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1B4" w:rsidRPr="00FE21B4" w:rsidRDefault="00FE21B4" w:rsidP="00174A44">
      <w:pPr>
        <w:widowControl w:val="0"/>
        <w:shd w:val="clear" w:color="auto" w:fill="FFFFFF"/>
        <w:autoSpaceDE w:val="0"/>
        <w:autoSpaceDN w:val="0"/>
        <w:adjustRightInd w:val="0"/>
        <w:ind w:firstLine="709"/>
        <w:jc w:val="center"/>
        <w:rPr>
          <w:rFonts w:eastAsia="Times New Roman" w:cs="Times New Roman"/>
          <w:color w:val="000000"/>
          <w:sz w:val="22"/>
          <w:lang w:eastAsia="ru-RU"/>
        </w:rPr>
      </w:pPr>
      <w:r w:rsidRPr="00FE21B4">
        <w:rPr>
          <w:rFonts w:eastAsia="Times New Roman" w:cs="Times New Roman"/>
          <w:bCs/>
          <w:color w:val="000000"/>
          <w:sz w:val="22"/>
          <w:bdr w:val="none" w:sz="0" w:space="0" w:color="auto" w:frame="1"/>
          <w:lang w:eastAsia="ru-RU"/>
        </w:rPr>
        <w:t>Муниципальное бюджетное общеобразовательное учреждение</w:t>
      </w:r>
    </w:p>
    <w:p w:rsidR="00FE21B4" w:rsidRPr="00FE21B4" w:rsidRDefault="00FE21B4" w:rsidP="00174A44">
      <w:pPr>
        <w:widowControl w:val="0"/>
        <w:shd w:val="clear" w:color="auto" w:fill="FFFFFF"/>
        <w:autoSpaceDE w:val="0"/>
        <w:autoSpaceDN w:val="0"/>
        <w:adjustRightInd w:val="0"/>
        <w:ind w:firstLine="709"/>
        <w:jc w:val="center"/>
        <w:rPr>
          <w:rFonts w:eastAsia="Times New Roman" w:cs="Times New Roman"/>
          <w:bCs/>
          <w:color w:val="000000"/>
          <w:sz w:val="22"/>
          <w:bdr w:val="none" w:sz="0" w:space="0" w:color="auto" w:frame="1"/>
          <w:lang w:eastAsia="ru-RU"/>
        </w:rPr>
      </w:pPr>
      <w:r w:rsidRPr="00FE21B4">
        <w:rPr>
          <w:rFonts w:eastAsia="Times New Roman" w:cs="Times New Roman"/>
          <w:bCs/>
          <w:color w:val="000000"/>
          <w:sz w:val="22"/>
          <w:bdr w:val="none" w:sz="0" w:space="0" w:color="auto" w:frame="1"/>
          <w:lang w:eastAsia="ru-RU"/>
        </w:rPr>
        <w:t>«Бичурга – Баишевская средняя общеобразовательная школа»</w:t>
      </w:r>
    </w:p>
    <w:p w:rsidR="00FE21B4" w:rsidRPr="00FE21B4" w:rsidRDefault="00FE21B4" w:rsidP="00174A44">
      <w:pPr>
        <w:widowControl w:val="0"/>
        <w:autoSpaceDE w:val="0"/>
        <w:autoSpaceDN w:val="0"/>
        <w:adjustRightInd w:val="0"/>
        <w:ind w:firstLine="709"/>
        <w:jc w:val="center"/>
        <w:rPr>
          <w:rFonts w:eastAsia="Times New Roman" w:cs="Times New Roman"/>
          <w:bCs/>
          <w:color w:val="000000"/>
          <w:sz w:val="22"/>
          <w:bdr w:val="none" w:sz="0" w:space="0" w:color="auto" w:frame="1"/>
          <w:lang w:eastAsia="ru-RU"/>
        </w:rPr>
      </w:pPr>
      <w:r w:rsidRPr="00FE21B4">
        <w:rPr>
          <w:rFonts w:eastAsia="Times New Roman" w:cs="Times New Roman"/>
          <w:bCs/>
          <w:color w:val="000000"/>
          <w:sz w:val="22"/>
          <w:bdr w:val="none" w:sz="0" w:space="0" w:color="auto" w:frame="1"/>
          <w:lang w:eastAsia="ru-RU"/>
        </w:rPr>
        <w:t>Шемуршинского муниципального округа  Чувашской Республики</w:t>
      </w:r>
    </w:p>
    <w:p w:rsidR="00FE21B4" w:rsidRPr="00FE21B4" w:rsidRDefault="00FE21B4" w:rsidP="00FE21B4">
      <w:pPr>
        <w:widowControl w:val="0"/>
        <w:autoSpaceDE w:val="0"/>
        <w:autoSpaceDN w:val="0"/>
        <w:adjustRightInd w:val="0"/>
        <w:ind w:firstLine="709"/>
        <w:jc w:val="both"/>
        <w:rPr>
          <w:rFonts w:eastAsia="Times New Roman" w:cs="Times New Roman"/>
          <w:bCs/>
          <w:color w:val="000000"/>
          <w:sz w:val="22"/>
          <w:bdr w:val="none" w:sz="0" w:space="0" w:color="auto" w:frame="1"/>
          <w:lang w:eastAsia="ru-RU"/>
        </w:rPr>
      </w:pPr>
    </w:p>
    <w:tbl>
      <w:tblPr>
        <w:tblW w:w="8808" w:type="dxa"/>
        <w:tblCellSpacing w:w="0" w:type="dxa"/>
        <w:tblInd w:w="814" w:type="dxa"/>
        <w:tblCellMar>
          <w:top w:w="105" w:type="dxa"/>
          <w:left w:w="105" w:type="dxa"/>
          <w:bottom w:w="105" w:type="dxa"/>
          <w:right w:w="105" w:type="dxa"/>
        </w:tblCellMar>
        <w:tblLook w:val="04A0" w:firstRow="1" w:lastRow="0" w:firstColumn="1" w:lastColumn="0" w:noHBand="0" w:noVBand="1"/>
      </w:tblPr>
      <w:tblGrid>
        <w:gridCol w:w="4111"/>
        <w:gridCol w:w="4697"/>
      </w:tblGrid>
      <w:tr w:rsidR="00FE21B4" w:rsidRPr="00FE21B4" w:rsidTr="00180152">
        <w:trPr>
          <w:trHeight w:val="1198"/>
          <w:tblCellSpacing w:w="0" w:type="dxa"/>
        </w:trPr>
        <w:tc>
          <w:tcPr>
            <w:tcW w:w="4111" w:type="dxa"/>
            <w:hideMark/>
          </w:tcPr>
          <w:p w:rsidR="00FE21B4" w:rsidRPr="00FE21B4" w:rsidRDefault="00FE21B4" w:rsidP="00174A44">
            <w:pPr>
              <w:widowControl w:val="0"/>
              <w:autoSpaceDE w:val="0"/>
              <w:autoSpaceDN w:val="0"/>
              <w:adjustRightInd w:val="0"/>
              <w:jc w:val="both"/>
              <w:rPr>
                <w:rFonts w:eastAsia="Times New Roman" w:cs="Times New Roman"/>
                <w:b/>
                <w:sz w:val="22"/>
                <w:lang w:eastAsia="ru-RU"/>
              </w:rPr>
            </w:pPr>
            <w:r w:rsidRPr="00FE21B4">
              <w:rPr>
                <w:rFonts w:eastAsia="Times New Roman" w:cs="Times New Roman"/>
                <w:b/>
                <w:sz w:val="22"/>
                <w:lang w:eastAsia="ru-RU"/>
              </w:rPr>
              <w:t>СОГЛАСОВАНА</w:t>
            </w:r>
          </w:p>
          <w:p w:rsidR="00FE21B4" w:rsidRPr="00FE21B4" w:rsidRDefault="00FE21B4" w:rsidP="00174A44">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Педагогическим советом</w:t>
            </w:r>
          </w:p>
          <w:p w:rsidR="00FE21B4" w:rsidRPr="00FE21B4" w:rsidRDefault="00FE21B4" w:rsidP="00174A44">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МБОУ «Бичурга-Баишевская СОШ»</w:t>
            </w:r>
          </w:p>
          <w:p w:rsidR="00FE21B4" w:rsidRPr="00FE21B4" w:rsidRDefault="00FE21B4" w:rsidP="00A25949">
            <w:pPr>
              <w:jc w:val="both"/>
              <w:rPr>
                <w:rFonts w:eastAsia="Times New Roman" w:cs="Times New Roman"/>
                <w:sz w:val="22"/>
                <w:lang w:eastAsia="ru-RU"/>
              </w:rPr>
            </w:pPr>
            <w:r w:rsidRPr="00A25949">
              <w:rPr>
                <w:rFonts w:eastAsia="Times New Roman" w:cs="Times New Roman"/>
                <w:sz w:val="22"/>
                <w:lang w:eastAsia="ru-RU"/>
              </w:rPr>
              <w:t>от «</w:t>
            </w:r>
            <w:r w:rsidR="00A25949" w:rsidRPr="00A25949">
              <w:rPr>
                <w:rFonts w:eastAsia="Times New Roman" w:cs="Times New Roman"/>
                <w:sz w:val="22"/>
                <w:lang w:eastAsia="ru-RU"/>
              </w:rPr>
              <w:t>01</w:t>
            </w:r>
            <w:r w:rsidRPr="00A25949">
              <w:rPr>
                <w:rFonts w:eastAsia="Times New Roman" w:cs="Times New Roman"/>
                <w:sz w:val="22"/>
                <w:lang w:eastAsia="ru-RU"/>
              </w:rPr>
              <w:t>» июня 2024 г. протокол № 12</w:t>
            </w:r>
          </w:p>
        </w:tc>
        <w:tc>
          <w:tcPr>
            <w:tcW w:w="4697" w:type="dxa"/>
            <w:hideMark/>
          </w:tcPr>
          <w:p w:rsidR="00FE21B4" w:rsidRPr="00FE21B4" w:rsidRDefault="00FE21B4" w:rsidP="00174A44">
            <w:pPr>
              <w:jc w:val="both"/>
              <w:rPr>
                <w:rFonts w:eastAsia="Times New Roman" w:cs="Times New Roman"/>
                <w:b/>
                <w:sz w:val="22"/>
                <w:lang w:eastAsia="ru-RU"/>
              </w:rPr>
            </w:pPr>
            <w:r w:rsidRPr="00FE21B4">
              <w:rPr>
                <w:rFonts w:eastAsia="Times New Roman" w:cs="Times New Roman"/>
                <w:b/>
                <w:sz w:val="22"/>
                <w:lang w:eastAsia="ru-RU"/>
              </w:rPr>
              <w:t>У</w:t>
            </w:r>
            <w:r w:rsidR="00A25949">
              <w:rPr>
                <w:rFonts w:eastAsia="Times New Roman" w:cs="Times New Roman"/>
                <w:b/>
                <w:sz w:val="22"/>
                <w:lang w:eastAsia="ru-RU"/>
              </w:rPr>
              <w:t>ТВЕРЖДено</w:t>
            </w:r>
          </w:p>
          <w:p w:rsidR="00A25949" w:rsidRPr="00FE21B4" w:rsidRDefault="00A25949" w:rsidP="00A25949">
            <w:pPr>
              <w:jc w:val="both"/>
              <w:rPr>
                <w:rFonts w:eastAsia="Times New Roman" w:cs="Times New Roman"/>
                <w:sz w:val="22"/>
                <w:lang w:eastAsia="ru-RU"/>
              </w:rPr>
            </w:pPr>
            <w:r>
              <w:rPr>
                <w:rFonts w:eastAsia="Times New Roman" w:cs="Times New Roman"/>
                <w:sz w:val="22"/>
                <w:lang w:eastAsia="ru-RU"/>
              </w:rPr>
              <w:t>Приказом д</w:t>
            </w:r>
            <w:r w:rsidR="00FE21B4" w:rsidRPr="00FE21B4">
              <w:rPr>
                <w:rFonts w:eastAsia="Times New Roman" w:cs="Times New Roman"/>
                <w:sz w:val="22"/>
                <w:lang w:eastAsia="ru-RU"/>
              </w:rPr>
              <w:t>иректор</w:t>
            </w:r>
            <w:r>
              <w:rPr>
                <w:rFonts w:eastAsia="Times New Roman" w:cs="Times New Roman"/>
                <w:sz w:val="22"/>
                <w:lang w:eastAsia="ru-RU"/>
              </w:rPr>
              <w:t>а</w:t>
            </w:r>
            <w:r w:rsidR="00FE21B4" w:rsidRPr="00FE21B4">
              <w:rPr>
                <w:rFonts w:eastAsia="Times New Roman" w:cs="Times New Roman"/>
                <w:sz w:val="22"/>
                <w:lang w:eastAsia="ru-RU"/>
              </w:rPr>
              <w:t xml:space="preserve"> МБОУ «Бичурга-Баишевская СОШ»</w:t>
            </w:r>
            <w:r>
              <w:rPr>
                <w:rFonts w:eastAsia="Times New Roman" w:cs="Times New Roman"/>
                <w:sz w:val="22"/>
                <w:lang w:eastAsia="ru-RU"/>
              </w:rPr>
              <w:t xml:space="preserve"> №141 от 01.06.2024</w:t>
            </w:r>
          </w:p>
          <w:p w:rsidR="00FE21B4" w:rsidRPr="00FE21B4" w:rsidRDefault="00FE21B4" w:rsidP="00174A44">
            <w:pPr>
              <w:jc w:val="both"/>
              <w:rPr>
                <w:rFonts w:eastAsia="Times New Roman" w:cs="Times New Roman"/>
                <w:sz w:val="22"/>
                <w:lang w:eastAsia="ru-RU"/>
              </w:rPr>
            </w:pPr>
          </w:p>
        </w:tc>
      </w:tr>
    </w:tbl>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174A44">
      <w:pPr>
        <w:widowControl w:val="0"/>
        <w:ind w:firstLine="709"/>
        <w:jc w:val="center"/>
        <w:rPr>
          <w:rFonts w:eastAsia="Courier New" w:cs="Times New Roman"/>
          <w:color w:val="000000"/>
          <w:sz w:val="22"/>
          <w:lang w:eastAsia="ru-RU"/>
        </w:rPr>
      </w:pPr>
    </w:p>
    <w:p w:rsidR="00FE21B4" w:rsidRPr="00FE21B4" w:rsidRDefault="00FE21B4" w:rsidP="00174A44">
      <w:pPr>
        <w:widowControl w:val="0"/>
        <w:ind w:firstLine="709"/>
        <w:jc w:val="center"/>
        <w:rPr>
          <w:rFonts w:eastAsia="Courier New" w:cs="Times New Roman"/>
          <w:b/>
          <w:color w:val="000000"/>
          <w:sz w:val="22"/>
          <w:lang w:eastAsia="ru-RU"/>
        </w:rPr>
      </w:pPr>
      <w:bookmarkStart w:id="0" w:name="_GoBack"/>
      <w:r w:rsidRPr="00FE21B4">
        <w:rPr>
          <w:rFonts w:eastAsia="Courier New" w:cs="Times New Roman"/>
          <w:b/>
          <w:color w:val="000000"/>
          <w:sz w:val="22"/>
          <w:lang w:eastAsia="ru-RU"/>
        </w:rPr>
        <w:t>АДАПТИРОВАННАЯ ОБРАЗОВАТЕЛЬНАЯ ПРОГРАММА</w:t>
      </w:r>
    </w:p>
    <w:p w:rsidR="00FE21B4" w:rsidRPr="00FE21B4" w:rsidRDefault="00FE21B4" w:rsidP="00174A44">
      <w:pPr>
        <w:widowControl w:val="0"/>
        <w:ind w:firstLine="709"/>
        <w:jc w:val="center"/>
        <w:rPr>
          <w:rFonts w:eastAsia="Courier New" w:cs="Times New Roman"/>
          <w:b/>
          <w:color w:val="000000"/>
          <w:sz w:val="22"/>
          <w:lang w:eastAsia="ru-RU"/>
        </w:rPr>
      </w:pPr>
      <w:r w:rsidRPr="00FE21B4">
        <w:rPr>
          <w:rFonts w:eastAsia="Courier New" w:cs="Times New Roman"/>
          <w:b/>
          <w:color w:val="000000"/>
          <w:sz w:val="22"/>
          <w:lang w:eastAsia="ru-RU"/>
        </w:rPr>
        <w:t>ОСНОВНОГО ОБЩЕГО ОБРАЗОВАНИЯ</w:t>
      </w:r>
    </w:p>
    <w:p w:rsidR="00FE21B4" w:rsidRPr="00FE21B4" w:rsidRDefault="00FE21B4" w:rsidP="00174A44">
      <w:pPr>
        <w:widowControl w:val="0"/>
        <w:ind w:firstLine="709"/>
        <w:jc w:val="center"/>
        <w:rPr>
          <w:rFonts w:eastAsia="Courier New" w:cs="Times New Roman"/>
          <w:b/>
          <w:color w:val="000000"/>
          <w:sz w:val="22"/>
          <w:lang w:eastAsia="ru-RU"/>
        </w:rPr>
      </w:pPr>
      <w:r w:rsidRPr="00FE21B4">
        <w:rPr>
          <w:rFonts w:eastAsia="Courier New" w:cs="Times New Roman"/>
          <w:b/>
          <w:color w:val="000000"/>
          <w:sz w:val="22"/>
          <w:lang w:eastAsia="ru-RU"/>
        </w:rPr>
        <w:t xml:space="preserve">ДЛЯ ОБУЧАЮЩИХСЯ С </w:t>
      </w:r>
      <w:r w:rsidR="00174A44">
        <w:rPr>
          <w:rFonts w:eastAsia="Courier New" w:cs="Times New Roman"/>
          <w:b/>
          <w:color w:val="000000"/>
          <w:sz w:val="22"/>
          <w:lang w:eastAsia="ru-RU"/>
        </w:rPr>
        <w:t>РАССТРОЙСТВАМИ АУТИСТИЧЕСКОГО СПЕКТРА (ВАРИАНТ 8.2)</w:t>
      </w:r>
    </w:p>
    <w:bookmarkEnd w:id="0"/>
    <w:p w:rsidR="00174A44" w:rsidRDefault="00FE21B4" w:rsidP="00174A44">
      <w:pPr>
        <w:widowControl w:val="0"/>
        <w:ind w:firstLine="709"/>
        <w:jc w:val="center"/>
        <w:rPr>
          <w:rFonts w:eastAsia="Courier New" w:cs="Times New Roman"/>
          <w:color w:val="000000"/>
          <w:sz w:val="22"/>
          <w:lang w:eastAsia="ru-RU"/>
        </w:rPr>
      </w:pPr>
      <w:r w:rsidRPr="00FE21B4">
        <w:rPr>
          <w:rFonts w:eastAsia="Courier New" w:cs="Times New Roman"/>
          <w:color w:val="000000"/>
          <w:sz w:val="22"/>
          <w:lang w:eastAsia="ru-RU"/>
        </w:rPr>
        <w:t xml:space="preserve">МУНИЦИПАЛЬНОГО БЮДЖЕТНОГО ОБЩЕОБРАЗОВАТЕЛЬНОГО УЧРЕЖДЕНИЯ «БИЧУРГА - БАИШЕВСКАЯ СРЕДНЯЯ ОБЩЕОБРАЗОВАТЕЛЬНАЯ ШКОЛА» </w:t>
      </w:r>
    </w:p>
    <w:p w:rsidR="00FE21B4" w:rsidRPr="00FE21B4" w:rsidRDefault="00FE21B4" w:rsidP="00174A44">
      <w:pPr>
        <w:widowControl w:val="0"/>
        <w:ind w:firstLine="709"/>
        <w:jc w:val="center"/>
        <w:rPr>
          <w:rFonts w:eastAsia="Courier New" w:cs="Times New Roman"/>
          <w:color w:val="000000"/>
          <w:sz w:val="22"/>
          <w:lang w:eastAsia="ru-RU"/>
        </w:rPr>
      </w:pPr>
      <w:r w:rsidRPr="00FE21B4">
        <w:rPr>
          <w:rFonts w:eastAsia="Courier New" w:cs="Times New Roman"/>
          <w:color w:val="000000"/>
          <w:sz w:val="22"/>
          <w:lang w:eastAsia="ru-RU"/>
        </w:rPr>
        <w:t>ШЕМУРШИНСКОГО МУНИЦИПАЛЬНОГО ОКРУГА</w:t>
      </w:r>
    </w:p>
    <w:p w:rsidR="00FE21B4" w:rsidRPr="00FE21B4" w:rsidRDefault="00FE21B4" w:rsidP="00174A44">
      <w:pPr>
        <w:widowControl w:val="0"/>
        <w:ind w:firstLine="709"/>
        <w:jc w:val="center"/>
        <w:rPr>
          <w:rFonts w:eastAsia="Courier New" w:cs="Times New Roman"/>
          <w:color w:val="000000"/>
          <w:sz w:val="22"/>
          <w:lang w:eastAsia="ru-RU"/>
        </w:rPr>
      </w:pPr>
      <w:r w:rsidRPr="00FE21B4">
        <w:rPr>
          <w:rFonts w:eastAsia="Courier New" w:cs="Times New Roman"/>
          <w:color w:val="000000"/>
          <w:sz w:val="22"/>
          <w:lang w:eastAsia="ru-RU"/>
        </w:rPr>
        <w:t>ЧУВАШСКОЙ РЕСПУБЛИКИ</w:t>
      </w:r>
    </w:p>
    <w:p w:rsidR="00FE21B4" w:rsidRPr="00FE21B4" w:rsidRDefault="00FE21B4" w:rsidP="00174A44">
      <w:pPr>
        <w:widowControl w:val="0"/>
        <w:ind w:firstLine="709"/>
        <w:jc w:val="center"/>
        <w:rPr>
          <w:rFonts w:eastAsia="Courier New" w:cs="Times New Roman"/>
          <w:color w:val="000000"/>
          <w:sz w:val="22"/>
          <w:lang w:eastAsia="ru-RU"/>
        </w:rPr>
      </w:pPr>
    </w:p>
    <w:p w:rsidR="00FE21B4" w:rsidRPr="00FE21B4" w:rsidRDefault="00FE21B4" w:rsidP="00174A44">
      <w:pPr>
        <w:widowControl w:val="0"/>
        <w:ind w:firstLine="709"/>
        <w:jc w:val="center"/>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Default="00FE21B4" w:rsidP="00FE21B4">
      <w:pPr>
        <w:widowControl w:val="0"/>
        <w:ind w:firstLine="709"/>
        <w:jc w:val="both"/>
        <w:rPr>
          <w:rFonts w:eastAsia="Courier New" w:cs="Times New Roman"/>
          <w:color w:val="000000"/>
          <w:sz w:val="22"/>
          <w:lang w:eastAsia="ru-RU"/>
        </w:rPr>
      </w:pPr>
    </w:p>
    <w:p w:rsidR="00174A44" w:rsidRDefault="00174A44" w:rsidP="00FE21B4">
      <w:pPr>
        <w:widowControl w:val="0"/>
        <w:ind w:firstLine="709"/>
        <w:jc w:val="both"/>
        <w:rPr>
          <w:rFonts w:eastAsia="Courier New" w:cs="Times New Roman"/>
          <w:color w:val="000000"/>
          <w:sz w:val="22"/>
          <w:lang w:eastAsia="ru-RU"/>
        </w:rPr>
      </w:pPr>
    </w:p>
    <w:p w:rsidR="00174A44" w:rsidRDefault="00174A44" w:rsidP="00FE21B4">
      <w:pPr>
        <w:widowControl w:val="0"/>
        <w:ind w:firstLine="709"/>
        <w:jc w:val="both"/>
        <w:rPr>
          <w:rFonts w:eastAsia="Courier New" w:cs="Times New Roman"/>
          <w:color w:val="000000"/>
          <w:sz w:val="22"/>
          <w:lang w:eastAsia="ru-RU"/>
        </w:rPr>
      </w:pPr>
    </w:p>
    <w:p w:rsidR="00174A44" w:rsidRDefault="00174A44" w:rsidP="00FE21B4">
      <w:pPr>
        <w:widowControl w:val="0"/>
        <w:ind w:firstLine="709"/>
        <w:jc w:val="both"/>
        <w:rPr>
          <w:rFonts w:eastAsia="Courier New" w:cs="Times New Roman"/>
          <w:color w:val="000000"/>
          <w:sz w:val="22"/>
          <w:lang w:eastAsia="ru-RU"/>
        </w:rPr>
      </w:pPr>
    </w:p>
    <w:p w:rsidR="00174A44" w:rsidRPr="00FE21B4" w:rsidRDefault="00174A4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FE21B4">
      <w:pPr>
        <w:widowControl w:val="0"/>
        <w:ind w:firstLine="709"/>
        <w:jc w:val="both"/>
        <w:rPr>
          <w:rFonts w:eastAsia="Courier New" w:cs="Times New Roman"/>
          <w:color w:val="000000"/>
          <w:sz w:val="22"/>
          <w:lang w:eastAsia="ru-RU"/>
        </w:rPr>
      </w:pPr>
    </w:p>
    <w:p w:rsidR="00FE21B4" w:rsidRPr="00FE21B4" w:rsidRDefault="00FE21B4" w:rsidP="00174A44">
      <w:pPr>
        <w:widowControl w:val="0"/>
        <w:ind w:firstLine="709"/>
        <w:jc w:val="center"/>
        <w:rPr>
          <w:rFonts w:eastAsia="Courier New" w:cs="Times New Roman"/>
          <w:color w:val="000000"/>
          <w:sz w:val="22"/>
          <w:lang w:eastAsia="ru-RU"/>
        </w:rPr>
      </w:pPr>
      <w:r w:rsidRPr="00FE21B4">
        <w:rPr>
          <w:rFonts w:eastAsia="Courier New" w:cs="Times New Roman"/>
          <w:color w:val="000000"/>
          <w:sz w:val="22"/>
          <w:lang w:eastAsia="ru-RU"/>
        </w:rPr>
        <w:t>с. Бичурга – Баишево</w:t>
      </w:r>
    </w:p>
    <w:p w:rsidR="00FE21B4" w:rsidRPr="00FE21B4" w:rsidRDefault="00FE21B4" w:rsidP="00174A44">
      <w:pPr>
        <w:widowControl w:val="0"/>
        <w:jc w:val="center"/>
        <w:rPr>
          <w:rFonts w:eastAsia="Courier New" w:cs="Times New Roman"/>
          <w:color w:val="000000"/>
          <w:sz w:val="22"/>
          <w:lang w:eastAsia="ru-RU"/>
        </w:rPr>
      </w:pPr>
      <w:r w:rsidRPr="00FE21B4">
        <w:rPr>
          <w:rFonts w:eastAsia="Courier New" w:cs="Times New Roman"/>
          <w:color w:val="000000"/>
          <w:sz w:val="22"/>
          <w:lang w:eastAsia="ru-RU"/>
        </w:rPr>
        <w:t>2024 г.</w:t>
      </w:r>
    </w:p>
    <w:tbl>
      <w:tblPr>
        <w:tblW w:w="0" w:type="auto"/>
        <w:tblInd w:w="108" w:type="dxa"/>
        <w:tblLook w:val="04A0" w:firstRow="1" w:lastRow="0" w:firstColumn="1" w:lastColumn="0" w:noHBand="0" w:noVBand="1"/>
      </w:tblPr>
      <w:tblGrid>
        <w:gridCol w:w="1134"/>
        <w:gridCol w:w="7072"/>
        <w:gridCol w:w="1258"/>
      </w:tblGrid>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lastRenderedPageBreak/>
              <w:t>№ п/п</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eastAsia="ru-RU" w:bidi="ru-RU"/>
              </w:rPr>
              <w:t>СОДЕРЖАНИЕ</w:t>
            </w:r>
          </w:p>
        </w:tc>
        <w:tc>
          <w:tcPr>
            <w:tcW w:w="1258" w:type="dxa"/>
            <w:tcBorders>
              <w:top w:val="single" w:sz="4" w:space="0" w:color="auto"/>
              <w:left w:val="single" w:sz="4" w:space="0" w:color="auto"/>
              <w:bottom w:val="single" w:sz="4" w:space="0" w:color="auto"/>
              <w:right w:val="single" w:sz="4" w:space="0" w:color="auto"/>
            </w:tcBorders>
            <w:hideMark/>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Стр.</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b/>
                <w:color w:val="000000"/>
                <w:sz w:val="22"/>
                <w:lang w:bidi="ru-RU"/>
              </w:rPr>
            </w:pP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ОБЩИЕ ПОЛОЖЕНИЯ</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C53D0C">
            <w:pPr>
              <w:widowControl w:val="0"/>
              <w:jc w:val="both"/>
              <w:rPr>
                <w:rFonts w:eastAsia="Courier New" w:cs="Times New Roman"/>
                <w:b/>
                <w:color w:val="000000"/>
                <w:sz w:val="22"/>
                <w:lang w:bidi="ru-RU"/>
              </w:rPr>
            </w:pPr>
            <w:r>
              <w:rPr>
                <w:rFonts w:eastAsia="Courier New" w:cs="Times New Roman"/>
                <w:b/>
                <w:color w:val="000000"/>
                <w:sz w:val="22"/>
                <w:lang w:bidi="ru-RU"/>
              </w:rPr>
              <w:t xml:space="preserve">3 - </w:t>
            </w:r>
            <w:r w:rsidR="00FE21B4" w:rsidRPr="00174A44">
              <w:rPr>
                <w:rFonts w:eastAsia="Courier New" w:cs="Times New Roman"/>
                <w:b/>
                <w:color w:val="000000"/>
                <w:sz w:val="22"/>
                <w:lang w:bidi="ru-RU"/>
              </w:rPr>
              <w:t>4</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val="en-US" w:bidi="ru-RU"/>
              </w:rPr>
              <w:t>I</w:t>
            </w:r>
            <w:r w:rsidRPr="00174A44">
              <w:rPr>
                <w:rFonts w:eastAsia="Courier New" w:cs="Times New Roman"/>
                <w:b/>
                <w:color w:val="000000"/>
                <w:sz w:val="22"/>
                <w:lang w:bidi="ru-RU"/>
              </w:rPr>
              <w:t>.</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ЦЕЛЕВОЙ РАЗДЕЛ</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b/>
                <w:color w:val="000000"/>
                <w:sz w:val="22"/>
                <w:lang w:bidi="ru-RU"/>
              </w:rPr>
            </w:pPr>
            <w:r>
              <w:rPr>
                <w:rFonts w:eastAsia="Courier New" w:cs="Times New Roman"/>
                <w:b/>
                <w:color w:val="000000"/>
                <w:sz w:val="22"/>
                <w:lang w:bidi="ru-RU"/>
              </w:rPr>
              <w:t>4</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1.1.</w:t>
            </w:r>
          </w:p>
        </w:tc>
        <w:tc>
          <w:tcPr>
            <w:tcW w:w="7072" w:type="dxa"/>
            <w:tcBorders>
              <w:top w:val="single" w:sz="4" w:space="0" w:color="auto"/>
              <w:left w:val="single" w:sz="4" w:space="0" w:color="auto"/>
              <w:bottom w:val="single" w:sz="4" w:space="0" w:color="auto"/>
              <w:right w:val="single" w:sz="4" w:space="0" w:color="auto"/>
            </w:tcBorders>
            <w:hideMark/>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Пояснительная записка</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b/>
                <w:color w:val="000000"/>
                <w:sz w:val="22"/>
                <w:lang w:bidi="ru-RU"/>
              </w:rPr>
            </w:pPr>
            <w:r>
              <w:rPr>
                <w:rFonts w:eastAsia="Courier New" w:cs="Times New Roman"/>
                <w:b/>
                <w:color w:val="000000"/>
                <w:sz w:val="22"/>
                <w:lang w:bidi="ru-RU"/>
              </w:rPr>
              <w:t>4 - 6</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1.2.</w:t>
            </w:r>
          </w:p>
        </w:tc>
        <w:tc>
          <w:tcPr>
            <w:tcW w:w="7072" w:type="dxa"/>
            <w:tcBorders>
              <w:top w:val="single" w:sz="4" w:space="0" w:color="auto"/>
              <w:left w:val="single" w:sz="4" w:space="0" w:color="auto"/>
              <w:bottom w:val="single" w:sz="4" w:space="0" w:color="auto"/>
              <w:right w:val="single" w:sz="4" w:space="0" w:color="auto"/>
            </w:tcBorders>
            <w:hideMark/>
          </w:tcPr>
          <w:p w:rsidR="00FE21B4" w:rsidRPr="00174A44" w:rsidRDefault="00FE21B4" w:rsidP="00C53D0C">
            <w:pPr>
              <w:widowControl w:val="0"/>
              <w:jc w:val="both"/>
              <w:rPr>
                <w:rFonts w:eastAsia="Courier New" w:cs="Times New Roman"/>
                <w:b/>
                <w:color w:val="000000"/>
                <w:sz w:val="22"/>
                <w:lang w:bidi="ru-RU"/>
              </w:rPr>
            </w:pPr>
            <w:r w:rsidRPr="00174A44">
              <w:rPr>
                <w:rFonts w:eastAsia="Courier New" w:cs="Times New Roman"/>
                <w:b/>
                <w:color w:val="000000"/>
                <w:sz w:val="22"/>
                <w:lang w:bidi="ru-RU"/>
              </w:rPr>
              <w:t xml:space="preserve">Планируемые результаты освоения </w:t>
            </w:r>
            <w:r w:rsidRPr="00174A44">
              <w:rPr>
                <w:rFonts w:eastAsia="Calibri" w:cs="Times New Roman"/>
                <w:b/>
                <w:sz w:val="22"/>
              </w:rPr>
              <w:t xml:space="preserve">АОП ООО для обучающихся с </w:t>
            </w:r>
            <w:r w:rsidR="00FC0813">
              <w:rPr>
                <w:rFonts w:eastAsia="Calibri" w:cs="Times New Roman"/>
                <w:b/>
                <w:sz w:val="22"/>
              </w:rPr>
              <w:t>РАС (Вариант 8.2)</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b/>
                <w:color w:val="000000"/>
                <w:sz w:val="22"/>
                <w:lang w:bidi="ru-RU"/>
              </w:rPr>
            </w:pPr>
            <w:r>
              <w:rPr>
                <w:rFonts w:eastAsia="Courier New" w:cs="Times New Roman"/>
                <w:b/>
                <w:color w:val="000000"/>
                <w:sz w:val="22"/>
                <w:lang w:bidi="ru-RU"/>
              </w:rPr>
              <w:t>6 - 7</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1.3.</w:t>
            </w:r>
          </w:p>
        </w:tc>
        <w:tc>
          <w:tcPr>
            <w:tcW w:w="7072" w:type="dxa"/>
            <w:tcBorders>
              <w:top w:val="single" w:sz="4" w:space="0" w:color="auto"/>
              <w:left w:val="single" w:sz="4" w:space="0" w:color="auto"/>
              <w:bottom w:val="single" w:sz="4" w:space="0" w:color="auto"/>
              <w:right w:val="single" w:sz="4" w:space="0" w:color="auto"/>
            </w:tcBorders>
            <w:hideMark/>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Система оценки достижения планируемых результатов освоения АОП ООО</w:t>
            </w:r>
            <w:r w:rsidRPr="00174A44">
              <w:rPr>
                <w:rFonts w:eastAsia="Calibri" w:cs="Times New Roman"/>
                <w:b/>
                <w:sz w:val="22"/>
              </w:rPr>
              <w:t xml:space="preserve"> для обучающихся </w:t>
            </w:r>
            <w:r w:rsidR="00FC0813" w:rsidRPr="00FC0813">
              <w:rPr>
                <w:rFonts w:eastAsia="Calibri" w:cs="Times New Roman"/>
                <w:b/>
                <w:sz w:val="22"/>
              </w:rPr>
              <w:t>с РАС (Вариант 8.2)</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b/>
                <w:color w:val="000000"/>
                <w:sz w:val="22"/>
                <w:lang w:bidi="ru-RU"/>
              </w:rPr>
            </w:pPr>
            <w:r>
              <w:rPr>
                <w:rFonts w:eastAsia="Courier New" w:cs="Times New Roman"/>
                <w:b/>
                <w:color w:val="000000"/>
                <w:sz w:val="22"/>
                <w:lang w:bidi="ru-RU"/>
              </w:rPr>
              <w:t>7 - 13</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val="en-US" w:bidi="ru-RU"/>
              </w:rPr>
              <w:t>II</w:t>
            </w:r>
            <w:r w:rsidRPr="00174A44">
              <w:rPr>
                <w:rFonts w:eastAsia="Courier New" w:cs="Times New Roman"/>
                <w:b/>
                <w:color w:val="000000"/>
                <w:sz w:val="22"/>
                <w:lang w:bidi="ru-RU"/>
              </w:rPr>
              <w:t>.</w:t>
            </w:r>
          </w:p>
        </w:tc>
        <w:tc>
          <w:tcPr>
            <w:tcW w:w="7072" w:type="dxa"/>
            <w:tcBorders>
              <w:top w:val="single" w:sz="4" w:space="0" w:color="auto"/>
              <w:left w:val="single" w:sz="4" w:space="0" w:color="auto"/>
              <w:bottom w:val="single" w:sz="4" w:space="0" w:color="auto"/>
              <w:right w:val="single" w:sz="4" w:space="0" w:color="auto"/>
            </w:tcBorders>
            <w:hideMark/>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 xml:space="preserve">СОДЕРЖАТЕЛЬНЫЙ РАЗДЕЛ </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b/>
                <w:color w:val="000000"/>
                <w:sz w:val="22"/>
                <w:lang w:bidi="ru-RU"/>
              </w:rPr>
            </w:pPr>
            <w:r>
              <w:rPr>
                <w:rFonts w:eastAsia="Courier New" w:cs="Times New Roman"/>
                <w:b/>
                <w:color w:val="000000"/>
                <w:sz w:val="22"/>
                <w:lang w:bidi="ru-RU"/>
              </w:rPr>
              <w:t>13</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C53D0C" w:rsidRDefault="00FE21B4" w:rsidP="00174A44">
            <w:pPr>
              <w:widowControl w:val="0"/>
              <w:jc w:val="both"/>
              <w:rPr>
                <w:rFonts w:eastAsia="Courier New" w:cs="Times New Roman"/>
                <w:b/>
                <w:color w:val="000000"/>
                <w:sz w:val="22"/>
                <w:lang w:bidi="ru-RU"/>
              </w:rPr>
            </w:pPr>
            <w:r w:rsidRPr="00C53D0C">
              <w:rPr>
                <w:rFonts w:eastAsia="Courier New" w:cs="Times New Roman"/>
                <w:b/>
                <w:color w:val="000000"/>
                <w:sz w:val="22"/>
                <w:lang w:bidi="ru-RU"/>
              </w:rPr>
              <w:t>2.1.</w:t>
            </w:r>
          </w:p>
        </w:tc>
        <w:tc>
          <w:tcPr>
            <w:tcW w:w="7072" w:type="dxa"/>
            <w:tcBorders>
              <w:top w:val="single" w:sz="4" w:space="0" w:color="auto"/>
              <w:left w:val="single" w:sz="4" w:space="0" w:color="auto"/>
              <w:bottom w:val="single" w:sz="4" w:space="0" w:color="auto"/>
              <w:right w:val="single" w:sz="4" w:space="0" w:color="auto"/>
            </w:tcBorders>
            <w:hideMark/>
          </w:tcPr>
          <w:p w:rsidR="00FE21B4" w:rsidRPr="00C53D0C" w:rsidRDefault="00FE21B4" w:rsidP="00174A44">
            <w:pPr>
              <w:widowControl w:val="0"/>
              <w:jc w:val="both"/>
              <w:rPr>
                <w:rFonts w:eastAsia="Courier New" w:cs="Times New Roman"/>
                <w:b/>
                <w:color w:val="000000"/>
                <w:sz w:val="22"/>
                <w:lang w:bidi="ru-RU"/>
              </w:rPr>
            </w:pPr>
            <w:r w:rsidRPr="00C53D0C">
              <w:rPr>
                <w:rFonts w:eastAsia="Courier New" w:cs="Times New Roman"/>
                <w:b/>
                <w:color w:val="000000"/>
                <w:sz w:val="22"/>
                <w:lang w:bidi="ru-RU"/>
              </w:rPr>
              <w:t>Рабочие программы учебных предметов, учебных курсов (в том числе внеурочной деятельности), учебных модулей</w:t>
            </w:r>
          </w:p>
        </w:tc>
        <w:tc>
          <w:tcPr>
            <w:tcW w:w="1258" w:type="dxa"/>
            <w:tcBorders>
              <w:top w:val="single" w:sz="4" w:space="0" w:color="auto"/>
              <w:left w:val="single" w:sz="4" w:space="0" w:color="auto"/>
              <w:bottom w:val="single" w:sz="4" w:space="0" w:color="auto"/>
              <w:right w:val="single" w:sz="4" w:space="0" w:color="auto"/>
            </w:tcBorders>
          </w:tcPr>
          <w:p w:rsidR="00FE21B4" w:rsidRPr="00C53D0C" w:rsidRDefault="00C53D0C" w:rsidP="00174A44">
            <w:pPr>
              <w:widowControl w:val="0"/>
              <w:jc w:val="both"/>
              <w:rPr>
                <w:rFonts w:eastAsia="Courier New" w:cs="Times New Roman"/>
                <w:b/>
                <w:color w:val="000000"/>
                <w:sz w:val="22"/>
                <w:lang w:bidi="ru-RU"/>
              </w:rPr>
            </w:pPr>
            <w:r w:rsidRPr="00C53D0C">
              <w:rPr>
                <w:rFonts w:eastAsia="Courier New" w:cs="Times New Roman"/>
                <w:b/>
                <w:color w:val="000000"/>
                <w:sz w:val="22"/>
                <w:lang w:bidi="ru-RU"/>
              </w:rPr>
              <w:t>13</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BD276B" w:rsidP="00174A44">
            <w:pPr>
              <w:widowControl w:val="0"/>
              <w:jc w:val="both"/>
              <w:rPr>
                <w:rFonts w:eastAsia="Courier New" w:cs="Times New Roman"/>
                <w:color w:val="000000"/>
                <w:sz w:val="22"/>
                <w:lang w:bidi="ru-RU"/>
              </w:rPr>
            </w:pPr>
            <w:r>
              <w:rPr>
                <w:rFonts w:eastAsia="Courier New" w:cs="Times New Roman"/>
                <w:color w:val="000000"/>
                <w:sz w:val="22"/>
                <w:lang w:bidi="ru-RU"/>
              </w:rPr>
              <w:t>2.1.1.</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color w:val="000000"/>
                <w:sz w:val="22"/>
                <w:lang w:bidi="ru-RU"/>
              </w:rPr>
            </w:pPr>
            <w:r w:rsidRPr="00174A44">
              <w:rPr>
                <w:rFonts w:eastAsia="Courier New" w:cs="Times New Roman"/>
                <w:color w:val="000000"/>
                <w:sz w:val="22"/>
                <w:lang w:bidi="ru-RU"/>
              </w:rPr>
              <w:t>Рабочая программа по учебному предмету «Русский язык»</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color w:val="000000"/>
                <w:sz w:val="22"/>
                <w:lang w:bidi="ru-RU"/>
              </w:rPr>
            </w:pPr>
            <w:r>
              <w:rPr>
                <w:rFonts w:eastAsia="Courier New" w:cs="Times New Roman"/>
                <w:color w:val="000000"/>
                <w:sz w:val="22"/>
                <w:lang w:bidi="ru-RU"/>
              </w:rPr>
              <w:t>13 - 44</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BD276B" w:rsidP="00174A44">
            <w:pPr>
              <w:widowControl w:val="0"/>
              <w:jc w:val="both"/>
              <w:rPr>
                <w:rFonts w:eastAsia="Courier New" w:cs="Times New Roman"/>
                <w:color w:val="000000"/>
                <w:sz w:val="22"/>
                <w:lang w:bidi="ru-RU"/>
              </w:rPr>
            </w:pPr>
            <w:r>
              <w:rPr>
                <w:rFonts w:eastAsia="Courier New" w:cs="Times New Roman"/>
                <w:color w:val="000000"/>
                <w:sz w:val="22"/>
                <w:lang w:bidi="ru-RU"/>
              </w:rPr>
              <w:t>2.1.2.</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jc w:val="both"/>
              <w:rPr>
                <w:rFonts w:eastAsia="Calibri" w:cs="Times New Roman"/>
                <w:sz w:val="22"/>
              </w:rPr>
            </w:pPr>
            <w:r w:rsidRPr="00174A44">
              <w:rPr>
                <w:rFonts w:eastAsia="Calibri" w:cs="Times New Roman"/>
                <w:sz w:val="22"/>
              </w:rPr>
              <w:t>Рабочая программа по учебному предмету «Литература»</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color w:val="000000"/>
                <w:sz w:val="22"/>
                <w:lang w:bidi="ru-RU"/>
              </w:rPr>
            </w:pPr>
            <w:r>
              <w:rPr>
                <w:rFonts w:eastAsia="Courier New" w:cs="Times New Roman"/>
                <w:color w:val="000000"/>
                <w:sz w:val="22"/>
                <w:lang w:bidi="ru-RU"/>
              </w:rPr>
              <w:t>44 - 63</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BD276B" w:rsidP="00174A44">
            <w:pPr>
              <w:widowControl w:val="0"/>
              <w:jc w:val="both"/>
              <w:rPr>
                <w:rFonts w:eastAsia="Courier New" w:cs="Times New Roman"/>
                <w:color w:val="000000"/>
                <w:sz w:val="22"/>
                <w:lang w:bidi="ru-RU"/>
              </w:rPr>
            </w:pPr>
            <w:r>
              <w:rPr>
                <w:rFonts w:eastAsia="Courier New" w:cs="Times New Roman"/>
                <w:color w:val="000000"/>
                <w:sz w:val="22"/>
                <w:lang w:bidi="ru-RU"/>
              </w:rPr>
              <w:t>2.1.3.</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jc w:val="both"/>
              <w:rPr>
                <w:rFonts w:eastAsia="Calibri" w:cs="Times New Roman"/>
                <w:sz w:val="22"/>
              </w:rPr>
            </w:pPr>
            <w:r w:rsidRPr="00174A44">
              <w:rPr>
                <w:rFonts w:eastAsia="Calibri" w:cs="Times New Roman"/>
                <w:sz w:val="22"/>
              </w:rPr>
              <w:t>Рабочая программа по учебному предмету «История»</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color w:val="000000"/>
                <w:sz w:val="22"/>
                <w:lang w:bidi="ru-RU"/>
              </w:rPr>
            </w:pPr>
            <w:r>
              <w:rPr>
                <w:rFonts w:eastAsia="Courier New" w:cs="Times New Roman"/>
                <w:color w:val="000000"/>
                <w:sz w:val="22"/>
                <w:lang w:bidi="ru-RU"/>
              </w:rPr>
              <w:t>64 - 96</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BD276B" w:rsidP="00174A44">
            <w:pPr>
              <w:widowControl w:val="0"/>
              <w:jc w:val="both"/>
              <w:rPr>
                <w:rFonts w:eastAsia="Courier New" w:cs="Times New Roman"/>
                <w:color w:val="000000"/>
                <w:sz w:val="22"/>
                <w:lang w:bidi="ru-RU"/>
              </w:rPr>
            </w:pPr>
            <w:r>
              <w:rPr>
                <w:rFonts w:eastAsia="Courier New" w:cs="Times New Roman"/>
                <w:color w:val="000000"/>
                <w:sz w:val="22"/>
                <w:lang w:bidi="ru-RU"/>
              </w:rPr>
              <w:t>2.1.4.</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jc w:val="both"/>
              <w:rPr>
                <w:rFonts w:eastAsia="Calibri" w:cs="Times New Roman"/>
                <w:sz w:val="22"/>
              </w:rPr>
            </w:pPr>
            <w:r w:rsidRPr="00174A44">
              <w:rPr>
                <w:rFonts w:eastAsia="Calibri" w:cs="Times New Roman"/>
                <w:sz w:val="22"/>
              </w:rPr>
              <w:t xml:space="preserve">Рабочая программа по учебному предмету «Обществознание» </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color w:val="000000"/>
                <w:sz w:val="22"/>
                <w:lang w:bidi="ru-RU"/>
              </w:rPr>
            </w:pPr>
            <w:r>
              <w:rPr>
                <w:rFonts w:eastAsia="Courier New" w:cs="Times New Roman"/>
                <w:color w:val="000000"/>
                <w:sz w:val="22"/>
                <w:lang w:bidi="ru-RU"/>
              </w:rPr>
              <w:t>97 - 114</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BD276B" w:rsidP="00174A44">
            <w:pPr>
              <w:widowControl w:val="0"/>
              <w:jc w:val="both"/>
              <w:rPr>
                <w:rFonts w:eastAsia="Courier New" w:cs="Times New Roman"/>
                <w:color w:val="000000"/>
                <w:sz w:val="22"/>
                <w:lang w:bidi="ru-RU"/>
              </w:rPr>
            </w:pPr>
            <w:r>
              <w:rPr>
                <w:rFonts w:eastAsia="Courier New" w:cs="Times New Roman"/>
                <w:color w:val="000000"/>
                <w:sz w:val="22"/>
                <w:lang w:bidi="ru-RU"/>
              </w:rPr>
              <w:t>2.1.5.</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jc w:val="both"/>
              <w:rPr>
                <w:rFonts w:eastAsia="Calibri" w:cs="Times New Roman"/>
                <w:sz w:val="22"/>
              </w:rPr>
            </w:pPr>
            <w:r w:rsidRPr="00174A44">
              <w:rPr>
                <w:rFonts w:eastAsia="Calibri" w:cs="Times New Roman"/>
                <w:sz w:val="22"/>
              </w:rPr>
              <w:t xml:space="preserve">Рабочая программа по учебному предмету «География» </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color w:val="000000"/>
                <w:sz w:val="22"/>
                <w:lang w:bidi="ru-RU"/>
              </w:rPr>
            </w:pPr>
            <w:r>
              <w:rPr>
                <w:rFonts w:eastAsia="Courier New" w:cs="Times New Roman"/>
                <w:color w:val="000000"/>
                <w:sz w:val="22"/>
                <w:lang w:bidi="ru-RU"/>
              </w:rPr>
              <w:t>115 - 126</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BD276B" w:rsidP="00174A44">
            <w:pPr>
              <w:jc w:val="both"/>
              <w:rPr>
                <w:rFonts w:eastAsia="Calibri" w:cs="Times New Roman"/>
                <w:sz w:val="22"/>
              </w:rPr>
            </w:pPr>
            <w:r>
              <w:rPr>
                <w:rFonts w:eastAsia="Calibri" w:cs="Times New Roman"/>
                <w:sz w:val="22"/>
              </w:rPr>
              <w:t>2.1.6.</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FC0813">
            <w:pPr>
              <w:jc w:val="both"/>
              <w:rPr>
                <w:rFonts w:eastAsia="Calibri" w:cs="Times New Roman"/>
                <w:sz w:val="22"/>
              </w:rPr>
            </w:pPr>
            <w:r w:rsidRPr="00174A44">
              <w:rPr>
                <w:rFonts w:eastAsia="Calibri" w:cs="Times New Roman"/>
                <w:sz w:val="22"/>
              </w:rPr>
              <w:t>Рабочая программа по учебному предмету «Основы безопасности</w:t>
            </w:r>
            <w:r w:rsidR="00FC0813">
              <w:rPr>
                <w:rFonts w:eastAsia="Calibri" w:cs="Times New Roman"/>
                <w:sz w:val="22"/>
              </w:rPr>
              <w:t xml:space="preserve"> и защиты Родины»</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color w:val="000000"/>
                <w:sz w:val="22"/>
                <w:lang w:bidi="ru-RU"/>
              </w:rPr>
            </w:pPr>
            <w:r>
              <w:rPr>
                <w:rFonts w:eastAsia="Courier New" w:cs="Times New Roman"/>
                <w:color w:val="000000"/>
                <w:sz w:val="22"/>
                <w:lang w:bidi="ru-RU"/>
              </w:rPr>
              <w:t>126 - 160</w:t>
            </w:r>
          </w:p>
        </w:tc>
      </w:tr>
      <w:tr w:rsidR="00FC0813"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C0813" w:rsidRPr="00174A44" w:rsidRDefault="00BD276B" w:rsidP="00174A44">
            <w:pPr>
              <w:jc w:val="both"/>
              <w:rPr>
                <w:rFonts w:eastAsia="Calibri" w:cs="Times New Roman"/>
                <w:sz w:val="22"/>
              </w:rPr>
            </w:pPr>
            <w:r>
              <w:rPr>
                <w:rFonts w:eastAsia="Calibri" w:cs="Times New Roman"/>
                <w:sz w:val="22"/>
              </w:rPr>
              <w:t>2.1.7.</w:t>
            </w:r>
          </w:p>
        </w:tc>
        <w:tc>
          <w:tcPr>
            <w:tcW w:w="7072" w:type="dxa"/>
            <w:tcBorders>
              <w:top w:val="single" w:sz="4" w:space="0" w:color="auto"/>
              <w:left w:val="single" w:sz="4" w:space="0" w:color="auto"/>
              <w:bottom w:val="single" w:sz="4" w:space="0" w:color="auto"/>
              <w:right w:val="single" w:sz="4" w:space="0" w:color="auto"/>
            </w:tcBorders>
          </w:tcPr>
          <w:p w:rsidR="00FC0813" w:rsidRPr="00174A44" w:rsidRDefault="00FC0813" w:rsidP="00FC0813">
            <w:pPr>
              <w:jc w:val="both"/>
              <w:rPr>
                <w:rFonts w:eastAsia="Calibri" w:cs="Times New Roman"/>
                <w:sz w:val="22"/>
              </w:rPr>
            </w:pPr>
            <w:r w:rsidRPr="00FC0813">
              <w:rPr>
                <w:rFonts w:eastAsia="Calibri" w:cs="Times New Roman"/>
                <w:sz w:val="22"/>
              </w:rPr>
              <w:t>Рабочая программа по учебному предмету</w:t>
            </w:r>
            <w:r>
              <w:rPr>
                <w:rFonts w:eastAsia="Calibri" w:cs="Times New Roman"/>
                <w:sz w:val="22"/>
              </w:rPr>
              <w:t xml:space="preserve"> «Труд (технология)»</w:t>
            </w:r>
          </w:p>
        </w:tc>
        <w:tc>
          <w:tcPr>
            <w:tcW w:w="1258" w:type="dxa"/>
            <w:tcBorders>
              <w:top w:val="single" w:sz="4" w:space="0" w:color="auto"/>
              <w:left w:val="single" w:sz="4" w:space="0" w:color="auto"/>
              <w:bottom w:val="single" w:sz="4" w:space="0" w:color="auto"/>
              <w:right w:val="single" w:sz="4" w:space="0" w:color="auto"/>
            </w:tcBorders>
          </w:tcPr>
          <w:p w:rsidR="00FC0813" w:rsidRPr="00174A44" w:rsidRDefault="00C53D0C" w:rsidP="00174A44">
            <w:pPr>
              <w:widowControl w:val="0"/>
              <w:jc w:val="both"/>
              <w:rPr>
                <w:rFonts w:eastAsia="Courier New" w:cs="Times New Roman"/>
                <w:color w:val="000000"/>
                <w:sz w:val="22"/>
                <w:lang w:bidi="ru-RU"/>
              </w:rPr>
            </w:pPr>
            <w:r>
              <w:rPr>
                <w:rFonts w:eastAsia="Courier New" w:cs="Times New Roman"/>
                <w:color w:val="000000"/>
                <w:sz w:val="22"/>
                <w:lang w:bidi="ru-RU"/>
              </w:rPr>
              <w:t>160 - 181</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2.2.</w:t>
            </w:r>
          </w:p>
        </w:tc>
        <w:tc>
          <w:tcPr>
            <w:tcW w:w="7072" w:type="dxa"/>
            <w:tcBorders>
              <w:top w:val="single" w:sz="4" w:space="0" w:color="auto"/>
              <w:left w:val="single" w:sz="4" w:space="0" w:color="auto"/>
              <w:bottom w:val="single" w:sz="4" w:space="0" w:color="auto"/>
              <w:right w:val="single" w:sz="4" w:space="0" w:color="auto"/>
            </w:tcBorders>
            <w:hideMark/>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 xml:space="preserve">Программа  формирования универсальных   учебных   действий   </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b/>
                <w:color w:val="000000"/>
                <w:sz w:val="22"/>
                <w:lang w:bidi="ru-RU"/>
              </w:rPr>
            </w:pPr>
            <w:r>
              <w:rPr>
                <w:rFonts w:eastAsia="Courier New" w:cs="Times New Roman"/>
                <w:b/>
                <w:color w:val="000000"/>
                <w:sz w:val="22"/>
                <w:lang w:bidi="ru-RU"/>
              </w:rPr>
              <w:t>181 – 194</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2.3.</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Программа коррекционной работы</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b/>
                <w:color w:val="000000"/>
                <w:sz w:val="22"/>
                <w:lang w:bidi="ru-RU"/>
              </w:rPr>
            </w:pPr>
            <w:r>
              <w:rPr>
                <w:rFonts w:eastAsia="Courier New" w:cs="Times New Roman"/>
                <w:b/>
                <w:color w:val="000000"/>
                <w:sz w:val="22"/>
                <w:lang w:bidi="ru-RU"/>
              </w:rPr>
              <w:t>194 - 195</w:t>
            </w:r>
          </w:p>
        </w:tc>
      </w:tr>
      <w:tr w:rsidR="005252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5252B4" w:rsidRPr="00174A44" w:rsidRDefault="005252B4" w:rsidP="00174A44">
            <w:pPr>
              <w:widowControl w:val="0"/>
              <w:jc w:val="both"/>
              <w:rPr>
                <w:rFonts w:eastAsia="Courier New" w:cs="Times New Roman"/>
                <w:color w:val="000000"/>
                <w:sz w:val="22"/>
                <w:lang w:bidi="ru-RU"/>
              </w:rPr>
            </w:pPr>
            <w:r w:rsidRPr="00174A44">
              <w:rPr>
                <w:rFonts w:eastAsia="Courier New" w:cs="Times New Roman"/>
                <w:color w:val="000000"/>
                <w:sz w:val="22"/>
                <w:lang w:bidi="ru-RU"/>
              </w:rPr>
              <w:t>2.3.1.</w:t>
            </w:r>
          </w:p>
        </w:tc>
        <w:tc>
          <w:tcPr>
            <w:tcW w:w="7072" w:type="dxa"/>
            <w:tcBorders>
              <w:top w:val="single" w:sz="4" w:space="0" w:color="auto"/>
              <w:left w:val="single" w:sz="4" w:space="0" w:color="auto"/>
              <w:bottom w:val="single" w:sz="4" w:space="0" w:color="auto"/>
              <w:right w:val="single" w:sz="4" w:space="0" w:color="auto"/>
            </w:tcBorders>
          </w:tcPr>
          <w:p w:rsidR="005252B4" w:rsidRPr="0037264C" w:rsidRDefault="005252B4" w:rsidP="006E1EA8">
            <w:r w:rsidRPr="0037264C">
              <w:t>Цели, з</w:t>
            </w:r>
            <w:r>
              <w:t>адачи и принципы построения ПКР</w:t>
            </w:r>
          </w:p>
        </w:tc>
        <w:tc>
          <w:tcPr>
            <w:tcW w:w="1258" w:type="dxa"/>
            <w:tcBorders>
              <w:top w:val="single" w:sz="4" w:space="0" w:color="auto"/>
              <w:left w:val="single" w:sz="4" w:space="0" w:color="auto"/>
              <w:bottom w:val="single" w:sz="4" w:space="0" w:color="auto"/>
              <w:right w:val="single" w:sz="4" w:space="0" w:color="auto"/>
            </w:tcBorders>
          </w:tcPr>
          <w:p w:rsidR="005252B4" w:rsidRPr="00C53D0C" w:rsidRDefault="00C53D0C" w:rsidP="00174A44">
            <w:pPr>
              <w:widowControl w:val="0"/>
              <w:jc w:val="both"/>
              <w:rPr>
                <w:rFonts w:eastAsia="Courier New" w:cs="Times New Roman"/>
                <w:color w:val="000000"/>
                <w:sz w:val="22"/>
                <w:lang w:bidi="ru-RU"/>
              </w:rPr>
            </w:pPr>
            <w:r w:rsidRPr="00C53D0C">
              <w:rPr>
                <w:rFonts w:eastAsia="Courier New" w:cs="Times New Roman"/>
                <w:color w:val="000000"/>
                <w:sz w:val="22"/>
                <w:lang w:bidi="ru-RU"/>
              </w:rPr>
              <w:t>195 - 197</w:t>
            </w:r>
          </w:p>
        </w:tc>
      </w:tr>
      <w:tr w:rsidR="005252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5252B4" w:rsidRPr="00174A44" w:rsidRDefault="005252B4" w:rsidP="00174A44">
            <w:pPr>
              <w:widowControl w:val="0"/>
              <w:jc w:val="both"/>
              <w:rPr>
                <w:rFonts w:eastAsia="Courier New" w:cs="Times New Roman"/>
                <w:color w:val="000000"/>
                <w:sz w:val="22"/>
                <w:lang w:bidi="ru-RU"/>
              </w:rPr>
            </w:pPr>
            <w:r w:rsidRPr="00174A44">
              <w:rPr>
                <w:rFonts w:eastAsia="Courier New" w:cs="Times New Roman"/>
                <w:color w:val="000000"/>
                <w:sz w:val="22"/>
                <w:lang w:bidi="ru-RU"/>
              </w:rPr>
              <w:t>2.3.2.</w:t>
            </w:r>
          </w:p>
        </w:tc>
        <w:tc>
          <w:tcPr>
            <w:tcW w:w="7072" w:type="dxa"/>
            <w:tcBorders>
              <w:top w:val="single" w:sz="4" w:space="0" w:color="auto"/>
              <w:left w:val="single" w:sz="4" w:space="0" w:color="auto"/>
              <w:bottom w:val="single" w:sz="4" w:space="0" w:color="auto"/>
              <w:right w:val="single" w:sz="4" w:space="0" w:color="auto"/>
            </w:tcBorders>
          </w:tcPr>
          <w:p w:rsidR="005252B4" w:rsidRPr="0037264C" w:rsidRDefault="005252B4" w:rsidP="006E1EA8">
            <w:r w:rsidRPr="0037264C">
              <w:t xml:space="preserve">Перечень </w:t>
            </w:r>
            <w:r>
              <w:t>и содержание направлений работы</w:t>
            </w:r>
          </w:p>
        </w:tc>
        <w:tc>
          <w:tcPr>
            <w:tcW w:w="1258" w:type="dxa"/>
            <w:tcBorders>
              <w:top w:val="single" w:sz="4" w:space="0" w:color="auto"/>
              <w:left w:val="single" w:sz="4" w:space="0" w:color="auto"/>
              <w:bottom w:val="single" w:sz="4" w:space="0" w:color="auto"/>
              <w:right w:val="single" w:sz="4" w:space="0" w:color="auto"/>
            </w:tcBorders>
          </w:tcPr>
          <w:p w:rsidR="005252B4" w:rsidRPr="00C53D0C" w:rsidRDefault="00C53D0C" w:rsidP="00174A44">
            <w:pPr>
              <w:widowControl w:val="0"/>
              <w:jc w:val="both"/>
              <w:rPr>
                <w:rFonts w:eastAsia="Courier New" w:cs="Times New Roman"/>
                <w:color w:val="000000"/>
                <w:sz w:val="22"/>
                <w:lang w:bidi="ru-RU"/>
              </w:rPr>
            </w:pPr>
            <w:r w:rsidRPr="00C53D0C">
              <w:rPr>
                <w:rFonts w:eastAsia="Courier New" w:cs="Times New Roman"/>
                <w:color w:val="000000"/>
                <w:sz w:val="22"/>
                <w:lang w:bidi="ru-RU"/>
              </w:rPr>
              <w:t>197 - 204</w:t>
            </w:r>
          </w:p>
        </w:tc>
      </w:tr>
      <w:tr w:rsidR="005252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5252B4" w:rsidRPr="00174A44" w:rsidRDefault="005252B4" w:rsidP="00174A44">
            <w:pPr>
              <w:widowControl w:val="0"/>
              <w:jc w:val="both"/>
              <w:rPr>
                <w:rFonts w:eastAsia="Courier New" w:cs="Times New Roman"/>
                <w:color w:val="000000"/>
                <w:sz w:val="22"/>
                <w:lang w:bidi="ru-RU"/>
              </w:rPr>
            </w:pPr>
            <w:r w:rsidRPr="00174A44">
              <w:rPr>
                <w:rFonts w:eastAsia="Courier New" w:cs="Times New Roman"/>
                <w:color w:val="000000"/>
                <w:sz w:val="22"/>
                <w:lang w:bidi="ru-RU"/>
              </w:rPr>
              <w:t>2.3.3.</w:t>
            </w:r>
          </w:p>
        </w:tc>
        <w:tc>
          <w:tcPr>
            <w:tcW w:w="7072" w:type="dxa"/>
            <w:tcBorders>
              <w:top w:val="single" w:sz="4" w:space="0" w:color="auto"/>
              <w:left w:val="single" w:sz="4" w:space="0" w:color="auto"/>
              <w:bottom w:val="single" w:sz="4" w:space="0" w:color="auto"/>
              <w:right w:val="single" w:sz="4" w:space="0" w:color="auto"/>
            </w:tcBorders>
          </w:tcPr>
          <w:p w:rsidR="005252B4" w:rsidRPr="0037264C" w:rsidRDefault="005252B4" w:rsidP="006E1EA8">
            <w:r>
              <w:t>Механизмы реализации программы</w:t>
            </w:r>
          </w:p>
        </w:tc>
        <w:tc>
          <w:tcPr>
            <w:tcW w:w="1258" w:type="dxa"/>
            <w:tcBorders>
              <w:top w:val="single" w:sz="4" w:space="0" w:color="auto"/>
              <w:left w:val="single" w:sz="4" w:space="0" w:color="auto"/>
              <w:bottom w:val="single" w:sz="4" w:space="0" w:color="auto"/>
              <w:right w:val="single" w:sz="4" w:space="0" w:color="auto"/>
            </w:tcBorders>
          </w:tcPr>
          <w:p w:rsidR="005252B4" w:rsidRPr="00C53D0C" w:rsidRDefault="00C53D0C" w:rsidP="00174A44">
            <w:pPr>
              <w:widowControl w:val="0"/>
              <w:jc w:val="both"/>
              <w:rPr>
                <w:rFonts w:eastAsia="Courier New" w:cs="Times New Roman"/>
                <w:color w:val="000000"/>
                <w:sz w:val="22"/>
                <w:lang w:bidi="ru-RU"/>
              </w:rPr>
            </w:pPr>
            <w:r w:rsidRPr="00C53D0C">
              <w:rPr>
                <w:rFonts w:eastAsia="Courier New" w:cs="Times New Roman"/>
                <w:color w:val="000000"/>
                <w:sz w:val="22"/>
                <w:lang w:bidi="ru-RU"/>
              </w:rPr>
              <w:t>204 - 205</w:t>
            </w:r>
          </w:p>
        </w:tc>
      </w:tr>
      <w:tr w:rsidR="005252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5252B4" w:rsidRPr="00174A44" w:rsidRDefault="005252B4" w:rsidP="00174A44">
            <w:pPr>
              <w:widowControl w:val="0"/>
              <w:jc w:val="both"/>
              <w:rPr>
                <w:rFonts w:eastAsia="Courier New" w:cs="Times New Roman"/>
                <w:color w:val="000000"/>
                <w:sz w:val="22"/>
                <w:lang w:bidi="ru-RU"/>
              </w:rPr>
            </w:pPr>
            <w:r>
              <w:rPr>
                <w:rFonts w:eastAsia="Courier New" w:cs="Times New Roman"/>
                <w:color w:val="000000"/>
                <w:sz w:val="22"/>
                <w:lang w:bidi="ru-RU"/>
              </w:rPr>
              <w:t>2.3.4.</w:t>
            </w:r>
          </w:p>
        </w:tc>
        <w:tc>
          <w:tcPr>
            <w:tcW w:w="7072" w:type="dxa"/>
            <w:tcBorders>
              <w:top w:val="single" w:sz="4" w:space="0" w:color="auto"/>
              <w:left w:val="single" w:sz="4" w:space="0" w:color="auto"/>
              <w:bottom w:val="single" w:sz="4" w:space="0" w:color="auto"/>
              <w:right w:val="single" w:sz="4" w:space="0" w:color="auto"/>
            </w:tcBorders>
          </w:tcPr>
          <w:p w:rsidR="005252B4" w:rsidRPr="0037264C" w:rsidRDefault="005252B4" w:rsidP="006E1EA8">
            <w:r>
              <w:t>Условия реализации программы</w:t>
            </w:r>
          </w:p>
        </w:tc>
        <w:tc>
          <w:tcPr>
            <w:tcW w:w="1258" w:type="dxa"/>
            <w:tcBorders>
              <w:top w:val="single" w:sz="4" w:space="0" w:color="auto"/>
              <w:left w:val="single" w:sz="4" w:space="0" w:color="auto"/>
              <w:bottom w:val="single" w:sz="4" w:space="0" w:color="auto"/>
              <w:right w:val="single" w:sz="4" w:space="0" w:color="auto"/>
            </w:tcBorders>
          </w:tcPr>
          <w:p w:rsidR="005252B4" w:rsidRPr="00C53D0C" w:rsidRDefault="00C53D0C" w:rsidP="00174A44">
            <w:pPr>
              <w:widowControl w:val="0"/>
              <w:jc w:val="both"/>
              <w:rPr>
                <w:rFonts w:eastAsia="Courier New" w:cs="Times New Roman"/>
                <w:color w:val="000000"/>
                <w:sz w:val="22"/>
                <w:lang w:bidi="ru-RU"/>
              </w:rPr>
            </w:pPr>
            <w:r w:rsidRPr="00C53D0C">
              <w:rPr>
                <w:rFonts w:eastAsia="Courier New" w:cs="Times New Roman"/>
                <w:color w:val="000000"/>
                <w:sz w:val="22"/>
                <w:lang w:bidi="ru-RU"/>
              </w:rPr>
              <w:t>205 - 206</w:t>
            </w:r>
          </w:p>
        </w:tc>
      </w:tr>
      <w:tr w:rsidR="005252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5252B4" w:rsidRPr="00174A44" w:rsidRDefault="005252B4" w:rsidP="00174A44">
            <w:pPr>
              <w:widowControl w:val="0"/>
              <w:jc w:val="both"/>
              <w:rPr>
                <w:rFonts w:eastAsia="Courier New" w:cs="Times New Roman"/>
                <w:color w:val="000000"/>
                <w:sz w:val="22"/>
                <w:lang w:bidi="ru-RU"/>
              </w:rPr>
            </w:pPr>
            <w:r>
              <w:rPr>
                <w:rFonts w:eastAsia="Courier New" w:cs="Times New Roman"/>
                <w:color w:val="000000"/>
                <w:sz w:val="22"/>
                <w:lang w:bidi="ru-RU"/>
              </w:rPr>
              <w:t>2.3.5.</w:t>
            </w:r>
          </w:p>
        </w:tc>
        <w:tc>
          <w:tcPr>
            <w:tcW w:w="7072" w:type="dxa"/>
            <w:tcBorders>
              <w:top w:val="single" w:sz="4" w:space="0" w:color="auto"/>
              <w:left w:val="single" w:sz="4" w:space="0" w:color="auto"/>
              <w:bottom w:val="single" w:sz="4" w:space="0" w:color="auto"/>
              <w:right w:val="single" w:sz="4" w:space="0" w:color="auto"/>
            </w:tcBorders>
          </w:tcPr>
          <w:p w:rsidR="005252B4" w:rsidRDefault="005252B4" w:rsidP="006E1EA8">
            <w:r w:rsidRPr="0037264C">
              <w:t xml:space="preserve">Планируемые </w:t>
            </w:r>
            <w:r>
              <w:t>результаты реализации программы</w:t>
            </w:r>
          </w:p>
        </w:tc>
        <w:tc>
          <w:tcPr>
            <w:tcW w:w="1258" w:type="dxa"/>
            <w:tcBorders>
              <w:top w:val="single" w:sz="4" w:space="0" w:color="auto"/>
              <w:left w:val="single" w:sz="4" w:space="0" w:color="auto"/>
              <w:bottom w:val="single" w:sz="4" w:space="0" w:color="auto"/>
              <w:right w:val="single" w:sz="4" w:space="0" w:color="auto"/>
            </w:tcBorders>
          </w:tcPr>
          <w:p w:rsidR="005252B4" w:rsidRPr="00C53D0C" w:rsidRDefault="00C53D0C" w:rsidP="00174A44">
            <w:pPr>
              <w:widowControl w:val="0"/>
              <w:jc w:val="both"/>
              <w:rPr>
                <w:rFonts w:eastAsia="Courier New" w:cs="Times New Roman"/>
                <w:color w:val="000000"/>
                <w:sz w:val="22"/>
                <w:lang w:bidi="ru-RU"/>
              </w:rPr>
            </w:pPr>
            <w:r w:rsidRPr="00C53D0C">
              <w:rPr>
                <w:rFonts w:eastAsia="Courier New" w:cs="Times New Roman"/>
                <w:color w:val="000000"/>
                <w:sz w:val="22"/>
                <w:lang w:bidi="ru-RU"/>
              </w:rPr>
              <w:t>206 - 207</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2.4.</w:t>
            </w:r>
          </w:p>
        </w:tc>
        <w:tc>
          <w:tcPr>
            <w:tcW w:w="7072" w:type="dxa"/>
            <w:tcBorders>
              <w:top w:val="single" w:sz="4" w:space="0" w:color="auto"/>
              <w:left w:val="single" w:sz="4" w:space="0" w:color="auto"/>
              <w:bottom w:val="single" w:sz="4" w:space="0" w:color="auto"/>
              <w:right w:val="single" w:sz="4" w:space="0" w:color="auto"/>
            </w:tcBorders>
            <w:hideMark/>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Рабочая программа воспитания</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b/>
                <w:sz w:val="22"/>
                <w:lang w:bidi="ru-RU"/>
              </w:rPr>
            </w:pPr>
            <w:r>
              <w:rPr>
                <w:rFonts w:eastAsia="Courier New" w:cs="Times New Roman"/>
                <w:b/>
                <w:sz w:val="22"/>
                <w:lang w:bidi="ru-RU"/>
              </w:rPr>
              <w:t>207</w:t>
            </w:r>
          </w:p>
        </w:tc>
      </w:tr>
      <w:tr w:rsidR="00C53D0C"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C53D0C" w:rsidRPr="00C53D0C" w:rsidRDefault="00C53D0C" w:rsidP="00174A44">
            <w:pPr>
              <w:widowControl w:val="0"/>
              <w:jc w:val="both"/>
              <w:rPr>
                <w:rFonts w:eastAsia="Courier New" w:cs="Times New Roman"/>
                <w:color w:val="000000"/>
                <w:sz w:val="22"/>
                <w:lang w:bidi="ru-RU"/>
              </w:rPr>
            </w:pPr>
            <w:r w:rsidRPr="00C53D0C">
              <w:rPr>
                <w:rFonts w:eastAsia="Courier New" w:cs="Times New Roman"/>
                <w:color w:val="000000"/>
                <w:sz w:val="22"/>
                <w:lang w:bidi="ru-RU"/>
              </w:rPr>
              <w:t>2.4.1.</w:t>
            </w:r>
          </w:p>
        </w:tc>
        <w:tc>
          <w:tcPr>
            <w:tcW w:w="7072" w:type="dxa"/>
            <w:tcBorders>
              <w:top w:val="single" w:sz="4" w:space="0" w:color="auto"/>
              <w:left w:val="single" w:sz="4" w:space="0" w:color="auto"/>
              <w:bottom w:val="single" w:sz="4" w:space="0" w:color="auto"/>
              <w:right w:val="single" w:sz="4" w:space="0" w:color="auto"/>
            </w:tcBorders>
          </w:tcPr>
          <w:p w:rsidR="00C53D0C" w:rsidRPr="00C53D0C" w:rsidRDefault="00C53D0C" w:rsidP="00174A44">
            <w:pPr>
              <w:widowControl w:val="0"/>
              <w:jc w:val="both"/>
              <w:rPr>
                <w:rFonts w:eastAsia="Courier New" w:cs="Times New Roman"/>
                <w:color w:val="000000"/>
                <w:sz w:val="22"/>
                <w:lang w:bidi="ru-RU"/>
              </w:rPr>
            </w:pPr>
            <w:r w:rsidRPr="00C53D0C">
              <w:rPr>
                <w:rFonts w:eastAsia="Courier New" w:cs="Times New Roman"/>
                <w:color w:val="000000"/>
                <w:sz w:val="22"/>
                <w:lang w:bidi="ru-RU"/>
              </w:rPr>
              <w:t>Пояснительная записка</w:t>
            </w:r>
          </w:p>
        </w:tc>
        <w:tc>
          <w:tcPr>
            <w:tcW w:w="1258" w:type="dxa"/>
            <w:tcBorders>
              <w:top w:val="single" w:sz="4" w:space="0" w:color="auto"/>
              <w:left w:val="single" w:sz="4" w:space="0" w:color="auto"/>
              <w:bottom w:val="single" w:sz="4" w:space="0" w:color="auto"/>
              <w:right w:val="single" w:sz="4" w:space="0" w:color="auto"/>
            </w:tcBorders>
          </w:tcPr>
          <w:p w:rsidR="00C53D0C" w:rsidRPr="00C53D0C" w:rsidRDefault="00C53D0C" w:rsidP="00174A44">
            <w:pPr>
              <w:widowControl w:val="0"/>
              <w:jc w:val="both"/>
              <w:rPr>
                <w:rFonts w:eastAsia="Courier New" w:cs="Times New Roman"/>
                <w:sz w:val="22"/>
                <w:lang w:bidi="ru-RU"/>
              </w:rPr>
            </w:pPr>
            <w:r w:rsidRPr="00C53D0C">
              <w:rPr>
                <w:rFonts w:eastAsia="Courier New" w:cs="Times New Roman"/>
                <w:sz w:val="22"/>
                <w:lang w:bidi="ru-RU"/>
              </w:rPr>
              <w:t>207</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C53D0C">
            <w:pPr>
              <w:widowControl w:val="0"/>
              <w:jc w:val="both"/>
              <w:rPr>
                <w:rFonts w:eastAsia="Courier New" w:cs="Times New Roman"/>
                <w:color w:val="000000"/>
                <w:sz w:val="22"/>
                <w:lang w:bidi="ru-RU"/>
              </w:rPr>
            </w:pPr>
            <w:r w:rsidRPr="00174A44">
              <w:rPr>
                <w:rFonts w:eastAsia="Courier New" w:cs="Times New Roman"/>
                <w:color w:val="000000"/>
                <w:sz w:val="22"/>
                <w:lang w:bidi="ru-RU"/>
              </w:rPr>
              <w:t>2.4.</w:t>
            </w:r>
            <w:r w:rsidR="00C53D0C">
              <w:rPr>
                <w:rFonts w:eastAsia="Courier New" w:cs="Times New Roman"/>
                <w:color w:val="000000"/>
                <w:sz w:val="22"/>
                <w:lang w:bidi="ru-RU"/>
              </w:rPr>
              <w:t>2</w:t>
            </w:r>
            <w:r w:rsidRPr="00174A44">
              <w:rPr>
                <w:rFonts w:eastAsia="Courier New" w:cs="Times New Roman"/>
                <w:color w:val="000000"/>
                <w:sz w:val="22"/>
                <w:lang w:bidi="ru-RU"/>
              </w:rPr>
              <w:t>.</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color w:val="000000"/>
                <w:sz w:val="22"/>
                <w:lang w:bidi="ru-RU"/>
              </w:rPr>
            </w:pPr>
            <w:r w:rsidRPr="00174A44">
              <w:rPr>
                <w:rFonts w:eastAsia="Courier New" w:cs="Times New Roman"/>
                <w:color w:val="000000"/>
                <w:sz w:val="22"/>
                <w:lang w:bidi="ru-RU"/>
              </w:rPr>
              <w:t>Целевой раздел</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sz w:val="22"/>
                <w:lang w:bidi="ru-RU"/>
              </w:rPr>
            </w:pPr>
            <w:r>
              <w:rPr>
                <w:rFonts w:eastAsia="Courier New" w:cs="Times New Roman"/>
                <w:sz w:val="22"/>
                <w:lang w:bidi="ru-RU"/>
              </w:rPr>
              <w:t>207 - 210</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C53D0C">
            <w:pPr>
              <w:widowControl w:val="0"/>
              <w:jc w:val="both"/>
              <w:rPr>
                <w:rFonts w:eastAsia="Courier New" w:cs="Times New Roman"/>
                <w:color w:val="000000"/>
                <w:sz w:val="22"/>
                <w:lang w:bidi="ru-RU"/>
              </w:rPr>
            </w:pPr>
            <w:r w:rsidRPr="00174A44">
              <w:rPr>
                <w:rFonts w:eastAsia="Courier New" w:cs="Times New Roman"/>
                <w:color w:val="000000"/>
                <w:sz w:val="22"/>
                <w:lang w:bidi="ru-RU"/>
              </w:rPr>
              <w:t>2.4.</w:t>
            </w:r>
            <w:r w:rsidR="00C53D0C">
              <w:rPr>
                <w:rFonts w:eastAsia="Courier New" w:cs="Times New Roman"/>
                <w:color w:val="000000"/>
                <w:sz w:val="22"/>
                <w:lang w:bidi="ru-RU"/>
              </w:rPr>
              <w:t>3</w:t>
            </w:r>
            <w:r w:rsidRPr="00174A44">
              <w:rPr>
                <w:rFonts w:eastAsia="Courier New" w:cs="Times New Roman"/>
                <w:color w:val="000000"/>
                <w:sz w:val="22"/>
                <w:lang w:bidi="ru-RU"/>
              </w:rPr>
              <w:t>.</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color w:val="000000"/>
                <w:sz w:val="22"/>
                <w:lang w:bidi="ru-RU"/>
              </w:rPr>
            </w:pPr>
            <w:r w:rsidRPr="00174A44">
              <w:rPr>
                <w:rFonts w:eastAsia="Courier New" w:cs="Times New Roman"/>
                <w:color w:val="000000"/>
                <w:sz w:val="22"/>
                <w:lang w:bidi="ru-RU"/>
              </w:rPr>
              <w:t>Содержательный раздел</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sz w:val="22"/>
                <w:lang w:bidi="ru-RU"/>
              </w:rPr>
            </w:pPr>
            <w:r>
              <w:rPr>
                <w:rFonts w:eastAsia="Courier New" w:cs="Times New Roman"/>
                <w:sz w:val="22"/>
                <w:lang w:bidi="ru-RU"/>
              </w:rPr>
              <w:t>210</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C53D0C">
            <w:pPr>
              <w:widowControl w:val="0"/>
              <w:jc w:val="both"/>
              <w:rPr>
                <w:rFonts w:eastAsia="Courier New" w:cs="Times New Roman"/>
                <w:color w:val="000000"/>
                <w:sz w:val="22"/>
                <w:lang w:bidi="ru-RU"/>
              </w:rPr>
            </w:pPr>
            <w:r w:rsidRPr="00174A44">
              <w:rPr>
                <w:rFonts w:eastAsia="Courier New" w:cs="Times New Roman"/>
                <w:color w:val="000000"/>
                <w:sz w:val="22"/>
                <w:lang w:bidi="ru-RU"/>
              </w:rPr>
              <w:t>2.4.</w:t>
            </w:r>
            <w:r w:rsidR="00C53D0C">
              <w:rPr>
                <w:rFonts w:eastAsia="Courier New" w:cs="Times New Roman"/>
                <w:color w:val="000000"/>
                <w:sz w:val="22"/>
                <w:lang w:bidi="ru-RU"/>
              </w:rPr>
              <w:t>3</w:t>
            </w:r>
            <w:r w:rsidRPr="00174A44">
              <w:rPr>
                <w:rFonts w:eastAsia="Courier New" w:cs="Times New Roman"/>
                <w:color w:val="000000"/>
                <w:sz w:val="22"/>
                <w:lang w:bidi="ru-RU"/>
              </w:rPr>
              <w:t>.1.</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color w:val="000000"/>
                <w:sz w:val="22"/>
                <w:lang w:bidi="ru-RU"/>
              </w:rPr>
            </w:pPr>
            <w:r w:rsidRPr="00174A44">
              <w:rPr>
                <w:rFonts w:eastAsia="Courier New" w:cs="Times New Roman"/>
                <w:color w:val="000000"/>
                <w:sz w:val="22"/>
                <w:lang w:bidi="ru-RU"/>
              </w:rPr>
              <w:t>Уклад школы</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sz w:val="22"/>
                <w:lang w:bidi="ru-RU"/>
              </w:rPr>
            </w:pPr>
            <w:r>
              <w:rPr>
                <w:rFonts w:eastAsia="Courier New" w:cs="Times New Roman"/>
                <w:sz w:val="22"/>
                <w:lang w:bidi="ru-RU"/>
              </w:rPr>
              <w:t>210 - 213</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C53D0C">
            <w:pPr>
              <w:widowControl w:val="0"/>
              <w:jc w:val="both"/>
              <w:rPr>
                <w:rFonts w:eastAsia="Courier New" w:cs="Times New Roman"/>
                <w:color w:val="000000"/>
                <w:sz w:val="22"/>
                <w:lang w:bidi="ru-RU"/>
              </w:rPr>
            </w:pPr>
            <w:r w:rsidRPr="00174A44">
              <w:rPr>
                <w:rFonts w:eastAsia="Courier New" w:cs="Times New Roman"/>
                <w:color w:val="000000"/>
                <w:sz w:val="22"/>
                <w:lang w:bidi="ru-RU"/>
              </w:rPr>
              <w:t>2.4.</w:t>
            </w:r>
            <w:r w:rsidR="00C53D0C">
              <w:rPr>
                <w:rFonts w:eastAsia="Courier New" w:cs="Times New Roman"/>
                <w:color w:val="000000"/>
                <w:sz w:val="22"/>
                <w:lang w:bidi="ru-RU"/>
              </w:rPr>
              <w:t>3</w:t>
            </w:r>
            <w:r w:rsidRPr="00174A44">
              <w:rPr>
                <w:rFonts w:eastAsia="Courier New" w:cs="Times New Roman"/>
                <w:color w:val="000000"/>
                <w:sz w:val="22"/>
                <w:lang w:bidi="ru-RU"/>
              </w:rPr>
              <w:t>.2.</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color w:val="000000"/>
                <w:sz w:val="22"/>
                <w:lang w:bidi="ru-RU"/>
              </w:rPr>
            </w:pPr>
            <w:r w:rsidRPr="00174A44">
              <w:rPr>
                <w:rFonts w:eastAsia="Courier New" w:cs="Times New Roman"/>
                <w:color w:val="000000"/>
                <w:sz w:val="22"/>
                <w:lang w:bidi="ru-RU"/>
              </w:rPr>
              <w:t>Виды, формы и содержание воспитательной деятельности с учетом специфики Организации, интересов субъектов воспитания, тематики модулей</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sz w:val="22"/>
                <w:lang w:bidi="ru-RU"/>
              </w:rPr>
            </w:pPr>
            <w:r>
              <w:rPr>
                <w:rFonts w:eastAsia="Courier New" w:cs="Times New Roman"/>
                <w:sz w:val="22"/>
                <w:lang w:bidi="ru-RU"/>
              </w:rPr>
              <w:t>213 - 222</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C53D0C">
            <w:pPr>
              <w:widowControl w:val="0"/>
              <w:jc w:val="both"/>
              <w:rPr>
                <w:rFonts w:eastAsia="Courier New" w:cs="Times New Roman"/>
                <w:color w:val="000000"/>
                <w:sz w:val="22"/>
                <w:lang w:bidi="ru-RU"/>
              </w:rPr>
            </w:pPr>
            <w:r w:rsidRPr="00174A44">
              <w:rPr>
                <w:rFonts w:eastAsia="Courier New" w:cs="Times New Roman"/>
                <w:color w:val="000000"/>
                <w:sz w:val="22"/>
                <w:lang w:bidi="ru-RU"/>
              </w:rPr>
              <w:t>2.4.</w:t>
            </w:r>
            <w:r w:rsidR="00C53D0C">
              <w:rPr>
                <w:rFonts w:eastAsia="Courier New" w:cs="Times New Roman"/>
                <w:color w:val="000000"/>
                <w:sz w:val="22"/>
                <w:lang w:bidi="ru-RU"/>
              </w:rPr>
              <w:t>4</w:t>
            </w:r>
            <w:r w:rsidRPr="00174A44">
              <w:rPr>
                <w:rFonts w:eastAsia="Courier New" w:cs="Times New Roman"/>
                <w:color w:val="000000"/>
                <w:sz w:val="22"/>
                <w:lang w:bidi="ru-RU"/>
              </w:rPr>
              <w:t>.</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color w:val="000000"/>
                <w:sz w:val="22"/>
                <w:lang w:bidi="ru-RU"/>
              </w:rPr>
            </w:pPr>
            <w:r w:rsidRPr="00174A44">
              <w:rPr>
                <w:rFonts w:eastAsia="Courier New" w:cs="Times New Roman"/>
                <w:color w:val="000000"/>
                <w:sz w:val="22"/>
                <w:lang w:bidi="ru-RU"/>
              </w:rPr>
              <w:t>Организационный раздел</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sz w:val="22"/>
                <w:lang w:bidi="ru-RU"/>
              </w:rPr>
            </w:pPr>
            <w:r>
              <w:rPr>
                <w:rFonts w:eastAsia="Courier New" w:cs="Times New Roman"/>
                <w:sz w:val="22"/>
                <w:lang w:bidi="ru-RU"/>
              </w:rPr>
              <w:t>222</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C53D0C">
            <w:pPr>
              <w:widowControl w:val="0"/>
              <w:jc w:val="both"/>
              <w:rPr>
                <w:rFonts w:eastAsia="Courier New" w:cs="Times New Roman"/>
                <w:color w:val="000000"/>
                <w:sz w:val="22"/>
                <w:lang w:bidi="ru-RU"/>
              </w:rPr>
            </w:pPr>
            <w:r w:rsidRPr="00174A44">
              <w:rPr>
                <w:rFonts w:eastAsia="Courier New" w:cs="Times New Roman"/>
                <w:color w:val="000000"/>
                <w:sz w:val="22"/>
                <w:lang w:bidi="ru-RU"/>
              </w:rPr>
              <w:t>2.4.</w:t>
            </w:r>
            <w:r w:rsidR="00C53D0C">
              <w:rPr>
                <w:rFonts w:eastAsia="Courier New" w:cs="Times New Roman"/>
                <w:color w:val="000000"/>
                <w:sz w:val="22"/>
                <w:lang w:bidi="ru-RU"/>
              </w:rPr>
              <w:t>4</w:t>
            </w:r>
            <w:r w:rsidRPr="00174A44">
              <w:rPr>
                <w:rFonts w:eastAsia="Courier New" w:cs="Times New Roman"/>
                <w:color w:val="000000"/>
                <w:sz w:val="22"/>
                <w:lang w:bidi="ru-RU"/>
              </w:rPr>
              <w:t>.1.</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color w:val="000000"/>
                <w:sz w:val="22"/>
                <w:lang w:bidi="ru-RU"/>
              </w:rPr>
            </w:pPr>
            <w:r w:rsidRPr="00174A44">
              <w:rPr>
                <w:rFonts w:eastAsia="Courier New" w:cs="Times New Roman"/>
                <w:color w:val="000000"/>
                <w:sz w:val="22"/>
                <w:lang w:bidi="ru-RU"/>
              </w:rPr>
              <w:t>Кадровое обеспечение</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sz w:val="22"/>
                <w:lang w:bidi="ru-RU"/>
              </w:rPr>
            </w:pPr>
            <w:r>
              <w:rPr>
                <w:rFonts w:eastAsia="Courier New" w:cs="Times New Roman"/>
                <w:sz w:val="22"/>
                <w:lang w:bidi="ru-RU"/>
              </w:rPr>
              <w:t>222 - 223</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C53D0C">
            <w:pPr>
              <w:widowControl w:val="0"/>
              <w:jc w:val="both"/>
              <w:rPr>
                <w:rFonts w:eastAsia="Courier New" w:cs="Times New Roman"/>
                <w:color w:val="000000"/>
                <w:sz w:val="22"/>
                <w:lang w:bidi="ru-RU"/>
              </w:rPr>
            </w:pPr>
            <w:r w:rsidRPr="00174A44">
              <w:rPr>
                <w:rFonts w:eastAsia="Courier New" w:cs="Times New Roman"/>
                <w:color w:val="000000"/>
                <w:sz w:val="22"/>
                <w:lang w:bidi="ru-RU"/>
              </w:rPr>
              <w:t>2.4.</w:t>
            </w:r>
            <w:r w:rsidR="00C53D0C">
              <w:rPr>
                <w:rFonts w:eastAsia="Courier New" w:cs="Times New Roman"/>
                <w:color w:val="000000"/>
                <w:sz w:val="22"/>
                <w:lang w:bidi="ru-RU"/>
              </w:rPr>
              <w:t>4</w:t>
            </w:r>
            <w:r w:rsidRPr="00174A44">
              <w:rPr>
                <w:rFonts w:eastAsia="Courier New" w:cs="Times New Roman"/>
                <w:color w:val="000000"/>
                <w:sz w:val="22"/>
                <w:lang w:bidi="ru-RU"/>
              </w:rPr>
              <w:t>.2.</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color w:val="000000"/>
                <w:sz w:val="22"/>
                <w:lang w:bidi="ru-RU"/>
              </w:rPr>
            </w:pPr>
            <w:r w:rsidRPr="00174A44">
              <w:rPr>
                <w:rFonts w:eastAsia="Courier New" w:cs="Times New Roman"/>
                <w:color w:val="000000"/>
                <w:sz w:val="22"/>
                <w:lang w:bidi="ru-RU"/>
              </w:rPr>
              <w:t>Нормативно - методическое обеспечение</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sz w:val="22"/>
                <w:lang w:bidi="ru-RU"/>
              </w:rPr>
            </w:pPr>
            <w:r>
              <w:rPr>
                <w:rFonts w:eastAsia="Courier New" w:cs="Times New Roman"/>
                <w:sz w:val="22"/>
                <w:lang w:bidi="ru-RU"/>
              </w:rPr>
              <w:t>223 - 225</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C53D0C">
            <w:pPr>
              <w:widowControl w:val="0"/>
              <w:jc w:val="both"/>
              <w:rPr>
                <w:rFonts w:eastAsia="Courier New" w:cs="Times New Roman"/>
                <w:color w:val="000000"/>
                <w:sz w:val="22"/>
                <w:lang w:bidi="ru-RU"/>
              </w:rPr>
            </w:pPr>
            <w:r w:rsidRPr="00174A44">
              <w:rPr>
                <w:rFonts w:eastAsia="Courier New" w:cs="Times New Roman"/>
                <w:color w:val="000000"/>
                <w:sz w:val="22"/>
                <w:lang w:bidi="ru-RU"/>
              </w:rPr>
              <w:t>2.4.</w:t>
            </w:r>
            <w:r w:rsidR="00C53D0C">
              <w:rPr>
                <w:rFonts w:eastAsia="Courier New" w:cs="Times New Roman"/>
                <w:color w:val="000000"/>
                <w:sz w:val="22"/>
                <w:lang w:bidi="ru-RU"/>
              </w:rPr>
              <w:t>4</w:t>
            </w:r>
            <w:r w:rsidRPr="00174A44">
              <w:rPr>
                <w:rFonts w:eastAsia="Courier New" w:cs="Times New Roman"/>
                <w:color w:val="000000"/>
                <w:sz w:val="22"/>
                <w:lang w:bidi="ru-RU"/>
              </w:rPr>
              <w:t>.3.</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color w:val="000000"/>
                <w:sz w:val="22"/>
                <w:lang w:bidi="ru-RU"/>
              </w:rPr>
            </w:pPr>
            <w:r w:rsidRPr="00174A44">
              <w:rPr>
                <w:rFonts w:eastAsia="Courier New" w:cs="Times New Roman"/>
                <w:color w:val="000000"/>
                <w:sz w:val="22"/>
                <w:lang w:bidi="ru-RU"/>
              </w:rPr>
              <w:t>Система поощрений социальной успешности и проявлений активной жизненной позиции обучающихся</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sz w:val="22"/>
                <w:lang w:bidi="ru-RU"/>
              </w:rPr>
            </w:pPr>
            <w:r>
              <w:rPr>
                <w:rFonts w:eastAsia="Courier New" w:cs="Times New Roman"/>
                <w:sz w:val="22"/>
                <w:lang w:bidi="ru-RU"/>
              </w:rPr>
              <w:t>225 - 226</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C53D0C">
            <w:pPr>
              <w:widowControl w:val="0"/>
              <w:jc w:val="both"/>
              <w:rPr>
                <w:rFonts w:eastAsia="Courier New" w:cs="Times New Roman"/>
                <w:color w:val="000000"/>
                <w:sz w:val="22"/>
                <w:lang w:bidi="ru-RU"/>
              </w:rPr>
            </w:pPr>
            <w:r w:rsidRPr="00174A44">
              <w:rPr>
                <w:rFonts w:eastAsia="Courier New" w:cs="Times New Roman"/>
                <w:color w:val="000000"/>
                <w:sz w:val="22"/>
                <w:lang w:bidi="ru-RU"/>
              </w:rPr>
              <w:t>2.4.</w:t>
            </w:r>
            <w:r w:rsidR="00C53D0C">
              <w:rPr>
                <w:rFonts w:eastAsia="Courier New" w:cs="Times New Roman"/>
                <w:color w:val="000000"/>
                <w:sz w:val="22"/>
                <w:lang w:bidi="ru-RU"/>
              </w:rPr>
              <w:t>4</w:t>
            </w:r>
            <w:r w:rsidRPr="00174A44">
              <w:rPr>
                <w:rFonts w:eastAsia="Courier New" w:cs="Times New Roman"/>
                <w:color w:val="000000"/>
                <w:sz w:val="22"/>
                <w:lang w:bidi="ru-RU"/>
              </w:rPr>
              <w:t>.4.</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color w:val="000000"/>
                <w:sz w:val="22"/>
                <w:lang w:bidi="ru-RU"/>
              </w:rPr>
            </w:pPr>
            <w:r w:rsidRPr="00174A44">
              <w:rPr>
                <w:rFonts w:eastAsia="Courier New" w:cs="Times New Roman"/>
                <w:color w:val="000000"/>
                <w:sz w:val="22"/>
                <w:lang w:bidi="ru-RU"/>
              </w:rPr>
              <w:t xml:space="preserve">Анализ воспитательного процесса  </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sz w:val="22"/>
                <w:lang w:bidi="ru-RU"/>
              </w:rPr>
            </w:pPr>
            <w:r>
              <w:rPr>
                <w:rFonts w:eastAsia="Courier New" w:cs="Times New Roman"/>
                <w:sz w:val="22"/>
                <w:lang w:bidi="ru-RU"/>
              </w:rPr>
              <w:t>226 - 227</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val="en-US" w:bidi="ru-RU"/>
              </w:rPr>
              <w:t>III</w:t>
            </w:r>
            <w:r w:rsidRPr="00174A44">
              <w:rPr>
                <w:rFonts w:eastAsia="Courier New" w:cs="Times New Roman"/>
                <w:b/>
                <w:color w:val="000000"/>
                <w:sz w:val="22"/>
                <w:lang w:bidi="ru-RU"/>
              </w:rPr>
              <w:t>.</w:t>
            </w:r>
          </w:p>
        </w:tc>
        <w:tc>
          <w:tcPr>
            <w:tcW w:w="7072" w:type="dxa"/>
            <w:tcBorders>
              <w:top w:val="single" w:sz="4" w:space="0" w:color="auto"/>
              <w:left w:val="single" w:sz="4" w:space="0" w:color="auto"/>
              <w:bottom w:val="single" w:sz="4" w:space="0" w:color="auto"/>
              <w:right w:val="single" w:sz="4" w:space="0" w:color="auto"/>
            </w:tcBorders>
            <w:hideMark/>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 xml:space="preserve">ОРГАНИЗАЦИОННЫЙ РАЗДЕЛ </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b/>
                <w:sz w:val="22"/>
                <w:lang w:bidi="ru-RU"/>
              </w:rPr>
            </w:pPr>
            <w:r>
              <w:rPr>
                <w:rFonts w:eastAsia="Courier New" w:cs="Times New Roman"/>
                <w:b/>
                <w:sz w:val="22"/>
                <w:lang w:bidi="ru-RU"/>
              </w:rPr>
              <w:t>228</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tabs>
                <w:tab w:val="right" w:leader="dot" w:pos="6403"/>
              </w:tabs>
              <w:jc w:val="both"/>
              <w:rPr>
                <w:rFonts w:eastAsia="Courier New" w:cs="Times New Roman"/>
                <w:b/>
                <w:noProof/>
                <w:color w:val="000000"/>
                <w:sz w:val="22"/>
                <w:lang w:bidi="ru-RU"/>
              </w:rPr>
            </w:pPr>
            <w:r w:rsidRPr="00174A44">
              <w:rPr>
                <w:rFonts w:eastAsia="Courier New" w:cs="Times New Roman"/>
                <w:b/>
                <w:noProof/>
                <w:color w:val="000000"/>
                <w:sz w:val="22"/>
                <w:lang w:bidi="ru-RU"/>
              </w:rPr>
              <w:t>3.1.</w:t>
            </w:r>
          </w:p>
        </w:tc>
        <w:tc>
          <w:tcPr>
            <w:tcW w:w="7072" w:type="dxa"/>
            <w:tcBorders>
              <w:top w:val="single" w:sz="4" w:space="0" w:color="auto"/>
              <w:left w:val="single" w:sz="4" w:space="0" w:color="auto"/>
              <w:bottom w:val="single" w:sz="4" w:space="0" w:color="auto"/>
              <w:right w:val="single" w:sz="4" w:space="0" w:color="auto"/>
            </w:tcBorders>
            <w:hideMark/>
          </w:tcPr>
          <w:p w:rsidR="00FE21B4" w:rsidRPr="00174A44" w:rsidRDefault="00FE21B4" w:rsidP="00174A44">
            <w:pPr>
              <w:widowControl w:val="0"/>
              <w:tabs>
                <w:tab w:val="right" w:leader="dot" w:pos="6403"/>
              </w:tabs>
              <w:jc w:val="both"/>
              <w:rPr>
                <w:rFonts w:eastAsia="Times New Roman" w:cs="Times New Roman"/>
                <w:b/>
                <w:noProof/>
                <w:sz w:val="22"/>
              </w:rPr>
            </w:pPr>
            <w:r w:rsidRPr="00174A44">
              <w:rPr>
                <w:rFonts w:eastAsia="Courier New" w:cs="Times New Roman"/>
                <w:b/>
                <w:noProof/>
                <w:color w:val="000000"/>
                <w:sz w:val="22"/>
                <w:lang w:bidi="ru-RU"/>
              </w:rPr>
              <w:t>Учебный план</w:t>
            </w:r>
            <w:r w:rsidR="00C53D0C">
              <w:rPr>
                <w:rFonts w:eastAsia="Courier New" w:cs="Times New Roman"/>
                <w:b/>
                <w:noProof/>
                <w:color w:val="000000"/>
                <w:sz w:val="22"/>
                <w:lang w:bidi="ru-RU"/>
              </w:rPr>
              <w:t xml:space="preserve"> АОП ООО для обучающихся с РАС (Вариант 8.2)</w:t>
            </w:r>
            <w:r w:rsidRPr="00174A44">
              <w:rPr>
                <w:rFonts w:eastAsia="Courier New" w:cs="Times New Roman"/>
                <w:b/>
                <w:noProof/>
                <w:color w:val="000000"/>
                <w:sz w:val="22"/>
                <w:lang w:bidi="ru-RU"/>
              </w:rPr>
              <w:t xml:space="preserve">   </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b/>
                <w:sz w:val="22"/>
                <w:lang w:bidi="ru-RU"/>
              </w:rPr>
            </w:pPr>
            <w:r>
              <w:rPr>
                <w:rFonts w:eastAsia="Courier New" w:cs="Times New Roman"/>
                <w:b/>
                <w:sz w:val="22"/>
                <w:lang w:bidi="ru-RU"/>
              </w:rPr>
              <w:t>228 - 231</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tabs>
                <w:tab w:val="right" w:leader="dot" w:pos="6403"/>
              </w:tabs>
              <w:jc w:val="both"/>
              <w:rPr>
                <w:rFonts w:eastAsia="Courier New" w:cs="Times New Roman"/>
                <w:b/>
                <w:noProof/>
                <w:color w:val="000000"/>
                <w:sz w:val="22"/>
                <w:lang w:bidi="ru-RU"/>
              </w:rPr>
            </w:pPr>
            <w:r w:rsidRPr="00174A44">
              <w:rPr>
                <w:rFonts w:eastAsia="Courier New" w:cs="Times New Roman"/>
                <w:b/>
                <w:noProof/>
                <w:color w:val="000000"/>
                <w:sz w:val="22"/>
                <w:lang w:bidi="ru-RU"/>
              </w:rPr>
              <w:t>3.2.</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tabs>
                <w:tab w:val="right" w:leader="dot" w:pos="6403"/>
              </w:tabs>
              <w:jc w:val="both"/>
              <w:rPr>
                <w:rFonts w:eastAsia="Courier New" w:cs="Times New Roman"/>
                <w:b/>
                <w:noProof/>
                <w:color w:val="000000"/>
                <w:sz w:val="22"/>
                <w:lang w:bidi="ru-RU"/>
              </w:rPr>
            </w:pPr>
            <w:r w:rsidRPr="00174A44">
              <w:rPr>
                <w:rFonts w:eastAsia="Courier New" w:cs="Times New Roman"/>
                <w:b/>
                <w:color w:val="000000"/>
                <w:sz w:val="22"/>
                <w:lang w:bidi="ru-RU"/>
              </w:rPr>
              <w:t>Календарный учебный график</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b/>
                <w:sz w:val="22"/>
                <w:lang w:bidi="ru-RU"/>
              </w:rPr>
            </w:pPr>
            <w:r>
              <w:rPr>
                <w:rFonts w:eastAsia="Courier New" w:cs="Times New Roman"/>
                <w:b/>
                <w:sz w:val="22"/>
                <w:lang w:bidi="ru-RU"/>
              </w:rPr>
              <w:t>231 - 235</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3.3.</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tabs>
                <w:tab w:val="right" w:leader="dot" w:pos="6403"/>
              </w:tabs>
              <w:jc w:val="both"/>
              <w:rPr>
                <w:rFonts w:eastAsia="Courier New" w:cs="Times New Roman"/>
                <w:b/>
                <w:noProof/>
                <w:color w:val="000000"/>
                <w:sz w:val="22"/>
                <w:lang w:bidi="ru-RU"/>
              </w:rPr>
            </w:pPr>
            <w:r w:rsidRPr="00174A44">
              <w:rPr>
                <w:rFonts w:eastAsia="Courier New" w:cs="Times New Roman"/>
                <w:b/>
                <w:color w:val="000000"/>
                <w:sz w:val="22"/>
                <w:lang w:bidi="ru-RU"/>
              </w:rPr>
              <w:t>План внеурочной деятельности</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b/>
                <w:sz w:val="22"/>
                <w:lang w:bidi="ru-RU"/>
              </w:rPr>
            </w:pPr>
            <w:r>
              <w:rPr>
                <w:rFonts w:eastAsia="Courier New" w:cs="Times New Roman"/>
                <w:b/>
                <w:sz w:val="22"/>
                <w:lang w:bidi="ru-RU"/>
              </w:rPr>
              <w:t>235 - 240</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3.4.</w:t>
            </w:r>
          </w:p>
        </w:tc>
        <w:tc>
          <w:tcPr>
            <w:tcW w:w="7072" w:type="dxa"/>
            <w:tcBorders>
              <w:top w:val="single" w:sz="4" w:space="0" w:color="auto"/>
              <w:left w:val="single" w:sz="4" w:space="0" w:color="auto"/>
              <w:bottom w:val="single" w:sz="4" w:space="0" w:color="auto"/>
              <w:right w:val="single" w:sz="4" w:space="0" w:color="auto"/>
            </w:tcBorders>
            <w:hideMark/>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Календарный план воспитательной работы</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b/>
                <w:sz w:val="22"/>
                <w:lang w:bidi="ru-RU"/>
              </w:rPr>
            </w:pPr>
            <w:r>
              <w:rPr>
                <w:rFonts w:eastAsia="Courier New" w:cs="Times New Roman"/>
                <w:b/>
                <w:sz w:val="22"/>
                <w:lang w:bidi="ru-RU"/>
              </w:rPr>
              <w:t>240 - 247</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3.5.</w:t>
            </w:r>
          </w:p>
        </w:tc>
        <w:tc>
          <w:tcPr>
            <w:tcW w:w="7072" w:type="dxa"/>
            <w:tcBorders>
              <w:top w:val="single" w:sz="4" w:space="0" w:color="auto"/>
              <w:left w:val="single" w:sz="4" w:space="0" w:color="auto"/>
              <w:bottom w:val="single" w:sz="4" w:space="0" w:color="auto"/>
              <w:right w:val="single" w:sz="4" w:space="0" w:color="auto"/>
            </w:tcBorders>
            <w:hideMark/>
          </w:tcPr>
          <w:p w:rsidR="00FE21B4" w:rsidRPr="00174A44" w:rsidRDefault="00FE21B4" w:rsidP="00174A44">
            <w:pPr>
              <w:widowControl w:val="0"/>
              <w:jc w:val="both"/>
              <w:rPr>
                <w:rFonts w:eastAsia="Courier New" w:cs="Times New Roman"/>
                <w:b/>
                <w:color w:val="000000"/>
                <w:sz w:val="22"/>
                <w:lang w:bidi="ru-RU"/>
              </w:rPr>
            </w:pPr>
            <w:r w:rsidRPr="00174A44">
              <w:rPr>
                <w:rFonts w:eastAsia="Courier New" w:cs="Times New Roman"/>
                <w:b/>
                <w:color w:val="000000"/>
                <w:sz w:val="22"/>
                <w:lang w:bidi="ru-RU"/>
              </w:rPr>
              <w:t>Характеристика условий реализации адаптированной программы основного общего образования в соответствии с требованиями ФГОС ООО</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b/>
                <w:sz w:val="22"/>
                <w:lang w:bidi="ru-RU"/>
              </w:rPr>
            </w:pPr>
            <w:r>
              <w:rPr>
                <w:rFonts w:eastAsia="Courier New" w:cs="Times New Roman"/>
                <w:b/>
                <w:sz w:val="22"/>
                <w:lang w:bidi="ru-RU"/>
              </w:rPr>
              <w:t>248</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color w:val="000000"/>
                <w:sz w:val="22"/>
                <w:lang w:bidi="ru-RU"/>
              </w:rPr>
            </w:pPr>
            <w:r w:rsidRPr="00174A44">
              <w:rPr>
                <w:rFonts w:eastAsia="Courier New" w:cs="Times New Roman"/>
                <w:color w:val="000000"/>
                <w:sz w:val="22"/>
                <w:lang w:bidi="ru-RU"/>
              </w:rPr>
              <w:t>3.5.1.</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tabs>
                <w:tab w:val="left" w:pos="0"/>
              </w:tabs>
              <w:jc w:val="both"/>
              <w:rPr>
                <w:rFonts w:eastAsia="Calibri" w:cs="Times New Roman"/>
                <w:sz w:val="22"/>
              </w:rPr>
            </w:pPr>
            <w:r w:rsidRPr="00174A44">
              <w:rPr>
                <w:rFonts w:eastAsia="Calibri" w:cs="Times New Roman"/>
                <w:sz w:val="22"/>
              </w:rPr>
              <w:t>Общесистемные требования</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sz w:val="22"/>
                <w:lang w:bidi="ru-RU"/>
              </w:rPr>
            </w:pPr>
            <w:r>
              <w:rPr>
                <w:rFonts w:eastAsia="Courier New" w:cs="Times New Roman"/>
                <w:sz w:val="22"/>
                <w:lang w:bidi="ru-RU"/>
              </w:rPr>
              <w:t>248 - 353</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color w:val="000000"/>
                <w:sz w:val="22"/>
                <w:lang w:bidi="ru-RU"/>
              </w:rPr>
            </w:pPr>
            <w:r w:rsidRPr="00174A44">
              <w:rPr>
                <w:rFonts w:eastAsia="Courier New" w:cs="Times New Roman"/>
                <w:color w:val="000000"/>
                <w:sz w:val="22"/>
                <w:lang w:bidi="ru-RU"/>
              </w:rPr>
              <w:t>3.5.2.</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tabs>
                <w:tab w:val="left" w:pos="0"/>
              </w:tabs>
              <w:jc w:val="both"/>
              <w:rPr>
                <w:rFonts w:eastAsia="Calibri" w:cs="Times New Roman"/>
                <w:sz w:val="22"/>
              </w:rPr>
            </w:pPr>
            <w:r w:rsidRPr="00174A44">
              <w:rPr>
                <w:rFonts w:eastAsia="Calibri" w:cs="Times New Roman"/>
                <w:sz w:val="22"/>
              </w:rPr>
              <w:t>Требования к материально-техническому, учебно-методическому обеспечению</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sz w:val="22"/>
                <w:lang w:bidi="ru-RU"/>
              </w:rPr>
            </w:pPr>
            <w:r>
              <w:rPr>
                <w:rFonts w:eastAsia="Courier New" w:cs="Times New Roman"/>
                <w:sz w:val="22"/>
                <w:lang w:bidi="ru-RU"/>
              </w:rPr>
              <w:t>253 - 258</w:t>
            </w:r>
          </w:p>
        </w:tc>
      </w:tr>
      <w:tr w:rsidR="00FE21B4" w:rsidRPr="00174A44" w:rsidTr="00911E1B">
        <w:trPr>
          <w:trHeight w:val="20"/>
        </w:trPr>
        <w:tc>
          <w:tcPr>
            <w:tcW w:w="1134"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widowControl w:val="0"/>
              <w:jc w:val="both"/>
              <w:rPr>
                <w:rFonts w:eastAsia="Courier New" w:cs="Times New Roman"/>
                <w:color w:val="000000"/>
                <w:sz w:val="22"/>
                <w:lang w:bidi="ru-RU"/>
              </w:rPr>
            </w:pPr>
            <w:r w:rsidRPr="00174A44">
              <w:rPr>
                <w:rFonts w:eastAsia="Courier New" w:cs="Times New Roman"/>
                <w:color w:val="000000"/>
                <w:sz w:val="22"/>
                <w:lang w:bidi="ru-RU"/>
              </w:rPr>
              <w:t>3.5.3.</w:t>
            </w:r>
          </w:p>
        </w:tc>
        <w:tc>
          <w:tcPr>
            <w:tcW w:w="7072" w:type="dxa"/>
            <w:tcBorders>
              <w:top w:val="single" w:sz="4" w:space="0" w:color="auto"/>
              <w:left w:val="single" w:sz="4" w:space="0" w:color="auto"/>
              <w:bottom w:val="single" w:sz="4" w:space="0" w:color="auto"/>
              <w:right w:val="single" w:sz="4" w:space="0" w:color="auto"/>
            </w:tcBorders>
          </w:tcPr>
          <w:p w:rsidR="00FE21B4" w:rsidRPr="00174A44" w:rsidRDefault="00FE21B4" w:rsidP="00174A44">
            <w:pPr>
              <w:tabs>
                <w:tab w:val="left" w:pos="0"/>
              </w:tabs>
              <w:jc w:val="both"/>
              <w:rPr>
                <w:rFonts w:eastAsia="Calibri" w:cs="Times New Roman"/>
                <w:sz w:val="22"/>
              </w:rPr>
            </w:pPr>
            <w:r w:rsidRPr="00174A44">
              <w:rPr>
                <w:rFonts w:eastAsia="Calibri" w:cs="Times New Roman"/>
                <w:sz w:val="22"/>
              </w:rPr>
              <w:t>Требования к психолого-педагогическим, кадровым и финансовым условиям</w:t>
            </w:r>
          </w:p>
        </w:tc>
        <w:tc>
          <w:tcPr>
            <w:tcW w:w="1258" w:type="dxa"/>
            <w:tcBorders>
              <w:top w:val="single" w:sz="4" w:space="0" w:color="auto"/>
              <w:left w:val="single" w:sz="4" w:space="0" w:color="auto"/>
              <w:bottom w:val="single" w:sz="4" w:space="0" w:color="auto"/>
              <w:right w:val="single" w:sz="4" w:space="0" w:color="auto"/>
            </w:tcBorders>
          </w:tcPr>
          <w:p w:rsidR="00FE21B4" w:rsidRPr="00174A44" w:rsidRDefault="00C53D0C" w:rsidP="00174A44">
            <w:pPr>
              <w:widowControl w:val="0"/>
              <w:jc w:val="both"/>
              <w:rPr>
                <w:rFonts w:eastAsia="Courier New" w:cs="Times New Roman"/>
                <w:sz w:val="22"/>
                <w:lang w:bidi="ru-RU"/>
              </w:rPr>
            </w:pPr>
            <w:r>
              <w:rPr>
                <w:rFonts w:eastAsia="Courier New" w:cs="Times New Roman"/>
                <w:sz w:val="22"/>
                <w:lang w:bidi="ru-RU"/>
              </w:rPr>
              <w:t>258 - 264</w:t>
            </w:r>
          </w:p>
        </w:tc>
      </w:tr>
    </w:tbl>
    <w:p w:rsidR="00911E1B" w:rsidRDefault="00911E1B" w:rsidP="00DD3524">
      <w:pPr>
        <w:widowControl w:val="0"/>
        <w:autoSpaceDE w:val="0"/>
        <w:autoSpaceDN w:val="0"/>
        <w:adjustRightInd w:val="0"/>
        <w:ind w:firstLine="709"/>
        <w:jc w:val="center"/>
        <w:rPr>
          <w:rFonts w:eastAsia="Courier New" w:cs="Times New Roman"/>
          <w:b/>
          <w:color w:val="000000"/>
          <w:sz w:val="22"/>
          <w:lang w:bidi="ru-RU"/>
        </w:rPr>
      </w:pPr>
      <w:r>
        <w:rPr>
          <w:rFonts w:eastAsia="Courier New" w:cs="Times New Roman"/>
          <w:b/>
          <w:color w:val="000000"/>
          <w:sz w:val="22"/>
          <w:lang w:bidi="ru-RU"/>
        </w:rPr>
        <w:br w:type="page"/>
      </w:r>
    </w:p>
    <w:p w:rsidR="00AD6689" w:rsidRPr="00DD3524" w:rsidRDefault="00AD6689" w:rsidP="00DD3524">
      <w:pPr>
        <w:widowControl w:val="0"/>
        <w:autoSpaceDE w:val="0"/>
        <w:autoSpaceDN w:val="0"/>
        <w:adjustRightInd w:val="0"/>
        <w:ind w:firstLine="709"/>
        <w:jc w:val="center"/>
        <w:rPr>
          <w:rFonts w:eastAsia="Courier New" w:cs="Times New Roman"/>
          <w:b/>
          <w:color w:val="000000"/>
          <w:sz w:val="22"/>
          <w:lang w:bidi="ru-RU"/>
        </w:rPr>
      </w:pPr>
      <w:r w:rsidRPr="00DD3524">
        <w:rPr>
          <w:rFonts w:eastAsia="Courier New" w:cs="Times New Roman"/>
          <w:b/>
          <w:color w:val="000000"/>
          <w:sz w:val="22"/>
          <w:lang w:bidi="ru-RU"/>
        </w:rPr>
        <w:lastRenderedPageBreak/>
        <w:t>ОБЩИЕ ПОЛОЖЕНИЯ</w:t>
      </w:r>
    </w:p>
    <w:p w:rsidR="00AD6689" w:rsidRPr="00DD3524" w:rsidRDefault="00AD6689" w:rsidP="00DD3524">
      <w:pPr>
        <w:widowControl w:val="0"/>
        <w:autoSpaceDE w:val="0"/>
        <w:autoSpaceDN w:val="0"/>
        <w:adjustRightInd w:val="0"/>
        <w:ind w:firstLine="709"/>
        <w:jc w:val="both"/>
        <w:rPr>
          <w:rFonts w:eastAsia="Times New Roman" w:cs="Times New Roman"/>
          <w:sz w:val="22"/>
          <w:lang w:eastAsia="ru-RU"/>
        </w:rPr>
      </w:pPr>
    </w:p>
    <w:p w:rsidR="00174A44" w:rsidRPr="00DD3524" w:rsidRDefault="00174A44"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Адаптированная образовательная программа основного общего образования для обучающихся с расстройствами аутистического спектра (Вариант 8.2) муниципального бюджетного общеобразовательного учреждения «Бичурга – Баишевская средняя общеобразовательная школа» Шемуршинского муниципального округа Чувашской Республики (далее – АОП ООО для обучающихся с РАС (Вариант 8.2) МБОУ «Бичурга – Баишевская СОШ») разработана в соответствии с федеральной адаптированной образовательной программой основного общего образования для обучающихся с ограниченными возможностями здоровья, утверждённой приказом Минпросвещения России от 24.11.2022 № 1025,  и федеральным государственным образовательным стандартом основного общего образования, утвержденным приказом Минпросвещения России от 31.05.2021 № 287. </w:t>
      </w:r>
    </w:p>
    <w:p w:rsidR="00174A44" w:rsidRPr="00DD3524" w:rsidRDefault="00174A44"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При этом содержание и планируемые результаты разработанной </w:t>
      </w:r>
      <w:r w:rsidR="001126D4" w:rsidRPr="00DD3524">
        <w:rPr>
          <w:rFonts w:eastAsia="Times New Roman" w:cs="Times New Roman"/>
          <w:sz w:val="22"/>
          <w:lang w:eastAsia="ru-RU"/>
        </w:rPr>
        <w:t>образовательной организацией АО</w:t>
      </w:r>
      <w:r w:rsidRPr="00DD3524">
        <w:rPr>
          <w:rFonts w:eastAsia="Times New Roman" w:cs="Times New Roman"/>
          <w:sz w:val="22"/>
          <w:lang w:eastAsia="ru-RU"/>
        </w:rPr>
        <w:t xml:space="preserve">П ООО </w:t>
      </w:r>
      <w:r w:rsidR="001126D4" w:rsidRPr="00DD3524">
        <w:rPr>
          <w:rFonts w:eastAsia="Times New Roman" w:cs="Times New Roman"/>
          <w:sz w:val="22"/>
          <w:lang w:eastAsia="ru-RU"/>
        </w:rPr>
        <w:t xml:space="preserve">для обучающихся с РАС (Вариант 8.2) </w:t>
      </w:r>
      <w:r w:rsidRPr="00DD3524">
        <w:rPr>
          <w:rFonts w:eastAsia="Times New Roman" w:cs="Times New Roman"/>
          <w:sz w:val="22"/>
          <w:lang w:eastAsia="ru-RU"/>
        </w:rPr>
        <w:t>представлены не ниже соответствующих содержания и планируемых результатов ФАОП ООО</w:t>
      </w:r>
    </w:p>
    <w:p w:rsidR="002A16B1" w:rsidRPr="00DD3524" w:rsidRDefault="00174A44"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Содержание  АОП ООО для обучающихся с РАС (вариант 8.2) </w:t>
      </w:r>
      <w:r w:rsidR="002A16B1" w:rsidRPr="00DD3524">
        <w:rPr>
          <w:rFonts w:eastAsia="Times New Roman" w:cs="Times New Roman"/>
          <w:sz w:val="22"/>
          <w:lang w:eastAsia="ru-RU"/>
        </w:rPr>
        <w:t>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w:t>
      </w:r>
    </w:p>
    <w:p w:rsidR="002A16B1" w:rsidRPr="00DD3524" w:rsidRDefault="00174A44"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 </w:t>
      </w:r>
      <w:r w:rsidR="002A16B1" w:rsidRPr="00DD3524">
        <w:rPr>
          <w:rFonts w:eastAsia="Times New Roman" w:cs="Times New Roman"/>
          <w:sz w:val="22"/>
          <w:lang w:eastAsia="ru-RU"/>
        </w:rPr>
        <w:t>АОП ООО</w:t>
      </w:r>
      <w:r w:rsidRPr="00DD3524">
        <w:rPr>
          <w:rFonts w:cs="Times New Roman"/>
          <w:sz w:val="22"/>
        </w:rPr>
        <w:t xml:space="preserve"> </w:t>
      </w:r>
      <w:r w:rsidRPr="00DD3524">
        <w:rPr>
          <w:rFonts w:eastAsia="Times New Roman" w:cs="Times New Roman"/>
          <w:sz w:val="22"/>
          <w:lang w:eastAsia="ru-RU"/>
        </w:rPr>
        <w:t xml:space="preserve">для обучающихся с РАС (вариант 8.2) </w:t>
      </w:r>
      <w:r w:rsidR="002A16B1" w:rsidRPr="00DD3524">
        <w:rPr>
          <w:rFonts w:eastAsia="Times New Roman" w:cs="Times New Roman"/>
          <w:sz w:val="22"/>
          <w:lang w:eastAsia="ru-RU"/>
        </w:rPr>
        <w:t xml:space="preserve"> разработан с учетом особенностей психофизического развития, индивидуальных возможностей обучающихся конкретной нозологической группы, которой он адресован, и обеспечивает освоение содержания образования, коррекцию нарушений ра</w:t>
      </w:r>
      <w:r w:rsidRPr="00DD3524">
        <w:rPr>
          <w:rFonts w:eastAsia="Times New Roman" w:cs="Times New Roman"/>
          <w:sz w:val="22"/>
          <w:lang w:eastAsia="ru-RU"/>
        </w:rPr>
        <w:t xml:space="preserve">звития и социальную адаптацию. </w:t>
      </w:r>
      <w:r w:rsidR="002A16B1" w:rsidRPr="00DD3524">
        <w:rPr>
          <w:rFonts w:eastAsia="Times New Roman" w:cs="Times New Roman"/>
          <w:sz w:val="22"/>
          <w:lang w:eastAsia="ru-RU"/>
        </w:rPr>
        <w:t>АОП ООО обучающихся, имеющих инвалидность, дополняется индивидуальной программой реабилитации,</w:t>
      </w:r>
      <w:r w:rsidRPr="00DD3524">
        <w:rPr>
          <w:rFonts w:eastAsia="Times New Roman" w:cs="Times New Roman"/>
          <w:sz w:val="22"/>
          <w:lang w:eastAsia="ru-RU"/>
        </w:rPr>
        <w:t xml:space="preserve"> абилитации инвалида (далее - ИП</w:t>
      </w:r>
      <w:r w:rsidR="002A16B1" w:rsidRPr="00DD3524">
        <w:rPr>
          <w:rFonts w:eastAsia="Times New Roman" w:cs="Times New Roman"/>
          <w:sz w:val="22"/>
          <w:lang w:eastAsia="ru-RU"/>
        </w:rPr>
        <w:t>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абилитации.</w:t>
      </w:r>
    </w:p>
    <w:p w:rsidR="002A16B1" w:rsidRPr="00DD3524" w:rsidRDefault="001126D4"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При разработке АО</w:t>
      </w:r>
      <w:r w:rsidR="002A16B1" w:rsidRPr="00DD3524">
        <w:rPr>
          <w:rFonts w:eastAsia="Times New Roman" w:cs="Times New Roman"/>
          <w:sz w:val="22"/>
          <w:lang w:eastAsia="ru-RU"/>
        </w:rPr>
        <w:t>П ООО</w:t>
      </w:r>
      <w:r w:rsidRPr="00DD3524">
        <w:rPr>
          <w:rFonts w:cs="Times New Roman"/>
          <w:sz w:val="22"/>
        </w:rPr>
        <w:t xml:space="preserve"> </w:t>
      </w:r>
      <w:r w:rsidRPr="00DD3524">
        <w:rPr>
          <w:rFonts w:eastAsia="Times New Roman" w:cs="Times New Roman"/>
          <w:sz w:val="22"/>
          <w:lang w:eastAsia="ru-RU"/>
        </w:rPr>
        <w:t xml:space="preserve">для обучающихся с РАС (вариант 8.2)  </w:t>
      </w:r>
      <w:r w:rsidR="002A16B1" w:rsidRPr="00DD3524">
        <w:rPr>
          <w:rFonts w:eastAsia="Times New Roman" w:cs="Times New Roman"/>
          <w:sz w:val="22"/>
          <w:lang w:eastAsia="ru-RU"/>
        </w:rPr>
        <w:t>образовательная организация предусматривает непосредственное применение при р</w:t>
      </w:r>
      <w:r w:rsidRPr="00DD3524">
        <w:rPr>
          <w:rFonts w:eastAsia="Times New Roman" w:cs="Times New Roman"/>
          <w:sz w:val="22"/>
          <w:lang w:eastAsia="ru-RU"/>
        </w:rPr>
        <w:t>еализации обязательной части АО</w:t>
      </w:r>
      <w:r w:rsidR="002A16B1" w:rsidRPr="00DD3524">
        <w:rPr>
          <w:rFonts w:eastAsia="Times New Roman" w:cs="Times New Roman"/>
          <w:sz w:val="22"/>
          <w:lang w:eastAsia="ru-RU"/>
        </w:rPr>
        <w:t>П ООО федеральных рабочих программ по учебным предметам “Русский язык”, “Литература”, “История”</w:t>
      </w:r>
      <w:r w:rsidRPr="00DD3524">
        <w:rPr>
          <w:rFonts w:eastAsia="Times New Roman" w:cs="Times New Roman"/>
          <w:sz w:val="22"/>
          <w:lang w:eastAsia="ru-RU"/>
        </w:rPr>
        <w:t xml:space="preserve">, “Обществознание”, “География”, </w:t>
      </w:r>
      <w:r w:rsidR="002A16B1" w:rsidRPr="00DD3524">
        <w:rPr>
          <w:rFonts w:eastAsia="Times New Roman" w:cs="Times New Roman"/>
          <w:sz w:val="22"/>
          <w:lang w:eastAsia="ru-RU"/>
        </w:rPr>
        <w:t xml:space="preserve">“Основы безопасности </w:t>
      </w:r>
      <w:r w:rsidRPr="00DD3524">
        <w:rPr>
          <w:rFonts w:eastAsia="Times New Roman" w:cs="Times New Roman"/>
          <w:sz w:val="22"/>
          <w:lang w:eastAsia="ru-RU"/>
        </w:rPr>
        <w:t>и защиты Родины» и  «Труд (технология)»</w:t>
      </w:r>
      <w:r w:rsidR="002A16B1" w:rsidRPr="00DD3524">
        <w:rPr>
          <w:rFonts w:eastAsia="Times New Roman" w:cs="Times New Roman"/>
          <w:sz w:val="22"/>
          <w:lang w:eastAsia="ru-RU"/>
        </w:rPr>
        <w:t>.</w:t>
      </w:r>
    </w:p>
    <w:p w:rsidR="002A16B1" w:rsidRPr="00DD3524" w:rsidRDefault="001126D4"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АОП ООО для обучающихся с РАС (Вариант 8.2) МБОУ «Бичурга – Баишевская СОШ» </w:t>
      </w:r>
      <w:r w:rsidR="002A16B1" w:rsidRPr="00DD3524">
        <w:rPr>
          <w:rFonts w:eastAsia="Times New Roman" w:cs="Times New Roman"/>
          <w:sz w:val="22"/>
          <w:lang w:eastAsia="ru-RU"/>
        </w:rPr>
        <w:t>включает три раздела: целевой, содержательный, организационный.</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Целевой раздел определяет общее назначение, цели, задачи и планируемые результаты реализации </w:t>
      </w:r>
      <w:r w:rsidR="001126D4" w:rsidRPr="00DD3524">
        <w:rPr>
          <w:rFonts w:eastAsia="Times New Roman" w:cs="Times New Roman"/>
          <w:sz w:val="22"/>
          <w:lang w:eastAsia="ru-RU"/>
        </w:rPr>
        <w:t>АОП ООО для обучающихся с РАС (Вариант 8.2) МБОУ «Бичурга – Баишевская СОШ»</w:t>
      </w:r>
      <w:r w:rsidRPr="00DD3524">
        <w:rPr>
          <w:rFonts w:eastAsia="Times New Roman" w:cs="Times New Roman"/>
          <w:sz w:val="22"/>
          <w:lang w:eastAsia="ru-RU"/>
        </w:rPr>
        <w:t>, а также способы определения достижения этих целей и результатов.</w:t>
      </w:r>
    </w:p>
    <w:p w:rsidR="001126D4"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b/>
          <w:sz w:val="22"/>
          <w:lang w:eastAsia="ru-RU"/>
        </w:rPr>
        <w:t>Целевой раздел</w:t>
      </w:r>
      <w:r w:rsidRPr="00DD3524">
        <w:rPr>
          <w:rFonts w:eastAsia="Times New Roman" w:cs="Times New Roman"/>
          <w:sz w:val="22"/>
          <w:lang w:eastAsia="ru-RU"/>
        </w:rPr>
        <w:t xml:space="preserve"> </w:t>
      </w:r>
      <w:r w:rsidR="001126D4" w:rsidRPr="00DD3524">
        <w:rPr>
          <w:rFonts w:eastAsia="Times New Roman" w:cs="Times New Roman"/>
          <w:sz w:val="22"/>
          <w:lang w:eastAsia="ru-RU"/>
        </w:rPr>
        <w:t xml:space="preserve">АОП ООО для обучающихся с РАС (Вариант 8.2) МБОУ «Бичурга – Баишевская СОШ» </w:t>
      </w:r>
      <w:r w:rsidRPr="00DD3524">
        <w:rPr>
          <w:rFonts w:eastAsia="Times New Roman" w:cs="Times New Roman"/>
          <w:sz w:val="22"/>
          <w:lang w:eastAsia="ru-RU"/>
        </w:rPr>
        <w:t xml:space="preserve">включает: </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пояснительную записку;</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планируемые результаты освоения обучающимися </w:t>
      </w:r>
      <w:r w:rsidR="001126D4" w:rsidRPr="00DD3524">
        <w:rPr>
          <w:rFonts w:eastAsia="Times New Roman" w:cs="Times New Roman"/>
          <w:sz w:val="22"/>
          <w:lang w:eastAsia="ru-RU"/>
        </w:rPr>
        <w:t xml:space="preserve">АОП ООО для </w:t>
      </w:r>
      <w:r w:rsidR="00FC0813" w:rsidRPr="00DD3524">
        <w:rPr>
          <w:rFonts w:eastAsia="Times New Roman" w:cs="Times New Roman"/>
          <w:sz w:val="22"/>
          <w:lang w:eastAsia="ru-RU"/>
        </w:rPr>
        <w:t>обучающихся с РАС (Вариант 8.2);</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систему оценки достижения пл</w:t>
      </w:r>
      <w:r w:rsidR="001126D4" w:rsidRPr="00DD3524">
        <w:rPr>
          <w:rFonts w:eastAsia="Times New Roman" w:cs="Times New Roman"/>
          <w:sz w:val="22"/>
          <w:lang w:eastAsia="ru-RU"/>
        </w:rPr>
        <w:t>анируемых результатов освоения АОП ООО для обучающихся с РАС (Вариант 8.2)</w:t>
      </w:r>
      <w:r w:rsidR="00FC0813" w:rsidRPr="00DD3524">
        <w:rPr>
          <w:rFonts w:eastAsia="Times New Roman" w:cs="Times New Roman"/>
          <w:sz w:val="22"/>
          <w:lang w:eastAsia="ru-RU"/>
        </w:rPr>
        <w:t>.</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b/>
          <w:sz w:val="22"/>
          <w:lang w:eastAsia="ru-RU"/>
        </w:rPr>
        <w:t>Содержательный раздел</w:t>
      </w:r>
      <w:r w:rsidRPr="00DD3524">
        <w:rPr>
          <w:rFonts w:eastAsia="Times New Roman" w:cs="Times New Roman"/>
          <w:sz w:val="22"/>
          <w:lang w:eastAsia="ru-RU"/>
        </w:rPr>
        <w:t xml:space="preserve"> </w:t>
      </w:r>
      <w:r w:rsidR="001126D4" w:rsidRPr="00DD3524">
        <w:rPr>
          <w:rFonts w:eastAsia="Times New Roman" w:cs="Times New Roman"/>
          <w:sz w:val="22"/>
          <w:lang w:eastAsia="ru-RU"/>
        </w:rPr>
        <w:t xml:space="preserve">АОП ООО для обучающихся с РАС (Вариант 8.2) МБОУ «Бичурга – Баишевская СОШ» </w:t>
      </w:r>
      <w:r w:rsidRPr="00DD3524">
        <w:rPr>
          <w:rFonts w:eastAsia="Times New Roman" w:cs="Times New Roman"/>
          <w:sz w:val="22"/>
          <w:lang w:eastAsia="ru-RU"/>
        </w:rPr>
        <w:t>включает программы, ориентированные на достижение предметных, метапредметных и личностных результатов:</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федеральные рабочие программы учебных предметов;</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программу формирования универсальных учебных действий у обучающихся;</w:t>
      </w:r>
    </w:p>
    <w:p w:rsidR="001126D4"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программу коррекционной работы; </w:t>
      </w:r>
    </w:p>
    <w:p w:rsidR="002A16B1" w:rsidRPr="00DD3524" w:rsidRDefault="001126D4"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р</w:t>
      </w:r>
      <w:r w:rsidR="002A16B1" w:rsidRPr="00DD3524">
        <w:rPr>
          <w:rFonts w:eastAsia="Times New Roman" w:cs="Times New Roman"/>
          <w:sz w:val="22"/>
          <w:lang w:eastAsia="ru-RU"/>
        </w:rPr>
        <w:t>абочую программу воспитания.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Федеральные рабочие программы учебных предметов обеспечивают достижение планируемых результатов освоения </w:t>
      </w:r>
      <w:r w:rsidR="001126D4" w:rsidRPr="00DD3524">
        <w:rPr>
          <w:rFonts w:eastAsia="Times New Roman" w:cs="Times New Roman"/>
          <w:sz w:val="22"/>
          <w:lang w:eastAsia="ru-RU"/>
        </w:rPr>
        <w:t xml:space="preserve">АОП ООО для обучающихся с РАС (Вариант 8.2) МБОУ «Бичурга – Баишевская СОШ» </w:t>
      </w:r>
      <w:r w:rsidRPr="00DD3524">
        <w:rPr>
          <w:rFonts w:eastAsia="Times New Roman" w:cs="Times New Roman"/>
          <w:sz w:val="22"/>
          <w:lang w:eastAsia="ru-RU"/>
        </w:rPr>
        <w:t xml:space="preserve">и разработаны на основе требований ФГОС ООО к результатам </w:t>
      </w:r>
      <w:r w:rsidRPr="00DD3524">
        <w:rPr>
          <w:rFonts w:eastAsia="Times New Roman" w:cs="Times New Roman"/>
          <w:sz w:val="22"/>
          <w:lang w:eastAsia="ru-RU"/>
        </w:rPr>
        <w:lastRenderedPageBreak/>
        <w:t>освоения программы основного общего образования.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Программа формирования универсальных учебных действий у обучающихся содержит:</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описание взаимосвязи универсальных учебных действий с содержанием учебных предметов;</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характеристики регулятивных, познавательных, коммуникативных универсальных учебных действий обучающихся.</w:t>
      </w:r>
    </w:p>
    <w:p w:rsidR="002A16B1" w:rsidRPr="00DD3524" w:rsidRDefault="001126D4"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Р</w:t>
      </w:r>
      <w:r w:rsidR="002A16B1" w:rsidRPr="00DD3524">
        <w:rPr>
          <w:rFonts w:eastAsia="Times New Roman" w:cs="Times New Roman"/>
          <w:sz w:val="22"/>
          <w:lang w:eastAsia="ru-RU"/>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2A16B1" w:rsidRPr="00DD3524" w:rsidRDefault="001126D4"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Р</w:t>
      </w:r>
      <w:r w:rsidR="002A16B1" w:rsidRPr="00DD3524">
        <w:rPr>
          <w:rFonts w:eastAsia="Times New Roman" w:cs="Times New Roman"/>
          <w:sz w:val="22"/>
          <w:lang w:eastAsia="ru-RU"/>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2A16B1" w:rsidRPr="00DD3524" w:rsidRDefault="00FC0813"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Р</w:t>
      </w:r>
      <w:r w:rsidR="002A16B1" w:rsidRPr="00DD3524">
        <w:rPr>
          <w:rFonts w:eastAsia="Times New Roman" w:cs="Times New Roman"/>
          <w:sz w:val="22"/>
          <w:lang w:eastAsia="ru-RU"/>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2A16B1" w:rsidRPr="00DD3524" w:rsidRDefault="00FC0813"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Р</w:t>
      </w:r>
      <w:r w:rsidR="002A16B1" w:rsidRPr="00DD3524">
        <w:rPr>
          <w:rFonts w:eastAsia="Times New Roman" w:cs="Times New Roman"/>
          <w:sz w:val="22"/>
          <w:lang w:eastAsia="ru-RU"/>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b/>
          <w:sz w:val="22"/>
          <w:lang w:eastAsia="ru-RU"/>
        </w:rPr>
        <w:t>Организационный раздел</w:t>
      </w:r>
      <w:r w:rsidRPr="00DD3524">
        <w:rPr>
          <w:rFonts w:eastAsia="Times New Roman" w:cs="Times New Roman"/>
          <w:sz w:val="22"/>
          <w:lang w:eastAsia="ru-RU"/>
        </w:rPr>
        <w:t xml:space="preserve"> </w:t>
      </w:r>
      <w:r w:rsidR="00FC0813" w:rsidRPr="00DD3524">
        <w:rPr>
          <w:rFonts w:eastAsia="Times New Roman" w:cs="Times New Roman"/>
          <w:sz w:val="22"/>
          <w:lang w:eastAsia="ru-RU"/>
        </w:rPr>
        <w:t xml:space="preserve">АОП ООО для обучающихся с РАС (Вариант 8.2) МБОУ «Бичурга – Баишевская СОШ» </w:t>
      </w:r>
      <w:r w:rsidRPr="00DD3524">
        <w:rPr>
          <w:rFonts w:eastAsia="Times New Roman" w:cs="Times New Roman"/>
          <w:sz w:val="22"/>
          <w:lang w:eastAsia="ru-RU"/>
        </w:rPr>
        <w:t>определяет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федеральный учебный план;</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федеральный план внеурочной деятельности;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федеральный календарный учебный график;</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p>
    <w:p w:rsidR="00FC0813" w:rsidRPr="00DD3524" w:rsidRDefault="00FC0813" w:rsidP="00DD3524">
      <w:pPr>
        <w:widowControl w:val="0"/>
        <w:autoSpaceDE w:val="0"/>
        <w:autoSpaceDN w:val="0"/>
        <w:adjustRightInd w:val="0"/>
        <w:ind w:firstLine="709"/>
        <w:jc w:val="center"/>
        <w:rPr>
          <w:rFonts w:eastAsia="Times New Roman" w:cs="Times New Roman"/>
          <w:b/>
          <w:sz w:val="22"/>
          <w:lang w:eastAsia="ru-RU"/>
        </w:rPr>
      </w:pPr>
      <w:r w:rsidRPr="00DD3524">
        <w:rPr>
          <w:rFonts w:eastAsia="Times New Roman" w:cs="Times New Roman"/>
          <w:b/>
          <w:sz w:val="22"/>
          <w:lang w:eastAsia="ru-RU"/>
        </w:rPr>
        <w:t>I.</w:t>
      </w:r>
      <w:r w:rsidRPr="00DD3524">
        <w:rPr>
          <w:rFonts w:eastAsia="Times New Roman" w:cs="Times New Roman"/>
          <w:b/>
          <w:sz w:val="22"/>
          <w:lang w:eastAsia="ru-RU"/>
        </w:rPr>
        <w:tab/>
        <w:t>ЦЕЛЕВОЙ РАЗДЕЛ</w:t>
      </w:r>
    </w:p>
    <w:p w:rsidR="002A16B1" w:rsidRPr="00DD3524" w:rsidRDefault="00FC0813" w:rsidP="00DD3524">
      <w:pPr>
        <w:widowControl w:val="0"/>
        <w:autoSpaceDE w:val="0"/>
        <w:autoSpaceDN w:val="0"/>
        <w:adjustRightInd w:val="0"/>
        <w:ind w:firstLine="709"/>
        <w:jc w:val="center"/>
        <w:rPr>
          <w:rFonts w:eastAsia="Times New Roman" w:cs="Times New Roman"/>
          <w:b/>
          <w:sz w:val="22"/>
          <w:lang w:eastAsia="ru-RU"/>
        </w:rPr>
      </w:pPr>
      <w:r w:rsidRPr="00DD3524">
        <w:rPr>
          <w:rFonts w:eastAsia="Times New Roman" w:cs="Times New Roman"/>
          <w:b/>
          <w:sz w:val="22"/>
          <w:lang w:eastAsia="ru-RU"/>
        </w:rPr>
        <w:t>1.1.</w:t>
      </w:r>
      <w:r w:rsidRPr="00DD3524">
        <w:rPr>
          <w:rFonts w:eastAsia="Times New Roman" w:cs="Times New Roman"/>
          <w:b/>
          <w:sz w:val="22"/>
          <w:lang w:eastAsia="ru-RU"/>
        </w:rPr>
        <w:tab/>
        <w:t>Пояснительная записка</w:t>
      </w:r>
    </w:p>
    <w:p w:rsidR="00911E1B" w:rsidRDefault="00911E1B" w:rsidP="00DD3524">
      <w:pPr>
        <w:widowControl w:val="0"/>
        <w:autoSpaceDE w:val="0"/>
        <w:autoSpaceDN w:val="0"/>
        <w:adjustRightInd w:val="0"/>
        <w:ind w:firstLine="709"/>
        <w:jc w:val="both"/>
        <w:rPr>
          <w:rFonts w:eastAsia="Times New Roman" w:cs="Times New Roman"/>
          <w:sz w:val="22"/>
          <w:lang w:eastAsia="ru-RU"/>
        </w:rPr>
      </w:pP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АОП ООО для обучающихся с РАС (вариант 8.2)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АОП ООО для обучающихся с РАС (вариант 8.2) представляет собой образовательную программу, адаптированную для обучения, воспитания и социализации обучающихся с РАС с учетом их особых образовательных потребностей, в том числе обеспечивающую коррекцию нарушений развития.</w:t>
      </w:r>
    </w:p>
    <w:p w:rsidR="002A16B1" w:rsidRPr="00DD3524" w:rsidRDefault="002A16B1" w:rsidP="00DD3524">
      <w:pPr>
        <w:widowControl w:val="0"/>
        <w:autoSpaceDE w:val="0"/>
        <w:autoSpaceDN w:val="0"/>
        <w:adjustRightInd w:val="0"/>
        <w:ind w:firstLine="709"/>
        <w:jc w:val="both"/>
        <w:rPr>
          <w:rFonts w:eastAsia="Times New Roman" w:cs="Times New Roman"/>
          <w:b/>
          <w:i/>
          <w:sz w:val="22"/>
          <w:lang w:eastAsia="ru-RU"/>
        </w:rPr>
      </w:pPr>
      <w:r w:rsidRPr="00DD3524">
        <w:rPr>
          <w:rFonts w:eastAsia="Times New Roman" w:cs="Times New Roman"/>
          <w:b/>
          <w:i/>
          <w:sz w:val="22"/>
          <w:lang w:eastAsia="ru-RU"/>
        </w:rPr>
        <w:t>АОП ООО для обучающихся с РАС (вариант 8.2) предполагает увеличение сроков освоения АОП ООО на один год - шесть лет обучения (5-10 классы).</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b/>
          <w:sz w:val="22"/>
          <w:lang w:eastAsia="ru-RU"/>
        </w:rPr>
        <w:t xml:space="preserve">Целями </w:t>
      </w:r>
      <w:r w:rsidR="00616077" w:rsidRPr="00DD3524">
        <w:rPr>
          <w:rFonts w:eastAsia="Times New Roman" w:cs="Times New Roman"/>
          <w:sz w:val="22"/>
          <w:lang w:eastAsia="ru-RU"/>
        </w:rPr>
        <w:t xml:space="preserve">реализации </w:t>
      </w:r>
      <w:r w:rsidRPr="00DD3524">
        <w:rPr>
          <w:rFonts w:eastAsia="Times New Roman" w:cs="Times New Roman"/>
          <w:sz w:val="22"/>
          <w:lang w:eastAsia="ru-RU"/>
        </w:rPr>
        <w:t>АОП ООО для обучающихся с РАС (вариант 8.2) являются: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РАС среднего школьного возраста, индивидуальными особенностями его развития и состояния здоровья, особыми образовательными потребностями;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становление и развитие личности обучающегося в ее самобытности, уникальности, неповторимости.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Достижение поставленных </w:t>
      </w:r>
      <w:r w:rsidR="00616077" w:rsidRPr="00DD3524">
        <w:rPr>
          <w:rFonts w:eastAsia="Times New Roman" w:cs="Times New Roman"/>
          <w:sz w:val="22"/>
          <w:lang w:eastAsia="ru-RU"/>
        </w:rPr>
        <w:t xml:space="preserve">целей реализации </w:t>
      </w:r>
      <w:r w:rsidRPr="00DD3524">
        <w:rPr>
          <w:rFonts w:eastAsia="Times New Roman" w:cs="Times New Roman"/>
          <w:sz w:val="22"/>
          <w:lang w:eastAsia="ru-RU"/>
        </w:rPr>
        <w:t xml:space="preserve">АОП ООО для обучающихся с РАС (вариант 8.2) предусматривает решение следующих основных </w:t>
      </w:r>
      <w:r w:rsidRPr="00DD3524">
        <w:rPr>
          <w:rFonts w:eastAsia="Times New Roman" w:cs="Times New Roman"/>
          <w:b/>
          <w:sz w:val="22"/>
          <w:lang w:eastAsia="ru-RU"/>
        </w:rPr>
        <w:t>задач:</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lastRenderedPageBreak/>
        <w:t>обеспечение преемственности уровней начального общего, основного общего, среднего общего образования;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обеспечение доступности получения качественного основного общего образования, достижение планируемых результатов освоения Федеральной адаптированной образовательной программы основного общего образования (вариант 8.2) обучающимися с РАС;</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обеспечение коррекционно-развивающей направленности учебного процесса, психолого-педагогическое содействие коррекции недостатков в развитии обучающихся с РАС;</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 с учетом особых образовательных потребностей;</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участие обучающихся с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сохранение и укрепление физического, психологического и социального здоровья обучающихся с РАС, обеспечение их безопасности.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АОП ООО для обучающихся с РАС (вариант 8.2) учитывает следующие </w:t>
      </w:r>
      <w:r w:rsidRPr="00DD3524">
        <w:rPr>
          <w:rFonts w:eastAsia="Times New Roman" w:cs="Times New Roman"/>
          <w:b/>
          <w:sz w:val="22"/>
          <w:lang w:eastAsia="ru-RU"/>
        </w:rPr>
        <w:t>принципы:</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опора на системно-деятельностный подход как методологическую основу, опре</w:t>
      </w:r>
      <w:r w:rsidR="00616077" w:rsidRPr="00DD3524">
        <w:rPr>
          <w:rFonts w:eastAsia="Times New Roman" w:cs="Times New Roman"/>
          <w:sz w:val="22"/>
          <w:lang w:eastAsia="ru-RU"/>
        </w:rPr>
        <w:t xml:space="preserve">деляющую принципы формирования </w:t>
      </w:r>
      <w:r w:rsidRPr="00DD3524">
        <w:rPr>
          <w:rFonts w:eastAsia="Times New Roman" w:cs="Times New Roman"/>
          <w:sz w:val="22"/>
          <w:lang w:eastAsia="ru-RU"/>
        </w:rPr>
        <w:t>АОП ООО обучающихся с РАС (вариант 2);</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ориентацию на достижение основного результата образования развитие личности обучающегося с РАС, его учебно-познавательной деятельности, жизненных навыков, формирование его готовности к дальнейшему образованию и самообразованию на основе освоения универсальных учебных действий, познания и освоения мира;</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признание решающей роли содержания образования, способов организации образовательной деятельности, коррекционно-развивающей направленности учебного процесса и учебного сотрудничества в достижении целей личностного и социального развития обучающихся </w:t>
      </w:r>
      <w:r w:rsidRPr="00DD3524">
        <w:rPr>
          <w:rFonts w:eastAsia="Times New Roman" w:cs="Times New Roman"/>
          <w:sz w:val="22"/>
          <w:lang w:eastAsia="ru-RU"/>
        </w:rPr>
        <w:lastRenderedPageBreak/>
        <w:t>с РАС;</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учет индивидуальных возрастных, психологических и физиологических особенностей обучающихся с РАС,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разнообразие индивидуальных образовательных траекторий и индивидуального развития каждого обучающегося с РАС.</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АОП ООО для обучающихся с РАС (вариант 8.2) учитывает возрастные и психологические особенности обучающихся.</w:t>
      </w:r>
    </w:p>
    <w:p w:rsidR="002A16B1" w:rsidRPr="00DD3524" w:rsidRDefault="002A16B1" w:rsidP="00DD3524">
      <w:pPr>
        <w:widowControl w:val="0"/>
        <w:autoSpaceDE w:val="0"/>
        <w:autoSpaceDN w:val="0"/>
        <w:adjustRightInd w:val="0"/>
        <w:ind w:firstLine="709"/>
        <w:jc w:val="both"/>
        <w:rPr>
          <w:rFonts w:eastAsia="Times New Roman" w:cs="Times New Roman"/>
          <w:b/>
          <w:i/>
          <w:sz w:val="22"/>
          <w:lang w:eastAsia="ru-RU"/>
        </w:rPr>
      </w:pPr>
      <w:r w:rsidRPr="00DD3524">
        <w:rPr>
          <w:rFonts w:eastAsia="Times New Roman" w:cs="Times New Roman"/>
          <w:b/>
          <w:i/>
          <w:sz w:val="22"/>
          <w:lang w:eastAsia="ru-RU"/>
        </w:rPr>
        <w:t>АОП ООО для обучающихся с РАС (вариант 8.2) предполагает, что обучающиеся с РАС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(5-10 классы) при создании условий, учитывающих их особые образовательные потребности.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В целях удовлетворения образовательных потребностей и интересов обучающихся с РАС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F07180" w:rsidRPr="00DD3524" w:rsidRDefault="00F07180" w:rsidP="00DD3524">
      <w:pPr>
        <w:widowControl w:val="0"/>
        <w:autoSpaceDE w:val="0"/>
        <w:autoSpaceDN w:val="0"/>
        <w:adjustRightInd w:val="0"/>
        <w:ind w:firstLine="709"/>
        <w:jc w:val="both"/>
        <w:rPr>
          <w:rFonts w:eastAsia="Times New Roman" w:cs="Times New Roman"/>
          <w:b/>
          <w:sz w:val="22"/>
          <w:lang w:eastAsia="ru-RU"/>
        </w:rPr>
      </w:pPr>
    </w:p>
    <w:p w:rsidR="002A16B1" w:rsidRPr="00DD3524" w:rsidRDefault="00F07180" w:rsidP="00DD3524">
      <w:pPr>
        <w:widowControl w:val="0"/>
        <w:autoSpaceDE w:val="0"/>
        <w:autoSpaceDN w:val="0"/>
        <w:adjustRightInd w:val="0"/>
        <w:ind w:firstLine="709"/>
        <w:jc w:val="center"/>
        <w:rPr>
          <w:rFonts w:eastAsia="Times New Roman" w:cs="Times New Roman"/>
          <w:b/>
          <w:sz w:val="22"/>
          <w:lang w:eastAsia="ru-RU"/>
        </w:rPr>
      </w:pPr>
      <w:r w:rsidRPr="00DD3524">
        <w:rPr>
          <w:rFonts w:eastAsia="Times New Roman" w:cs="Times New Roman"/>
          <w:b/>
          <w:sz w:val="22"/>
          <w:lang w:eastAsia="ru-RU"/>
        </w:rPr>
        <w:t>1.</w:t>
      </w:r>
      <w:r w:rsidR="002A16B1" w:rsidRPr="00DD3524">
        <w:rPr>
          <w:rFonts w:eastAsia="Times New Roman" w:cs="Times New Roman"/>
          <w:b/>
          <w:sz w:val="22"/>
          <w:lang w:eastAsia="ru-RU"/>
        </w:rPr>
        <w:t>2. П</w:t>
      </w:r>
      <w:r w:rsidR="00616077" w:rsidRPr="00DD3524">
        <w:rPr>
          <w:rFonts w:eastAsia="Times New Roman" w:cs="Times New Roman"/>
          <w:b/>
          <w:sz w:val="22"/>
          <w:lang w:eastAsia="ru-RU"/>
        </w:rPr>
        <w:t xml:space="preserve">ланируемые результаты освоения </w:t>
      </w:r>
      <w:r w:rsidR="008B5A76" w:rsidRPr="00DD3524">
        <w:rPr>
          <w:rFonts w:eastAsia="Times New Roman" w:cs="Times New Roman"/>
          <w:b/>
          <w:sz w:val="22"/>
          <w:lang w:eastAsia="ru-RU"/>
        </w:rPr>
        <w:t>АОП ООО для обучающихся с РАС (Вариант 8.2)</w:t>
      </w:r>
    </w:p>
    <w:p w:rsidR="00911E1B" w:rsidRDefault="00911E1B" w:rsidP="00DD3524">
      <w:pPr>
        <w:widowControl w:val="0"/>
        <w:autoSpaceDE w:val="0"/>
        <w:autoSpaceDN w:val="0"/>
        <w:adjustRightInd w:val="0"/>
        <w:ind w:firstLine="709"/>
        <w:jc w:val="both"/>
        <w:rPr>
          <w:rFonts w:eastAsia="Times New Roman" w:cs="Times New Roman"/>
          <w:sz w:val="22"/>
          <w:lang w:eastAsia="ru-RU"/>
        </w:rPr>
      </w:pP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В соответствии с требованиями ФГОС ООО система планируемых результатов личностных, метапредметных и предметных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Необходимо также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p>
    <w:p w:rsidR="002A16B1" w:rsidRPr="00DD3524" w:rsidRDefault="002A16B1" w:rsidP="00DD3524">
      <w:pPr>
        <w:widowControl w:val="0"/>
        <w:autoSpaceDE w:val="0"/>
        <w:autoSpaceDN w:val="0"/>
        <w:adjustRightInd w:val="0"/>
        <w:ind w:firstLine="709"/>
        <w:jc w:val="both"/>
        <w:rPr>
          <w:rFonts w:eastAsia="Times New Roman" w:cs="Times New Roman"/>
          <w:b/>
          <w:sz w:val="22"/>
          <w:lang w:eastAsia="ru-RU"/>
        </w:rPr>
      </w:pPr>
      <w:r w:rsidRPr="00DD3524">
        <w:rPr>
          <w:rFonts w:eastAsia="Times New Roman" w:cs="Times New Roman"/>
          <w:sz w:val="22"/>
          <w:lang w:eastAsia="ru-RU"/>
        </w:rPr>
        <w:t xml:space="preserve">В Федеральной образовательной программе основного общего образования обучающихся с РАС в соответствие с ФГОС ООО устанавливаются требования к трем группам результатов освоения обучающимися с РАС программ основного общего образования: </w:t>
      </w:r>
      <w:r w:rsidRPr="00DD3524">
        <w:rPr>
          <w:rFonts w:eastAsia="Times New Roman" w:cs="Times New Roman"/>
          <w:b/>
          <w:sz w:val="22"/>
          <w:lang w:eastAsia="ru-RU"/>
        </w:rPr>
        <w:t>личностным, метапредметным и предметным.</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b/>
          <w:sz w:val="22"/>
          <w:lang w:eastAsia="ru-RU"/>
        </w:rPr>
        <w:t>Личностные результаты</w:t>
      </w:r>
      <w:r w:rsidR="00616077" w:rsidRPr="00DD3524">
        <w:rPr>
          <w:rFonts w:eastAsia="Times New Roman" w:cs="Times New Roman"/>
          <w:sz w:val="22"/>
          <w:lang w:eastAsia="ru-RU"/>
        </w:rPr>
        <w:t xml:space="preserve"> освоения </w:t>
      </w:r>
      <w:r w:rsidRPr="00DD3524">
        <w:rPr>
          <w:rFonts w:eastAsia="Times New Roman" w:cs="Times New Roman"/>
          <w:sz w:val="22"/>
          <w:lang w:eastAsia="ru-RU"/>
        </w:rPr>
        <w:t>АОП ООО для обучающихся с РАС (вариант 8.2)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b/>
          <w:sz w:val="22"/>
          <w:lang w:eastAsia="ru-RU"/>
        </w:rPr>
        <w:t>Метапредметные результаты</w:t>
      </w:r>
      <w:r w:rsidRPr="00DD3524">
        <w:rPr>
          <w:rFonts w:eastAsia="Times New Roman" w:cs="Times New Roman"/>
          <w:sz w:val="22"/>
          <w:lang w:eastAsia="ru-RU"/>
        </w:rPr>
        <w:t xml:space="preserve">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b/>
          <w:sz w:val="22"/>
          <w:lang w:eastAsia="ru-RU"/>
        </w:rPr>
        <w:t>Предметные результаты</w:t>
      </w:r>
      <w:r w:rsidRPr="00DD3524">
        <w:rPr>
          <w:rFonts w:eastAsia="Times New Roman" w:cs="Times New Roman"/>
          <w:sz w:val="22"/>
          <w:lang w:eastAsia="ru-RU"/>
        </w:rPr>
        <w:t xml:space="preserve">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Требо</w:t>
      </w:r>
      <w:r w:rsidR="00616077" w:rsidRPr="00DD3524">
        <w:rPr>
          <w:rFonts w:eastAsia="Times New Roman" w:cs="Times New Roman"/>
          <w:sz w:val="22"/>
          <w:lang w:eastAsia="ru-RU"/>
        </w:rPr>
        <w:t xml:space="preserve">вания к предметным результатам </w:t>
      </w:r>
      <w:r w:rsidRPr="00DD3524">
        <w:rPr>
          <w:rFonts w:eastAsia="Times New Roman" w:cs="Times New Roman"/>
          <w:sz w:val="22"/>
          <w:lang w:eastAsia="ru-RU"/>
        </w:rPr>
        <w:t xml:space="preserve">АОП ООО </w:t>
      </w:r>
      <w:r w:rsidR="00616077" w:rsidRPr="00DD3524">
        <w:rPr>
          <w:rFonts w:eastAsia="Times New Roman" w:cs="Times New Roman"/>
          <w:sz w:val="22"/>
          <w:lang w:eastAsia="ru-RU"/>
        </w:rPr>
        <w:t xml:space="preserve">для обучающихся с </w:t>
      </w:r>
      <w:r w:rsidRPr="00DD3524">
        <w:rPr>
          <w:rFonts w:eastAsia="Times New Roman" w:cs="Times New Roman"/>
          <w:sz w:val="22"/>
          <w:lang w:eastAsia="ru-RU"/>
        </w:rPr>
        <w:t>РАС</w:t>
      </w:r>
      <w:r w:rsidR="00616077" w:rsidRPr="00DD3524">
        <w:rPr>
          <w:rFonts w:eastAsia="Times New Roman" w:cs="Times New Roman"/>
          <w:sz w:val="22"/>
          <w:lang w:eastAsia="ru-RU"/>
        </w:rPr>
        <w:t xml:space="preserve"> (Вариант 8.2)</w:t>
      </w:r>
      <w:r w:rsidRPr="00DD3524">
        <w:rPr>
          <w:rFonts w:eastAsia="Times New Roman" w:cs="Times New Roman"/>
          <w:sz w:val="22"/>
          <w:lang w:eastAsia="ru-RU"/>
        </w:rPr>
        <w:t>:</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lastRenderedPageBreak/>
        <w:t>сформулированы в деятельностной форме с усилением акцента на применение знаний и конкретные умения;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“Обществознание”, “География”, “Математика”, “Информатика”, “Биология”, “Физика”, “Химия”, “Изобразительное искусство”, “Музыка”, “Технология”, “Адаптированная физическая культура”, “Основы безопасности </w:t>
      </w:r>
      <w:r w:rsidR="00616077" w:rsidRPr="00DD3524">
        <w:rPr>
          <w:rFonts w:eastAsia="Times New Roman" w:cs="Times New Roman"/>
          <w:sz w:val="22"/>
          <w:lang w:eastAsia="ru-RU"/>
        </w:rPr>
        <w:t>и защиты Родины</w:t>
      </w:r>
      <w:r w:rsidRPr="00DD3524">
        <w:rPr>
          <w:rFonts w:eastAsia="Times New Roman" w:cs="Times New Roman"/>
          <w:sz w:val="22"/>
          <w:lang w:eastAsia="ru-RU"/>
        </w:rPr>
        <w:t>” на базовом уровне.</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Для части обучающихся с РАС (особенно, в случаях включения содержания предмета в зону так называемых специфических интересов обучающегося), учебные предметы или модули “Информатика”, “Биология” могут быть освоены не только на базовом, но и на углубленном уровнях. Требования к предметным результатам освоения этих предметов на углубленном уровне установлены в Федеральной образовательной программе основного общего образования, что следует учитывать при разработке индивидуализированных рабочих программ по предметам или модулям углубленного уровня изучения для обучающихся с РАС.</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Планируемые результа</w:t>
      </w:r>
      <w:r w:rsidR="00F07180" w:rsidRPr="00DD3524">
        <w:rPr>
          <w:rFonts w:eastAsia="Times New Roman" w:cs="Times New Roman"/>
          <w:sz w:val="22"/>
          <w:lang w:eastAsia="ru-RU"/>
        </w:rPr>
        <w:t xml:space="preserve">ты освоения обучающимися с РАС </w:t>
      </w:r>
      <w:r w:rsidRPr="00DD3524">
        <w:rPr>
          <w:rFonts w:eastAsia="Times New Roman" w:cs="Times New Roman"/>
          <w:sz w:val="22"/>
          <w:lang w:eastAsia="ru-RU"/>
        </w:rPr>
        <w:t>АОП ООО дополняются результатами освоения ПКР.</w:t>
      </w:r>
    </w:p>
    <w:p w:rsidR="00F07180" w:rsidRPr="00DD3524" w:rsidRDefault="00F07180" w:rsidP="00DD3524">
      <w:pPr>
        <w:widowControl w:val="0"/>
        <w:autoSpaceDE w:val="0"/>
        <w:autoSpaceDN w:val="0"/>
        <w:adjustRightInd w:val="0"/>
        <w:ind w:firstLine="709"/>
        <w:jc w:val="both"/>
        <w:rPr>
          <w:rFonts w:eastAsia="Times New Roman" w:cs="Times New Roman"/>
          <w:b/>
          <w:sz w:val="22"/>
          <w:lang w:eastAsia="ru-RU"/>
        </w:rPr>
      </w:pPr>
    </w:p>
    <w:p w:rsidR="002A16B1" w:rsidRPr="00DD3524" w:rsidRDefault="00F07180" w:rsidP="00DD3524">
      <w:pPr>
        <w:widowControl w:val="0"/>
        <w:autoSpaceDE w:val="0"/>
        <w:autoSpaceDN w:val="0"/>
        <w:adjustRightInd w:val="0"/>
        <w:ind w:firstLine="709"/>
        <w:jc w:val="center"/>
        <w:rPr>
          <w:rFonts w:eastAsia="Times New Roman" w:cs="Times New Roman"/>
          <w:b/>
          <w:sz w:val="22"/>
          <w:lang w:eastAsia="ru-RU"/>
        </w:rPr>
      </w:pPr>
      <w:r w:rsidRPr="00DD3524">
        <w:rPr>
          <w:rFonts w:eastAsia="Times New Roman" w:cs="Times New Roman"/>
          <w:b/>
          <w:sz w:val="22"/>
          <w:lang w:eastAsia="ru-RU"/>
        </w:rPr>
        <w:t xml:space="preserve">1. </w:t>
      </w:r>
      <w:r w:rsidR="002A16B1" w:rsidRPr="00DD3524">
        <w:rPr>
          <w:rFonts w:eastAsia="Times New Roman" w:cs="Times New Roman"/>
          <w:b/>
          <w:sz w:val="22"/>
          <w:lang w:eastAsia="ru-RU"/>
        </w:rPr>
        <w:t>3. Система оценки достижения пл</w:t>
      </w:r>
      <w:r w:rsidRPr="00DD3524">
        <w:rPr>
          <w:rFonts w:eastAsia="Times New Roman" w:cs="Times New Roman"/>
          <w:b/>
          <w:sz w:val="22"/>
          <w:lang w:eastAsia="ru-RU"/>
        </w:rPr>
        <w:t>анируемых результа</w:t>
      </w:r>
      <w:r w:rsidRPr="002B2162">
        <w:rPr>
          <w:rFonts w:eastAsia="Times New Roman" w:cs="Times New Roman"/>
          <w:b/>
          <w:sz w:val="22"/>
          <w:lang w:eastAsia="ru-RU"/>
        </w:rPr>
        <w:t>тов освоения АОП ООО</w:t>
      </w:r>
      <w:r w:rsidR="008B5A76" w:rsidRPr="002B2162">
        <w:rPr>
          <w:rFonts w:cs="Times New Roman"/>
          <w:b/>
          <w:sz w:val="22"/>
        </w:rPr>
        <w:t xml:space="preserve"> </w:t>
      </w:r>
      <w:r w:rsidR="002B2162" w:rsidRPr="002B2162">
        <w:rPr>
          <w:rFonts w:cs="Times New Roman"/>
          <w:b/>
          <w:sz w:val="22"/>
        </w:rPr>
        <w:t xml:space="preserve">для обучающихся </w:t>
      </w:r>
      <w:r w:rsidR="008B5A76" w:rsidRPr="002B2162">
        <w:rPr>
          <w:rFonts w:eastAsia="Times New Roman" w:cs="Times New Roman"/>
          <w:b/>
          <w:sz w:val="22"/>
          <w:lang w:eastAsia="ru-RU"/>
        </w:rPr>
        <w:t>с РАС (Вариант 8.2)</w:t>
      </w:r>
    </w:p>
    <w:p w:rsidR="00911E1B" w:rsidRDefault="00911E1B" w:rsidP="00DD3524">
      <w:pPr>
        <w:widowControl w:val="0"/>
        <w:autoSpaceDE w:val="0"/>
        <w:autoSpaceDN w:val="0"/>
        <w:adjustRightInd w:val="0"/>
        <w:ind w:firstLine="709"/>
        <w:jc w:val="both"/>
        <w:rPr>
          <w:rFonts w:eastAsia="Times New Roman" w:cs="Times New Roman"/>
          <w:sz w:val="22"/>
          <w:lang w:eastAsia="ru-RU"/>
        </w:rPr>
      </w:pP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с ОВЗ”.</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адаптированной основной общеобразовательной программы основного общего образования обучающихся с РАС и обеспечение эффективной “обратной связи”, позволяющей осуществлять управление образовательным процессом.</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При организации оценочных процедур для обучающихся в соответствии с АОП ООО для обучающихся с РАС (вариант 8.2) должны быть созданы специальные условия, обусловленные особыми образовательными потребностями обучающихся с РАС. Специальные условия проведения оценочных процедур текущего контроля и промежуточной аттестации для обучающегося с РАС могут включать несколько видов адаптаций:</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1) адаптация временной и пространственной организации среды:</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увеличение времени на выполнение заданий;</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выполнение заданий в привычной, эмоционально комфортной обстановке, минимизирующей возникновение аффективных вспышек у обучающегося с РАС;</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индивидуальная форма выполнения заданий, в том числе выполнение письменных заданий на компьютере;</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визуальный план выполнения работы;</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присутствие педагога, постоянно осуществляющего учебно-воспитательный процесс с обучающимся с РАС;</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оказание педагогом организующей и направляющей помощи, осуществление поэтапного контроля педагогом общего хода выполнения проверочной работы, стимулирование деятельности обучающегося с РАС.</w:t>
      </w:r>
    </w:p>
    <w:p w:rsidR="00F07180"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2) адаптация подачи информации о содержании оценочных процедур: дублирование инструкции (прочитывание педагогом с замедленном темпе со</w:t>
      </w:r>
      <w:r w:rsidR="00F07180" w:rsidRPr="00DD3524">
        <w:rPr>
          <w:rFonts w:eastAsia="Times New Roman" w:cs="Times New Roman"/>
          <w:sz w:val="22"/>
          <w:lang w:eastAsia="ru-RU"/>
        </w:rPr>
        <w:t xml:space="preserve"> </w:t>
      </w:r>
      <w:r w:rsidRPr="00DD3524">
        <w:rPr>
          <w:rFonts w:eastAsia="Times New Roman" w:cs="Times New Roman"/>
          <w:sz w:val="22"/>
          <w:lang w:eastAsia="ru-RU"/>
        </w:rPr>
        <w:t>смысловыми акцентами, или замена</w:t>
      </w:r>
      <w:r w:rsidR="00F07180" w:rsidRPr="00DD3524">
        <w:rPr>
          <w:rFonts w:eastAsia="Times New Roman" w:cs="Times New Roman"/>
          <w:sz w:val="22"/>
          <w:lang w:eastAsia="ru-RU"/>
        </w:rPr>
        <w:t xml:space="preserve"> устной инструкции письменной);</w:t>
      </w:r>
    </w:p>
    <w:p w:rsidR="00F07180"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уточнение инструкции, контроль понимания инструкции; увеличение (при необходимости) шрифта в тестовых материалах; </w:t>
      </w:r>
    </w:p>
    <w:p w:rsidR="00F07180"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пространственное изменение размещения заданий (по одному на листе); </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упрощение формулировок инструкции по грамматическому и семантическому оформлению;</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lastRenderedPageBreak/>
        <w:t>использование визуальной поддержки, опорных схем, справочных материалов, индивидуальных алгоритмов и вспомогательных средств.</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3) адаптация контрольно-измерительных материалов может содержать: адаптацию бланка для выполнения работы (включение в бланк структурных</w:t>
      </w:r>
      <w:r w:rsidR="00F07180" w:rsidRPr="00DD3524">
        <w:rPr>
          <w:rFonts w:eastAsia="Times New Roman" w:cs="Times New Roman"/>
          <w:sz w:val="22"/>
          <w:lang w:eastAsia="ru-RU"/>
        </w:rPr>
        <w:t xml:space="preserve"> </w:t>
      </w:r>
      <w:r w:rsidRPr="00DD3524">
        <w:rPr>
          <w:rFonts w:eastAsia="Times New Roman" w:cs="Times New Roman"/>
          <w:sz w:val="22"/>
          <w:lang w:eastAsia="ru-RU"/>
        </w:rPr>
        <w:t>элементов задания);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дублирование инструкции к заданию в виде перечисления последовательности действий;</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визуализацию слов в текстах заданий, вызывающих особые семантические трудности,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замену выполнения по ряду предметов самостоятельных письменных работ (эссе, сочинение) проведением тестирования.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Основными направлениями и целями оценочной деятельности в образовательной организации являются: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оценка образовательных достижений обучающихся с РАС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оценка результатов деятельности педагогических кадров как основа аттестационных процедур;</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оценка результатов деятельности образовательной организации как основа аккредитационных процедур.</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w:t>
      </w:r>
      <w:r w:rsidR="00F07180" w:rsidRPr="00DD3524">
        <w:rPr>
          <w:rFonts w:eastAsia="Times New Roman" w:cs="Times New Roman"/>
          <w:sz w:val="22"/>
          <w:lang w:eastAsia="ru-RU"/>
        </w:rPr>
        <w:t xml:space="preserve">ультатах освоения обучающимися </w:t>
      </w:r>
      <w:r w:rsidRPr="00DD3524">
        <w:rPr>
          <w:rFonts w:eastAsia="Times New Roman" w:cs="Times New Roman"/>
          <w:sz w:val="22"/>
          <w:lang w:eastAsia="ru-RU"/>
        </w:rPr>
        <w:t xml:space="preserve">АОП ООО для обучающихся с РАС (вариант 8.2). Система оценки включает </w:t>
      </w:r>
      <w:r w:rsidRPr="00DD3524">
        <w:rPr>
          <w:rFonts w:eastAsia="Times New Roman" w:cs="Times New Roman"/>
          <w:b/>
          <w:sz w:val="22"/>
          <w:lang w:eastAsia="ru-RU"/>
        </w:rPr>
        <w:t>процедуры внутренней и внешней оценки.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b/>
          <w:sz w:val="22"/>
          <w:lang w:eastAsia="ru-RU"/>
        </w:rPr>
        <w:t>Внутренняя оценка</w:t>
      </w:r>
      <w:r w:rsidRPr="00DD3524">
        <w:rPr>
          <w:rFonts w:eastAsia="Times New Roman" w:cs="Times New Roman"/>
          <w:sz w:val="22"/>
          <w:lang w:eastAsia="ru-RU"/>
        </w:rPr>
        <w:t xml:space="preserve"> включает:</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стартовую диагностику;</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текущую и тематическую оценку;</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психолого-педагогическое наблюдение;</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внутренний мониторинг образовательных достижений обучающихся.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b/>
          <w:sz w:val="22"/>
          <w:lang w:eastAsia="ru-RU"/>
        </w:rPr>
        <w:t>Внешняя оценка</w:t>
      </w:r>
      <w:r w:rsidRPr="00DD3524">
        <w:rPr>
          <w:rFonts w:eastAsia="Times New Roman" w:cs="Times New Roman"/>
          <w:sz w:val="22"/>
          <w:lang w:eastAsia="ru-RU"/>
        </w:rPr>
        <w:t xml:space="preserve"> включает:</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независимую оценку качества образования;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мониторинговые исследования муниципального, регионального и федерального уровней.</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В соответствии с ФГОС ООО система оценки образовательной организации реализует </w:t>
      </w:r>
      <w:r w:rsidRPr="00DD3524">
        <w:rPr>
          <w:rFonts w:eastAsia="Times New Roman" w:cs="Times New Roman"/>
          <w:b/>
          <w:sz w:val="22"/>
          <w:lang w:eastAsia="ru-RU"/>
        </w:rPr>
        <w:t>системно-деятельностный, уровневый и комплексный подходы</w:t>
      </w:r>
      <w:r w:rsidRPr="00DD3524">
        <w:rPr>
          <w:rFonts w:eastAsia="Times New Roman" w:cs="Times New Roman"/>
          <w:sz w:val="22"/>
          <w:lang w:eastAsia="ru-RU"/>
        </w:rPr>
        <w:t xml:space="preserve"> к оценке образовательных достижений.</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b/>
          <w:sz w:val="22"/>
          <w:lang w:eastAsia="ru-RU"/>
        </w:rPr>
        <w:t>Системно-деятельностный подход</w:t>
      </w:r>
      <w:r w:rsidRPr="00DD3524">
        <w:rPr>
          <w:rFonts w:eastAsia="Times New Roman" w:cs="Times New Roman"/>
          <w:sz w:val="22"/>
          <w:lang w:eastAsia="ru-RU"/>
        </w:rPr>
        <w:t xml:space="preserve"> к оценке образовательных достижений проявляется в оценке способности учащихся с РАС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b/>
          <w:sz w:val="22"/>
          <w:lang w:eastAsia="ru-RU"/>
        </w:rPr>
        <w:t>Уровневый подход</w:t>
      </w:r>
      <w:r w:rsidRPr="00DD3524">
        <w:rPr>
          <w:rFonts w:eastAsia="Times New Roman" w:cs="Times New Roman"/>
          <w:sz w:val="22"/>
          <w:lang w:eastAsia="ru-RU"/>
        </w:rPr>
        <w:t xml:space="preserve"> служит важнейшей основой для организации индивидуальной работы с учащимися с РАС. Он реализуется как по отношению к содержанию оценки, так и к представлению и интерпретации результатов измерений.</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Уровневый подход реализуется за счет фиксации различных уровней достижения обучающимися с РАС планируемых результатов: базового уровня и уровней выше и ниже базового. Достижение базового уровня свидетельствует о способности обучающихся с РАС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b/>
          <w:sz w:val="22"/>
          <w:lang w:eastAsia="ru-RU"/>
        </w:rPr>
        <w:t>Комплексный подход</w:t>
      </w:r>
      <w:r w:rsidRPr="00DD3524">
        <w:rPr>
          <w:rFonts w:eastAsia="Times New Roman" w:cs="Times New Roman"/>
          <w:sz w:val="22"/>
          <w:lang w:eastAsia="ru-RU"/>
        </w:rPr>
        <w:t xml:space="preserve"> к оценке образовательных достижений реализуется с помощью:</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оценки предметных и метапредметных результатов;</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w:t>
      </w:r>
      <w:r w:rsidRPr="00DD3524">
        <w:rPr>
          <w:rFonts w:eastAsia="Times New Roman" w:cs="Times New Roman"/>
          <w:sz w:val="22"/>
          <w:lang w:eastAsia="ru-RU"/>
        </w:rPr>
        <w:lastRenderedPageBreak/>
        <w:t>и для итоговой оценки;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использования контекстной информации (особенности обучающихся с РАС, условия в процессе обучения и другое) для интерпретации полученных результатов в целях управления качеством образования;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Комплексный подход к оценке образовательных достижений реализуется через:</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оценку предметных и метапредметных результатов;</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типично развивающимися сверстниками, допустима ориентация на личностные результаты с учетом его реального психологического возраста.</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При проведении внешних неперсонифицированных мониторинговых исследований по оценке достижения личностных результатов обучающихся с РАС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личностного, эмоционально-волевого и познавательного развития обучающихся с РАС.</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Внутришкольный мониторинг результатов образовательной деятельности по достижению личностных результатов обучающихся с РАС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РАС.</w:t>
      </w:r>
    </w:p>
    <w:p w:rsidR="00F07180"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Для оценки достижения личностных результатов обучающегося с РАС используются следующие методы: </w:t>
      </w:r>
    </w:p>
    <w:p w:rsidR="00F07180"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наблюдения (педагогическими работниками, специалистами, членами семьи, тьюторами),</w:t>
      </w:r>
    </w:p>
    <w:p w:rsidR="00F07180"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экспертная оценка (заключение психолого-педагогического консилиума образовательной организации), </w:t>
      </w:r>
    </w:p>
    <w:p w:rsidR="00F07180"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анализ продуктов деятельности (творческих работ, проектов и других). </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В силу особенностей познавательного и личностного развития обучающихся с РАС применение стандартизированных и проективных методик имеет ряд ограничений. Поэтому при отборе инструментария для проведения обследования нужно выбирать специализированные методики психолого-педагогической диагностики и использовать методы и приемы обследования, разработанные для обучающихся с РАС.</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Одним из основных методов оценки достижения личностных результатов обучающимся с РАС является метод экспертной оценки. Реализация данного метода в рамках образовательной </w:t>
      </w:r>
      <w:r w:rsidRPr="00DD3524">
        <w:rPr>
          <w:rFonts w:eastAsia="Times New Roman" w:cs="Times New Roman"/>
          <w:sz w:val="22"/>
          <w:lang w:eastAsia="ru-RU"/>
        </w:rPr>
        <w:lastRenderedPageBreak/>
        <w:t>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РАС.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РАС.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b/>
          <w:sz w:val="22"/>
          <w:lang w:eastAsia="ru-RU"/>
        </w:rPr>
        <w:t>Оценка метапредметных результатов</w:t>
      </w:r>
      <w:r w:rsidRPr="00DD3524">
        <w:rPr>
          <w:rFonts w:eastAsia="Times New Roman" w:cs="Times New Roman"/>
          <w:sz w:val="22"/>
          <w:lang w:eastAsia="ru-RU"/>
        </w:rPr>
        <w:t xml:space="preserve"> представляет собой оценку достижения планируемых результатов освоения ФАОП ООО для обучающихся с РАС (вариант 8.2),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Формирование метапредметных результатов обеспечивается комплексом освоения программ учебных предметов и внеурочной деятельности.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Основным объектом оценки метапредметных результатов является овладение:</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Наиболее адекватными формами оценки являются: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для проверки читательской грамотности письменная работа на межпредметной основе;</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для проверки цифровой грамотности практическая работа в сочетании с письменной (компьютеризованной) частью;</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для проверки сформированности регулятивных, коммуникативных и познавательных учебных действий экспертная оценка процесса и результатов выполнения групповых и индивидуальных учебных исследований и проектов.</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Каждый из перечисленных видов диагностики проводится с периодичностью не менее чем один раз в два года.</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Основное содержание оценки метапредметных результатов обучающихся с РАС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обучающегося с РАС выстраивать эффективные социальные связи.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Оценка достижения метапредметных результатов обучающегося с РАС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неравномерностью и особенностями развития обучающегося с РАС.</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w:t>
      </w:r>
      <w:r w:rsidRPr="00DD3524">
        <w:rPr>
          <w:rFonts w:eastAsia="Times New Roman" w:cs="Times New Roman"/>
          <w:sz w:val="22"/>
          <w:lang w:eastAsia="ru-RU"/>
        </w:rPr>
        <w:lastRenderedPageBreak/>
        <w:t>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Метапредметные диагностические работы, разработанные для типично развивающихся обучающихся, должны быть адаптированы и модифицированы. Так, например, для оценивания читательской грамотности необходим правильный подбор текста для чтения с учетом таких особенностей обучающегося с РАС как сложности при понимании переносного и скрытого смысла, пословиц и поговорок, как фрагментарность представлений о социальных отношениях. 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213.24. Оной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Выбор темы итогового проекта осуществляется обучающимися совместно с педагогическими работниками, специалистами службы психолого-педагогического сопровождения.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Результатом (продуктом) проектной деятельности может быть одна из следующих работ:</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а) письменная работа (реферат, обзорные материалы, отчеты о проведенных исследованиях, стендовый доклад и другое);</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анимации и другом виде;</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в) материальный объект, макет, иное конструкторское изделие;</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г) отчетные материалы по социальному проекту, которые могут включать как тексты, так и мультимедийные продукты.</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в соответствии с основной общеобразовательной программой основного общего образования и с особенностями организации проектной деятельности в конкретной образовательной организации.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b/>
          <w:sz w:val="22"/>
          <w:lang w:eastAsia="ru-RU"/>
        </w:rPr>
        <w:t>Предметные результаты</w:t>
      </w:r>
      <w:r w:rsidRPr="00DD3524">
        <w:rPr>
          <w:rFonts w:eastAsia="Times New Roman" w:cs="Times New Roman"/>
          <w:sz w:val="22"/>
          <w:lang w:eastAsia="ru-RU"/>
        </w:rPr>
        <w:t xml:space="preserve"> освоения АОП ООО для обучающихся с РАС (вариант 8.2)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2A16B1" w:rsidRPr="00DD3524" w:rsidRDefault="002A16B1" w:rsidP="00DD3524">
      <w:pPr>
        <w:widowControl w:val="0"/>
        <w:autoSpaceDE w:val="0"/>
        <w:autoSpaceDN w:val="0"/>
        <w:adjustRightInd w:val="0"/>
        <w:ind w:firstLine="709"/>
        <w:jc w:val="both"/>
        <w:rPr>
          <w:rFonts w:eastAsia="Times New Roman" w:cs="Times New Roman"/>
          <w:b/>
          <w:i/>
          <w:sz w:val="22"/>
          <w:lang w:eastAsia="ru-RU"/>
        </w:rPr>
      </w:pPr>
      <w:r w:rsidRPr="00DD3524">
        <w:rPr>
          <w:rFonts w:eastAsia="Times New Roman" w:cs="Times New Roman"/>
          <w:sz w:val="22"/>
          <w:lang w:eastAsia="ru-RU"/>
        </w:rPr>
        <w:t xml:space="preserve">Для оценки предметных результатов используются критерии: </w:t>
      </w:r>
      <w:r w:rsidRPr="00DD3524">
        <w:rPr>
          <w:rFonts w:eastAsia="Times New Roman" w:cs="Times New Roman"/>
          <w:b/>
          <w:i/>
          <w:sz w:val="22"/>
          <w:lang w:eastAsia="ru-RU"/>
        </w:rPr>
        <w:t>знание и понимание, применение, функциональность.</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Обобщенный критерий “Применение” включает:</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использование изучаемого материала при решении учебных задач или 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 xml:space="preserve">Обобщенный критерий “Функциональность” включает использование теоретического </w:t>
      </w:r>
      <w:r w:rsidRPr="00DD3524">
        <w:rPr>
          <w:rFonts w:eastAsia="Times New Roman" w:cs="Times New Roman"/>
          <w:sz w:val="22"/>
          <w:lang w:eastAsia="ru-RU"/>
        </w:rPr>
        <w:lastRenderedPageBreak/>
        <w:t>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действовать во внеучебной ситуации, в ситуациях, приближенных к реальной жизни.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Оценка предметных результатов ведется педагогическими работниками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список итоговых планируемых результатов с указанием этапов их формирования и способов оценки (например, текущая или тематическая; устно, письменно или практика);</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b/>
          <w:i/>
          <w:sz w:val="22"/>
          <w:lang w:eastAsia="ru-RU"/>
        </w:rPr>
        <w:t>Стартовая диагностика</w:t>
      </w:r>
      <w:r w:rsidRPr="00DD3524">
        <w:rPr>
          <w:rFonts w:eastAsia="Times New Roman" w:cs="Times New Roman"/>
          <w:sz w:val="22"/>
          <w:lang w:eastAsia="ru-RU"/>
        </w:rPr>
        <w:t xml:space="preserve"> проводится администрацией образовательной организации с целью оценки готовности к обучению на уровне основного общего образования.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b/>
          <w:i/>
          <w:sz w:val="22"/>
          <w:lang w:eastAsia="ru-RU"/>
        </w:rPr>
        <w:t xml:space="preserve">Текущая оценка </w:t>
      </w:r>
      <w:r w:rsidRPr="00DD3524">
        <w:rPr>
          <w:rFonts w:eastAsia="Times New Roman" w:cs="Times New Roman"/>
          <w:sz w:val="22"/>
          <w:lang w:eastAsia="ru-RU"/>
        </w:rPr>
        <w:t>представляет собой процедуру оценки индивидуального продвижения обучающегося в освоении программы учебного предмета.</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Результаты текущей оценки являются основой для индивидуализации учебного процесса.</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b/>
          <w:i/>
          <w:sz w:val="22"/>
          <w:lang w:eastAsia="ru-RU"/>
        </w:rPr>
        <w:t>Тематическая оценка</w:t>
      </w:r>
      <w:r w:rsidRPr="00DD3524">
        <w:rPr>
          <w:rFonts w:eastAsia="Times New Roman" w:cs="Times New Roman"/>
          <w:sz w:val="22"/>
          <w:lang w:eastAsia="ru-RU"/>
        </w:rPr>
        <w:t xml:space="preserve"> представляет собой процедуру оценки уровня достижения тематических планируемых результатов по учебному предмету.</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b/>
          <w:i/>
          <w:sz w:val="22"/>
          <w:lang w:eastAsia="ru-RU"/>
        </w:rPr>
        <w:t>Портфолио</w:t>
      </w:r>
      <w:r w:rsidRPr="00DD3524">
        <w:rPr>
          <w:rFonts w:eastAsia="Times New Roman" w:cs="Times New Roman"/>
          <w:sz w:val="22"/>
          <w:lang w:eastAsia="ru-RU"/>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другие), так и отзывы на эти работы (например, наградные листы, дипломы, сертификаты участия, рецензии и прочее).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w:t>
      </w:r>
      <w:r w:rsidRPr="00DD3524">
        <w:rPr>
          <w:rFonts w:eastAsia="Times New Roman" w:cs="Times New Roman"/>
          <w:sz w:val="22"/>
          <w:lang w:eastAsia="ru-RU"/>
        </w:rPr>
        <w:lastRenderedPageBreak/>
        <w:t>образовательной траектории на уровне среднего общего образования и могут отражаться в характеристике.</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b/>
          <w:sz w:val="22"/>
          <w:lang w:eastAsia="ru-RU"/>
        </w:rPr>
        <w:t>Внутренний мониторинг</w:t>
      </w:r>
      <w:r w:rsidRPr="00DD3524">
        <w:rPr>
          <w:rFonts w:eastAsia="Times New Roman" w:cs="Times New Roman"/>
          <w:sz w:val="22"/>
          <w:lang w:eastAsia="ru-RU"/>
        </w:rPr>
        <w:t xml:space="preserve"> представляет собой следующие процедуры:</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стартовая диагностика;</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оценка уровня достижения предметных и метапредметных результатов;</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оценка уровня функциональной грамотности;</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r w:rsidRPr="00DD3524">
        <w:rPr>
          <w:rFonts w:eastAsia="Times New Roman" w:cs="Times New Roman"/>
          <w:sz w:val="22"/>
          <w:lang w:eastAsia="ru-RU"/>
        </w:rPr>
        <w:t>Система оценки достижения обучающимися с РАС пл</w:t>
      </w:r>
      <w:r w:rsidR="002954BE" w:rsidRPr="00DD3524">
        <w:rPr>
          <w:rFonts w:eastAsia="Times New Roman" w:cs="Times New Roman"/>
          <w:sz w:val="22"/>
          <w:lang w:eastAsia="ru-RU"/>
        </w:rPr>
        <w:t xml:space="preserve">анируемых результатов освоения </w:t>
      </w:r>
      <w:r w:rsidRPr="00DD3524">
        <w:rPr>
          <w:rFonts w:eastAsia="Times New Roman" w:cs="Times New Roman"/>
          <w:sz w:val="22"/>
          <w:lang w:eastAsia="ru-RU"/>
        </w:rPr>
        <w:t>АОП ООО для обучающихся с РАС (вариант 8.2) должна предусматривать оценку достижения обучающимися с РАС планируемых результатов освоения ПКР.</w:t>
      </w:r>
    </w:p>
    <w:p w:rsidR="002A16B1" w:rsidRPr="00DD3524" w:rsidRDefault="002A16B1" w:rsidP="00DD3524">
      <w:pPr>
        <w:widowControl w:val="0"/>
        <w:autoSpaceDE w:val="0"/>
        <w:autoSpaceDN w:val="0"/>
        <w:adjustRightInd w:val="0"/>
        <w:ind w:firstLine="709"/>
        <w:jc w:val="both"/>
        <w:rPr>
          <w:rFonts w:eastAsia="Times New Roman" w:cs="Times New Roman"/>
          <w:sz w:val="22"/>
          <w:lang w:eastAsia="ru-RU"/>
        </w:rPr>
      </w:pPr>
    </w:p>
    <w:p w:rsidR="002A16B1" w:rsidRPr="002954BE" w:rsidRDefault="002954BE" w:rsidP="008B5A76">
      <w:pPr>
        <w:widowControl w:val="0"/>
        <w:autoSpaceDE w:val="0"/>
        <w:autoSpaceDN w:val="0"/>
        <w:adjustRightInd w:val="0"/>
        <w:spacing w:before="75"/>
        <w:ind w:firstLine="709"/>
        <w:jc w:val="center"/>
        <w:outlineLvl w:val="0"/>
        <w:rPr>
          <w:rFonts w:eastAsia="Times New Roman" w:cs="Times New Roman"/>
          <w:b/>
          <w:bCs/>
          <w:sz w:val="22"/>
          <w:lang w:eastAsia="ru-RU"/>
        </w:rPr>
      </w:pPr>
      <w:r w:rsidRPr="002954BE">
        <w:rPr>
          <w:rFonts w:eastAsia="Times New Roman" w:cs="Times New Roman"/>
          <w:b/>
          <w:bCs/>
          <w:sz w:val="22"/>
          <w:lang w:val="en-US" w:eastAsia="ru-RU"/>
        </w:rPr>
        <w:t>II</w:t>
      </w:r>
      <w:r w:rsidRPr="002954BE">
        <w:rPr>
          <w:rFonts w:eastAsia="Times New Roman" w:cs="Times New Roman"/>
          <w:b/>
          <w:bCs/>
          <w:sz w:val="22"/>
          <w:lang w:eastAsia="ru-RU"/>
        </w:rPr>
        <w:t>. СОДЕРЖАТЕЛЬНЫЙ РАЗДЕЛ</w:t>
      </w:r>
    </w:p>
    <w:p w:rsidR="002A16B1" w:rsidRPr="00911E1B" w:rsidRDefault="00911E1B" w:rsidP="00911E1B">
      <w:pPr>
        <w:widowControl w:val="0"/>
        <w:autoSpaceDE w:val="0"/>
        <w:autoSpaceDN w:val="0"/>
        <w:adjustRightInd w:val="0"/>
        <w:ind w:firstLine="709"/>
        <w:jc w:val="center"/>
        <w:rPr>
          <w:rFonts w:eastAsia="Times New Roman" w:cs="Times New Roman"/>
          <w:b/>
          <w:sz w:val="22"/>
          <w:lang w:eastAsia="ru-RU"/>
        </w:rPr>
      </w:pPr>
      <w:r w:rsidRPr="00911E1B">
        <w:rPr>
          <w:rFonts w:eastAsia="Times New Roman" w:cs="Times New Roman"/>
          <w:b/>
          <w:sz w:val="22"/>
          <w:lang w:eastAsia="ru-RU"/>
        </w:rPr>
        <w:t>2.2. Рабочие программы учебных предметов, учебных курсов (в том числе внеурочной деятельности), учебных модулей</w:t>
      </w:r>
    </w:p>
    <w:p w:rsidR="00911E1B" w:rsidRDefault="00911E1B" w:rsidP="00FE21B4">
      <w:pPr>
        <w:widowControl w:val="0"/>
        <w:autoSpaceDE w:val="0"/>
        <w:autoSpaceDN w:val="0"/>
        <w:adjustRightInd w:val="0"/>
        <w:ind w:firstLine="709"/>
        <w:jc w:val="both"/>
        <w:rPr>
          <w:rFonts w:eastAsia="Times New Roman" w:cs="Times New Roman"/>
          <w:sz w:val="22"/>
          <w:lang w:eastAsia="ru-RU"/>
        </w:rPr>
      </w:pPr>
    </w:p>
    <w:p w:rsidR="00911E1B" w:rsidRDefault="00911E1B" w:rsidP="00FE21B4">
      <w:pPr>
        <w:widowControl w:val="0"/>
        <w:autoSpaceDE w:val="0"/>
        <w:autoSpaceDN w:val="0"/>
        <w:adjustRightInd w:val="0"/>
        <w:ind w:firstLine="709"/>
        <w:jc w:val="both"/>
        <w:rPr>
          <w:rFonts w:eastAsia="Times New Roman" w:cs="Times New Roman"/>
          <w:sz w:val="22"/>
          <w:lang w:eastAsia="ru-RU"/>
        </w:rPr>
      </w:pPr>
      <w:r w:rsidRPr="00911E1B">
        <w:rPr>
          <w:rFonts w:eastAsia="Times New Roman" w:cs="Times New Roman"/>
          <w:sz w:val="22"/>
          <w:lang w:eastAsia="ru-RU"/>
        </w:rPr>
        <w:t xml:space="preserve">В АОП ООО для обучающихся с РАС (Вариант 8.2) МБОУ «Бичурга – Баишевская СОШ» представлены ФРП учебных предметов для непосредственного применения: «Русский язык», «Литература», «История», «Обществознание», </w:t>
      </w:r>
      <w:r>
        <w:rPr>
          <w:rFonts w:eastAsia="Times New Roman" w:cs="Times New Roman"/>
          <w:sz w:val="22"/>
          <w:lang w:eastAsia="ru-RU"/>
        </w:rPr>
        <w:t xml:space="preserve">«География», </w:t>
      </w:r>
      <w:r w:rsidRPr="00911E1B">
        <w:rPr>
          <w:rFonts w:eastAsia="Times New Roman" w:cs="Times New Roman"/>
          <w:sz w:val="22"/>
          <w:lang w:eastAsia="ru-RU"/>
        </w:rPr>
        <w:t>«Основы безопасности и защиты Родины», «Труд (технология)»</w:t>
      </w:r>
      <w:r w:rsidR="00D00279">
        <w:rPr>
          <w:rFonts w:eastAsia="Times New Roman" w:cs="Times New Roman"/>
          <w:sz w:val="22"/>
          <w:lang w:eastAsia="ru-RU"/>
        </w:rPr>
        <w:t xml:space="preserve"> (нумерация, соответствующая ФРП, сохранена). </w:t>
      </w:r>
      <w:r w:rsidRPr="00911E1B">
        <w:rPr>
          <w:rFonts w:eastAsia="Times New Roman" w:cs="Times New Roman"/>
          <w:sz w:val="22"/>
          <w:lang w:eastAsia="ru-RU"/>
        </w:rPr>
        <w:t xml:space="preserve">ФРП по остальным предметам </w:t>
      </w:r>
      <w:r>
        <w:rPr>
          <w:rFonts w:eastAsia="Times New Roman" w:cs="Times New Roman"/>
          <w:sz w:val="22"/>
          <w:lang w:eastAsia="ru-RU"/>
        </w:rPr>
        <w:t>соответствуют</w:t>
      </w:r>
      <w:r w:rsidR="002B2162">
        <w:rPr>
          <w:rFonts w:eastAsia="Times New Roman" w:cs="Times New Roman"/>
          <w:sz w:val="22"/>
          <w:lang w:eastAsia="ru-RU"/>
        </w:rPr>
        <w:t xml:space="preserve"> федеральным рабочим программам</w:t>
      </w:r>
      <w:r>
        <w:rPr>
          <w:rFonts w:eastAsia="Times New Roman" w:cs="Times New Roman"/>
          <w:sz w:val="22"/>
          <w:lang w:eastAsia="ru-RU"/>
        </w:rPr>
        <w:t xml:space="preserve"> ООП ООО МБОУ «Бичурга – Баишевская СОШ».</w:t>
      </w:r>
    </w:p>
    <w:p w:rsidR="00911E1B" w:rsidRPr="00911E1B" w:rsidRDefault="00911E1B" w:rsidP="00FE21B4">
      <w:pPr>
        <w:widowControl w:val="0"/>
        <w:autoSpaceDE w:val="0"/>
        <w:autoSpaceDN w:val="0"/>
        <w:adjustRightInd w:val="0"/>
        <w:ind w:firstLine="709"/>
        <w:jc w:val="both"/>
        <w:rPr>
          <w:rFonts w:eastAsia="Times New Roman" w:cs="Times New Roman"/>
          <w:sz w:val="22"/>
          <w:lang w:eastAsia="ru-RU"/>
        </w:rPr>
      </w:pPr>
    </w:p>
    <w:p w:rsidR="002A16B1" w:rsidRPr="00174A44" w:rsidRDefault="002A16B1" w:rsidP="00FE21B4">
      <w:pPr>
        <w:widowControl w:val="0"/>
        <w:autoSpaceDE w:val="0"/>
        <w:autoSpaceDN w:val="0"/>
        <w:adjustRightInd w:val="0"/>
        <w:ind w:firstLine="709"/>
        <w:jc w:val="both"/>
        <w:rPr>
          <w:rFonts w:eastAsia="Times New Roman" w:cs="Times New Roman"/>
          <w:b/>
          <w:sz w:val="22"/>
          <w:lang w:eastAsia="ru-RU"/>
        </w:rPr>
      </w:pPr>
      <w:r w:rsidRPr="00174A44">
        <w:rPr>
          <w:rFonts w:eastAsia="Times New Roman" w:cs="Times New Roman"/>
          <w:b/>
          <w:sz w:val="22"/>
          <w:lang w:eastAsia="ru-RU"/>
        </w:rPr>
        <w:t>214. Федеральная рабочая программа по учебному предмету “Русский язык”.</w:t>
      </w:r>
    </w:p>
    <w:p w:rsidR="008B5A76" w:rsidRDefault="008B5A76" w:rsidP="00FE21B4">
      <w:pPr>
        <w:widowControl w:val="0"/>
        <w:autoSpaceDE w:val="0"/>
        <w:autoSpaceDN w:val="0"/>
        <w:adjustRightInd w:val="0"/>
        <w:ind w:firstLine="709"/>
        <w:jc w:val="both"/>
        <w:rPr>
          <w:rFonts w:eastAsia="Times New Roman" w:cs="Times New Roman"/>
          <w:sz w:val="22"/>
          <w:lang w:eastAsia="ru-RU"/>
        </w:rPr>
      </w:pP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214.5 Пояснительная записка.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 обучающихся с РАС отмечаются выраженные трудности при освоении программного материала по русскому языку, связанные с особенностями импрессивной и экспрессивной форм речи и неравномерностью развития у обучающихся данной группы психических функций и навыков.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Часть программных тем может быть усвоена обучающимися с РАС на формальном уровне, </w:t>
      </w:r>
      <w:r w:rsidRPr="00FE21B4">
        <w:rPr>
          <w:rFonts w:eastAsia="Times New Roman" w:cs="Times New Roman"/>
          <w:sz w:val="22"/>
          <w:lang w:eastAsia="ru-RU"/>
        </w:rPr>
        <w:lastRenderedPageBreak/>
        <w:t>что может привести к специфическим трудностям при дальнейшем изучении программного материала.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Некоторые компетенции и навыки могут быть сформированы значительно позже, чем у сверстников без РАС, а, сформировавшись, могут не использоваться в полной мере.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 области речевой деятельности наибольшие затруднения у обучающихся с РАС возникают при функциональном и смысловом анализе текстов и предложений. Особые трудности вызывает контекстуальное понимание. Для обучающихся с РАС написание изложения, и особенно сочинения может оказаться труднодостижимой задачей.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 связанных с литературными и лингвистическими нормами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 обучающихся с РАС с трудом происходит освоение согласования частей речи по родам, числам и падежам, может сильно запаздывать освоение личных окончаний глаголов.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 изучении тем из раздела “Фразеология”, наблюдаются специфические трудности овладения переносом лексического значения слова. Даже хорошо успевающие обучающиеся в ряде случаев не понимают переносный смысл слов и не используют сравнение, метафору, иронию в различных видах речевой деятельности.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Сильной стороной обучающихся с РАС часто является хорошая зрительная память, что проявляется в виде феномена “врожденной грамотности” и позволяет успешно осваивать программный материал разделов, связанных с орфографическими нормами и правилами.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Учитывая неравномерность освоения различных областей русского языка, принимая во внимание сильные и слабые стороны обучающегося в овладении предметным содержанием, необходимо стремиться в создании для обучающегося с РАС ситуации успеха как в урочной, так и внеурочной деятельности по данному предмету.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Для достижения планируемых результатов реализации программы, необходимо: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задействовать возможности визуальной поддержки устной и письменной речи, использовать максимум наглядных средств обучения (карточки с образцом выполнения задания, карточки с пошаговым выполнением инструкций педагога, дополнительные иллюстрации, схемы, таблицы для изучения некоторых лексических и грамматических тем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 непосредственном общении с обучающимся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5-6 слов);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 изучении сложных грамматических конструкций использовать визуальное сопровождение (цветовое отображение частей речи, опорные схемы и таблицы, конструкторы фраз на карточках);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 недостаточной сформированности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возможность выполнения заданий на компьютере;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 составлении заданий целесообразно опираться на область стойких интересов обучающегося с РАС. Такими интересами могут быть как распространенные в среде обучающихся с РАС темы, связанные с метро, транспортом, космосом, солнечной системой, животными, так и более специфические: определенный фильм, рассказ или телепрограмма. Обучение с опорой на особо значимые для обучающегося с РАС объекты и персонажи проходит гораздо эффективнее.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Особое значение на каждом году обучения по предмету “Русский язык” следует придавать формированию читательских компетенций, навыкам работы с текстом, формированию функциональной грамотности, жизненных компетенций обучающегося с РАС.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214.5.2. Программа по русскому языку позволит учителю: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РАС;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разработать календарно-тематическое планирование с учетом особых образовательных потребностей обучающихся с РАС.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214.5.6. Изучение русского языка направлено на достижение следующих целей: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Для обучающихся с РАС изучение предмета имеет важнейшую коррекционно-</w:t>
      </w:r>
      <w:r w:rsidRPr="00FE21B4">
        <w:rPr>
          <w:rFonts w:eastAsia="Times New Roman" w:cs="Times New Roman"/>
          <w:sz w:val="22"/>
          <w:lang w:eastAsia="ru-RU"/>
        </w:rPr>
        <w:lastRenderedPageBreak/>
        <w:t>развивающую направленность, способствуя компенсации дефицитов, связанных с особенностями коммуникативной сферы обучающихся с РАС. Владение русским языком, умение общаться, добиваться успеха в процессе коммуникации являются теми характеристиками личности обучающегося с РАС,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компенсации имеющихся дефицитов, связанных с особыми образовательными потребностями.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214.6. Содержание обучения в 5 классе: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Общие сведения о языке.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Богатство и выразительность русского языка. Лингвистика как наука о языке.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Основные разделы лингвистики.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Язык и речь.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Язык и речь. Речь устная и письменная, монологическая и диалогическая, полилог.</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Виды речевой деятельности (говорение, слушание, чтение, письмо), их особенности.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Устный пересказ прочитанного или прослушанного текста.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Участие в диалоге на лингвистические темы (в рамках изученного) и темы на основе жизненных наблюдений.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Речевые формулы приветствия, прощания, просьбы, благодарности.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Виды аудирования: выборочное, ознакомительное, детальное. Виды чтения: изучающее, ознакомительное, просмотровое, поисковое.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Текст.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Текст и его основные признаки. Тема и главная мысль текста. Микротема текста. Ключевые слова.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Функционально-смысловые типы речи: описание, повествование, рассуждение; их особенности.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Композиционная структура текста. Абзац как средство членения текста на композиционно-смысловые части.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Средства связи предложений и частей текста: формы слова, однокоренные слова, синонимы, антонимы, личные местоимения, повтор слова.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Повествование как тип речи. Рассказ.</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Изложение содержания прочитанного или прослушанного текста.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Информационная переработка текста: простой и сложный план текста.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Функциональные разновидности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Общее представление о функциональных разновидностях языка (о разговорной речи, функциональных стилях, языке художественной литературы).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Система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Фонетика. Графика. Орфоэпия.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Фонетика и графика как разделы лингвистики.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Звук как единица языка. Смыслоразличительная роль звука. Система гласных звуков.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Система согласных звуков.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Изменение звуков в речевом потоке. Элементы фонетической транскрипции.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Слог. Ударение. Свойства русского ударения. Соотношение звуков и букв.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Фонетический анализ слова.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Способы обозначения [й‘], мягкости согласных. Основные выразительные средства фонетики. Прописные и строчные буквы.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Интонация, её функции. Основные элементы интонации.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Орфография.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Орфография как раздел лингвистики.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Понятие “орфограмма”. Буквенные и небуквенные орфограммы.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Правописание разделительных “ъ и 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Лексикология.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Лексикология как раздел лингвистики.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Слова однозначные и многозначные. Прямое и переносное значения слова. Тематические группы слов. Обозначение родовых и видовых понятий.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Синонимы. Антонимы. Омонимы. Паронимы.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Лексический анализ слов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Морфемика. Орфография.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Морфемика как раздел лингвистики.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нулём звука). Морфемный анализ слов.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Уместное использование слов с суффиксами оценки в собственной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Правописание корней с безударными проверяемыми, непроверяемыми гласными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Правописание корней с проверяемыми, непроверяемыми, непроизносимыми согласными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Правописание “ё//о” после шипящих в корне слова. Правописание неизменяемых на письме приставок и приставок на “-з (-с)”.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Правописание ы и после приставок. Правописание “ы//и” после “ц”.</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Морфология. Культура речи. Орфография.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Морфология как раздел грамматики. Грамматическое значение слова.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Части речи как лексико-грамматические разряды слов. Система частей речи в русском языке. Самостоятельные и служебные части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Имя существительное.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Род, число, падеж имени существительного. Имена существительные общего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рода.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Имена существительные, имеющие форму только единственного или только множественного числа.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Типы склонения имён существительных. Разносклоняемые имена существительные. Несклоняемые имена существительные.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Морфологический анализ имён существительных.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произношения, нормы постановки ударения, нормы словоизменения имён существительных.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Правописание собственных имён существительных. Правописание “ь” на конце имён существительных после шипящих.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Правописание безударных окончаний имён существительных. Правописание “о // е(ё)” после шипящих и “ц” в суффиксах и окончаниях имён существительных.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Правописание суффиксов “-чик- -щик-; -ек- -ик- (-чик-)” имён существительных.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Правописание корней с чередованием “а//о”: “-лаг- -лож-”; -раст- -ращ- -рос-; -гар- -гор-, -зар- -зор-; -клан- -клон-, -скак- -скоч-”.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Слитное и раздельное написание не с именами существительными.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Имя прилагательное.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Склонение имён прилагательных. Морфологический анализ имён прилагательных.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словоизменения, произношения имён прилагательных, постановки ударения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Правописание безударных окончаний имён прилагательных. Правописание “о//е” после шипящих и “ц” в суффиксах и окончаниях имён прилагательных.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Правописание кратких форм имён прилагательных с основой на шипящий.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Слитное и раздельное написание не с именами прилагательными.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Глагол.</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Глаголы совершенного и несовершенного вида, возвратные и невозвратные.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Инфинитив и его грамматические свойства. Основа инфинитива, основа настоящего (будущего простого) времени глагола.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Спряжение глагола.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словоизменения глаголов, постановки ударения в глагольных формах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Правописание корней с чередованием “е//и”: “-бер- -бир-, -блеет- -блист-, - дер- -дир-, -жег- -жиг-, -мер- -мир-, -пер- -пир-, -стел- -стил-, -тер- -тир-”.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Использование “ь” как показателя грамматической формы в инфинитиве, в форме 2-го лица единственного числа после шипящих.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Правописание “-тся ” и “-ться” в глаголах, суффиксов “-ова- -ева- ”, “-ыва- -ива-”.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Правописание безударных личных окончаний глагола.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Правописание гласной перед суффиксом “-л-” в формах прошедшего времени глагола.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Слитное и раздельное написание не с глаголами.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Синтаксис. Культура речи. Пунктуация.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Синтаксис как раздел грамматики. Словосочетание и предложение как единицы синтаксиса.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Синтаксический анализ словосочетания.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Тире между подлежащим и сказуемым.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Предложения с обращением, особенности интонации. Обращение и средства его выражения.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Синтаксический анализ простого и простого осложнённого предложений.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значении, но)”.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Пунктуационное оформление сложных предложений, состоящих из частей, связанных бессоюзной связью и союзами “и, но, а, однако, зато, да”.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Предложения с прямой речью.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Пунктуационное оформление предложений с прямой речью. Диалог.</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Пунктуационное оформление диалога на письме. Пунктуация как раздел лингвистики.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214.7. Содержание обучения в 6 классе: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Общие сведения о языке.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Русский язык - государственный язык Российской Федерации и язык межнационального общения.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Понятие о литературном языке.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Язык и речь.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Монолог-описание, монолог-повествование, монолог-рассуждение; сообщение на лингвистическую тему.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Виды диалога: побуждение к действию, обмен мнениями.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Текст.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Описание как тип речи. Описание внешности человека. Описание помещения. Описание природы.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Описание местности. Описание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Функциональные разновидности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Официально-деловой стиль. Заявление. Расписка. Научный стиль. Словарная статья. Научное сообщение.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Система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Лексикология. Культура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Лексика русского языка с точки зрения её происхождения: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исконно русские и заимствованные слова.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Лексика русского языка с точки зрения принадлежности к активному и пассивному запасу: неологизмы, устаревшие слова (историзмы и архаизмы).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Стилистические пласты лексики: стилистически нейтральная, высокая и сниженная лексика.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Лексический анализ слов. Фразеологизмы. Их признаки и значение.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Употребление лексических средств в соответствии с ситуацией общения.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Оценка своей и чужой речи с точки зрения точного, уместного и выразительного словоупотребления.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Эпитеты, метафоры, олицетворения. Лексические словари.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Словообразование. Культура речи. Орфография.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Формообразующие и словообразующие морфемы. Производящая основа.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Морфемный и словообразовательный анализ слов. Правописание сложных и сложносокращённых слов. Нормы правописания корня “-кас- -кос-” с чередованием “а // о”, гласных в приставках “пре- ” и “при-”.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Морфология. Культура речи. Орфография.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Имя существительное.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Особенности словообразования.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произношения имён существительных, нормы постановки ударения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словоизменения имён существительных.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слитного и дефисного написания “пол- и полу-” со словами.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Имя прилагательное.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Качественные, относительные и притяжательные имена прилагательные.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Степени сравнения качественных имён прилагательных. Словообразование имён прилагательных. Морфологический анализ имён прилагательных. Правописание “н и нн” в именах прилагательных. Правописание суффиксов “-к- ” и “-ск-” имён прилагательных. Правописание сложных имён прилагательных.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произношения имён прилагательных, нормы ударения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Имя числительное.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Общее грамматическое значение имени числительного. Синтаксические функции имён числительных.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Разряды имён числительных по значению: количественные (целые, дробные, собирательные), порядковые числительные.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Разряды имён числительных по строению: простые, сложные, составные числительные.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Словообразование имён числительных.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Склонение количественных и порядковых имён числительных.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Правильное образование форм имён числительных.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Правильное употребление собирательных имён числительных.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Употребление имён числительных в научных текстах, деловой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Морфологический анализ имён числительных.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Местоимение.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Общее грамматическое значение местоимения. Синтаксические функции местоимений.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Склонение местоимений. Словообразование местоимений.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Морфологический анализ местоимений.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правописания местоимений: правописание местоимений с “не и ни”; слитное, раздельное и дефисное написание местоимений.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Глагол</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Переходные и непереходные глаголы. Разноспрягаемые глаголы.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Безличные глаголы. Использование личных глаголов в безличном значении.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Изъявительное, условное и повелительное наклонения глагола.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ударения в глагольных формах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словоизменения глаголов.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Видовременная соотнесённость глагольных форм в тексте. Морфологический анализ глаголов.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Использование “ь” как показателя грамматической формы в повелительном наклонении глагола.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214.8. Содержание обучения в 7 классе: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Общие сведения о языке.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Русский язык как развивающееся явление. Взаимосвязь языка, культуры и истории народа.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Язык и речь.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Монолог-описание, монолог-рассуждение, монолог-повествование.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Виды диалога: побуждение к действию, обмен мнениями, запрос информации, сообщение информации.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Текст.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Текст как речевое произведение. Основные признаки текста (обобщение).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Структура текста. Абзац.</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Информационная переработка текста: план текста (простой, сложный; назывной, вопросный, тезисный); главная и второстепенная информация текста.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w:t>
      </w:r>
      <w:r w:rsidRPr="00FE21B4">
        <w:rPr>
          <w:rFonts w:eastAsia="Times New Roman" w:cs="Times New Roman"/>
          <w:sz w:val="22"/>
          <w:lang w:eastAsia="ru-RU"/>
        </w:rPr>
        <w:lastRenderedPageBreak/>
        <w:t>(обобщение).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Рассуждение как функционально-смысловой тип речи. Структурные особенности текста-рассуждения.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Функциональные разновидности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Публицистический стиль. Сфера употребления, функции, языковые особенности.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Жанры публицистического стиля (репортаж, заметка, интервью).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Употребление языковых средств выразительности в текстах публицистического стиля.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Официально-деловой стиль. Сфера употребления, функции, языковые особенности. Инструкция.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Система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Морфология. Культура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Морфология как раздел науки о языке (обобщение).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Причастие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Причастия как особая группа слов. Признаки глагола и имени прилагательного в причастии.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Причастие в составе словосочетаний. Причастный оборот. Морфологический анализ причастий.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Употребление причастия в речи. Созвучные причастия и имена прилагательные (висящий висячий, горящий горячий). Употребление причастий с суффиксом “-ся”. Согласование причастий в словосочетаниях типа “прич. + сущ.”.</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Ударение в некоторых формах причастий.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Правописание падежных окончаний причастий. Правописание гласных в суффиксах причастий. Правописание “н” и “нн” в суффиксах причастий и отглагольных имён прилагательных. Правописание окончаний причастий. Слитное и раздельное написание “не” с причастиями.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Знаки препинания в предложениях с причастным оборотом.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Деепричастие.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Деепричастия как особая группа слов. Признаки глагола и наречия в деепричастии. Синтаксическая функция деепричастия, роль 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Деепричастия совершенного и несовершенного вида. Деепричастие в составе словосочетаний. Деепричастный оборот.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Морфологический анализ деепричастий. Постановка ударения в деепричастиях.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Правописание гласных в суффиксах деепричастий. Слитное и раздельное написание не с деепричастиями.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Правильное построение предложений с одиночными деепричастиями и деепричастными оборотами.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Знаки препинания в предложениях с одиночным деепричастием и деепричастным оборотом.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Наречие.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Общее грамматическое значение наречий.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Разряды наречий по значению. Простая и составная формы сравнительной и превосходной степеней сравнения наречий.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Словообразование наречий. Синтаксические свойства наречий. Морфологический анализ наречий.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постановки ударения в наречиях, нормы произношения наречий. Нормы образования степеней сравнения наречий.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Роль наречий в тексте.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w:t>
      </w:r>
      <w:r w:rsidRPr="00FE21B4">
        <w:rPr>
          <w:rFonts w:eastAsia="Times New Roman" w:cs="Times New Roman"/>
          <w:sz w:val="22"/>
          <w:lang w:eastAsia="ru-RU"/>
        </w:rPr>
        <w:lastRenderedPageBreak/>
        <w:t>наречий; правописание суффиксов наречий “-о” и “-е” после шипящих.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Слова категории состояния.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Служебные части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Общая характеристика служебных частей речи. Отличие самостоятельных частей речи от служебных.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Предлог.</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Предлог как служебная часть речи. Грамматические функции предлогов.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Разряды предлогов по происхождению: предлоги производные и непроизводные. Разряды предлогов по строению: предлоги простые и составные.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Морфологический анализ предлогов.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Употребление предлогов в речи в соответствии с их значением и стилистическими особенностями.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употребления имён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Правописание производных предлогов.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Союз.</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Морфологический анализ союзов.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Правописание союзов.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Частица.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Частица как служебная часть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Разряды частиц по значению и употреблению: формообразующие, отрицательные, модальные.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Морфологический анализ частиц.</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Междометия и звукоподражательные слова.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Междометия как особая группа слов.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Разряды междометий по значению (выражающие чувства, побуждающие к действию, этикетные междометия); междометия производные и непроизводные.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Морфологический анализ междометий. Звукоподражательные слова.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Омонимия слов разных частей речи. Грамматическая омонимия. Использование грамматических омонимов 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214.9. Содержание обучения в 8 классе: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Общие сведения о языке.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Русский язык в кругу других славянских языков.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Язык и речь.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Монолог-описание, монолог-рассуждение, монолог-повествование; выступление с научным сообщением.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Диалог.</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Текст.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Текст и его основные признаки.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Особенности функционально-смысловых типов речи (повествование, описание, рассуждение).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Функциональные разновидности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Официально-деловой стиль. Сфера употребления, функции, языковые особенности.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Жанры официально-делового стиля (заявление, объяснительная записка, автобиография, характеристика).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Научный стиль. Сфера употребления, функции, языковые особенности.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Система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Синтаксис. Культура речи. Пунктуация.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Синтаксис как раздел лингвистики.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Словосочетание и предложение как единицы синтаксиса. Пунктуация. Функции знаков препинания.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Словосочетание.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Основные признаки словосочетания.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Виды словосочетаний по морфологическим свойствам главного слова: глагольные, именные, наречные.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Типы подчинительной связи слов в словосочетании: согласование, управление, примыкание.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Синтаксический анализ словосочетаний.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Грамматическая синонимия словосочетаний. Нормы построения словосочетаний.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Предложение.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Предложение. Основные признаки предложения: смысловая и интонационная законченность, грамматическая оформленность.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Употребление языковых форм выражения побуждения в побудительных предложениях.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Средства оформления предложения в устной и письменной речи (интонация, логическое ударение, знаки препинания).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Виды предложений по количеству грамматических основ (простые, сложные).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Виды простых предложений по наличию главных членов (двусоставные, односоставные).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Виды предложений по наличию второстепенных членов (распространённые, нераспространённые).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Предложения полные и неполные.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Употребление неполных предложений в диалогической речи, соблюдение в устной речи интонации неполного предложения. Грамматические, интонационные и пунктуационные особенности предложений со словами “да”, “нет”.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построения простого предложения, использования инверсии.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Двусоставное предложение.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Главные члены предложения.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Подлежащее и сказуемое как главные члены предложения. Способы выражения подлежащего.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Виды сказуемого (простое глагольное, составное глагольное, составное именное) и способы его выражения.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Тире между подлежащим и сказуемым.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согласования сказуемого с подлежащим, выраженным словосочетанием, сложносокращёнными словами, словами большинство меньшинство, количественными сочетаниями.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Второстепенные члены предложения.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Второстепенные члены предложения, их виды.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Определение как второстепенный член предложения. Определения согласованные и несогласованные.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Приложение как особый вид определения. Дополнение как второстепенный член предложения. Дополнения прямые и косвенные.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Односоставные предложения.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Односоставные предложения, их грамматические признаки. Грамматические различия односоставных предложений и двусоставных неполных предложений.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Виды односоставных предложений: назывные, определённо-личные, неопределённо-личные, обобщённо-личные, безличные предложения.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Синтаксическая синонимия односоставных и двусоставных предложений.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Употребление односоставных предложений 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Простое осложнённое предложение.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Предложения с однородными членами.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Однородные члены предложения, их признаки, средства связи. Союзная и бессоюзная связь однородных членов предложения.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Однородные и неоднородные определения.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Предложения с обобщающими словами при однородных членах.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построения предложений с однородными членами, связанными двойными союзами “не только... но и, как... так 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постановки знаков препинания в предложениях с обобщающими словами при однородных членах.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постановки знаков препинания в простом и сложном предложениях с союзом “и”.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Предложения с обособленными членами.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Уточняющие члены предложения, пояснительные и присоединительные конструкции.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Предложения с обращениями, вводными и вставными конструкциями.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Обращение. Основные функции обращения. Распространённое и нераспространённое обращение.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Вводные конструкции.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Вставные конструкции.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Омонимия членов предложения и вводных слов, словосочетаний и предложений.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постановки знаков препинания в предложениях с вводными и вставными конструкциями, обращениями и междометиями.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214.10. Содержание обучения в 9 классе: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Общие сведения о языке.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Роль русского языка в Российской Федерации. Русский язык в современном мире.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Язык и речь.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Речь устная и письменная, монологическая и диалогическая, полилог (повторение).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Виды речевой деятельности: говорение, письмо, аудирование, чтение (повторение).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Виды аудирования: выборочное, ознакомительное, детальное.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Виды чтения: изучающее, ознакомительное, просмотровое, поисковое.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Подробное, сжатое, выборочное изложение прочитанного или прослушанного текста.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Приёмы работы с учебной книгой, лингвистическими словарями, справочной литературой.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Текст.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Особенности употребления языковых средств выразительности в текстах, принадлежащих к различным функционально-смысловым типам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Информационная переработка текста.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Функциональные разновидности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Язык художественной литературы и его отличие от других разновидностей современного русского языка. Основные признаки художественной речи: </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Синтаксис. Культура речи. Пунктуация.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Сложное предложение.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Понятие о сложном предложении (повторение). Классификация сложных предложений.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Смысловое, структурное и интонационное единство частей сложного предложения.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Сложносочинённое предложение.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Понятие о сложносочинённом предложении, его строении.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Виды сложносочинённых предложений. Средства связи частей сложносочинённого предложения.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Интонационные особенности сложносочинённых предложений с разными смысловыми отношениями между частями.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построения сложносочинённого предложения; нормы постановки знаков препинания в сложных предложениях (обобщение).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Синтаксический и пунктуационный анализ сложносочинённых предложений.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Сложноподчинённое предложение.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Понятие о сложноподчинённом предложении. Главная и придаточная части предложения.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Союзы и союзные слова. Различия подчинительных союзов и союзных слов.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Грамматическая синонимия сложноподчинённых предложений и простых предложений с обособленными членами.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придаточными образа действия, меры и степени и сравнительными.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Сложноподчинённые предложения с несколькими придаточными. Однородное, неоднородное и последовательное подчинение придаточных частей.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Нормы постановки знаков препинания в сложноподчинённых предложениях.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Синтаксический и пунктуационный анализ сложноподчинённых предложений.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Бессоюзное сложное предложение.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Понятие о бессоюзном сложном предложении.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Бессоюзные сложные предложения со значением перечисления. Запятая и точка с запятой в бессоюзном сложном предложении.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Бессоюзные сложные предложения со значением причины, пояснения, дополнения. Двоеточие в бессоюзном сложном предложении.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Синтаксический и пунктуационный анализ бессоюзных сложных предложений.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Сложные предложения с разными видами союзной и бессоюзной связи.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Прямая и косвенная речь.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Прямая и косвенная речь. Синонимия предложений с прямой и косвенной речью.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Цитирование. Способы включения цитат в высказывание. 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Применение знаний по синтаксису и пунктуации в практике правописания.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214.11. Планируемые результаты освоения программы по русскому языку на уровне основного общего образования.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 Личностные результаты.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 гражданского воспитания: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неприятие любых форм экстремизма, дискриминации; понимание роли различных социальных институтов в жизни человека;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 патриотического воспитания: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w:t>
      </w:r>
      <w:r w:rsidRPr="00FE21B4">
        <w:rPr>
          <w:rFonts w:eastAsia="Times New Roman" w:cs="Times New Roman"/>
          <w:sz w:val="22"/>
          <w:lang w:eastAsia="ru-RU"/>
        </w:rPr>
        <w:lastRenderedPageBreak/>
        <w:t>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3) духовно-нравственного воспитания: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4) эстетического воспитания: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5) физического воспитания, формирования культуры здоровья и эмоционального благополучия: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умение принимать себя и других, не осуждая;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6) трудового воспитания: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умение рассказать о своих планах на будущее;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7) экологического воспитания: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w:t>
      </w:r>
      <w:r w:rsidRPr="00FE21B4">
        <w:rPr>
          <w:rFonts w:eastAsia="Times New Roman" w:cs="Times New Roman"/>
          <w:sz w:val="22"/>
          <w:lang w:eastAsia="ru-RU"/>
        </w:rPr>
        <w:lastRenderedPageBreak/>
        <w:t>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8) ценности научного познания: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ориентация в деятельности на современную систему научных представлений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9) адаптации обучающегося к изменяющимся условиям социальной и природной среды: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214.12.3.1. У обучающегося будут сформированы следующие базовые логические действия как часть познавательных универсальных учебных действий: </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и характеризовать существенные признаки языковых единиц, языковых явлений и процессов;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дефицит информации текста, необходимой для решения поставленной учебной задачи;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214.12.3.2. У обучающегося будут сформированы следующие базовые исследовательские действия как часть познавательных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использовать вопросы как исследовательский инструмент познания в языковом </w:t>
      </w:r>
      <w:r w:rsidRPr="00FE21B4">
        <w:rPr>
          <w:rFonts w:eastAsia="Times New Roman" w:cs="Times New Roman"/>
          <w:sz w:val="22"/>
          <w:lang w:eastAsia="ru-RU"/>
        </w:rPr>
        <w:lastRenderedPageBreak/>
        <w:t>образовании;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формировать гипотезу об истинности собственных суждений и суждений других, аргументировать свою позицию, мнение;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на применимость и достоверность информацию, полученную в ходе лингвистического исследования (эксперимента);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214.12.3.3. У обучающегося будут сформированы следующие умения работать с информацией как часть познавательных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выбирать, анализировать, интерпретировать, обобщать и систематизировать информацию, представленную в текстах, таблицах, схемах;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находить сходные аргументы (подтверждающие или опровергающие одну и ту же идею, версию) в различных информационных источниках;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надежность информации по критериям, предложенным учителем или сформулированным самостоятельно;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эффективно запоминать и систематизировать информацию.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214.12.3.4. Овладение универсальными учебными коммуникативными действиями.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Нарушение общения является базовым нарушением при расстройствах аутистического спектра, поэтому достижение данных результатов может быть затруднено, иногда значительно, для обучающихся с РАС. При оценивании овладения УУД в области “Общение” и “Совместная деятельность” следует оценивать индивидуальные результаты и динамику формирования данных УУД у обучающихся.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Общение: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невербальные средства общения, понимать значение социальных знаков;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знать и распознавать предпосылки конфликтных ситуаций и смягчать конфликты, вести переговоры;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 ходе диалога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сопоставлять свои суждения с суждениями других участников диалога, обнаруживать различие и сходство позиций;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публично представлять результаты проведённого языкового анализа, выполненного лингвистического эксперимента, исследования, проекта;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Совместная деятельность: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 обучающегося будут сформированы следующие умения общения как часть коммуникативных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невербальные средства общения, понимать значение социальных знаков;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знать и распознавать предпосылки конфликтных ситуаций и смягчать конфликты, вести переговоры;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сопоставлять свои суждения с суждениями других участников диалога, обнаруживать различие и сходство позиций;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публично представлять результаты проведенного языкового анализа, выполненного лингвистического эксперимента, исследования, проекта;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214.12.3.5. У обучающегося будут сформированы следующие умения самоорганизации как части регулятивных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составлять план действий, вносить необходимые коррективы в ходе его реализации;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делать выбор и брать ответственность за решение.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разными способами самоконтроля (в том числе речевого), самомотивации и рефлексии;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w:t>
      </w:r>
      <w:r w:rsidRPr="00FE21B4">
        <w:rPr>
          <w:rFonts w:eastAsia="Times New Roman" w:cs="Times New Roman"/>
          <w:sz w:val="22"/>
          <w:lang w:eastAsia="ru-RU"/>
        </w:rPr>
        <w:lastRenderedPageBreak/>
        <w:t>меняющимся обстоятельствам;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развивать способность управлять собственными эмоциями и эмоциями других;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осознавать невозможность контролировать все вокруг.</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214.12.3.7. У обучающегося будут сформированы следующие умения совместной деятельности: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уметь обобщать мнения нескольких людей, проявлять готовность руководить, выполнять поручения, подчиняться;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214.12.4. К концу обучения в 5 классе обучающийся получит следующие предметные результаты по отдельным темам программы по русскому языку: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214.12.4.1. Общие сведения о языке.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Осознавать богатство и выразительность русского языка, приводить примеры, свидетельствующие об этом.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Знать основные разделы лингвистики, основные единицы языка и речи (звук, морфема, слово, словосочетание, предложение).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214.12.4.2. Язык и речь.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Участвовать в диалоге на лингвистические темы (в рамках изученного) и в диалоге или полилоге на основе жизненных наблюдений объёмом не менее 3 реплик.</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различными видами чтения: просмотровым, ознакомительным, изучающим, поисковым.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Устно пересказывать прочитанный или прослушанный текст объёмом не менее 80 слов.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120 слов: устно и письменно формулировать тему и главную мысль текста; формулировать вопросы по содержанию текста и отвечать на них.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Осуществлять выбор языковых средств для создания высказывания в соответствии с </w:t>
      </w:r>
      <w:r w:rsidRPr="00FE21B4">
        <w:rPr>
          <w:rFonts w:eastAsia="Times New Roman" w:cs="Times New Roman"/>
          <w:sz w:val="22"/>
          <w:lang w:eastAsia="ru-RU"/>
        </w:rPr>
        <w:lastRenderedPageBreak/>
        <w:t>целью, темой и коммуникативным замыслом.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214.12.4.3. Текст.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смысловой анализ текста, его композиционных особенностей, определять количество микротем и абзацев.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знание основных признаков текста (повествование) в практике его создания.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Создавать тексты-повествования с опорой на жизненный и читательский опыт; тексты с опорой на сюжетную картину.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Восстанавливать деформированный текст; осуществлять корректировку восстановленного текста с опорой на образец.</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или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Представлять сообщение на заданную тему в виде презентации. 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214.12.4.4. Функциональные разновидности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Иметь общее представление об особенностях разговорной речи, функциональных стилей, языка \художественной литературы.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214.12.4.5. Фонетика. Графика. Орфоэпия.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звуки; понимать различие между звуком и буквой, характеризовать систему звуков.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фонетический анализ слов.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знания по фонетике, графике и орфоэпии в практике произношения и правописания слов.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214.12.4.6. Орфография.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Оперировать понятием “орфограмма” и различать буквенные и небуквенные орфограммы при проведении орфографического анализа слова.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изученные орфограммы.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знания по орфографии в практике правописания (в том числе применять знание о правописании разделительных ъ и 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214.12.4.7. Лексикология.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однозначные и многозначные слова, различать прямое и переносное значения слова.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синонимы, антонимы, омонимы; различать многозначные слова и омонимы; уметь правильно употреблять слова-паронимы.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Характеризовать тематические группы слов, родовые и видовые понятия.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лексический анализ слов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Уметь пользоваться лексическими словарями (толковым словарём, словарями синонимов, антонимов, омонимов, паронимов).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214.12.4.8. Морфемика. Орфография.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морфему как минимальную значимую единицу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морфемы в слове (корень, приставку, суффикс, окончание), выделять основу слова.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Находить чередование звуков в морфемах (в том числе чередование гласных с нулём звука).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морфемный анализ слов.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 и” после “ц”.</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Уместно использовать слова с суффиксами оценки в собственной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214.12.4.9. Морфология. Культура речи. Орфография.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имена существительные, имена прилагательные, глаголы.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морфологический анализ имён существительных, частичный морфологический анализ имён прилагательных, глаголов.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знания по морфологии при выполнении языкового анализа различных видов и в речевой практике.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214.12.4.10. Имя существительное.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лексико-грамматические разряды имён существительных.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типы склонения имён существительных, выявлять разносклоняемые и несклоняемые имена существительные.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морфологический анализ имён существительных.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нормы правописания имён существительных: безударных окончаний; “о - е (ё)” после шипящих и “ц ” в суффиксах и окончаниях; суффиксов “-чик щик-, -ек ик- (-чик-)”; корней с чередованием “а // о”: “-лаг лож-; -раст ращ рос-; -гар гор-, -зар зор-; -клан клон-, -скак скоч- ”;</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употребления или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214.12.4.11. Имя прилагательное.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частичный морфологический анализ имён прилагательных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нормы словоизменения, произношения имён прилагательных, постановки в них ударения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нормы правописания имён прилагательных: безударных окончаний; о -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214.12.4.12. Глагол.</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глаголы совершенного и несовершенного вида, возвратные и невозвратные.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Называть грамматические свойства инфинитива (неопределённой формы) глагола, </w:t>
      </w:r>
      <w:r w:rsidRPr="00FE21B4">
        <w:rPr>
          <w:rFonts w:eastAsia="Times New Roman" w:cs="Times New Roman"/>
          <w:sz w:val="22"/>
          <w:lang w:eastAsia="ru-RU"/>
        </w:rPr>
        <w:lastRenderedPageBreak/>
        <w:t>выделять его основу; выделять основу настоящего (будущего простого) времени глагола.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спряжение глагола, уметь спрягать глаголы.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частичный морфологический анализ глаголов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нормы словоизменения глаголов, постановки ударения в глагольных формах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нормы правописания глаголов: корней с чередованием “е // и ”; использования “ь” после шипящих как показателя грамматической формы в инфинитиве, в форме 2-го лица единственного числа; “-тся ” и “-ться ” в глаголах;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суффиксов “-ова ева-, -ыва ива- ”; личных окончаний глагола, гласной перед суффиксом “-л- ” в формах прошедшего времени глагола; слитного и раздельного написания не с глаголами.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214.12.4.13. Синтаксис. Культура речи. Пунктуация.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 оформлять на письме диалог.</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214.12.5. К концу обучения в 6 классе обучающийся получит следующие предметные результаты по отдельным темам программы по русскому языку: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214.12.5.1. Общие сведения о языке.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Иметь представление о русском литературном языке.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214.12.5.2. Язык и речь.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Создавать устные монологические высказывания объёмом не менее 4 предложений на основе жизненных наблюдений, чтения научно-учебной, художественной и научно-популярной литературы (монолог-описание, монолог- повествование, монолог-рассуждение); выступать с сообщением на лингвистическую тему. Участвовать в диалоге (побуждение к действию, обмен мнениями) объёмом не менее 2 реплик.</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 Владеть различными видами чтения: просмотровым, ознакомительным, поисковым.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Устно пересказывать прочитанный или прослушанный текст объёмом не менее 80 слов.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140 слов: устно и </w:t>
      </w:r>
      <w:r w:rsidRPr="00FE21B4">
        <w:rPr>
          <w:rFonts w:eastAsia="Times New Roman" w:cs="Times New Roman"/>
          <w:sz w:val="22"/>
          <w:lang w:eastAsia="ru-RU"/>
        </w:rPr>
        <w:lastRenderedPageBreak/>
        <w:t>письменно формулировать тему и главную мысль текста, вопросы по содержанию текста и отвечать на них; передавать в устной или письменной форме содержание прочитанных научно-учебных и художественных текстов различных функционально-смысловых типов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в устной речи и на письме нормы современного русского литературного языка, в том числе во время списывания текста объёмом 80-100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214.12.5.3. Текст.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смысловой анализ текста, его композиционных особенностей, определять количество микротем и абзацев.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Редактировать собственные тексты с опорой на знание норм современного русского литературного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214.12.5.4. Функциональные разновидности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Создавать тексты публицистического стиля в жанре репортажа, заметки, интервью; оформлять деловые бумаги (инструкция).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нормами построения текстов публицистического стиля.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знания о функциональных разновидностях языка при выполнении языкового анализа различных видов и в речевой практике.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214.12.5.5. Система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w:t>
      </w:r>
      <w:r w:rsidRPr="00FE21B4">
        <w:rPr>
          <w:rFonts w:eastAsia="Times New Roman" w:cs="Times New Roman"/>
          <w:sz w:val="22"/>
          <w:lang w:eastAsia="ru-RU"/>
        </w:rPr>
        <w:lastRenderedPageBreak/>
        <w:t>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в тексте фразеологизмы, уметь определять их значения; характеризовать ситуацию употребления фразеологизма.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Словообразование. Культура речи. Орфография.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формообразующие и словообразующие морфемы в слове; выделять производящую основу.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нормы правописания сложных и сложносокращённых слов; нормы правописания корня “-кас- -кос-” с чередованием “а // о” , гласных в приставках “пре-” и “при-”.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Морфология. Культура речи. Орфография.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особенности словообразования имён существительных.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нормы слитного и дефисного написания “пол-” и “полу-” со словами.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нормы произношения, постановки ударения (в рамках изученного), словоизменения имён существительных.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качественные, относительные и притяжательные имена прилагательные, степени сравнения качественных имён прилагательных.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 и “нн ” в именах прилагательных, суффиксов “-к- и -ск- ” имён прилагательных, сложных имён прилагательных.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 и “ни ”, слитного, раздельного и дефисного написания местоимений.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нормы правописания в формах глагола повелительного наклонения.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Проводить морфологический анализ имён прилагательных, имён числительных, </w:t>
      </w:r>
      <w:r w:rsidRPr="00FE21B4">
        <w:rPr>
          <w:rFonts w:eastAsia="Times New Roman" w:cs="Times New Roman"/>
          <w:sz w:val="22"/>
          <w:lang w:eastAsia="ru-RU"/>
        </w:rPr>
        <w:lastRenderedPageBreak/>
        <w:t>местоимений, глаголов; применять знания по морфологии при выполнении языкового анализа различных видов и в речевой практике.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фонетический анализ слов; использовать знания по фонетике и графике в практике произношения и правописания слов.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изученные орфограммы; проводить орфографический анализ слов; применять знания по орфографии в практике правописания.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214.12.6. К концу обучения в 7 классе обучающийся получит следующие предметные результаты по отдельным темам программы по русскому языку: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214.12.6.1. Общие сведения о языке.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Иметь представление о языке как развивающемся явлении.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Осознавать взаимосвязь языка, культуры и истории народа, иллюстрировать это примерами с опорой на разные источники информации.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214.12.6.2. Язык и речь.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Создавать устные монологические высказывания объёмом не менее 5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Участвовать в диалоге на лингвистические темы (в рамках изученного) и темы на основе жизненных наблюдений объёмом не менее 4 реплик.</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различными видами диалога: диалог запрос информации, диалог сообщение информации.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различными видами чтения: просмотровым, ознакомительным, изучающим, поисковым.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Устно пересказывать прослушанный или прочитанный текст объёмом не менее 60 слов.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150 слов: устно или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или письменной форме содержание прослушанных публицистических текстов.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Осуществлять адекватный выбор языковых средств для создания высказывания в соответствии с целью, темой и коммуникативным замыслом.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в устной речи и на письме нормы современного русского литературного языка, в том числе во время списывания текста объёмом 80-100 слов; словарного диктанта объёмом 25-30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смысловой анализ текста, его композиционных особенностей, определять количество микротем и абзацев.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лексические и грамматические средства связи предложений и частей текста.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Создавать тексты различных функционально-смысловых типов речи с опорой на жизненный и читательский опыт; на произведения искусства.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умениями информационной переработки текста: составлять план прочитанного текста (простой, сложный)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Представлять сообщение на заданную тему в виде презентации.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Представлять содержание научно-учебного текста в виде таблицы, схемы.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214.12.6.3. Функциональные разновидности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Создавать тексты публицистического стиля в жанре репортажа, заметки, интервью; оформлять деловые бумаги (инструкция).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нормами построения текстов публицистического стиля.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знания о функциональных разновидностях языка при выполнении языкового анализа различных видов и в речевой практике.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214.12.6.4. Распознавать изученные орфограммы; проводить орфографический анализ слов; применять знания по орфографии в практике правописания.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знания по морфемике и словообразованию при выполнении языкового анализа различных видов и в практике правописания.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грамматические словари и справочники в речевой практике.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214.12.6.5. Морфология. Культура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214.12.6.6. Причастие.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причастия как особую группу слов. Определять признаки глагола и имени прилагательного в причастии.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морфологический анализ причастий, применять это умение в речевой практике.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 Правильно устанавливать согласование в словосочетаниях типа “прич. + сущ.”.</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Правильно ставить ударение в некоторых формах причастий.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Правильно расставлять знаки препинания в предложениях с причастным оборотом.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214.12.6.7. Деепричастие.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деепричастия как особую группу слов. Определять признаки глагола и наречия в деепричастии.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деепричастия совершенного и несовершенного вида.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морфологический анализ деепричастий, применять это умение в речевой практике.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Конструировать деепричастный оборот. Определять роль деепричастия в предложении.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Уместно использовать деепричастия 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Правильно ставить ударение в деепричастиях.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правила написания гласных в суффиксах деепричастий; правила слитного и раздельного написания “не ” с деепричастиями.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Правильно строить предложения с одиночными деепричастиями и деепричастными оборотами.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Правильно расставлять знаки препинания в предложениях с одиночным деепричастием и деепричастным оборотом.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214.12.6.8. Наречие.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морфологический анализ наречий, применять это умение в речевой практике.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нормы образования степеней сравнения наречий, произношения наречий, постановки в них ударения.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правила слитного, раздельного и дефисного написания наречий; написания “н ” и “нн ” в наречиях на “-о” и “-е”; написания суффиксов “-а” и “-о” наречий с приставками “из-, до-, с-, в-, на-, за- ”;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214.12.6.9. Слова категории состояния.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Служебные части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Давать общую характеристику служебных частей речи; объяснять их отличия от самостоятельных частей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Предлог.</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предлог как служебную часть речи; различать производные и непроизводные предлоги, простые и составные предлоги.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нормы употребления имён существительных и местоимений с предлогами, предлогов “из с, в на ” в составе словосочетаний; правила правописания производных предлогов. Проводить морфологический анализ предлогов, применять это умение при выполнении языкового анализа различных видов и в речевой практике.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Союз.</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 ”.</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морфологический анализ союзов, применять это умение в речевой практике.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Частица.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Употреблять частицы в речи в соответствии с их значением и стилистической окраской; соблюдать нормы правописания частиц.</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Проводить морфологический анализ частиц, применять это умение в речевой практике.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Междометия и звукоподражательные слова.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морфологический анализ междометий; применять это умение в речевой практике.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пунктуационные нормы оформления предложений с междометиями.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грамматические омонимы.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214.12.7. К концу обучения в 8 классе обучающийся получит следующие предметные результаты по отдельным темам программы по русскому языку: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214.12.7.1. Общие сведения о языке.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Иметь представление о русском языке как одном из славянских языков.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214.12.7.2. Язык и речь.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Создавать устные монологические высказывания объёмом не менее 6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Участвовать в диалоге на лингвистические темы (в рамках изученного) и темы на основе жизненных наблюдений (объём не менее 6 реплик).</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различными видами чтения: просмотровым, ознакомительным, изучающим, поисковым.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Устно пересказывать прочитанный или прослушанный текст объёмом не менее 120 слов.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240 слов: передавать в устной или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Осуществлять выбор языковых средств для создания высказывания в соответствии с целью, темой и коммуникативным замыслом.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в устной речи и на письме нормы современного русского литературного языка, в том числе во время списывания текста объёмом 100-120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объяснять национальную обусловленность норм речевого этикета;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Текст.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w:t>
      </w:r>
      <w:r w:rsidRPr="00FE21B4">
        <w:rPr>
          <w:rFonts w:eastAsia="Times New Roman" w:cs="Times New Roman"/>
          <w:sz w:val="22"/>
          <w:lang w:eastAsia="ru-RU"/>
        </w:rPr>
        <w:lastRenderedPageBreak/>
        <w:t>тексты.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214.12.7.3. Функциональные разновидности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Осуществлять выбор языковых средств для создания высказывания в соответствии с целью, темой и коммуникативным замыслом.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214.12.7.4. Система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Синтаксис. Культура речи. Пунктуация.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Иметь представление о синтаксисе как разделе лингвистики. Распознавать словосочетание и предложение как единицы синтаксиса.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функции знаков препинания.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Словосочетание.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нормы построения словосочетаний.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Предложение.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нормы постановки тире между подлежащим и сказуемым.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 “нет ”.</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нормы построения предложений с однородными членами, связанными двойными союзами “не только... но и ”, “как... так и ”.</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Распознавать простые неосложнённые предложения, в том числе </w:t>
      </w:r>
      <w:r w:rsidRPr="00FE21B4">
        <w:rPr>
          <w:rFonts w:eastAsia="Times New Roman" w:cs="Times New Roman"/>
          <w:sz w:val="22"/>
          <w:lang w:eastAsia="ru-RU"/>
        </w:rPr>
        <w:lastRenderedPageBreak/>
        <w:t>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Распознавать сложные предложения, конструкции с чужой речью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214.12.7.5. К концу обучения в 9 классе обучающийся получит следующие предметные результаты по отдельным темам программы по русскому языку: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Общие сведения о языке.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Язык и речь.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Создавать устные монологические высказывания объёмом не менее 60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 рассуждение, монолог-повествование; выступать с научным сообщением.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различными видами чтения: просмотровым, ознакомительным, поисковым.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Устно пересказывать прочитанный или прослушанный текст объёмом не менее 120 слов.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Осуществлять выбор языковых средств для создания высказывания в соответствии с целью, темой и коммуникативным замыслом.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209.12.7.6. Анализировать текст: определять и комментировать тему и главную мысль текста; подбирать заголовок, отражающий тему или главную мысль текста.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принадлежность текста к функционально-смысловому типу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Находить в тексте типовые фрагменты описание, повествование, рассуждение- доказательство, оценочные высказывания. Прогнозировать содержание текста по заголовку, ключевым словам, зачину или концовке.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отличительные признаки текстов разных жанров.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Создавать высказывание на основе текста: выражать своё отношение к прочитанному или </w:t>
      </w:r>
      <w:r w:rsidRPr="00FE21B4">
        <w:rPr>
          <w:rFonts w:eastAsia="Times New Roman" w:cs="Times New Roman"/>
          <w:sz w:val="22"/>
          <w:lang w:eastAsia="ru-RU"/>
        </w:rPr>
        <w:lastRenderedPageBreak/>
        <w:t>прослушанному в устной и письменной форме.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Создавать тексты с опорой на жизненный и читательский опыт; на произведения искусства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Подробно и сжато передавать в устной или письменной форме содержание прослушанных и прочитанных текстов различных функционально-смысловых типов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214.12.7.7. Функциональные разновидности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Составлять тезисы, конспект, писать рецензию.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214.12.7.8. Система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Синтаксис. Культура речи. Пунктуация.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Сложносочинённое предложение.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основные средства синтаксической связи между частями сложного предложения.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сложные предложения с разными видами связи, бессоюзные и союзные предложения (сложносочинённые и сложноподчинённые).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Понимать особенности употребления сложносочинённых предложений 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Понимать основные нормы построения сложносочинённого предложения.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синтаксический и пунктуационный анализ сложносочинённых предложений.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нормы постановки знаков препинания в сложносочинённых предложениях.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214.12.7.9 Сложноподчинённое предложение.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подчинительные союзы и союзные слова. 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однородное, неоднородное и последовательное подчинение придаточных частей.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Понимать основные нормы построения сложноподчинённого предложения, особенности употребления сложноподчинённых предложений 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синтаксический и пунктуационный анализ сложноподчинённых предложений.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нормы построения сложноподчинённых предложений и постановки знаков препинания в них.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Бессоюзное сложное предложение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синтаксический и пунктуационный анализ бессоюзных сложных предложений.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Сложные предложения с разными видами союзной и бессоюзной связи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типы сложных предложений с разными видами связи.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Понимать основные нормы построения сложных предложений с разными видами связи.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Употреблять сложные предложения с разными видами связи в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синтаксический и пунктуационный анализ сложных предложений с разными видами связи.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правила постановки знаков препинания в сложных предложениях с разными видами связи.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Прямая и косвенная речь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прямую и косвенную речь; выявлять синонимию предложений с прямой и косвенной речью.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Уметь цитировать и применять разные способы включения цитат в высказывание.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правила построения предложений с прямой и косвенной речью, при цитировании.</w:t>
      </w:r>
    </w:p>
    <w:p w:rsidR="002954BE" w:rsidRDefault="002954BE" w:rsidP="00FE21B4">
      <w:pPr>
        <w:widowControl w:val="0"/>
        <w:autoSpaceDE w:val="0"/>
        <w:autoSpaceDN w:val="0"/>
        <w:adjustRightInd w:val="0"/>
        <w:ind w:firstLine="709"/>
        <w:jc w:val="both"/>
        <w:rPr>
          <w:rFonts w:eastAsia="Times New Roman" w:cs="Times New Roman"/>
          <w:sz w:val="22"/>
          <w:lang w:eastAsia="ru-RU"/>
        </w:rPr>
      </w:pPr>
    </w:p>
    <w:p w:rsidR="002A16B1" w:rsidRPr="002954BE" w:rsidRDefault="002A16B1" w:rsidP="00FE21B4">
      <w:pPr>
        <w:widowControl w:val="0"/>
        <w:autoSpaceDE w:val="0"/>
        <w:autoSpaceDN w:val="0"/>
        <w:adjustRightInd w:val="0"/>
        <w:ind w:firstLine="709"/>
        <w:jc w:val="both"/>
        <w:rPr>
          <w:rFonts w:eastAsia="Times New Roman" w:cs="Times New Roman"/>
          <w:b/>
          <w:sz w:val="22"/>
          <w:lang w:eastAsia="ru-RU"/>
        </w:rPr>
      </w:pPr>
      <w:r w:rsidRPr="002954BE">
        <w:rPr>
          <w:rFonts w:eastAsia="Times New Roman" w:cs="Times New Roman"/>
          <w:b/>
          <w:sz w:val="22"/>
          <w:lang w:eastAsia="ru-RU"/>
        </w:rPr>
        <w:t>215. Федеральная рабочая программа по учебному предмету “Литература”.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215.1. Программа по литературе включает пояснительную записку, содержание обучения, планируемые результаты освоения программы по литературе.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215.2. Пояснительная записка.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215.2.1. Федеральная рабочая программа разработана с целью оказания методической помощи учителю литературы в создании адаптированной рабочей программы по учебному предмету, ориентированной на современные тенденции в школьном образовании и активные методики обучения, а также с учетом коррекционно-развивающего подхода в обучении школьников с расстройствами аутистического спектра (далее - РАС).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215.2.2. Программа по литературе позволит учителю: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215.2.4. Литература в наибольшей степени способствует формированию духовного облика </w:t>
      </w:r>
      <w:r w:rsidRPr="00FE21B4">
        <w:rPr>
          <w:rFonts w:eastAsia="Times New Roman" w:cs="Times New Roman"/>
          <w:sz w:val="22"/>
          <w:lang w:eastAsia="ru-RU"/>
        </w:rPr>
        <w:lastRenderedPageBreak/>
        <w:t>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215.2.10. Достижение целей изучения литературы возможно при решении учебных задач, которые постепенно усложняются от 5 к 10 классу.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 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 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w:t>
      </w:r>
      <w:r w:rsidRPr="00FE21B4">
        <w:rPr>
          <w:rFonts w:eastAsia="Times New Roman" w:cs="Times New Roman"/>
          <w:sz w:val="22"/>
          <w:lang w:eastAsia="ru-RU"/>
        </w:rPr>
        <w:lastRenderedPageBreak/>
        <w:t>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215.2.10.4. 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215.2.10.5. При планировании обучения литературе обучающихся с РАС необходимо учитывать выраженные особенности импрессивной и экспрессивной форм речи и неравномерность развития обучающегося. Обучающиеся с РАС испытывают значительные трудности при анализе или пересказе текста своими словами, так как не могут отделить главное от второстепенного и прибегают к дословному цитированию. Некоторые умения могут быть сформированы значительно позже, чем у сверстников без РАС, а сформировавшись, могут не использоваться в полной мере. Для обучающихся с РАС написание сочинения на свободную тему может оказаться труднодостижимой задачей, мотивы поступков героев произведений и социальный контекст могут оставаться не ясными. Эмоциональная составляющая поэзии, метафора, переносный смысл, сарказм, гротеск, риторический вопрос и другие фигуры речи, такие формы работы как изложение и сочинение часто на годы остаются для многих обучающихся с РАС не доступными.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 обучающихся с РАС, в связи с их особым когнитивным профилем, возможны затруднения при изучении некоторых произведений, включенных в программу, таких, например, как стихи о природе, передающие настроение, но не содержащие событий, или басни, пословицы, поговорки. В этом случае им нужно напрямую объяснять заложенный в них смысл. Изучение этих произведений на уроке может осуществляться на ознакомительном уровне, более углубленное изучение этих произведений может быть перенесено на индивидуальные и групповые коррекционно-развивающие занятия ПКР.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Сильной стороной обучающихся с РАС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другое.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По мере освоения предмета при анализе текстов художественных произведений обучающимися с РАС должны осознанно использоваться 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произведения: тема, идея, сюжет, композиция, стадии развития действия: экспозиция, завязка, кульминация, развязка, эпилог; конфликт; портрет, пейзаж, интерьер, художественная деталь, сатира, юмор, ирония, восклицание, изобразительно-выразительные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 Такие теоретико-литературные понятия как сказ, символ, 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w:t>
      </w:r>
      <w:r w:rsidRPr="00FE21B4">
        <w:rPr>
          <w:rFonts w:eastAsia="Times New Roman" w:cs="Times New Roman"/>
          <w:sz w:val="22"/>
          <w:lang w:eastAsia="ru-RU"/>
        </w:rPr>
        <w:lastRenderedPageBreak/>
        <w:t>уровне.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Для достижения планируемых результатов по предмету “Литература” обучающимися с РАС необходимо: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адаптировать методы представления нового материала, способы текущего контроля и репрезентации полученных знаний, в том числе замена устных сообщений, ответов на вопросы, на письменные ответы, компьютерное тестирование;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 недостаточной сформированности графо-моторных навыков предусмотреть возможность выполнения значительных по объему письменных заданий, в том числе сочинений и изложений, на компьютере, существенно снижать объем работы;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 необходимости использовать тестирование, в том числе и компьютерное, для проверки знания литературного произведения вместо сочинения и изложения;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обучающемуся с РАС понять мотивы и переживания героев;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четкую и понятную обучающемуся систему визуальной поддержки плана ответа и хода выполнения заданий учителя (в том числе карточки с образцом выполнения задания, карточки с пошаговым выполнением инструкций, цветовое выделение учебного материала, опорные схемы и таблицы, конструкторы фраз на карточках);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 организации диалога учитывать своеобразие нарушений в развитии коммуникативных навыков обучающихся с РАС;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в качестве отчетных работ участие обучающегося в различных конкурсах, олимпиадах; представление тематических презентаций, коллажей, инсталляций;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видеофрагменты фильмов, спектаклей по изучаемым произведениям;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опираться на реальные чувства и опыт обучающегося с РАС; 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 урочной и внеурочной форме при обучении обучающихся с РАС необходимо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просмотр фильма или спектакля по изучаемому произведению), так и самостоятельная работа обучающихся (составление схем, таблиц, логических цепочек, работа, направленная на структурирование текста). Театральная педагогика также может внести значительный вклад в достижение образовательных результатов по предмету.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обучающегося с РАС ситуации успеха как в урочной, так и внеурочной деятельности по данному предмету.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Особенности структурирования материала.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ФАООП ООО обучающихся с РАС по предмету “Литература” предоставляет автору рабочей программы свободу в распределении материала по годам обучения и четвертям (триместрам),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при наличии инвариантной части, распределенной по годам обучения.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на уровне основного общего образования.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Дополнительно для своей рабочей программы учитель может также выбрать литературные произведения, входящие в круг актуального чтения обучающихся с РАС при условии освоения необходимого минимума произведений. Это может серьезно повысить интерес обучающихся к предмету и их мотивацию к чтению.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Место учебного предмета “Литература” в учебном плане: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 соответствии с федеральным учебным планом, представленным в Федеральной адаптированной образовательной программе основного общего образования обучающихся с расстройствами аутистического спектра (вариант 2), в 5, 6 классах на изучение предмета отводится 3 часа в неделю, в 7, 8, 9 и 10 классах 2 часа в неделю. Суммарно изучение литературы в основной школе по программам основного общего образования рассчитано на 474 часа.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215.3. Содержание обучения в 5 классе: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Мифология.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Мифы народов России и мира.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Фольклор.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Малые жанры: пословицы, поговорки, загадки. Сказки народов России и народов мира (не менее трёх).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первой половины XIX 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И.А. Крылов. Басни (три по выбору). Например, “Волк на псарне”, “Листы и Корни”, “Свинья под Дубом”, “Квартет”, “Осёл и Соловей”, “Ворона и Лисица”.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А.С. Пушкин. Стихотворения (не менее трёх). “Зимнее утро”, “Зимний вечер”, “Няне” и другие “Сказка о мёртвой царевне и о семи богатырях”.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М.Ю. Лермонтов. Стихотворение “Бородино”.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Н.В. Гоголь. Повесть “Ночь перед Рождеством” из сборника “Вечера на хуторе близ Диканьки”.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второй половины XIX 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 Тургенев. Рассказ “Муму”.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 Некрасов. Стихотворения (не менее двух). “Крестьянские дети”. “Школьник”. Поэма “Мороз, Красный нос” (фрагмент).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Л.Н. Толстой. Рассказ “Кавказский пленник”.</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XIX-XX веков.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Стихотворения отечественных поэтов XIX-XX веков о родной природе и о связи человека с Родиной (не менее пяти стихотворений трёх поэтов). Например, стихотворения А.К. Толстого, Ф. И. Тютчева, А.А. Фета, И.А. Бунина, А.А. Блока, С.А. Есенина, Н.М. Рубцова, Ю.П. Кузнецова.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Юмористические рассказы отечественных писателей XIX-XX веков.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А.П. Чехов (два рассказа по выбору). Например, “Лошадиная фамилия”, “Мальчики”, “Хирургия”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М.М. Зощенко (два рассказа по выбору). Например, “Галоша”, “Лёля и Минька”, “Ёлка”, “Золотые слова”, “Встреча”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Произведения отечественной литературы о природе и животных (не менее двух). Например, А. И. Куприна, М.М. Пришвина, К.Г. Паустовского.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A.П. Платонов. Рассказы (один по выбору). Например, “Корова”, “Никита”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B.П. Астафьев. Рассказ “Васюткино озеро”.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XX-XXI веков.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Произведения отечественной прозы на тему “Человек на войне” (не менее двух). Например, Л.А. Кассиль. “Дорогие мои мальчишки”; Ю. Я. Яковлев. “Девочки с Васильевского острова”; В.П. Катаев. “Сын полка”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Произведения отечественных писателей XIX-XXI веков на тему детства (не менее двух).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Например, произведения В.Г. Короленко, В.П. Катаева, В.П. Крапивина, Ю.П. Казакова, А.Г. Алексина, В.П. Астафьева, В.К. Железникова, Ю. Я. Яковлева, Ю. И. Коваля, А.А. Гиваргизова, М.С. Аромштам, Н.Ю. Абгарян.</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народов Российской Федерации.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Стихотворения (одно по выбору). Например, Р.Г. Гамзатов “Песня соловья”; М. Карим. “Эту песню мать мне пела”.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Зарубежная литература.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X.К. Андерсен. Сказки (одна по выбору). Например, “Снежная королева”, “Соловей”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Зарубежная сказочная проза (одно произведение по выбору). Например, Л. Кэрролл. “Алиса в Стране Чудес” (главы по выбору), Дж.Р. Р. Толкин. “Хоббит, или Туда и обратно” (главы по выбору).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Зарубежная проза о детях и подростках (два произведения по выбору). Например, М. Твен. “Приключения Тома Сойера”(главы по выбору); Дж. Лондон. “Сказание о Кише”; Р. Брэдбери. Рассказы. Например, “Каникулы”, “Звук бегущих ног”, “Зелёное утро”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Зарубежная приключенческая проза (два произведения по выбору).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Например, P.Л. Стивенсон. “Остров сокровищ”, “Чёрная стрела”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Зарубежная проза о животных (одно-два произведения по выбору).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Э. Сетон-Томпсон. “Королевская аналостанка”; Дж. Даррелл. “Говорящий свёрток”; Дж. Лондон. “Белый клык”; Дж.Р. Киплинг. “Маугли”, “Рикки-Тикки-Тави”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215.4. Содержание обучения в 6 классе: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Античная литература.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Гомер. Поэмы. “Илиада”, “Одиссея” (фрагменты).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Фольклор.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Русские былины (не менее двух). Например, “Илья Муромец и Соловей-разбойник”, “Садко”.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Древнерусская литература.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первой половины XIX 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А.С. Пушкин. Стихотворения (не менее трёх). “Песнь о вещем Олеге”, “Зимняя дорога”, “Узник”, “Туча” и другие. Роман “Дубровский”.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М.Ю. Лермонтов. Стихотворения (не менее трёх). “Три пальмы”, “Листок”, “Утёс”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А.В. Кольцов. Стихотворения (не менее двух). Например, “Косарь”, “Соловей”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второй половины XIX 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Ф.И. Тютчев. Стихотворения (не менее двух). “Есть в осени первоначальной...”, “С поляны коршун поднялся...”.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А.А. Фет. Стихотворения (не менее двух). “Учись у них у дуба, у берёзы...”, “Я пришёл к тебе с приветом...”.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 Тургенев. Рассказ “Бежин луг”.</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Н.С. Лесков. Сказ “Левша”.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Л.Н. Толстой. Повесть “Детство” (главы).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А.П. Чехов. Рассказы (три по выбору). Например, “Толстый и тонкий”, “Хамелеон”, “Смерть чиновника”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 И. Куприн. Рассказ “Чудесный доктор”.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XX 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Стихотворения отечественных поэтов начала XX века (не менее двух). Например, стихотворения С.А. Есенина, В.В. Маяковского, А.А. Блока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Стихотворения отечественных поэтов XX века (не менее четырёх стихотворений двух поэтов). Например, стихотворения О.Ф. Берггольц,</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В.С. Высоцкого, Е.А. Евтушенко, А.С. Кушнера, Ю. Д. Левитанского, Ю.П. Мориц, Б.Ш. Окуджавы, Д.С. Самойлова.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Проза отечественных писателей конца XX начала XXI века, в том числе о Великой Отечественной войне (два произведения по выбору). Например, Б. JI. Васильев. “Экспонат №...”; Б.П. Екимов. “Ночь исцеления”,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А.В. Жвалевский и Е. Б. Пастернак. “Правдивая история Деда Мороза” (глава “Очень страшный 1942 Новый год”)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В.Г. Распутин. Рассказ “Уроки французского”.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Произведения отечественных писателей на тему взросления человека (не менее двух). Например, Р.П. Погодин. “Кирпичные острова”; Р. И. Фраерман. “Дикая собака Динго, или Повесть о первой любви”; Ю. И. Коваль. “Самая лёгкая лодка в мире”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Произведения современных отечественных писателей-фантастов (не менее двух). Например, А.В. Жвалевский и Е. Б. Пастернак. “Время всегда хорошее”;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С.В. Лукьяненко. “Мальчик и Тьма”; В.В. Ледерман. “Календарь ма(й)я”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народов Российской Федерации.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Зарубежная литература.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 Дефо. “Робинзон Крузо” (главы по выбору).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Дж. Свифт. “Путешествия Гулливера” (главы по выбору).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Произведения современных зарубежных писателей-фантастов (не менее двух). Например, Дж.К. Роулинг. “Гарри Поттер” (главы по выбору), Д. У. Джонс. “Дом с характером”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215.5. Содержание обучения в 7 классе: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Древнерусская литература.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Древнерусские повести (одна повесть по выбору). Например, “Поучение” Владимира Мономаха (в сокращении)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первой половины XIX 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А.С. Пушкин. Стихотворения (не менее четырёх). Например,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Н.В. Гоголь. Повесть “Тарас Бульба”.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второй половины XIX 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Л.Н. Толстой. Рассказ “После бала”.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 Некрасов. Стихотворения (не менее двух). Например, “Размышления у парадного подъезда”, “Железная дорога”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Поэзия второй половины XIX века.Ф. И. Тютчев, А.А. Фет, А.К. Толстой и другие (не менее двух стихотворений по выбору).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 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Произведения отечественных и зарубежных писателей на историческую тему (не менее двух). Например, А.К. Толстого, Р. Сабатини, Ф. Купера.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конца XIX начала XX 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А.П. Чехов. Рассказы (один по выбору). Например, “Тоска”, “Злоумышленник”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 Горький. Ранние рассказы (одно произведение по выбору). Например, “Старуха Изергиль” (легенда о Данко), “Челкаш”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Сатирические произведения отечественных и зарубежных писателей (не менее двух). Например, М.М. Зощенко, А.Т. Аверченко, Н. Тэффи, О. Генри, Я. Гашека.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первой половины XX 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A.С. Грин. Повести и рассказы (одно произведение по выбору). Например, “Алые паруса”, “Зелёная лампа”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 И. Цветаевой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A.П. Платонов. Рассказы (один по выбору). Например, “Юшка”, “Неизвестный цветок”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второй половины XX 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B.М. Шукшин. Рассказы (один по выбору). Например, “Чудик”, “Стенька Разин”, “Критики”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Стихотворения отечественных поэтов XX-XXI веков (не менее четырёх стихотворений двух поэтов). Например, стихотворения М. И. Цветаевой, Е.А. Евтушенко, Б.А. Ахмадулиной, Ю. Д. Левитанского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Произведения отечественных прозаиков второй половины XX начала XXI века (не менее двух). Например, произведения Ф.А. Абрамова, В.П. Астафьева, В. И. Белова, Ф.А. Искандера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У. Старк. “Умеешь ли ты свистеть, Йоханна?”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Зарубежная литература.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 де Сервантес Сааведра. Роман “Хитроумный идальго Дон Кихот Ламанчский” (главы).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Зарубежная новеллистика (одно-два произведения по выбору). Например, П. Мериме. “Маттео Фальконе”; О. Генри. “Дары волхвов”, “Последний лист”.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 де Сент Экзюпери. Повесть-сказка “Маленький принц”.</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215.6. Содержание обучения в 8 классе: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Древнерусская литература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Житийная литература (одно произведение по выбору). Например, “Житие Сергия Радонежского”, “Житие протопопа Аввакума, им самим написанное”.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XVIII 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 И. Фонвизин. Комедия “Недоросль”.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первой половины XIX 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Н.В. Гоголь. Повесть “Шинель”. Комедия “Ревизор”.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второй половины XIX 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 Тургенев. Повести (одна по выбору). Например, “Ася”, “Первая любовь”.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Ф.М. Достоевский. “Бедные люди”, “Белые ночи” (одно произведение по выбору).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Л.Н. Толстой. Повести и рассказы (одно произведение по выбору). Например, “Отрочество” (главы).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первой половины XX 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Произведения писателей русского зарубежья (не менее двух по выбору). Например, произведения И.С. Шмелёва, М.А. Осоргина, В.В. Набокова, Н. Тэффи, А.Т. Аверченко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Поэзия первой половины XX века (не менее трёх стихотворений на тему “Человек и эпоха” по выбору). Например, стихотворения В.В. Маяковского, М. И. Цветаевой, О. Э. Мандельштама, Б.Л. Пастернака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М.А. Булгаков (одна повесть по выбору). Например, “Собачье сердце”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второй половины XX 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А.Т. Твардовский. Поэма “Василий Тёркин” (главы “Переправа”, “Гармонь”, “Два солдата”, “Поединок”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М.А. Шолохов. Рассказ “Судьба человека”.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 И. Солженицын. Рассказ “Матрёнин двор”.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Произведения отечественных прозаиков второй половины XX-XXI века (не менее двух произведений). Например, произведения Е. И. Носова, А.Н. и Б.Н. Стругацких, В.Ф. Тендрякова, Б.П. Екимова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Поэзия второй половины XX начала XXI века (не менее трёх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 И. Рождественского, И.А. Бродского, А.С. Кушнера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Зарубежная литература.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 Шекспир. Сонеты (один-два по выбору). Например, № 66 “Измучась всем, я умереть хочу...”, № 130 “Её глаза на звёзды не похожи...” и другие. Трагедия “Ромео и Джульетта” (фрагменты по выбору).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Ж.-Б. Мольер. Комедия “Мещанин во дворянстве” (фрагменты по выбору).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215.7. Содержание обучения в 9 классе: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Древнерусская литература.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“Слово о полку Игореве”.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XVIII 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Г.Р. Державин. Стихотворения (два по выбору). Например, “Властителям и судиям”, “Памятник”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Н.М. Карамзин. Повесть “Бедная Лиза”.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первой половины XIX 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В.А. Жуковский. Баллады, элегии (одна-две по выбору). Например, “Светлана”, “Невыразимое”, “Море”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А.С. Грибоедов. Комедия “Горе от ума”.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Зарубежная литература.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 Шекспир. Трагедия “Гамлет” (фрагменты по выбору).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Дж.Г.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Литература первой половины XIX 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М.Ю. Лермонтов. Стихотворения. 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Н.В. Гоголь. Поэма “Мёртвые души”.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Данте. “Божественная комедия” (не менее двух фрагментов по выбору).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И.-В. Гёте. Трагедия “Фауст” (не менее двух фрагментов по выбору).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Зарубежная проза первой половины XIX в. (одно произведение по выбору). Например, произведения Э. Т.А. Гофмана, В. Гюго, В. Скотта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215.8. Планируемые результаты освоения программы по литературе на уровне основного общего образования.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215.9. Личностные результаты.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215.9.1. В силу особенностей личностного развития обучающихся с РАС достижение личностных результатов не всегда возможно в полном объеме на этапе основного общего образования, поэтому рекомендуется оценивать индивидуальную динамику продвижения обучающегося в данной области.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215.9.2.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215.9.3. 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школьника с РАС.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 гражданского воспитания: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многоконфеесиональном обществе, в том числе с опорой на примеры из литературы;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 патриотического воспитания: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3) духовно-нравственного воспитания: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4) эстетического воспитания: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осознание важности художественной литературы и культуры как средства коммуникации и самовыражения;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5) физического воспитания, формирования культуры здоровья и эмоционального благополучия: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6) трудового воспитания: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7) экологического воспитания: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8) ценности научного познания: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9) обеспечение адаптации обучающегося к изменяющимся условиям социальной и природной среды: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w:t>
      </w:r>
      <w:r w:rsidRPr="00FE21B4">
        <w:rPr>
          <w:rFonts w:eastAsia="Times New Roman" w:cs="Times New Roman"/>
          <w:sz w:val="22"/>
          <w:lang w:eastAsia="ru-RU"/>
        </w:rPr>
        <w:lastRenderedPageBreak/>
        <w:t>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215.9.4.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215.9.4.1.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дефициты информации, данных, необходимых для решения поставленной учебной задачи;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215.9.4.2. У обучающегося будут сформированы следующие базовые исследовательские действия как часть познавательных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вопросы как исследовательский инструмент познания в литературном образовании;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формировать гипотезу об истинности собственных суждений и суждений других, аргументировать свою позицию, мнение;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на применимость и достоверность информацию, полученную в ходе исследования (эксперимента);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215.9.4.3. У обучающегося будут сформированы следующие умения работать с информацией как часть познавательных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выбирать, анализировать, систематизировать и интерпретировать литературную и другую </w:t>
      </w:r>
      <w:r w:rsidRPr="00FE21B4">
        <w:rPr>
          <w:rFonts w:eastAsia="Times New Roman" w:cs="Times New Roman"/>
          <w:sz w:val="22"/>
          <w:lang w:eastAsia="ru-RU"/>
        </w:rPr>
        <w:lastRenderedPageBreak/>
        <w:t>информацию различных видов и форм представления;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находить сходные аргументы (подтверждающие или опровергающие одну и ту же идею, версию) в различных информационных источниках;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215.9.4.4. У обучающегося будут сформированы следующие умения общения как часть коммуникативных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общение: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совместная деятельность: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сформулированных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Нарушение общения является базовым нарушением при расстройствах аутистического спектра, поэтому достижение данных результатов может быть существенно затруднено для обучающихся с РАС. При оценивании овладения УУД в области “Общение” следует оценивать индивидуальные результаты и динамику формирования данных УУД у обучающихся.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215.9.4.5. У обучающегося будут сформированы следующие умения самоорганизации как части регулятивных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самоорганизация: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w:t>
      </w:r>
      <w:r w:rsidRPr="00FE21B4">
        <w:rPr>
          <w:rFonts w:eastAsia="Times New Roman" w:cs="Times New Roman"/>
          <w:sz w:val="22"/>
          <w:lang w:eastAsia="ru-RU"/>
        </w:rPr>
        <w:lastRenderedPageBreak/>
        <w:t>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эмоциональный интеллект: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принятие себя и других: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 обучающихся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 Необходимо оценивать, прежде всего индивидуальную динамику достижения в формировании данных УУД у обучающихся с РАС.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215.9.5. Достижение предметных результатов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может не всегда совпадать с временными границами обучения по годам обучения.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Предметные результаты освоения программы по литературе на уровне основного общего образования должны обеспечивать: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w:t>
      </w:r>
      <w:r w:rsidRPr="00FE21B4">
        <w:rPr>
          <w:rFonts w:eastAsia="Times New Roman" w:cs="Times New Roman"/>
          <w:sz w:val="22"/>
          <w:lang w:eastAsia="ru-RU"/>
        </w:rPr>
        <w:lastRenderedPageBreak/>
        <w:t>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A.С.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B.Ф. Тендряков), не менее трех поэтов по выбору (в том числе Р.Г. Гамзатов, О.Ф. Берггольц, И.А. Бродский, А.А. Вознесенский, B.C. Высоцкий, Е.А. Евтушенко, Н.А. Заболоцкий, Ю.П. Кузнецов, А.С. Кушнер, Б.Ш. Окуджава, Р.И. Рождественский, Н.М. Рубцов), Гомера, М. Сервантеса, У.Шекспира;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215.9.6. Предметные результаты изучения литературы. К концу обучения в 5 классе обучающийся научится: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 понимать, что литература это вид искусства и что художественный текст отличается от текста научного, делового, публицистического;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3) владеть элементарными умениями воспринимать, анализировать, интерпретировать и оценивать прочитанные произведения: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 помощью учителя: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сопоставлять темы и сюжеты произведений, образы персонажей;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 с РАС);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6) с помощью учителя участвовать в беседе и диалоге о прочитанном произведении, подбирать аргументы для оценки прочитанного (с учётом литературного развития обучающихся с РАС);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7) с помощью учителя создавать устные или письменные высказывания разных жанров (с учётом литературного развития обучающихся с РАС);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9)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10)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с РАС);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11)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215.9.7. Предметные результаты изучения литературы. К концу обучения в 6 классе обучающийся научится: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3) с помощью учителя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с РАС):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учиться использовать теоретико-литературные понятия в процессе анализа и интерпретации произведений, в оформлении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эпитет, сравнение; олицетворение, гипербола; стихотворный метр (хорей, ямб), ритм, рифма, строфа;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 с РАС);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4) 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 с РАС);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6) с помощью учителя участвовать в беседе и диалоге о прочитанном произведении, давать аргументированную оценку прочитанному;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7) с помощью учителя создавать устные или письменные высказывания разных жанров;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10) планировать с. помощью учителя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11) под руководством учителя развивать умения проектной или исследовательской деятельности и учиться публично представлять полученные результаты;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215.9.8. Предметные результаты изучения литературы. К концу обучения в 7 классе обучающийся научится: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3) проводить с помощью учителя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с РАС):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анализировать произведение: определять тему, главную мысль и проблематику произведения, его родовую и жанровую принадлежность; характеризовать героев-персонажей, </w:t>
      </w:r>
      <w:r w:rsidRPr="00FE21B4">
        <w:rPr>
          <w:rFonts w:eastAsia="Times New Roman" w:cs="Times New Roman"/>
          <w:sz w:val="22"/>
          <w:lang w:eastAsia="ru-RU"/>
        </w:rPr>
        <w:lastRenderedPageBreak/>
        <w:t>давать их сравнительные характеристики; объяснять своё понимание социально-исторической и эстетической проблематики произведений (с учётом литературного развития обучающихся с РАС);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определять их художественные функции;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учиться понимать сущность и элементарные смысловые функции теоретико-литературных понятий и учиться самостоятельно использовать их в процессе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сатира; эпитет, метафора, сравнение; олицетворение, гипербола; стихотворный метр (хорей, ямб,), ритм, рифма, строфа;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сопоставлять с помощью учителя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4) 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 с РАС);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5) пересказывать прочитанное произведение, отвечать на вопросы по прочитанному произведению и самостоятельно (с помощью учителя) формулировать вопросы к тексту; пересказывать сюжет;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6) с помощью учителя участвовать в беседе и диалоге о прочитанном произведении, давать аргументированную оценку прочитанному;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7) под руководством учителя создавать устные или письменные высказывания разных жанров,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8)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9) планировать с помощью учителя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10) под руководством учителя участвовать в коллективной и (или индивидуальной проектной или исследовательской деятельности и публично представлять полученные результаты;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11)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215.9.9. Предметные результаты изучения литературы. К концу обучения в 8 классе обучающийся научится: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3) проводить самостоятельный (с помощью учителя) смысловой и эстетический анализ произведений художественной литературы: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воспринимать, анализировать, и оценивать прочитанное (с учётом литературного развития обучающихся с РАС);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определять тематику и проблематику произведения, его родовую и жанровую принадлежность; выявлять позицию литературного героя и авторскую позицию; характеризовать </w:t>
      </w:r>
      <w:r w:rsidRPr="00FE21B4">
        <w:rPr>
          <w:rFonts w:eastAsia="Times New Roman" w:cs="Times New Roman"/>
          <w:sz w:val="22"/>
          <w:lang w:eastAsia="ru-RU"/>
        </w:rPr>
        <w:lastRenderedPageBreak/>
        <w:t>героев-персонажей, давать их сравнительные характеристики, выявлять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с РАС); выявлять языковые особенности художественного произведения, поэтической и прозаической речи; находить основные изобразительно-выразительные средства;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(с помощью учителя) использовать теоретико-литературные понятия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литературный герой (персонаж), лирический герой, речевая характеристика героя; портрет, пейзаж, интерьер, символ; юмор, сатира, эпитет, метафора, сравнение; олицетворение, гипербола; стихотворный метр (хорей, ямб), ритм, рифма, строфа; афоризм;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4) 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 с РАС);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5) пересказывать изученное и самостоятельно прочитанное произведение, отвечать на вопросы и самостоятельно формулировать вопросы к тексту; пересказывать сюжет;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6) с помощью учителя участвовать в беседе и диалоге о прочитанном произведении, соотносить собственную позицию с позицией автора и позициями участников диалога;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7) самостоятельно (с помощью учителя) создавать устные или письменные высказывания разных жанров,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8)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9) самостоятельно (с помощью учителя)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10) самостоятельно (с помощью учителя) участвовать в коллективной и индивидуальной проектной и исследовательской деятельности и публично представлять полученные результаты;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215.9.10. Предметные результаты изучения литературы. К концу обучения в 9 классе обучающийся научится: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3) владеть умением смыслового и эстетического анализа произведений художественной литературы (от древнерусской до современной); воспринимать, анализировать, интерпретировать и оценивать прочитанное (с учётом литературного развития обучающихся с РАС), понимать условность художественной картины мира, отражённой в литературных произведениях: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определять тематику и проблематику произведения, его родовую и жанровую принадлежность; выявлять позицию героя, повествователя,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с РАС); выявлять языковые особенности художественного произведения, поэтической и прозаической речи, особенности авторского языка и стиля;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овладеть пониманием основных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реплика, диалог, монолог; юмор, сатира, эпитет, метафора, сравнение, олицетворение, гипербола, повтор; художественное время и пространство; стиль; стихотворный метр (хорей, ямб), ритм, рифма, строфа; афоризм;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4) выразительно читать стихи и прозу, в том числе наизусть, передавая личное отношение к произведению (с учётом литературного развития, индивидуальных особенностей обучающихся с РАС);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5) пересказывать изученное и самостоятельно прочитанное произведение, используя различные виды устных и письменных пересказов, отвечать на вопросы по прочитанному произведению и самостоятельно (с помощью учителя) формулировать вопросы к тексту; пересказывать сюжет;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отстаивать свою точку зрения, используя литературные аргументы;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7) создавать устные или письменные высказывания разных жанров,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8)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2954BE" w:rsidRDefault="002954BE" w:rsidP="00FE21B4">
      <w:pPr>
        <w:widowControl w:val="0"/>
        <w:autoSpaceDE w:val="0"/>
        <w:autoSpaceDN w:val="0"/>
        <w:adjustRightInd w:val="0"/>
        <w:ind w:firstLine="709"/>
        <w:jc w:val="both"/>
        <w:rPr>
          <w:rFonts w:eastAsia="Times New Roman" w:cs="Times New Roman"/>
          <w:sz w:val="22"/>
          <w:lang w:eastAsia="ru-RU"/>
        </w:rPr>
      </w:pPr>
    </w:p>
    <w:p w:rsidR="005B46D5" w:rsidRDefault="005B46D5" w:rsidP="00FE21B4">
      <w:pPr>
        <w:widowControl w:val="0"/>
        <w:autoSpaceDE w:val="0"/>
        <w:autoSpaceDN w:val="0"/>
        <w:adjustRightInd w:val="0"/>
        <w:ind w:firstLine="709"/>
        <w:jc w:val="both"/>
        <w:rPr>
          <w:rFonts w:eastAsia="Times New Roman" w:cs="Times New Roman"/>
          <w:b/>
          <w:sz w:val="22"/>
          <w:lang w:eastAsia="ru-RU"/>
        </w:rPr>
      </w:pPr>
    </w:p>
    <w:p w:rsidR="002A16B1" w:rsidRPr="002954BE" w:rsidRDefault="002A16B1" w:rsidP="00FE21B4">
      <w:pPr>
        <w:widowControl w:val="0"/>
        <w:autoSpaceDE w:val="0"/>
        <w:autoSpaceDN w:val="0"/>
        <w:adjustRightInd w:val="0"/>
        <w:ind w:firstLine="709"/>
        <w:jc w:val="both"/>
        <w:rPr>
          <w:rFonts w:eastAsia="Times New Roman" w:cs="Times New Roman"/>
          <w:b/>
          <w:sz w:val="22"/>
          <w:lang w:eastAsia="ru-RU"/>
        </w:rPr>
      </w:pPr>
      <w:r w:rsidRPr="002954BE">
        <w:rPr>
          <w:rFonts w:eastAsia="Times New Roman" w:cs="Times New Roman"/>
          <w:b/>
          <w:sz w:val="22"/>
          <w:lang w:eastAsia="ru-RU"/>
        </w:rPr>
        <w:lastRenderedPageBreak/>
        <w:t>216. Федеральная рабочая программа по учебному предмету “История”.</w:t>
      </w:r>
    </w:p>
    <w:p w:rsidR="002954BE" w:rsidRDefault="002954BE" w:rsidP="00FE21B4">
      <w:pPr>
        <w:widowControl w:val="0"/>
        <w:autoSpaceDE w:val="0"/>
        <w:autoSpaceDN w:val="0"/>
        <w:adjustRightInd w:val="0"/>
        <w:ind w:firstLine="709"/>
        <w:jc w:val="both"/>
        <w:rPr>
          <w:rFonts w:eastAsia="Times New Roman" w:cs="Times New Roman"/>
          <w:sz w:val="22"/>
          <w:lang w:eastAsia="ru-RU"/>
        </w:rPr>
      </w:pP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261.1. Программа по истории включает пояснительную записку, содержание обучения, планируемые результаты освоения программы по истории.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216.2. Пояснительная записка.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216.2.5. Задачами изучения истории являются: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216.2.6. Последовательность изучения тем в рамках программы по истории в пределах одного класса может варьироваться.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216.2.7. Особенности преподавания предмета “История” для обучающихся с РАС на уровне основного общего образования.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 изучении предмета “История” необходимо учитывать неравномерность развития и индивидуальные особенности обучающихся с РАС, требующих адаптации и модификации учебного материала, подбора наиболее эффективных форм работы в урочной и внеурочной деятельности. У обучающихся с РАС могут возникать сложности при определении в тексте значимой и второстепенной информации. При пересказе учебного текста, обучающийся с РАС часто старается выучить текст наизусть и отвечать только на фактологические вопросы.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Вместе с тем некоторые разделы данного предмета могут находиться в зоне специфических интересов обучающегося с РАС, в изучении их обучающийся с РАС может значительно опережать темп изучения данных разделов другими обучающимися класса. Следует максимально это учитывать при организации проектной деятельности по предмету, включая обучающегося с РАС в проектные команды, а также, поручать выполнение индивидуальных </w:t>
      </w:r>
      <w:r w:rsidRPr="00FE21B4">
        <w:rPr>
          <w:rFonts w:eastAsia="Times New Roman" w:cs="Times New Roman"/>
          <w:sz w:val="22"/>
          <w:lang w:eastAsia="ru-RU"/>
        </w:rPr>
        <w:lastRenderedPageBreak/>
        <w:t>проектов по тематике его специфических интересов, создавая условия повышения его социального статуса в глазах сверстников.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исторических событий, дат, имен исторических персонажей.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 этом, необходимо учитывать, что некоторые темы курса могут быть сверхзначимыми для обучающегося с РАС, вызывать у него желание спорить, вовлекать окружающих в непродуктивную дискуссию. Рекомендуется при изучении этих тем организовывать различные виды проектной работы, смещая, тем самым, фокус внимания обучающегося с РАС на овладение продуктивными видами деятельности.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Для успешной реализации программы по предмету “История” и достижения обучающимися с РАС планируемых результатов, необходимо: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максимально использовать различные системы тестирования, в том числе электронные системы, IT-технологии, презентации, научно-популярные фильмы, интерактивные карты, схемы, и другие средства визуализации при обучении и оценке достижений обучающегося с РАС в данной области;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учитывая недостаточную сформированность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опираться на реальные чувства и опыт обучающегося с РАС; 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разработать и придерживаться четкой и понятной обучающемуся системы визуальной поддержки плана ответа и хода выполнения заданий учителя: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“История”, необходимо стремиться в создании для обучающегося с РАС ситуации успеха как в урочной, так и внеурочной деятельности по данному предмету.</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216.3. Содержание обучения в 5 классе представлено в таблице:</w:t>
      </w:r>
    </w:p>
    <w:p w:rsidR="002A16B1" w:rsidRPr="00FE21B4" w:rsidRDefault="002A16B1" w:rsidP="002954BE">
      <w:pPr>
        <w:widowControl w:val="0"/>
        <w:autoSpaceDE w:val="0"/>
        <w:autoSpaceDN w:val="0"/>
        <w:adjustRightInd w:val="0"/>
        <w:jc w:val="both"/>
        <w:rPr>
          <w:rFonts w:eastAsia="Times New Roman" w:cs="Times New Roman"/>
          <w:sz w:val="22"/>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Всеобщая история. История Древнего мира.</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Введение. Что изучает наука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Первобытность.</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Разложение первобытнообщинных отношений. На пороге цивилизации.</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Древний мир.</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Понятие и хронологические рамки истории Древнего мира. Карта Древнего мира.</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Древний Восток.</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Понятие “Древний Восток”. Карта Древневосточного мира.</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Древний Египет.</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Отношения Египта с соседними народами. Египетское войско. Завоевательные походы фараонов; Тутмос III. Могущество Египта при </w:t>
            </w:r>
            <w:r w:rsidRPr="00FE21B4">
              <w:rPr>
                <w:rFonts w:eastAsia="Times New Roman" w:cs="Times New Roman"/>
                <w:sz w:val="22"/>
                <w:lang w:eastAsia="ru-RU"/>
              </w:rPr>
              <w:lastRenderedPageBreak/>
              <w:t>Рамсесе II.</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Древние цивилизации Месопотамии.</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Усиление Нововавилонского царства. Легендарные памятники города Вавилона.</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Восточное Средиземноморье в древности.</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Природные условия, их влияние на занятия жителей. Финикия: развитие ремёсел, караванной и морской торговли. Города- государства. Финикийская колонизация. Финикийский алфавит. Палестина и её население. Возникновение Израильского государства. Царь Соломон. Религиозные верования. Ветхозаветные сказания.</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Персидская держава.</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Древняя Индия.</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Древний Китай.</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Древняя Греция. Эллинизм Древнейшая Греция</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племён. Поэмы Гомера “Илиада”, “Одиссея”.</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Греческие полисы.</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Культура Древней Греции.</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Македонские завоевания. Эллинизм.</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Древний Рим.</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Возникновение Римского государства.</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Римские завоевания в Средиземноморье.</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Поздняя Римская республика. Гражданские войны.</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Расцвет и падение Римской империи.</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Начало Великого переселения народов. Рим и варвары. Падение Западной Римской империи.</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Культура Древнего Рима.</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Обобщение.</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Историческое и культурное наследие цивилизаций Древнего мира.</w:t>
            </w:r>
          </w:p>
        </w:tc>
      </w:tr>
    </w:tbl>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216.4. Содержание обучения </w:t>
      </w:r>
      <w:r w:rsidRPr="002954BE">
        <w:rPr>
          <w:rFonts w:eastAsia="Times New Roman" w:cs="Times New Roman"/>
          <w:b/>
          <w:sz w:val="22"/>
          <w:lang w:eastAsia="ru-RU"/>
        </w:rPr>
        <w:t>в 6 классе</w:t>
      </w:r>
      <w:r w:rsidRPr="00FE21B4">
        <w:rPr>
          <w:rFonts w:eastAsia="Times New Roman" w:cs="Times New Roman"/>
          <w:sz w:val="22"/>
          <w:lang w:eastAsia="ru-RU"/>
        </w:rPr>
        <w:t xml:space="preserve"> представлено в таблице:</w:t>
      </w:r>
    </w:p>
    <w:p w:rsidR="002A16B1" w:rsidRPr="00FE21B4" w:rsidRDefault="002A16B1" w:rsidP="002954BE">
      <w:pPr>
        <w:widowControl w:val="0"/>
        <w:autoSpaceDE w:val="0"/>
        <w:autoSpaceDN w:val="0"/>
        <w:adjustRightInd w:val="0"/>
        <w:jc w:val="both"/>
        <w:rPr>
          <w:rFonts w:eastAsia="Times New Roman" w:cs="Times New Roman"/>
          <w:sz w:val="22"/>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Всеобщая история. История Средних веков.</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Введение.</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Средние века: понятие, хронологические рамки и периодизация Средневековья.</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Народы Европы в раннее Средневековье.</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Византийская империя в </w:t>
            </w:r>
            <w:r w:rsidRPr="00FE21B4">
              <w:rPr>
                <w:rFonts w:eastAsia="Times New Roman" w:cs="Times New Roman"/>
                <w:sz w:val="22"/>
                <w:lang w:eastAsia="ru-RU"/>
              </w:rPr>
              <w:lastRenderedPageBreak/>
              <w:t>IV-XI вв.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 xml:space="preserve">Территория, население империи ромеев. Византийские императоры; </w:t>
            </w:r>
            <w:r w:rsidRPr="00FE21B4">
              <w:rPr>
                <w:rFonts w:eastAsia="Times New Roman" w:cs="Times New Roman"/>
                <w:sz w:val="22"/>
                <w:lang w:eastAsia="ru-RU"/>
              </w:rPr>
              <w:lastRenderedPageBreak/>
              <w:t>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Арабы в VI-XI вв.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Средневековое европейское общество.</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Государства Европы в XII- XV вв.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Культура средневековой Европы.</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Страны Востока в Средние века.</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Культура народов Востока. Литература. Архитектура. Традиционные искусства и ремесла.</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Государства </w:t>
            </w:r>
            <w:r w:rsidRPr="00FE21B4">
              <w:rPr>
                <w:rFonts w:eastAsia="Times New Roman" w:cs="Times New Roman"/>
                <w:sz w:val="22"/>
                <w:lang w:eastAsia="ru-RU"/>
              </w:rPr>
              <w:lastRenderedPageBreak/>
              <w:t>доколумбовой Америки в Средние века.</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 xml:space="preserve">Цивилизации майя, ацтеков и инков: общественный строй, </w:t>
            </w:r>
            <w:r w:rsidRPr="00FE21B4">
              <w:rPr>
                <w:rFonts w:eastAsia="Times New Roman" w:cs="Times New Roman"/>
                <w:sz w:val="22"/>
                <w:lang w:eastAsia="ru-RU"/>
              </w:rPr>
              <w:lastRenderedPageBreak/>
              <w:t>религиозные верования, культура. Появление европейских завоевателей.</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Обобщение.</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Историческое и культурное наследие Средних веков.</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История России. От Руси к Российскому Государству. Введение.</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Роль и место России в мировой истории. Проблемы периодизации российской истории. Источники по истории России.</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Народы и государства на территории нашей страны в древности. Восточная Европа в середине I тыс. н. э.</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Страны и народы Восточной Европы, Сибири и Дальнего Востока. Тюркский каганат. Хазарский каганат. Волжская Булгария.</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Русь в IX - начале XII вв. Образование государства Русь.</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Первые известия о Руси. Проблема образования государства Русь. Скандинавы на Руси. Начало династии Рюриковичей.</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Принятие христианства и его значение. Византийское наследие на Руси.</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Русь в конце X - начале XII вв.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w:t>
            </w:r>
            <w:r w:rsidRPr="00FE21B4">
              <w:rPr>
                <w:rFonts w:eastAsia="Times New Roman" w:cs="Times New Roman"/>
                <w:sz w:val="22"/>
                <w:lang w:eastAsia="ru-RU"/>
              </w:rPr>
              <w:lastRenderedPageBreak/>
              <w:t>и Византии.</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Культурное пространство.</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Русь в середине XII - начале XIII вв.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 л ьского.</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Русские земли и их соседи в середине XIII-XIV вв.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Народы и государства степной зоны Восточной Европы и Сибири в XIII-XV вв.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другой) и их роль в системе торговых и политических связей Руси с Западом и Востоком.</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Культурное пространство.</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Изменения в представлениях о картине мира в Евразии в связи с завершением монгольских завоеваний. Культурное взаимодействие </w:t>
            </w:r>
            <w:r w:rsidRPr="00FE21B4">
              <w:rPr>
                <w:rFonts w:eastAsia="Times New Roman" w:cs="Times New Roman"/>
                <w:sz w:val="22"/>
                <w:lang w:eastAsia="ru-RU"/>
              </w:rPr>
              <w:lastRenderedPageBreak/>
              <w:t>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Формирование единого Русского государства в XV веке.</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Культурное пространство.</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Изменения восприятия мира. Сакрализация великокняжеской власти. Флорентийская уния.</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Обобщение.</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Наш край с древнейших времён до конца XV в.</w:t>
            </w:r>
          </w:p>
        </w:tc>
      </w:tr>
    </w:tbl>
    <w:p w:rsidR="002A16B1" w:rsidRPr="00FE21B4" w:rsidRDefault="002A16B1" w:rsidP="002954BE">
      <w:pPr>
        <w:widowControl w:val="0"/>
        <w:autoSpaceDE w:val="0"/>
        <w:autoSpaceDN w:val="0"/>
        <w:adjustRightInd w:val="0"/>
        <w:jc w:val="both"/>
        <w:rPr>
          <w:rFonts w:eastAsia="Times New Roman" w:cs="Times New Roman"/>
          <w:sz w:val="22"/>
          <w:lang w:eastAsia="ru-RU"/>
        </w:rPr>
      </w:pP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216.5. Содержание обучения </w:t>
      </w:r>
      <w:r w:rsidRPr="002954BE">
        <w:rPr>
          <w:rFonts w:eastAsia="Times New Roman" w:cs="Times New Roman"/>
          <w:b/>
          <w:sz w:val="22"/>
          <w:lang w:eastAsia="ru-RU"/>
        </w:rPr>
        <w:t>в 7 классе</w:t>
      </w:r>
      <w:r w:rsidRPr="00FE21B4">
        <w:rPr>
          <w:rFonts w:eastAsia="Times New Roman" w:cs="Times New Roman"/>
          <w:sz w:val="22"/>
          <w:lang w:eastAsia="ru-RU"/>
        </w:rPr>
        <w:t xml:space="preserve"> представлено в таблице:</w:t>
      </w:r>
    </w:p>
    <w:p w:rsidR="002A16B1" w:rsidRPr="00FE21B4" w:rsidRDefault="002A16B1" w:rsidP="002954BE">
      <w:pPr>
        <w:widowControl w:val="0"/>
        <w:autoSpaceDE w:val="0"/>
        <w:autoSpaceDN w:val="0"/>
        <w:adjustRightInd w:val="0"/>
        <w:jc w:val="both"/>
        <w:rPr>
          <w:rFonts w:eastAsia="Times New Roman" w:cs="Times New Roman"/>
          <w:sz w:val="22"/>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Всеобщая история. История Нового времени. Конец XV -XVII вв.</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Введение.</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Понятие “Новое время”. Хронологические рамки и периодизация истории Нового времени.</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Великие географические открытия.</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Изменения в европейском обществе в XVI - XVII вв.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Реформация и контрреформация в Европе.</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w:t>
            </w:r>
            <w:r w:rsidRPr="00FE21B4">
              <w:rPr>
                <w:rFonts w:eastAsia="Times New Roman" w:cs="Times New Roman"/>
                <w:sz w:val="22"/>
                <w:lang w:eastAsia="ru-RU"/>
              </w:rPr>
              <w:lastRenderedPageBreak/>
              <w:t>реформационного движения. Контрреформация. Инквизиция.</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Государства Европы в XVI-XVII вв.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Испания под властью потомков католических королей. Внутренняя и внешняя политика испанских Г абсбургов. Национально-освободительное движение в Нидерландах: цели, участники, формы борьбы. Итоги и значение Нидерландской революции.</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Европейская культура в раннее Новое время.</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Высокое Возрождение в Италии: художники и их произведения. Северное Возрождение. Мир человека в литературе раннего Нового времени.М.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Страны Востока в XVI - XVIII вв.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 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Обобщение.</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Историческое и культурное наследие Раннего Нового времени.</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История России. Россия в XVI-XVII вв.:</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От Великого княжества к царству Россия в XVI 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w:t>
            </w:r>
            <w:r w:rsidRPr="00FE21B4">
              <w:rPr>
                <w:rFonts w:eastAsia="Times New Roman" w:cs="Times New Roman"/>
                <w:sz w:val="22"/>
                <w:lang w:eastAsia="ru-RU"/>
              </w:rPr>
              <w:lastRenderedPageBreak/>
              <w:t>наместники и волостели, система кормлений. Государство и церковь.</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Царствование Ивана IV. Регентство Елены Глинской. Сопротивление удельных князей великокняжеской власти. Унификация денежной системы.</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Период боярского правления. Борьба за власть между боярскими кланами. Губная реформа. Московское восстание 1547 г. Ереси.</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Россия в конце XVI 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Смута в России</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Смута в России.</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FE21B4">
              <w:rPr>
                <w:rFonts w:eastAsia="Times New Roman" w:cs="Times New Roman"/>
                <w:sz w:val="22"/>
                <w:lang w:eastAsia="ru-RU"/>
              </w:rPr>
              <w:lastRenderedPageBreak/>
              <w:t>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Россия в XVII веке.</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w:t>
            </w:r>
            <w:r w:rsidRPr="00FE21B4">
              <w:rPr>
                <w:rFonts w:eastAsia="Times New Roman" w:cs="Times New Roman"/>
                <w:sz w:val="22"/>
                <w:lang w:eastAsia="ru-RU"/>
              </w:rPr>
              <w:lastRenderedPageBreak/>
              <w:t>Военные столкновения с манчжурами и империей Цин.</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Культурное пространство XVI-XVII вв.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Обобщение.</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Наш край в XVI - XVII вв.</w:t>
            </w:r>
          </w:p>
        </w:tc>
      </w:tr>
    </w:tbl>
    <w:p w:rsidR="002A16B1" w:rsidRPr="00FE21B4" w:rsidRDefault="002A16B1" w:rsidP="002954BE">
      <w:pPr>
        <w:widowControl w:val="0"/>
        <w:autoSpaceDE w:val="0"/>
        <w:autoSpaceDN w:val="0"/>
        <w:adjustRightInd w:val="0"/>
        <w:jc w:val="both"/>
        <w:rPr>
          <w:rFonts w:eastAsia="Times New Roman" w:cs="Times New Roman"/>
          <w:sz w:val="22"/>
          <w:lang w:eastAsia="ru-RU"/>
        </w:rPr>
      </w:pP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216.6. Содержание обучения </w:t>
      </w:r>
      <w:r w:rsidRPr="002954BE">
        <w:rPr>
          <w:rFonts w:eastAsia="Times New Roman" w:cs="Times New Roman"/>
          <w:b/>
          <w:sz w:val="22"/>
          <w:lang w:eastAsia="ru-RU"/>
        </w:rPr>
        <w:t>в 8 классе</w:t>
      </w:r>
      <w:r w:rsidRPr="00FE21B4">
        <w:rPr>
          <w:rFonts w:eastAsia="Times New Roman" w:cs="Times New Roman"/>
          <w:sz w:val="22"/>
          <w:lang w:eastAsia="ru-RU"/>
        </w:rPr>
        <w:t xml:space="preserve"> представлено в таблице:</w:t>
      </w:r>
    </w:p>
    <w:p w:rsidR="002A16B1" w:rsidRPr="00FE21B4" w:rsidRDefault="002A16B1" w:rsidP="002954BE">
      <w:pPr>
        <w:widowControl w:val="0"/>
        <w:autoSpaceDE w:val="0"/>
        <w:autoSpaceDN w:val="0"/>
        <w:adjustRightInd w:val="0"/>
        <w:jc w:val="both"/>
        <w:rPr>
          <w:rFonts w:eastAsia="Times New Roman" w:cs="Times New Roman"/>
          <w:sz w:val="22"/>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Всеобщая история. История Нового времени. XVIII в. Введение.</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Век Просвещения.</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Государства Европы в XVIII 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Британские колонии в Северной Америке: борьба за независимость.</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 основатели”. Билль о правах (1791). Значение завоевания североамериканскими штатами независимости.</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Французская революция конца XVIII в.</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 Европейская культура XVIII в.</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Международные отношения в XVIII в.</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(1756- 1763). Разделы Речи Посполитой. Войны антифранцузских коалиций против революционной Франции. Колониальные захваты европейских держав.</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Страны Востока в XVIII 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w:t>
            </w:r>
            <w:r w:rsidRPr="00FE21B4">
              <w:rPr>
                <w:rFonts w:eastAsia="Times New Roman" w:cs="Times New Roman"/>
                <w:sz w:val="22"/>
                <w:lang w:eastAsia="ru-RU"/>
              </w:rPr>
              <w:lastRenderedPageBreak/>
              <w:t>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Обобщение.</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Историческое и культурное наследие XVIII в.</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История России. Россия в конце XVII-XVIII в.:</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От царства к империи. Введение.</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Россия в эпоху преобразований Петра I.</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инославных конфессий.</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Оппозиция реформам Петра I. Социальные движения в первой четверти XVIII в. Восстания в Астрахани, Башкирии, на Дону. Дело царевича Алексея.</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Итоги, последствия и значение петровских преобразований. Образ Петра I в русской культуре. Россия после Петра I. Дворцовые перевороты. 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Россия при Елизавете Петровне. Экономическая и финансовая политика.</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 х гг. Участие в Семилетней войне.</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Петр III. Манифест о вольности дворянства. Причины переворота 28 июня 1762 г.</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Россия в 1760-х - 1790-х гг. Правление Екатерины II и Павла I.</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 Внутренняя и внешняя торговля. Торговые пути внутри страны. Водно-транспортные системы: Вышневолоцкая, Тихвинская, Мариинская и другие. </w:t>
            </w:r>
            <w:r w:rsidRPr="00FE21B4">
              <w:rPr>
                <w:rFonts w:eastAsia="Times New Roman" w:cs="Times New Roman"/>
                <w:sz w:val="22"/>
                <w:lang w:eastAsia="ru-RU"/>
              </w:rPr>
              <w:lastRenderedPageBreak/>
              <w:t>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Культурное пространство Российской империи в XVIII 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Идеи Просвещения в российской общественной мысли, публицистике</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Культура и быт российских сословий. Дворянство: жизнь и быт дворянской усадьбы. Духовенство. Купечество. Крестьянство.</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w:t>
            </w:r>
            <w:r w:rsidRPr="00FE21B4">
              <w:rPr>
                <w:rFonts w:eastAsia="Times New Roman" w:cs="Times New Roman"/>
                <w:sz w:val="22"/>
                <w:lang w:eastAsia="ru-RU"/>
              </w:rPr>
              <w:lastRenderedPageBreak/>
              <w:t>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2A16B1" w:rsidRPr="00FE21B4" w:rsidTr="002954BE">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Обобщение.</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Наш край в XVIII в.</w:t>
            </w:r>
          </w:p>
        </w:tc>
      </w:tr>
    </w:tbl>
    <w:p w:rsidR="002A16B1" w:rsidRPr="00FE21B4" w:rsidRDefault="002A16B1" w:rsidP="002954BE">
      <w:pPr>
        <w:widowControl w:val="0"/>
        <w:autoSpaceDE w:val="0"/>
        <w:autoSpaceDN w:val="0"/>
        <w:adjustRightInd w:val="0"/>
        <w:jc w:val="both"/>
        <w:rPr>
          <w:rFonts w:eastAsia="Times New Roman" w:cs="Times New Roman"/>
          <w:sz w:val="22"/>
          <w:lang w:eastAsia="ru-RU"/>
        </w:rPr>
      </w:pP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216.7. Содержание обучения </w:t>
      </w:r>
      <w:r w:rsidRPr="00CD044A">
        <w:rPr>
          <w:rFonts w:eastAsia="Times New Roman" w:cs="Times New Roman"/>
          <w:b/>
          <w:sz w:val="22"/>
          <w:lang w:eastAsia="ru-RU"/>
        </w:rPr>
        <w:t xml:space="preserve">в 9 классе </w:t>
      </w:r>
      <w:r w:rsidRPr="00FE21B4">
        <w:rPr>
          <w:rFonts w:eastAsia="Times New Roman" w:cs="Times New Roman"/>
          <w:sz w:val="22"/>
          <w:lang w:eastAsia="ru-RU"/>
        </w:rPr>
        <w:t>представлено в таблице:</w:t>
      </w:r>
    </w:p>
    <w:p w:rsidR="002A16B1" w:rsidRPr="00FE21B4" w:rsidRDefault="002A16B1" w:rsidP="002954BE">
      <w:pPr>
        <w:widowControl w:val="0"/>
        <w:autoSpaceDE w:val="0"/>
        <w:autoSpaceDN w:val="0"/>
        <w:adjustRightInd w:val="0"/>
        <w:jc w:val="both"/>
        <w:rPr>
          <w:rFonts w:eastAsia="Times New Roman" w:cs="Times New Roman"/>
          <w:sz w:val="22"/>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2A16B1" w:rsidRPr="00FE21B4" w:rsidTr="00CD044A">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Всеобщая история. История Нового времени XIX - начало XX вв. Введение.</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Европа в начале XIX 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Развитие индустриального общества в первой половине XIX в.: экономика, социальные отношения, политические процессы.</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Политическое развитие европейских стран в 1815-1840-е гг.</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2A16B1" w:rsidRPr="00FE21B4" w:rsidTr="00CD044A">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Страны Европы и Северной Америки в середине XIX - начале XX вв.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Италия. Подъем борьбы за независимость итальянских земель.К. Кавур, Дж. Гарибальди. Образование единого государства. Король Виктор Эммануил II.</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w:t>
            </w:r>
            <w:r w:rsidRPr="00FE21B4">
              <w:rPr>
                <w:rFonts w:eastAsia="Times New Roman" w:cs="Times New Roman"/>
                <w:sz w:val="22"/>
                <w:lang w:eastAsia="ru-RU"/>
              </w:rPr>
              <w:lastRenderedPageBreak/>
              <w:t>внешнеполитических союзов и колониальные захваты.</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итоги.А. 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выступлений.Ф.Д.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tc>
      </w:tr>
      <w:tr w:rsidR="002A16B1" w:rsidRPr="00FE21B4" w:rsidTr="00CD044A">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Страны Азии в XIX - начале XX вв.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Китай. Империя Цин. “Опиумные войны”. Восстание тайпинов. “Открытие” Китая. Политика “самоусиления”. Восстание “ихэтуаней”. Революция 1911-1913 гг. СуньЯтсен.</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Османская империя. Традиционные устои и попытки проведения реформ. Политика Танзимата. Принятие конституции. Младотурецкая революция 1908-1909 гг.</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Революция 1905-1911 г. в Иране.</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2A16B1" w:rsidRPr="00FE21B4" w:rsidTr="00CD044A">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Народы Африки в XIX - начале XX вв.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2A16B1" w:rsidRPr="00FE21B4" w:rsidTr="00CD044A">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Развитие культуры в XIX - начале XX вв.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2A16B1" w:rsidRPr="00FE21B4" w:rsidTr="00CD044A">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Международные </w:t>
            </w:r>
            <w:r w:rsidRPr="00FE21B4">
              <w:rPr>
                <w:rFonts w:eastAsia="Times New Roman" w:cs="Times New Roman"/>
                <w:sz w:val="22"/>
                <w:lang w:eastAsia="ru-RU"/>
              </w:rPr>
              <w:lastRenderedPageBreak/>
              <w:t>отношения в XIX - начале XX вв.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 xml:space="preserve">Венская система международных отношений. Внешнеполитические </w:t>
            </w:r>
            <w:r w:rsidRPr="00FE21B4">
              <w:rPr>
                <w:rFonts w:eastAsia="Times New Roman" w:cs="Times New Roman"/>
                <w:sz w:val="22"/>
                <w:lang w:eastAsia="ru-RU"/>
              </w:rPr>
              <w:lastRenderedPageBreak/>
              <w:t>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2A16B1" w:rsidRPr="00FE21B4" w:rsidTr="00CD044A">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Обобщение.</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Историческое и культурное наследие XIX в.</w:t>
            </w:r>
          </w:p>
        </w:tc>
      </w:tr>
      <w:tr w:rsidR="002A16B1" w:rsidRPr="00FE21B4" w:rsidTr="00CD044A">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История России. Российская империя в первой половине XIX в.</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Введение.</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Александровская эпоха:</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государственный либерализм.</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Возрастание роли России после победы над Наполеоном и Венского конгресса.</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2A16B1" w:rsidRPr="00FE21B4" w:rsidTr="00CD044A">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Николаевское самодержавие:</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государственный консерватизм.</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2A16B1" w:rsidRPr="00FE21B4" w:rsidTr="00CD044A">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Культурное пространство империи в первой половине XIX 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w:t>
            </w:r>
            <w:r w:rsidRPr="00FE21B4">
              <w:rPr>
                <w:rFonts w:eastAsia="Times New Roman" w:cs="Times New Roman"/>
                <w:sz w:val="22"/>
                <w:lang w:eastAsia="ru-RU"/>
              </w:rPr>
              <w:lastRenderedPageBreak/>
              <w:t>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2A16B1" w:rsidRPr="00FE21B4" w:rsidTr="00CD044A">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Народы России в первой половине XIX 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восстание1830-1831 гг. Присоединение Грузии и Закавказья. Кавказская война. Движение Шамиля.</w:t>
            </w:r>
          </w:p>
        </w:tc>
      </w:tr>
      <w:tr w:rsidR="002A16B1" w:rsidRPr="00FE21B4" w:rsidTr="00CD044A">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Обобщение.</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Наш край в первой половине XIX в.</w:t>
            </w:r>
          </w:p>
        </w:tc>
      </w:tr>
    </w:tbl>
    <w:p w:rsidR="002A16B1" w:rsidRPr="00FE21B4" w:rsidRDefault="002A16B1" w:rsidP="002954BE">
      <w:pPr>
        <w:widowControl w:val="0"/>
        <w:autoSpaceDE w:val="0"/>
        <w:autoSpaceDN w:val="0"/>
        <w:adjustRightInd w:val="0"/>
        <w:jc w:val="both"/>
        <w:rPr>
          <w:rFonts w:eastAsia="Times New Roman" w:cs="Times New Roman"/>
          <w:sz w:val="22"/>
          <w:lang w:eastAsia="ru-RU"/>
        </w:rPr>
      </w:pP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216.8. Содержание обучения </w:t>
      </w:r>
      <w:r w:rsidRPr="00CD044A">
        <w:rPr>
          <w:rFonts w:eastAsia="Times New Roman" w:cs="Times New Roman"/>
          <w:b/>
          <w:sz w:val="22"/>
          <w:lang w:eastAsia="ru-RU"/>
        </w:rPr>
        <w:t>в 10 классе</w:t>
      </w:r>
      <w:r w:rsidRPr="00FE21B4">
        <w:rPr>
          <w:rFonts w:eastAsia="Times New Roman" w:cs="Times New Roman"/>
          <w:sz w:val="22"/>
          <w:lang w:eastAsia="ru-RU"/>
        </w:rPr>
        <w:t xml:space="preserve"> представлено в таблице:</w:t>
      </w:r>
    </w:p>
    <w:p w:rsidR="002A16B1" w:rsidRPr="00FE21B4" w:rsidRDefault="002A16B1" w:rsidP="002954BE">
      <w:pPr>
        <w:widowControl w:val="0"/>
        <w:autoSpaceDE w:val="0"/>
        <w:autoSpaceDN w:val="0"/>
        <w:adjustRightInd w:val="0"/>
        <w:jc w:val="both"/>
        <w:rPr>
          <w:rFonts w:eastAsia="Times New Roman" w:cs="Times New Roman"/>
          <w:sz w:val="22"/>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2A16B1" w:rsidRPr="00FE21B4" w:rsidTr="00CD044A">
        <w:tc>
          <w:tcPr>
            <w:tcW w:w="2552" w:type="dxa"/>
            <w:tcBorders>
              <w:top w:val="single" w:sz="4" w:space="0" w:color="auto"/>
              <w:left w:val="single" w:sz="4" w:space="0" w:color="auto"/>
              <w:bottom w:val="nil"/>
              <w:right w:val="nil"/>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Всеобщая история. История Нового времени.</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Вторая половина XIX - начало XX вв.</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Введение.</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История России. Российская империя во второй половине XIX - начале XX вв.</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Социальная и правовая модернизация страны при Александре II.</w:t>
            </w:r>
          </w:p>
        </w:tc>
        <w:tc>
          <w:tcPr>
            <w:tcW w:w="6946" w:type="dxa"/>
            <w:tcBorders>
              <w:top w:val="single" w:sz="4" w:space="0" w:color="auto"/>
              <w:left w:val="single" w:sz="4" w:space="0" w:color="auto"/>
              <w:bottom w:val="nil"/>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2A16B1" w:rsidRPr="00FE21B4" w:rsidTr="00CD044A">
        <w:tc>
          <w:tcPr>
            <w:tcW w:w="2552" w:type="dxa"/>
            <w:tcBorders>
              <w:top w:val="single" w:sz="4" w:space="0" w:color="auto"/>
              <w:left w:val="single" w:sz="4" w:space="0" w:color="auto"/>
              <w:bottom w:val="single" w:sz="4" w:space="0" w:color="auto"/>
              <w:right w:val="nil"/>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Россия в 1880-1890-х гг.</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 предприниматели.</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2A16B1" w:rsidRPr="00FE21B4" w:rsidTr="00CD044A">
        <w:tc>
          <w:tcPr>
            <w:tcW w:w="2552" w:type="dxa"/>
            <w:tcBorders>
              <w:top w:val="single" w:sz="4" w:space="0" w:color="auto"/>
              <w:left w:val="single" w:sz="4" w:space="0" w:color="auto"/>
              <w:bottom w:val="nil"/>
              <w:right w:val="nil"/>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Культурное пространство империи во второй половине XIX в.</w:t>
            </w:r>
          </w:p>
        </w:tc>
        <w:tc>
          <w:tcPr>
            <w:tcW w:w="6946" w:type="dxa"/>
            <w:tcBorders>
              <w:top w:val="single" w:sz="4" w:space="0" w:color="auto"/>
              <w:left w:val="single" w:sz="4" w:space="0" w:color="auto"/>
              <w:bottom w:val="nil"/>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w:t>
            </w:r>
            <w:r w:rsidRPr="00FE21B4">
              <w:rPr>
                <w:rFonts w:eastAsia="Times New Roman" w:cs="Times New Roman"/>
                <w:sz w:val="22"/>
                <w:lang w:eastAsia="ru-RU"/>
              </w:rPr>
              <w:lastRenderedPageBreak/>
              <w:t>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2A16B1" w:rsidRPr="00FE21B4" w:rsidTr="00CD044A">
        <w:tc>
          <w:tcPr>
            <w:tcW w:w="2552" w:type="dxa"/>
            <w:tcBorders>
              <w:top w:val="single" w:sz="4" w:space="0" w:color="auto"/>
              <w:left w:val="single" w:sz="4" w:space="0" w:color="auto"/>
              <w:bottom w:val="single" w:sz="4" w:space="0" w:color="auto"/>
              <w:right w:val="nil"/>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Этнокультурный облик империи.</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2A16B1" w:rsidRPr="00FE21B4" w:rsidTr="00CD044A">
        <w:tc>
          <w:tcPr>
            <w:tcW w:w="2552" w:type="dxa"/>
            <w:tcBorders>
              <w:top w:val="single" w:sz="4" w:space="0" w:color="auto"/>
              <w:left w:val="single" w:sz="4" w:space="0" w:color="auto"/>
              <w:bottom w:val="nil"/>
              <w:right w:val="nil"/>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Формирование гражданского общества и основные направления общественных движений.</w:t>
            </w:r>
          </w:p>
        </w:tc>
        <w:tc>
          <w:tcPr>
            <w:tcW w:w="6946" w:type="dxa"/>
            <w:tcBorders>
              <w:top w:val="single" w:sz="4" w:space="0" w:color="auto"/>
              <w:left w:val="single" w:sz="4" w:space="0" w:color="auto"/>
              <w:bottom w:val="nil"/>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2A16B1" w:rsidRPr="00FE21B4" w:rsidTr="00CD044A">
        <w:tc>
          <w:tcPr>
            <w:tcW w:w="2552" w:type="dxa"/>
            <w:tcBorders>
              <w:top w:val="single" w:sz="4" w:space="0" w:color="auto"/>
              <w:left w:val="single" w:sz="4" w:space="0" w:color="auto"/>
              <w:bottom w:val="single" w:sz="4" w:space="0" w:color="auto"/>
              <w:right w:val="nil"/>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Россия на пороге XX в.</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национально-культурные движения.</w:t>
            </w:r>
          </w:p>
        </w:tc>
      </w:tr>
      <w:tr w:rsidR="002A16B1" w:rsidRPr="00FE21B4" w:rsidTr="00CD044A">
        <w:tc>
          <w:tcPr>
            <w:tcW w:w="2552" w:type="dxa"/>
            <w:tcBorders>
              <w:top w:val="single" w:sz="4" w:space="0" w:color="auto"/>
              <w:left w:val="single" w:sz="4" w:space="0" w:color="auto"/>
              <w:bottom w:val="nil"/>
              <w:right w:val="nil"/>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Россия в системе международных отношений.</w:t>
            </w:r>
          </w:p>
        </w:tc>
        <w:tc>
          <w:tcPr>
            <w:tcW w:w="6946" w:type="dxa"/>
            <w:tcBorders>
              <w:top w:val="single" w:sz="4" w:space="0" w:color="auto"/>
              <w:left w:val="single" w:sz="4" w:space="0" w:color="auto"/>
              <w:bottom w:val="nil"/>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Политика на Дальнем Востоке. Русско-японская война 1904-1905 гг. Оборона Порт-Артура. Цусимское сражение.</w:t>
            </w:r>
          </w:p>
        </w:tc>
      </w:tr>
      <w:tr w:rsidR="002A16B1" w:rsidRPr="00FE21B4" w:rsidTr="00CD044A">
        <w:tc>
          <w:tcPr>
            <w:tcW w:w="2552" w:type="dxa"/>
            <w:tcBorders>
              <w:top w:val="single" w:sz="4" w:space="0" w:color="auto"/>
              <w:left w:val="single" w:sz="4" w:space="0" w:color="auto"/>
              <w:bottom w:val="nil"/>
              <w:right w:val="nil"/>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Первая российская революция 1905-1907 гг. Начало парламентаризма в России.</w:t>
            </w:r>
          </w:p>
        </w:tc>
        <w:tc>
          <w:tcPr>
            <w:tcW w:w="6946" w:type="dxa"/>
            <w:tcBorders>
              <w:top w:val="single" w:sz="4" w:space="0" w:color="auto"/>
              <w:left w:val="single" w:sz="4" w:space="0" w:color="auto"/>
              <w:bottom w:val="nil"/>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“Кровавое воскресенье” 9 января 1905 г. Выступления рабочих, крестьян, средних городских слоев, солдат и матросов. Всероссийская </w:t>
            </w:r>
            <w:r w:rsidRPr="00FE21B4">
              <w:rPr>
                <w:rFonts w:eastAsia="Times New Roman" w:cs="Times New Roman"/>
                <w:sz w:val="22"/>
                <w:lang w:eastAsia="ru-RU"/>
              </w:rPr>
              <w:lastRenderedPageBreak/>
              <w:t>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2A16B1" w:rsidRPr="00FE21B4" w:rsidTr="00CD044A">
        <w:tc>
          <w:tcPr>
            <w:tcW w:w="2552" w:type="dxa"/>
            <w:tcBorders>
              <w:top w:val="single" w:sz="4" w:space="0" w:color="auto"/>
              <w:left w:val="single" w:sz="4" w:space="0" w:color="auto"/>
              <w:bottom w:val="nil"/>
              <w:right w:val="nil"/>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Общество и власть после революции.</w:t>
            </w:r>
          </w:p>
        </w:tc>
        <w:tc>
          <w:tcPr>
            <w:tcW w:w="6946" w:type="dxa"/>
            <w:tcBorders>
              <w:top w:val="single" w:sz="4" w:space="0" w:color="auto"/>
              <w:left w:val="single" w:sz="4" w:space="0" w:color="auto"/>
              <w:bottom w:val="nil"/>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Обострение международной обстановки. Блоковая система и участие в ней России. Россия в преддверии мировой катастрофы.</w:t>
            </w:r>
          </w:p>
        </w:tc>
      </w:tr>
      <w:tr w:rsidR="002A16B1" w:rsidRPr="00FE21B4" w:rsidTr="00CD044A">
        <w:tc>
          <w:tcPr>
            <w:tcW w:w="2552" w:type="dxa"/>
            <w:tcBorders>
              <w:top w:val="single" w:sz="4" w:space="0" w:color="auto"/>
              <w:left w:val="single" w:sz="4" w:space="0" w:color="auto"/>
              <w:bottom w:val="single" w:sz="4" w:space="0" w:color="auto"/>
              <w:right w:val="nil"/>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“Серебряный век” российской культуры.</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Музыка. “Русские сезоны” в Париже. Зарождение российского кинематографа.</w:t>
            </w:r>
          </w:p>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2A16B1" w:rsidRPr="00FE21B4" w:rsidTr="00CD044A">
        <w:tc>
          <w:tcPr>
            <w:tcW w:w="2552" w:type="dxa"/>
            <w:tcBorders>
              <w:top w:val="single" w:sz="4" w:space="0" w:color="auto"/>
              <w:left w:val="single" w:sz="4" w:space="0" w:color="auto"/>
              <w:bottom w:val="single" w:sz="4" w:space="0" w:color="auto"/>
              <w:right w:val="nil"/>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Обобщающее повторение по курсу.</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2954BE">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Наш край во второй половине XIX - начале XX вв.</w:t>
            </w:r>
          </w:p>
        </w:tc>
      </w:tr>
    </w:tbl>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 Планируемые результаты освоения программы по истории на уровне основного общего образования.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 К важнейшим личностным результатам изучения истории относятся: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w:t>
      </w:r>
      <w:r w:rsidRPr="00FE21B4">
        <w:rPr>
          <w:rFonts w:eastAsia="Times New Roman" w:cs="Times New Roman"/>
          <w:sz w:val="22"/>
          <w:lang w:eastAsia="ru-RU"/>
        </w:rPr>
        <w:lastRenderedPageBreak/>
        <w:t>формирование и сохранение интереса к истории как важной составляющей современного общественного сознания;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в эпоху Возрождения) и в современную эпоху;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216.9.2.1. У обучающегося будут сформированы следующие базовые логические действия как часть познавательных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систематизировать и обобщать исторические факты (в форме таблиц, схем);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характерные признаки исторических явлений;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раскрывать причинно-следственные связи событий;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сравнивать события, ситуации, выявляя общие черты и различия; формулировать и обосновывать выводы.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216.9.2.2. У обучающегося будут сформированы следующие базовые исследовательские действия как часть познавательных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познавательную задачу;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намечать путь ее решения и осуществлять подбор исторического материала, объекта;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новизну и обоснованность полученного результата;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представлять результаты своей деятельности в различных формах (сообщение, эссе, презентация, реферат, учебный проект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216.9.2.3. У обучающегося будут сформированы следующие умения работать с информацией как часть познавательных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информации;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216.9.2.4. У обучающегося будут сформированы следующие умения общения как часть коммуникативных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представлять особенности взаимодействия людей в исторических обществах и современном мире;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w:t>
      </w:r>
      <w:r w:rsidRPr="00FE21B4">
        <w:rPr>
          <w:rFonts w:eastAsia="Times New Roman" w:cs="Times New Roman"/>
          <w:sz w:val="22"/>
          <w:lang w:eastAsia="ru-RU"/>
        </w:rPr>
        <w:lastRenderedPageBreak/>
        <w:t>высказывании, письменном тексте;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216.9.2.5. У обучающегося будут сформированы следующие умения в части регулятивных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приемами самоконтроля - осуществление самоконтроля, рефлексии и самооценки полученных результатов;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вносить коррективы в свою работу с учетом установленных ошибок, возникших трудностей;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на примерах исторических ситуаций роль эмоций в отношениях между людьми;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ставить себя на место другого человека, понимать мотивы действий другого (в исторических ситуациях и окружающей действительности);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регулировать способ выражения своих эмоций с учетом позиций и мнений других участников общения.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216.9.2.6. У обучающегося будут сформированы следующие умения совместной деятельности: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осознавать на основе исторических примеров значение совместной работы как эффективного средства достижения поставленных целей;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планировать и осуществлять совместную работу, коллективные учебные проекты по истории, в том числе - на региональном материале;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свое участие в общей работе и координировать свои действия с другими членами команды.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216.9.3. Предметные результаты освоения программы по истории на уровне основного общего образования должны обеспечивать: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 умение выявлять особенности развития культуры, быта и нравов народов в различные исторические эпохи;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3) овладение историческими понятиями и их использование для решения учебных и практических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5) умение выявлять существенные черты и характерные признаки исторических событий, явлений, процессов;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7) умение сравнивать исторические события, явления, процессы в различные исторические эпохи;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9) умение различать основные типы исторических источников: письменные, вещественные, аудиовизуальные;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216.9.4.1. Предметные результаты изучения истории включают: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 базовые знания об основных этапах и ключевых событиях отечественной и всемирной истории;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4) умение работать с основными видами современных источников исторической информации (учебник, научно-популярная литература, ресурсы сети Интернет и другие), оценивая их информационные особенности и достоверность с применением метапредметного подхода;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7) владение приемами оценки значения исторических событий и деятельности исторических личностей в отечественной и всемирной истории;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9) осознание необходимости сохранения исторических и культурных памятников своей страны и мира;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10) умение устанавливать взаимосвязи событий, явлений, процессов прошлого с важнейшими событиями XX - начала XXI 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ФАОП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216.9.7. Предметные результаты изучения истории проявляются в освоенных учащимися </w:t>
      </w:r>
      <w:r w:rsidRPr="00FE21B4">
        <w:rPr>
          <w:rFonts w:eastAsia="Times New Roman" w:cs="Times New Roman"/>
          <w:sz w:val="22"/>
          <w:lang w:eastAsia="ru-RU"/>
        </w:rPr>
        <w:lastRenderedPageBreak/>
        <w:t>знаниях и видах деятельности. Они представлены в следующих основных группах: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216.9.9. Предметные результаты изучения истории в 5 классе.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216.9.9.1. Знание хронологии, работа с хронологией: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смысл основных хронологических понятий (век, тысячелетие, до нашей эры, наша эра);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называть даты важнейших событий истории Древнего мира; по дате устанавливать принадлежность события к веку, тысячелетию;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длительность и последовательность событий, периодов истории Древнего мира, вести счет лет до нашей эры и нашей эры.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216.9.9.2. Знание исторических фактов, работа с фактами: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указывать (называть) место, обстоятельства, участников, результаты важнейших событий истории Древнего мира;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группировать, систематизировать факты по заданному признаку.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216.9.9.3. Работа с исторической картой: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находить и показывать на исторической карте природные и исторические объекты </w:t>
      </w:r>
      <w:r w:rsidRPr="00FE21B4">
        <w:rPr>
          <w:rFonts w:eastAsia="Times New Roman" w:cs="Times New Roman"/>
          <w:sz w:val="22"/>
          <w:lang w:eastAsia="ru-RU"/>
        </w:rPr>
        <w:lastRenderedPageBreak/>
        <w:t>(расселение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на основе картографических сведений связь между условиями среды обитания людей и их занятиями.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216.9.9.4. Работа с историческими источниками: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памятники культуры изучаемой эпохи и источники, созданные в последующие эпохи, приводить примеры;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216.9.9.5. Историческое описание (реконструкция): </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условия жизни людей в древности;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рассказывать (с опорой на алгоритм или иные визуальные опоры) о значительных событиях древней истории, их участниках;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216.9.9.6. Анализ, объяснение исторических событий, явлений: </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сравнивать (с опорой на алгоритм или иные визуальные опоры) исторические явления, определять их общие черты;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иллюстрировать общие явления, черты конкретными примерами; 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216.9.9.7. Рассмотрение исторических версий и оценок, определение своего отношения к наиболее значимым событиям и личностям прошлого: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высказывать на уровне эмоциональных оценок отношение к поступкам людей прошлого, к памятникам культуры.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216.9.9.8. Применение исторических знаний: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раскрывать значение памятников древней истории и культуры, необходимость сохранения их в современном мире;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216.9.10. Предметные результаты изучения истории в 6 классе.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216.9.10.1. Знание хронологии, работа с хронологией: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называть даты важнейших событий Средневековья, определять их принадлежность к веку, историческому периоду;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длительность и синхронность событий истории Руси и всеобщей истории.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216.9.10.2. Знание исторических фактов, работа с фактами: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указывать (называть) место, обстоятельства, участников, результаты важнейших событий отечественной и всеобщей истории эпохи Средневековья;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группировать, систематизировать факты по заданному признаку (составление систематических таблиц).</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216.9.10.3. Работа с исторической картой: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находить и показывать на карте исторические объекты, используя легенду карты; давать </w:t>
      </w:r>
      <w:r w:rsidRPr="00FE21B4">
        <w:rPr>
          <w:rFonts w:eastAsia="Times New Roman" w:cs="Times New Roman"/>
          <w:sz w:val="22"/>
          <w:lang w:eastAsia="ru-RU"/>
        </w:rPr>
        <w:lastRenderedPageBreak/>
        <w:t>словесное описание их местоположения;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216.9.10.4. Работа с историческими источниками: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находить в визуальном источнике и вещественном памятнике ключевые символы, образы;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позицию автора письменного и визуального исторического источника.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216.9.10.5. Историческое описание (реконструкция):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рассказывать о ключевых событиях отечественной и всеобщей истории в эпоху Средневековья, их участниках;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рассказывать об образе жизни различных групп населения в средневековых обществах на Руси и в других странах;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представлять описание памятников материальной и художественной культуры изучаемой эпохи.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216.9.10.6. Анализ, объяснение исторических событий, явлений: </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216.9.10.7. Рассмотрение исторических версий и оценок, определение своего отношения к наиболее значимым событиям и личностям прошлого: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216.9.10.8. Применение исторических знаний: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выполнять учебные проекты по истории Средних веков (в том числе на региональном материале).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216.9.11. Предметные результаты изучения истории в 7 классе.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216.9.11.1. Знание хронологии, работа с хронологией: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называть этапы отечественной и всеобщей истории Нового времени, их хронологические рамки;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синхронность событий отечественной и всеобщей истории XVI-XVII вв.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216.9.11.2. Знание исторических фактов, работа с фактами: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указывать (называть) место, обстоятельства, участников, результаты важнейших событий </w:t>
      </w:r>
      <w:r w:rsidRPr="00FE21B4">
        <w:rPr>
          <w:rFonts w:eastAsia="Times New Roman" w:cs="Times New Roman"/>
          <w:sz w:val="22"/>
          <w:lang w:eastAsia="ru-RU"/>
        </w:rPr>
        <w:lastRenderedPageBreak/>
        <w:t>отечественной и всеобщей истории XVI-XVII вв.;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216.9.11.3. Работа с исторической картой: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216.9.11.4. Работа с историческими источниками: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виды письменных исторических источников (официальные, личные, литературные и другие);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поиск информации в тексте письменного источника, визуальных и вещественных памятниках эпохи;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216.9.11.5. Историческое описание (реконструкция):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рассказывать (с опорой на алгоритм или иные визуальные опоры) о ключевых событиях отечественной и всеобщей истории XVI-XVII вв., их участниках;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 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216.9.11.6. Анализ, объяснение исторических событий, явлений: </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216.9.11.7. Рассмотрение исторических версий и оценок, определение своего отношения к наиболее значимым событиям и личностям прошлого: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216.9.11.8. Применение исторических знаний: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объяснять значение памятников истории и культуры России и других стран XVI-XVII вв. </w:t>
      </w:r>
      <w:r w:rsidRPr="00FE21B4">
        <w:rPr>
          <w:rFonts w:eastAsia="Times New Roman" w:cs="Times New Roman"/>
          <w:sz w:val="22"/>
          <w:lang w:eastAsia="ru-RU"/>
        </w:rPr>
        <w:lastRenderedPageBreak/>
        <w:t>для времени, когда они появились, и для современного общества;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выполнять учебные проекты по отечественной и всеобщей истории XVI-XVII вв. (в том числе на региональном материале).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216.9.12. Предметные результаты изучения истории в 8 классе.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216.9.12.1. Знание хронологии, работа с хронологией: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называть даты важнейших событий отечественной и всеобщей истории XVIII в.; определять их принадлежность к историческому периоду, этапу;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синхронность событий отечественной и всеобщей истории XVIII 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216.9.12.2. Знание исторических фактов, работа с фактами: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указывать (называть) место, обстоятельства, участников, результаты важнейших событий отечественной и всеобщей истории XVIII 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216.9.12.3. Работа с исторической картой: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216.9.12.4. Работа с историческими источниками: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216.9.12.5. Историческое описание (реконструкция):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рассказывать (с опорой на алгоритм или иные визуальные опоры) о ключевых событиях отечественной и всеобщей истории XVIII в., их участниках;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216.9.12.6. Анализ, объяснение исторических событий, явлений: </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216.9.12.7. Рассмотрение исторических версий и оценок, определение своего отношения к наиболее значимым событиям и личностям прошлого: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216.9.12.8. Применение исторических знаний: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выполнять учебные проекты по отечественной и всеобщей истории XVIII в. (в том числе на региональном материале).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216.9.13. Предметные результаты изучения истории в 9 классе.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216.9.13.1. Знание хронологии, работа с хронологией: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синхронность или асинхронность исторических процессов отечественной и всеобщей истории изучаемого периода;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216.9.13.2. Знание исторических фактов, работа с фактами: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место, обстоятельства, участников, результаты важнейших событий отечественной и всеобщей истории изучаемого периода;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другим признакам); составлять систематические таблицы.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216.9.13.3. Работа с исторической картой: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на основе карты влияние географического фактора на развитие различных сфер жизни страны (группы стран).</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216.9.13.4. Работа с историческими источниками: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в тексте письменных источников факты и интерпретации событий прошлого.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216.9.13.5. Историческое описание (реконструкция):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216.9.13.6. Анализ, объяснение исторических событий, явлений: </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216.9.13.7. Рассмотрение исторических версий и оценок, определение своего отношения к наиболее значимым событиям и личностям прошлого: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высказывания историков по вопросам отечественной и всеобщей истории изучаемого периода;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216.9.13.8. Применение исторических знаний: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в чём состоит наследие истории изучаемого периода для России, других стран мира.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216.9.14. Предметные результаты изучения истории в 10 классе.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216.9.14.1. Знание хронологии, работа с хронологией: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называть даты (хронологические границы) важнейших событий и процессов отечественной и всеобщей истории изучаемого периода; выделять этапы (периоды) в развитии ключевых событий и процессов;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синхронность и (или) асинхронность исторических процессов отечественной и всеобщей истории изучаемого периода;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216.9.14.2. Знание исторических фактов, работа с фактами: </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место, обстоятельства, участников, результаты важнейших событий истории изучаемого периода;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другим признакам);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составлять систематические таблицы.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216.9.14.3. Работа с исторической картой: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на основе карты влияние географического фактора на развитие различных сфер жизни страны (группы стран).</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216.9.14.4. Работа с историческими источниками: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представлять (самостоятельно или с помощью учителя или других участников образовательных отношений)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(самостоятельно или с помощью учителя или других участников образовательных отношений) тип и вид источника (письменного, визуального); выявлять принадлежность источника определенному лицу, социальной группе, общественному течению;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извлекать, сопоставлять и систематизировать информацию о событиях истории изучаемого периода из разных письменных, визуальных и вещественных источников;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различать в тексте письменных источников факты и интерпретации событий прошлого.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216.9.14.5. Историческое описание (реконструкция):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или устно-дактильно, письменно в форме короткого эссе, презентации);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составлять (с опорой на алгоритм или иные визуальные опоры) описание образа жизни различных групп населения в России и других странах изучаемого периода, показывая изменения, происшедшие в течение рассматриваемого периода;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представлять описание (с опорой на алгоритм или иные визуальные опоры)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216.9.14.6. Анализ, объяснение исторических событий, явлений: </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изучаемого периода; б) процессов модернизации в мире и России;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 масштабных социальных движений и революций в рассматриваемый период;</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 международных отношений рассматриваемого периода и участия в них России;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и (или) выяснять, в том числе с использованием словарей смысл ключевых понятий, относящихся к данной эпохе отечественной и всеобщей истории; соотносить общие понятия и факты;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 определять и объяснять своё отношение к существующим трактовкам причин и следствий исторических событий;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сопоставление (с опорой на алгоритм или иные визуальные опоры) однотипных событий и процессов отечественной и всеобщей истории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216.9.14.7. Рассмотрение исторических версий и оценок, определение своего отношения к наиболее значимым событиям и личностям прошлого: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(с опорой на алгоритм или иные визуальные опоры) степень убедительности предложенных точек зрения, формулировать и аргументировать свое мнение;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216.9.14.8. Применение исторических знаний: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в окружающей среде, в том числе в родном городе или ином населённом пункте, в регионе памятники материальной и художественной культуры изучаемого исторического периода, объяснять, в чём заключалось их значение для времени их создания и для современного общества;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выполнять учебные проекты по отечественной и всеобщей истории (в том числе на региональном материале);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CD044A" w:rsidRDefault="00CD044A" w:rsidP="00FE21B4">
      <w:pPr>
        <w:widowControl w:val="0"/>
        <w:autoSpaceDE w:val="0"/>
        <w:autoSpaceDN w:val="0"/>
        <w:adjustRightInd w:val="0"/>
        <w:ind w:firstLine="709"/>
        <w:jc w:val="both"/>
        <w:rPr>
          <w:rFonts w:eastAsia="Times New Roman" w:cs="Times New Roman"/>
          <w:sz w:val="22"/>
          <w:lang w:eastAsia="ru-RU"/>
        </w:rPr>
      </w:pPr>
    </w:p>
    <w:p w:rsidR="002A16B1" w:rsidRPr="00CD044A" w:rsidRDefault="002A16B1" w:rsidP="00FE21B4">
      <w:pPr>
        <w:widowControl w:val="0"/>
        <w:autoSpaceDE w:val="0"/>
        <w:autoSpaceDN w:val="0"/>
        <w:adjustRightInd w:val="0"/>
        <w:ind w:firstLine="709"/>
        <w:jc w:val="both"/>
        <w:rPr>
          <w:rFonts w:eastAsia="Times New Roman" w:cs="Times New Roman"/>
          <w:b/>
          <w:sz w:val="22"/>
          <w:lang w:eastAsia="ru-RU"/>
        </w:rPr>
      </w:pPr>
      <w:r w:rsidRPr="00CD044A">
        <w:rPr>
          <w:rFonts w:eastAsia="Times New Roman" w:cs="Times New Roman"/>
          <w:b/>
          <w:sz w:val="22"/>
          <w:lang w:eastAsia="ru-RU"/>
        </w:rPr>
        <w:t>217. Федеральная рабочая программа по уче</w:t>
      </w:r>
      <w:r w:rsidR="00CD044A">
        <w:rPr>
          <w:rFonts w:eastAsia="Times New Roman" w:cs="Times New Roman"/>
          <w:b/>
          <w:sz w:val="22"/>
          <w:lang w:eastAsia="ru-RU"/>
        </w:rPr>
        <w:t>бному предмету “Обществознание”</w:t>
      </w:r>
    </w:p>
    <w:p w:rsidR="00CD044A" w:rsidRDefault="00CD044A" w:rsidP="00FE21B4">
      <w:pPr>
        <w:widowControl w:val="0"/>
        <w:autoSpaceDE w:val="0"/>
        <w:autoSpaceDN w:val="0"/>
        <w:adjustRightInd w:val="0"/>
        <w:ind w:firstLine="709"/>
        <w:jc w:val="both"/>
        <w:rPr>
          <w:rFonts w:eastAsia="Times New Roman" w:cs="Times New Roman"/>
          <w:sz w:val="22"/>
          <w:lang w:eastAsia="ru-RU"/>
        </w:rPr>
      </w:pP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217.2. Пояснительная записка.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ФАОП ООО.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217.2.5. Целями обществоведческого образования на уровне основного общего образования являются: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w:t>
      </w:r>
      <w:r w:rsidRPr="00FE21B4">
        <w:rPr>
          <w:rFonts w:eastAsia="Times New Roman" w:cs="Times New Roman"/>
          <w:sz w:val="22"/>
          <w:lang w:eastAsia="ru-RU"/>
        </w:rPr>
        <w:lastRenderedPageBreak/>
        <w:t>правовыми способами и средствами защите правопорядка в обществе.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217.2.6 Особенности преподавания предмета “Обществознание” обучающимся с РАС.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 силу особенностей психолого-педагогического развития обучающихся с РАС развитие гибких социальных компетенций представляет для них особые трудности. Поэтому программа обучения по предметной области “Обществознание” должна согласовываться с программой коррекционной и воспитательной работы, и при необходимости включать темы, задания и формы работы, направленные на развитие коммуникативных навыков, умения работать в команде, учитывать интересы окружающих.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Основной упор при изучении обществознания должен быть сделан на сознательном овладении обучающимися с РАС социальными нормами, пониманием их происхождения и обязательности соблюдения. При этом необходимо учитывать, что ряд тем для обучающихся с РАС будет очень сложным для усвоения из-за специфических особенностей формирования социальных представлений и навыков. Это, в свою очередь, может привести к тому, что некоторые темы будут усвоены на формальном уровне, что приведет к специфическим трудностям при овладении последующими темами.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Для достижения планируемых результатов реализации программы преподавания предмета “Обществознание” рекомендуется: </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метод “социальных историй”;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максимально использовать различные системы тестирования, IT-технологии, презентации, научно-популярные фильмы, схемы, и другие средства визуализации при обучении и оценке достижений обучающегося с РАС в данной области;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 недостаточной сформированности графо-моторных навыков предусмотреть возможность выполнения значительных по объему письменных заданий на компьютере;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опираться на реальные чувства и опыт обучающегося с РАС; 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предоставить четкую и понятную обучающемуся систему визуальной поддержки плана ответа и хода выполнения заданий учителя: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“Обществознание”, необходимо стремиться к созданию для обучающегося с РАС ситуации успеха как в урочной, так и внеурочной деятельности по данному предмету.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Некоторые темы по предмету “Обществознание” для обучающихся с РАС могут “запускать” на уроке непродуктивные дискуссии. В таких случаях рекомендуется замещение подобной активности выполнением содержательных проектных работ по интересующей обучающегося с РАС теме.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Особенности структурирования материала.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 соответствии с ФГОС ООО изучение программы по предмету “Обществознание” начинается с 6-го класса. Однако, с учетом специфических особенностей обучающихся с РАС, изучение окружающего обучающегося социума может активно начинаться уже в 5 классе, во внеурочной деятельности, дополнительном образовании, на коррекционно-развивающих занятиях. Многие темы обучающимися с РАС 6 и 7 классов по этому предмету могут быть усвоены значительно позже, чем сверстниками без РАС. В последующие годы эти темы могут изучаться на более глубоком уровне.</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217.3. Содержание обучения в 6 классе представлено в таблице:</w:t>
      </w:r>
    </w:p>
    <w:p w:rsidR="002A16B1" w:rsidRPr="00FE21B4" w:rsidRDefault="002A16B1" w:rsidP="00CD044A">
      <w:pPr>
        <w:widowControl w:val="0"/>
        <w:autoSpaceDE w:val="0"/>
        <w:autoSpaceDN w:val="0"/>
        <w:adjustRightInd w:val="0"/>
        <w:jc w:val="both"/>
        <w:rPr>
          <w:rFonts w:eastAsia="Times New Roman" w:cs="Times New Roman"/>
          <w:sz w:val="22"/>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2A16B1" w:rsidRPr="00FE21B4" w:rsidTr="00CD044A">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Человек и его социальное окружение.</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Социальное становление человека.</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Деятельность человека. Учебная деятельность школьника.</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Общение и его роль в жизни человека.</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Человек в малой группе.</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Общество - совместная жизнь людей.</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Положение человека в обществе.</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Роль экономики в жизни общества. Основные участники экономики.</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Политическая жизнь.</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Развитие общества.</w:t>
            </w:r>
          </w:p>
        </w:tc>
      </w:tr>
    </w:tbl>
    <w:p w:rsidR="002A16B1" w:rsidRPr="00FE21B4" w:rsidRDefault="002A16B1" w:rsidP="00CD044A">
      <w:pPr>
        <w:widowControl w:val="0"/>
        <w:autoSpaceDE w:val="0"/>
        <w:autoSpaceDN w:val="0"/>
        <w:adjustRightInd w:val="0"/>
        <w:jc w:val="both"/>
        <w:rPr>
          <w:rFonts w:eastAsia="Times New Roman" w:cs="Times New Roman"/>
          <w:sz w:val="22"/>
          <w:lang w:eastAsia="ru-RU"/>
        </w:rPr>
      </w:pP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217.4. Содержание обучения в 7 классе представлено в таблице:</w:t>
      </w:r>
    </w:p>
    <w:p w:rsidR="002A16B1" w:rsidRPr="00FE21B4" w:rsidRDefault="002A16B1" w:rsidP="00CD044A">
      <w:pPr>
        <w:widowControl w:val="0"/>
        <w:autoSpaceDE w:val="0"/>
        <w:autoSpaceDN w:val="0"/>
        <w:adjustRightInd w:val="0"/>
        <w:jc w:val="both"/>
        <w:rPr>
          <w:rFonts w:eastAsia="Times New Roman" w:cs="Times New Roman"/>
          <w:sz w:val="22"/>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2A16B1" w:rsidRPr="00FE21B4" w:rsidTr="00CD044A">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Социальные ценности и нормы.</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Социальные ценности.</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Социальные нормы.</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Мораль и моральный выбор. Право и мораль.</w:t>
            </w:r>
          </w:p>
        </w:tc>
      </w:tr>
      <w:tr w:rsidR="002A16B1" w:rsidRPr="00FE21B4" w:rsidTr="00CD044A">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Человек как участник правовых отношений.</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Правоотношения.</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Правонарушения и их опасность для личности и общества.</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Защита прав и свобод человека и гражданина.</w:t>
            </w:r>
          </w:p>
        </w:tc>
      </w:tr>
      <w:tr w:rsidR="002A16B1" w:rsidRPr="00FE21B4" w:rsidTr="00CD044A">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Основы российского права.</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Как устроено российское право.</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Основы гражданского права.</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Основы семейного права.</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Основы трудового права.</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Виды юридической ответственности. Правоохранительные органы в Российской Федерации.</w:t>
            </w:r>
          </w:p>
        </w:tc>
      </w:tr>
    </w:tbl>
    <w:p w:rsidR="002A16B1" w:rsidRPr="00FE21B4" w:rsidRDefault="002A16B1" w:rsidP="00CD044A">
      <w:pPr>
        <w:widowControl w:val="0"/>
        <w:autoSpaceDE w:val="0"/>
        <w:autoSpaceDN w:val="0"/>
        <w:adjustRightInd w:val="0"/>
        <w:jc w:val="both"/>
        <w:rPr>
          <w:rFonts w:eastAsia="Times New Roman" w:cs="Times New Roman"/>
          <w:sz w:val="22"/>
          <w:lang w:eastAsia="ru-RU"/>
        </w:rPr>
      </w:pP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217.5. Содержание обучения в 8 классе представлено в таблице:</w:t>
      </w:r>
    </w:p>
    <w:p w:rsidR="002A16B1" w:rsidRPr="00FE21B4" w:rsidRDefault="002A16B1" w:rsidP="00CD044A">
      <w:pPr>
        <w:widowControl w:val="0"/>
        <w:autoSpaceDE w:val="0"/>
        <w:autoSpaceDN w:val="0"/>
        <w:adjustRightInd w:val="0"/>
        <w:jc w:val="both"/>
        <w:rPr>
          <w:rFonts w:eastAsia="Times New Roman" w:cs="Times New Roman"/>
          <w:sz w:val="22"/>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2A16B1" w:rsidRPr="00FE21B4" w:rsidTr="00CD044A">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Человек в экономических отношениях.</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Экономика - основа жизнедеятельности человека. Рыночные отношения в экономике.</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Финансовые отношения в экономике.</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Домашнее хозяйство.</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Экономические цели и функции государства.</w:t>
            </w:r>
          </w:p>
        </w:tc>
      </w:tr>
    </w:tbl>
    <w:p w:rsidR="002A16B1" w:rsidRPr="00FE21B4" w:rsidRDefault="002A16B1" w:rsidP="00CD044A">
      <w:pPr>
        <w:widowControl w:val="0"/>
        <w:autoSpaceDE w:val="0"/>
        <w:autoSpaceDN w:val="0"/>
        <w:adjustRightInd w:val="0"/>
        <w:jc w:val="both"/>
        <w:rPr>
          <w:rFonts w:eastAsia="Times New Roman" w:cs="Times New Roman"/>
          <w:sz w:val="22"/>
          <w:lang w:eastAsia="ru-RU"/>
        </w:rPr>
      </w:pP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217.6. Содержание обучения в 9 классе представлено в таблице:</w:t>
      </w:r>
    </w:p>
    <w:p w:rsidR="002A16B1" w:rsidRPr="00FE21B4" w:rsidRDefault="002A16B1" w:rsidP="00CD044A">
      <w:pPr>
        <w:widowControl w:val="0"/>
        <w:autoSpaceDE w:val="0"/>
        <w:autoSpaceDN w:val="0"/>
        <w:adjustRightInd w:val="0"/>
        <w:jc w:val="both"/>
        <w:rPr>
          <w:rFonts w:eastAsia="Times New Roman" w:cs="Times New Roman"/>
          <w:sz w:val="22"/>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2A16B1" w:rsidRPr="00FE21B4" w:rsidTr="00CD044A">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Человек в мире культуры.</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Культура, её многообразие и формы.</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Наука и образование в Российской Федерации. Роль религии в жизни общества.</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Роль искусства в жизни человека.</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Роль информации в современном мире.</w:t>
            </w:r>
          </w:p>
        </w:tc>
      </w:tr>
      <w:tr w:rsidR="002A16B1" w:rsidRPr="00FE21B4" w:rsidTr="00CD044A">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Человек в политическом измерении.</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Политика и политическая власть. Участие граждан в политике.</w:t>
            </w:r>
          </w:p>
        </w:tc>
      </w:tr>
      <w:tr w:rsidR="002A16B1" w:rsidRPr="00FE21B4" w:rsidTr="00CD044A">
        <w:tc>
          <w:tcPr>
            <w:tcW w:w="2552"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pStyle w:val="aff7"/>
              <w:rPr>
                <w:lang w:eastAsia="ru-RU"/>
              </w:rPr>
            </w:pPr>
            <w:r w:rsidRPr="00FE21B4">
              <w:rPr>
                <w:lang w:eastAsia="ru-RU"/>
              </w:rPr>
              <w:t>Гражданин и государство.</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pStyle w:val="aff7"/>
              <w:rPr>
                <w:lang w:eastAsia="ru-RU"/>
              </w:rPr>
            </w:pPr>
            <w:r w:rsidRPr="00FE21B4">
              <w:rPr>
                <w:lang w:eastAsia="ru-RU"/>
              </w:rPr>
              <w:t>Основы конституционного строя Российской Федерации.</w:t>
            </w:r>
          </w:p>
          <w:p w:rsidR="002A16B1" w:rsidRPr="00FE21B4" w:rsidRDefault="002A16B1" w:rsidP="00CD044A">
            <w:pPr>
              <w:pStyle w:val="aff7"/>
              <w:rPr>
                <w:lang w:eastAsia="ru-RU"/>
              </w:rPr>
            </w:pPr>
            <w:r w:rsidRPr="00FE21B4">
              <w:rPr>
                <w:lang w:eastAsia="ru-RU"/>
              </w:rPr>
              <w:t>Высшие органы государственной власти в Российской Федерации.</w:t>
            </w:r>
          </w:p>
          <w:p w:rsidR="002A16B1" w:rsidRPr="00FE21B4" w:rsidRDefault="002A16B1" w:rsidP="00CD044A">
            <w:pPr>
              <w:pStyle w:val="aff7"/>
              <w:rPr>
                <w:lang w:eastAsia="ru-RU"/>
              </w:rPr>
            </w:pPr>
            <w:r w:rsidRPr="00FE21B4">
              <w:rPr>
                <w:lang w:eastAsia="ru-RU"/>
              </w:rPr>
              <w:t>Государственно-территориальное устройство Российской Федерации.</w:t>
            </w:r>
          </w:p>
          <w:p w:rsidR="002A16B1" w:rsidRPr="00FE21B4" w:rsidRDefault="002A16B1" w:rsidP="00CD044A">
            <w:pPr>
              <w:pStyle w:val="aff7"/>
              <w:rPr>
                <w:lang w:eastAsia="ru-RU"/>
              </w:rPr>
            </w:pPr>
            <w:r w:rsidRPr="00FE21B4">
              <w:rPr>
                <w:lang w:eastAsia="ru-RU"/>
              </w:rPr>
              <w:t>Конституция Российской Федерации о правовом статусе человека и гражданина.</w:t>
            </w:r>
          </w:p>
        </w:tc>
      </w:tr>
    </w:tbl>
    <w:p w:rsidR="002A16B1" w:rsidRPr="00FE21B4" w:rsidRDefault="002A16B1" w:rsidP="00CD044A">
      <w:pPr>
        <w:pStyle w:val="aff7"/>
        <w:rPr>
          <w:lang w:eastAsia="ru-RU"/>
        </w:rPr>
      </w:pPr>
    </w:p>
    <w:p w:rsidR="002A16B1" w:rsidRPr="00FE21B4" w:rsidRDefault="002A16B1" w:rsidP="00CD044A">
      <w:pPr>
        <w:pStyle w:val="aff7"/>
        <w:rPr>
          <w:lang w:eastAsia="ru-RU"/>
        </w:rPr>
      </w:pPr>
      <w:r w:rsidRPr="00FE21B4">
        <w:rPr>
          <w:lang w:eastAsia="ru-RU"/>
        </w:rPr>
        <w:t>217.7. Содержание обучения в 10 классе представлено в таблице:</w:t>
      </w:r>
    </w:p>
    <w:p w:rsidR="002A16B1" w:rsidRPr="00FE21B4" w:rsidRDefault="002A16B1" w:rsidP="00CD044A">
      <w:pPr>
        <w:pStyle w:val="aff7"/>
        <w:rPr>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6946"/>
      </w:tblGrid>
      <w:tr w:rsidR="002A16B1" w:rsidRPr="00FE21B4" w:rsidTr="00CD044A">
        <w:tc>
          <w:tcPr>
            <w:tcW w:w="2552" w:type="dxa"/>
            <w:tcBorders>
              <w:top w:val="single" w:sz="4" w:space="0" w:color="auto"/>
              <w:left w:val="single" w:sz="4" w:space="0" w:color="auto"/>
              <w:bottom w:val="nil"/>
              <w:right w:val="nil"/>
            </w:tcBorders>
            <w:hideMark/>
          </w:tcPr>
          <w:p w:rsidR="002A16B1" w:rsidRPr="00FE21B4" w:rsidRDefault="002A16B1" w:rsidP="00CD044A">
            <w:pPr>
              <w:pStyle w:val="aff7"/>
              <w:rPr>
                <w:lang w:eastAsia="ru-RU"/>
              </w:rPr>
            </w:pPr>
            <w:r w:rsidRPr="00FE21B4">
              <w:rPr>
                <w:lang w:eastAsia="ru-RU"/>
              </w:rPr>
              <w:t>Человек в системе социальных отношений.</w:t>
            </w:r>
          </w:p>
        </w:tc>
        <w:tc>
          <w:tcPr>
            <w:tcW w:w="6946" w:type="dxa"/>
            <w:tcBorders>
              <w:top w:val="single" w:sz="4" w:space="0" w:color="auto"/>
              <w:left w:val="single" w:sz="4" w:space="0" w:color="auto"/>
              <w:bottom w:val="nil"/>
              <w:right w:val="single" w:sz="4" w:space="0" w:color="auto"/>
            </w:tcBorders>
            <w:hideMark/>
          </w:tcPr>
          <w:p w:rsidR="002A16B1" w:rsidRPr="00FE21B4" w:rsidRDefault="002A16B1" w:rsidP="00CD044A">
            <w:pPr>
              <w:pStyle w:val="aff7"/>
              <w:rPr>
                <w:lang w:eastAsia="ru-RU"/>
              </w:rPr>
            </w:pPr>
            <w:r w:rsidRPr="00FE21B4">
              <w:rPr>
                <w:lang w:eastAsia="ru-RU"/>
              </w:rPr>
              <w:t>Социальные общности и группы.</w:t>
            </w:r>
          </w:p>
          <w:p w:rsidR="002A16B1" w:rsidRPr="00FE21B4" w:rsidRDefault="002A16B1" w:rsidP="00CD044A">
            <w:pPr>
              <w:pStyle w:val="aff7"/>
              <w:rPr>
                <w:lang w:eastAsia="ru-RU"/>
              </w:rPr>
            </w:pPr>
            <w:r w:rsidRPr="00FE21B4">
              <w:rPr>
                <w:lang w:eastAsia="ru-RU"/>
              </w:rPr>
              <w:t>Статусы и роли. Социализация личности. Семья и её функции.</w:t>
            </w:r>
          </w:p>
          <w:p w:rsidR="002A16B1" w:rsidRPr="00FE21B4" w:rsidRDefault="002A16B1" w:rsidP="00CD044A">
            <w:pPr>
              <w:pStyle w:val="aff7"/>
              <w:rPr>
                <w:lang w:eastAsia="ru-RU"/>
              </w:rPr>
            </w:pPr>
            <w:r w:rsidRPr="00FE21B4">
              <w:rPr>
                <w:lang w:eastAsia="ru-RU"/>
              </w:rPr>
              <w:t>Этносы и нации в современном обществе. Социальная политика Российского государства.</w:t>
            </w:r>
          </w:p>
          <w:p w:rsidR="002A16B1" w:rsidRPr="00FE21B4" w:rsidRDefault="002A16B1" w:rsidP="00CD044A">
            <w:pPr>
              <w:pStyle w:val="aff7"/>
              <w:rPr>
                <w:lang w:eastAsia="ru-RU"/>
              </w:rPr>
            </w:pPr>
            <w:r w:rsidRPr="00FE21B4">
              <w:rPr>
                <w:lang w:eastAsia="ru-RU"/>
              </w:rPr>
              <w:t>Отклоняющееся поведение и здоровый образ жизни.</w:t>
            </w:r>
          </w:p>
        </w:tc>
      </w:tr>
      <w:tr w:rsidR="002A16B1" w:rsidRPr="00FE21B4" w:rsidTr="00CD044A">
        <w:tc>
          <w:tcPr>
            <w:tcW w:w="2552" w:type="dxa"/>
            <w:tcBorders>
              <w:top w:val="single" w:sz="4" w:space="0" w:color="auto"/>
              <w:left w:val="single" w:sz="4" w:space="0" w:color="auto"/>
              <w:bottom w:val="single" w:sz="4" w:space="0" w:color="auto"/>
              <w:right w:val="nil"/>
            </w:tcBorders>
            <w:hideMark/>
          </w:tcPr>
          <w:p w:rsidR="002A16B1" w:rsidRPr="00FE21B4" w:rsidRDefault="002A16B1" w:rsidP="00CD044A">
            <w:pPr>
              <w:pStyle w:val="aff7"/>
              <w:rPr>
                <w:lang w:eastAsia="ru-RU"/>
              </w:rPr>
            </w:pPr>
            <w:r w:rsidRPr="00FE21B4">
              <w:rPr>
                <w:lang w:eastAsia="ru-RU"/>
              </w:rPr>
              <w:t>Человек в современном изменяющемся мире.</w:t>
            </w:r>
          </w:p>
        </w:tc>
        <w:tc>
          <w:tcPr>
            <w:tcW w:w="6946"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pStyle w:val="aff7"/>
              <w:rPr>
                <w:lang w:eastAsia="ru-RU"/>
              </w:rPr>
            </w:pPr>
            <w:r w:rsidRPr="00FE21B4">
              <w:rPr>
                <w:lang w:eastAsia="ru-RU"/>
              </w:rPr>
              <w:t>Человек в современном изменяющемся мире.</w:t>
            </w:r>
          </w:p>
        </w:tc>
      </w:tr>
    </w:tbl>
    <w:p w:rsidR="002A16B1" w:rsidRPr="00FE21B4" w:rsidRDefault="002A16B1" w:rsidP="00CD044A">
      <w:pPr>
        <w:pStyle w:val="aff7"/>
        <w:rPr>
          <w:lang w:eastAsia="ru-RU"/>
        </w:rPr>
      </w:pPr>
    </w:p>
    <w:p w:rsidR="002A16B1" w:rsidRPr="00CD044A" w:rsidRDefault="002A16B1" w:rsidP="00CD044A">
      <w:pPr>
        <w:pStyle w:val="aff7"/>
        <w:ind w:firstLine="709"/>
        <w:jc w:val="both"/>
        <w:rPr>
          <w:sz w:val="22"/>
          <w:lang w:eastAsia="ru-RU"/>
        </w:rPr>
      </w:pPr>
      <w:r w:rsidRPr="00CD044A">
        <w:rPr>
          <w:sz w:val="22"/>
          <w:lang w:eastAsia="ru-RU"/>
        </w:rPr>
        <w:t>217.8. Планируемые результаты освоения программы по обществознанию.</w:t>
      </w:r>
    </w:p>
    <w:p w:rsidR="002A16B1" w:rsidRPr="00CD044A" w:rsidRDefault="002A16B1" w:rsidP="00CD044A">
      <w:pPr>
        <w:pStyle w:val="aff7"/>
        <w:ind w:firstLine="709"/>
        <w:jc w:val="both"/>
        <w:rPr>
          <w:sz w:val="22"/>
          <w:lang w:eastAsia="ru-RU"/>
        </w:rPr>
      </w:pPr>
      <w:r w:rsidRPr="00CD044A">
        <w:rPr>
          <w:sz w:val="22"/>
          <w:lang w:eastAsia="ru-RU"/>
        </w:rPr>
        <w:lastRenderedPageBreak/>
        <w:t>217.8.1. В силу особенностей когнитивного, личностного развития обучающихся с РАС, достижение личностных результатов не всегда возможно в полном объеме на уровне основного общего образования, поэтому рекомендуется оценивать индивидуальную динамику продвижения обучающегося в данной области.</w:t>
      </w:r>
    </w:p>
    <w:p w:rsidR="002A16B1" w:rsidRPr="00CD044A" w:rsidRDefault="002A16B1" w:rsidP="00CD044A">
      <w:pPr>
        <w:pStyle w:val="aff7"/>
        <w:ind w:firstLine="709"/>
        <w:jc w:val="both"/>
        <w:rPr>
          <w:sz w:val="22"/>
          <w:lang w:eastAsia="ru-RU"/>
        </w:rPr>
      </w:pPr>
      <w:r w:rsidRPr="00CD044A">
        <w:rPr>
          <w:sz w:val="22"/>
          <w:lang w:eastAsia="ru-RU"/>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w:t>
      </w:r>
    </w:p>
    <w:p w:rsidR="002A16B1" w:rsidRPr="00CD044A" w:rsidRDefault="002A16B1" w:rsidP="00CD044A">
      <w:pPr>
        <w:pStyle w:val="aff7"/>
        <w:ind w:firstLine="709"/>
        <w:jc w:val="both"/>
        <w:rPr>
          <w:sz w:val="22"/>
          <w:lang w:eastAsia="ru-RU"/>
        </w:rPr>
      </w:pPr>
      <w:r w:rsidRPr="00CD044A">
        <w:rPr>
          <w:sz w:val="22"/>
          <w:lang w:eastAsia="ru-RU"/>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2A16B1" w:rsidRPr="00CD044A" w:rsidRDefault="002A16B1" w:rsidP="00CD044A">
      <w:pPr>
        <w:widowControl w:val="0"/>
        <w:autoSpaceDE w:val="0"/>
        <w:autoSpaceDN w:val="0"/>
        <w:adjustRightInd w:val="0"/>
        <w:ind w:firstLine="709"/>
        <w:jc w:val="both"/>
        <w:rPr>
          <w:rFonts w:eastAsia="Times New Roman" w:cs="Times New Roman"/>
          <w:sz w:val="22"/>
          <w:lang w:eastAsia="ru-RU"/>
        </w:rPr>
      </w:pPr>
      <w:r w:rsidRPr="00CD044A">
        <w:rPr>
          <w:rFonts w:eastAsia="Times New Roman" w:cs="Times New Roman"/>
          <w:sz w:val="22"/>
          <w:lang w:eastAsia="ru-RU"/>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2A16B1" w:rsidRPr="00CD044A" w:rsidRDefault="002A16B1" w:rsidP="00CD044A">
      <w:pPr>
        <w:widowControl w:val="0"/>
        <w:autoSpaceDE w:val="0"/>
        <w:autoSpaceDN w:val="0"/>
        <w:adjustRightInd w:val="0"/>
        <w:ind w:firstLine="709"/>
        <w:jc w:val="both"/>
        <w:rPr>
          <w:rFonts w:eastAsia="Times New Roman" w:cs="Times New Roman"/>
          <w:sz w:val="22"/>
          <w:lang w:eastAsia="ru-RU"/>
        </w:rPr>
      </w:pPr>
      <w:r w:rsidRPr="00CD044A">
        <w:rPr>
          <w:rFonts w:eastAsia="Times New Roman" w:cs="Times New Roman"/>
          <w:sz w:val="22"/>
          <w:lang w:eastAsia="ru-RU"/>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2A16B1" w:rsidRPr="00CD044A" w:rsidRDefault="002A16B1" w:rsidP="00CD044A">
      <w:pPr>
        <w:widowControl w:val="0"/>
        <w:autoSpaceDE w:val="0"/>
        <w:autoSpaceDN w:val="0"/>
        <w:adjustRightInd w:val="0"/>
        <w:ind w:firstLine="709"/>
        <w:jc w:val="both"/>
        <w:rPr>
          <w:rFonts w:eastAsia="Times New Roman" w:cs="Times New Roman"/>
          <w:sz w:val="22"/>
          <w:lang w:eastAsia="ru-RU"/>
        </w:rPr>
      </w:pPr>
      <w:r w:rsidRPr="00CD044A">
        <w:rPr>
          <w:rFonts w:eastAsia="Times New Roman" w:cs="Times New Roman"/>
          <w:sz w:val="22"/>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A16B1" w:rsidRPr="00CD044A" w:rsidRDefault="002A16B1" w:rsidP="00CD044A">
      <w:pPr>
        <w:widowControl w:val="0"/>
        <w:autoSpaceDE w:val="0"/>
        <w:autoSpaceDN w:val="0"/>
        <w:adjustRightInd w:val="0"/>
        <w:ind w:firstLine="709"/>
        <w:jc w:val="both"/>
        <w:rPr>
          <w:rFonts w:eastAsia="Times New Roman" w:cs="Times New Roman"/>
          <w:sz w:val="22"/>
          <w:lang w:eastAsia="ru-RU"/>
        </w:rPr>
      </w:pPr>
      <w:r w:rsidRPr="00CD044A">
        <w:rPr>
          <w:rFonts w:eastAsia="Times New Roman" w:cs="Times New Roman"/>
          <w:sz w:val="22"/>
          <w:lang w:eastAsia="ru-RU"/>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2A16B1" w:rsidRPr="00CD044A" w:rsidRDefault="002A16B1" w:rsidP="00CD044A">
      <w:pPr>
        <w:widowControl w:val="0"/>
        <w:autoSpaceDE w:val="0"/>
        <w:autoSpaceDN w:val="0"/>
        <w:adjustRightInd w:val="0"/>
        <w:ind w:firstLine="709"/>
        <w:jc w:val="both"/>
        <w:rPr>
          <w:rFonts w:eastAsia="Times New Roman" w:cs="Times New Roman"/>
          <w:sz w:val="22"/>
          <w:lang w:eastAsia="ru-RU"/>
        </w:rPr>
      </w:pPr>
      <w:r w:rsidRPr="00CD044A">
        <w:rPr>
          <w:rFonts w:eastAsia="Times New Roman" w:cs="Times New Roman"/>
          <w:sz w:val="22"/>
          <w:lang w:eastAsia="ru-RU"/>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2A16B1" w:rsidRPr="00CD044A" w:rsidRDefault="002A16B1" w:rsidP="00CD044A">
      <w:pPr>
        <w:widowControl w:val="0"/>
        <w:autoSpaceDE w:val="0"/>
        <w:autoSpaceDN w:val="0"/>
        <w:adjustRightInd w:val="0"/>
        <w:ind w:firstLine="709"/>
        <w:jc w:val="both"/>
        <w:rPr>
          <w:rFonts w:eastAsia="Times New Roman" w:cs="Times New Roman"/>
          <w:sz w:val="22"/>
          <w:lang w:eastAsia="ru-RU"/>
        </w:rPr>
      </w:pPr>
      <w:r w:rsidRPr="00CD044A">
        <w:rPr>
          <w:rFonts w:eastAsia="Times New Roman" w:cs="Times New Roman"/>
          <w:sz w:val="22"/>
          <w:lang w:eastAsia="ru-RU"/>
        </w:rPr>
        <w:t xml:space="preserve">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w:t>
      </w:r>
      <w:r w:rsidRPr="00CD044A">
        <w:rPr>
          <w:rFonts w:eastAsia="Times New Roman" w:cs="Times New Roman"/>
          <w:sz w:val="22"/>
          <w:lang w:eastAsia="ru-RU"/>
        </w:rPr>
        <w:lastRenderedPageBreak/>
        <w:t>построение индивидуальной траектории образования и жизненных планов с учетом личных и общественных интересов и потребностей;</w:t>
      </w:r>
    </w:p>
    <w:p w:rsidR="002A16B1" w:rsidRPr="00CD044A" w:rsidRDefault="002A16B1" w:rsidP="00CD044A">
      <w:pPr>
        <w:widowControl w:val="0"/>
        <w:autoSpaceDE w:val="0"/>
        <w:autoSpaceDN w:val="0"/>
        <w:adjustRightInd w:val="0"/>
        <w:ind w:firstLine="709"/>
        <w:jc w:val="both"/>
        <w:rPr>
          <w:rFonts w:eastAsia="Times New Roman" w:cs="Times New Roman"/>
          <w:sz w:val="22"/>
          <w:lang w:eastAsia="ru-RU"/>
        </w:rPr>
      </w:pPr>
      <w:r w:rsidRPr="00CD044A">
        <w:rPr>
          <w:rFonts w:eastAsia="Times New Roman" w:cs="Times New Roman"/>
          <w:sz w:val="22"/>
          <w:lang w:eastAsia="ru-RU"/>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217.8.2. Личностные результаты, обеспечивающие адаптацию обучающегося к изменяющимся условиям социальной и природной среды: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способность обучающихся во взаимодействии в условиях неопределенности, открытость опыту и знаниям других;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умение анализировать и выявлять взаимосвязи природы, общества и экономики;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217.8.3.1. У обучающегося будут сформированы следующие базовые логические действия как часть познавательных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и характеризовать существенные признаки социальных явлений и процессов;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с учетом предложенной задачи выявлять закономерности и противоречия в </w:t>
      </w:r>
      <w:r w:rsidRPr="00FE21B4">
        <w:rPr>
          <w:rFonts w:eastAsia="Times New Roman" w:cs="Times New Roman"/>
          <w:sz w:val="22"/>
          <w:lang w:eastAsia="ru-RU"/>
        </w:rPr>
        <w:lastRenderedPageBreak/>
        <w:t>рассматриваемых фактах, данных и наблюдениях;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осознавать невозможность контролировать все вокруг.</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217.8.3.2. У обучающегося будут сформированы следующие базовые исследовательские действия как часть познавательных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формулировать гипотезу об истинности собственных суждений и суждений других, аргументировать свою позицию, мнение;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на применимость и достоверность информацию, полученную в ходе исследования;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217.8.3.3. У обучающегося будут сформированы следующие умения работать с информацией как часть познавательных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выбирать, анализировать, систематизировать и интерпретировать информацию различных видов и форм представления;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находить сходные аргументы (подтверждающие или опровергающие одну и ту же идею, версию) в различных информационных источниках;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217.8.3.4. У обучающегося будут сформированы следующие умения общения как часть коммуникативных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воспринимать и формулировать суждения, выражать эмоции в соответствии с целями и условиями общения;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сопоставлять свои суждения с суждениями других участников диалога, обнаруживать различие и сходство позиций;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217.8.3.5. У обучающегося будут сформированы следующие умения самоорганизации как </w:t>
      </w:r>
      <w:r w:rsidRPr="00FE21B4">
        <w:rPr>
          <w:rFonts w:eastAsia="Times New Roman" w:cs="Times New Roman"/>
          <w:sz w:val="22"/>
          <w:lang w:eastAsia="ru-RU"/>
        </w:rPr>
        <w:lastRenderedPageBreak/>
        <w:t>части регулятивных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делать выбор и брать ответственность за решение.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способами самоконтроля, самомотивации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называть и управлять собственными эмоциями и эмоциями других; выявлять и анализировать причины эмоций;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ставить себя на место другого человека, понимать мотивы и намерения другого;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217.8.3.7. У обучающегося будут сформированы следующие умения совместной деятельности: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уметь обобщать мнения нескольких людей, проявлять готовность руководить, выполнять поручения, подчиняться;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217.7.4. Предметные результаты освоения программы по обществознанию на уровне основного общего образования должны обеспечивать: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w:t>
      </w:r>
      <w:r w:rsidRPr="00FE21B4">
        <w:rPr>
          <w:rFonts w:eastAsia="Times New Roman" w:cs="Times New Roman"/>
          <w:sz w:val="22"/>
          <w:lang w:eastAsia="ru-RU"/>
        </w:rPr>
        <w:lastRenderedPageBreak/>
        <w:t>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4) умение классифицировать по разным признакам (самостоятельно и (или) или с помощью учителя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7) умение использовать полученные знания для объяснения (устно и (или) устно-дактильно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(самостоятельно и (или) с помощью учителя и (или) 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w:t>
      </w:r>
      <w:r w:rsidRPr="00FE21B4">
        <w:rPr>
          <w:rFonts w:eastAsia="Times New Roman" w:cs="Times New Roman"/>
          <w:sz w:val="22"/>
          <w:lang w:eastAsia="ru-RU"/>
        </w:rPr>
        <w:lastRenderedPageBreak/>
        <w:t>опытом; используя обществоведческие знания, формулировать выводы, подкрепляя их аргументами;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16) приобретение опыта осуществления совместной, включая взаимодействие с людьми другой культуры, национальной и религиозной принадлежности (с учётом возможностей и ограничений)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217.8.5. К концу обучения в 6 классе обучающийся получит следующие предметные результаты по отдельным темам программы по обществознанию: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217.8.5.1. Человек и его социальное окружение: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классифицировать по разным признакам виды деятельности человека, потребности людей;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сравнивать понятия “индивид”, “индивидуальность”, “личность”; свойства человека и животных; виды деятельности (игра, труд, учение);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и объяснять взаимосвязи людей в малых группах; целей, способов и результатов деятельности, целей и средств общения;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217.8.5.2. Общество, в котором мы живем: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разного положения людей в обществе, видов экономической деятельности, глобальных проблем;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классифицировать социальные общности и группы;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сравнивать социальные общности и группы, положение в обществе различных людей, различные формы хозяйствования;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взаимодействия общества и природы, человека и общества, деятельности основных участников экономики;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извлекать информацию из разных источников о человеке и обществе, включая информацию о народах России;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собственные поступки и поведение других людей с точки зрения их соответствия духовным традициям общества;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осознавать ценность культуры и традиций народов России.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217.8.6. К концу обучения в 7 классе обучающийся получит следующие предметные </w:t>
      </w:r>
      <w:r w:rsidRPr="00FE21B4">
        <w:rPr>
          <w:rFonts w:eastAsia="Times New Roman" w:cs="Times New Roman"/>
          <w:sz w:val="22"/>
          <w:lang w:eastAsia="ru-RU"/>
        </w:rPr>
        <w:lastRenderedPageBreak/>
        <w:t>результаты по отдельным темам программы по обществознанию: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217.8.6.1. Социальные ценности и нормы: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осваивать и применять знания о социальных ценностях; о содержании и значении социальных норм, регулирующих общественные отношения;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моральные нормы и их роль в жизни общества;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гражданственности и патриотизма; ситуаций морального выбора; ситуаций, регулируемых различными видами социальных норм;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классифицировать социальные нормы, их существенные признаки и элементы; сравнивать отдельные виды социальных норм;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к социальным нормам, как регуляторам общественной жизни и поведения человека в обществе, с точки зрения социальных ценностей;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овладевать смысловым чтением текстов обществоведческой тематики, касающихся гуманизма, гражданственности, патриотизма;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извлекать информацию из разных источников о принципах и нормах морали, проблеме морального выбора;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собственные поступки, поведение людей с точки зрения их соответствия нормам морали;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полученные знания о социальных нормах в повседневной жизни; самостоятельно заполнять форму (в том числе электронную) и составлять простейший документ (заявление);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217.8.6.2. Человек как участник правовых отношений: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w:t>
      </w:r>
      <w:r w:rsidRPr="00FE21B4">
        <w:rPr>
          <w:rFonts w:eastAsia="Times New Roman" w:cs="Times New Roman"/>
          <w:sz w:val="22"/>
          <w:lang w:eastAsia="ru-RU"/>
        </w:rPr>
        <w:lastRenderedPageBreak/>
        <w:t>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217.8.6.3. Основы российского права: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w:t>
      </w:r>
      <w:r w:rsidRPr="00FE21B4">
        <w:rPr>
          <w:rFonts w:eastAsia="Times New Roman" w:cs="Times New Roman"/>
          <w:sz w:val="22"/>
          <w:lang w:eastAsia="ru-RU"/>
        </w:rPr>
        <w:lastRenderedPageBreak/>
        <w:t>числе связанные с применением санкций за совершённые правонарушения;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заполнять форму (в том числе электронную) и составлять простейший документ (заявление о приёме на работу);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217.8.7. К концу обучения в 8 классе обучающийся получит следующие предметные результаты по отдельным темам программы по обществознанию: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217.8.7.1. Человек в экономических отношениях: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способов повышения эффективности производства;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деятельности и проявления основных функций различных финансовых посредников; использования способов повышения эффективности производства;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и объяснять связи политических потрясений и социально-экономических кризисов в государстве;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овладевать смысловым чтением, преобразовывать текстовую экономическую информацию в модели (таблица, схема, график),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приобретать опыт составления простейших документов (личный финансовый план, заявление, резюме);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осуществлять совместную деятельность, включая взаимодействие с людьми другой </w:t>
      </w:r>
      <w:r w:rsidRPr="00FE21B4">
        <w:rPr>
          <w:rFonts w:eastAsia="Times New Roman" w:cs="Times New Roman"/>
          <w:sz w:val="22"/>
          <w:lang w:eastAsia="ru-RU"/>
        </w:rPr>
        <w:lastRenderedPageBreak/>
        <w:t>культуры, национальной и религиозной принадлежности, на основе гуманистических ценностей, взаимопонимания между людьми разных культур.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217.8.8. К концу обучения в 9 классе обучающийся получит следующие предметные результаты по отдельным темам программы по обществознанию: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217.8.8.1. Человек в мире культуры: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классифицировать по разным признакам формы и виды культуры; сравнивать формы культуры, естественные и социально-гуманитарные науки, виды искусств;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и объяснять взаимосвязь развития духовной культуры и формирования личности, взаимовлияние науки и образования;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полученные знания для объяснения роли непрерывного образования;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решать познавательные и практические задачи, касающиеся форм и многообразия духовной культуры;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собственные поступки, поведение людей в духовной сфере жизни общества;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приобретать опыт осуществления совместной деятельности при изучении особенностей разных культур, национальных и религиозных ценностей.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217.8.8.2. Человек в политическом измерении: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217.8.8.3. Гражданин и государство: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217.8.9. К концу обучения в 10 классе обучающийся получит следующие предметные результаты по отдельным темам программы по обществознанию: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217.8.9.1. Человек в системе социальных отношений: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функции семьи в обществе; основы социальной политики Российского государства;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приводить примеры различных социальных статусов, социальных ролей, социальной политики Российского государства;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классифицировать социальные общности и группы; сравнивать виды социальной мобильности;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и объяснять причины существования разных социальных групп; социальных различий и конфликтов;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полученные знания в практической деятельности для выстраивания собственного поведения с позиции здорового образа жизни;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217.8.9.2. Человек в современном изменяющемся мире: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осваивать и применять знания об информационном обществе, глобализации, глобальных проблемах;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сущность информационного общества; здоровый образ жизни; глобализацию как важный общемировой интеграционный процесс;</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CD044A" w:rsidRDefault="00CD044A" w:rsidP="00FE21B4">
      <w:pPr>
        <w:widowControl w:val="0"/>
        <w:autoSpaceDE w:val="0"/>
        <w:autoSpaceDN w:val="0"/>
        <w:adjustRightInd w:val="0"/>
        <w:ind w:firstLine="709"/>
        <w:jc w:val="both"/>
        <w:rPr>
          <w:rFonts w:eastAsia="Times New Roman" w:cs="Times New Roman"/>
          <w:sz w:val="22"/>
          <w:lang w:eastAsia="ru-RU"/>
        </w:rPr>
      </w:pPr>
    </w:p>
    <w:p w:rsidR="005B46D5" w:rsidRDefault="005B46D5" w:rsidP="00FE21B4">
      <w:pPr>
        <w:widowControl w:val="0"/>
        <w:autoSpaceDE w:val="0"/>
        <w:autoSpaceDN w:val="0"/>
        <w:adjustRightInd w:val="0"/>
        <w:ind w:firstLine="709"/>
        <w:jc w:val="both"/>
        <w:rPr>
          <w:rFonts w:eastAsia="Times New Roman" w:cs="Times New Roman"/>
          <w:b/>
          <w:sz w:val="22"/>
          <w:lang w:eastAsia="ru-RU"/>
        </w:rPr>
      </w:pPr>
    </w:p>
    <w:p w:rsidR="005B46D5" w:rsidRDefault="005B46D5" w:rsidP="00FE21B4">
      <w:pPr>
        <w:widowControl w:val="0"/>
        <w:autoSpaceDE w:val="0"/>
        <w:autoSpaceDN w:val="0"/>
        <w:adjustRightInd w:val="0"/>
        <w:ind w:firstLine="709"/>
        <w:jc w:val="both"/>
        <w:rPr>
          <w:rFonts w:eastAsia="Times New Roman" w:cs="Times New Roman"/>
          <w:b/>
          <w:sz w:val="22"/>
          <w:lang w:eastAsia="ru-RU"/>
        </w:rPr>
      </w:pPr>
    </w:p>
    <w:p w:rsidR="002A16B1" w:rsidRPr="00CD044A" w:rsidRDefault="002A16B1" w:rsidP="00FE21B4">
      <w:pPr>
        <w:widowControl w:val="0"/>
        <w:autoSpaceDE w:val="0"/>
        <w:autoSpaceDN w:val="0"/>
        <w:adjustRightInd w:val="0"/>
        <w:ind w:firstLine="709"/>
        <w:jc w:val="both"/>
        <w:rPr>
          <w:rFonts w:eastAsia="Times New Roman" w:cs="Times New Roman"/>
          <w:b/>
          <w:sz w:val="22"/>
          <w:lang w:eastAsia="ru-RU"/>
        </w:rPr>
      </w:pPr>
      <w:r w:rsidRPr="00CD044A">
        <w:rPr>
          <w:rFonts w:eastAsia="Times New Roman" w:cs="Times New Roman"/>
          <w:b/>
          <w:sz w:val="22"/>
          <w:lang w:eastAsia="ru-RU"/>
        </w:rPr>
        <w:lastRenderedPageBreak/>
        <w:t>218. Федеральная рабочая программа по учебному предмету “География”.</w:t>
      </w:r>
    </w:p>
    <w:p w:rsidR="00CD044A" w:rsidRDefault="00CD044A" w:rsidP="00FE21B4">
      <w:pPr>
        <w:widowControl w:val="0"/>
        <w:autoSpaceDE w:val="0"/>
        <w:autoSpaceDN w:val="0"/>
        <w:adjustRightInd w:val="0"/>
        <w:ind w:firstLine="709"/>
        <w:jc w:val="both"/>
        <w:rPr>
          <w:rFonts w:eastAsia="Times New Roman" w:cs="Times New Roman"/>
          <w:sz w:val="22"/>
          <w:lang w:eastAsia="ru-RU"/>
        </w:rPr>
      </w:pP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218.1. Программа по географии включает пояснительную записку, содержание обучения, планируемые результаты освоения программы по географии.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218.2. Пояснительная записка.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Для обучающихся с РАС географическое образование направленно влияет на развитие их жизненных компетенций, так как знания и умения, получаемые при изучении предмета “География”, позволяют использовать их в повседневной жизни и таким образом расширять индивидуальный опыт обучающегося. На развитие жизненной компетенции у обучающихся с РАС также должно быть направлено использование на уроках в ходе изучения предмета “География” практических методов (таких, как эксперименты с учебным оборудованием, наблюдение за природными и общественными явлениями, использование карт, планов и схем и другое).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218.2.6. Изучение географии в общем образовании направлено на достижение следующих целей: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w:t>
      </w:r>
      <w:r w:rsidRPr="00FE21B4">
        <w:rPr>
          <w:rFonts w:eastAsia="Times New Roman" w:cs="Times New Roman"/>
          <w:sz w:val="22"/>
          <w:lang w:eastAsia="ru-RU"/>
        </w:rPr>
        <w:lastRenderedPageBreak/>
        <w:t>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218.3. Содержание обучения в 5 классе представлено в таблице:</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218.3.Содержание обучения в 5 классе представлено в таблице:</w:t>
      </w:r>
    </w:p>
    <w:p w:rsidR="002A16B1" w:rsidRPr="00FE21B4" w:rsidRDefault="002A16B1" w:rsidP="00CD044A">
      <w:pPr>
        <w:widowControl w:val="0"/>
        <w:autoSpaceDE w:val="0"/>
        <w:autoSpaceDN w:val="0"/>
        <w:adjustRightInd w:val="0"/>
        <w:jc w:val="both"/>
        <w:rPr>
          <w:rFonts w:eastAsia="Times New Roman" w:cs="Times New Roman"/>
          <w:sz w:val="22"/>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5858"/>
      </w:tblGrid>
      <w:tr w:rsidR="002A16B1" w:rsidRPr="00FE21B4" w:rsidTr="00CD044A">
        <w:tc>
          <w:tcPr>
            <w:tcW w:w="3640"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Географическое изучение Земли.</w:t>
            </w:r>
          </w:p>
        </w:tc>
        <w:tc>
          <w:tcPr>
            <w:tcW w:w="5858"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Введение. География - наука о планете Земля. История географических открытий.</w:t>
            </w:r>
          </w:p>
        </w:tc>
      </w:tr>
      <w:tr w:rsidR="002A16B1" w:rsidRPr="00FE21B4" w:rsidTr="00CD044A">
        <w:tc>
          <w:tcPr>
            <w:tcW w:w="3640"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Изображения земной поверхности.</w:t>
            </w:r>
          </w:p>
        </w:tc>
        <w:tc>
          <w:tcPr>
            <w:tcW w:w="5858"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Планы местности.</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Географические карты.</w:t>
            </w:r>
          </w:p>
        </w:tc>
      </w:tr>
      <w:tr w:rsidR="002A16B1" w:rsidRPr="00FE21B4" w:rsidTr="00CD044A">
        <w:tc>
          <w:tcPr>
            <w:tcW w:w="3640"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Земля - планета Солнечной системы.</w:t>
            </w:r>
          </w:p>
        </w:tc>
        <w:tc>
          <w:tcPr>
            <w:tcW w:w="5858"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Земля - планета Солнечной системы.</w:t>
            </w:r>
          </w:p>
        </w:tc>
      </w:tr>
      <w:tr w:rsidR="002A16B1" w:rsidRPr="00FE21B4" w:rsidTr="00CD044A">
        <w:tc>
          <w:tcPr>
            <w:tcW w:w="3640"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Оболочки Земли.</w:t>
            </w:r>
          </w:p>
        </w:tc>
        <w:tc>
          <w:tcPr>
            <w:tcW w:w="5858"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Литосфера - каменная оболочка Земли. Гидросфера - водная оболочка Земли. Атмосфера - воздушная оболочка. Биосфера - оболочка жизни.</w:t>
            </w:r>
          </w:p>
        </w:tc>
      </w:tr>
      <w:tr w:rsidR="002A16B1" w:rsidRPr="00FE21B4" w:rsidTr="00CD044A">
        <w:tc>
          <w:tcPr>
            <w:tcW w:w="3640"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Заключение.</w:t>
            </w:r>
          </w:p>
        </w:tc>
        <w:tc>
          <w:tcPr>
            <w:tcW w:w="5858"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Природно-территориальные комплексы.</w:t>
            </w:r>
          </w:p>
        </w:tc>
      </w:tr>
    </w:tbl>
    <w:p w:rsidR="002A16B1" w:rsidRPr="00FE21B4" w:rsidRDefault="002A16B1" w:rsidP="00CD044A">
      <w:pPr>
        <w:widowControl w:val="0"/>
        <w:autoSpaceDE w:val="0"/>
        <w:autoSpaceDN w:val="0"/>
        <w:adjustRightInd w:val="0"/>
        <w:jc w:val="both"/>
        <w:rPr>
          <w:rFonts w:eastAsia="Times New Roman" w:cs="Times New Roman"/>
          <w:sz w:val="22"/>
          <w:lang w:eastAsia="ru-RU"/>
        </w:rPr>
      </w:pP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218.4.Содержание обучения в 6 классе представлено в таблице:</w:t>
      </w:r>
    </w:p>
    <w:p w:rsidR="002A16B1" w:rsidRPr="00FE21B4" w:rsidRDefault="002A16B1" w:rsidP="00CD044A">
      <w:pPr>
        <w:widowControl w:val="0"/>
        <w:autoSpaceDE w:val="0"/>
        <w:autoSpaceDN w:val="0"/>
        <w:adjustRightInd w:val="0"/>
        <w:jc w:val="both"/>
        <w:rPr>
          <w:rFonts w:eastAsia="Times New Roman" w:cs="Times New Roman"/>
          <w:sz w:val="22"/>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5858"/>
      </w:tblGrid>
      <w:tr w:rsidR="002A16B1" w:rsidRPr="00FE21B4" w:rsidTr="00CD044A">
        <w:tc>
          <w:tcPr>
            <w:tcW w:w="3640"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Главные закономерности природы Земли.</w:t>
            </w:r>
          </w:p>
        </w:tc>
        <w:tc>
          <w:tcPr>
            <w:tcW w:w="5858"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Географическая оболочка.</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Литосфера и рельеф Земли.</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Атмосфера и климаты Земли.</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Мировой океан - основная часть гидросферы.</w:t>
            </w:r>
          </w:p>
        </w:tc>
      </w:tr>
      <w:tr w:rsidR="002A16B1" w:rsidRPr="00FE21B4" w:rsidTr="00CD044A">
        <w:tc>
          <w:tcPr>
            <w:tcW w:w="3640"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Человечество на Земле.</w:t>
            </w:r>
          </w:p>
        </w:tc>
        <w:tc>
          <w:tcPr>
            <w:tcW w:w="5858"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Численность населения. Страны и народы мира.</w:t>
            </w:r>
          </w:p>
        </w:tc>
      </w:tr>
      <w:tr w:rsidR="002A16B1" w:rsidRPr="00FE21B4" w:rsidTr="00CD044A">
        <w:tc>
          <w:tcPr>
            <w:tcW w:w="3640"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Материки и страны.</w:t>
            </w:r>
          </w:p>
        </w:tc>
        <w:tc>
          <w:tcPr>
            <w:tcW w:w="5858"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Южные материки.</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Северные материки.</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Взаимодействие природы и общества.</w:t>
            </w:r>
          </w:p>
        </w:tc>
      </w:tr>
    </w:tbl>
    <w:p w:rsidR="002A16B1" w:rsidRPr="00FE21B4" w:rsidRDefault="002A16B1" w:rsidP="00CD044A">
      <w:pPr>
        <w:widowControl w:val="0"/>
        <w:autoSpaceDE w:val="0"/>
        <w:autoSpaceDN w:val="0"/>
        <w:adjustRightInd w:val="0"/>
        <w:jc w:val="both"/>
        <w:rPr>
          <w:rFonts w:eastAsia="Times New Roman" w:cs="Times New Roman"/>
          <w:sz w:val="22"/>
          <w:lang w:eastAsia="ru-RU"/>
        </w:rPr>
      </w:pP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218.5. Содержание обучения в 7 классе представлено в таблице:</w:t>
      </w:r>
    </w:p>
    <w:p w:rsidR="002A16B1" w:rsidRPr="00FE21B4" w:rsidRDefault="002A16B1" w:rsidP="00CD044A">
      <w:pPr>
        <w:widowControl w:val="0"/>
        <w:autoSpaceDE w:val="0"/>
        <w:autoSpaceDN w:val="0"/>
        <w:adjustRightInd w:val="0"/>
        <w:jc w:val="both"/>
        <w:rPr>
          <w:rFonts w:eastAsia="Times New Roman" w:cs="Times New Roman"/>
          <w:sz w:val="22"/>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5858"/>
      </w:tblGrid>
      <w:tr w:rsidR="002A16B1" w:rsidRPr="00FE21B4" w:rsidTr="00CD044A">
        <w:tc>
          <w:tcPr>
            <w:tcW w:w="3640"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Географическое пространство России.</w:t>
            </w:r>
          </w:p>
        </w:tc>
        <w:tc>
          <w:tcPr>
            <w:tcW w:w="5858"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История формирования и освоения территории России.</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Географическое положение и границы России.</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Время на территории России.</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Административно-территориальное устройство России. Районирование территории.</w:t>
            </w:r>
          </w:p>
        </w:tc>
      </w:tr>
      <w:tr w:rsidR="002A16B1" w:rsidRPr="00FE21B4" w:rsidTr="00CD044A">
        <w:tc>
          <w:tcPr>
            <w:tcW w:w="3640"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Природа России.</w:t>
            </w:r>
          </w:p>
        </w:tc>
        <w:tc>
          <w:tcPr>
            <w:tcW w:w="5858"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Природные условия и ресурсы России.</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Геологическое строение, рельеф и полезные ископаемые.</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Климат и климатические ресурсы.</w:t>
            </w:r>
          </w:p>
        </w:tc>
      </w:tr>
    </w:tbl>
    <w:p w:rsidR="002A16B1" w:rsidRPr="00FE21B4" w:rsidRDefault="002A16B1" w:rsidP="00CD044A">
      <w:pPr>
        <w:widowControl w:val="0"/>
        <w:autoSpaceDE w:val="0"/>
        <w:autoSpaceDN w:val="0"/>
        <w:adjustRightInd w:val="0"/>
        <w:jc w:val="both"/>
        <w:rPr>
          <w:rFonts w:eastAsia="Times New Roman" w:cs="Times New Roman"/>
          <w:sz w:val="22"/>
          <w:lang w:eastAsia="ru-RU"/>
        </w:rPr>
      </w:pP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218.6. Содержание обучения в 8 классе представлено в таблице:</w:t>
      </w:r>
    </w:p>
    <w:p w:rsidR="002A16B1" w:rsidRPr="00FE21B4" w:rsidRDefault="002A16B1" w:rsidP="00CD044A">
      <w:pPr>
        <w:widowControl w:val="0"/>
        <w:autoSpaceDE w:val="0"/>
        <w:autoSpaceDN w:val="0"/>
        <w:adjustRightInd w:val="0"/>
        <w:jc w:val="both"/>
        <w:rPr>
          <w:rFonts w:eastAsia="Times New Roman" w:cs="Times New Roman"/>
          <w:sz w:val="22"/>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5858"/>
      </w:tblGrid>
      <w:tr w:rsidR="002A16B1" w:rsidRPr="00FE21B4" w:rsidTr="00CD044A">
        <w:tc>
          <w:tcPr>
            <w:tcW w:w="3640"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Природа России.</w:t>
            </w:r>
          </w:p>
        </w:tc>
        <w:tc>
          <w:tcPr>
            <w:tcW w:w="5858"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Моря России. Внутренние воды и водные ресурсы. Природно-хозяйственные зоны.</w:t>
            </w:r>
          </w:p>
        </w:tc>
      </w:tr>
      <w:tr w:rsidR="002A16B1" w:rsidRPr="00FE21B4" w:rsidTr="00CD044A">
        <w:tc>
          <w:tcPr>
            <w:tcW w:w="3640"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Население России.</w:t>
            </w:r>
          </w:p>
        </w:tc>
        <w:tc>
          <w:tcPr>
            <w:tcW w:w="5858"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Численность населения России.</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Территориальные особенности размещения населения России.</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Народы и религии России.</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Половой и возрастной состав населения России. Человеческий капитал России.</w:t>
            </w:r>
          </w:p>
        </w:tc>
      </w:tr>
    </w:tbl>
    <w:p w:rsidR="002A16B1" w:rsidRPr="00FE21B4" w:rsidRDefault="002A16B1" w:rsidP="00CD044A">
      <w:pPr>
        <w:widowControl w:val="0"/>
        <w:autoSpaceDE w:val="0"/>
        <w:autoSpaceDN w:val="0"/>
        <w:adjustRightInd w:val="0"/>
        <w:jc w:val="both"/>
        <w:rPr>
          <w:rFonts w:eastAsia="Times New Roman" w:cs="Times New Roman"/>
          <w:sz w:val="22"/>
          <w:lang w:eastAsia="ru-RU"/>
        </w:rPr>
      </w:pP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lastRenderedPageBreak/>
        <w:t>218.7. Содержание обучения в 9 классе представлено в таблице:</w:t>
      </w:r>
    </w:p>
    <w:p w:rsidR="002A16B1" w:rsidRPr="00FE21B4" w:rsidRDefault="002A16B1" w:rsidP="00CD044A">
      <w:pPr>
        <w:widowControl w:val="0"/>
        <w:autoSpaceDE w:val="0"/>
        <w:autoSpaceDN w:val="0"/>
        <w:adjustRightInd w:val="0"/>
        <w:jc w:val="both"/>
        <w:rPr>
          <w:rFonts w:eastAsia="Times New Roman" w:cs="Times New Roman"/>
          <w:sz w:val="22"/>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5858"/>
      </w:tblGrid>
      <w:tr w:rsidR="002A16B1" w:rsidRPr="00FE21B4" w:rsidTr="00CD044A">
        <w:tc>
          <w:tcPr>
            <w:tcW w:w="3640"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Хозяйство России.</w:t>
            </w:r>
          </w:p>
        </w:tc>
        <w:tc>
          <w:tcPr>
            <w:tcW w:w="5858"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Общая характеристика хозяйства России. Топливно-энергетический комплекс (ТЭК). Металлургический комплекс. Машиностроительный комплекс. Химико-лесной комплекс. Агропромышленный комплекс (АПК). Инфраструктурный комплекс.</w:t>
            </w: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Обобщение знаний.</w:t>
            </w:r>
          </w:p>
        </w:tc>
      </w:tr>
    </w:tbl>
    <w:p w:rsidR="002A16B1" w:rsidRPr="00FE21B4" w:rsidRDefault="002A16B1" w:rsidP="00CD044A">
      <w:pPr>
        <w:widowControl w:val="0"/>
        <w:autoSpaceDE w:val="0"/>
        <w:autoSpaceDN w:val="0"/>
        <w:adjustRightInd w:val="0"/>
        <w:jc w:val="both"/>
        <w:rPr>
          <w:rFonts w:eastAsia="Times New Roman" w:cs="Times New Roman"/>
          <w:sz w:val="22"/>
          <w:lang w:eastAsia="ru-RU"/>
        </w:rPr>
      </w:pPr>
    </w:p>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218.8. Содержание обучения в 10 классе представлено в таблице:</w:t>
      </w:r>
    </w:p>
    <w:p w:rsidR="002A16B1" w:rsidRPr="00FE21B4" w:rsidRDefault="002A16B1" w:rsidP="00CD044A">
      <w:pPr>
        <w:widowControl w:val="0"/>
        <w:autoSpaceDE w:val="0"/>
        <w:autoSpaceDN w:val="0"/>
        <w:adjustRightInd w:val="0"/>
        <w:jc w:val="both"/>
        <w:rPr>
          <w:rFonts w:eastAsia="Times New Roman" w:cs="Times New Roman"/>
          <w:sz w:val="22"/>
          <w:lang w:eastAsia="ru-RU"/>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5858"/>
      </w:tblGrid>
      <w:tr w:rsidR="002A16B1" w:rsidRPr="00FE21B4" w:rsidTr="00CD044A">
        <w:tc>
          <w:tcPr>
            <w:tcW w:w="3640"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Регионы России.</w:t>
            </w:r>
          </w:p>
        </w:tc>
        <w:tc>
          <w:tcPr>
            <w:tcW w:w="5858"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Западный макрорегион (Европейская часть) России. Восточный макрорегион (Азиатская часть) России.</w:t>
            </w:r>
          </w:p>
        </w:tc>
      </w:tr>
      <w:tr w:rsidR="002A16B1" w:rsidRPr="00FE21B4" w:rsidTr="00CD044A">
        <w:tc>
          <w:tcPr>
            <w:tcW w:w="3640"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Россия в современном мире.</w:t>
            </w:r>
          </w:p>
        </w:tc>
        <w:tc>
          <w:tcPr>
            <w:tcW w:w="5858"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Россия в современном мире.</w:t>
            </w:r>
          </w:p>
        </w:tc>
      </w:tr>
      <w:tr w:rsidR="002A16B1" w:rsidRPr="00FE21B4" w:rsidTr="00CD044A">
        <w:tc>
          <w:tcPr>
            <w:tcW w:w="3640"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Обобщение.</w:t>
            </w:r>
          </w:p>
        </w:tc>
        <w:tc>
          <w:tcPr>
            <w:tcW w:w="5858" w:type="dxa"/>
            <w:tcBorders>
              <w:top w:val="single" w:sz="4" w:space="0" w:color="auto"/>
              <w:left w:val="single" w:sz="4" w:space="0" w:color="auto"/>
              <w:bottom w:val="single" w:sz="4" w:space="0" w:color="auto"/>
              <w:right w:val="single" w:sz="4" w:space="0" w:color="auto"/>
            </w:tcBorders>
            <w:hideMark/>
          </w:tcPr>
          <w:p w:rsidR="002A16B1" w:rsidRPr="00FE21B4" w:rsidRDefault="002A16B1" w:rsidP="00CD044A">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Обобщение и систематизация изученного материала.</w:t>
            </w:r>
          </w:p>
        </w:tc>
      </w:tr>
    </w:tbl>
    <w:p w:rsidR="002A16B1" w:rsidRPr="00FE21B4" w:rsidRDefault="002A16B1" w:rsidP="00CD044A">
      <w:pPr>
        <w:widowControl w:val="0"/>
        <w:autoSpaceDE w:val="0"/>
        <w:autoSpaceDN w:val="0"/>
        <w:adjustRightInd w:val="0"/>
        <w:jc w:val="both"/>
        <w:rPr>
          <w:rFonts w:eastAsia="Times New Roman" w:cs="Times New Roman"/>
          <w:sz w:val="22"/>
          <w:lang w:eastAsia="ru-RU"/>
        </w:rPr>
      </w:pP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218.9. Планируемые результаты освоения географии.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218.9.1.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6) физического воспитания, формирования культуры здоровья и эмоционального </w:t>
      </w:r>
      <w:r w:rsidRPr="00FE21B4">
        <w:rPr>
          <w:rFonts w:eastAsia="Times New Roman" w:cs="Times New Roman"/>
          <w:sz w:val="22"/>
          <w:lang w:eastAsia="ru-RU"/>
        </w:rPr>
        <w:lastRenderedPageBreak/>
        <w:t>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218.9.2.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218.9.2.1. У обучающегося будут сформированы следующие базовые логические действия как часть познавательных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и характеризовать существенные признаки географических объектов, процессов и явлений;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существенный признак классификации географических объектов, процессов и явлений, основания для их сравнения;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закономерности и противоречия в рассматриваемых фактах и данных наблюдений с учетом предложенной географической задачи;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дефициты географической информации, данных, необходимых для решения поставленной задачи;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218.9.2.2. У обучающегося будут сформированы следующие базовые исследовательские действия как часть познавательных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географические вопросы как исследовательский инструмент познания;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w:t>
      </w:r>
      <w:r w:rsidRPr="00FE21B4">
        <w:rPr>
          <w:rFonts w:eastAsia="Times New Roman" w:cs="Times New Roman"/>
          <w:sz w:val="22"/>
          <w:lang w:eastAsia="ru-RU"/>
        </w:rPr>
        <w:lastRenderedPageBreak/>
        <w:t>явлениями;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достоверность информации, полученной в ходе географического исследования;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218.9.2.3. У обучающегося будут сформированы следующие умения работать с информацией как часть познавательных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выбирать, анализировать и интерпретировать географическую информацию различных видов и форм представления;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находить сходные аргументы, подтверждающие или опровергающие одну и ту же идею, в различных источниках географической информации;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выбирать оптимальную форму представления географической информации;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надежность географической информации по критериям, предложенным учителем или сформулированным самостоятельно;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систематизировать географическую информацию в разных формах.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218.9.2.4. У обучающегося будут сформированы следующие умения общения как часть коммуникативных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формулировать суждения, выражать свою точку зрения по географическим аспектам различных вопросов в устных и письменных текстах;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публично представлять результаты выполненного исследования или проекта.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218.9.2.5. У обучающегося будут сформированы следующие умения самоорганизации как части регулятивных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218.9.2.6.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владеть способами самоконтроля и рефлексии;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причины достижения (недостижения) результатов деятельности, давать оценку приобретенному опыту;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осознанно относиться к другому человеку, его мнению; признавать свое право на ошибку и такое же право другого.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218.9.2.7. У обучающегося будут сформированы следующие умения совместной деятельности: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218.9.3. Предметные результаты освоения программы по географии. К концу 5 класса обучающийся научится: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географических объектов, процессов и явлений, изучаемых различными ветвями географической науки;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методов исследования, применяемых в географии; выбирать (самостоятельно или с помощью учителя и (или) других участников образовательно-коррекционного процесса)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интерпретировать информацию о путешествиях и географических исследованиях Земли, представленную в одном или нескольких источниках;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вклад великих путешественников в географическое изучение Земли; описывать и сравнивать маршруты их путешествий (с использованием визуальных опор);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или с помощью учителя и (или) других участников образовательно-коррекционного процесса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направления, расстояния по плану местности и по географическим картам, географические координаты по географическим картам;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понятия “план местности” и “географическая карта”, “параллель” и “меридиан”;</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влияния Солнца на мир живой и неживой природы; объяснять причины смены дня и ночи и времён года;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описывать (с использованием визуальных опор) внутреннее строение Земли; различать понятия “земная кора”, “ядро”, “мантия”, “минерал” и “горная порода”;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понятия “материковая земная кора” и “океаническая земная кора”; различать изученные минералы и горные породы, материковую и океаническую земную кору;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показывать на карте и обозначать на контурной карте материки и океаны, крупные формы рельефа Земли; различать горы и равнины;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классифицировать по заданным основаниям формы рельефа суши по высоте и по внешнему облику;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понятия “эпицентр землетрясения” и “очаг землетрясения” для решения познавательных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 классифицировать острова по происхождению;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опасных природных явлений в литосфере и средств их предупреждения;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изменений в литосфере в результате деятельности человека на примере своей местности, России и мира;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приводить примеры действия внешних процессов рельефообразования и наличия полезных </w:t>
      </w:r>
      <w:r w:rsidRPr="00FE21B4">
        <w:rPr>
          <w:rFonts w:eastAsia="Times New Roman" w:cs="Times New Roman"/>
          <w:sz w:val="22"/>
          <w:lang w:eastAsia="ru-RU"/>
        </w:rPr>
        <w:lastRenderedPageBreak/>
        <w:t>ископаемых в своей местности;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или с помощью учителя и (или) 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опасных природных явлений в геосферах и средств их предупреждения;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понятия “грунтовые, межпластовые и артезианские воды” и применять их для решения учебных и (или)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причинно-следственные связи между питанием, режимом реки и климатом на территории речного бассейна;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 (с использованием визуальных опор); 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понятия “атмосфера”, “тропосфера”, “стратосфера”, “верхние слои атмосферы”;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или с помощью учителя и (или) других участников образовательно-коррекционного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приспособления живых организмов к среде обитания в разных природных зонах;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сравнивать особенности растительного и животного мира в различных природных зонах;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218.9.4. Предметные результаты освоения программы по географии. К концу 6 класса обучающийся научится: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называть строение и свойства (целостность, зональность, ритмичность) географической оболочки;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природные зоны по их существенным признакам на основе интерпретации информации об особенностях их природы;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изученные процессы и явления, происходящие в географической оболочке;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изменений в геосферах в результате деятельности человека;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описывать (по заданному плану и (или) алгоритму или с использованием иного опорного материала) закономерности изменения в пространстве рельефа, климата, внутренних вод и органического мира;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или с помощью учителя и (или) других участников образовательно-коррекционного процесса 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называть особенности географических процессов на границах литосферных плит с учётом характера взаимодействия и типа земной коры;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устанавливать (используя географические карты) взаимосвязи между движением литосферных плит и размещением крупных форм рельефа;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классифицировать воздушные массы Земли, типы климата по заданным показателям;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образование тропических муссонов, пассатов тропических широт, западных ветров;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описывать климат территории по климатограмме;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влияние климатообразующих факторов на климатические особенности территории;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или с помощью учителя и (или) других участников образовательно-коррекционного процесса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различать океанические течения;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и сравнивать численность населения крупных стран мира; сравнивать плотность населения различных территорий;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понятие “плотность населения” для решения учебных и (или)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городские и сельские поселения; приводить примеры крупнейших городов мира; приводить примеры мировых и национальных религий;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 использованием визуальных опор проводить языковую классификацию народов;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основные виды хозяйственной деятельности людей на различных территориях;</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определять страны по их существенным признакам;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особенности природы, населения и хозяйства отдельных территорий;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знания о населении материков и стран для решения различных учебных 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взаимодействия природы и общества в пределах отдельных территорий;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218.9.5. Предметные результаты освоения программы по географии. К концу 7 класса обучающийся научится: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(с использованием визуальных опор) основные этапы истории формирования и изучения территории России;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или с помощью учителя и (или) других участников образовательно-коррекционного процесса находить в различных источниках информации факты, позволяющие определить вклад российских учёных и путешественников в освоение страны;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географическое положение России с использованием информации из одного или различных источников;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федеральные округа, крупные географические районы и макрорегионы России;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субъектов Российской Федерации разных видов и показывать их на географической карте;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влияние географического положения регионов России на особенности природы, жизнь и хозяйственную деятельность населения;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степень благоприятности природных условий в пределах отдельных регионов страны;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классификацию природных ресурсов; распознавать типы природопользования;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геологических и метеорологических опасных природных явлений на территории страны;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сравнивать особенности компонентов природы отдельных территорий страны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особенности компонентов природы отдельных территорий страны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использовать знания об особенностях компонентов природы России и её отдельных </w:t>
      </w:r>
      <w:r w:rsidRPr="00FE21B4">
        <w:rPr>
          <w:rFonts w:eastAsia="Times New Roman" w:cs="Times New Roman"/>
          <w:sz w:val="22"/>
          <w:lang w:eastAsia="ru-RU"/>
        </w:rPr>
        <w:lastRenderedPageBreak/>
        <w:t>территорий, об особенностях взаимодействия природы и общества в пределах отдельных территорий (в рамках изученного) для решения практикоориентированных задач в контексте реальной жизни;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называть географические процессы и явления, определяющие особенности природы страны, отдельных регионов и своей местности (в рамках изученного);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распространение по территории страны областей современного горообразования, землетрясений и вулканизма;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понятия “плита”, “щит”, “моренный холм”, “бараньи лбы”, “бархан”, “дюна” для решения учебных и (или)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218.9.6. Предметные результаты освоения программы по географии. К концу 8 класса обучающийся научится: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опасных природных явлений на территории страны;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сравнивать особенности компонентов природы отдельных территорий страны; объяснять особенности компонентов природы отдельных территорий страны (с использованием визуальных опор);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называть географические процессы и явления, определяющие особенности природы страны, отдельных регионов и своей местности;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классификацию типов климата и почв России; 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мер безопасности, в том числе для экономики семьи, в случае природных стихийных бедствий и техногенных катастроф;</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адаптации человека к разнообразным природным условиям на территории страны;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сравнивать показатели воспроизводства и качества населения России с мировыми показателями и показателями других стран;</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проводить классификацию населённых пунктов и регионов России по заданным основаниям;</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w:t>
      </w:r>
      <w:r w:rsidRPr="00FE21B4">
        <w:rPr>
          <w:rFonts w:eastAsia="Times New Roman" w:cs="Times New Roman"/>
          <w:sz w:val="22"/>
          <w:lang w:eastAsia="ru-RU"/>
        </w:rPr>
        <w:lastRenderedPageBreak/>
        <w:t>контексте реальной жизни;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218.9.7. Предметные результаты освоения программы по географии. К концу 9 класса обучающийся научится: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или с помощью учителя и (или) других участников 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или с помощью учителя и (или) других участников 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территории опережающего развития (ТОР), Арктическую зону и зону Севера России;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классифицировать субъекты Российской Федерации по уровню социально-экономического развития на основе имеющихся знаний (в рамках изученного) и анализа информации из дополнительных источников;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самостоятельно или с помощью учителя и (или) других участников образовательно-коррекционного процесса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218.9.8. Предметные результаты освоения программы по географии. К концу 10 класса обучающийся научится: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регионов России;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природно-ресурсный, человеческий и производственный капитал;</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различать виды транспорта и основные показатели их работы: грузооборот и пассажирооборот;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объяснять географические различия населения и хозяйства территорий крупных регионов страны;</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приводить примеры объектов Всемирного наследия ЮНЕСКО и описывать их местоположение на географической карте;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характеризовать место и роль России в мировом хозяйстве.</w:t>
      </w:r>
    </w:p>
    <w:p w:rsidR="00CD044A" w:rsidRDefault="00CD044A" w:rsidP="00FE21B4">
      <w:pPr>
        <w:widowControl w:val="0"/>
        <w:autoSpaceDE w:val="0"/>
        <w:autoSpaceDN w:val="0"/>
        <w:adjustRightInd w:val="0"/>
        <w:ind w:firstLine="709"/>
        <w:jc w:val="both"/>
        <w:rPr>
          <w:rFonts w:eastAsia="Times New Roman" w:cs="Times New Roman"/>
          <w:sz w:val="22"/>
          <w:lang w:eastAsia="ru-RU"/>
        </w:rPr>
      </w:pPr>
    </w:p>
    <w:p w:rsidR="002A16B1" w:rsidRPr="00A254C2" w:rsidRDefault="002A16B1" w:rsidP="00FE21B4">
      <w:pPr>
        <w:widowControl w:val="0"/>
        <w:autoSpaceDE w:val="0"/>
        <w:autoSpaceDN w:val="0"/>
        <w:adjustRightInd w:val="0"/>
        <w:ind w:firstLine="709"/>
        <w:jc w:val="both"/>
        <w:rPr>
          <w:rFonts w:eastAsia="Times New Roman" w:cs="Times New Roman"/>
          <w:b/>
          <w:sz w:val="22"/>
          <w:lang w:eastAsia="ru-RU"/>
        </w:rPr>
      </w:pPr>
      <w:r w:rsidRPr="00A254C2">
        <w:rPr>
          <w:rFonts w:eastAsia="Times New Roman" w:cs="Times New Roman"/>
          <w:b/>
          <w:sz w:val="22"/>
          <w:lang w:eastAsia="ru-RU"/>
        </w:rPr>
        <w:t xml:space="preserve">219. Федеральная рабочая программа по учебному предмету “Основы </w:t>
      </w:r>
      <w:r w:rsidR="006C39CA">
        <w:rPr>
          <w:rFonts w:eastAsia="Times New Roman" w:cs="Times New Roman"/>
          <w:b/>
          <w:sz w:val="22"/>
          <w:lang w:eastAsia="ru-RU"/>
        </w:rPr>
        <w:t>безопасности жизнедеятельности”</w:t>
      </w:r>
    </w:p>
    <w:p w:rsidR="00A254C2" w:rsidRDefault="00A254C2" w:rsidP="00FE21B4">
      <w:pPr>
        <w:widowControl w:val="0"/>
        <w:autoSpaceDE w:val="0"/>
        <w:autoSpaceDN w:val="0"/>
        <w:adjustRightInd w:val="0"/>
        <w:ind w:firstLine="709"/>
        <w:jc w:val="both"/>
        <w:rPr>
          <w:rFonts w:eastAsia="Times New Roman" w:cs="Times New Roman"/>
          <w:color w:val="FF0000"/>
          <w:sz w:val="22"/>
          <w:lang w:eastAsia="ru-RU"/>
        </w:rPr>
      </w:pP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w:t>
      </w:r>
      <w:r w:rsidRPr="006C39CA">
        <w:rPr>
          <w:rFonts w:eastAsia="Times New Roman" w:cs="Times New Roman"/>
          <w:sz w:val="22"/>
        </w:rPr>
        <w:t xml:space="preserve">.1. </w:t>
      </w:r>
      <w:r w:rsidRPr="006C39CA">
        <w:rPr>
          <w:rFonts w:cs="Times New Roman"/>
          <w:sz w:val="22"/>
        </w:rPr>
        <w:t xml:space="preserve">Федеральная рабочая программа по учебному предмету «Основы безопасности и защиты Родины» (предметная область «Основы безопасности </w:t>
      </w:r>
      <w:r w:rsidRPr="006C39CA">
        <w:rPr>
          <w:rFonts w:cs="Times New Roman"/>
          <w:sz w:val="22"/>
        </w:rPr>
        <w:br/>
        <w:t>и защиты Родины») (далее соответственно – программа ОБЗР, ОБЗР) включает пояснительную записку, содержание обучения, планируемые результаты освоения программы по ОБЗР, тематическое планирование.</w:t>
      </w:r>
    </w:p>
    <w:p w:rsidR="00A254C2" w:rsidRPr="006C39CA" w:rsidRDefault="00A254C2" w:rsidP="006C39CA">
      <w:pPr>
        <w:widowControl w:val="0"/>
        <w:ind w:firstLine="709"/>
        <w:jc w:val="both"/>
        <w:rPr>
          <w:rFonts w:eastAsia="Times New Roman" w:cs="Times New Roman"/>
          <w:b/>
          <w:sz w:val="22"/>
        </w:rPr>
      </w:pPr>
      <w:r w:rsidRPr="006C39CA">
        <w:rPr>
          <w:rFonts w:eastAsia="Times New Roman" w:cs="Times New Roman"/>
          <w:b/>
          <w:bCs/>
          <w:sz w:val="22"/>
        </w:rPr>
        <w:t>219.2. Пояснительная записка.</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 xml:space="preserve">219.2.1 </w:t>
      </w:r>
      <w:r w:rsidRPr="006C39CA">
        <w:rPr>
          <w:rFonts w:cs="Times New Roman"/>
          <w:sz w:val="22"/>
        </w:rPr>
        <w:t xml:space="preserve">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федеральной адаптированной образовательной программы основного общего образования для обучающихся </w:t>
      </w:r>
      <w:r w:rsidR="00180152">
        <w:rPr>
          <w:rFonts w:cs="Times New Roman"/>
          <w:sz w:val="22"/>
        </w:rPr>
        <w:t xml:space="preserve"> </w:t>
      </w:r>
      <w:r w:rsidRPr="006C39CA">
        <w:rPr>
          <w:rFonts w:cs="Times New Roman"/>
          <w:sz w:val="22"/>
        </w:rPr>
        <w:t xml:space="preserve">с ограниченными возможностями здоровья. </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 xml:space="preserve">219.2.2. </w:t>
      </w:r>
      <w:r w:rsidRPr="006C39CA">
        <w:rPr>
          <w:rFonts w:cs="Times New Roman"/>
          <w:sz w:val="22"/>
        </w:rPr>
        <w:t xml:space="preserve">Программа ОБЗР позволит педагогу построить освоение содержания в логике </w:t>
      </w:r>
      <w:r w:rsidRPr="006C39CA">
        <w:rPr>
          <w:rFonts w:cs="Times New Roman"/>
          <w:sz w:val="22"/>
        </w:rPr>
        <w:lastRenderedPageBreak/>
        <w:t xml:space="preserve">последовательного нарастания факторов опасности от опасной ситуации </w:t>
      </w:r>
      <w:r w:rsidRPr="006C39CA">
        <w:rPr>
          <w:rFonts w:cs="Times New Roman"/>
          <w:sz w:val="22"/>
        </w:rPr>
        <w:br/>
        <w:t xml:space="preserve">до чрезвычайной ситуации и разумного взаимодействия человека с окружающей средой, учесть преемственность приобретения обучающимися знаний </w:t>
      </w:r>
      <w:r w:rsidR="00180152">
        <w:rPr>
          <w:rFonts w:cs="Times New Roman"/>
          <w:sz w:val="22"/>
        </w:rPr>
        <w:t xml:space="preserve"> </w:t>
      </w:r>
      <w:r w:rsidRPr="006C39CA">
        <w:rPr>
          <w:rFonts w:cs="Times New Roman"/>
          <w:sz w:val="22"/>
        </w:rPr>
        <w:t>и формирования у них умений и навыков в области безопасности жизнедеятельности и защиты Родины.</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 xml:space="preserve">219.2.3. </w:t>
      </w:r>
      <w:r w:rsidRPr="006C39CA">
        <w:rPr>
          <w:rFonts w:cs="Times New Roman"/>
          <w:sz w:val="22"/>
        </w:rPr>
        <w:t>Программа ОБЗР обеспечивает:</w:t>
      </w:r>
    </w:p>
    <w:p w:rsidR="00A254C2" w:rsidRPr="006C39CA" w:rsidRDefault="00A254C2" w:rsidP="006C39CA">
      <w:pPr>
        <w:ind w:firstLine="709"/>
        <w:jc w:val="both"/>
        <w:rPr>
          <w:rFonts w:cs="Times New Roman"/>
          <w:sz w:val="22"/>
        </w:rPr>
      </w:pPr>
      <w:r w:rsidRPr="006C39CA">
        <w:rPr>
          <w:rFonts w:cs="Times New Roman"/>
          <w:sz w:val="22"/>
        </w:rPr>
        <w:t xml:space="preserve">ясное понимание обучающимися современных проблем безопасности </w:t>
      </w:r>
      <w:r w:rsidRPr="006C39CA">
        <w:rPr>
          <w:rFonts w:cs="Times New Roman"/>
          <w:sz w:val="22"/>
        </w:rPr>
        <w:br/>
        <w:t>и формирование у подрастающего поколения базового уровня культуры безопасного поведения;</w:t>
      </w:r>
    </w:p>
    <w:p w:rsidR="00A254C2" w:rsidRPr="006C39CA" w:rsidRDefault="00A254C2" w:rsidP="006C39CA">
      <w:pPr>
        <w:ind w:firstLine="709"/>
        <w:jc w:val="both"/>
        <w:rPr>
          <w:rFonts w:cs="Times New Roman"/>
          <w:sz w:val="22"/>
        </w:rPr>
      </w:pPr>
      <w:r w:rsidRPr="006C39CA">
        <w:rPr>
          <w:rFonts w:cs="Times New Roman"/>
          <w:sz w:val="22"/>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254C2" w:rsidRPr="006C39CA" w:rsidRDefault="00A254C2" w:rsidP="006C39CA">
      <w:pPr>
        <w:ind w:firstLine="709"/>
        <w:jc w:val="both"/>
        <w:rPr>
          <w:rFonts w:cs="Times New Roman"/>
          <w:sz w:val="22"/>
        </w:rPr>
      </w:pPr>
      <w:r w:rsidRPr="006C39CA">
        <w:rPr>
          <w:rFonts w:cs="Times New Roman"/>
          <w:sz w:val="22"/>
        </w:rPr>
        <w:t>возможность выработки и закрепления у обучающихся умений и навыков, необходимых для последующей жизни;</w:t>
      </w:r>
    </w:p>
    <w:p w:rsidR="00A254C2" w:rsidRPr="006C39CA" w:rsidRDefault="00A254C2" w:rsidP="006C39CA">
      <w:pPr>
        <w:ind w:firstLine="709"/>
        <w:jc w:val="both"/>
        <w:rPr>
          <w:rFonts w:cs="Times New Roman"/>
          <w:sz w:val="22"/>
        </w:rPr>
      </w:pPr>
      <w:r w:rsidRPr="006C39CA">
        <w:rPr>
          <w:rFonts w:cs="Times New Roman"/>
          <w:sz w:val="22"/>
        </w:rPr>
        <w:t>выработку практико-ориентированных компетенций, соответствующих потребностям современности;</w:t>
      </w:r>
    </w:p>
    <w:p w:rsidR="00A254C2" w:rsidRPr="006C39CA" w:rsidRDefault="00A254C2" w:rsidP="006C39CA">
      <w:pPr>
        <w:ind w:firstLine="709"/>
        <w:jc w:val="both"/>
        <w:rPr>
          <w:rFonts w:cs="Times New Roman"/>
          <w:sz w:val="22"/>
        </w:rPr>
      </w:pPr>
      <w:r w:rsidRPr="006C39CA">
        <w:rPr>
          <w:rFonts w:cs="Times New Roman"/>
          <w:sz w:val="22"/>
        </w:rPr>
        <w:t xml:space="preserve">реализацию оптимального баланса межпредметных связей и их разумное взаимодополнение, способствующее формированию практических умений </w:t>
      </w:r>
      <w:r w:rsidRPr="006C39CA">
        <w:rPr>
          <w:rFonts w:cs="Times New Roman"/>
          <w:sz w:val="22"/>
        </w:rPr>
        <w:br/>
        <w:t>и навыков.</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 xml:space="preserve">219.2.4. </w:t>
      </w:r>
      <w:r w:rsidRPr="006C39CA">
        <w:rPr>
          <w:rFonts w:cs="Times New Roman"/>
          <w:sz w:val="22"/>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254C2" w:rsidRPr="006C39CA" w:rsidRDefault="00A254C2" w:rsidP="006C39CA">
      <w:pPr>
        <w:widowControl w:val="0"/>
        <w:ind w:firstLine="709"/>
        <w:jc w:val="both"/>
        <w:rPr>
          <w:rFonts w:cs="Times New Roman"/>
          <w:sz w:val="22"/>
        </w:rPr>
      </w:pPr>
      <w:r w:rsidRPr="006C39CA">
        <w:rPr>
          <w:rFonts w:cs="Times New Roman"/>
          <w:bCs/>
          <w:sz w:val="22"/>
        </w:rPr>
        <w:t>Модуль № 1.</w:t>
      </w:r>
      <w:r w:rsidRPr="006C39CA">
        <w:rPr>
          <w:rFonts w:cs="Times New Roman"/>
          <w:sz w:val="22"/>
        </w:rPr>
        <w:t xml:space="preserve"> «Безопасное и устойчивое развитие личности, общества, государства»;</w:t>
      </w:r>
    </w:p>
    <w:p w:rsidR="00A254C2" w:rsidRPr="006C39CA" w:rsidRDefault="00A254C2" w:rsidP="006C39CA">
      <w:pPr>
        <w:widowControl w:val="0"/>
        <w:ind w:firstLine="709"/>
        <w:jc w:val="both"/>
        <w:rPr>
          <w:rFonts w:cs="Times New Roman"/>
          <w:sz w:val="22"/>
        </w:rPr>
      </w:pPr>
      <w:r w:rsidRPr="006C39CA">
        <w:rPr>
          <w:rFonts w:cs="Times New Roman"/>
          <w:bCs/>
          <w:sz w:val="22"/>
        </w:rPr>
        <w:t>Модуль № 2.</w:t>
      </w:r>
      <w:r w:rsidRPr="006C39CA">
        <w:rPr>
          <w:rFonts w:cs="Times New Roman"/>
          <w:sz w:val="22"/>
        </w:rPr>
        <w:t xml:space="preserve"> «Военная подготовка. Основы военных знаний»;</w:t>
      </w:r>
    </w:p>
    <w:p w:rsidR="00A254C2" w:rsidRPr="006C39CA" w:rsidRDefault="00A254C2" w:rsidP="006C39CA">
      <w:pPr>
        <w:widowControl w:val="0"/>
        <w:ind w:firstLine="709"/>
        <w:jc w:val="both"/>
        <w:rPr>
          <w:rFonts w:cs="Times New Roman"/>
          <w:sz w:val="22"/>
        </w:rPr>
      </w:pPr>
      <w:r w:rsidRPr="006C39CA">
        <w:rPr>
          <w:rFonts w:cs="Times New Roman"/>
          <w:bCs/>
          <w:sz w:val="22"/>
        </w:rPr>
        <w:t>Модуль № 3.</w:t>
      </w:r>
      <w:r w:rsidRPr="006C39CA">
        <w:rPr>
          <w:rFonts w:cs="Times New Roman"/>
          <w:sz w:val="22"/>
        </w:rPr>
        <w:t xml:space="preserve"> «Культура безопасности жизнедеятельности в современном обществе»;</w:t>
      </w:r>
    </w:p>
    <w:p w:rsidR="00A254C2" w:rsidRPr="006C39CA" w:rsidRDefault="00A254C2" w:rsidP="006C39CA">
      <w:pPr>
        <w:widowControl w:val="0"/>
        <w:ind w:firstLine="709"/>
        <w:jc w:val="both"/>
        <w:rPr>
          <w:rFonts w:cs="Times New Roman"/>
          <w:sz w:val="22"/>
        </w:rPr>
      </w:pPr>
      <w:r w:rsidRPr="006C39CA">
        <w:rPr>
          <w:rFonts w:cs="Times New Roman"/>
          <w:bCs/>
          <w:sz w:val="22"/>
        </w:rPr>
        <w:t>Модуль № 4.</w:t>
      </w:r>
      <w:r w:rsidRPr="006C39CA">
        <w:rPr>
          <w:rFonts w:cs="Times New Roman"/>
          <w:sz w:val="22"/>
        </w:rPr>
        <w:t xml:space="preserve"> «Безопасность в быту»;</w:t>
      </w:r>
    </w:p>
    <w:p w:rsidR="00A254C2" w:rsidRPr="006C39CA" w:rsidRDefault="00A254C2" w:rsidP="006C39CA">
      <w:pPr>
        <w:widowControl w:val="0"/>
        <w:ind w:firstLine="709"/>
        <w:jc w:val="both"/>
        <w:rPr>
          <w:rFonts w:cs="Times New Roman"/>
          <w:sz w:val="22"/>
        </w:rPr>
      </w:pPr>
      <w:r w:rsidRPr="006C39CA">
        <w:rPr>
          <w:rFonts w:cs="Times New Roman"/>
          <w:bCs/>
          <w:sz w:val="22"/>
        </w:rPr>
        <w:t>Модуль № 5.</w:t>
      </w:r>
      <w:r w:rsidRPr="006C39CA">
        <w:rPr>
          <w:rFonts w:cs="Times New Roman"/>
          <w:sz w:val="22"/>
        </w:rPr>
        <w:t xml:space="preserve"> «Безопасность на транспорте»;</w:t>
      </w:r>
    </w:p>
    <w:p w:rsidR="00A254C2" w:rsidRPr="006C39CA" w:rsidRDefault="00A254C2" w:rsidP="006C39CA">
      <w:pPr>
        <w:widowControl w:val="0"/>
        <w:ind w:firstLine="709"/>
        <w:jc w:val="both"/>
        <w:rPr>
          <w:rFonts w:cs="Times New Roman"/>
          <w:sz w:val="22"/>
        </w:rPr>
      </w:pPr>
      <w:r w:rsidRPr="006C39CA">
        <w:rPr>
          <w:rFonts w:cs="Times New Roman"/>
          <w:bCs/>
          <w:sz w:val="22"/>
        </w:rPr>
        <w:t>Модуль № 6.</w:t>
      </w:r>
      <w:r w:rsidRPr="006C39CA">
        <w:rPr>
          <w:rFonts w:cs="Times New Roman"/>
          <w:sz w:val="22"/>
        </w:rPr>
        <w:t xml:space="preserve"> «Безопасность в общественных местах»;</w:t>
      </w:r>
    </w:p>
    <w:p w:rsidR="00A254C2" w:rsidRPr="006C39CA" w:rsidRDefault="00A254C2" w:rsidP="006C39CA">
      <w:pPr>
        <w:widowControl w:val="0"/>
        <w:ind w:firstLine="709"/>
        <w:jc w:val="both"/>
        <w:rPr>
          <w:rFonts w:cs="Times New Roman"/>
          <w:sz w:val="22"/>
        </w:rPr>
      </w:pPr>
      <w:r w:rsidRPr="006C39CA">
        <w:rPr>
          <w:rFonts w:cs="Times New Roman"/>
          <w:bCs/>
          <w:sz w:val="22"/>
        </w:rPr>
        <w:t>Модуль № 7.</w:t>
      </w:r>
      <w:r w:rsidRPr="006C39CA">
        <w:rPr>
          <w:rFonts w:cs="Times New Roman"/>
          <w:sz w:val="22"/>
        </w:rPr>
        <w:t xml:space="preserve"> «Безопасность в природной среде»;</w:t>
      </w:r>
    </w:p>
    <w:p w:rsidR="00A254C2" w:rsidRPr="006C39CA" w:rsidRDefault="00A254C2" w:rsidP="006C39CA">
      <w:pPr>
        <w:widowControl w:val="0"/>
        <w:ind w:firstLine="709"/>
        <w:jc w:val="both"/>
        <w:rPr>
          <w:rFonts w:cs="Times New Roman"/>
          <w:sz w:val="22"/>
        </w:rPr>
      </w:pPr>
      <w:r w:rsidRPr="006C39CA">
        <w:rPr>
          <w:rFonts w:cs="Times New Roman"/>
          <w:bCs/>
          <w:sz w:val="22"/>
        </w:rPr>
        <w:t>Модуль № 8.</w:t>
      </w:r>
      <w:r w:rsidRPr="006C39CA">
        <w:rPr>
          <w:rFonts w:cs="Times New Roman"/>
          <w:sz w:val="22"/>
        </w:rPr>
        <w:t xml:space="preserve"> «Здоровье и как его сохранить. Основы медицинских знаний»;</w:t>
      </w:r>
    </w:p>
    <w:p w:rsidR="00A254C2" w:rsidRPr="006C39CA" w:rsidRDefault="00A254C2" w:rsidP="006C39CA">
      <w:pPr>
        <w:widowControl w:val="0"/>
        <w:ind w:firstLine="709"/>
        <w:jc w:val="both"/>
        <w:rPr>
          <w:rFonts w:cs="Times New Roman"/>
          <w:sz w:val="22"/>
        </w:rPr>
      </w:pPr>
      <w:r w:rsidRPr="006C39CA">
        <w:rPr>
          <w:rFonts w:cs="Times New Roman"/>
          <w:bCs/>
          <w:sz w:val="22"/>
        </w:rPr>
        <w:t>Модуль № 9.</w:t>
      </w:r>
      <w:r w:rsidRPr="006C39CA">
        <w:rPr>
          <w:rFonts w:cs="Times New Roman"/>
          <w:sz w:val="22"/>
        </w:rPr>
        <w:t xml:space="preserve"> «Безопасность в социуме»;</w:t>
      </w:r>
    </w:p>
    <w:p w:rsidR="00A254C2" w:rsidRPr="006C39CA" w:rsidRDefault="00A254C2" w:rsidP="006C39CA">
      <w:pPr>
        <w:widowControl w:val="0"/>
        <w:ind w:firstLine="709"/>
        <w:jc w:val="both"/>
        <w:rPr>
          <w:rFonts w:cs="Times New Roman"/>
          <w:sz w:val="22"/>
        </w:rPr>
      </w:pPr>
      <w:r w:rsidRPr="006C39CA">
        <w:rPr>
          <w:rFonts w:cs="Times New Roman"/>
          <w:bCs/>
          <w:sz w:val="22"/>
        </w:rPr>
        <w:t>Модуль № 10.</w:t>
      </w:r>
      <w:r w:rsidRPr="006C39CA">
        <w:rPr>
          <w:rFonts w:cs="Times New Roman"/>
          <w:sz w:val="22"/>
        </w:rPr>
        <w:t xml:space="preserve"> «Безопасность в информационном пространстве»;</w:t>
      </w:r>
    </w:p>
    <w:p w:rsidR="00A254C2" w:rsidRPr="006C39CA" w:rsidRDefault="00A254C2" w:rsidP="006C39CA">
      <w:pPr>
        <w:widowControl w:val="0"/>
        <w:ind w:firstLine="709"/>
        <w:jc w:val="both"/>
        <w:rPr>
          <w:rFonts w:cs="Times New Roman"/>
          <w:sz w:val="22"/>
        </w:rPr>
      </w:pPr>
      <w:r w:rsidRPr="006C39CA">
        <w:rPr>
          <w:rFonts w:cs="Times New Roman"/>
          <w:bCs/>
          <w:sz w:val="22"/>
        </w:rPr>
        <w:t>Модуль № 11.</w:t>
      </w:r>
      <w:r w:rsidRPr="006C39CA">
        <w:rPr>
          <w:rFonts w:cs="Times New Roman"/>
          <w:sz w:val="22"/>
        </w:rPr>
        <w:t xml:space="preserve"> «Основы противодействия экстремизму и терроризму».</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 xml:space="preserve">219.2.5. </w:t>
      </w:r>
      <w:r w:rsidRPr="006C39CA">
        <w:rPr>
          <w:rFonts w:cs="Times New Roman"/>
          <w:sz w:val="22"/>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 xml:space="preserve">219.2.6. </w:t>
      </w:r>
      <w:r w:rsidRPr="006C39CA">
        <w:rPr>
          <w:rFonts w:cs="Times New Roman"/>
          <w:sz w:val="22"/>
        </w:rPr>
        <w:t>Учебный материал систематизирован по сферам возможных проявлений рисков и опасностей:</w:t>
      </w:r>
    </w:p>
    <w:p w:rsidR="00A254C2" w:rsidRPr="006C39CA" w:rsidRDefault="00A254C2" w:rsidP="006C39CA">
      <w:pPr>
        <w:widowControl w:val="0"/>
        <w:ind w:firstLine="709"/>
        <w:jc w:val="both"/>
        <w:rPr>
          <w:rFonts w:cs="Times New Roman"/>
          <w:sz w:val="22"/>
        </w:rPr>
      </w:pPr>
      <w:r w:rsidRPr="006C39CA">
        <w:rPr>
          <w:rFonts w:cs="Times New Roman"/>
          <w:sz w:val="22"/>
        </w:rPr>
        <w:t xml:space="preserve">помещения и бытовые условия; </w:t>
      </w:r>
    </w:p>
    <w:p w:rsidR="00A254C2" w:rsidRPr="006C39CA" w:rsidRDefault="00A254C2" w:rsidP="006C39CA">
      <w:pPr>
        <w:widowControl w:val="0"/>
        <w:ind w:firstLine="709"/>
        <w:jc w:val="both"/>
        <w:rPr>
          <w:rFonts w:cs="Times New Roman"/>
          <w:sz w:val="22"/>
        </w:rPr>
      </w:pPr>
      <w:r w:rsidRPr="006C39CA">
        <w:rPr>
          <w:rFonts w:cs="Times New Roman"/>
          <w:sz w:val="22"/>
        </w:rPr>
        <w:t>улица и общественные места;</w:t>
      </w:r>
    </w:p>
    <w:p w:rsidR="00A254C2" w:rsidRPr="006C39CA" w:rsidRDefault="00A254C2" w:rsidP="006C39CA">
      <w:pPr>
        <w:widowControl w:val="0"/>
        <w:ind w:firstLine="709"/>
        <w:jc w:val="both"/>
        <w:rPr>
          <w:rFonts w:cs="Times New Roman"/>
          <w:sz w:val="22"/>
        </w:rPr>
      </w:pPr>
      <w:r w:rsidRPr="006C39CA">
        <w:rPr>
          <w:rFonts w:cs="Times New Roman"/>
          <w:sz w:val="22"/>
        </w:rPr>
        <w:t xml:space="preserve">природные условия; </w:t>
      </w:r>
    </w:p>
    <w:p w:rsidR="00A254C2" w:rsidRPr="006C39CA" w:rsidRDefault="00A254C2" w:rsidP="006C39CA">
      <w:pPr>
        <w:widowControl w:val="0"/>
        <w:ind w:firstLine="709"/>
        <w:jc w:val="both"/>
        <w:rPr>
          <w:rFonts w:cs="Times New Roman"/>
          <w:sz w:val="22"/>
        </w:rPr>
      </w:pPr>
      <w:r w:rsidRPr="006C39CA">
        <w:rPr>
          <w:rFonts w:cs="Times New Roman"/>
          <w:sz w:val="22"/>
        </w:rPr>
        <w:t xml:space="preserve">коммуникационные связи и каналы; </w:t>
      </w:r>
    </w:p>
    <w:p w:rsidR="00A254C2" w:rsidRPr="006C39CA" w:rsidRDefault="00A254C2" w:rsidP="006C39CA">
      <w:pPr>
        <w:widowControl w:val="0"/>
        <w:ind w:firstLine="709"/>
        <w:jc w:val="both"/>
        <w:rPr>
          <w:rFonts w:cs="Times New Roman"/>
          <w:sz w:val="22"/>
        </w:rPr>
      </w:pPr>
      <w:r w:rsidRPr="006C39CA">
        <w:rPr>
          <w:rFonts w:cs="Times New Roman"/>
          <w:sz w:val="22"/>
        </w:rPr>
        <w:t>физическое и психическое здоровье;</w:t>
      </w:r>
    </w:p>
    <w:p w:rsidR="00A254C2" w:rsidRPr="006C39CA" w:rsidRDefault="00A254C2" w:rsidP="006C39CA">
      <w:pPr>
        <w:widowControl w:val="0"/>
        <w:ind w:firstLine="709"/>
        <w:jc w:val="both"/>
        <w:rPr>
          <w:rFonts w:cs="Times New Roman"/>
          <w:sz w:val="22"/>
        </w:rPr>
      </w:pPr>
      <w:r w:rsidRPr="006C39CA">
        <w:rPr>
          <w:rFonts w:cs="Times New Roman"/>
          <w:sz w:val="22"/>
        </w:rPr>
        <w:t>социальное взаимодействие и другие.</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 xml:space="preserve">219.2.7. </w:t>
      </w:r>
      <w:r w:rsidRPr="006C39CA">
        <w:rPr>
          <w:rFonts w:cs="Times New Roman"/>
          <w:sz w:val="22"/>
        </w:rPr>
        <w:t xml:space="preserve">Программой ОБЗР предусматривается использование практико-ориентированных интерактивных форм организации учебных занятий </w:t>
      </w:r>
      <w:r w:rsidRPr="006C39CA">
        <w:rPr>
          <w:rFonts w:cs="Times New Roman"/>
          <w:sz w:val="22"/>
        </w:rPr>
        <w:br/>
        <w:t xml:space="preserve">с возможностью применения тренажёрных систем и виртуальных моделей. </w:t>
      </w:r>
      <w:r w:rsidRPr="006C39CA">
        <w:rPr>
          <w:rFonts w:cs="Times New Roman"/>
          <w:sz w:val="22"/>
        </w:rPr>
        <w:br/>
        <w:t xml:space="preserve">При этом использование цифровой образовательной среды на учебных </w:t>
      </w:r>
      <w:r w:rsidRPr="006C39CA">
        <w:rPr>
          <w:rFonts w:cs="Times New Roman"/>
          <w:sz w:val="22"/>
        </w:rPr>
        <w:br/>
        <w:t>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 xml:space="preserve">219.2.8. </w:t>
      </w:r>
      <w:r w:rsidRPr="006C39CA">
        <w:rPr>
          <w:rFonts w:cs="Times New Roman"/>
          <w:sz w:val="22"/>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w:t>
      </w:r>
      <w:r w:rsidRPr="006C39CA">
        <w:rPr>
          <w:rFonts w:cs="Times New Roman"/>
          <w:sz w:val="22"/>
        </w:rPr>
        <w:br/>
        <w:t xml:space="preserve">не только для самого человека, но также для общества и государства. </w:t>
      </w:r>
      <w:r w:rsidRPr="006C39CA">
        <w:rPr>
          <w:rFonts w:cs="Times New Roman"/>
          <w:sz w:val="22"/>
        </w:rPr>
        <w:br/>
      </w:r>
      <w:r w:rsidRPr="006C39CA">
        <w:rPr>
          <w:rFonts w:cs="Times New Roman"/>
          <w:sz w:val="22"/>
        </w:rPr>
        <w:lastRenderedPageBreak/>
        <w:t>При этом центральной проблемой безопасности жизнедеятельности остаётся сохранение жизни и здоровья каждого человека.</w:t>
      </w:r>
    </w:p>
    <w:p w:rsidR="00A254C2" w:rsidRPr="006C39CA" w:rsidRDefault="00A254C2" w:rsidP="006C39CA">
      <w:pPr>
        <w:widowControl w:val="0"/>
        <w:ind w:firstLine="709"/>
        <w:jc w:val="both"/>
        <w:rPr>
          <w:rFonts w:cs="Times New Roman"/>
          <w:sz w:val="22"/>
        </w:rPr>
      </w:pPr>
      <w:r w:rsidRPr="006C39CA">
        <w:rPr>
          <w:rFonts w:cs="Times New Roman"/>
          <w:sz w:val="22"/>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w:t>
      </w:r>
      <w:r w:rsidRPr="006C39CA">
        <w:rPr>
          <w:rFonts w:cs="Times New Roman"/>
          <w:sz w:val="22"/>
        </w:rPr>
        <w:br/>
        <w:t>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 xml:space="preserve">219.2.9. </w:t>
      </w:r>
      <w:r w:rsidRPr="006C39CA">
        <w:rPr>
          <w:rFonts w:cs="Times New Roman"/>
          <w:sz w:val="22"/>
        </w:rPr>
        <w:t xml:space="preserve">ОБЗР является системообразующим учебным предметом, имеет свои дидактические компоненты во всех без исключения предметных областях </w:t>
      </w:r>
      <w:r w:rsidRPr="006C39CA">
        <w:rPr>
          <w:rFonts w:cs="Times New Roman"/>
          <w:sz w:val="22"/>
        </w:rPr>
        <w:br/>
        <w:t xml:space="preserve">и реализуется через приобретение необходимых знаний, выработку и закрепление системы взаимосвязанных навыков и умений, формирование компетенций </w:t>
      </w:r>
      <w:r w:rsidRPr="006C39CA">
        <w:rPr>
          <w:rFonts w:cs="Times New Roman"/>
          <w:sz w:val="22"/>
        </w:rPr>
        <w:br/>
        <w:t xml:space="preserve">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w:t>
      </w:r>
      <w:r w:rsidRPr="006C39CA">
        <w:rPr>
          <w:rFonts w:cs="Times New Roman"/>
          <w:sz w:val="22"/>
        </w:rPr>
        <w:br/>
        <w:t>у них базовый уровень культуры безопасности жизнедеятельности.</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 xml:space="preserve">219.2.10. </w:t>
      </w:r>
      <w:r w:rsidRPr="006C39CA">
        <w:rPr>
          <w:rFonts w:cs="Times New Roman"/>
          <w:sz w:val="22"/>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 xml:space="preserve">219.2.11. </w:t>
      </w:r>
      <w:r w:rsidRPr="006C39CA">
        <w:rPr>
          <w:rFonts w:cs="Times New Roman"/>
          <w:sz w:val="22"/>
        </w:rPr>
        <w:t xml:space="preserve">Изучение ОБЗР </w:t>
      </w:r>
      <w:r w:rsidRPr="006C39CA">
        <w:rPr>
          <w:rFonts w:eastAsia="SchoolBookSanPin" w:cs="Times New Roman"/>
          <w:position w:val="1"/>
          <w:sz w:val="22"/>
        </w:rPr>
        <w:t xml:space="preserve">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w:t>
      </w:r>
      <w:r w:rsidRPr="006C39CA">
        <w:rPr>
          <w:rFonts w:cs="Times New Roman"/>
          <w:sz w:val="22"/>
        </w:rPr>
        <w:t>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 xml:space="preserve">219.2.12. </w:t>
      </w:r>
      <w:r w:rsidRPr="006C39CA">
        <w:rPr>
          <w:rFonts w:cs="Times New Roman"/>
          <w:sz w:val="22"/>
        </w:rPr>
        <w:t xml:space="preserve">Целью изучения ОБЗР на уровне основного общего образования является формирование у обучающихся готовности к выполнению обязанности </w:t>
      </w:r>
      <w:r w:rsidRPr="006C39CA">
        <w:rPr>
          <w:rFonts w:cs="Times New Roman"/>
          <w:sz w:val="22"/>
        </w:rPr>
        <w:br/>
        <w:t>по защите Отечества на доступном для обучающихся уровне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254C2" w:rsidRPr="006C39CA" w:rsidRDefault="00A254C2" w:rsidP="006C39CA">
      <w:pPr>
        <w:widowControl w:val="0"/>
        <w:ind w:firstLine="709"/>
        <w:jc w:val="both"/>
        <w:rPr>
          <w:rFonts w:cs="Times New Roman"/>
          <w:sz w:val="22"/>
        </w:rPr>
      </w:pPr>
      <w:r w:rsidRPr="006C39CA">
        <w:rPr>
          <w:rFonts w:cs="Times New Roman"/>
          <w:sz w:val="22"/>
        </w:rPr>
        <w:t xml:space="preserve">способность построения модели индивидуального безопасного поведения </w:t>
      </w:r>
      <w:r w:rsidRPr="006C39CA">
        <w:rPr>
          <w:rFonts w:cs="Times New Roman"/>
          <w:sz w:val="22"/>
        </w:rPr>
        <w:br/>
        <w:t xml:space="preserve">на основе понимания необходимости ведения здорового образа жизни, причин, механизмов возникновения и возможных последствий различных опасных </w:t>
      </w:r>
      <w:r w:rsidRPr="006C39CA">
        <w:rPr>
          <w:rFonts w:cs="Times New Roman"/>
          <w:sz w:val="22"/>
        </w:rPr>
        <w:br/>
        <w:t xml:space="preserve">и чрезвычайных ситуаций, знаний и умений применять необходимые средства </w:t>
      </w:r>
      <w:r w:rsidRPr="006C39CA">
        <w:rPr>
          <w:rFonts w:cs="Times New Roman"/>
          <w:sz w:val="22"/>
        </w:rPr>
        <w:br/>
        <w:t>и приемы рационального и безопасного поведения при их проявлении;</w:t>
      </w:r>
    </w:p>
    <w:p w:rsidR="00A254C2" w:rsidRPr="006C39CA" w:rsidRDefault="00A254C2" w:rsidP="006C39CA">
      <w:pPr>
        <w:widowControl w:val="0"/>
        <w:ind w:firstLine="709"/>
        <w:jc w:val="both"/>
        <w:rPr>
          <w:rFonts w:cs="Times New Roman"/>
          <w:sz w:val="22"/>
        </w:rPr>
      </w:pPr>
      <w:r w:rsidRPr="006C39CA">
        <w:rPr>
          <w:rFonts w:cs="Times New Roman"/>
          <w:sz w:val="22"/>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254C2" w:rsidRPr="006C39CA" w:rsidRDefault="00A254C2" w:rsidP="006C39CA">
      <w:pPr>
        <w:widowControl w:val="0"/>
        <w:ind w:firstLine="709"/>
        <w:jc w:val="both"/>
        <w:rPr>
          <w:rFonts w:cs="Times New Roman"/>
          <w:sz w:val="22"/>
        </w:rPr>
      </w:pPr>
      <w:r w:rsidRPr="006C39CA">
        <w:rPr>
          <w:rFonts w:cs="Times New Roman"/>
          <w:sz w:val="22"/>
        </w:rPr>
        <w:t xml:space="preserve">знание и понимание роли государства и общества в решении задач обеспечения национальной безопасности и защиты населения от опасных </w:t>
      </w:r>
      <w:r w:rsidRPr="006C39CA">
        <w:rPr>
          <w:rFonts w:cs="Times New Roman"/>
          <w:sz w:val="22"/>
        </w:rPr>
        <w:br/>
        <w:t>и чрезвычайных ситуаций природного, техногенного и социального характера.</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 xml:space="preserve">219.2.13. </w:t>
      </w:r>
      <w:r w:rsidRPr="006C39CA">
        <w:rPr>
          <w:rFonts w:cs="Times New Roman"/>
          <w:sz w:val="22"/>
        </w:rPr>
        <w:t xml:space="preserve">В целях обеспечения индивидуальных потребностей обучающихся в формировании культуры безопасности жизнедеятельности на основе расширения знаний и </w:t>
      </w:r>
      <w:r w:rsidRPr="006C39CA">
        <w:rPr>
          <w:rFonts w:cs="Times New Roman"/>
          <w:sz w:val="22"/>
        </w:rPr>
        <w:lastRenderedPageBreak/>
        <w:t>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A254C2" w:rsidRPr="006C39CA" w:rsidRDefault="00A254C2" w:rsidP="006C39CA">
      <w:pPr>
        <w:widowControl w:val="0"/>
        <w:ind w:firstLine="709"/>
        <w:jc w:val="both"/>
        <w:rPr>
          <w:rFonts w:cs="Times New Roman"/>
          <w:sz w:val="22"/>
        </w:rPr>
      </w:pPr>
      <w:r w:rsidRPr="006C39CA">
        <w:rPr>
          <w:rFonts w:cs="Times New Roman"/>
          <w:sz w:val="22"/>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A254C2" w:rsidRPr="006C39CA" w:rsidRDefault="00A254C2" w:rsidP="006C39CA">
      <w:pPr>
        <w:widowControl w:val="0"/>
        <w:ind w:firstLine="709"/>
        <w:jc w:val="both"/>
        <w:rPr>
          <w:rFonts w:cs="Times New Roman"/>
          <w:sz w:val="22"/>
        </w:rPr>
      </w:pPr>
      <w:r w:rsidRPr="006C39CA">
        <w:rPr>
          <w:rFonts w:cs="Times New Roman"/>
          <w:sz w:val="22"/>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другие), а также бытовых и других местных особенностей.</w:t>
      </w:r>
    </w:p>
    <w:p w:rsidR="00A254C2" w:rsidRPr="006C39CA" w:rsidRDefault="00A254C2" w:rsidP="006C39CA">
      <w:pPr>
        <w:pStyle w:val="afffe"/>
        <w:widowControl w:val="0"/>
        <w:spacing w:before="0" w:beforeAutospacing="0" w:after="0" w:afterAutospacing="0"/>
        <w:ind w:firstLine="709"/>
        <w:jc w:val="both"/>
        <w:rPr>
          <w:b/>
          <w:bCs/>
          <w:sz w:val="22"/>
          <w:szCs w:val="22"/>
        </w:rPr>
      </w:pPr>
      <w:r w:rsidRPr="006C39CA">
        <w:rPr>
          <w:b/>
          <w:bCs/>
          <w:sz w:val="22"/>
          <w:szCs w:val="22"/>
        </w:rPr>
        <w:t>219.3. Содержание обучения.</w:t>
      </w:r>
      <w:bookmarkStart w:id="1" w:name="_Toc151565420"/>
      <w:bookmarkStart w:id="2" w:name="_Toc140842292"/>
    </w:p>
    <w:p w:rsidR="00A254C2" w:rsidRPr="006C39CA" w:rsidRDefault="00A254C2" w:rsidP="006C39CA">
      <w:pPr>
        <w:pStyle w:val="afffe"/>
        <w:widowControl w:val="0"/>
        <w:spacing w:before="0" w:beforeAutospacing="0" w:after="0" w:afterAutospacing="0"/>
        <w:ind w:firstLine="709"/>
        <w:jc w:val="both"/>
        <w:rPr>
          <w:sz w:val="22"/>
          <w:szCs w:val="22"/>
        </w:rPr>
      </w:pPr>
      <w:r w:rsidRPr="006C39CA">
        <w:rPr>
          <w:bCs/>
          <w:sz w:val="22"/>
          <w:szCs w:val="22"/>
        </w:rPr>
        <w:t>219.3.1.</w:t>
      </w:r>
      <w:r w:rsidRPr="006C39CA">
        <w:rPr>
          <w:b/>
          <w:bCs/>
          <w:sz w:val="22"/>
          <w:szCs w:val="22"/>
        </w:rPr>
        <w:t xml:space="preserve"> </w:t>
      </w:r>
      <w:r w:rsidRPr="006C39CA">
        <w:rPr>
          <w:sz w:val="22"/>
          <w:szCs w:val="22"/>
        </w:rPr>
        <w:t>Модуль № 1. «</w:t>
      </w:r>
      <w:r w:rsidRPr="006C39CA">
        <w:rPr>
          <w:rFonts w:eastAsia="OfficinaSansBoldITC"/>
          <w:sz w:val="22"/>
          <w:szCs w:val="22"/>
        </w:rPr>
        <w:t>Безопасное и устойчивое развитие личности, общества, государства</w:t>
      </w:r>
      <w:r w:rsidRPr="006C39CA">
        <w:rPr>
          <w:sz w:val="22"/>
          <w:szCs w:val="22"/>
        </w:rPr>
        <w:t>»:</w:t>
      </w:r>
      <w:bookmarkEnd w:id="1"/>
    </w:p>
    <w:p w:rsidR="00A254C2" w:rsidRPr="006C39CA" w:rsidRDefault="00A254C2" w:rsidP="006C39CA">
      <w:pPr>
        <w:ind w:left="45" w:firstLine="709"/>
        <w:jc w:val="both"/>
        <w:rPr>
          <w:rFonts w:eastAsia="SchoolBookSanPin" w:cs="Times New Roman"/>
          <w:sz w:val="22"/>
        </w:rPr>
      </w:pPr>
      <w:r w:rsidRPr="006C39CA">
        <w:rPr>
          <w:rFonts w:eastAsia="SchoolBookSanPin" w:cs="Times New Roman"/>
          <w:sz w:val="22"/>
        </w:rPr>
        <w:t>фундаментальные ценности и принципы, формирующие основы российского общества, безопасности страны, закрепленные в Конституции РФ;</w:t>
      </w:r>
    </w:p>
    <w:p w:rsidR="00A254C2" w:rsidRPr="006C39CA" w:rsidRDefault="00A254C2" w:rsidP="006C39CA">
      <w:pPr>
        <w:ind w:left="45" w:firstLine="709"/>
        <w:jc w:val="both"/>
        <w:rPr>
          <w:rFonts w:eastAsia="SchoolBookSanPin" w:cs="Times New Roman"/>
          <w:sz w:val="22"/>
        </w:rPr>
      </w:pPr>
      <w:r w:rsidRPr="006C39CA">
        <w:rPr>
          <w:rFonts w:eastAsia="SchoolBookSanPin" w:cs="Times New Roman"/>
          <w:sz w:val="22"/>
        </w:rPr>
        <w:t>стратегия национальной безопасности, национальные интересы и угрозы национальной безопасности;</w:t>
      </w:r>
    </w:p>
    <w:p w:rsidR="00A254C2" w:rsidRPr="006C39CA" w:rsidRDefault="00A254C2" w:rsidP="006C39CA">
      <w:pPr>
        <w:ind w:left="45" w:firstLine="709"/>
        <w:jc w:val="both"/>
        <w:rPr>
          <w:rFonts w:eastAsia="SchoolBookSanPin" w:cs="Times New Roman"/>
          <w:sz w:val="22"/>
        </w:rPr>
      </w:pPr>
      <w:r w:rsidRPr="006C39CA">
        <w:rPr>
          <w:rFonts w:eastAsia="SchoolBookSanPin" w:cs="Times New Roman"/>
          <w:sz w:val="22"/>
        </w:rPr>
        <w:t>чрезвычайные ситуации природного, техногенного и биолого-социального характера;</w:t>
      </w:r>
    </w:p>
    <w:p w:rsidR="00A254C2" w:rsidRPr="006C39CA" w:rsidRDefault="00A254C2" w:rsidP="006C39CA">
      <w:pPr>
        <w:ind w:left="45" w:firstLine="709"/>
        <w:jc w:val="both"/>
        <w:rPr>
          <w:rFonts w:eastAsia="SchoolBookSanPin" w:cs="Times New Roman"/>
          <w:sz w:val="22"/>
        </w:rPr>
      </w:pPr>
      <w:r w:rsidRPr="006C39CA">
        <w:rPr>
          <w:rFonts w:eastAsia="SchoolBookSanPin" w:cs="Times New Roman"/>
          <w:sz w:val="22"/>
        </w:rPr>
        <w:t>информирование и оповещение населения о чрезвычайных ситуациях, система ОКСИОН;</w:t>
      </w:r>
    </w:p>
    <w:p w:rsidR="00A254C2" w:rsidRPr="006C39CA" w:rsidRDefault="00A254C2" w:rsidP="006C39CA">
      <w:pPr>
        <w:ind w:left="45" w:firstLine="709"/>
        <w:jc w:val="both"/>
        <w:rPr>
          <w:rFonts w:eastAsia="SchoolBookSanPin" w:cs="Times New Roman"/>
          <w:sz w:val="22"/>
        </w:rPr>
      </w:pPr>
      <w:r w:rsidRPr="006C39CA">
        <w:rPr>
          <w:rFonts w:eastAsia="SchoolBookSanPin" w:cs="Times New Roman"/>
          <w:sz w:val="22"/>
        </w:rPr>
        <w:t>история развития гражданской обороны России;</w:t>
      </w:r>
    </w:p>
    <w:p w:rsidR="00A254C2" w:rsidRPr="006C39CA" w:rsidRDefault="00A254C2" w:rsidP="006C39CA">
      <w:pPr>
        <w:ind w:left="45" w:firstLine="709"/>
        <w:jc w:val="both"/>
        <w:rPr>
          <w:rFonts w:eastAsia="SchoolBookSanPin" w:cs="Times New Roman"/>
          <w:sz w:val="22"/>
        </w:rPr>
      </w:pPr>
      <w:r w:rsidRPr="006C39CA">
        <w:rPr>
          <w:rFonts w:eastAsia="SchoolBookSanPin" w:cs="Times New Roman"/>
          <w:sz w:val="22"/>
        </w:rPr>
        <w:t>сигнал «Внимание всем!», порядок действий населения при его получении;</w:t>
      </w:r>
    </w:p>
    <w:p w:rsidR="00A254C2" w:rsidRPr="006C39CA" w:rsidRDefault="00A254C2" w:rsidP="006C39CA">
      <w:pPr>
        <w:ind w:left="45" w:firstLine="709"/>
        <w:jc w:val="both"/>
        <w:rPr>
          <w:rFonts w:eastAsia="SchoolBookSanPin" w:cs="Times New Roman"/>
          <w:sz w:val="22"/>
        </w:rPr>
      </w:pPr>
      <w:r w:rsidRPr="006C39CA">
        <w:rPr>
          <w:rFonts w:eastAsia="SchoolBookSanPin" w:cs="Times New Roman"/>
          <w:sz w:val="22"/>
        </w:rPr>
        <w:t>средства индивидуальной и коллективной защиты населения, порядок пользования фильтрующим противогазом;</w:t>
      </w:r>
    </w:p>
    <w:p w:rsidR="00A254C2" w:rsidRPr="006C39CA" w:rsidRDefault="00A254C2" w:rsidP="006C39CA">
      <w:pPr>
        <w:ind w:left="45" w:firstLine="709"/>
        <w:jc w:val="both"/>
        <w:rPr>
          <w:rFonts w:eastAsia="SchoolBookSanPin" w:cs="Times New Roman"/>
          <w:sz w:val="22"/>
        </w:rPr>
      </w:pPr>
      <w:r w:rsidRPr="006C39CA">
        <w:rPr>
          <w:rFonts w:eastAsia="SchoolBookSanPin" w:cs="Times New Roman"/>
          <w:sz w:val="22"/>
        </w:rPr>
        <w:t>эвакуация населения в условиях чрезвычайных ситуаций, порядок действий населения при объявлении эвакуации;</w:t>
      </w:r>
    </w:p>
    <w:p w:rsidR="00A254C2" w:rsidRPr="006C39CA" w:rsidRDefault="00A254C2" w:rsidP="006C39CA">
      <w:pPr>
        <w:ind w:firstLine="709"/>
        <w:jc w:val="both"/>
        <w:rPr>
          <w:rFonts w:cs="Times New Roman"/>
          <w:bCs/>
          <w:sz w:val="22"/>
        </w:rPr>
      </w:pPr>
      <w:r w:rsidRPr="006C39CA">
        <w:rPr>
          <w:rFonts w:eastAsia="SchoolBookSanPin" w:cs="Times New Roman"/>
          <w:sz w:val="22"/>
        </w:rPr>
        <w:t xml:space="preserve">современная армия, воинская обязанность и военная служба, добровольная </w:t>
      </w:r>
      <w:r w:rsidRPr="006C39CA">
        <w:rPr>
          <w:rFonts w:eastAsia="SchoolBookSanPin" w:cs="Times New Roman"/>
          <w:sz w:val="22"/>
        </w:rPr>
        <w:br/>
        <w:t>и обязательная подготовка к службе в армии.</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219.3.</w:t>
      </w:r>
      <w:r w:rsidRPr="006C39CA">
        <w:rPr>
          <w:rFonts w:cs="Times New Roman"/>
          <w:bCs/>
          <w:sz w:val="22"/>
        </w:rPr>
        <w:t>2.</w:t>
      </w:r>
      <w:bookmarkStart w:id="3" w:name="_Toc151565421"/>
      <w:r w:rsidRPr="006C39CA">
        <w:rPr>
          <w:rFonts w:cs="Times New Roman"/>
          <w:bCs/>
          <w:sz w:val="22"/>
        </w:rPr>
        <w:t xml:space="preserve"> </w:t>
      </w:r>
      <w:r w:rsidRPr="006C39CA">
        <w:rPr>
          <w:rFonts w:cs="Times New Roman"/>
          <w:sz w:val="22"/>
        </w:rPr>
        <w:t>Модуль № 2. «</w:t>
      </w:r>
      <w:r w:rsidRPr="006C39CA">
        <w:rPr>
          <w:rFonts w:eastAsia="OfficinaSansBoldITC" w:cs="Times New Roman"/>
          <w:sz w:val="22"/>
        </w:rPr>
        <w:t>Военная подготовка. Основы военных знаний</w:t>
      </w:r>
      <w:r w:rsidRPr="006C39CA">
        <w:rPr>
          <w:rFonts w:cs="Times New Roman"/>
          <w:sz w:val="22"/>
        </w:rPr>
        <w:t>»:</w:t>
      </w:r>
      <w:bookmarkEnd w:id="3"/>
    </w:p>
    <w:p w:rsidR="00A254C2" w:rsidRPr="006C39CA" w:rsidRDefault="00A254C2" w:rsidP="006C39CA">
      <w:pPr>
        <w:ind w:left="76" w:right="106" w:firstLine="709"/>
        <w:jc w:val="both"/>
        <w:rPr>
          <w:rFonts w:cs="Times New Roman"/>
          <w:sz w:val="22"/>
        </w:rPr>
      </w:pPr>
      <w:r w:rsidRPr="006C39CA">
        <w:rPr>
          <w:rFonts w:cs="Times New Roman"/>
          <w:sz w:val="22"/>
        </w:rPr>
        <w:t>история возникновения и развития Вооруженных Сил Российской Федерации;</w:t>
      </w:r>
    </w:p>
    <w:p w:rsidR="00A254C2" w:rsidRPr="006C39CA" w:rsidRDefault="00A254C2" w:rsidP="006C39CA">
      <w:pPr>
        <w:ind w:left="76" w:right="106" w:firstLine="709"/>
        <w:jc w:val="both"/>
        <w:rPr>
          <w:rFonts w:cs="Times New Roman"/>
          <w:sz w:val="22"/>
        </w:rPr>
      </w:pPr>
      <w:r w:rsidRPr="006C39CA">
        <w:rPr>
          <w:rFonts w:cs="Times New Roman"/>
          <w:sz w:val="22"/>
        </w:rPr>
        <w:t>этапы становления современных Вооруженных Сил Российской Федерации;</w:t>
      </w:r>
    </w:p>
    <w:p w:rsidR="00A254C2" w:rsidRPr="006C39CA" w:rsidRDefault="00A254C2" w:rsidP="006C39CA">
      <w:pPr>
        <w:widowControl w:val="0"/>
        <w:ind w:firstLine="709"/>
        <w:jc w:val="both"/>
        <w:rPr>
          <w:rFonts w:cs="Times New Roman"/>
          <w:sz w:val="22"/>
        </w:rPr>
      </w:pPr>
      <w:r w:rsidRPr="006C39CA">
        <w:rPr>
          <w:rFonts w:cs="Times New Roman"/>
          <w:sz w:val="22"/>
        </w:rPr>
        <w:t>основные направления подготовки к военной службе;</w:t>
      </w:r>
    </w:p>
    <w:p w:rsidR="00A254C2" w:rsidRPr="006C39CA" w:rsidRDefault="00A254C2" w:rsidP="006C39CA">
      <w:pPr>
        <w:ind w:left="76" w:right="106" w:firstLine="709"/>
        <w:jc w:val="both"/>
        <w:rPr>
          <w:rFonts w:cs="Times New Roman"/>
          <w:sz w:val="22"/>
        </w:rPr>
      </w:pPr>
      <w:r w:rsidRPr="006C39CA">
        <w:rPr>
          <w:rFonts w:cs="Times New Roman"/>
          <w:sz w:val="22"/>
        </w:rPr>
        <w:t xml:space="preserve">организационная структура Вооруженных Сил Российской Федерации; </w:t>
      </w:r>
    </w:p>
    <w:p w:rsidR="00A254C2" w:rsidRPr="006C39CA" w:rsidRDefault="00A254C2" w:rsidP="006C39CA">
      <w:pPr>
        <w:ind w:left="76" w:right="106" w:firstLine="709"/>
        <w:jc w:val="both"/>
        <w:rPr>
          <w:rFonts w:cs="Times New Roman"/>
          <w:sz w:val="22"/>
        </w:rPr>
      </w:pPr>
      <w:r w:rsidRPr="006C39CA">
        <w:rPr>
          <w:rFonts w:cs="Times New Roman"/>
          <w:sz w:val="22"/>
        </w:rPr>
        <w:t>функции и основные задачи современных Вооруженных Сил Российской Федерации;</w:t>
      </w:r>
    </w:p>
    <w:p w:rsidR="00A254C2" w:rsidRPr="006C39CA" w:rsidRDefault="00A254C2" w:rsidP="006C39CA">
      <w:pPr>
        <w:widowControl w:val="0"/>
        <w:ind w:firstLine="709"/>
        <w:jc w:val="both"/>
        <w:rPr>
          <w:rFonts w:cs="Times New Roman"/>
          <w:sz w:val="22"/>
        </w:rPr>
      </w:pPr>
      <w:r w:rsidRPr="006C39CA">
        <w:rPr>
          <w:rFonts w:cs="Times New Roman"/>
          <w:sz w:val="22"/>
        </w:rPr>
        <w:t>особенности видов и родов войск Вооруженных Сил Российской Федерации;</w:t>
      </w:r>
    </w:p>
    <w:p w:rsidR="00A254C2" w:rsidRPr="006C39CA" w:rsidRDefault="00A254C2" w:rsidP="006C39CA">
      <w:pPr>
        <w:ind w:left="76" w:right="106" w:firstLine="709"/>
        <w:jc w:val="both"/>
        <w:rPr>
          <w:rFonts w:cs="Times New Roman"/>
          <w:sz w:val="22"/>
        </w:rPr>
      </w:pPr>
      <w:r w:rsidRPr="006C39CA">
        <w:rPr>
          <w:rFonts w:cs="Times New Roman"/>
          <w:sz w:val="22"/>
        </w:rPr>
        <w:t>воинские символы современных Вооруженных Сил Российской Федерации;</w:t>
      </w:r>
    </w:p>
    <w:p w:rsidR="00A254C2" w:rsidRPr="006C39CA" w:rsidRDefault="00A254C2" w:rsidP="006C39CA">
      <w:pPr>
        <w:widowControl w:val="0"/>
        <w:ind w:firstLine="709"/>
        <w:jc w:val="both"/>
        <w:rPr>
          <w:rFonts w:cs="Times New Roman"/>
          <w:sz w:val="22"/>
        </w:rPr>
      </w:pPr>
      <w:r w:rsidRPr="006C39CA">
        <w:rPr>
          <w:rFonts w:cs="Times New Roman"/>
          <w:sz w:val="22"/>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A254C2" w:rsidRPr="006C39CA" w:rsidRDefault="00A254C2" w:rsidP="006C39CA">
      <w:pPr>
        <w:ind w:left="76" w:right="106" w:firstLine="709"/>
        <w:jc w:val="both"/>
        <w:rPr>
          <w:rFonts w:cs="Times New Roman"/>
          <w:sz w:val="22"/>
        </w:rPr>
      </w:pPr>
      <w:r w:rsidRPr="006C39CA">
        <w:rPr>
          <w:rFonts w:cs="Times New Roman"/>
          <w:sz w:val="22"/>
        </w:rPr>
        <w:t xml:space="preserve">организационно-штатная структура и боевые возможности отделения, задачи отделения в различных видах боя; </w:t>
      </w:r>
    </w:p>
    <w:p w:rsidR="00A254C2" w:rsidRPr="006C39CA" w:rsidRDefault="00A254C2" w:rsidP="006C39CA">
      <w:pPr>
        <w:widowControl w:val="0"/>
        <w:ind w:firstLine="709"/>
        <w:jc w:val="both"/>
        <w:rPr>
          <w:rFonts w:cs="Times New Roman"/>
          <w:sz w:val="22"/>
        </w:rPr>
      </w:pPr>
      <w:r w:rsidRPr="006C39CA">
        <w:rPr>
          <w:rFonts w:cs="Times New Roman"/>
          <w:sz w:val="22"/>
        </w:rPr>
        <w:t>состав, назначение, характеристики, порядок размещения современных средств индивидуальной бронезащиты и экипировки военнослужащего;</w:t>
      </w:r>
    </w:p>
    <w:p w:rsidR="00A254C2" w:rsidRPr="006C39CA" w:rsidRDefault="00A254C2" w:rsidP="006C39CA">
      <w:pPr>
        <w:ind w:left="76" w:right="106" w:firstLine="709"/>
        <w:jc w:val="both"/>
        <w:rPr>
          <w:rFonts w:cs="Times New Roman"/>
          <w:sz w:val="22"/>
        </w:rPr>
      </w:pPr>
      <w:r w:rsidRPr="006C39CA">
        <w:rPr>
          <w:rFonts w:cs="Times New Roman"/>
          <w:sz w:val="22"/>
        </w:rPr>
        <w:t>вооружение мотострелкового отделения, назначение и тактико-технические характеристики основных видов стрелкового оружия (АК-74, РПК, РПГ-7В, СВД);</w:t>
      </w:r>
    </w:p>
    <w:p w:rsidR="00A254C2" w:rsidRPr="006C39CA" w:rsidRDefault="00A254C2" w:rsidP="006C39CA">
      <w:pPr>
        <w:widowControl w:val="0"/>
        <w:ind w:firstLine="709"/>
        <w:jc w:val="both"/>
        <w:rPr>
          <w:rFonts w:cs="Times New Roman"/>
          <w:sz w:val="22"/>
        </w:rPr>
      </w:pPr>
      <w:r w:rsidRPr="006C39CA">
        <w:rPr>
          <w:rFonts w:cs="Times New Roman"/>
          <w:sz w:val="22"/>
        </w:rPr>
        <w:t>назначение и тактико-технические характеристики основных видов ручных гранат (РГД-5, Ф-1, РГО, РГН);</w:t>
      </w:r>
    </w:p>
    <w:p w:rsidR="00A254C2" w:rsidRPr="006C39CA" w:rsidRDefault="00A254C2" w:rsidP="006C39CA">
      <w:pPr>
        <w:ind w:left="76" w:right="106" w:firstLine="709"/>
        <w:jc w:val="both"/>
        <w:rPr>
          <w:rFonts w:cs="Times New Roman"/>
          <w:sz w:val="22"/>
        </w:rPr>
      </w:pPr>
      <w:r w:rsidRPr="006C39CA">
        <w:rPr>
          <w:rFonts w:cs="Times New Roman"/>
          <w:sz w:val="22"/>
        </w:rPr>
        <w:t>история создания уставов;</w:t>
      </w:r>
    </w:p>
    <w:p w:rsidR="00A254C2" w:rsidRPr="006C39CA" w:rsidRDefault="00A254C2" w:rsidP="006C39CA">
      <w:pPr>
        <w:ind w:left="74" w:right="108" w:firstLine="709"/>
        <w:jc w:val="both"/>
        <w:rPr>
          <w:rFonts w:cs="Times New Roman"/>
          <w:sz w:val="22"/>
        </w:rPr>
      </w:pPr>
      <w:r w:rsidRPr="006C39CA">
        <w:rPr>
          <w:rFonts w:cs="Times New Roman"/>
          <w:sz w:val="22"/>
        </w:rPr>
        <w:t>этапы становления современных общевоинских уставов;</w:t>
      </w:r>
    </w:p>
    <w:p w:rsidR="00A254C2" w:rsidRPr="006C39CA" w:rsidRDefault="00A254C2" w:rsidP="006C39CA">
      <w:pPr>
        <w:ind w:left="74" w:right="108" w:firstLine="709"/>
        <w:jc w:val="both"/>
        <w:rPr>
          <w:rFonts w:cs="Times New Roman"/>
          <w:sz w:val="22"/>
        </w:rPr>
      </w:pPr>
      <w:r w:rsidRPr="006C39CA">
        <w:rPr>
          <w:rFonts w:cs="Times New Roman"/>
          <w:sz w:val="22"/>
        </w:rPr>
        <w:t>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w:t>
      </w:r>
    </w:p>
    <w:p w:rsidR="00A254C2" w:rsidRPr="006C39CA" w:rsidRDefault="00A254C2" w:rsidP="006C39CA">
      <w:pPr>
        <w:ind w:left="74" w:right="108" w:firstLine="709"/>
        <w:jc w:val="both"/>
        <w:rPr>
          <w:rFonts w:cs="Times New Roman"/>
          <w:sz w:val="22"/>
        </w:rPr>
      </w:pPr>
      <w:r w:rsidRPr="006C39CA">
        <w:rPr>
          <w:rFonts w:cs="Times New Roman"/>
          <w:sz w:val="22"/>
        </w:rPr>
        <w:t>сущность единоначалия;</w:t>
      </w:r>
    </w:p>
    <w:p w:rsidR="00A254C2" w:rsidRPr="006C39CA" w:rsidRDefault="00A254C2" w:rsidP="006C39CA">
      <w:pPr>
        <w:ind w:left="74" w:right="108" w:firstLine="709"/>
        <w:jc w:val="both"/>
        <w:rPr>
          <w:rFonts w:cs="Times New Roman"/>
          <w:sz w:val="22"/>
        </w:rPr>
      </w:pPr>
      <w:r w:rsidRPr="006C39CA">
        <w:rPr>
          <w:rFonts w:cs="Times New Roman"/>
          <w:sz w:val="22"/>
        </w:rPr>
        <w:t>командиры (начальники) и подчинённые;</w:t>
      </w:r>
    </w:p>
    <w:p w:rsidR="00A254C2" w:rsidRPr="006C39CA" w:rsidRDefault="00A254C2" w:rsidP="006C39CA">
      <w:pPr>
        <w:ind w:left="74" w:right="108" w:firstLine="709"/>
        <w:jc w:val="both"/>
        <w:rPr>
          <w:rFonts w:cs="Times New Roman"/>
          <w:sz w:val="22"/>
        </w:rPr>
      </w:pPr>
      <w:r w:rsidRPr="006C39CA">
        <w:rPr>
          <w:rFonts w:cs="Times New Roman"/>
          <w:sz w:val="22"/>
        </w:rPr>
        <w:t>старшие и младшие;</w:t>
      </w:r>
    </w:p>
    <w:p w:rsidR="00A254C2" w:rsidRPr="006C39CA" w:rsidRDefault="00A254C2" w:rsidP="006C39CA">
      <w:pPr>
        <w:ind w:left="74" w:right="108" w:firstLine="709"/>
        <w:jc w:val="both"/>
        <w:rPr>
          <w:rFonts w:cs="Times New Roman"/>
          <w:sz w:val="22"/>
        </w:rPr>
      </w:pPr>
      <w:r w:rsidRPr="006C39CA">
        <w:rPr>
          <w:rFonts w:cs="Times New Roman"/>
          <w:sz w:val="22"/>
        </w:rPr>
        <w:t>приказ (приказание), порядок его отдачи и выполнения;</w:t>
      </w:r>
    </w:p>
    <w:p w:rsidR="00A254C2" w:rsidRPr="006C39CA" w:rsidRDefault="00A254C2" w:rsidP="006C39CA">
      <w:pPr>
        <w:ind w:left="74" w:right="108" w:firstLine="709"/>
        <w:jc w:val="both"/>
        <w:rPr>
          <w:rFonts w:cs="Times New Roman"/>
          <w:sz w:val="22"/>
        </w:rPr>
      </w:pPr>
      <w:r w:rsidRPr="006C39CA">
        <w:rPr>
          <w:rFonts w:cs="Times New Roman"/>
          <w:sz w:val="22"/>
        </w:rPr>
        <w:t>воинские звания и военная форма одежды;</w:t>
      </w:r>
    </w:p>
    <w:p w:rsidR="00A254C2" w:rsidRPr="006C39CA" w:rsidRDefault="00A254C2" w:rsidP="006C39CA">
      <w:pPr>
        <w:ind w:left="74" w:right="108" w:firstLine="709"/>
        <w:jc w:val="both"/>
        <w:rPr>
          <w:rFonts w:cs="Times New Roman"/>
          <w:sz w:val="22"/>
        </w:rPr>
      </w:pPr>
      <w:r w:rsidRPr="006C39CA">
        <w:rPr>
          <w:rFonts w:cs="Times New Roman"/>
          <w:sz w:val="22"/>
        </w:rPr>
        <w:t>воинская дисциплина, её сущность и значение;</w:t>
      </w:r>
    </w:p>
    <w:p w:rsidR="00A254C2" w:rsidRPr="006C39CA" w:rsidRDefault="00A254C2" w:rsidP="006C39CA">
      <w:pPr>
        <w:ind w:left="74" w:right="108" w:firstLine="709"/>
        <w:jc w:val="both"/>
        <w:rPr>
          <w:rFonts w:cs="Times New Roman"/>
          <w:sz w:val="22"/>
        </w:rPr>
      </w:pPr>
      <w:r w:rsidRPr="006C39CA">
        <w:rPr>
          <w:rFonts w:cs="Times New Roman"/>
          <w:sz w:val="22"/>
        </w:rPr>
        <w:lastRenderedPageBreak/>
        <w:t>обязанности военнослужащих по соблюдению требований воинской дисциплины;</w:t>
      </w:r>
    </w:p>
    <w:p w:rsidR="00A254C2" w:rsidRPr="006C39CA" w:rsidRDefault="00A254C2" w:rsidP="006C39CA">
      <w:pPr>
        <w:ind w:left="74" w:right="108" w:firstLine="709"/>
        <w:jc w:val="both"/>
        <w:rPr>
          <w:rFonts w:cs="Times New Roman"/>
          <w:sz w:val="22"/>
        </w:rPr>
      </w:pPr>
      <w:r w:rsidRPr="006C39CA">
        <w:rPr>
          <w:rFonts w:cs="Times New Roman"/>
          <w:sz w:val="22"/>
        </w:rPr>
        <w:t>чем достигается твёрдая воинская дисциплина;</w:t>
      </w:r>
    </w:p>
    <w:p w:rsidR="00A254C2" w:rsidRPr="006C39CA" w:rsidRDefault="00A254C2" w:rsidP="006C39CA">
      <w:pPr>
        <w:ind w:left="76" w:right="106" w:firstLine="709"/>
        <w:jc w:val="both"/>
        <w:rPr>
          <w:rFonts w:cs="Times New Roman"/>
          <w:sz w:val="22"/>
        </w:rPr>
      </w:pPr>
      <w:r w:rsidRPr="006C39CA">
        <w:rPr>
          <w:rFonts w:cs="Times New Roman"/>
          <w:sz w:val="22"/>
        </w:rPr>
        <w:t>положения Строевого устава;</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219.3.</w:t>
      </w:r>
      <w:r w:rsidRPr="006C39CA">
        <w:rPr>
          <w:rFonts w:cs="Times New Roman"/>
          <w:bCs/>
          <w:sz w:val="22"/>
        </w:rPr>
        <w:t>3.</w:t>
      </w:r>
      <w:bookmarkStart w:id="4" w:name="_Toc151565422"/>
      <w:r w:rsidRPr="006C39CA">
        <w:rPr>
          <w:rFonts w:cs="Times New Roman"/>
          <w:sz w:val="22"/>
        </w:rPr>
        <w:t>Модуль № 3. «Культура безопасности жизнедеятельности в современном обществе»:</w:t>
      </w:r>
      <w:bookmarkEnd w:id="4"/>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безопасность жизнедеятельности: ключевые понятия и значение для человека;</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смысл понятий «опасность», «безопасность», «риск», «культура безопасности жизнедеятельности»;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источники и факторы опасности, их классификация;</w:t>
      </w:r>
    </w:p>
    <w:p w:rsidR="00A254C2" w:rsidRPr="006C39CA" w:rsidRDefault="00A254C2" w:rsidP="006C39CA">
      <w:pPr>
        <w:widowControl w:val="0"/>
        <w:ind w:firstLine="709"/>
        <w:jc w:val="both"/>
        <w:rPr>
          <w:rFonts w:eastAsia="SchoolBookSanPin" w:cs="Times New Roman"/>
          <w:position w:val="1"/>
          <w:sz w:val="22"/>
        </w:rPr>
      </w:pPr>
      <w:r w:rsidRPr="006C39CA">
        <w:rPr>
          <w:rFonts w:eastAsia="SchoolBookSanPin" w:cs="Times New Roman"/>
          <w:position w:val="1"/>
          <w:sz w:val="22"/>
        </w:rPr>
        <w:t>общие принципы безопасного поведения;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понятия опасной и чрезвычайной ситуации, сходство и различия опасной и чрезвычайной ситуации;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механизм перерастания повседневной ситуации в чрезвычайную ситуацию, правила поведения в опасных и чрезвычайных ситуациях.</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219.3.</w:t>
      </w:r>
      <w:r w:rsidRPr="006C39CA">
        <w:rPr>
          <w:rFonts w:cs="Times New Roman"/>
          <w:bCs/>
          <w:sz w:val="22"/>
        </w:rPr>
        <w:t>4.</w:t>
      </w:r>
      <w:bookmarkStart w:id="5" w:name="_Toc151565423"/>
      <w:r w:rsidRPr="006C39CA">
        <w:rPr>
          <w:rFonts w:cs="Times New Roman"/>
          <w:bCs/>
          <w:sz w:val="22"/>
        </w:rPr>
        <w:t xml:space="preserve"> </w:t>
      </w:r>
      <w:r w:rsidRPr="006C39CA">
        <w:rPr>
          <w:rFonts w:cs="Times New Roman"/>
          <w:sz w:val="22"/>
        </w:rPr>
        <w:t>Модуль № 4. «Безопасность в быту»:</w:t>
      </w:r>
      <w:bookmarkEnd w:id="5"/>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основные источники опасности в быту и их классификация;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защита прав потребителя, сроки годности и состав продуктов питания;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бытовые отравления и причины их возникновения;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признаки отравления, приёмы и правила оказания первой помощи;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правила комплектования и хранения домашней аптечки;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бытовые травмы и правила их предупреждения, приёмы и правила оказания первой помощи;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правила обращения с газовыми и электрическими приборами; приемы и правила оказания первой помощи;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правила поведения в подъезде и лифте, а также при входе и выходе из них;</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пожар и факторы его развития;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условия и причины возникновения пожаров, их возможные последствия, приёмы и правила оказания первой помощи;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первичные средства пожаротушения;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правила вызова экстренных служб и порядок взаимодействия с ними, ответственность за ложные сообщения;</w:t>
      </w:r>
    </w:p>
    <w:p w:rsidR="00A254C2" w:rsidRPr="006C39CA" w:rsidRDefault="00A254C2" w:rsidP="006C39CA">
      <w:pPr>
        <w:widowControl w:val="0"/>
        <w:ind w:firstLine="709"/>
        <w:jc w:val="both"/>
        <w:rPr>
          <w:rFonts w:eastAsia="SchoolBookSanPin" w:cs="Times New Roman"/>
          <w:position w:val="1"/>
          <w:sz w:val="22"/>
        </w:rPr>
      </w:pPr>
      <w:r w:rsidRPr="006C39CA">
        <w:rPr>
          <w:rFonts w:eastAsia="SchoolBookSanPin" w:cs="Times New Roman"/>
          <w:position w:val="1"/>
          <w:sz w:val="22"/>
        </w:rPr>
        <w:t>права, обязанности и ответственность граждан в области пожарной безопасности;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ситуации криминального характера, правила поведения с малознакомыми людьми;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меры по предотвращению проникновения злоумышленников в дом, правила поведения при попытке проникновения в дом посторонних;</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классификация аварийных ситуаций в коммунальных системах жизнеобеспечения;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правила подготовки к возможным авариям на коммунальных системах, порядок действий при авариях на коммунальных системах.</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219.3.5</w:t>
      </w:r>
      <w:r w:rsidRPr="006C39CA">
        <w:rPr>
          <w:rFonts w:cs="Times New Roman"/>
          <w:bCs/>
          <w:sz w:val="22"/>
        </w:rPr>
        <w:t>.</w:t>
      </w:r>
      <w:bookmarkStart w:id="6" w:name="_Toc151565424"/>
      <w:r w:rsidRPr="006C39CA">
        <w:rPr>
          <w:rFonts w:cs="Times New Roman"/>
          <w:bCs/>
          <w:sz w:val="22"/>
        </w:rPr>
        <w:t xml:space="preserve"> </w:t>
      </w:r>
      <w:r w:rsidRPr="006C39CA">
        <w:rPr>
          <w:rFonts w:cs="Times New Roman"/>
          <w:sz w:val="22"/>
        </w:rPr>
        <w:t xml:space="preserve">Модуль № 5. «Безопасность </w:t>
      </w:r>
      <w:r w:rsidRPr="006C39CA">
        <w:rPr>
          <w:rFonts w:eastAsia="OfficinaSansBoldITC" w:cs="Times New Roman"/>
          <w:sz w:val="22"/>
        </w:rPr>
        <w:t>на транспорте</w:t>
      </w:r>
      <w:r w:rsidRPr="006C39CA">
        <w:rPr>
          <w:rFonts w:cs="Times New Roman"/>
          <w:sz w:val="22"/>
        </w:rPr>
        <w:t>»:</w:t>
      </w:r>
      <w:bookmarkEnd w:id="6"/>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правила дорожного движения и их значение, условия обеспечения безопасности участников дорожного движения;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 xml:space="preserve">правила дорожного движения и их значение; </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условия обеспечения безопасности участников дорожного движения;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правила дорожного движения и дорожные знаки для пешеходов;</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«дорожные ловушки» и правила их предупреждения; световозвращающие элементы и правила их применения;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правила дорожного движения для пассажиров;</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обязанности пассажиров маршрутных транспортных средств, ремень безопасности и правила его применения;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порядок действий пассажиров в маршрутных транспортных средствах при опасных и чрезвычайных ситуациях;</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правила поведения пассажира мотоцикла;</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правила дорожного движения для водителя велосипеда, мопеда и иных средств индивидиальной мобильности;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дорожные знаки для водителя велосипеда, сигналы велосипедиста;</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правила подготовки велосипеда к пользованию;</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дорожно-транспортные происшествия и причины их возникновения;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lastRenderedPageBreak/>
        <w:t>основные факторы риска возникновения дорожно-транспортных происшествий;</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порядок действий очевидца дорожно-транспортного происшествия;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порядок действий при пожаре на транспорте;</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особенности различных видов транспорта (внеуличного, железнодорожного, водного, воздушного);</w:t>
      </w:r>
    </w:p>
    <w:p w:rsidR="00A254C2" w:rsidRPr="006C39CA" w:rsidRDefault="00A254C2" w:rsidP="006C39CA">
      <w:pPr>
        <w:widowControl w:val="0"/>
        <w:ind w:firstLine="709"/>
        <w:jc w:val="both"/>
        <w:rPr>
          <w:rFonts w:eastAsia="SchoolBookSanPin" w:cs="Times New Roman"/>
          <w:position w:val="1"/>
          <w:sz w:val="22"/>
        </w:rPr>
      </w:pPr>
      <w:r w:rsidRPr="006C39CA">
        <w:rPr>
          <w:rFonts w:eastAsia="SchoolBookSanPin" w:cs="Times New Roman"/>
          <w:position w:val="1"/>
          <w:sz w:val="22"/>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приёмы и правила оказания первой помощи при различных травмах в результате чрезвычайных ситуаций на транспорте.</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219.3.</w:t>
      </w:r>
      <w:r w:rsidRPr="006C39CA">
        <w:rPr>
          <w:rFonts w:cs="Times New Roman"/>
          <w:bCs/>
          <w:sz w:val="22"/>
        </w:rPr>
        <w:t>6.</w:t>
      </w:r>
      <w:bookmarkStart w:id="7" w:name="_Toc151565425"/>
      <w:r w:rsidRPr="006C39CA">
        <w:rPr>
          <w:rFonts w:cs="Times New Roman"/>
          <w:bCs/>
          <w:sz w:val="22"/>
        </w:rPr>
        <w:t xml:space="preserve"> </w:t>
      </w:r>
      <w:r w:rsidRPr="006C39CA">
        <w:rPr>
          <w:rFonts w:cs="Times New Roman"/>
          <w:sz w:val="22"/>
        </w:rPr>
        <w:t>Модуль № 6. «</w:t>
      </w:r>
      <w:r w:rsidRPr="006C39CA">
        <w:rPr>
          <w:rFonts w:eastAsia="OfficinaSansBoldITC" w:cs="Times New Roman"/>
          <w:sz w:val="22"/>
        </w:rPr>
        <w:t>Безопасность в общественных местах</w:t>
      </w:r>
      <w:r w:rsidRPr="006C39CA">
        <w:rPr>
          <w:rFonts w:cs="Times New Roman"/>
          <w:sz w:val="22"/>
        </w:rPr>
        <w:t>»:</w:t>
      </w:r>
      <w:bookmarkEnd w:id="7"/>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общественные места и их характеристики, потенциальные источники опасности в общественных местах;</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правила вызова экстренных служб и порядок взаимодействия с ними;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массовые мероприятия и правила подготовки к ним;</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порядок действий при беспорядках в местах массового пребывания людей;</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порядок действий при попадании в толпу и давку;</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порядок действий при обнаружении угрозы возникновения пожара;</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порядок действий при эвакуации из общественных мест и зданий;</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опасности криминогенного и антиобщественного характера в общественных местах, порядок действий при их возникновении;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порядок действий при взаимодействии с правоохранительными органами.</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219.3.</w:t>
      </w:r>
      <w:r w:rsidRPr="006C39CA">
        <w:rPr>
          <w:rFonts w:cs="Times New Roman"/>
          <w:bCs/>
          <w:sz w:val="22"/>
        </w:rPr>
        <w:t>7.</w:t>
      </w:r>
      <w:bookmarkStart w:id="8" w:name="_Toc151565426"/>
      <w:r w:rsidRPr="006C39CA">
        <w:rPr>
          <w:rFonts w:cs="Times New Roman"/>
          <w:bCs/>
          <w:sz w:val="22"/>
        </w:rPr>
        <w:t xml:space="preserve"> </w:t>
      </w:r>
      <w:r w:rsidRPr="006C39CA">
        <w:rPr>
          <w:rFonts w:cs="Times New Roman"/>
          <w:sz w:val="22"/>
        </w:rPr>
        <w:t xml:space="preserve">Модуль № 7. «Безопасность в </w:t>
      </w:r>
      <w:r w:rsidRPr="006C39CA">
        <w:rPr>
          <w:rFonts w:eastAsia="OfficinaSansBoldITC" w:cs="Times New Roman"/>
          <w:sz w:val="22"/>
        </w:rPr>
        <w:t>природной среде</w:t>
      </w:r>
      <w:r w:rsidRPr="006C39CA">
        <w:rPr>
          <w:rFonts w:cs="Times New Roman"/>
          <w:sz w:val="22"/>
        </w:rPr>
        <w:t>»:</w:t>
      </w:r>
      <w:bookmarkEnd w:id="8"/>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природные чрезвычайные ситуации и их классификация;</w:t>
      </w:r>
    </w:p>
    <w:p w:rsidR="00A254C2" w:rsidRPr="006C39CA" w:rsidRDefault="00A254C2" w:rsidP="006C39CA">
      <w:pPr>
        <w:widowControl w:val="0"/>
        <w:ind w:firstLine="709"/>
        <w:jc w:val="both"/>
        <w:rPr>
          <w:rFonts w:eastAsia="SchoolBookSanPin" w:cs="Times New Roman"/>
          <w:position w:val="1"/>
          <w:sz w:val="22"/>
        </w:rPr>
      </w:pPr>
      <w:r w:rsidRPr="006C39CA">
        <w:rPr>
          <w:rFonts w:eastAsia="SchoolBookSanPin" w:cs="Times New Roman"/>
          <w:position w:val="1"/>
          <w:sz w:val="22"/>
        </w:rPr>
        <w:t>опасности в природной среде: дикие животные, змеи, насекомые, паукообразные, ядовитые грибы и растения;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автономные условия, их особенности и опасности, правила подготовки к длительному автономному существованию;</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порядок действий при автономном пребывании в природной среде;</w:t>
      </w:r>
    </w:p>
    <w:p w:rsidR="00A254C2" w:rsidRPr="006C39CA" w:rsidRDefault="00A254C2" w:rsidP="006C39CA">
      <w:pPr>
        <w:widowControl w:val="0"/>
        <w:ind w:firstLine="709"/>
        <w:jc w:val="both"/>
        <w:rPr>
          <w:rFonts w:eastAsia="SchoolBookSanPin" w:cs="Times New Roman"/>
          <w:position w:val="1"/>
          <w:sz w:val="22"/>
        </w:rPr>
      </w:pPr>
      <w:r w:rsidRPr="006C39CA">
        <w:rPr>
          <w:rFonts w:eastAsia="SchoolBookSanPin" w:cs="Times New Roman"/>
          <w:position w:val="1"/>
          <w:sz w:val="22"/>
        </w:rPr>
        <w:t>правила ориентирования на местности, способы подачи сигналов бедствия;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природные пожары, их виды и опасности, факторы и причины их возникновения, порядок действий при нахождении в зоне природного пожара;</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правила безопасного поведения в горах;</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снежные лавины, их характеристики и опасности, порядок действий, необходимый для снижения риска попадания в лавину;</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камнепады, их характеристики и опасности, порядок действий, необходимых для снижения риска попадания под камнепад;</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сели, их характеристики и опасности, порядок действий при попадании в зону селя;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оползни, их характеристики и опасности, порядок действий при начале оползня;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общие правила безопасного поведения на водоёмах, правила купания на оборудованных и необорудованных пляжах;</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 xml:space="preserve">порядок действий при обнаружении тонущего человека; правила поведения при нахождении на плавсредствах; </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правила поведения при нахождении на льду, порядок действий</w:t>
      </w:r>
      <w:r w:rsidRPr="006C39CA">
        <w:rPr>
          <w:rFonts w:eastAsia="SchoolBookSanPin" w:cs="Times New Roman"/>
          <w:position w:val="1"/>
          <w:sz w:val="22"/>
        </w:rPr>
        <w:t xml:space="preserve"> при обнаружении человека в полынье;</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наводнения, их характеристики и опасности, порядок действий при наводнении;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цунами, их характеристики и опасности, порядок действий при нахождении в зоне цунами;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ураганы, смерчи, их характеристики и опасности, порядок действий при ураганах, бурях и смерчах;</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грозы, их характеристики и опасности, порядок действий при попадании в грозу;</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 xml:space="preserve">смысл понятий «экология» и «экологическая культура», значение экологии для </w:t>
      </w:r>
      <w:r w:rsidRPr="006C39CA">
        <w:rPr>
          <w:rFonts w:eastAsia="SchoolBookSanPin" w:cs="Times New Roman"/>
          <w:position w:val="1"/>
          <w:sz w:val="22"/>
        </w:rPr>
        <w:lastRenderedPageBreak/>
        <w:t>устойчивого развития общества;</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правила безопасного поведения при неблагоприятной экологической обстановке (загрязнении атмосферы).</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219.3.</w:t>
      </w:r>
      <w:r w:rsidRPr="006C39CA">
        <w:rPr>
          <w:rFonts w:cs="Times New Roman"/>
          <w:bCs/>
          <w:sz w:val="22"/>
        </w:rPr>
        <w:t>8.</w:t>
      </w:r>
      <w:bookmarkStart w:id="9" w:name="_Toc151565427"/>
      <w:r w:rsidRPr="006C39CA">
        <w:rPr>
          <w:rFonts w:cs="Times New Roman"/>
          <w:bCs/>
          <w:sz w:val="22"/>
        </w:rPr>
        <w:t xml:space="preserve"> </w:t>
      </w:r>
      <w:r w:rsidRPr="006C39CA">
        <w:rPr>
          <w:rFonts w:cs="Times New Roman"/>
          <w:sz w:val="22"/>
        </w:rPr>
        <w:t>Модуль № 8. «</w:t>
      </w:r>
      <w:r w:rsidRPr="006C39CA">
        <w:rPr>
          <w:rFonts w:eastAsia="OfficinaSansBoldITC" w:cs="Times New Roman"/>
          <w:sz w:val="22"/>
        </w:rPr>
        <w:t>Здоровье и как его сохранить. Основы медицинских знаний</w:t>
      </w:r>
      <w:r w:rsidRPr="006C39CA">
        <w:rPr>
          <w:rFonts w:cs="Times New Roman"/>
          <w:sz w:val="22"/>
        </w:rPr>
        <w:t>»:</w:t>
      </w:r>
      <w:bookmarkEnd w:id="9"/>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смысл понятий «здоровье» и «здоровый образ жизни», их содержание и значение для человека;</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факторы, влияющие на здоровье человека, опасность вредных привычек;</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элементы здорового образа жизни, ответственность за сохранение здоровья;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понятие «инфекционные заболевания», причины их возникновения;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механизм распространения инфекционных заболеваний, меры их профилактики и защиты от них;</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ситуация</w:t>
      </w:r>
      <w:r w:rsidRPr="006C39CA">
        <w:rPr>
          <w:rFonts w:eastAsia="SchoolBookSanPin" w:cs="Times New Roman"/>
          <w:position w:val="1"/>
          <w:sz w:val="22"/>
        </w:rPr>
        <w:t xml:space="preserve"> биолого-социального происхождения </w:t>
      </w:r>
      <w:r w:rsidRPr="006C39CA">
        <w:rPr>
          <w:rFonts w:eastAsia="SchoolBookSanPin" w:cs="Times New Roman"/>
          <w:sz w:val="22"/>
        </w:rPr>
        <w:t>(эпидемия, пандемия, эпизоотии, панзоотии, эпифитотии, панфитотии)</w:t>
      </w:r>
      <w:r w:rsidRPr="006C39CA">
        <w:rPr>
          <w:rFonts w:eastAsia="SchoolBookSanPin" w:cs="Times New Roman"/>
          <w:position w:val="1"/>
          <w:sz w:val="22"/>
        </w:rPr>
        <w:t>;</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понятие «неинфекционные заболевания» и их классификация, факторы риска неинфекционных заболеваний;</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меры профилактики неинфекционных заболеваний и защиты от них;</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диспансеризация и её задачи;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понятия «психическое здоровье» и «психологическое благополучие»;</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стресс и его влияние на человека, меры профилактики стресса, способы саморегуляции эмоциональных состояний;</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понятие «первая помощь» и обязанность по её оказанию, универсальный алгоритм оказания первой помощи;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назначение и состав аптечки первой помощи;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порядок действий при оказании первой помощи в различных ситуациях, приёмы психологической поддержки пострадавшего.</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219.3.</w:t>
      </w:r>
      <w:r w:rsidRPr="006C39CA">
        <w:rPr>
          <w:rFonts w:cs="Times New Roman"/>
          <w:bCs/>
          <w:sz w:val="22"/>
        </w:rPr>
        <w:t>9.</w:t>
      </w:r>
      <w:bookmarkStart w:id="10" w:name="_Toc151565428"/>
      <w:r w:rsidRPr="006C39CA">
        <w:rPr>
          <w:rFonts w:cs="Times New Roman"/>
          <w:bCs/>
          <w:sz w:val="22"/>
        </w:rPr>
        <w:t xml:space="preserve"> </w:t>
      </w:r>
      <w:r w:rsidRPr="006C39CA">
        <w:rPr>
          <w:rFonts w:cs="Times New Roman"/>
          <w:sz w:val="22"/>
        </w:rPr>
        <w:t>Модуль № 9. «</w:t>
      </w:r>
      <w:r w:rsidRPr="006C39CA">
        <w:rPr>
          <w:rFonts w:eastAsia="OfficinaSansBoldITC" w:cs="Times New Roman"/>
          <w:sz w:val="22"/>
        </w:rPr>
        <w:t>Безопасность в социуме</w:t>
      </w:r>
      <w:r w:rsidRPr="006C39CA">
        <w:rPr>
          <w:rFonts w:cs="Times New Roman"/>
          <w:sz w:val="22"/>
        </w:rPr>
        <w:t>»:</w:t>
      </w:r>
      <w:bookmarkEnd w:id="10"/>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общение и его значение для человека, способы эффективного общения;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понятие «конфликт» и стадии его развития, факторы и причины развития конфликта;</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правила поведения для снижения риска конфликта и порядок действий при его опасных проявлениях;</w:t>
      </w:r>
    </w:p>
    <w:p w:rsidR="00A254C2" w:rsidRPr="006C39CA" w:rsidRDefault="00A254C2" w:rsidP="006C39CA">
      <w:pPr>
        <w:widowControl w:val="0"/>
        <w:ind w:firstLine="709"/>
        <w:jc w:val="both"/>
        <w:rPr>
          <w:rFonts w:eastAsia="SchoolBookSanPin" w:cs="Times New Roman"/>
          <w:position w:val="1"/>
          <w:sz w:val="22"/>
        </w:rPr>
      </w:pPr>
      <w:r w:rsidRPr="006C39CA">
        <w:rPr>
          <w:rFonts w:eastAsia="SchoolBookSanPin" w:cs="Times New Roman"/>
          <w:position w:val="1"/>
          <w:sz w:val="22"/>
        </w:rPr>
        <w:t>способ разрешения конфликта с помощью третьей стороны</w:t>
      </w:r>
      <w:r w:rsidRPr="006C39CA">
        <w:rPr>
          <w:rFonts w:eastAsia="SchoolBookSanPin" w:cs="Times New Roman"/>
          <w:sz w:val="22"/>
        </w:rPr>
        <w:t xml:space="preserve"> (</w:t>
      </w:r>
      <w:r w:rsidRPr="006C39CA">
        <w:rPr>
          <w:rFonts w:eastAsia="SchoolBookSanPin" w:cs="Times New Roman"/>
          <w:position w:val="1"/>
          <w:sz w:val="22"/>
        </w:rPr>
        <w:t>медиатора);</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опасные формы проявления конфликта: агрессия, домашнее насилие и буллинг;</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манипуляции в ходе межличностного общения, приёмы распознавания манипуляций и способы противостояния им;</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современные молодёжные увлечения и опасности, связанные с ними, правила безопасного поведения;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правила безопасной коммуникации с незнакомыми людьми.</w:t>
      </w:r>
    </w:p>
    <w:p w:rsidR="00A254C2" w:rsidRPr="006C39CA" w:rsidRDefault="00A254C2" w:rsidP="006C39CA">
      <w:pPr>
        <w:widowControl w:val="0"/>
        <w:ind w:firstLine="709"/>
        <w:jc w:val="both"/>
        <w:rPr>
          <w:rFonts w:cs="Times New Roman"/>
          <w:bCs/>
          <w:sz w:val="22"/>
        </w:rPr>
      </w:pPr>
      <w:r w:rsidRPr="006C39CA">
        <w:rPr>
          <w:rFonts w:eastAsia="Times New Roman" w:cs="Times New Roman"/>
          <w:bCs/>
          <w:sz w:val="22"/>
        </w:rPr>
        <w:t>219.3.</w:t>
      </w:r>
      <w:r w:rsidRPr="006C39CA">
        <w:rPr>
          <w:rFonts w:cs="Times New Roman"/>
          <w:bCs/>
          <w:sz w:val="22"/>
        </w:rPr>
        <w:t>10.</w:t>
      </w:r>
      <w:bookmarkStart w:id="11" w:name="_Toc151565429"/>
      <w:r w:rsidRPr="006C39CA">
        <w:rPr>
          <w:rFonts w:cs="Times New Roman"/>
          <w:bCs/>
          <w:sz w:val="22"/>
        </w:rPr>
        <w:t xml:space="preserve"> </w:t>
      </w:r>
      <w:r w:rsidRPr="006C39CA">
        <w:rPr>
          <w:rFonts w:cs="Times New Roman"/>
          <w:sz w:val="22"/>
        </w:rPr>
        <w:t>Модуль № 10. «</w:t>
      </w:r>
      <w:r w:rsidRPr="006C39CA">
        <w:rPr>
          <w:rFonts w:eastAsia="OfficinaSansBoldITC" w:cs="Times New Roman"/>
          <w:sz w:val="22"/>
        </w:rPr>
        <w:t>Безопасность в информационном пространстве</w:t>
      </w:r>
      <w:r w:rsidRPr="006C39CA">
        <w:rPr>
          <w:rFonts w:cs="Times New Roman"/>
          <w:bCs/>
          <w:sz w:val="22"/>
        </w:rPr>
        <w:t>»:</w:t>
      </w:r>
      <w:bookmarkEnd w:id="11"/>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понятие «цифровая среда», её характеристики и примеры информационных и компьютерных угроз, положительные возможности цифровой среды;</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риски и угрозы при использовании Интернета;</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общие принципы безопасного поведения, необходимые для предупреждения возникновения опасных ситуаций в личном цифровом пространстве;</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опасные явления цифровой среды: вредоносные программы и приложения и их разновидности;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 xml:space="preserve">правила кибергигиены, необходимые для предупреждения возникновения опасных </w:t>
      </w:r>
      <w:r w:rsidRPr="006C39CA">
        <w:rPr>
          <w:rFonts w:eastAsia="SchoolBookSanPin" w:cs="Times New Roman"/>
          <w:sz w:val="22"/>
        </w:rPr>
        <w:lastRenderedPageBreak/>
        <w:t>ситуаций в цифровой среде;</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 xml:space="preserve">основные виды опасного и запрещённого контента в Интернете и его признаки, приёмы распознавания опасностей при </w:t>
      </w:r>
      <w:r w:rsidRPr="006C39CA">
        <w:rPr>
          <w:rFonts w:eastAsia="SchoolBookSanPin" w:cs="Times New Roman"/>
          <w:position w:val="1"/>
          <w:sz w:val="22"/>
        </w:rPr>
        <w:t>использовании Интернета;</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противоправные действия в Интернете;</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position w:val="1"/>
          <w:sz w:val="22"/>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254C2" w:rsidRPr="006C39CA" w:rsidRDefault="00A254C2" w:rsidP="006C39CA">
      <w:pPr>
        <w:widowControl w:val="0"/>
        <w:ind w:firstLine="709"/>
        <w:jc w:val="both"/>
        <w:rPr>
          <w:rFonts w:cs="Times New Roman"/>
          <w:bCs/>
          <w:sz w:val="22"/>
        </w:rPr>
      </w:pPr>
      <w:r w:rsidRPr="006C39CA">
        <w:rPr>
          <w:rFonts w:eastAsia="Times New Roman" w:cs="Times New Roman"/>
          <w:bCs/>
          <w:sz w:val="22"/>
        </w:rPr>
        <w:t>219.3.</w:t>
      </w:r>
      <w:r w:rsidRPr="006C39CA">
        <w:rPr>
          <w:rFonts w:cs="Times New Roman"/>
          <w:bCs/>
          <w:sz w:val="22"/>
        </w:rPr>
        <w:t>11.</w:t>
      </w:r>
      <w:bookmarkStart w:id="12" w:name="_Toc151565430"/>
      <w:r w:rsidRPr="006C39CA">
        <w:rPr>
          <w:rFonts w:cs="Times New Roman"/>
          <w:sz w:val="22"/>
        </w:rPr>
        <w:t>Модуль № 11. «</w:t>
      </w:r>
      <w:r w:rsidRPr="006C39CA">
        <w:rPr>
          <w:rFonts w:eastAsia="OfficinaSansBoldITC" w:cs="Times New Roman"/>
          <w:sz w:val="22"/>
        </w:rPr>
        <w:t>Основы противодействия экстремизму и терроризму</w:t>
      </w:r>
      <w:r w:rsidRPr="006C39CA">
        <w:rPr>
          <w:rFonts w:cs="Times New Roman"/>
          <w:bCs/>
          <w:sz w:val="22"/>
        </w:rPr>
        <w:t>»:</w:t>
      </w:r>
      <w:bookmarkEnd w:id="12"/>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понятия «экстремизм» и «терроризм», их содержание, причины, возможные варианты проявления и последствия;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цели и формы проявления террористических актов, их последствия, уровни террористической опасности;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основы общественно-государственной системы противодействия экстремизму и терроризму, контртеррористическая операция и её цели;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признаки вовлечения в террористическую деятельность, правила антитеррористического поведения;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признаки угроз и подготовки различных форм терактов, порядок действий при их обнаружении;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правила безопасного поведения в условиях совершения теракта;</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254C2" w:rsidRPr="006C39CA" w:rsidRDefault="00A254C2" w:rsidP="006C39CA">
      <w:pPr>
        <w:widowControl w:val="0"/>
        <w:ind w:firstLine="709"/>
        <w:jc w:val="both"/>
        <w:rPr>
          <w:rFonts w:cs="Times New Roman"/>
          <w:b/>
          <w:sz w:val="22"/>
        </w:rPr>
      </w:pPr>
      <w:r w:rsidRPr="006C39CA">
        <w:rPr>
          <w:rFonts w:eastAsia="Times New Roman" w:cs="Times New Roman"/>
          <w:b/>
          <w:bCs/>
          <w:sz w:val="22"/>
        </w:rPr>
        <w:t>219.4</w:t>
      </w:r>
      <w:r w:rsidRPr="006C39CA">
        <w:rPr>
          <w:rFonts w:cs="Times New Roman"/>
          <w:b/>
          <w:bCs/>
          <w:sz w:val="22"/>
        </w:rPr>
        <w:t>.</w:t>
      </w:r>
      <w:bookmarkStart w:id="13" w:name="_Toc151565431"/>
      <w:r w:rsidRPr="006C39CA">
        <w:rPr>
          <w:rFonts w:cs="Times New Roman"/>
          <w:b/>
          <w:bCs/>
          <w:sz w:val="22"/>
        </w:rPr>
        <w:t xml:space="preserve"> </w:t>
      </w:r>
      <w:r w:rsidRPr="006C39CA">
        <w:rPr>
          <w:rFonts w:cs="Times New Roman"/>
          <w:b/>
          <w:sz w:val="22"/>
        </w:rPr>
        <w:t>Планируемые результаты освоения программы по основам безопасности и защиты Родины на уровне основного общего образования</w:t>
      </w:r>
      <w:bookmarkStart w:id="14" w:name="_Toc140842293"/>
      <w:bookmarkStart w:id="15" w:name="_Toc151565432"/>
      <w:bookmarkEnd w:id="2"/>
      <w:bookmarkEnd w:id="13"/>
      <w:r w:rsidRPr="006C39CA">
        <w:rPr>
          <w:rFonts w:cs="Times New Roman"/>
          <w:b/>
          <w:sz w:val="22"/>
        </w:rPr>
        <w:t>.</w:t>
      </w:r>
    </w:p>
    <w:p w:rsidR="00A254C2" w:rsidRPr="006C39CA" w:rsidRDefault="00A254C2" w:rsidP="006C39CA">
      <w:pPr>
        <w:widowControl w:val="0"/>
        <w:ind w:firstLine="709"/>
        <w:jc w:val="both"/>
        <w:rPr>
          <w:rFonts w:eastAsia="SchoolBookSanPin" w:cs="Times New Roman"/>
          <w:sz w:val="22"/>
        </w:rPr>
      </w:pPr>
      <w:r w:rsidRPr="006C39CA">
        <w:rPr>
          <w:rFonts w:eastAsia="Times New Roman" w:cs="Times New Roman"/>
          <w:bCs/>
          <w:sz w:val="22"/>
        </w:rPr>
        <w:t>219.4</w:t>
      </w:r>
      <w:r w:rsidRPr="006C39CA">
        <w:rPr>
          <w:rFonts w:cs="Times New Roman"/>
          <w:bCs/>
          <w:sz w:val="22"/>
        </w:rPr>
        <w:t xml:space="preserve">.1. </w:t>
      </w:r>
      <w:r w:rsidRPr="006C39CA">
        <w:rPr>
          <w:rFonts w:cs="Times New Roman"/>
          <w:sz w:val="22"/>
        </w:rPr>
        <w:t>Личностные результаты</w:t>
      </w:r>
      <w:bookmarkEnd w:id="14"/>
      <w:bookmarkEnd w:id="15"/>
      <w:r w:rsidRPr="006C39CA">
        <w:rPr>
          <w:rFonts w:cs="Times New Roman"/>
          <w:sz w:val="22"/>
        </w:rPr>
        <w:t>.</w:t>
      </w:r>
    </w:p>
    <w:p w:rsidR="00A254C2" w:rsidRPr="006C39CA" w:rsidRDefault="00A254C2" w:rsidP="006C39CA">
      <w:pPr>
        <w:ind w:firstLine="709"/>
        <w:jc w:val="both"/>
        <w:rPr>
          <w:rFonts w:cs="Times New Roman"/>
          <w:sz w:val="22"/>
        </w:rPr>
      </w:pPr>
      <w:r w:rsidRPr="006C39CA">
        <w:rPr>
          <w:rFonts w:cs="Times New Roman"/>
          <w:sz w:val="22"/>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w:t>
      </w:r>
      <w:r w:rsidRPr="006C39CA">
        <w:rPr>
          <w:rFonts w:cs="Times New Roman"/>
          <w:sz w:val="22"/>
        </w:rPr>
        <w:br/>
        <w:t xml:space="preserve">и духовно-нравственными ценностями, принятыми в обществе правилами </w:t>
      </w:r>
      <w:r w:rsidRPr="006C39CA">
        <w:rPr>
          <w:rFonts w:cs="Times New Roman"/>
          <w:sz w:val="22"/>
        </w:rPr>
        <w:br/>
        <w:t xml:space="preserve">и нормами поведения. Способствуют процессам самопознания, самовоспитания </w:t>
      </w:r>
      <w:r w:rsidRPr="006C39CA">
        <w:rPr>
          <w:rFonts w:cs="Times New Roman"/>
          <w:sz w:val="22"/>
        </w:rPr>
        <w:br/>
        <w:t xml:space="preserve">и саморазвития, формирования внутренней позиции личности и проявляются </w:t>
      </w:r>
      <w:r w:rsidRPr="006C39CA">
        <w:rPr>
          <w:rFonts w:cs="Times New Roman"/>
          <w:sz w:val="22"/>
        </w:rPr>
        <w:br/>
        <w:t xml:space="preserve">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w:t>
      </w:r>
      <w:r w:rsidRPr="006C39CA">
        <w:rPr>
          <w:rFonts w:cs="Times New Roman"/>
          <w:sz w:val="22"/>
        </w:rPr>
        <w:br/>
        <w:t xml:space="preserve">и безопасного образа жизни и соблюдению правил экологического поведения; </w:t>
      </w:r>
      <w:r w:rsidRPr="006C39CA">
        <w:rPr>
          <w:rFonts w:cs="Times New Roman"/>
          <w:sz w:val="22"/>
        </w:rPr>
        <w:br/>
        <w:t>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219.4</w:t>
      </w:r>
      <w:r w:rsidRPr="006C39CA">
        <w:rPr>
          <w:rFonts w:cs="Times New Roman"/>
          <w:bCs/>
          <w:sz w:val="22"/>
        </w:rPr>
        <w:t xml:space="preserve">.2. </w:t>
      </w:r>
      <w:r w:rsidRPr="006C39CA">
        <w:rPr>
          <w:rFonts w:cs="Times New Roman"/>
          <w:sz w:val="22"/>
        </w:rPr>
        <w:t xml:space="preserve">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w:t>
      </w:r>
      <w:r w:rsidRPr="006C39CA">
        <w:rPr>
          <w:rFonts w:cs="Times New Roman"/>
          <w:sz w:val="22"/>
        </w:rPr>
        <w:br/>
        <w:t>на её основе.</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219.4</w:t>
      </w:r>
      <w:r w:rsidRPr="006C39CA">
        <w:rPr>
          <w:rFonts w:cs="Times New Roman"/>
          <w:bCs/>
          <w:sz w:val="22"/>
        </w:rPr>
        <w:t xml:space="preserve">.3. </w:t>
      </w:r>
      <w:r w:rsidRPr="006C39CA">
        <w:rPr>
          <w:rFonts w:cs="Times New Roman"/>
          <w:sz w:val="22"/>
        </w:rPr>
        <w:t>Личностные результаты изучения ОБЗР включают:</w:t>
      </w:r>
    </w:p>
    <w:p w:rsidR="00A254C2" w:rsidRPr="006C39CA" w:rsidRDefault="00A254C2" w:rsidP="0077221E">
      <w:pPr>
        <w:pStyle w:val="afffd"/>
        <w:numPr>
          <w:ilvl w:val="0"/>
          <w:numId w:val="2"/>
        </w:numPr>
        <w:tabs>
          <w:tab w:val="left" w:pos="284"/>
        </w:tabs>
        <w:suppressAutoHyphens w:val="0"/>
        <w:ind w:left="709" w:firstLine="0"/>
        <w:contextualSpacing w:val="0"/>
        <w:jc w:val="both"/>
        <w:rPr>
          <w:sz w:val="22"/>
          <w:szCs w:val="22"/>
        </w:rPr>
      </w:pPr>
      <w:r w:rsidRPr="006C39CA">
        <w:rPr>
          <w:sz w:val="22"/>
          <w:szCs w:val="22"/>
        </w:rPr>
        <w:t xml:space="preserve">патриотическое воспитание: </w:t>
      </w:r>
    </w:p>
    <w:p w:rsidR="00A254C2" w:rsidRPr="006C39CA" w:rsidRDefault="00A254C2" w:rsidP="006C39CA">
      <w:pPr>
        <w:ind w:firstLine="709"/>
        <w:jc w:val="both"/>
        <w:rPr>
          <w:rFonts w:cs="Times New Roman"/>
          <w:sz w:val="22"/>
        </w:rPr>
      </w:pPr>
      <w:r w:rsidRPr="006C39CA">
        <w:rPr>
          <w:rFonts w:cs="Times New Roman"/>
          <w:sz w:val="22"/>
        </w:rPr>
        <w:t xml:space="preserve">осознание российской гражданской идентичности в поликультурном </w:t>
      </w:r>
      <w:r w:rsidRPr="006C39CA">
        <w:rPr>
          <w:rFonts w:cs="Times New Roman"/>
          <w:sz w:val="22"/>
        </w:rPr>
        <w:br/>
        <w:t>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254C2" w:rsidRPr="006C39CA" w:rsidRDefault="00A254C2" w:rsidP="006C39CA">
      <w:pPr>
        <w:ind w:firstLine="709"/>
        <w:jc w:val="both"/>
        <w:rPr>
          <w:rFonts w:cs="Times New Roman"/>
          <w:sz w:val="22"/>
        </w:rPr>
      </w:pPr>
      <w:r w:rsidRPr="006C39CA">
        <w:rPr>
          <w:rFonts w:cs="Times New Roman"/>
          <w:sz w:val="22"/>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A254C2" w:rsidRPr="006C39CA" w:rsidRDefault="00A254C2" w:rsidP="006C39CA">
      <w:pPr>
        <w:ind w:firstLine="709"/>
        <w:jc w:val="both"/>
        <w:rPr>
          <w:rFonts w:cs="Times New Roman"/>
          <w:sz w:val="22"/>
        </w:rPr>
      </w:pPr>
      <w:r w:rsidRPr="006C39CA">
        <w:rPr>
          <w:rFonts w:cs="Times New Roman"/>
          <w:sz w:val="22"/>
        </w:rPr>
        <w:t xml:space="preserve">уважение к символам России, государственным праздникам, историческому </w:t>
      </w:r>
      <w:r w:rsidRPr="006C39CA">
        <w:rPr>
          <w:rFonts w:cs="Times New Roman"/>
          <w:sz w:val="22"/>
        </w:rPr>
        <w:br/>
        <w:t>и природному наследию и памятникам, традициям разных народов, проживающих в родной стране;</w:t>
      </w:r>
    </w:p>
    <w:p w:rsidR="00A254C2" w:rsidRPr="006C39CA" w:rsidRDefault="00A254C2" w:rsidP="006C39CA">
      <w:pPr>
        <w:ind w:firstLine="709"/>
        <w:jc w:val="both"/>
        <w:rPr>
          <w:rFonts w:cs="Times New Roman"/>
          <w:sz w:val="22"/>
        </w:rPr>
      </w:pPr>
      <w:r w:rsidRPr="006C39CA">
        <w:rPr>
          <w:rFonts w:cs="Times New Roman"/>
          <w:sz w:val="22"/>
        </w:rPr>
        <w:t xml:space="preserve">формирование чувства гордости за свою Родину, ответственного отношения </w:t>
      </w:r>
      <w:r w:rsidRPr="006C39CA">
        <w:rPr>
          <w:rFonts w:cs="Times New Roman"/>
          <w:sz w:val="22"/>
        </w:rPr>
        <w:br/>
        <w:t>к выполнению конституционного долга – защите Отечества;</w:t>
      </w:r>
    </w:p>
    <w:p w:rsidR="00A254C2" w:rsidRPr="006C39CA" w:rsidRDefault="00A254C2" w:rsidP="0077221E">
      <w:pPr>
        <w:pStyle w:val="afffd"/>
        <w:numPr>
          <w:ilvl w:val="0"/>
          <w:numId w:val="2"/>
        </w:numPr>
        <w:tabs>
          <w:tab w:val="left" w:pos="284"/>
        </w:tabs>
        <w:suppressAutoHyphens w:val="0"/>
        <w:ind w:left="709" w:firstLine="0"/>
        <w:contextualSpacing w:val="0"/>
        <w:jc w:val="both"/>
        <w:rPr>
          <w:sz w:val="22"/>
          <w:szCs w:val="22"/>
        </w:rPr>
      </w:pPr>
      <w:r w:rsidRPr="006C39CA">
        <w:rPr>
          <w:sz w:val="22"/>
          <w:szCs w:val="22"/>
        </w:rPr>
        <w:t xml:space="preserve">гражданское воспитание: </w:t>
      </w:r>
    </w:p>
    <w:p w:rsidR="00A254C2" w:rsidRPr="006C39CA" w:rsidRDefault="00A254C2" w:rsidP="006C39CA">
      <w:pPr>
        <w:ind w:firstLine="709"/>
        <w:jc w:val="both"/>
        <w:rPr>
          <w:rFonts w:cs="Times New Roman"/>
          <w:sz w:val="22"/>
        </w:rPr>
      </w:pPr>
      <w:r w:rsidRPr="006C39CA">
        <w:rPr>
          <w:rFonts w:cs="Times New Roman"/>
          <w:sz w:val="22"/>
        </w:rPr>
        <w:lastRenderedPageBreak/>
        <w:t xml:space="preserve">готовность к выполнению обязанностей гражданина и реализации его прав, уважение прав, свобод и законных интересов других людей; </w:t>
      </w:r>
    </w:p>
    <w:p w:rsidR="00A254C2" w:rsidRPr="006C39CA" w:rsidRDefault="00A254C2" w:rsidP="006C39CA">
      <w:pPr>
        <w:ind w:firstLine="709"/>
        <w:jc w:val="both"/>
        <w:rPr>
          <w:rFonts w:cs="Times New Roman"/>
          <w:sz w:val="22"/>
        </w:rPr>
      </w:pPr>
      <w:r w:rsidRPr="006C39CA">
        <w:rPr>
          <w:rFonts w:cs="Times New Roman"/>
          <w:sz w:val="22"/>
        </w:rPr>
        <w:t xml:space="preserve">активное участие в жизни семьи, организации, местного сообщества, родного края, страны; </w:t>
      </w:r>
    </w:p>
    <w:p w:rsidR="00A254C2" w:rsidRPr="006C39CA" w:rsidRDefault="00A254C2" w:rsidP="006C39CA">
      <w:pPr>
        <w:ind w:firstLine="709"/>
        <w:jc w:val="both"/>
        <w:rPr>
          <w:rFonts w:cs="Times New Roman"/>
          <w:sz w:val="22"/>
        </w:rPr>
      </w:pPr>
      <w:r w:rsidRPr="006C39CA">
        <w:rPr>
          <w:rFonts w:cs="Times New Roman"/>
          <w:sz w:val="22"/>
        </w:rPr>
        <w:t xml:space="preserve">неприятие любых форм экстремизма, дискриминации; </w:t>
      </w:r>
    </w:p>
    <w:p w:rsidR="00A254C2" w:rsidRPr="006C39CA" w:rsidRDefault="00A254C2" w:rsidP="006C39CA">
      <w:pPr>
        <w:ind w:firstLine="709"/>
        <w:jc w:val="both"/>
        <w:rPr>
          <w:rFonts w:cs="Times New Roman"/>
          <w:sz w:val="22"/>
        </w:rPr>
      </w:pPr>
      <w:r w:rsidRPr="006C39CA">
        <w:rPr>
          <w:rFonts w:cs="Times New Roman"/>
          <w:sz w:val="22"/>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w:t>
      </w:r>
      <w:r w:rsidRPr="006C39CA">
        <w:rPr>
          <w:rFonts w:cs="Times New Roman"/>
          <w:sz w:val="22"/>
        </w:rPr>
        <w:br/>
        <w:t xml:space="preserve">и многоконфессиональном обществе; </w:t>
      </w:r>
    </w:p>
    <w:p w:rsidR="00A254C2" w:rsidRPr="006C39CA" w:rsidRDefault="00A254C2" w:rsidP="006C39CA">
      <w:pPr>
        <w:ind w:firstLine="709"/>
        <w:jc w:val="both"/>
        <w:rPr>
          <w:rFonts w:cs="Times New Roman"/>
          <w:sz w:val="22"/>
        </w:rPr>
      </w:pPr>
      <w:r w:rsidRPr="006C39CA">
        <w:rPr>
          <w:rFonts w:cs="Times New Roman"/>
          <w:sz w:val="22"/>
        </w:rPr>
        <w:t xml:space="preserve">представление о способах противодействия коррупции; </w:t>
      </w:r>
    </w:p>
    <w:p w:rsidR="00A254C2" w:rsidRPr="006C39CA" w:rsidRDefault="00A254C2" w:rsidP="006C39CA">
      <w:pPr>
        <w:ind w:firstLine="709"/>
        <w:jc w:val="both"/>
        <w:rPr>
          <w:rFonts w:cs="Times New Roman"/>
          <w:sz w:val="22"/>
        </w:rPr>
      </w:pPr>
      <w:r w:rsidRPr="006C39CA">
        <w:rPr>
          <w:rFonts w:cs="Times New Roman"/>
          <w:sz w:val="22"/>
        </w:rPr>
        <w:t xml:space="preserve">готовность к разнообразной совместной деятельности, стремление </w:t>
      </w:r>
      <w:r w:rsidRPr="006C39CA">
        <w:rPr>
          <w:rFonts w:cs="Times New Roman"/>
          <w:sz w:val="22"/>
        </w:rPr>
        <w:br/>
        <w:t xml:space="preserve">к взаимопониманию и взаимопомощи, активное участие в самоуправлении </w:t>
      </w:r>
      <w:r w:rsidRPr="006C39CA">
        <w:rPr>
          <w:rFonts w:cs="Times New Roman"/>
          <w:sz w:val="22"/>
        </w:rPr>
        <w:br/>
        <w:t xml:space="preserve">в образовательной организации; </w:t>
      </w:r>
    </w:p>
    <w:p w:rsidR="00A254C2" w:rsidRPr="006C39CA" w:rsidRDefault="00A254C2" w:rsidP="006C39CA">
      <w:pPr>
        <w:ind w:firstLine="709"/>
        <w:jc w:val="both"/>
        <w:rPr>
          <w:rFonts w:cs="Times New Roman"/>
          <w:sz w:val="22"/>
        </w:rPr>
      </w:pPr>
      <w:r w:rsidRPr="006C39CA">
        <w:rPr>
          <w:rFonts w:cs="Times New Roman"/>
          <w:sz w:val="22"/>
        </w:rPr>
        <w:t>готовность к участию в гуманитарной деятельности (волонтёрство, помощь людям, нуждающимся в ней);</w:t>
      </w:r>
    </w:p>
    <w:p w:rsidR="00A254C2" w:rsidRPr="006C39CA" w:rsidRDefault="00A254C2" w:rsidP="006C39CA">
      <w:pPr>
        <w:ind w:firstLine="709"/>
        <w:jc w:val="both"/>
        <w:rPr>
          <w:rFonts w:cs="Times New Roman"/>
          <w:sz w:val="22"/>
        </w:rPr>
      </w:pPr>
      <w:r w:rsidRPr="006C39CA">
        <w:rPr>
          <w:rFonts w:cs="Times New Roman"/>
          <w:sz w:val="22"/>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254C2" w:rsidRPr="006C39CA" w:rsidRDefault="00A254C2" w:rsidP="006C39CA">
      <w:pPr>
        <w:ind w:firstLine="709"/>
        <w:jc w:val="both"/>
        <w:rPr>
          <w:rFonts w:cs="Times New Roman"/>
          <w:sz w:val="22"/>
        </w:rPr>
      </w:pPr>
      <w:r w:rsidRPr="006C39CA">
        <w:rPr>
          <w:rFonts w:cs="Times New Roman"/>
          <w:sz w:val="22"/>
        </w:rPr>
        <w:t xml:space="preserve">понимание и признание особой роли России в обеспечении государственной </w:t>
      </w:r>
      <w:r w:rsidRPr="006C39CA">
        <w:rPr>
          <w:rFonts w:cs="Times New Roman"/>
          <w:sz w:val="22"/>
        </w:rPr>
        <w:br/>
        <w:t xml:space="preserve">и международной безопасности, обороны страны, осмысление роли государства </w:t>
      </w:r>
      <w:r w:rsidRPr="006C39CA">
        <w:rPr>
          <w:rFonts w:cs="Times New Roman"/>
          <w:sz w:val="22"/>
        </w:rPr>
        <w:br/>
        <w:t>и общества в решении задачи защиты населения от опасных и чрезвычайных ситуаций природного, техногенного и социального характера;</w:t>
      </w:r>
    </w:p>
    <w:p w:rsidR="00A254C2" w:rsidRPr="006C39CA" w:rsidRDefault="00A254C2" w:rsidP="006C39CA">
      <w:pPr>
        <w:ind w:firstLine="709"/>
        <w:jc w:val="both"/>
        <w:rPr>
          <w:rFonts w:cs="Times New Roman"/>
          <w:sz w:val="22"/>
        </w:rPr>
      </w:pPr>
      <w:r w:rsidRPr="006C39CA">
        <w:rPr>
          <w:rFonts w:cs="Times New Roman"/>
          <w:sz w:val="22"/>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w:t>
      </w:r>
      <w:r w:rsidRPr="006C39CA">
        <w:rPr>
          <w:rFonts w:cs="Times New Roman"/>
          <w:sz w:val="22"/>
        </w:rPr>
        <w:br/>
        <w:t>к другому человеку, его мнению, развитие способности к конструктивному диалогу с другими людьми;</w:t>
      </w:r>
    </w:p>
    <w:p w:rsidR="00A254C2" w:rsidRPr="006C39CA" w:rsidRDefault="00A254C2" w:rsidP="006C39CA">
      <w:pPr>
        <w:ind w:firstLine="709"/>
        <w:jc w:val="both"/>
        <w:rPr>
          <w:rFonts w:cs="Times New Roman"/>
          <w:sz w:val="22"/>
        </w:rPr>
      </w:pPr>
      <w:r w:rsidRPr="006C39CA">
        <w:rPr>
          <w:rFonts w:cs="Times New Roman"/>
          <w:sz w:val="22"/>
        </w:rPr>
        <w:t>3) духовно-нравственное воспитание:</w:t>
      </w:r>
    </w:p>
    <w:p w:rsidR="00A254C2" w:rsidRPr="006C39CA" w:rsidRDefault="00A254C2" w:rsidP="006C39CA">
      <w:pPr>
        <w:ind w:firstLine="709"/>
        <w:jc w:val="both"/>
        <w:rPr>
          <w:rFonts w:cs="Times New Roman"/>
          <w:sz w:val="22"/>
        </w:rPr>
      </w:pPr>
      <w:r w:rsidRPr="006C39CA">
        <w:rPr>
          <w:rFonts w:cs="Times New Roman"/>
          <w:sz w:val="22"/>
        </w:rPr>
        <w:t xml:space="preserve">ориентация на моральные ценности и нормы в ситуациях нравственного выбора; </w:t>
      </w:r>
    </w:p>
    <w:p w:rsidR="00A254C2" w:rsidRPr="006C39CA" w:rsidRDefault="00A254C2" w:rsidP="006C39CA">
      <w:pPr>
        <w:ind w:firstLine="709"/>
        <w:jc w:val="both"/>
        <w:rPr>
          <w:rFonts w:cs="Times New Roman"/>
          <w:sz w:val="22"/>
        </w:rPr>
      </w:pPr>
      <w:r w:rsidRPr="006C39CA">
        <w:rPr>
          <w:rFonts w:cs="Times New Roman"/>
          <w:sz w:val="22"/>
        </w:rPr>
        <w:t xml:space="preserve">готовность оценивать своё поведение и поступки, а также поведение </w:t>
      </w:r>
      <w:r w:rsidRPr="006C39CA">
        <w:rPr>
          <w:rFonts w:cs="Times New Roman"/>
          <w:sz w:val="22"/>
        </w:rPr>
        <w:br/>
        <w:t xml:space="preserve">и поступки других людей с позиции нравственных и правовых норм с учётом осознания последствий поступков; </w:t>
      </w:r>
    </w:p>
    <w:p w:rsidR="00A254C2" w:rsidRPr="006C39CA" w:rsidRDefault="00A254C2" w:rsidP="006C39CA">
      <w:pPr>
        <w:ind w:firstLine="709"/>
        <w:jc w:val="both"/>
        <w:rPr>
          <w:rFonts w:cs="Times New Roman"/>
          <w:sz w:val="22"/>
        </w:rPr>
      </w:pPr>
      <w:r w:rsidRPr="006C39CA">
        <w:rPr>
          <w:rFonts w:cs="Times New Roman"/>
          <w:sz w:val="22"/>
        </w:rPr>
        <w:t>активное неприятие асоциальных поступков, свобода и ответственность личности в условиях индивидуального и общественного пространства;</w:t>
      </w:r>
    </w:p>
    <w:p w:rsidR="00A254C2" w:rsidRPr="006C39CA" w:rsidRDefault="00A254C2" w:rsidP="006C39CA">
      <w:pPr>
        <w:ind w:firstLine="709"/>
        <w:jc w:val="both"/>
        <w:rPr>
          <w:rFonts w:cs="Times New Roman"/>
          <w:sz w:val="22"/>
        </w:rPr>
      </w:pPr>
      <w:r w:rsidRPr="006C39CA">
        <w:rPr>
          <w:rFonts w:cs="Times New Roman"/>
          <w:sz w:val="22"/>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254C2" w:rsidRPr="006C39CA" w:rsidRDefault="00A254C2" w:rsidP="006C39CA">
      <w:pPr>
        <w:ind w:firstLine="709"/>
        <w:jc w:val="both"/>
        <w:rPr>
          <w:rFonts w:cs="Times New Roman"/>
          <w:sz w:val="22"/>
        </w:rPr>
      </w:pPr>
      <w:r w:rsidRPr="006C39CA">
        <w:rPr>
          <w:rFonts w:cs="Times New Roman"/>
          <w:sz w:val="22"/>
        </w:rPr>
        <w:t>формирование личности безопасного типа, осознанного и ответственного отношения к личной безопасности и безопасности других людей;</w:t>
      </w:r>
    </w:p>
    <w:p w:rsidR="00A254C2" w:rsidRPr="006C39CA" w:rsidRDefault="00A254C2" w:rsidP="006C39CA">
      <w:pPr>
        <w:ind w:firstLine="709"/>
        <w:jc w:val="both"/>
        <w:rPr>
          <w:rFonts w:cs="Times New Roman"/>
          <w:sz w:val="22"/>
        </w:rPr>
      </w:pPr>
      <w:r w:rsidRPr="006C39CA">
        <w:rPr>
          <w:rFonts w:cs="Times New Roman"/>
          <w:sz w:val="22"/>
        </w:rPr>
        <w:t>4) эстетическое воспитание:</w:t>
      </w:r>
    </w:p>
    <w:p w:rsidR="00A254C2" w:rsidRPr="006C39CA" w:rsidRDefault="00A254C2" w:rsidP="006C39CA">
      <w:pPr>
        <w:ind w:firstLine="709"/>
        <w:jc w:val="both"/>
        <w:rPr>
          <w:rFonts w:cs="Times New Roman"/>
          <w:sz w:val="22"/>
        </w:rPr>
      </w:pPr>
      <w:r w:rsidRPr="006C39CA">
        <w:rPr>
          <w:rFonts w:cs="Times New Roman"/>
          <w:sz w:val="22"/>
        </w:rPr>
        <w:t>формирование гармоничной личности, развитие способности воспринимать, ценить и создавать прекрасное в повседневной жизни;</w:t>
      </w:r>
    </w:p>
    <w:p w:rsidR="00A254C2" w:rsidRPr="006C39CA" w:rsidRDefault="00A254C2" w:rsidP="006C39CA">
      <w:pPr>
        <w:ind w:firstLine="709"/>
        <w:jc w:val="both"/>
        <w:rPr>
          <w:rFonts w:cs="Times New Roman"/>
          <w:sz w:val="22"/>
        </w:rPr>
      </w:pPr>
      <w:r w:rsidRPr="006C39CA">
        <w:rPr>
          <w:rFonts w:cs="Times New Roman"/>
          <w:sz w:val="22"/>
        </w:rPr>
        <w:t>понимание взаимозависимости счастливого юношества и безопасного личного поведения в повседневной жизни;</w:t>
      </w:r>
    </w:p>
    <w:p w:rsidR="00A254C2" w:rsidRPr="006C39CA" w:rsidRDefault="00A254C2" w:rsidP="006C39CA">
      <w:pPr>
        <w:ind w:firstLine="709"/>
        <w:jc w:val="both"/>
        <w:rPr>
          <w:rFonts w:cs="Times New Roman"/>
          <w:sz w:val="22"/>
        </w:rPr>
      </w:pPr>
      <w:r w:rsidRPr="006C39CA">
        <w:rPr>
          <w:rFonts w:cs="Times New Roman"/>
          <w:sz w:val="22"/>
        </w:rPr>
        <w:t>5) ценности научного познания:</w:t>
      </w:r>
    </w:p>
    <w:p w:rsidR="00A254C2" w:rsidRPr="006C39CA" w:rsidRDefault="00A254C2" w:rsidP="006C39CA">
      <w:pPr>
        <w:ind w:firstLine="709"/>
        <w:jc w:val="both"/>
        <w:rPr>
          <w:rFonts w:cs="Times New Roman"/>
          <w:sz w:val="22"/>
        </w:rPr>
      </w:pPr>
      <w:r w:rsidRPr="006C39CA">
        <w:rPr>
          <w:rFonts w:cs="Times New Roman"/>
          <w:sz w:val="22"/>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A254C2" w:rsidRPr="006C39CA" w:rsidRDefault="00A254C2" w:rsidP="006C39CA">
      <w:pPr>
        <w:ind w:firstLine="709"/>
        <w:jc w:val="both"/>
        <w:rPr>
          <w:rFonts w:cs="Times New Roman"/>
          <w:sz w:val="22"/>
        </w:rPr>
      </w:pPr>
      <w:r w:rsidRPr="006C39CA">
        <w:rPr>
          <w:rFonts w:cs="Times New Roman"/>
          <w:sz w:val="22"/>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254C2" w:rsidRPr="006C39CA" w:rsidRDefault="00A254C2" w:rsidP="006C39CA">
      <w:pPr>
        <w:ind w:firstLine="709"/>
        <w:jc w:val="both"/>
        <w:rPr>
          <w:rFonts w:cs="Times New Roman"/>
          <w:sz w:val="22"/>
        </w:rPr>
      </w:pPr>
      <w:r w:rsidRPr="006C39CA">
        <w:rPr>
          <w:rFonts w:cs="Times New Roman"/>
          <w:sz w:val="22"/>
        </w:rPr>
        <w:t xml:space="preserve">формирование современной научной картины мира, понимание причин, механизмов возникновения и последствий распространённых видов опасных </w:t>
      </w:r>
      <w:r w:rsidRPr="006C39CA">
        <w:rPr>
          <w:rFonts w:cs="Times New Roman"/>
          <w:sz w:val="22"/>
        </w:rPr>
        <w:br/>
        <w:t xml:space="preserve">и чрезвычайных ситуаций, которые могут произойти во время пребывания </w:t>
      </w:r>
      <w:r w:rsidRPr="006C39CA">
        <w:rPr>
          <w:rFonts w:cs="Times New Roman"/>
          <w:sz w:val="22"/>
        </w:rPr>
        <w:br/>
        <w:t xml:space="preserve">в различных средах (бытовые условия, дорожное движение, общественные места </w:t>
      </w:r>
      <w:r w:rsidRPr="006C39CA">
        <w:rPr>
          <w:rFonts w:cs="Times New Roman"/>
          <w:sz w:val="22"/>
        </w:rPr>
        <w:br/>
        <w:t>и социум, природа, коммуникационные связи и каналы);</w:t>
      </w:r>
    </w:p>
    <w:p w:rsidR="00A254C2" w:rsidRPr="006C39CA" w:rsidRDefault="00A254C2" w:rsidP="006C39CA">
      <w:pPr>
        <w:ind w:firstLine="709"/>
        <w:jc w:val="both"/>
        <w:rPr>
          <w:rFonts w:cs="Times New Roman"/>
          <w:sz w:val="22"/>
        </w:rPr>
      </w:pPr>
      <w:r w:rsidRPr="006C39CA">
        <w:rPr>
          <w:rFonts w:cs="Times New Roman"/>
          <w:sz w:val="22"/>
        </w:rPr>
        <w:lastRenderedPageBreak/>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254C2" w:rsidRPr="006C39CA" w:rsidRDefault="00A254C2" w:rsidP="006C39CA">
      <w:pPr>
        <w:ind w:firstLine="709"/>
        <w:jc w:val="both"/>
        <w:rPr>
          <w:rFonts w:cs="Times New Roman"/>
          <w:sz w:val="22"/>
        </w:rPr>
      </w:pPr>
      <w:r w:rsidRPr="006C39CA">
        <w:rPr>
          <w:rFonts w:cs="Times New Roman"/>
          <w:sz w:val="22"/>
        </w:rPr>
        <w:t xml:space="preserve">6) физическое воспитание, формирование культуры здоровья </w:t>
      </w:r>
      <w:r w:rsidRPr="006C39CA">
        <w:rPr>
          <w:rFonts w:cs="Times New Roman"/>
          <w:sz w:val="22"/>
        </w:rPr>
        <w:br/>
        <w:t>и эмоционального благополучия:</w:t>
      </w:r>
    </w:p>
    <w:p w:rsidR="00A254C2" w:rsidRPr="006C39CA" w:rsidRDefault="00A254C2" w:rsidP="006C39CA">
      <w:pPr>
        <w:ind w:firstLine="709"/>
        <w:jc w:val="both"/>
        <w:rPr>
          <w:rFonts w:cs="Times New Roman"/>
          <w:sz w:val="22"/>
        </w:rPr>
      </w:pPr>
      <w:r w:rsidRPr="006C39CA">
        <w:rPr>
          <w:rFonts w:cs="Times New Roman"/>
          <w:sz w:val="22"/>
        </w:rPr>
        <w:t xml:space="preserve">понимание личностного смысла изучения учебного предмета ОБЗР, </w:t>
      </w:r>
      <w:r w:rsidRPr="006C39CA">
        <w:rPr>
          <w:rFonts w:cs="Times New Roman"/>
          <w:sz w:val="22"/>
        </w:rPr>
        <w:br/>
        <w:t>его значения для безопасной и продуктивной жизнедеятельности человека, общества и государства;</w:t>
      </w:r>
    </w:p>
    <w:p w:rsidR="00A254C2" w:rsidRPr="006C39CA" w:rsidRDefault="00A254C2" w:rsidP="006C39CA">
      <w:pPr>
        <w:ind w:firstLine="709"/>
        <w:jc w:val="both"/>
        <w:rPr>
          <w:rFonts w:cs="Times New Roman"/>
          <w:sz w:val="22"/>
        </w:rPr>
      </w:pPr>
      <w:r w:rsidRPr="006C39CA">
        <w:rPr>
          <w:rFonts w:cs="Times New Roman"/>
          <w:sz w:val="22"/>
        </w:rPr>
        <w:t xml:space="preserve">осознание ценности жизни; </w:t>
      </w:r>
    </w:p>
    <w:p w:rsidR="00A254C2" w:rsidRPr="006C39CA" w:rsidRDefault="00A254C2" w:rsidP="006C39CA">
      <w:pPr>
        <w:ind w:firstLine="709"/>
        <w:jc w:val="both"/>
        <w:rPr>
          <w:rFonts w:cs="Times New Roman"/>
          <w:sz w:val="22"/>
        </w:rPr>
      </w:pPr>
      <w:r w:rsidRPr="006C39CA">
        <w:rPr>
          <w:rFonts w:cs="Times New Roman"/>
          <w:sz w:val="22"/>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A254C2" w:rsidRPr="006C39CA" w:rsidRDefault="00A254C2" w:rsidP="006C39CA">
      <w:pPr>
        <w:ind w:firstLine="709"/>
        <w:jc w:val="both"/>
        <w:rPr>
          <w:rFonts w:cs="Times New Roman"/>
          <w:sz w:val="22"/>
        </w:rPr>
      </w:pPr>
      <w:r w:rsidRPr="006C39CA">
        <w:rPr>
          <w:rFonts w:cs="Times New Roman"/>
          <w:sz w:val="22"/>
        </w:rPr>
        <w:t xml:space="preserve">осознание последствий и неприятие вредных привычек (употребление алкоголя, наркотиков, курение) и иных форм вреда для физического </w:t>
      </w:r>
      <w:r w:rsidRPr="006C39CA">
        <w:rPr>
          <w:rFonts w:cs="Times New Roman"/>
          <w:sz w:val="22"/>
        </w:rPr>
        <w:br/>
        <w:t xml:space="preserve">и психического здоровья; </w:t>
      </w:r>
    </w:p>
    <w:p w:rsidR="00A254C2" w:rsidRPr="006C39CA" w:rsidRDefault="00A254C2" w:rsidP="006C39CA">
      <w:pPr>
        <w:ind w:firstLine="709"/>
        <w:jc w:val="both"/>
        <w:rPr>
          <w:rFonts w:cs="Times New Roman"/>
          <w:sz w:val="22"/>
        </w:rPr>
      </w:pPr>
      <w:r w:rsidRPr="006C39CA">
        <w:rPr>
          <w:rFonts w:cs="Times New Roman"/>
          <w:sz w:val="22"/>
        </w:rPr>
        <w:t xml:space="preserve">соблюдение правил безопасности, в том числе навыков безопасного поведения в интернет-среде; </w:t>
      </w:r>
    </w:p>
    <w:p w:rsidR="00A254C2" w:rsidRPr="006C39CA" w:rsidRDefault="00A254C2" w:rsidP="006C39CA">
      <w:pPr>
        <w:ind w:firstLine="709"/>
        <w:jc w:val="both"/>
        <w:rPr>
          <w:rFonts w:cs="Times New Roman"/>
          <w:sz w:val="22"/>
        </w:rPr>
      </w:pPr>
      <w:r w:rsidRPr="006C39CA">
        <w:rPr>
          <w:rFonts w:cs="Times New Roman"/>
          <w:sz w:val="22"/>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254C2" w:rsidRPr="006C39CA" w:rsidRDefault="00A254C2" w:rsidP="006C39CA">
      <w:pPr>
        <w:ind w:firstLine="709"/>
        <w:jc w:val="both"/>
        <w:rPr>
          <w:rFonts w:cs="Times New Roman"/>
          <w:sz w:val="22"/>
        </w:rPr>
      </w:pPr>
      <w:r w:rsidRPr="006C39CA">
        <w:rPr>
          <w:rFonts w:cs="Times New Roman"/>
          <w:sz w:val="22"/>
        </w:rPr>
        <w:t>7) трудовое воспитание:</w:t>
      </w:r>
    </w:p>
    <w:p w:rsidR="00A254C2" w:rsidRPr="006C39CA" w:rsidRDefault="00A254C2" w:rsidP="006C39CA">
      <w:pPr>
        <w:ind w:firstLine="709"/>
        <w:jc w:val="both"/>
        <w:rPr>
          <w:rFonts w:cs="Times New Roman"/>
          <w:sz w:val="22"/>
        </w:rPr>
      </w:pPr>
      <w:r w:rsidRPr="006C39CA">
        <w:rPr>
          <w:rFonts w:cs="Times New Roman"/>
          <w:sz w:val="22"/>
        </w:rPr>
        <w:t xml:space="preserve">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A254C2" w:rsidRPr="006C39CA" w:rsidRDefault="00A254C2" w:rsidP="006C39CA">
      <w:pPr>
        <w:ind w:firstLine="709"/>
        <w:jc w:val="both"/>
        <w:rPr>
          <w:rFonts w:cs="Times New Roman"/>
          <w:sz w:val="22"/>
        </w:rPr>
      </w:pPr>
      <w:r w:rsidRPr="006C39CA">
        <w:rPr>
          <w:rFonts w:cs="Times New Roman"/>
          <w:sz w:val="22"/>
        </w:rPr>
        <w:t xml:space="preserve">интерес к практическому изучению профессий и труда различного рода, </w:t>
      </w:r>
      <w:r w:rsidRPr="006C39CA">
        <w:rPr>
          <w:rFonts w:cs="Times New Roman"/>
          <w:sz w:val="22"/>
        </w:rPr>
        <w:br/>
        <w:t xml:space="preserve">в том числе на основе применения изучаемого предметного знания; </w:t>
      </w:r>
    </w:p>
    <w:p w:rsidR="00A254C2" w:rsidRPr="006C39CA" w:rsidRDefault="00A254C2" w:rsidP="006C39CA">
      <w:pPr>
        <w:ind w:firstLine="709"/>
        <w:jc w:val="both"/>
        <w:rPr>
          <w:rFonts w:cs="Times New Roman"/>
          <w:sz w:val="22"/>
        </w:rPr>
      </w:pPr>
      <w:r w:rsidRPr="006C39CA">
        <w:rPr>
          <w:rFonts w:cs="Times New Roman"/>
          <w:sz w:val="22"/>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A254C2" w:rsidRPr="006C39CA" w:rsidRDefault="00A254C2" w:rsidP="006C39CA">
      <w:pPr>
        <w:ind w:firstLine="709"/>
        <w:jc w:val="both"/>
        <w:rPr>
          <w:rFonts w:cs="Times New Roman"/>
          <w:sz w:val="22"/>
        </w:rPr>
      </w:pPr>
      <w:r w:rsidRPr="006C39CA">
        <w:rPr>
          <w:rFonts w:cs="Times New Roman"/>
          <w:sz w:val="22"/>
        </w:rPr>
        <w:t xml:space="preserve">готовность адаптироваться в профессиональной среде; </w:t>
      </w:r>
    </w:p>
    <w:p w:rsidR="00A254C2" w:rsidRPr="006C39CA" w:rsidRDefault="00A254C2" w:rsidP="006C39CA">
      <w:pPr>
        <w:ind w:firstLine="709"/>
        <w:jc w:val="both"/>
        <w:rPr>
          <w:rFonts w:cs="Times New Roman"/>
          <w:sz w:val="22"/>
        </w:rPr>
      </w:pPr>
      <w:r w:rsidRPr="006C39CA">
        <w:rPr>
          <w:rFonts w:cs="Times New Roman"/>
          <w:sz w:val="22"/>
        </w:rPr>
        <w:t xml:space="preserve">уважение к труду и результатам трудовой деятельности; </w:t>
      </w:r>
    </w:p>
    <w:p w:rsidR="00A254C2" w:rsidRPr="006C39CA" w:rsidRDefault="00A254C2" w:rsidP="006C39CA">
      <w:pPr>
        <w:ind w:firstLine="709"/>
        <w:jc w:val="both"/>
        <w:rPr>
          <w:rFonts w:cs="Times New Roman"/>
          <w:sz w:val="22"/>
        </w:rPr>
      </w:pPr>
      <w:r w:rsidRPr="006C39CA">
        <w:rPr>
          <w:rFonts w:cs="Times New Roman"/>
          <w:sz w:val="22"/>
        </w:rPr>
        <w:t xml:space="preserve">осознанный выбор и построение индивидуальной траектории образования </w:t>
      </w:r>
      <w:r w:rsidRPr="006C39CA">
        <w:rPr>
          <w:rFonts w:cs="Times New Roman"/>
          <w:sz w:val="22"/>
        </w:rPr>
        <w:br/>
        <w:t>и жизненных планов с учётом личных и общественных интересов и потребностей;</w:t>
      </w:r>
    </w:p>
    <w:p w:rsidR="00A254C2" w:rsidRPr="006C39CA" w:rsidRDefault="00A254C2" w:rsidP="006C39CA">
      <w:pPr>
        <w:ind w:firstLine="709"/>
        <w:jc w:val="both"/>
        <w:rPr>
          <w:rFonts w:cs="Times New Roman"/>
          <w:sz w:val="22"/>
        </w:rPr>
      </w:pPr>
      <w:r w:rsidRPr="006C39CA">
        <w:rPr>
          <w:rFonts w:cs="Times New Roman"/>
          <w:sz w:val="22"/>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254C2" w:rsidRPr="006C39CA" w:rsidRDefault="00A254C2" w:rsidP="006C39CA">
      <w:pPr>
        <w:ind w:firstLine="709"/>
        <w:jc w:val="both"/>
        <w:rPr>
          <w:rFonts w:cs="Times New Roman"/>
          <w:sz w:val="22"/>
        </w:rPr>
      </w:pPr>
      <w:r w:rsidRPr="006C39CA">
        <w:rPr>
          <w:rFonts w:cs="Times New Roman"/>
          <w:sz w:val="22"/>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254C2" w:rsidRPr="006C39CA" w:rsidRDefault="00A254C2" w:rsidP="006C39CA">
      <w:pPr>
        <w:ind w:firstLine="709"/>
        <w:jc w:val="both"/>
        <w:rPr>
          <w:rFonts w:cs="Times New Roman"/>
          <w:sz w:val="22"/>
        </w:rPr>
      </w:pPr>
      <w:r w:rsidRPr="006C39CA">
        <w:rPr>
          <w:rFonts w:cs="Times New Roman"/>
          <w:sz w:val="22"/>
        </w:rPr>
        <w:t xml:space="preserve">установка на овладение знаниями и умениями предупреждения опасных </w:t>
      </w:r>
      <w:r w:rsidRPr="006C39CA">
        <w:rPr>
          <w:rFonts w:cs="Times New Roman"/>
          <w:sz w:val="22"/>
        </w:rPr>
        <w:br/>
        <w:t xml:space="preserve">и чрезвычайных ситуаций, во время пребывания в различных средах (в помещении, на улице, на природе, в общественных местах и на массовых мероприятиях, </w:t>
      </w:r>
      <w:r w:rsidRPr="006C39CA">
        <w:rPr>
          <w:rFonts w:cs="Times New Roman"/>
          <w:sz w:val="22"/>
        </w:rPr>
        <w:br/>
        <w:t>при коммуникации, при воздействии рисков культурной среды);</w:t>
      </w:r>
    </w:p>
    <w:p w:rsidR="00A254C2" w:rsidRPr="006C39CA" w:rsidRDefault="00A254C2" w:rsidP="006C39CA">
      <w:pPr>
        <w:ind w:firstLine="709"/>
        <w:jc w:val="both"/>
        <w:rPr>
          <w:rFonts w:cs="Times New Roman"/>
          <w:sz w:val="22"/>
        </w:rPr>
      </w:pPr>
      <w:r w:rsidRPr="006C39CA">
        <w:rPr>
          <w:rFonts w:cs="Times New Roman"/>
          <w:sz w:val="22"/>
        </w:rPr>
        <w:t>8) экологическое воспитание:</w:t>
      </w:r>
    </w:p>
    <w:p w:rsidR="00A254C2" w:rsidRPr="006C39CA" w:rsidRDefault="00A254C2" w:rsidP="006C39CA">
      <w:pPr>
        <w:ind w:firstLine="709"/>
        <w:jc w:val="both"/>
        <w:rPr>
          <w:rFonts w:cs="Times New Roman"/>
          <w:sz w:val="22"/>
        </w:rPr>
      </w:pPr>
      <w:r w:rsidRPr="006C39CA">
        <w:rPr>
          <w:rFonts w:cs="Times New Roman"/>
          <w:sz w:val="22"/>
        </w:rPr>
        <w:t xml:space="preserve">ориентация на применение знаний из социальных и естественных наук </w:t>
      </w:r>
      <w:r w:rsidRPr="006C39CA">
        <w:rPr>
          <w:rFonts w:cs="Times New Roman"/>
          <w:sz w:val="22"/>
        </w:rPr>
        <w:br/>
        <w:t xml:space="preserve">для решения задач в области окружающей среды, планирования поступков </w:t>
      </w:r>
      <w:r w:rsidRPr="006C39CA">
        <w:rPr>
          <w:rFonts w:cs="Times New Roman"/>
          <w:sz w:val="22"/>
        </w:rPr>
        <w:br/>
        <w:t xml:space="preserve">и оценки их возможных последствий для окружающей среды; </w:t>
      </w:r>
    </w:p>
    <w:p w:rsidR="00A254C2" w:rsidRPr="006C39CA" w:rsidRDefault="00A254C2" w:rsidP="006C39CA">
      <w:pPr>
        <w:ind w:firstLine="709"/>
        <w:jc w:val="both"/>
        <w:rPr>
          <w:rFonts w:cs="Times New Roman"/>
          <w:sz w:val="22"/>
        </w:rPr>
      </w:pPr>
      <w:r w:rsidRPr="006C39CA">
        <w:rPr>
          <w:rFonts w:cs="Times New Roman"/>
          <w:sz w:val="22"/>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w:t>
      </w:r>
    </w:p>
    <w:p w:rsidR="00A254C2" w:rsidRPr="006C39CA" w:rsidRDefault="00A254C2" w:rsidP="006C39CA">
      <w:pPr>
        <w:ind w:firstLine="709"/>
        <w:jc w:val="both"/>
        <w:rPr>
          <w:rFonts w:cs="Times New Roman"/>
          <w:sz w:val="22"/>
        </w:rPr>
      </w:pPr>
      <w:r w:rsidRPr="006C39CA">
        <w:rPr>
          <w:rFonts w:cs="Times New Roman"/>
          <w:sz w:val="22"/>
        </w:rPr>
        <w:t xml:space="preserve">осознание своей роли как гражданина и потребителя в условиях взаимосвязи природной, технологической и социальной сред; </w:t>
      </w:r>
    </w:p>
    <w:p w:rsidR="00A254C2" w:rsidRPr="006C39CA" w:rsidRDefault="00A254C2" w:rsidP="006C39CA">
      <w:pPr>
        <w:ind w:firstLine="709"/>
        <w:jc w:val="both"/>
        <w:rPr>
          <w:rFonts w:cs="Times New Roman"/>
          <w:sz w:val="22"/>
        </w:rPr>
      </w:pPr>
      <w:r w:rsidRPr="006C39CA">
        <w:rPr>
          <w:rFonts w:cs="Times New Roman"/>
          <w:sz w:val="22"/>
        </w:rPr>
        <w:t>готовность к участию в практической деятельности экологической направленности;</w:t>
      </w:r>
    </w:p>
    <w:p w:rsidR="00A254C2" w:rsidRPr="006C39CA" w:rsidRDefault="00A254C2" w:rsidP="006C39CA">
      <w:pPr>
        <w:ind w:firstLine="709"/>
        <w:jc w:val="both"/>
        <w:rPr>
          <w:rFonts w:cs="Times New Roman"/>
          <w:sz w:val="22"/>
        </w:rPr>
      </w:pPr>
      <w:r w:rsidRPr="006C39CA">
        <w:rPr>
          <w:rFonts w:cs="Times New Roman"/>
          <w:sz w:val="22"/>
        </w:rPr>
        <w:t xml:space="preserve">освоение основ экологической культуры, методов проектирования собственной безопасной жизнедеятельности с учётом природных, техногенных </w:t>
      </w:r>
      <w:r w:rsidRPr="006C39CA">
        <w:rPr>
          <w:rFonts w:cs="Times New Roman"/>
          <w:sz w:val="22"/>
        </w:rPr>
        <w:br/>
        <w:t>и социальных рисков на территории проживания.</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219.4</w:t>
      </w:r>
      <w:r w:rsidRPr="006C39CA">
        <w:rPr>
          <w:rFonts w:cs="Times New Roman"/>
          <w:bCs/>
          <w:sz w:val="22"/>
        </w:rPr>
        <w:t>.4.</w:t>
      </w:r>
      <w:bookmarkStart w:id="16" w:name="_Toc140842294"/>
      <w:bookmarkStart w:id="17" w:name="_Toc151565433"/>
      <w:r w:rsidRPr="006C39CA">
        <w:rPr>
          <w:rFonts w:cs="Times New Roman"/>
          <w:bCs/>
          <w:sz w:val="22"/>
        </w:rPr>
        <w:t xml:space="preserve"> </w:t>
      </w:r>
      <w:bookmarkEnd w:id="16"/>
      <w:bookmarkEnd w:id="17"/>
      <w:r w:rsidRPr="006C39CA">
        <w:rPr>
          <w:rFonts w:cs="Times New Roman"/>
          <w:sz w:val="22"/>
        </w:rPr>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w:t>
      </w:r>
      <w:r w:rsidRPr="006C39CA">
        <w:rPr>
          <w:rFonts w:cs="Times New Roman"/>
          <w:sz w:val="22"/>
        </w:rPr>
        <w:lastRenderedPageBreak/>
        <w:t>коммуникативные универсальные учебные действия, регулятивные универсальные учебные действия, совместная деятельность.</w:t>
      </w:r>
    </w:p>
    <w:p w:rsidR="00A254C2" w:rsidRPr="006C39CA" w:rsidRDefault="00A254C2" w:rsidP="006C39CA">
      <w:pPr>
        <w:widowControl w:val="0"/>
        <w:ind w:firstLine="709"/>
        <w:jc w:val="both"/>
        <w:rPr>
          <w:rFonts w:eastAsia="Times New Roman" w:cs="Times New Roman"/>
          <w:sz w:val="22"/>
        </w:rPr>
      </w:pPr>
      <w:r w:rsidRPr="006C39CA">
        <w:rPr>
          <w:rFonts w:eastAsia="Times New Roman" w:cs="Times New Roman"/>
          <w:bCs/>
          <w:sz w:val="22"/>
        </w:rPr>
        <w:t>219.4</w:t>
      </w:r>
      <w:r w:rsidRPr="006C39CA">
        <w:rPr>
          <w:rFonts w:cs="Times New Roman"/>
          <w:bCs/>
          <w:sz w:val="22"/>
        </w:rPr>
        <w:t xml:space="preserve">.4.1. </w:t>
      </w:r>
      <w:r w:rsidRPr="006C39CA">
        <w:rPr>
          <w:rFonts w:eastAsia="Times New Roman" w:cs="Times New Roman"/>
          <w:sz w:val="22"/>
        </w:rPr>
        <w:t>У обучающегося будут сформированы следующие базовые логические действия как часть познавательных универсальных учебных действий:</w:t>
      </w:r>
    </w:p>
    <w:p w:rsidR="00A254C2" w:rsidRPr="006C39CA" w:rsidRDefault="00A254C2" w:rsidP="006C39CA">
      <w:pPr>
        <w:ind w:firstLine="709"/>
        <w:jc w:val="both"/>
        <w:rPr>
          <w:rFonts w:cs="Times New Roman"/>
          <w:sz w:val="22"/>
        </w:rPr>
      </w:pPr>
      <w:r w:rsidRPr="006C39CA">
        <w:rPr>
          <w:rFonts w:cs="Times New Roman"/>
          <w:sz w:val="22"/>
        </w:rPr>
        <w:t>выявлять и характеризовать существенные признаки объектов (явлений);</w:t>
      </w:r>
    </w:p>
    <w:p w:rsidR="00A254C2" w:rsidRPr="006C39CA" w:rsidRDefault="00A254C2" w:rsidP="006C39CA">
      <w:pPr>
        <w:ind w:firstLine="709"/>
        <w:jc w:val="both"/>
        <w:rPr>
          <w:rFonts w:cs="Times New Roman"/>
          <w:sz w:val="22"/>
        </w:rPr>
      </w:pPr>
      <w:r w:rsidRPr="006C39CA">
        <w:rPr>
          <w:rFonts w:cs="Times New Roman"/>
          <w:sz w:val="22"/>
        </w:rPr>
        <w:t xml:space="preserve">устанавливать существенный признак классификации, основания </w:t>
      </w:r>
      <w:r w:rsidRPr="006C39CA">
        <w:rPr>
          <w:rFonts w:cs="Times New Roman"/>
          <w:sz w:val="22"/>
        </w:rPr>
        <w:br/>
        <w:t>для обобщения и сравнения, критерии проводимого анализа;</w:t>
      </w:r>
    </w:p>
    <w:p w:rsidR="00A254C2" w:rsidRPr="006C39CA" w:rsidRDefault="00A254C2" w:rsidP="006C39CA">
      <w:pPr>
        <w:ind w:firstLine="709"/>
        <w:jc w:val="both"/>
        <w:rPr>
          <w:rFonts w:cs="Times New Roman"/>
          <w:sz w:val="22"/>
        </w:rPr>
      </w:pPr>
      <w:r w:rsidRPr="006C39CA">
        <w:rPr>
          <w:rFonts w:cs="Times New Roman"/>
          <w:sz w:val="22"/>
        </w:rPr>
        <w:t xml:space="preserve">с учётом предложенной задачи выявлять закономерности и противоречия </w:t>
      </w:r>
      <w:r w:rsidRPr="006C39CA">
        <w:rPr>
          <w:rFonts w:cs="Times New Roman"/>
          <w:sz w:val="22"/>
        </w:rPr>
        <w:br/>
        <w:t xml:space="preserve">в рассматриваемых фактах, данных и наблюдениях; </w:t>
      </w:r>
    </w:p>
    <w:p w:rsidR="00A254C2" w:rsidRPr="006C39CA" w:rsidRDefault="00A254C2" w:rsidP="006C39CA">
      <w:pPr>
        <w:ind w:firstLine="709"/>
        <w:jc w:val="both"/>
        <w:rPr>
          <w:rFonts w:cs="Times New Roman"/>
          <w:sz w:val="22"/>
        </w:rPr>
      </w:pPr>
      <w:r w:rsidRPr="006C39CA">
        <w:rPr>
          <w:rFonts w:cs="Times New Roman"/>
          <w:sz w:val="22"/>
        </w:rPr>
        <w:t>предлагать критерии для выявления закономерностей и противоречий;</w:t>
      </w:r>
    </w:p>
    <w:p w:rsidR="00A254C2" w:rsidRPr="006C39CA" w:rsidRDefault="00A254C2" w:rsidP="006C39CA">
      <w:pPr>
        <w:ind w:firstLine="709"/>
        <w:jc w:val="both"/>
        <w:rPr>
          <w:rFonts w:cs="Times New Roman"/>
          <w:sz w:val="22"/>
        </w:rPr>
      </w:pPr>
      <w:r w:rsidRPr="006C39CA">
        <w:rPr>
          <w:rFonts w:cs="Times New Roman"/>
          <w:sz w:val="22"/>
        </w:rPr>
        <w:t>выявлять дефициты информации, данных, необходимых для решения поставленной задачи;</w:t>
      </w:r>
    </w:p>
    <w:p w:rsidR="00A254C2" w:rsidRPr="006C39CA" w:rsidRDefault="00A254C2" w:rsidP="006C39CA">
      <w:pPr>
        <w:ind w:firstLine="709"/>
        <w:jc w:val="both"/>
        <w:rPr>
          <w:rFonts w:cs="Times New Roman"/>
          <w:sz w:val="22"/>
        </w:rPr>
      </w:pPr>
      <w:r w:rsidRPr="006C39CA">
        <w:rPr>
          <w:rFonts w:cs="Times New Roman"/>
          <w:sz w:val="22"/>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254C2" w:rsidRPr="006C39CA" w:rsidRDefault="00A254C2" w:rsidP="006C39CA">
      <w:pPr>
        <w:ind w:firstLine="709"/>
        <w:jc w:val="both"/>
        <w:rPr>
          <w:rFonts w:cs="Times New Roman"/>
          <w:sz w:val="22"/>
        </w:rPr>
      </w:pPr>
      <w:r w:rsidRPr="006C39CA">
        <w:rPr>
          <w:rFonts w:cs="Times New Roman"/>
          <w:sz w:val="22"/>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254C2" w:rsidRPr="006C39CA" w:rsidRDefault="00A254C2" w:rsidP="006C39CA">
      <w:pPr>
        <w:widowControl w:val="0"/>
        <w:ind w:firstLine="709"/>
        <w:jc w:val="both"/>
        <w:rPr>
          <w:rFonts w:eastAsia="Times New Roman" w:cs="Times New Roman"/>
          <w:sz w:val="22"/>
        </w:rPr>
      </w:pPr>
      <w:r w:rsidRPr="006C39CA">
        <w:rPr>
          <w:rFonts w:eastAsia="Times New Roman" w:cs="Times New Roman"/>
          <w:bCs/>
          <w:sz w:val="22"/>
        </w:rPr>
        <w:t>219.4</w:t>
      </w:r>
      <w:r w:rsidRPr="006C39CA">
        <w:rPr>
          <w:rFonts w:cs="Times New Roman"/>
          <w:bCs/>
          <w:sz w:val="22"/>
        </w:rPr>
        <w:t xml:space="preserve">.4.2. </w:t>
      </w:r>
      <w:r w:rsidRPr="006C39CA">
        <w:rPr>
          <w:rFonts w:eastAsia="Times New Roman" w:cs="Times New Roman"/>
          <w:sz w:val="22"/>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254C2" w:rsidRPr="006C39CA" w:rsidRDefault="00A254C2" w:rsidP="006C39CA">
      <w:pPr>
        <w:ind w:firstLine="709"/>
        <w:jc w:val="both"/>
        <w:rPr>
          <w:rFonts w:cs="Times New Roman"/>
          <w:sz w:val="22"/>
        </w:rPr>
      </w:pPr>
      <w:r w:rsidRPr="006C39CA">
        <w:rPr>
          <w:rFonts w:cs="Times New Roman"/>
          <w:sz w:val="22"/>
        </w:rPr>
        <w:t xml:space="preserve">формулировать проблемные вопросы, отражающие несоответствие </w:t>
      </w:r>
      <w:r w:rsidRPr="006C39CA">
        <w:rPr>
          <w:rFonts w:cs="Times New Roman"/>
          <w:sz w:val="22"/>
        </w:rPr>
        <w:br/>
        <w:t>между рассматриваемым и наиболее благоприятным состоянием объекта (явления) повседневной жизни;</w:t>
      </w:r>
    </w:p>
    <w:p w:rsidR="00A254C2" w:rsidRPr="006C39CA" w:rsidRDefault="00A254C2" w:rsidP="006C39CA">
      <w:pPr>
        <w:ind w:firstLine="709"/>
        <w:jc w:val="both"/>
        <w:rPr>
          <w:rFonts w:cs="Times New Roman"/>
          <w:sz w:val="22"/>
        </w:rPr>
      </w:pPr>
      <w:r w:rsidRPr="006C39CA">
        <w:rPr>
          <w:rFonts w:cs="Times New Roman"/>
          <w:sz w:val="22"/>
        </w:rPr>
        <w:t>обобщать, анализировать и оценивать получаемую информацию, выдвигать гипотезы, аргументировать свою точку зрения, проводить обоснованные выводы по результатам исследования;</w:t>
      </w:r>
    </w:p>
    <w:p w:rsidR="00A254C2" w:rsidRPr="006C39CA" w:rsidRDefault="00A254C2" w:rsidP="006C39CA">
      <w:pPr>
        <w:ind w:firstLine="709"/>
        <w:jc w:val="both"/>
        <w:rPr>
          <w:rFonts w:cs="Times New Roman"/>
          <w:sz w:val="22"/>
        </w:rPr>
      </w:pPr>
      <w:r w:rsidRPr="006C39CA">
        <w:rPr>
          <w:rFonts w:cs="Times New Roman"/>
          <w:sz w:val="22"/>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254C2" w:rsidRPr="006C39CA" w:rsidRDefault="00A254C2" w:rsidP="006C39CA">
      <w:pPr>
        <w:ind w:firstLine="709"/>
        <w:jc w:val="both"/>
        <w:rPr>
          <w:rFonts w:cs="Times New Roman"/>
          <w:sz w:val="22"/>
        </w:rPr>
      </w:pPr>
      <w:r w:rsidRPr="006C39CA">
        <w:rPr>
          <w:rFonts w:cs="Times New Roman"/>
          <w:sz w:val="22"/>
        </w:rPr>
        <w:t xml:space="preserve">прогнозировать возможное дальнейшее развитие процессов, событий </w:t>
      </w:r>
      <w:r w:rsidRPr="006C39CA">
        <w:rPr>
          <w:rFonts w:cs="Times New Roman"/>
          <w:sz w:val="22"/>
        </w:rPr>
        <w:br/>
        <w:t>и их последствия в аналогичных или сходных ситуациях, а также выдвигать предположения об их развитии в новых условиях и контекстах.</w:t>
      </w:r>
    </w:p>
    <w:p w:rsidR="00A254C2" w:rsidRPr="006C39CA" w:rsidRDefault="00A254C2" w:rsidP="006C39CA">
      <w:pPr>
        <w:widowControl w:val="0"/>
        <w:ind w:firstLine="709"/>
        <w:jc w:val="both"/>
        <w:rPr>
          <w:rFonts w:eastAsia="Times New Roman" w:cs="Times New Roman"/>
          <w:sz w:val="22"/>
        </w:rPr>
      </w:pPr>
      <w:r w:rsidRPr="006C39CA">
        <w:rPr>
          <w:rFonts w:eastAsia="Times New Roman" w:cs="Times New Roman"/>
          <w:bCs/>
          <w:sz w:val="22"/>
        </w:rPr>
        <w:t>219.4</w:t>
      </w:r>
      <w:r w:rsidRPr="006C39CA">
        <w:rPr>
          <w:rFonts w:cs="Times New Roman"/>
          <w:bCs/>
          <w:sz w:val="22"/>
        </w:rPr>
        <w:t xml:space="preserve">.4.3. </w:t>
      </w:r>
      <w:r w:rsidRPr="006C39CA">
        <w:rPr>
          <w:rFonts w:eastAsia="Times New Roman" w:cs="Times New Roman"/>
          <w:sz w:val="22"/>
        </w:rPr>
        <w:t>У обучающегося будут сформированы умения работать с информацией как часть познавательных универсальных учебных действий:</w:t>
      </w:r>
    </w:p>
    <w:p w:rsidR="00A254C2" w:rsidRPr="006C39CA" w:rsidRDefault="00A254C2" w:rsidP="006C39CA">
      <w:pPr>
        <w:ind w:firstLine="709"/>
        <w:jc w:val="both"/>
        <w:rPr>
          <w:rFonts w:cs="Times New Roman"/>
          <w:sz w:val="22"/>
        </w:rPr>
      </w:pPr>
      <w:r w:rsidRPr="006C39CA">
        <w:rPr>
          <w:rFonts w:cs="Times New Roman"/>
          <w:sz w:val="22"/>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w:t>
      </w:r>
      <w:r w:rsidRPr="006C39CA">
        <w:rPr>
          <w:rFonts w:cs="Times New Roman"/>
          <w:sz w:val="22"/>
        </w:rPr>
        <w:br/>
        <w:t>и заданных критериев;</w:t>
      </w:r>
    </w:p>
    <w:p w:rsidR="00A254C2" w:rsidRPr="006C39CA" w:rsidRDefault="00A254C2" w:rsidP="006C39CA">
      <w:pPr>
        <w:ind w:firstLine="709"/>
        <w:jc w:val="both"/>
        <w:rPr>
          <w:rFonts w:cs="Times New Roman"/>
          <w:sz w:val="22"/>
        </w:rPr>
      </w:pPr>
      <w:r w:rsidRPr="006C39CA">
        <w:rPr>
          <w:rFonts w:cs="Times New Roman"/>
          <w:sz w:val="22"/>
        </w:rPr>
        <w:t>выбирать, анализировать, систематизировать и интерпретировать информацию различных видов и форм представления;</w:t>
      </w:r>
    </w:p>
    <w:p w:rsidR="00A254C2" w:rsidRPr="006C39CA" w:rsidRDefault="00A254C2" w:rsidP="006C39CA">
      <w:pPr>
        <w:ind w:firstLine="709"/>
        <w:jc w:val="both"/>
        <w:rPr>
          <w:rFonts w:cs="Times New Roman"/>
          <w:sz w:val="22"/>
        </w:rPr>
      </w:pPr>
      <w:r w:rsidRPr="006C39CA">
        <w:rPr>
          <w:rFonts w:cs="Times New Roman"/>
          <w:sz w:val="22"/>
        </w:rPr>
        <w:t xml:space="preserve">находить сходные аргументы (подтверждающие или опровергающие одну </w:t>
      </w:r>
      <w:r w:rsidRPr="006C39CA">
        <w:rPr>
          <w:rFonts w:cs="Times New Roman"/>
          <w:sz w:val="22"/>
        </w:rPr>
        <w:br/>
        <w:t>и ту же идею, версию) в различных информационных источниках;</w:t>
      </w:r>
    </w:p>
    <w:p w:rsidR="00A254C2" w:rsidRPr="006C39CA" w:rsidRDefault="00A254C2" w:rsidP="006C39CA">
      <w:pPr>
        <w:ind w:firstLine="709"/>
        <w:jc w:val="both"/>
        <w:rPr>
          <w:rFonts w:cs="Times New Roman"/>
          <w:sz w:val="22"/>
        </w:rPr>
      </w:pPr>
      <w:r w:rsidRPr="006C39CA">
        <w:rPr>
          <w:rFonts w:cs="Times New Roman"/>
          <w:sz w:val="22"/>
        </w:rPr>
        <w:t xml:space="preserve">самостоятельно выбирать оптимальную форму представления информации </w:t>
      </w:r>
      <w:r w:rsidRPr="006C39CA">
        <w:rPr>
          <w:rFonts w:cs="Times New Roman"/>
          <w:sz w:val="22"/>
        </w:rPr>
        <w:br/>
        <w:t>и иллюстрировать решаемые задачи несложными схемами, диаграммами, иной графикой и их комбинациями;</w:t>
      </w:r>
    </w:p>
    <w:p w:rsidR="00A254C2" w:rsidRPr="006C39CA" w:rsidRDefault="00A254C2" w:rsidP="006C39CA">
      <w:pPr>
        <w:ind w:firstLine="709"/>
        <w:jc w:val="both"/>
        <w:rPr>
          <w:rFonts w:cs="Times New Roman"/>
          <w:sz w:val="22"/>
        </w:rPr>
      </w:pPr>
      <w:r w:rsidRPr="006C39CA">
        <w:rPr>
          <w:rFonts w:cs="Times New Roman"/>
          <w:sz w:val="22"/>
        </w:rPr>
        <w:t>оценивать надёжность информации по критериям, предложенным педагогическим работником или сформулированным самостоятельно;</w:t>
      </w:r>
    </w:p>
    <w:p w:rsidR="00A254C2" w:rsidRPr="006C39CA" w:rsidRDefault="00A254C2" w:rsidP="006C39CA">
      <w:pPr>
        <w:ind w:firstLine="709"/>
        <w:jc w:val="both"/>
        <w:rPr>
          <w:rFonts w:cs="Times New Roman"/>
          <w:sz w:val="22"/>
        </w:rPr>
      </w:pPr>
      <w:r w:rsidRPr="006C39CA">
        <w:rPr>
          <w:rFonts w:cs="Times New Roman"/>
          <w:sz w:val="22"/>
        </w:rPr>
        <w:t>эффективно запоминать и систематизировать информацию;</w:t>
      </w:r>
    </w:p>
    <w:p w:rsidR="00A254C2" w:rsidRPr="006C39CA" w:rsidRDefault="00A254C2" w:rsidP="006C39CA">
      <w:pPr>
        <w:ind w:firstLine="709"/>
        <w:jc w:val="both"/>
        <w:rPr>
          <w:rFonts w:cs="Times New Roman"/>
          <w:sz w:val="22"/>
        </w:rPr>
      </w:pPr>
      <w:r w:rsidRPr="006C39CA">
        <w:rPr>
          <w:rFonts w:cs="Times New Roman"/>
          <w:sz w:val="22"/>
        </w:rPr>
        <w:t>овладение системой универсальных познавательных действий обеспечивает сформированность когнитивных навыков обучающихся.</w:t>
      </w:r>
    </w:p>
    <w:p w:rsidR="00A254C2" w:rsidRPr="006C39CA" w:rsidRDefault="00A254C2" w:rsidP="006C39CA">
      <w:pPr>
        <w:pStyle w:val="afffe"/>
        <w:widowControl w:val="0"/>
        <w:spacing w:before="0" w:beforeAutospacing="0" w:after="0" w:afterAutospacing="0"/>
        <w:ind w:firstLine="709"/>
        <w:jc w:val="both"/>
        <w:rPr>
          <w:sz w:val="22"/>
          <w:szCs w:val="22"/>
        </w:rPr>
      </w:pPr>
      <w:r w:rsidRPr="006C39CA">
        <w:rPr>
          <w:bCs/>
          <w:sz w:val="22"/>
          <w:szCs w:val="22"/>
        </w:rPr>
        <w:t xml:space="preserve">219.4.4.4. </w:t>
      </w:r>
      <w:r w:rsidRPr="006C39CA">
        <w:rPr>
          <w:sz w:val="22"/>
          <w:szCs w:val="22"/>
        </w:rPr>
        <w:t>У обучающегося будут сформированы умения общения как часть коммуникативных универсальных учебных действий:</w:t>
      </w:r>
    </w:p>
    <w:p w:rsidR="00A254C2" w:rsidRPr="006C39CA" w:rsidRDefault="00A254C2" w:rsidP="006C39CA">
      <w:pPr>
        <w:ind w:firstLine="709"/>
        <w:jc w:val="both"/>
        <w:rPr>
          <w:rFonts w:cs="Times New Roman"/>
          <w:sz w:val="22"/>
        </w:rPr>
      </w:pPr>
      <w:bookmarkStart w:id="18" w:name="_TOC_250006"/>
      <w:r w:rsidRPr="006C39CA">
        <w:rPr>
          <w:rFonts w:cs="Times New Roman"/>
          <w:sz w:val="22"/>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254C2" w:rsidRPr="006C39CA" w:rsidRDefault="00A254C2" w:rsidP="006C39CA">
      <w:pPr>
        <w:ind w:firstLine="709"/>
        <w:jc w:val="both"/>
        <w:rPr>
          <w:rFonts w:cs="Times New Roman"/>
          <w:sz w:val="22"/>
        </w:rPr>
      </w:pPr>
      <w:r w:rsidRPr="006C39CA">
        <w:rPr>
          <w:rFonts w:cs="Times New Roman"/>
          <w:sz w:val="22"/>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254C2" w:rsidRPr="006C39CA" w:rsidRDefault="00A254C2" w:rsidP="006C39CA">
      <w:pPr>
        <w:ind w:firstLine="709"/>
        <w:jc w:val="both"/>
        <w:rPr>
          <w:rFonts w:cs="Times New Roman"/>
          <w:sz w:val="22"/>
        </w:rPr>
      </w:pPr>
      <w:r w:rsidRPr="006C39CA">
        <w:rPr>
          <w:rFonts w:cs="Times New Roman"/>
          <w:sz w:val="22"/>
        </w:rPr>
        <w:t>сопоставлять свои суждения с суждениями других участников диалога, обнаруживать различие и сходство позиций;</w:t>
      </w:r>
    </w:p>
    <w:p w:rsidR="00A254C2" w:rsidRPr="006C39CA" w:rsidRDefault="00A254C2" w:rsidP="006C39CA">
      <w:pPr>
        <w:ind w:firstLine="709"/>
        <w:jc w:val="both"/>
        <w:rPr>
          <w:rFonts w:cs="Times New Roman"/>
          <w:sz w:val="22"/>
        </w:rPr>
      </w:pPr>
      <w:r w:rsidRPr="006C39CA">
        <w:rPr>
          <w:rFonts w:cs="Times New Roman"/>
          <w:sz w:val="22"/>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254C2" w:rsidRPr="006C39CA" w:rsidRDefault="00A254C2" w:rsidP="006C39CA">
      <w:pPr>
        <w:ind w:firstLine="709"/>
        <w:jc w:val="both"/>
        <w:rPr>
          <w:rFonts w:cs="Times New Roman"/>
          <w:sz w:val="22"/>
        </w:rPr>
      </w:pPr>
      <w:r w:rsidRPr="006C39CA">
        <w:rPr>
          <w:rFonts w:cs="Times New Roman"/>
          <w:sz w:val="22"/>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254C2" w:rsidRPr="006C39CA" w:rsidRDefault="00A254C2" w:rsidP="006C39CA">
      <w:pPr>
        <w:pStyle w:val="afffe"/>
        <w:widowControl w:val="0"/>
        <w:spacing w:before="0" w:beforeAutospacing="0" w:after="0" w:afterAutospacing="0"/>
        <w:ind w:firstLine="709"/>
        <w:jc w:val="both"/>
        <w:rPr>
          <w:sz w:val="22"/>
          <w:szCs w:val="22"/>
        </w:rPr>
      </w:pPr>
      <w:r w:rsidRPr="006C39CA">
        <w:rPr>
          <w:bCs/>
          <w:sz w:val="22"/>
          <w:szCs w:val="22"/>
        </w:rPr>
        <w:t xml:space="preserve">219.4.4.5. </w:t>
      </w:r>
      <w:r w:rsidRPr="006C39CA">
        <w:rPr>
          <w:sz w:val="22"/>
          <w:szCs w:val="22"/>
        </w:rPr>
        <w:t>У обучающегося будут сформированы умения самоорганизации как части регулятивных универсальных учебных действий:</w:t>
      </w:r>
    </w:p>
    <w:bookmarkEnd w:id="18"/>
    <w:p w:rsidR="00A254C2" w:rsidRPr="006C39CA" w:rsidRDefault="00A254C2" w:rsidP="006C39CA">
      <w:pPr>
        <w:ind w:firstLine="709"/>
        <w:jc w:val="both"/>
        <w:rPr>
          <w:rFonts w:cs="Times New Roman"/>
          <w:sz w:val="22"/>
        </w:rPr>
      </w:pPr>
      <w:r w:rsidRPr="006C39CA">
        <w:rPr>
          <w:rFonts w:cs="Times New Roman"/>
          <w:sz w:val="22"/>
        </w:rPr>
        <w:t>выявлять проблемные вопросы, требующие решения в жизненных и учебных ситуациях;</w:t>
      </w:r>
    </w:p>
    <w:p w:rsidR="00A254C2" w:rsidRPr="006C39CA" w:rsidRDefault="00A254C2" w:rsidP="006C39CA">
      <w:pPr>
        <w:ind w:firstLine="709"/>
        <w:jc w:val="both"/>
        <w:rPr>
          <w:rFonts w:cs="Times New Roman"/>
          <w:sz w:val="22"/>
        </w:rPr>
      </w:pPr>
      <w:r w:rsidRPr="006C39CA">
        <w:rPr>
          <w:rFonts w:cs="Times New Roman"/>
          <w:sz w:val="22"/>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A254C2" w:rsidRPr="006C39CA" w:rsidRDefault="00A254C2" w:rsidP="006C39CA">
      <w:pPr>
        <w:ind w:firstLine="709"/>
        <w:jc w:val="both"/>
        <w:rPr>
          <w:rFonts w:cs="Times New Roman"/>
          <w:sz w:val="22"/>
        </w:rPr>
      </w:pPr>
      <w:r w:rsidRPr="006C39CA">
        <w:rPr>
          <w:rFonts w:cs="Times New Roman"/>
          <w:sz w:val="22"/>
        </w:rPr>
        <w:t xml:space="preserve">составлять план действий, находить необходимые ресурсы </w:t>
      </w:r>
      <w:r w:rsidRPr="006C39CA">
        <w:rPr>
          <w:rFonts w:cs="Times New Roman"/>
          <w:sz w:val="22"/>
        </w:rPr>
        <w:br/>
        <w:t>для его выполнения, при необходимости корректировать предложенный алгоритм, брать ответственность за принятое решение.</w:t>
      </w:r>
    </w:p>
    <w:p w:rsidR="00A254C2" w:rsidRPr="006C39CA" w:rsidRDefault="00A254C2" w:rsidP="006C39CA">
      <w:pPr>
        <w:pStyle w:val="afffe"/>
        <w:widowControl w:val="0"/>
        <w:spacing w:before="0" w:beforeAutospacing="0" w:after="0" w:afterAutospacing="0"/>
        <w:ind w:firstLine="709"/>
        <w:jc w:val="both"/>
        <w:rPr>
          <w:sz w:val="22"/>
          <w:szCs w:val="22"/>
        </w:rPr>
      </w:pPr>
      <w:r w:rsidRPr="006C39CA">
        <w:rPr>
          <w:bCs/>
          <w:sz w:val="22"/>
          <w:szCs w:val="22"/>
        </w:rPr>
        <w:t xml:space="preserve">219.4.4.6. </w:t>
      </w:r>
      <w:r w:rsidRPr="006C39CA">
        <w:rPr>
          <w:sz w:val="22"/>
          <w:szCs w:val="22"/>
        </w:rPr>
        <w:t>У обучающегося будут сформированы умения самоконтроля как части регулятивных универсальных учебных действий:</w:t>
      </w:r>
    </w:p>
    <w:p w:rsidR="00A254C2" w:rsidRPr="006C39CA" w:rsidRDefault="00A254C2" w:rsidP="006C39CA">
      <w:pPr>
        <w:pStyle w:val="afffe"/>
        <w:spacing w:before="0" w:beforeAutospacing="0" w:after="0" w:afterAutospacing="0"/>
        <w:ind w:firstLine="709"/>
        <w:jc w:val="both"/>
        <w:rPr>
          <w:sz w:val="22"/>
          <w:szCs w:val="22"/>
        </w:rPr>
      </w:pPr>
      <w:r w:rsidRPr="006C39CA">
        <w:rPr>
          <w:sz w:val="22"/>
          <w:szCs w:val="22"/>
        </w:rPr>
        <w:t xml:space="preserve">давать оценку ситуации, предвидеть трудности, которые могут возникнуть </w:t>
      </w:r>
      <w:r w:rsidRPr="006C39CA">
        <w:rPr>
          <w:sz w:val="22"/>
          <w:szCs w:val="22"/>
        </w:rPr>
        <w:br/>
        <w:t>при решении учебной задачи, и вносить коррективы в деятельность на основе новых обстоятельств;</w:t>
      </w:r>
    </w:p>
    <w:p w:rsidR="00A254C2" w:rsidRPr="006C39CA" w:rsidRDefault="00A254C2" w:rsidP="006C39CA">
      <w:pPr>
        <w:ind w:firstLine="709"/>
        <w:jc w:val="both"/>
        <w:rPr>
          <w:rFonts w:cs="Times New Roman"/>
          <w:sz w:val="22"/>
        </w:rPr>
      </w:pPr>
      <w:r w:rsidRPr="006C39CA">
        <w:rPr>
          <w:rFonts w:cs="Times New Roman"/>
          <w:sz w:val="22"/>
        </w:rPr>
        <w:t xml:space="preserve">объяснять причины достижения (недостижения) результатов деятельности, давать оценку приобретённому опыту, уметь находить позитивное </w:t>
      </w:r>
      <w:r w:rsidRPr="006C39CA">
        <w:rPr>
          <w:rFonts w:cs="Times New Roman"/>
          <w:sz w:val="22"/>
        </w:rPr>
        <w:br/>
        <w:t>в произошедшей ситуации;</w:t>
      </w:r>
    </w:p>
    <w:p w:rsidR="00A254C2" w:rsidRPr="006C39CA" w:rsidRDefault="00A254C2" w:rsidP="006C39CA">
      <w:pPr>
        <w:ind w:firstLine="709"/>
        <w:jc w:val="both"/>
        <w:rPr>
          <w:rFonts w:cs="Times New Roman"/>
          <w:sz w:val="22"/>
        </w:rPr>
      </w:pPr>
      <w:r w:rsidRPr="006C39CA">
        <w:rPr>
          <w:rFonts w:cs="Times New Roman"/>
          <w:sz w:val="22"/>
        </w:rPr>
        <w:t>оценивать соответствие результата цели и условиям;</w:t>
      </w:r>
    </w:p>
    <w:p w:rsidR="00A254C2" w:rsidRPr="006C39CA" w:rsidRDefault="00A254C2" w:rsidP="006C39CA">
      <w:pPr>
        <w:ind w:firstLine="709"/>
        <w:jc w:val="both"/>
        <w:rPr>
          <w:rFonts w:cs="Times New Roman"/>
          <w:sz w:val="22"/>
        </w:rPr>
      </w:pPr>
      <w:r w:rsidRPr="006C39CA">
        <w:rPr>
          <w:rFonts w:cs="Times New Roman"/>
          <w:sz w:val="22"/>
        </w:rPr>
        <w:t>управлять собственными эмоциями и не поддаваться эмоциям других, выявлять и анализировать их причины.</w:t>
      </w:r>
    </w:p>
    <w:p w:rsidR="00A254C2" w:rsidRPr="006C39CA" w:rsidRDefault="00A254C2" w:rsidP="006C39CA">
      <w:pPr>
        <w:pStyle w:val="afffe"/>
        <w:widowControl w:val="0"/>
        <w:spacing w:before="0" w:beforeAutospacing="0" w:after="0" w:afterAutospacing="0"/>
        <w:ind w:firstLine="709"/>
        <w:jc w:val="both"/>
        <w:rPr>
          <w:sz w:val="22"/>
          <w:szCs w:val="22"/>
        </w:rPr>
      </w:pPr>
      <w:r w:rsidRPr="006C39CA">
        <w:rPr>
          <w:bCs/>
          <w:sz w:val="22"/>
          <w:szCs w:val="22"/>
        </w:rPr>
        <w:t>219.4.4.7. У</w:t>
      </w:r>
      <w:r w:rsidRPr="006C39CA">
        <w:rPr>
          <w:sz w:val="22"/>
          <w:szCs w:val="22"/>
        </w:rPr>
        <w:t xml:space="preserve"> обучающегося будут сформированы умения совместной деятельности:</w:t>
      </w:r>
    </w:p>
    <w:p w:rsidR="00A254C2" w:rsidRPr="006C39CA" w:rsidRDefault="00A254C2" w:rsidP="006C39CA">
      <w:pPr>
        <w:ind w:firstLine="709"/>
        <w:jc w:val="both"/>
        <w:rPr>
          <w:rFonts w:cs="Times New Roman"/>
          <w:sz w:val="22"/>
        </w:rPr>
      </w:pPr>
      <w:r w:rsidRPr="006C39CA">
        <w:rPr>
          <w:rFonts w:cs="Times New Roman"/>
          <w:sz w:val="22"/>
        </w:rPr>
        <w:t>понимать преимущества командной и индивидуальной работы при решении конкретной учебной задачи;</w:t>
      </w:r>
    </w:p>
    <w:p w:rsidR="00A254C2" w:rsidRPr="006C39CA" w:rsidRDefault="00A254C2" w:rsidP="006C39CA">
      <w:pPr>
        <w:widowControl w:val="0"/>
        <w:ind w:firstLine="709"/>
        <w:jc w:val="both"/>
        <w:rPr>
          <w:rFonts w:cs="Times New Roman"/>
          <w:sz w:val="22"/>
        </w:rPr>
      </w:pPr>
      <w:r w:rsidRPr="006C39CA">
        <w:rPr>
          <w:rFonts w:cs="Times New Roman"/>
          <w:sz w:val="22"/>
        </w:rPr>
        <w:t xml:space="preserve">определять свои действия и действия партнёра, которые помогали </w:t>
      </w:r>
      <w:r w:rsidRPr="006C39CA">
        <w:rPr>
          <w:rFonts w:cs="Times New Roman"/>
          <w:sz w:val="22"/>
        </w:rPr>
        <w:br/>
        <w:t xml:space="preserve">или затрудняли нахождение общего решения, оценивать качество своего вклада </w:t>
      </w:r>
      <w:r w:rsidRPr="006C39CA">
        <w:rPr>
          <w:rFonts w:cs="Times New Roman"/>
          <w:sz w:val="22"/>
        </w:rPr>
        <w:br/>
        <w:t>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254C2" w:rsidRPr="006C39CA" w:rsidRDefault="00A254C2" w:rsidP="006C39CA">
      <w:pPr>
        <w:pStyle w:val="afffe"/>
        <w:widowControl w:val="0"/>
        <w:spacing w:before="0" w:beforeAutospacing="0" w:after="0" w:afterAutospacing="0"/>
        <w:ind w:firstLine="709"/>
        <w:jc w:val="both"/>
        <w:rPr>
          <w:sz w:val="22"/>
          <w:szCs w:val="22"/>
        </w:rPr>
      </w:pPr>
      <w:bookmarkStart w:id="19" w:name="_Toc134720971"/>
      <w:r w:rsidRPr="006C39CA">
        <w:rPr>
          <w:bCs/>
          <w:sz w:val="22"/>
          <w:szCs w:val="22"/>
        </w:rPr>
        <w:t xml:space="preserve">219.4.5. </w:t>
      </w:r>
      <w:r w:rsidRPr="006C39CA">
        <w:rPr>
          <w:sz w:val="22"/>
          <w:szCs w:val="22"/>
        </w:rPr>
        <w:t>Предметные результаты освоения программы по ОБЖ на уровне основного общего образования.</w:t>
      </w:r>
    </w:p>
    <w:p w:rsidR="00A254C2" w:rsidRPr="006C39CA" w:rsidRDefault="00A254C2" w:rsidP="006C39CA">
      <w:pPr>
        <w:ind w:firstLine="709"/>
        <w:jc w:val="both"/>
        <w:rPr>
          <w:rFonts w:cs="Times New Roman"/>
          <w:sz w:val="22"/>
        </w:rPr>
      </w:pPr>
      <w:r w:rsidRPr="006C39CA">
        <w:rPr>
          <w:rFonts w:eastAsia="Times New Roman" w:cs="Times New Roman"/>
          <w:bCs/>
          <w:sz w:val="22"/>
        </w:rPr>
        <w:t>219.4</w:t>
      </w:r>
      <w:r w:rsidRPr="006C39CA">
        <w:rPr>
          <w:rFonts w:cs="Times New Roman"/>
          <w:bCs/>
          <w:sz w:val="22"/>
        </w:rPr>
        <w:t xml:space="preserve">.5.1. </w:t>
      </w:r>
      <w:bookmarkEnd w:id="19"/>
      <w:r w:rsidRPr="006C39CA">
        <w:rPr>
          <w:rFonts w:cs="Times New Roman"/>
          <w:sz w:val="22"/>
        </w:rPr>
        <w:t>Предметные результаты характеризуют сформированностью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254C2" w:rsidRPr="006C39CA" w:rsidRDefault="00A254C2" w:rsidP="006C39CA">
      <w:pPr>
        <w:ind w:firstLine="709"/>
        <w:jc w:val="both"/>
        <w:rPr>
          <w:rFonts w:cs="Times New Roman"/>
          <w:sz w:val="22"/>
        </w:rPr>
      </w:pPr>
      <w:r w:rsidRPr="006C39CA">
        <w:rPr>
          <w:rFonts w:cs="Times New Roman"/>
          <w:sz w:val="22"/>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219.4</w:t>
      </w:r>
      <w:r w:rsidRPr="006C39CA">
        <w:rPr>
          <w:rFonts w:cs="Times New Roman"/>
          <w:bCs/>
          <w:sz w:val="22"/>
        </w:rPr>
        <w:t xml:space="preserve">.5.2. </w:t>
      </w:r>
      <w:r w:rsidRPr="006C39CA">
        <w:rPr>
          <w:rFonts w:cs="Times New Roman"/>
          <w:sz w:val="22"/>
        </w:rPr>
        <w:t>Предметные результаты по ОБЗР должны обеспечивать:</w:t>
      </w:r>
    </w:p>
    <w:p w:rsidR="00A254C2" w:rsidRPr="006C39CA" w:rsidRDefault="00A254C2" w:rsidP="0077221E">
      <w:pPr>
        <w:pStyle w:val="afffd"/>
        <w:numPr>
          <w:ilvl w:val="0"/>
          <w:numId w:val="1"/>
        </w:numPr>
        <w:tabs>
          <w:tab w:val="left" w:pos="993"/>
        </w:tabs>
        <w:suppressAutoHyphens w:val="0"/>
        <w:ind w:left="0" w:firstLine="709"/>
        <w:jc w:val="both"/>
        <w:rPr>
          <w:sz w:val="22"/>
          <w:szCs w:val="22"/>
        </w:rPr>
      </w:pPr>
      <w:r w:rsidRPr="006C39CA">
        <w:rPr>
          <w:rFonts w:eastAsia="SchoolBookSanPin"/>
          <w:sz w:val="22"/>
          <w:szCs w:val="22"/>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закрепленные в Конституции РФ, правовых основах обеспечения национальной безопасности, угрозах мирного и военного характера;</w:t>
      </w:r>
    </w:p>
    <w:p w:rsidR="00A254C2" w:rsidRPr="006C39CA" w:rsidRDefault="00A254C2" w:rsidP="0077221E">
      <w:pPr>
        <w:pStyle w:val="afffd"/>
        <w:numPr>
          <w:ilvl w:val="0"/>
          <w:numId w:val="1"/>
        </w:numPr>
        <w:tabs>
          <w:tab w:val="left" w:pos="993"/>
        </w:tabs>
        <w:suppressAutoHyphens w:val="0"/>
        <w:ind w:left="0" w:firstLine="709"/>
        <w:jc w:val="both"/>
        <w:rPr>
          <w:sz w:val="22"/>
          <w:szCs w:val="22"/>
        </w:rPr>
      </w:pPr>
      <w:r w:rsidRPr="006C39CA">
        <w:rPr>
          <w:rFonts w:eastAsia="SchoolBookSanPin"/>
          <w:sz w:val="22"/>
          <w:szCs w:val="22"/>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sidRPr="006C39CA">
        <w:rPr>
          <w:sz w:val="22"/>
          <w:szCs w:val="22"/>
        </w:rPr>
        <w:t>;</w:t>
      </w:r>
    </w:p>
    <w:p w:rsidR="00A254C2" w:rsidRPr="006C39CA" w:rsidRDefault="00A254C2" w:rsidP="0077221E">
      <w:pPr>
        <w:pStyle w:val="afffd"/>
        <w:numPr>
          <w:ilvl w:val="0"/>
          <w:numId w:val="1"/>
        </w:numPr>
        <w:tabs>
          <w:tab w:val="left" w:pos="993"/>
        </w:tabs>
        <w:suppressAutoHyphens w:val="0"/>
        <w:ind w:left="0" w:firstLine="709"/>
        <w:jc w:val="both"/>
        <w:rPr>
          <w:sz w:val="22"/>
          <w:szCs w:val="22"/>
        </w:rPr>
      </w:pPr>
      <w:r w:rsidRPr="006C39CA">
        <w:rPr>
          <w:rFonts w:eastAsia="SchoolBookSanPin"/>
          <w:sz w:val="22"/>
          <w:szCs w:val="22"/>
        </w:rPr>
        <w:t xml:space="preserve">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w:t>
      </w:r>
      <w:r w:rsidRPr="006C39CA">
        <w:rPr>
          <w:rFonts w:eastAsia="SchoolBookSanPin"/>
          <w:sz w:val="22"/>
          <w:szCs w:val="22"/>
        </w:rPr>
        <w:lastRenderedPageBreak/>
        <w:t>возникновения и развития военной организации России, функции и задачи современных Вооруженных сил Российской Федерации;</w:t>
      </w:r>
    </w:p>
    <w:p w:rsidR="00A254C2" w:rsidRPr="006C39CA" w:rsidRDefault="00A254C2" w:rsidP="0077221E">
      <w:pPr>
        <w:pStyle w:val="afffd"/>
        <w:numPr>
          <w:ilvl w:val="0"/>
          <w:numId w:val="1"/>
        </w:numPr>
        <w:tabs>
          <w:tab w:val="left" w:pos="993"/>
        </w:tabs>
        <w:suppressAutoHyphens w:val="0"/>
        <w:ind w:left="0" w:firstLine="709"/>
        <w:jc w:val="both"/>
        <w:rPr>
          <w:sz w:val="22"/>
          <w:szCs w:val="22"/>
        </w:rPr>
      </w:pPr>
      <w:r w:rsidRPr="006C39CA">
        <w:rPr>
          <w:rFonts w:eastAsia="SchoolBookSanPin"/>
          <w:sz w:val="22"/>
          <w:szCs w:val="22"/>
        </w:rPr>
        <w:t xml:space="preserve">сформированность представлений о назначении, боевых свойствах и общем устройстве стрелкового оружия; </w:t>
      </w:r>
    </w:p>
    <w:p w:rsidR="00A254C2" w:rsidRPr="006C39CA" w:rsidRDefault="00A254C2" w:rsidP="0077221E">
      <w:pPr>
        <w:pStyle w:val="afffd"/>
        <w:numPr>
          <w:ilvl w:val="0"/>
          <w:numId w:val="1"/>
        </w:numPr>
        <w:tabs>
          <w:tab w:val="left" w:pos="993"/>
        </w:tabs>
        <w:suppressAutoHyphens w:val="0"/>
        <w:ind w:left="0" w:firstLine="709"/>
        <w:jc w:val="both"/>
        <w:rPr>
          <w:sz w:val="22"/>
          <w:szCs w:val="22"/>
        </w:rPr>
      </w:pPr>
      <w:r w:rsidRPr="006C39CA">
        <w:rPr>
          <w:rFonts w:eastAsia="SchoolBookSanPin"/>
          <w:sz w:val="22"/>
          <w:szCs w:val="22"/>
        </w:rPr>
        <w:t>овладение основными положениями Общевоинских уставов Вооруженных Сил Российской Федерации;</w:t>
      </w:r>
    </w:p>
    <w:p w:rsidR="00A254C2" w:rsidRPr="006C39CA" w:rsidRDefault="00A254C2" w:rsidP="0077221E">
      <w:pPr>
        <w:pStyle w:val="afffd"/>
        <w:numPr>
          <w:ilvl w:val="0"/>
          <w:numId w:val="1"/>
        </w:numPr>
        <w:tabs>
          <w:tab w:val="left" w:pos="993"/>
        </w:tabs>
        <w:suppressAutoHyphens w:val="0"/>
        <w:ind w:left="0" w:firstLine="709"/>
        <w:jc w:val="both"/>
        <w:rPr>
          <w:sz w:val="22"/>
          <w:szCs w:val="22"/>
        </w:rPr>
      </w:pPr>
      <w:r w:rsidRPr="006C39CA">
        <w:rPr>
          <w:rFonts w:eastAsia="SchoolBookSanPin"/>
          <w:sz w:val="22"/>
          <w:szCs w:val="22"/>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sidRPr="006C39CA">
        <w:rPr>
          <w:sz w:val="22"/>
          <w:szCs w:val="22"/>
        </w:rPr>
        <w:t>;</w:t>
      </w:r>
    </w:p>
    <w:p w:rsidR="00A254C2" w:rsidRPr="006C39CA" w:rsidRDefault="00A254C2" w:rsidP="0077221E">
      <w:pPr>
        <w:pStyle w:val="afffd"/>
        <w:numPr>
          <w:ilvl w:val="0"/>
          <w:numId w:val="1"/>
        </w:numPr>
        <w:tabs>
          <w:tab w:val="left" w:pos="993"/>
        </w:tabs>
        <w:suppressAutoHyphens w:val="0"/>
        <w:ind w:left="0" w:firstLine="709"/>
        <w:jc w:val="both"/>
        <w:rPr>
          <w:sz w:val="22"/>
          <w:szCs w:val="22"/>
        </w:rPr>
      </w:pPr>
      <w:r w:rsidRPr="006C39CA">
        <w:rPr>
          <w:rFonts w:eastAsia="SchoolBookSanPin"/>
          <w:sz w:val="22"/>
          <w:szCs w:val="22"/>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sidRPr="006C39CA">
        <w:rPr>
          <w:sz w:val="22"/>
          <w:szCs w:val="22"/>
        </w:rPr>
        <w:t>;</w:t>
      </w:r>
    </w:p>
    <w:p w:rsidR="00A254C2" w:rsidRPr="006C39CA" w:rsidRDefault="00A254C2" w:rsidP="0077221E">
      <w:pPr>
        <w:pStyle w:val="afffd"/>
        <w:numPr>
          <w:ilvl w:val="0"/>
          <w:numId w:val="1"/>
        </w:numPr>
        <w:tabs>
          <w:tab w:val="left" w:pos="993"/>
        </w:tabs>
        <w:suppressAutoHyphens w:val="0"/>
        <w:ind w:left="0" w:firstLine="709"/>
        <w:jc w:val="both"/>
        <w:rPr>
          <w:sz w:val="22"/>
          <w:szCs w:val="22"/>
        </w:rPr>
      </w:pPr>
      <w:r w:rsidRPr="006C39CA">
        <w:rPr>
          <w:rFonts w:eastAsia="SchoolBookSanPin"/>
          <w:sz w:val="22"/>
          <w:szCs w:val="22"/>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sidRPr="006C39CA">
        <w:rPr>
          <w:sz w:val="22"/>
          <w:szCs w:val="22"/>
        </w:rPr>
        <w:t>;</w:t>
      </w:r>
    </w:p>
    <w:p w:rsidR="00A254C2" w:rsidRPr="006C39CA" w:rsidRDefault="00A254C2" w:rsidP="0077221E">
      <w:pPr>
        <w:pStyle w:val="afffd"/>
        <w:numPr>
          <w:ilvl w:val="0"/>
          <w:numId w:val="1"/>
        </w:numPr>
        <w:tabs>
          <w:tab w:val="left" w:pos="993"/>
        </w:tabs>
        <w:suppressAutoHyphens w:val="0"/>
        <w:ind w:left="0" w:firstLine="709"/>
        <w:jc w:val="both"/>
        <w:rPr>
          <w:sz w:val="22"/>
          <w:szCs w:val="22"/>
        </w:rPr>
      </w:pPr>
      <w:r w:rsidRPr="006C39CA">
        <w:rPr>
          <w:rFonts w:eastAsia="SchoolBookSanPin"/>
          <w:sz w:val="22"/>
          <w:szCs w:val="22"/>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sidRPr="006C39CA">
        <w:rPr>
          <w:sz w:val="22"/>
          <w:szCs w:val="22"/>
        </w:rPr>
        <w:t>;</w:t>
      </w:r>
    </w:p>
    <w:p w:rsidR="00A254C2" w:rsidRPr="006C39CA" w:rsidRDefault="00A254C2" w:rsidP="0077221E">
      <w:pPr>
        <w:pStyle w:val="afffd"/>
        <w:numPr>
          <w:ilvl w:val="0"/>
          <w:numId w:val="1"/>
        </w:numPr>
        <w:tabs>
          <w:tab w:val="left" w:pos="993"/>
        </w:tabs>
        <w:suppressAutoHyphens w:val="0"/>
        <w:ind w:left="0" w:firstLine="709"/>
        <w:jc w:val="both"/>
        <w:rPr>
          <w:sz w:val="22"/>
          <w:szCs w:val="22"/>
        </w:rPr>
      </w:pPr>
      <w:r w:rsidRPr="006C39CA">
        <w:rPr>
          <w:rFonts w:eastAsia="SchoolBookSanPin"/>
          <w:sz w:val="22"/>
          <w:szCs w:val="22"/>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sidRPr="006C39CA">
        <w:rPr>
          <w:sz w:val="22"/>
          <w:szCs w:val="22"/>
        </w:rPr>
        <w:t>;</w:t>
      </w:r>
    </w:p>
    <w:p w:rsidR="00A254C2" w:rsidRPr="006C39CA" w:rsidRDefault="00A254C2" w:rsidP="0077221E">
      <w:pPr>
        <w:pStyle w:val="afffd"/>
        <w:numPr>
          <w:ilvl w:val="0"/>
          <w:numId w:val="1"/>
        </w:numPr>
        <w:tabs>
          <w:tab w:val="left" w:pos="993"/>
        </w:tabs>
        <w:suppressAutoHyphens w:val="0"/>
        <w:ind w:left="0" w:firstLine="709"/>
        <w:jc w:val="both"/>
        <w:rPr>
          <w:sz w:val="22"/>
          <w:szCs w:val="22"/>
        </w:rPr>
      </w:pPr>
      <w:r w:rsidRPr="006C39CA">
        <w:rPr>
          <w:rFonts w:eastAsia="SchoolBookSanPin"/>
          <w:sz w:val="22"/>
          <w:szCs w:val="22"/>
        </w:rPr>
        <w:t>сформированность представлений об информационных и компьютерных угрозах, опасных явлениях в сети Интернет, знания о правилах безопасного поведения в информационном пространстве и готовность применять их на практике</w:t>
      </w:r>
      <w:r w:rsidRPr="006C39CA">
        <w:rPr>
          <w:sz w:val="22"/>
          <w:szCs w:val="22"/>
        </w:rPr>
        <w:t>;</w:t>
      </w:r>
    </w:p>
    <w:p w:rsidR="00A254C2" w:rsidRPr="006C39CA" w:rsidRDefault="00A254C2" w:rsidP="0077221E">
      <w:pPr>
        <w:pStyle w:val="afffd"/>
        <w:numPr>
          <w:ilvl w:val="0"/>
          <w:numId w:val="1"/>
        </w:numPr>
        <w:tabs>
          <w:tab w:val="left" w:pos="993"/>
        </w:tabs>
        <w:suppressAutoHyphens w:val="0"/>
        <w:ind w:left="0" w:firstLine="709"/>
        <w:jc w:val="both"/>
        <w:rPr>
          <w:sz w:val="22"/>
          <w:szCs w:val="22"/>
        </w:rPr>
      </w:pPr>
      <w:r w:rsidRPr="006C39CA">
        <w:rPr>
          <w:rFonts w:eastAsia="SchoolBookSanPin"/>
          <w:sz w:val="22"/>
          <w:szCs w:val="22"/>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совершении террористического акта;</w:t>
      </w:r>
    </w:p>
    <w:p w:rsidR="00A254C2" w:rsidRPr="006C39CA" w:rsidRDefault="00A254C2" w:rsidP="0077221E">
      <w:pPr>
        <w:pStyle w:val="afffd"/>
        <w:numPr>
          <w:ilvl w:val="0"/>
          <w:numId w:val="1"/>
        </w:numPr>
        <w:tabs>
          <w:tab w:val="left" w:pos="993"/>
        </w:tabs>
        <w:suppressAutoHyphens w:val="0"/>
        <w:ind w:left="0" w:firstLine="709"/>
        <w:jc w:val="both"/>
        <w:rPr>
          <w:sz w:val="22"/>
          <w:szCs w:val="22"/>
        </w:rPr>
      </w:pPr>
      <w:r w:rsidRPr="006C39CA">
        <w:rPr>
          <w:rFonts w:eastAsia="SchoolBookSanPin"/>
          <w:sz w:val="22"/>
          <w:szCs w:val="22"/>
        </w:rPr>
        <w:t xml:space="preserve">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254C2" w:rsidRPr="006C39CA" w:rsidRDefault="00A254C2" w:rsidP="0077221E">
      <w:pPr>
        <w:pStyle w:val="afffd"/>
        <w:numPr>
          <w:ilvl w:val="0"/>
          <w:numId w:val="1"/>
        </w:numPr>
        <w:tabs>
          <w:tab w:val="left" w:pos="993"/>
        </w:tabs>
        <w:suppressAutoHyphens w:val="0"/>
        <w:ind w:left="0" w:firstLine="709"/>
        <w:jc w:val="both"/>
        <w:rPr>
          <w:sz w:val="22"/>
          <w:szCs w:val="22"/>
        </w:rPr>
      </w:pPr>
      <w:r w:rsidRPr="006C39CA">
        <w:rPr>
          <w:rFonts w:eastAsia="SchoolBookSanPin"/>
          <w:sz w:val="22"/>
          <w:szCs w:val="22"/>
        </w:rPr>
        <w:t xml:space="preserve"> понимание роли государства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219.4</w:t>
      </w:r>
      <w:r w:rsidRPr="006C39CA">
        <w:rPr>
          <w:rFonts w:cs="Times New Roman"/>
          <w:bCs/>
          <w:sz w:val="22"/>
        </w:rPr>
        <w:t xml:space="preserve">.5.3. </w:t>
      </w:r>
      <w:r w:rsidRPr="006C39CA">
        <w:rPr>
          <w:rFonts w:cs="Times New Roman"/>
          <w:sz w:val="22"/>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219.4</w:t>
      </w:r>
      <w:r w:rsidRPr="006C39CA">
        <w:rPr>
          <w:rFonts w:cs="Times New Roman"/>
          <w:bCs/>
          <w:sz w:val="22"/>
        </w:rPr>
        <w:t xml:space="preserve">.5.3.1. </w:t>
      </w:r>
      <w:r w:rsidRPr="006C39CA">
        <w:rPr>
          <w:rFonts w:cs="Times New Roman"/>
          <w:sz w:val="22"/>
        </w:rPr>
        <w:t>Предметные результаты по модулю № 1 «Безопасное и устойчивое развитие личности, общества, государства»:</w:t>
      </w:r>
    </w:p>
    <w:p w:rsidR="00A254C2" w:rsidRPr="006C39CA" w:rsidRDefault="00A254C2" w:rsidP="006C39CA">
      <w:pPr>
        <w:ind w:firstLine="541"/>
        <w:jc w:val="both"/>
        <w:rPr>
          <w:rFonts w:eastAsia="SchoolBookSanPin" w:cs="Times New Roman"/>
          <w:sz w:val="22"/>
        </w:rPr>
      </w:pPr>
      <w:r w:rsidRPr="006C39CA">
        <w:rPr>
          <w:rFonts w:eastAsia="SchoolBookSanPin" w:cs="Times New Roman"/>
          <w:sz w:val="22"/>
        </w:rPr>
        <w:t>объяснять значение Конституции РФ;</w:t>
      </w:r>
    </w:p>
    <w:p w:rsidR="00A254C2" w:rsidRPr="006C39CA" w:rsidRDefault="00A254C2" w:rsidP="006C39CA">
      <w:pPr>
        <w:ind w:firstLine="541"/>
        <w:jc w:val="both"/>
        <w:rPr>
          <w:rFonts w:eastAsia="SchoolBookSanPin" w:cs="Times New Roman"/>
          <w:sz w:val="22"/>
        </w:rPr>
      </w:pPr>
      <w:r w:rsidRPr="006C39CA">
        <w:rPr>
          <w:rFonts w:eastAsia="SchoolBookSanPin" w:cs="Times New Roman"/>
          <w:sz w:val="22"/>
        </w:rPr>
        <w:t>раскрывать содержание 2, 4, 20, 41, 42, 58,59 статей Конституции РФ, пояснять их значение для личности и общества;</w:t>
      </w:r>
    </w:p>
    <w:p w:rsidR="00A254C2" w:rsidRPr="006C39CA" w:rsidRDefault="00A254C2" w:rsidP="006C39CA">
      <w:pPr>
        <w:ind w:firstLine="541"/>
        <w:jc w:val="both"/>
        <w:rPr>
          <w:rFonts w:eastAsia="SchoolBookSanPin" w:cs="Times New Roman"/>
          <w:sz w:val="22"/>
        </w:rPr>
      </w:pPr>
      <w:r w:rsidRPr="006C39CA">
        <w:rPr>
          <w:rFonts w:eastAsia="SchoolBookSanPin" w:cs="Times New Roman"/>
          <w:sz w:val="22"/>
        </w:rPr>
        <w:t>объяснять значение Стратегии национальной безопасности;</w:t>
      </w:r>
    </w:p>
    <w:p w:rsidR="00A254C2" w:rsidRPr="006C39CA" w:rsidRDefault="00A254C2" w:rsidP="006C39CA">
      <w:pPr>
        <w:ind w:firstLine="541"/>
        <w:jc w:val="both"/>
        <w:rPr>
          <w:rFonts w:eastAsia="SchoolBookSanPin" w:cs="Times New Roman"/>
          <w:sz w:val="22"/>
        </w:rPr>
      </w:pPr>
      <w:r w:rsidRPr="006C39CA">
        <w:rPr>
          <w:rFonts w:eastAsia="SchoolBookSanPin" w:cs="Times New Roman"/>
          <w:sz w:val="22"/>
        </w:rPr>
        <w:t>раскрывать понятия «национальные интересы» и «угрозы национальной безопасности», приводить примеры;</w:t>
      </w:r>
    </w:p>
    <w:p w:rsidR="00A254C2" w:rsidRPr="006C39CA" w:rsidRDefault="00A254C2" w:rsidP="006C39CA">
      <w:pPr>
        <w:widowControl w:val="0"/>
        <w:ind w:firstLine="541"/>
        <w:jc w:val="both"/>
        <w:rPr>
          <w:rFonts w:eastAsia="SchoolBookSanPin" w:cs="Times New Roman"/>
          <w:sz w:val="22"/>
        </w:rPr>
      </w:pPr>
      <w:r w:rsidRPr="006C39CA">
        <w:rPr>
          <w:rFonts w:eastAsia="SchoolBookSanPin" w:cs="Times New Roman"/>
          <w:sz w:val="22"/>
        </w:rPr>
        <w:t xml:space="preserve">раскрывать классификацию чрезвычайных ситуаций по масштабам </w:t>
      </w:r>
      <w:r w:rsidRPr="006C39CA">
        <w:rPr>
          <w:rFonts w:eastAsia="SchoolBookSanPin" w:cs="Times New Roman"/>
          <w:sz w:val="22"/>
        </w:rPr>
        <w:br/>
        <w:t>и источникам возникновения, приводить примеры;</w:t>
      </w:r>
    </w:p>
    <w:p w:rsidR="00A254C2" w:rsidRPr="006C39CA" w:rsidRDefault="00A254C2" w:rsidP="006C39CA">
      <w:pPr>
        <w:ind w:firstLine="541"/>
        <w:jc w:val="both"/>
        <w:rPr>
          <w:rFonts w:eastAsia="SchoolBookSanPin" w:cs="Times New Roman"/>
          <w:sz w:val="22"/>
        </w:rPr>
      </w:pPr>
      <w:r w:rsidRPr="006C39CA">
        <w:rPr>
          <w:rFonts w:eastAsia="SchoolBookSanPin" w:cs="Times New Roman"/>
          <w:sz w:val="22"/>
        </w:rPr>
        <w:t>раскрывать способы информирования и оповещения населения о чрезвычайных ситуациях;</w:t>
      </w:r>
    </w:p>
    <w:p w:rsidR="00A254C2" w:rsidRPr="006C39CA" w:rsidRDefault="00A254C2" w:rsidP="006C39CA">
      <w:pPr>
        <w:ind w:firstLine="541"/>
        <w:jc w:val="both"/>
        <w:rPr>
          <w:rFonts w:eastAsia="SchoolBookSanPin" w:cs="Times New Roman"/>
          <w:sz w:val="22"/>
        </w:rPr>
      </w:pPr>
      <w:r w:rsidRPr="006C39CA">
        <w:rPr>
          <w:rFonts w:eastAsia="SchoolBookSanPin" w:cs="Times New Roman"/>
          <w:sz w:val="22"/>
        </w:rPr>
        <w:t>перечислять основные этапы развития гражданской обороны, характеризовать роль гражданской обороны при ЧС и угрозах военного характера;</w:t>
      </w:r>
    </w:p>
    <w:p w:rsidR="00A254C2" w:rsidRPr="006C39CA" w:rsidRDefault="00A254C2" w:rsidP="006C39CA">
      <w:pPr>
        <w:ind w:firstLine="541"/>
        <w:jc w:val="both"/>
        <w:rPr>
          <w:rFonts w:eastAsia="SchoolBookSanPin" w:cs="Times New Roman"/>
          <w:sz w:val="22"/>
        </w:rPr>
      </w:pPr>
      <w:r w:rsidRPr="006C39CA">
        <w:rPr>
          <w:rFonts w:eastAsia="SchoolBookSanPin" w:cs="Times New Roman"/>
          <w:sz w:val="22"/>
        </w:rPr>
        <w:t xml:space="preserve">выработать навыки безопасных действий при получении сигнала «Внимание всем!»; </w:t>
      </w:r>
    </w:p>
    <w:p w:rsidR="00A254C2" w:rsidRPr="006C39CA" w:rsidRDefault="00A254C2" w:rsidP="006C39CA">
      <w:pPr>
        <w:ind w:firstLine="541"/>
        <w:jc w:val="both"/>
        <w:rPr>
          <w:rFonts w:eastAsia="SchoolBookSanPin" w:cs="Times New Roman"/>
          <w:sz w:val="22"/>
        </w:rPr>
      </w:pPr>
      <w:r w:rsidRPr="006C39CA">
        <w:rPr>
          <w:rFonts w:eastAsia="SchoolBookSanPin" w:cs="Times New Roman"/>
          <w:sz w:val="22"/>
        </w:rPr>
        <w:t>изучить средства индивидуальной и коллективной защиты населения;</w:t>
      </w:r>
    </w:p>
    <w:p w:rsidR="00A254C2" w:rsidRPr="006C39CA" w:rsidRDefault="00A254C2" w:rsidP="006C39CA">
      <w:pPr>
        <w:ind w:firstLine="541"/>
        <w:jc w:val="both"/>
        <w:rPr>
          <w:rFonts w:eastAsia="SchoolBookSanPin" w:cs="Times New Roman"/>
          <w:sz w:val="22"/>
        </w:rPr>
      </w:pPr>
      <w:r w:rsidRPr="006C39CA">
        <w:rPr>
          <w:rFonts w:eastAsia="SchoolBookSanPin" w:cs="Times New Roman"/>
          <w:sz w:val="22"/>
        </w:rPr>
        <w:t>объяснять порядок действий населения при объявлении эвакуации;</w:t>
      </w:r>
    </w:p>
    <w:p w:rsidR="00A254C2" w:rsidRPr="006C39CA" w:rsidRDefault="00A254C2" w:rsidP="006C39CA">
      <w:pPr>
        <w:ind w:firstLine="541"/>
        <w:jc w:val="both"/>
        <w:rPr>
          <w:rFonts w:eastAsia="SchoolBookSanPin" w:cs="Times New Roman"/>
          <w:sz w:val="22"/>
        </w:rPr>
      </w:pPr>
      <w:r w:rsidRPr="006C39CA">
        <w:rPr>
          <w:rFonts w:eastAsia="SchoolBookSanPin" w:cs="Times New Roman"/>
          <w:sz w:val="22"/>
        </w:rPr>
        <w:lastRenderedPageBreak/>
        <w:t>характеризовать современное состояние Вооружённых Сил Российской Федерации;</w:t>
      </w:r>
    </w:p>
    <w:p w:rsidR="00A254C2" w:rsidRPr="006C39CA" w:rsidRDefault="00A254C2" w:rsidP="006C39CA">
      <w:pPr>
        <w:ind w:firstLine="541"/>
        <w:jc w:val="both"/>
        <w:rPr>
          <w:rFonts w:eastAsia="SchoolBookSanPin" w:cs="Times New Roman"/>
          <w:sz w:val="22"/>
        </w:rPr>
      </w:pPr>
      <w:r w:rsidRPr="006C39CA">
        <w:rPr>
          <w:rFonts w:eastAsia="SchoolBookSanPin" w:cs="Times New Roman"/>
          <w:sz w:val="22"/>
        </w:rPr>
        <w:t>приводить примеры применения Вооружённых Сил Российской Федерации в борьбе с неонацизмом и международным терроризмом;</w:t>
      </w:r>
    </w:p>
    <w:p w:rsidR="00A254C2" w:rsidRPr="006C39CA" w:rsidRDefault="00A254C2" w:rsidP="006C39CA">
      <w:pPr>
        <w:ind w:firstLine="541"/>
        <w:jc w:val="both"/>
        <w:rPr>
          <w:rFonts w:eastAsia="SchoolBookSanPin" w:cs="Times New Roman"/>
          <w:sz w:val="22"/>
        </w:rPr>
      </w:pPr>
      <w:r w:rsidRPr="006C39CA">
        <w:rPr>
          <w:rFonts w:eastAsia="SchoolBookSanPin" w:cs="Times New Roman"/>
          <w:sz w:val="22"/>
        </w:rPr>
        <w:t>раскрывать понятия «воинская обязанность», «военная служба».</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219.4</w:t>
      </w:r>
      <w:r w:rsidRPr="006C39CA">
        <w:rPr>
          <w:rFonts w:cs="Times New Roman"/>
          <w:bCs/>
          <w:sz w:val="22"/>
        </w:rPr>
        <w:t xml:space="preserve">.5.3.2. </w:t>
      </w:r>
      <w:r w:rsidRPr="006C39CA">
        <w:rPr>
          <w:rFonts w:cs="Times New Roman"/>
          <w:sz w:val="22"/>
        </w:rPr>
        <w:t>Предметные результаты по модулю № 2 «Военная подготовка. Основы военных знаний»:</w:t>
      </w:r>
    </w:p>
    <w:p w:rsidR="00A254C2" w:rsidRPr="006C39CA" w:rsidRDefault="00A254C2" w:rsidP="006C39CA">
      <w:pPr>
        <w:ind w:left="42" w:firstLine="709"/>
        <w:jc w:val="both"/>
        <w:rPr>
          <w:rFonts w:eastAsia="SchoolBookSanPin" w:cs="Times New Roman"/>
          <w:sz w:val="22"/>
        </w:rPr>
      </w:pPr>
      <w:r w:rsidRPr="006C39CA">
        <w:rPr>
          <w:rFonts w:eastAsia="SchoolBookSanPin" w:cs="Times New Roman"/>
          <w:sz w:val="22"/>
        </w:rPr>
        <w:t>сформировать представление об истории зарождения и развития Вооруженных Сил Российской Федерации;</w:t>
      </w:r>
    </w:p>
    <w:p w:rsidR="00A254C2" w:rsidRPr="006C39CA" w:rsidRDefault="00A254C2" w:rsidP="006C39CA">
      <w:pPr>
        <w:ind w:left="42" w:firstLine="709"/>
        <w:jc w:val="both"/>
        <w:rPr>
          <w:rFonts w:eastAsia="SchoolBookSanPin" w:cs="Times New Roman"/>
          <w:sz w:val="22"/>
        </w:rPr>
      </w:pPr>
      <w:r w:rsidRPr="006C39CA">
        <w:rPr>
          <w:rFonts w:eastAsia="SchoolBookSanPin" w:cs="Times New Roman"/>
          <w:sz w:val="22"/>
        </w:rPr>
        <w:t>актуализировать информацию о направлениях подготовки к военной службе;</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рассказывать о значимости каждого направления подготовки к военной службе в решении комплексных задач;</w:t>
      </w:r>
    </w:p>
    <w:p w:rsidR="00A254C2" w:rsidRPr="006C39CA" w:rsidRDefault="00A254C2" w:rsidP="006C39CA">
      <w:pPr>
        <w:ind w:left="42" w:firstLine="709"/>
        <w:jc w:val="both"/>
        <w:rPr>
          <w:rFonts w:eastAsia="SchoolBookSanPin" w:cs="Times New Roman"/>
          <w:sz w:val="22"/>
        </w:rPr>
      </w:pPr>
      <w:r w:rsidRPr="006C39CA">
        <w:rPr>
          <w:rFonts w:eastAsia="SchoolBookSanPin" w:cs="Times New Roman"/>
          <w:sz w:val="22"/>
        </w:rPr>
        <w:t>актуализировать информацию о видах и родах Вооруженных Сил Российской Федерации;</w:t>
      </w:r>
    </w:p>
    <w:p w:rsidR="00A254C2" w:rsidRPr="006C39CA" w:rsidRDefault="00A254C2" w:rsidP="006C39CA">
      <w:pPr>
        <w:ind w:left="42" w:firstLine="709"/>
        <w:jc w:val="both"/>
        <w:rPr>
          <w:rFonts w:eastAsia="SchoolBookSanPin" w:cs="Times New Roman"/>
          <w:sz w:val="22"/>
        </w:rPr>
      </w:pPr>
      <w:r w:rsidRPr="006C39CA">
        <w:rPr>
          <w:rFonts w:eastAsia="SchoolBookSanPin" w:cs="Times New Roman"/>
          <w:sz w:val="22"/>
        </w:rPr>
        <w:t>сформировать понимание функций и задач Вооруженных Сил на современном этапе;</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рассказывать о составе и предназначении видов и родов Вооруженных Сил Российской Федерации;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рассказывать о значимости военной присяги для формирования образа Российского военнослужащего, как защитника Отечества;</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сформировать представления об основных образцах вооружения и военной техники;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классифицировать виды вооружения и военной техники;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актуализировать информацию об истории создания уставов, а также этапов становления современных общевоинских уставов Вооруженных Сил Российской Федерации;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классифицировать состав современных общевоинских уставов, а также направления их деятельности для повседневной жизнедеятельности войск;</w:t>
      </w:r>
    </w:p>
    <w:p w:rsidR="00A254C2" w:rsidRPr="006C39CA" w:rsidRDefault="00A254C2" w:rsidP="006C39CA">
      <w:pPr>
        <w:ind w:firstLine="709"/>
        <w:jc w:val="both"/>
        <w:rPr>
          <w:rFonts w:eastAsia="SchoolBookSanPin" w:cs="Times New Roman"/>
          <w:sz w:val="22"/>
        </w:rPr>
      </w:pPr>
      <w:r w:rsidRPr="006C39CA">
        <w:rPr>
          <w:rFonts w:eastAsia="SchoolBookSanPin" w:cs="Times New Roman"/>
          <w:sz w:val="22"/>
        </w:rPr>
        <w:t xml:space="preserve">рассказывать о принципах единоначалия, принятых в Вооруженных Силах Российской Федерации; </w:t>
      </w:r>
    </w:p>
    <w:p w:rsidR="00A254C2" w:rsidRPr="006C39CA" w:rsidRDefault="00A254C2" w:rsidP="006C39CA">
      <w:pPr>
        <w:ind w:firstLine="709"/>
        <w:jc w:val="both"/>
        <w:rPr>
          <w:rFonts w:eastAsia="SchoolBookSanPin" w:cs="Times New Roman"/>
          <w:sz w:val="22"/>
        </w:rPr>
      </w:pPr>
      <w:r w:rsidRPr="006C39CA">
        <w:rPr>
          <w:rFonts w:eastAsia="SchoolBookSanPin" w:cs="Times New Roman"/>
          <w:sz w:val="22"/>
        </w:rPr>
        <w:t>сформировать представление о порядке подчиненности и взаимоотношениях;</w:t>
      </w:r>
    </w:p>
    <w:p w:rsidR="00A254C2" w:rsidRPr="006C39CA" w:rsidRDefault="00A254C2" w:rsidP="006C39CA">
      <w:pPr>
        <w:ind w:firstLine="709"/>
        <w:jc w:val="both"/>
        <w:rPr>
          <w:rFonts w:eastAsia="SchoolBookSanPin" w:cs="Times New Roman"/>
          <w:sz w:val="22"/>
        </w:rPr>
      </w:pPr>
      <w:r w:rsidRPr="006C39CA">
        <w:rPr>
          <w:rFonts w:eastAsia="SchoolBookSanPin" w:cs="Times New Roman"/>
          <w:sz w:val="22"/>
        </w:rPr>
        <w:t xml:space="preserve">актуализировать информацию о порядке отдачи приказа (приказания) и их выполнения; </w:t>
      </w:r>
    </w:p>
    <w:p w:rsidR="00A254C2" w:rsidRPr="006C39CA" w:rsidRDefault="00A254C2" w:rsidP="006C39CA">
      <w:pPr>
        <w:ind w:firstLine="709"/>
        <w:jc w:val="both"/>
        <w:rPr>
          <w:rFonts w:eastAsia="SchoolBookSanPin" w:cs="Times New Roman"/>
          <w:sz w:val="22"/>
        </w:rPr>
      </w:pPr>
      <w:r w:rsidRPr="006C39CA">
        <w:rPr>
          <w:rFonts w:eastAsia="SchoolBookSanPin" w:cs="Times New Roman"/>
          <w:sz w:val="22"/>
        </w:rPr>
        <w:t>классифицировать воинские звания и образцы военной формы одежды;</w:t>
      </w:r>
    </w:p>
    <w:p w:rsidR="00A254C2" w:rsidRPr="006C39CA" w:rsidRDefault="00A254C2" w:rsidP="006C39CA">
      <w:pPr>
        <w:ind w:firstLine="709"/>
        <w:jc w:val="both"/>
        <w:rPr>
          <w:rFonts w:eastAsia="SchoolBookSanPin" w:cs="Times New Roman"/>
          <w:sz w:val="22"/>
        </w:rPr>
      </w:pPr>
      <w:r w:rsidRPr="006C39CA">
        <w:rPr>
          <w:rFonts w:eastAsia="SchoolBookSanPin" w:cs="Times New Roman"/>
          <w:sz w:val="22"/>
        </w:rPr>
        <w:t>актуализировать знания о воинской дисциплине;</w:t>
      </w:r>
    </w:p>
    <w:p w:rsidR="00A254C2" w:rsidRPr="006C39CA" w:rsidRDefault="00A254C2" w:rsidP="006C39CA">
      <w:pPr>
        <w:ind w:firstLine="709"/>
        <w:jc w:val="both"/>
        <w:rPr>
          <w:rFonts w:eastAsia="SchoolBookSanPin" w:cs="Times New Roman"/>
          <w:sz w:val="22"/>
        </w:rPr>
      </w:pPr>
      <w:r w:rsidRPr="006C39CA">
        <w:rPr>
          <w:rFonts w:eastAsia="SchoolBookSanPin" w:cs="Times New Roman"/>
          <w:sz w:val="22"/>
        </w:rPr>
        <w:t>сформировать понимание сущности воинской дисциплины и ее значения;</w:t>
      </w:r>
    </w:p>
    <w:p w:rsidR="00A254C2" w:rsidRPr="006C39CA" w:rsidRDefault="00A254C2" w:rsidP="006C39CA">
      <w:pPr>
        <w:ind w:firstLine="709"/>
        <w:jc w:val="both"/>
        <w:rPr>
          <w:rFonts w:eastAsia="SchoolBookSanPin" w:cs="Times New Roman"/>
          <w:sz w:val="22"/>
        </w:rPr>
      </w:pPr>
      <w:r w:rsidRPr="006C39CA">
        <w:rPr>
          <w:rFonts w:eastAsia="SchoolBookSanPin" w:cs="Times New Roman"/>
          <w:sz w:val="22"/>
        </w:rPr>
        <w:t>рассказывать о принципах достижения твердой воинской дисциплины.</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219.4</w:t>
      </w:r>
      <w:r w:rsidRPr="006C39CA">
        <w:rPr>
          <w:rFonts w:cs="Times New Roman"/>
          <w:bCs/>
          <w:sz w:val="22"/>
        </w:rPr>
        <w:t xml:space="preserve">.5.3.3. </w:t>
      </w:r>
      <w:r w:rsidRPr="006C39CA">
        <w:rPr>
          <w:rFonts w:cs="Times New Roman"/>
          <w:sz w:val="22"/>
        </w:rPr>
        <w:t>Предметные результаты по модулю № 3 «</w:t>
      </w:r>
      <w:r w:rsidRPr="006C39CA">
        <w:rPr>
          <w:rFonts w:eastAsia="SchoolBookSanPin" w:cs="Times New Roman"/>
          <w:position w:val="1"/>
          <w:sz w:val="22"/>
        </w:rPr>
        <w:t>Культура безопасности жизнедеятельности в современном обществе</w:t>
      </w:r>
      <w:r w:rsidRPr="006C39CA">
        <w:rPr>
          <w:rFonts w:cs="Times New Roman"/>
          <w:sz w:val="22"/>
        </w:rPr>
        <w:t>»:</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значение безопасности жизнедеятельности для человека;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смысл понятий «опасность», «безопасность», «риск», «культура безопасности жизнедеятельности»;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классифицировать и характеризовать источники опасности;</w:t>
      </w:r>
    </w:p>
    <w:p w:rsidR="00A254C2" w:rsidRPr="006C39CA" w:rsidRDefault="00A254C2" w:rsidP="006C39CA">
      <w:pPr>
        <w:widowControl w:val="0"/>
        <w:ind w:left="708" w:firstLine="1"/>
        <w:jc w:val="both"/>
        <w:rPr>
          <w:rFonts w:eastAsia="OfficinaSansBoldITC" w:cs="Times New Roman"/>
          <w:sz w:val="22"/>
        </w:rPr>
      </w:pPr>
      <w:r w:rsidRPr="006C39CA">
        <w:rPr>
          <w:rFonts w:eastAsia="OfficinaSansBoldITC" w:cs="Times New Roman"/>
          <w:sz w:val="22"/>
        </w:rPr>
        <w:t>раскрывать и обосновывать общие принципы безопасного поведения; моделировать реальные ситуации и решать ситуационные задачи;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объяснять сходство и различия опасной и чрезвычайной ситуаций;</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объяснять механизм перерастания повседневной ситуации в чрезвычайную ситуацию;</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приводить примеры различных угроз безопасности и характеризовать их;</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и обосновывать правила поведения в опасных и чрезвычайных ситуациях;</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моделировать реальные ситуации и решать ситуационные задачи.</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219.4</w:t>
      </w:r>
      <w:r w:rsidRPr="006C39CA">
        <w:rPr>
          <w:rFonts w:cs="Times New Roman"/>
          <w:bCs/>
          <w:sz w:val="22"/>
        </w:rPr>
        <w:t xml:space="preserve">.5.3.4. </w:t>
      </w:r>
      <w:r w:rsidRPr="006C39CA">
        <w:rPr>
          <w:rFonts w:cs="Times New Roman"/>
          <w:sz w:val="22"/>
        </w:rPr>
        <w:t>Предметные результаты по модулю № 4 «Безопасность в быту»:</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объяснять особенности жизнеобеспечения жилища;</w:t>
      </w:r>
    </w:p>
    <w:p w:rsidR="00A254C2" w:rsidRPr="006C39CA" w:rsidRDefault="00A254C2" w:rsidP="006C39CA">
      <w:pPr>
        <w:widowControl w:val="0"/>
        <w:ind w:firstLine="709"/>
        <w:jc w:val="both"/>
        <w:rPr>
          <w:rFonts w:eastAsia="SchoolBookSanPin" w:cs="Times New Roman"/>
          <w:position w:val="1"/>
          <w:sz w:val="22"/>
        </w:rPr>
      </w:pPr>
      <w:r w:rsidRPr="006C39CA">
        <w:rPr>
          <w:rFonts w:eastAsia="SchoolBookSanPin" w:cs="Times New Roman"/>
          <w:position w:val="1"/>
          <w:sz w:val="22"/>
        </w:rPr>
        <w:t>классифицировать основные источники опасности в быту;</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объяснять права потребителя, выработать навыки безопасного выбора продуктов питания;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 xml:space="preserve">характеризовать бытовые отравления и причины их возникновения; </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характеризовать правила безопасного использования средств бытовой химии;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выработать навыки безопасных действий при сборе ртути в домашних условиях в случае, если разбился ртутный термометр;</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раскрывать признаки отравления, выработать навыки профилактики пищевых отравлений;</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 xml:space="preserve">объяснять правила и приёмы оказания первой помощи, выработать навыки безопасных действий при отравлениях, промывании желудка; </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характеризовать бытовые травмы и объяснять правила их предупреждения;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lastRenderedPageBreak/>
        <w:t>объяснять правила безопасного обращения с инструментами;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объяснять меры предосторожности от укусов различных животных;</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объяснять правила и выработать навыки оказания первой помощи при ушибах, переломах, растяжении, вывихе, сотрясении мозга, укусах животных, кровотечениях;</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объяснять правила комплектования и хранения домашней аптечки;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объяснять правила безопасного поведения и выработать навыки безопасных действий при обращении с газовыми и электрическими приборами;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объяснять правила безопасного поведения и выработать навыки безопасных действий при опасных ситуациях в подъезде и лифте;</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объяснять правила и выработать навыки приёмов оказания первой помощи при отравлении газом и электротравме;</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характеризовать пожар, его факторы и стадии развития;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объяснять условия и причины возникновения пожаров, характеризовать их возможные последствия;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выработать навыки безопасных действий при пожаре дома, на балконе, в подъезде, в лифте;</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выработать навыки правильного использования первичных средств пожаротушения, оказания первой помощи;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объяснять права, обязанность и ответственность граждан в области пожарной безопасности;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объяснять правила и выработать навыки вызова экстренных служб и объяснять порядок взаимодействия с ними;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раскрывать ответственность за ложные сообщения;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характеризовать меры по предотвращению проникновения злоумышленников в дом;</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характеризовать ситуации криминогенного характера;</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объяснять правила поведения с малознакомыми людьми;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объяснять правила поведения и выработать навыки безопасных действий при попытке проникновения в дом посторонних;</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классифицировать аварийные ситуации в коммунальных системах жизнеобеспечения;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объяснять правила подготовки к возможным авариям в коммунальных системах жизнеобеспечения;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выработать навыки безопасных действий при авариях в коммунальных системах жизнеобеспечения;</w:t>
      </w:r>
    </w:p>
    <w:p w:rsidR="00A254C2" w:rsidRPr="006C39CA" w:rsidRDefault="00A254C2" w:rsidP="006C39CA">
      <w:pPr>
        <w:ind w:firstLine="709"/>
        <w:jc w:val="both"/>
        <w:rPr>
          <w:rFonts w:cs="Times New Roman"/>
          <w:sz w:val="22"/>
        </w:rPr>
      </w:pPr>
      <w:r w:rsidRPr="006C39CA">
        <w:rPr>
          <w:rFonts w:eastAsia="SchoolBookSanPin" w:cs="Times New Roman"/>
          <w:sz w:val="22"/>
        </w:rPr>
        <w:t>моделировать реальные ситуации и решать ситуационные задачи.</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219.4</w:t>
      </w:r>
      <w:r w:rsidRPr="006C39CA">
        <w:rPr>
          <w:rFonts w:cs="Times New Roman"/>
          <w:bCs/>
          <w:sz w:val="22"/>
        </w:rPr>
        <w:t xml:space="preserve">.5.3.5. </w:t>
      </w:r>
      <w:r w:rsidRPr="006C39CA">
        <w:rPr>
          <w:rFonts w:cs="Times New Roman"/>
          <w:sz w:val="22"/>
        </w:rPr>
        <w:t>Предметные результаты по модулю № 5 «Безопасность на транспорте»:</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характеризовать правила дорожного движения и объяснять их значение;</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перечислять и характеризовать участников дорожного движения и элементы дороги;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характеризовать условия обеспечения безопасности участников дорожного движения;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характеризовать правила дорожного движения для пешеходов;</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классифицировать и характеризовать дорожные знаки для пешеходов;</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характеризовать дорожные ловушки и объяснять правила их предупреждения;</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выработать навыки безопасного перехода дороги;</w:t>
      </w:r>
    </w:p>
    <w:p w:rsidR="00A254C2" w:rsidRPr="006C39CA" w:rsidRDefault="00A254C2" w:rsidP="006C39CA">
      <w:pPr>
        <w:widowControl w:val="0"/>
        <w:ind w:firstLine="709"/>
        <w:jc w:val="both"/>
        <w:rPr>
          <w:rFonts w:eastAsia="SchoolBookSanPin" w:cs="Times New Roman"/>
          <w:sz w:val="22"/>
        </w:rPr>
      </w:pPr>
      <w:r w:rsidRPr="006C39CA">
        <w:rPr>
          <w:rFonts w:eastAsia="SchoolBookSanPin" w:cs="Times New Roman"/>
          <w:sz w:val="22"/>
        </w:rPr>
        <w:t>объяснять правила применения световозвращающих элементов;</w:t>
      </w:r>
    </w:p>
    <w:p w:rsidR="00A254C2" w:rsidRPr="006C39CA" w:rsidRDefault="00A254C2" w:rsidP="006C39CA">
      <w:pPr>
        <w:ind w:left="45" w:firstLine="709"/>
        <w:jc w:val="both"/>
        <w:rPr>
          <w:rFonts w:eastAsia="OfficinaSansBoldITC" w:cs="Times New Roman"/>
          <w:sz w:val="22"/>
        </w:rPr>
      </w:pPr>
      <w:r w:rsidRPr="006C39CA">
        <w:rPr>
          <w:rFonts w:eastAsia="OfficinaSansBoldITC" w:cs="Times New Roman"/>
          <w:sz w:val="22"/>
        </w:rPr>
        <w:t>характеризовать правила дорожного движения для пассажиров;</w:t>
      </w:r>
    </w:p>
    <w:p w:rsidR="00A254C2" w:rsidRPr="006C39CA" w:rsidRDefault="00A254C2" w:rsidP="006C39CA">
      <w:pPr>
        <w:ind w:left="45" w:firstLine="709"/>
        <w:jc w:val="both"/>
        <w:rPr>
          <w:rFonts w:eastAsia="OfficinaSansBoldITC" w:cs="Times New Roman"/>
          <w:sz w:val="22"/>
        </w:rPr>
      </w:pPr>
      <w:r w:rsidRPr="006C39CA">
        <w:rPr>
          <w:rFonts w:eastAsia="OfficinaSansBoldITC" w:cs="Times New Roman"/>
          <w:sz w:val="22"/>
        </w:rPr>
        <w:t>объяснять обязанности пассажиров маршрутных транспортных средств;</w:t>
      </w:r>
    </w:p>
    <w:p w:rsidR="00A254C2" w:rsidRPr="006C39CA" w:rsidRDefault="00A254C2" w:rsidP="006C39CA">
      <w:pPr>
        <w:ind w:left="45" w:firstLine="709"/>
        <w:jc w:val="both"/>
        <w:rPr>
          <w:rFonts w:eastAsia="OfficinaSansBoldITC" w:cs="Times New Roman"/>
          <w:sz w:val="22"/>
        </w:rPr>
      </w:pPr>
      <w:r w:rsidRPr="006C39CA">
        <w:rPr>
          <w:rFonts w:eastAsia="OfficinaSansBoldITC" w:cs="Times New Roman"/>
          <w:sz w:val="22"/>
        </w:rPr>
        <w:t>объяснять правила применения ремня безопасности и детских удерживающих устройств;</w:t>
      </w:r>
    </w:p>
    <w:p w:rsidR="00A254C2" w:rsidRPr="006C39CA" w:rsidRDefault="00A254C2" w:rsidP="006C39CA">
      <w:pPr>
        <w:ind w:left="45" w:firstLine="709"/>
        <w:jc w:val="both"/>
        <w:rPr>
          <w:rFonts w:eastAsia="OfficinaSansBoldITC" w:cs="Times New Roman"/>
          <w:sz w:val="22"/>
        </w:rPr>
      </w:pPr>
      <w:r w:rsidRPr="006C39CA">
        <w:rPr>
          <w:rFonts w:eastAsia="OfficinaSansBoldITC" w:cs="Times New Roman"/>
          <w:sz w:val="22"/>
        </w:rPr>
        <w:t>выработать навыки безопасных действий пассажиров при опасных и чрезвычайных ситуациях в маршрутных транспортных средствах;</w:t>
      </w:r>
    </w:p>
    <w:p w:rsidR="00A254C2" w:rsidRPr="006C39CA" w:rsidRDefault="00A254C2" w:rsidP="006C39CA">
      <w:pPr>
        <w:ind w:left="45" w:firstLine="709"/>
        <w:jc w:val="both"/>
        <w:rPr>
          <w:rFonts w:eastAsia="OfficinaSansBoldITC" w:cs="Times New Roman"/>
          <w:sz w:val="22"/>
        </w:rPr>
      </w:pPr>
      <w:r w:rsidRPr="006C39CA">
        <w:rPr>
          <w:rFonts w:eastAsia="OfficinaSansBoldITC" w:cs="Times New Roman"/>
          <w:sz w:val="22"/>
        </w:rPr>
        <w:t>объяснять правила поведения пассажира мотоцикла;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правила дорожного движения для водителя велосипеда, мопеда, лиц, использующих средства индивидуальной мобильности;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дорожные знаки для водителя велосипеда, сигналы велосипедиста;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объяснять правила подготовки и выработать навыки безопасного использования велосипеда;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объяснять требования правил дорожного движения к водителю мотоцикла;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классифицировать дорожно-транспортные происшествия и характеризовать причины их возникновения;</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lastRenderedPageBreak/>
        <w:t>выработать навыки безопасных действий очевидца дорожно-транспортного происшествия;</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объяснять порядок действий при пожаре на транспорте;</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особенности и опасности на различных видах транспорта (внеуличного, железнодорожного, водного, воздушного);</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обязанности пассажиров отдельных видов транспорта;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 xml:space="preserve">вырабатывать навыки безопасного поведения пассажиров при различных происшествиях на отдельных видах транспорта; </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объяснять правила и выработать навыки оказания первой помощи при различных травмах в результате чрезвычайных ситуаций на транспорте;</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способы извлечения пострадавшего из транспорта;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моделировать реальные ситуации и решать ситуационные задачи.</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219.4</w:t>
      </w:r>
      <w:r w:rsidRPr="006C39CA">
        <w:rPr>
          <w:rFonts w:cs="Times New Roman"/>
          <w:bCs/>
          <w:sz w:val="22"/>
        </w:rPr>
        <w:t xml:space="preserve">.5.3.6. </w:t>
      </w:r>
      <w:r w:rsidRPr="006C39CA">
        <w:rPr>
          <w:rFonts w:cs="Times New Roman"/>
          <w:sz w:val="22"/>
        </w:rPr>
        <w:t>Предметные результаты по модулю № 6 «Безопасность в общественных местах»:</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 xml:space="preserve">классифицировать общественные места; </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потенциальные источники опасности в общественных местах;</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объяснять правила вызова экстренных служб и порядок взаимодействия с ними;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объяснять порядок составления плана действий в случае возникновения опасной или чрезвычайной ситуации;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массовые мероприятия и объяснять правила подготовки к ним;</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безопасного поведения при беспорядках в местах массового пребывания людей;</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безопасных действий при попадании в толпу и давку;</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безопасных действий при обнаружении угрозы возникновения пожара;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объяснять правила и выработать навыки безопасных действий при эвакуации из общественных мест и зданий;</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безопасных действий при обрушениях зданий и сооружений;</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опасности криминогенного и антиобщественного характера в общественных местах;</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действий при взаимодействии с правоохранительными органами;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моделировать реальные ситуации и решать ситуационные задачи.</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219.4</w:t>
      </w:r>
      <w:r w:rsidRPr="006C39CA">
        <w:rPr>
          <w:rFonts w:cs="Times New Roman"/>
          <w:bCs/>
          <w:sz w:val="22"/>
        </w:rPr>
        <w:t xml:space="preserve">.5.3.7. </w:t>
      </w:r>
      <w:r w:rsidRPr="006C39CA">
        <w:rPr>
          <w:rFonts w:cs="Times New Roman"/>
          <w:sz w:val="22"/>
        </w:rPr>
        <w:t>Предметные результаты по модулю № 7 «Безопасность в природной среде»:</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классифицировать и характеризовать чрезвычайные ситуации природного характера;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опасности в природной среде: дикие животные, змеи, насекомые и паукообразные, ядовитые грибы и растения;</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безопасных действий при встрече с дикими животными, змеями, паукообразными и насекомыми;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правила поведения для снижения риска отравления ядовитыми грибами и растениями;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автономные условия, раскрывать их опасности и порядок подготовки к ним;</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классифицировать и характеризовать природные пожары и их опасности;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факторы и причины возникновения пожаров;</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безопасных действий при нахождении в зоне природного пожара;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правила безопасного поведения в горах;</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снежные лавины, камнепады, сели, оползни, их внешние признаки и опасности;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безопасных действий, необходимых для снижения риска попадания в лавину, под камнепад, при попадании в зону селя, при начале оползня;</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объяснять общие правила безопасного поведения на водоёмах;</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 xml:space="preserve">раскрывать правила купания, характеризовать разницу оборудованных и необорудованных </w:t>
      </w:r>
      <w:r w:rsidRPr="006C39CA">
        <w:rPr>
          <w:rFonts w:eastAsia="OfficinaSansBoldITC" w:cs="Times New Roman"/>
          <w:sz w:val="22"/>
        </w:rPr>
        <w:lastRenderedPageBreak/>
        <w:t>пляжей;</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правила само- и взаимопомощи терпящим бедствие на воде;</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безопасных действий при обнаружении тонущего человека летом и человека в полынье;</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правила поведения при нахождении на плавсредствах и на льду;</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наводнения, их внешние признаки и опасности;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безопасных действий при наводнении;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цунами, их внешние признаки и опасности;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 xml:space="preserve">выработать навыки безопасных действий при нахождении в зоне цунами; </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ураганы, смерчи, их внешние признаки и опасности;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безопасных действий при ураганах и смерчах;</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грозы, их внешние признаки и опасности;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безопасных действий при попадании в грозу;</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землетрясения и извержения вулканов и их опасности;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безопасных действий при землетрясении, в том числе при попадании под завал;</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безопасных действий при нахождении в зоне извержения вулкана;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смысл понятий «экология» и «экологическая культура»;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объяснять значение экологии для устойчивого развития общества;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правила безопасного поведения при неблагоприятной экологической обстановке (загрязнении атмосферы);</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моделировать реальные ситуации и решать ситуационные задачи.</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219.4</w:t>
      </w:r>
      <w:r w:rsidRPr="006C39CA">
        <w:rPr>
          <w:rFonts w:cs="Times New Roman"/>
          <w:bCs/>
          <w:sz w:val="22"/>
        </w:rPr>
        <w:t xml:space="preserve">.5.3.7. </w:t>
      </w:r>
      <w:r w:rsidRPr="006C39CA">
        <w:rPr>
          <w:rFonts w:cs="Times New Roman"/>
          <w:sz w:val="22"/>
        </w:rPr>
        <w:t>Предметные результаты по модулю № 8 «</w:t>
      </w:r>
      <w:r w:rsidRPr="006C39CA">
        <w:rPr>
          <w:rFonts w:eastAsia="OfficinaSansBoldITC" w:cs="Times New Roman"/>
          <w:iCs/>
          <w:sz w:val="22"/>
        </w:rPr>
        <w:t>Здоровье и как его сохранить. Основы медицинских знаний</w:t>
      </w:r>
      <w:r w:rsidRPr="006C39CA">
        <w:rPr>
          <w:rFonts w:cs="Times New Roman"/>
          <w:sz w:val="22"/>
        </w:rPr>
        <w:t>»:</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смысл понятий «здоровье» и «здоровый образ жизни» и их содержание, объяснять значение здоровья для человека;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факторы, влияющие на здоровье человека;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содержание элементов здорового образа жизни, объяснять пагубность вредных привычек;</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обосновывать личную ответственность за сохранение здоровья;</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понятие «инфекционные заболевания», объяснять причины их возникновения;</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механизм распространения инфекционных заболеваний, выработать навыки соблюдения мер их профилактики и защиты от них;</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безопасных действий при возникновении чрезвычайных ситуаций биолого-социального происхождения (эпидемия, пандемия);</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понятие «неинфекционные заболевания» и давать их классификацию;</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факторы риска неинфекционных заболеваний;</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соблюдения мер профилактики неинфекционных заболеваний и защиты от них;</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объяснять назначение диспансеризации и раскрывать её задачи;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понятия «психическое здоровье» и «психическое благополучие»;</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объяснять понятие «стресс» и его влияние на человека;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соблюдения мер профилактики стресса, раскрывать способы саморегуляции эмоциональных состояний;</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 xml:space="preserve">раскрывать понятие «первая помощь» и её содержание; </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знать состояния, требующие оказания первой помощи и мероприятия по оказанию первой помощи;</w:t>
      </w:r>
    </w:p>
    <w:p w:rsidR="00A254C2" w:rsidRPr="006C39CA" w:rsidRDefault="00A254C2" w:rsidP="006C39CA">
      <w:pPr>
        <w:widowControl w:val="0"/>
        <w:ind w:left="708" w:firstLine="1"/>
        <w:jc w:val="both"/>
        <w:rPr>
          <w:rFonts w:eastAsia="OfficinaSansBoldITC" w:cs="Times New Roman"/>
          <w:sz w:val="22"/>
        </w:rPr>
      </w:pPr>
      <w:r w:rsidRPr="006C39CA">
        <w:rPr>
          <w:rFonts w:eastAsia="OfficinaSansBoldITC" w:cs="Times New Roman"/>
          <w:sz w:val="22"/>
        </w:rPr>
        <w:t>анализировать универсальный алгоритм оказания первой помощи; характеризовать назначение и состав аптечки первой помощи;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действий при оказании первой помощи в различных ситуациях;</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приёмы психологической поддержки пострадавшего;</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моделировать реальные ситуации и решать ситуационные задачи.</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219.4</w:t>
      </w:r>
      <w:r w:rsidRPr="006C39CA">
        <w:rPr>
          <w:rFonts w:cs="Times New Roman"/>
          <w:bCs/>
          <w:sz w:val="22"/>
        </w:rPr>
        <w:t xml:space="preserve">.5.3.9. </w:t>
      </w:r>
      <w:r w:rsidRPr="006C39CA">
        <w:rPr>
          <w:rFonts w:cs="Times New Roman"/>
          <w:sz w:val="22"/>
        </w:rPr>
        <w:t>Предметные результаты по модулю № 9 «Безопасность в социуме»:</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общение и объяснять его значение для человека;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lastRenderedPageBreak/>
        <w:t>характеризовать признаки и анализировать способы эффективного общения;</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приёмы и выработать навыки соблюдения правил безопасной межличностной коммуникации и комфортного взаимодействия в группе;</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признаки конструктивного и деструктивного общения;</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понятие «конфликт» и характеризовать стадии его развития, факторы и причины развития;</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анализировать условия и ситуации возникновения межличностных и групповых конфликтов;</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безопасные и эффективные способы избегания и разрешения конфликтных ситуаций;</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безопасного поведения для снижения риска конфликта и безопасных действий при его опасных проявлениях;</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способ разрешения конфликта с помощью третьей стороны (медиатора);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анализировать опасные формы проявления конфликта: агрессия, домашнее насилие и буллинг;</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манипуляции в ходе межличностного общения;</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приёмы распознавания манипуляций и анализировать способы противостояния ей;</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анализировать способы защиты от них;</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современные молодёжные увлечения и опасности, связанные с ними, раскрывать правила безопасного поведения;</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безопасного поведения при коммуникации с незнакомыми людьми;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моделировать реальные ситуации и решать ситуационные задачи.</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219.4</w:t>
      </w:r>
      <w:r w:rsidRPr="006C39CA">
        <w:rPr>
          <w:rFonts w:cs="Times New Roman"/>
          <w:bCs/>
          <w:sz w:val="22"/>
        </w:rPr>
        <w:t xml:space="preserve">.5.3.10. </w:t>
      </w:r>
      <w:r w:rsidRPr="006C39CA">
        <w:rPr>
          <w:rFonts w:cs="Times New Roman"/>
          <w:sz w:val="22"/>
        </w:rPr>
        <w:t>Предметные результаты по модулю № 10 «</w:t>
      </w:r>
      <w:r w:rsidRPr="006C39CA">
        <w:rPr>
          <w:rFonts w:eastAsia="OfficinaSansBoldITC" w:cs="Times New Roman"/>
          <w:sz w:val="22"/>
        </w:rPr>
        <w:t>Безопасность в информационном пространстве</w:t>
      </w:r>
      <w:r w:rsidRPr="006C39CA">
        <w:rPr>
          <w:rFonts w:cs="Times New Roman"/>
          <w:sz w:val="22"/>
        </w:rPr>
        <w:t>»:</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понятие «цифровая среда», её характеристики и приводить примеры информационных и компьютерных угроз;</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объяснять положительные возможности цифровой среды;</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риски и угрозы при использовании Интернета;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анализировать общие принципы безопасного поведения, необходимые для предупреждения возникновения опасных ситуаций в личном цифровом пространстве;</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опасные явления цифровой среды;</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классифицировать и анализировать вредоносные программы и приложения и их разновидности;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соблюдения правил кибергигиены для предупреждения возникновения опасных ситуаций в цифровой среде;</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основные виды опасного и запрещённого контента в Интернете и характеризовать его признаки;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приёмы распознавания опасностей при использовании Интернета;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противоправные действия в Интернете;</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деструктивные течения в Интернете, их признаки и опасности;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моделировать реальные ситуации и решать ситуационные задачи.</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219.4</w:t>
      </w:r>
      <w:r w:rsidRPr="006C39CA">
        <w:rPr>
          <w:rFonts w:cs="Times New Roman"/>
          <w:bCs/>
          <w:sz w:val="22"/>
        </w:rPr>
        <w:t xml:space="preserve">.5.3.11. </w:t>
      </w:r>
      <w:r w:rsidRPr="006C39CA">
        <w:rPr>
          <w:rFonts w:cs="Times New Roman"/>
          <w:sz w:val="22"/>
        </w:rPr>
        <w:t>Предметные результаты по модулю № 11 «</w:t>
      </w:r>
      <w:r w:rsidRPr="006C39CA">
        <w:rPr>
          <w:rFonts w:eastAsia="OfficinaSansBoldITC" w:cs="Times New Roman"/>
          <w:sz w:val="22"/>
        </w:rPr>
        <w:t>Основы противодействия экстремизму и терроризму</w:t>
      </w:r>
      <w:r w:rsidRPr="006C39CA">
        <w:rPr>
          <w:rFonts w:cs="Times New Roman"/>
          <w:sz w:val="22"/>
        </w:rPr>
        <w:t>»:</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раскрывать цели и формы проявления террористических актов, характеризовать их последствия;</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 xml:space="preserve">раскрывать основы общественно-государственной системы, роль личности в </w:t>
      </w:r>
      <w:r w:rsidRPr="006C39CA">
        <w:rPr>
          <w:rFonts w:eastAsia="OfficinaSansBoldITC" w:cs="Times New Roman"/>
          <w:sz w:val="22"/>
        </w:rPr>
        <w:lastRenderedPageBreak/>
        <w:t>противодействии экстремизму и терроризму;</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объяснять уровни террористической опасности и цели контртеррористической операции;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признаки вовлечения в террористическую деятельность;</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соблюдения правил антитеррористического поведения и безопасных действий при обнаружении признаков вербовки;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анализировать признаки угроз и подготовки различных форм терактов, объяснять признаки подозрительных предметов;</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безопасных действий при их обнаружении;</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характеризовать правила безопасного поведения в условиях совершения теракта;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выработать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254C2" w:rsidRPr="006C39CA" w:rsidRDefault="00A254C2" w:rsidP="006C39CA">
      <w:pPr>
        <w:widowControl w:val="0"/>
        <w:ind w:firstLine="709"/>
        <w:jc w:val="both"/>
        <w:rPr>
          <w:rFonts w:eastAsia="OfficinaSansBoldITC" w:cs="Times New Roman"/>
          <w:sz w:val="22"/>
        </w:rPr>
      </w:pPr>
      <w:r w:rsidRPr="006C39CA">
        <w:rPr>
          <w:rFonts w:eastAsia="OfficinaSansBoldITC" w:cs="Times New Roman"/>
          <w:sz w:val="22"/>
        </w:rPr>
        <w:t>моделировать реальные ситуации и решать ситуационные задачи.</w:t>
      </w:r>
    </w:p>
    <w:p w:rsidR="00A254C2" w:rsidRPr="006C39CA" w:rsidRDefault="00A254C2" w:rsidP="006C39CA">
      <w:pPr>
        <w:widowControl w:val="0"/>
        <w:ind w:firstLine="709"/>
        <w:jc w:val="both"/>
        <w:rPr>
          <w:rFonts w:cs="Times New Roman"/>
          <w:sz w:val="22"/>
        </w:rPr>
      </w:pPr>
      <w:r w:rsidRPr="006C39CA">
        <w:rPr>
          <w:rFonts w:eastAsia="Times New Roman" w:cs="Times New Roman"/>
          <w:bCs/>
          <w:sz w:val="22"/>
        </w:rPr>
        <w:t>219.4</w:t>
      </w:r>
      <w:r w:rsidRPr="006C39CA">
        <w:rPr>
          <w:rFonts w:cs="Times New Roman"/>
          <w:bCs/>
          <w:sz w:val="22"/>
        </w:rPr>
        <w:t xml:space="preserve">.5.4. </w:t>
      </w:r>
      <w:r w:rsidRPr="006C39CA">
        <w:rPr>
          <w:rFonts w:cs="Times New Roman"/>
          <w:sz w:val="22"/>
        </w:rPr>
        <w:t>Образовательная организация вправе самостоятельно определять последовательность для освоения обучающимися модулей ОБЗР.</w:t>
      </w:r>
    </w:p>
    <w:p w:rsidR="00A254C2" w:rsidRPr="006C39CA" w:rsidRDefault="00A254C2" w:rsidP="006C39CA">
      <w:pPr>
        <w:widowControl w:val="0"/>
        <w:ind w:firstLine="709"/>
        <w:jc w:val="both"/>
        <w:rPr>
          <w:rFonts w:cs="Times New Roman"/>
          <w:sz w:val="22"/>
        </w:rPr>
      </w:pPr>
    </w:p>
    <w:p w:rsidR="00A254C2" w:rsidRPr="006C39CA" w:rsidRDefault="00A254C2" w:rsidP="006C39CA">
      <w:pPr>
        <w:widowControl w:val="0"/>
        <w:ind w:firstLine="709"/>
        <w:jc w:val="both"/>
        <w:rPr>
          <w:rFonts w:cs="Times New Roman"/>
          <w:sz w:val="22"/>
        </w:rPr>
      </w:pPr>
    </w:p>
    <w:p w:rsidR="00A254C2" w:rsidRPr="006C39CA" w:rsidRDefault="00A254C2" w:rsidP="006C39CA">
      <w:pPr>
        <w:widowControl w:val="0"/>
        <w:ind w:firstLine="709"/>
        <w:jc w:val="both"/>
        <w:rPr>
          <w:rFonts w:cs="Times New Roman"/>
          <w:sz w:val="22"/>
        </w:rPr>
      </w:pPr>
    </w:p>
    <w:p w:rsidR="00A254C2" w:rsidRPr="006C39CA" w:rsidRDefault="00A254C2" w:rsidP="006C39CA">
      <w:pPr>
        <w:widowControl w:val="0"/>
        <w:ind w:firstLine="709"/>
        <w:jc w:val="both"/>
        <w:rPr>
          <w:rFonts w:cs="Times New Roman"/>
          <w:sz w:val="22"/>
        </w:rPr>
      </w:pPr>
    </w:p>
    <w:p w:rsidR="00A254C2" w:rsidRPr="006C39CA" w:rsidRDefault="00A254C2" w:rsidP="006C39CA">
      <w:pPr>
        <w:widowControl w:val="0"/>
        <w:ind w:firstLine="709"/>
        <w:jc w:val="both"/>
        <w:rPr>
          <w:rFonts w:cs="Times New Roman"/>
          <w:sz w:val="22"/>
        </w:rPr>
      </w:pPr>
    </w:p>
    <w:p w:rsidR="00A254C2" w:rsidRPr="006C39CA" w:rsidRDefault="00A254C2" w:rsidP="006C39CA">
      <w:pPr>
        <w:widowControl w:val="0"/>
        <w:ind w:firstLine="709"/>
        <w:jc w:val="both"/>
        <w:rPr>
          <w:rFonts w:cs="Times New Roman"/>
          <w:sz w:val="22"/>
        </w:rPr>
      </w:pPr>
    </w:p>
    <w:p w:rsidR="00A254C2" w:rsidRPr="006C39CA" w:rsidRDefault="00A254C2" w:rsidP="006C39CA">
      <w:pPr>
        <w:widowControl w:val="0"/>
        <w:ind w:firstLine="709"/>
        <w:jc w:val="both"/>
        <w:rPr>
          <w:rFonts w:cs="Times New Roman"/>
          <w:sz w:val="22"/>
        </w:rPr>
      </w:pPr>
    </w:p>
    <w:p w:rsidR="00A254C2" w:rsidRPr="006C39CA" w:rsidRDefault="00A254C2" w:rsidP="006C39CA">
      <w:pPr>
        <w:widowControl w:val="0"/>
        <w:ind w:firstLine="709"/>
        <w:jc w:val="both"/>
        <w:rPr>
          <w:rFonts w:cs="Times New Roman"/>
          <w:sz w:val="22"/>
        </w:rPr>
      </w:pPr>
    </w:p>
    <w:p w:rsidR="00A254C2" w:rsidRPr="006C39CA" w:rsidRDefault="00A254C2" w:rsidP="006C39CA">
      <w:pPr>
        <w:widowControl w:val="0"/>
        <w:ind w:firstLine="709"/>
        <w:jc w:val="both"/>
        <w:rPr>
          <w:rFonts w:cs="Times New Roman"/>
          <w:sz w:val="22"/>
        </w:rPr>
      </w:pPr>
    </w:p>
    <w:p w:rsidR="00A254C2" w:rsidRPr="006C39CA" w:rsidRDefault="00A254C2" w:rsidP="006C39CA">
      <w:pPr>
        <w:widowControl w:val="0"/>
        <w:ind w:firstLine="709"/>
        <w:jc w:val="both"/>
        <w:rPr>
          <w:rFonts w:cs="Times New Roman"/>
          <w:sz w:val="22"/>
        </w:rPr>
      </w:pPr>
    </w:p>
    <w:p w:rsidR="00A254C2" w:rsidRPr="006C39CA" w:rsidRDefault="00A254C2" w:rsidP="006C39CA">
      <w:pPr>
        <w:widowControl w:val="0"/>
        <w:ind w:firstLine="709"/>
        <w:jc w:val="both"/>
        <w:rPr>
          <w:rFonts w:cs="Times New Roman"/>
          <w:sz w:val="22"/>
        </w:rPr>
      </w:pPr>
    </w:p>
    <w:p w:rsidR="00A254C2" w:rsidRPr="006C39CA" w:rsidRDefault="00A254C2" w:rsidP="006C39CA">
      <w:pPr>
        <w:widowControl w:val="0"/>
        <w:ind w:firstLine="709"/>
        <w:jc w:val="both"/>
        <w:rPr>
          <w:rFonts w:cs="Times New Roman"/>
          <w:sz w:val="22"/>
        </w:rPr>
        <w:sectPr w:rsidR="00A254C2" w:rsidRPr="006C39CA" w:rsidSect="00DD3524">
          <w:headerReference w:type="even" r:id="rId8"/>
          <w:headerReference w:type="default" r:id="rId9"/>
          <w:headerReference w:type="first" r:id="rId10"/>
          <w:pgSz w:w="11906" w:h="16838" w:code="9"/>
          <w:pgMar w:top="1134" w:right="849" w:bottom="1276" w:left="1701" w:header="567" w:footer="567" w:gutter="0"/>
          <w:pgNumType w:start="1"/>
          <w:cols w:space="720"/>
          <w:formProt w:val="0"/>
          <w:titlePg/>
          <w:docGrid w:linePitch="272"/>
        </w:sectPr>
      </w:pPr>
    </w:p>
    <w:p w:rsidR="00A254C2" w:rsidRPr="006C39CA" w:rsidRDefault="00A254C2" w:rsidP="006C39CA">
      <w:pPr>
        <w:widowControl w:val="0"/>
        <w:ind w:firstLine="567"/>
        <w:jc w:val="both"/>
        <w:rPr>
          <w:rFonts w:cs="Times New Roman"/>
          <w:b/>
          <w:bCs/>
          <w:sz w:val="22"/>
        </w:rPr>
      </w:pPr>
      <w:r w:rsidRPr="006C39CA">
        <w:rPr>
          <w:rFonts w:eastAsia="Times New Roman" w:cs="Times New Roman"/>
          <w:b/>
          <w:bCs/>
          <w:sz w:val="22"/>
        </w:rPr>
        <w:lastRenderedPageBreak/>
        <w:t>219.5</w:t>
      </w:r>
      <w:r w:rsidRPr="006C39CA">
        <w:rPr>
          <w:rFonts w:cs="Times New Roman"/>
          <w:b/>
          <w:bCs/>
          <w:sz w:val="22"/>
        </w:rPr>
        <w:t>. Тематическое планирование.</w:t>
      </w:r>
    </w:p>
    <w:p w:rsidR="00A254C2" w:rsidRPr="006C39CA" w:rsidRDefault="00A254C2" w:rsidP="006C39CA">
      <w:pPr>
        <w:widowControl w:val="0"/>
        <w:ind w:firstLine="567"/>
        <w:jc w:val="both"/>
        <w:rPr>
          <w:rFonts w:cs="Times New Roman"/>
          <w:b/>
          <w:sz w:val="22"/>
        </w:rPr>
      </w:pPr>
    </w:p>
    <w:tbl>
      <w:tblPr>
        <w:tblW w:w="513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126"/>
        <w:gridCol w:w="1497"/>
        <w:gridCol w:w="29"/>
        <w:gridCol w:w="126"/>
        <w:gridCol w:w="927"/>
        <w:gridCol w:w="3019"/>
        <w:gridCol w:w="3588"/>
      </w:tblGrid>
      <w:tr w:rsidR="00A254C2" w:rsidRPr="006C39CA" w:rsidTr="00A254C2">
        <w:tc>
          <w:tcPr>
            <w:tcW w:w="259" w:type="pct"/>
            <w:vAlign w:val="center"/>
            <w:hideMark/>
          </w:tcPr>
          <w:p w:rsidR="00A254C2" w:rsidRPr="006C39CA" w:rsidRDefault="00A254C2" w:rsidP="006C39CA">
            <w:pPr>
              <w:jc w:val="center"/>
              <w:rPr>
                <w:rFonts w:cs="Times New Roman"/>
                <w:sz w:val="22"/>
              </w:rPr>
            </w:pPr>
            <w:r w:rsidRPr="006C39CA">
              <w:rPr>
                <w:rFonts w:cs="Times New Roman"/>
                <w:sz w:val="22"/>
              </w:rPr>
              <w:t>№ п/п</w:t>
            </w:r>
          </w:p>
        </w:tc>
        <w:tc>
          <w:tcPr>
            <w:tcW w:w="826" w:type="pct"/>
            <w:gridSpan w:val="2"/>
            <w:vAlign w:val="center"/>
            <w:hideMark/>
          </w:tcPr>
          <w:p w:rsidR="00A254C2" w:rsidRPr="006C39CA" w:rsidRDefault="00A254C2" w:rsidP="006C39CA">
            <w:pPr>
              <w:tabs>
                <w:tab w:val="left" w:pos="1735"/>
              </w:tabs>
              <w:ind w:left="-108"/>
              <w:jc w:val="center"/>
              <w:rPr>
                <w:rFonts w:cs="Times New Roman"/>
                <w:bCs/>
                <w:kern w:val="32"/>
                <w:sz w:val="22"/>
              </w:rPr>
            </w:pPr>
            <w:r w:rsidRPr="006C39CA">
              <w:rPr>
                <w:rFonts w:cs="Times New Roman"/>
                <w:bCs/>
                <w:kern w:val="32"/>
                <w:sz w:val="22"/>
              </w:rPr>
              <w:t>Наименование разделов и тем учебного предмета</w:t>
            </w:r>
          </w:p>
        </w:tc>
        <w:tc>
          <w:tcPr>
            <w:tcW w:w="551" w:type="pct"/>
            <w:gridSpan w:val="3"/>
            <w:vAlign w:val="center"/>
          </w:tcPr>
          <w:p w:rsidR="00A254C2" w:rsidRPr="006C39CA" w:rsidRDefault="00A254C2" w:rsidP="006C39CA">
            <w:pPr>
              <w:jc w:val="center"/>
              <w:rPr>
                <w:rFonts w:cs="Times New Roman"/>
                <w:sz w:val="22"/>
              </w:rPr>
            </w:pPr>
            <w:r w:rsidRPr="006C39CA">
              <w:rPr>
                <w:rFonts w:cs="Times New Roman"/>
                <w:bCs/>
                <w:kern w:val="32"/>
                <w:sz w:val="22"/>
              </w:rPr>
              <w:t>Количество часов</w:t>
            </w:r>
          </w:p>
        </w:tc>
        <w:tc>
          <w:tcPr>
            <w:tcW w:w="1537" w:type="pct"/>
            <w:vAlign w:val="center"/>
            <w:hideMark/>
          </w:tcPr>
          <w:p w:rsidR="00A254C2" w:rsidRPr="006C39CA" w:rsidRDefault="00A254C2" w:rsidP="006C39CA">
            <w:pPr>
              <w:jc w:val="center"/>
              <w:rPr>
                <w:rFonts w:cs="Times New Roman"/>
                <w:bCs/>
                <w:kern w:val="32"/>
                <w:sz w:val="22"/>
              </w:rPr>
            </w:pPr>
            <w:r w:rsidRPr="006C39CA">
              <w:rPr>
                <w:rFonts w:cs="Times New Roman"/>
                <w:bCs/>
                <w:kern w:val="32"/>
                <w:sz w:val="22"/>
              </w:rPr>
              <w:t>Программное содержание</w:t>
            </w:r>
          </w:p>
        </w:tc>
        <w:tc>
          <w:tcPr>
            <w:tcW w:w="1827" w:type="pct"/>
            <w:vAlign w:val="center"/>
            <w:hideMark/>
          </w:tcPr>
          <w:p w:rsidR="00A254C2" w:rsidRPr="006C39CA" w:rsidRDefault="00A254C2" w:rsidP="006C39CA">
            <w:pPr>
              <w:jc w:val="center"/>
              <w:rPr>
                <w:rFonts w:cs="Times New Roman"/>
                <w:sz w:val="22"/>
              </w:rPr>
            </w:pPr>
            <w:r w:rsidRPr="006C39CA">
              <w:rPr>
                <w:rFonts w:cs="Times New Roman"/>
                <w:sz w:val="22"/>
              </w:rPr>
              <w:t>Основные виды деятельности обучающихся</w:t>
            </w:r>
          </w:p>
        </w:tc>
      </w:tr>
      <w:tr w:rsidR="00A254C2" w:rsidRPr="006C39CA" w:rsidTr="00A254C2">
        <w:tc>
          <w:tcPr>
            <w:tcW w:w="5000" w:type="pct"/>
            <w:gridSpan w:val="8"/>
            <w:vAlign w:val="center"/>
          </w:tcPr>
          <w:p w:rsidR="00A254C2" w:rsidRPr="006C39CA" w:rsidRDefault="00A254C2" w:rsidP="006C39CA">
            <w:pPr>
              <w:jc w:val="both"/>
              <w:rPr>
                <w:rFonts w:cs="Times New Roman"/>
                <w:b/>
                <w:sz w:val="22"/>
              </w:rPr>
            </w:pPr>
            <w:r w:rsidRPr="006C39CA">
              <w:rPr>
                <w:rFonts w:cs="Times New Roman"/>
                <w:b/>
                <w:sz w:val="22"/>
              </w:rPr>
              <w:t>Модуль № 1. «</w:t>
            </w:r>
            <w:r w:rsidRPr="006C39CA">
              <w:rPr>
                <w:rFonts w:eastAsia="OfficinaSansBoldITC" w:cs="Times New Roman"/>
                <w:b/>
                <w:sz w:val="22"/>
              </w:rPr>
              <w:t>Безопасное и устойчивое развитие личности, общества, государства</w:t>
            </w:r>
            <w:r w:rsidRPr="006C39CA">
              <w:rPr>
                <w:rFonts w:cs="Times New Roman"/>
                <w:b/>
                <w:sz w:val="22"/>
              </w:rPr>
              <w:t>»</w:t>
            </w:r>
          </w:p>
        </w:tc>
      </w:tr>
      <w:tr w:rsidR="00A254C2" w:rsidRPr="006C39CA" w:rsidTr="00A254C2">
        <w:tc>
          <w:tcPr>
            <w:tcW w:w="259" w:type="pct"/>
          </w:tcPr>
          <w:p w:rsidR="00A254C2" w:rsidRPr="006C39CA" w:rsidRDefault="00A254C2" w:rsidP="006C39CA">
            <w:pPr>
              <w:jc w:val="both"/>
              <w:rPr>
                <w:rFonts w:cs="Times New Roman"/>
                <w:sz w:val="22"/>
              </w:rPr>
            </w:pPr>
            <w:r w:rsidRPr="006C39CA">
              <w:rPr>
                <w:rFonts w:cs="Times New Roman"/>
                <w:sz w:val="22"/>
              </w:rPr>
              <w:t>1.1</w:t>
            </w:r>
          </w:p>
        </w:tc>
        <w:tc>
          <w:tcPr>
            <w:tcW w:w="826" w:type="pct"/>
            <w:gridSpan w:val="2"/>
          </w:tcPr>
          <w:p w:rsidR="00A254C2" w:rsidRPr="006C39CA" w:rsidRDefault="00A254C2" w:rsidP="006C39CA">
            <w:pPr>
              <w:ind w:right="-140"/>
              <w:jc w:val="both"/>
              <w:rPr>
                <w:rFonts w:cs="Times New Roman"/>
                <w:bCs/>
                <w:kern w:val="32"/>
                <w:sz w:val="22"/>
              </w:rPr>
            </w:pPr>
            <w:r w:rsidRPr="006C39CA">
              <w:rPr>
                <w:rFonts w:cs="Times New Roman"/>
                <w:bCs/>
                <w:kern w:val="32"/>
                <w:sz w:val="22"/>
              </w:rPr>
              <w:t>Роль безопасности в жизни человека, общества, государства</w:t>
            </w:r>
          </w:p>
        </w:tc>
        <w:tc>
          <w:tcPr>
            <w:tcW w:w="551" w:type="pct"/>
            <w:gridSpan w:val="3"/>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1</w:t>
            </w:r>
          </w:p>
        </w:tc>
        <w:tc>
          <w:tcPr>
            <w:tcW w:w="1537" w:type="pct"/>
          </w:tcPr>
          <w:p w:rsidR="00A254C2" w:rsidRPr="006C39CA" w:rsidRDefault="00A254C2" w:rsidP="006C39CA">
            <w:pPr>
              <w:jc w:val="both"/>
              <w:rPr>
                <w:rFonts w:cs="Times New Roman"/>
                <w:sz w:val="22"/>
              </w:rPr>
            </w:pPr>
            <w:r w:rsidRPr="006C39CA">
              <w:rPr>
                <w:rFonts w:cs="Times New Roman"/>
                <w:sz w:val="22"/>
              </w:rPr>
              <w:t>Фундаментальные ценности и принципы, формирующие основы российского общества, безопасности страны, закрепленные в Конституции РФ.</w:t>
            </w:r>
          </w:p>
          <w:p w:rsidR="00A254C2" w:rsidRPr="006C39CA" w:rsidRDefault="00A254C2" w:rsidP="006C39CA">
            <w:pPr>
              <w:jc w:val="both"/>
              <w:rPr>
                <w:rFonts w:cs="Times New Roman"/>
                <w:sz w:val="22"/>
              </w:rPr>
            </w:pPr>
            <w:r w:rsidRPr="006C39CA">
              <w:rPr>
                <w:rFonts w:cs="Times New Roman"/>
                <w:sz w:val="22"/>
              </w:rPr>
              <w:t>Стратегия национальной безопасности. Национальные интересы и угрозы национальной безопасности.</w:t>
            </w:r>
          </w:p>
          <w:p w:rsidR="00A254C2" w:rsidRPr="006C39CA" w:rsidRDefault="00A254C2" w:rsidP="006C39CA">
            <w:pPr>
              <w:jc w:val="both"/>
              <w:rPr>
                <w:rFonts w:cs="Times New Roman"/>
                <w:bCs/>
                <w:kern w:val="32"/>
                <w:sz w:val="22"/>
              </w:rPr>
            </w:pPr>
          </w:p>
        </w:tc>
        <w:tc>
          <w:tcPr>
            <w:tcW w:w="1827" w:type="pct"/>
          </w:tcPr>
          <w:p w:rsidR="00A254C2" w:rsidRPr="006C39CA" w:rsidRDefault="00A254C2" w:rsidP="006C39CA">
            <w:pPr>
              <w:jc w:val="both"/>
              <w:rPr>
                <w:rFonts w:cs="Times New Roman"/>
                <w:sz w:val="22"/>
              </w:rPr>
            </w:pPr>
            <w:r w:rsidRPr="006C39CA">
              <w:rPr>
                <w:rFonts w:cs="Times New Roman"/>
                <w:sz w:val="22"/>
              </w:rPr>
              <w:t>Объясняют значение Конституции РФ.</w:t>
            </w:r>
          </w:p>
          <w:p w:rsidR="00A254C2" w:rsidRPr="006C39CA" w:rsidRDefault="00A254C2" w:rsidP="006C39CA">
            <w:pPr>
              <w:jc w:val="both"/>
              <w:rPr>
                <w:rFonts w:cs="Times New Roman"/>
                <w:sz w:val="22"/>
              </w:rPr>
            </w:pPr>
            <w:r w:rsidRPr="006C39CA">
              <w:rPr>
                <w:rFonts w:cs="Times New Roman"/>
                <w:sz w:val="22"/>
              </w:rPr>
              <w:t>Раскрывают содержание 2, 4, 20, 41, 42, 58,59 статей Конституции РФ. Поясняют их значение для личности и общества.</w:t>
            </w:r>
          </w:p>
          <w:p w:rsidR="00A254C2" w:rsidRPr="006C39CA" w:rsidRDefault="00A254C2" w:rsidP="006C39CA">
            <w:pPr>
              <w:jc w:val="both"/>
              <w:rPr>
                <w:rFonts w:cs="Times New Roman"/>
                <w:sz w:val="22"/>
              </w:rPr>
            </w:pPr>
            <w:r w:rsidRPr="006C39CA">
              <w:rPr>
                <w:rFonts w:cs="Times New Roman"/>
                <w:sz w:val="22"/>
              </w:rPr>
              <w:t>Объясняют значение Стратегии национальной безопасности.</w:t>
            </w:r>
          </w:p>
          <w:p w:rsidR="00A254C2" w:rsidRPr="006C39CA" w:rsidRDefault="00A254C2" w:rsidP="006C39CA">
            <w:pPr>
              <w:jc w:val="both"/>
              <w:rPr>
                <w:rFonts w:cs="Times New Roman"/>
                <w:sz w:val="22"/>
              </w:rPr>
            </w:pPr>
            <w:r w:rsidRPr="006C39CA">
              <w:rPr>
                <w:rFonts w:cs="Times New Roman"/>
                <w:sz w:val="22"/>
              </w:rPr>
              <w:t>Раскрывают понятия «национальные интересы» и «угрозы национальной безопасности.</w:t>
            </w:r>
          </w:p>
          <w:p w:rsidR="00A254C2" w:rsidRPr="006C39CA" w:rsidRDefault="00A254C2" w:rsidP="006C39CA">
            <w:pPr>
              <w:jc w:val="both"/>
              <w:rPr>
                <w:rFonts w:cs="Times New Roman"/>
                <w:sz w:val="22"/>
              </w:rPr>
            </w:pPr>
            <w:r w:rsidRPr="006C39CA">
              <w:rPr>
                <w:rFonts w:cs="Times New Roman"/>
                <w:sz w:val="22"/>
              </w:rPr>
              <w:t>Приводят примеры.</w:t>
            </w:r>
          </w:p>
        </w:tc>
      </w:tr>
      <w:tr w:rsidR="00A254C2" w:rsidRPr="006C39CA" w:rsidTr="00A254C2">
        <w:tc>
          <w:tcPr>
            <w:tcW w:w="259" w:type="pct"/>
          </w:tcPr>
          <w:p w:rsidR="00A254C2" w:rsidRPr="006C39CA" w:rsidRDefault="00A254C2" w:rsidP="006C39CA">
            <w:pPr>
              <w:jc w:val="both"/>
              <w:rPr>
                <w:rFonts w:cs="Times New Roman"/>
                <w:sz w:val="22"/>
              </w:rPr>
            </w:pPr>
            <w:r w:rsidRPr="006C39CA">
              <w:rPr>
                <w:rFonts w:cs="Times New Roman"/>
                <w:sz w:val="22"/>
              </w:rPr>
              <w:t>1.2</w:t>
            </w:r>
          </w:p>
        </w:tc>
        <w:tc>
          <w:tcPr>
            <w:tcW w:w="826"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t xml:space="preserve">Чрезвычайные </w:t>
            </w:r>
            <w:bookmarkStart w:id="20" w:name="_Hlk148724577"/>
            <w:r w:rsidRPr="006C39CA">
              <w:rPr>
                <w:rFonts w:cs="Times New Roman"/>
                <w:bCs/>
                <w:kern w:val="32"/>
                <w:sz w:val="22"/>
              </w:rPr>
              <w:t>ситуации природного, техногенного и биолого-социального характера. Мероприятия по оповещению и защите населения при ЧС и возникновении угроз военного характера</w:t>
            </w:r>
            <w:bookmarkEnd w:id="20"/>
          </w:p>
        </w:tc>
        <w:tc>
          <w:tcPr>
            <w:tcW w:w="551" w:type="pct"/>
            <w:gridSpan w:val="3"/>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2</w:t>
            </w:r>
          </w:p>
        </w:tc>
        <w:tc>
          <w:tcPr>
            <w:tcW w:w="153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Чрезвычайные ситуации природного, техногенного и биолого-социального характера.</w:t>
            </w:r>
          </w:p>
          <w:p w:rsidR="00A254C2" w:rsidRPr="006C39CA" w:rsidRDefault="00A254C2" w:rsidP="006C39CA">
            <w:pPr>
              <w:ind w:left="45"/>
              <w:jc w:val="both"/>
              <w:rPr>
                <w:rFonts w:cs="Times New Roman"/>
                <w:bCs/>
                <w:kern w:val="32"/>
                <w:sz w:val="22"/>
              </w:rPr>
            </w:pPr>
            <w:r w:rsidRPr="006C39CA">
              <w:rPr>
                <w:rFonts w:cs="Times New Roman"/>
                <w:bCs/>
                <w:kern w:val="32"/>
                <w:sz w:val="22"/>
              </w:rPr>
              <w:t>Информирование и оповещение населения о чрезвычайных ситуациях, система ОКСИОН.</w:t>
            </w:r>
          </w:p>
          <w:p w:rsidR="00A254C2" w:rsidRPr="006C39CA" w:rsidRDefault="00A254C2" w:rsidP="006C39CA">
            <w:pPr>
              <w:ind w:left="45"/>
              <w:jc w:val="both"/>
              <w:rPr>
                <w:rFonts w:cs="Times New Roman"/>
                <w:bCs/>
                <w:kern w:val="32"/>
                <w:sz w:val="22"/>
              </w:rPr>
            </w:pPr>
            <w:r w:rsidRPr="006C39CA">
              <w:rPr>
                <w:rFonts w:cs="Times New Roman"/>
                <w:bCs/>
                <w:kern w:val="32"/>
                <w:sz w:val="22"/>
              </w:rPr>
              <w:t>История развития гражданской обороны России.</w:t>
            </w:r>
          </w:p>
          <w:p w:rsidR="00A254C2" w:rsidRPr="006C39CA" w:rsidRDefault="00A254C2" w:rsidP="006C39CA">
            <w:pPr>
              <w:ind w:left="45"/>
              <w:jc w:val="both"/>
              <w:rPr>
                <w:rFonts w:cs="Times New Roman"/>
                <w:bCs/>
                <w:kern w:val="32"/>
                <w:sz w:val="22"/>
              </w:rPr>
            </w:pPr>
            <w:r w:rsidRPr="006C39CA">
              <w:rPr>
                <w:rFonts w:cs="Times New Roman"/>
                <w:bCs/>
                <w:kern w:val="32"/>
                <w:sz w:val="22"/>
              </w:rPr>
              <w:t>Сигнал «Внимание всем!», порядок</w:t>
            </w:r>
          </w:p>
          <w:p w:rsidR="00A254C2" w:rsidRPr="006C39CA" w:rsidRDefault="00A254C2" w:rsidP="006C39CA">
            <w:pPr>
              <w:ind w:left="45"/>
              <w:jc w:val="both"/>
              <w:rPr>
                <w:rFonts w:cs="Times New Roman"/>
                <w:bCs/>
                <w:kern w:val="32"/>
                <w:sz w:val="22"/>
              </w:rPr>
            </w:pPr>
            <w:r w:rsidRPr="006C39CA">
              <w:rPr>
                <w:rFonts w:cs="Times New Roman"/>
                <w:bCs/>
                <w:kern w:val="32"/>
                <w:sz w:val="22"/>
              </w:rPr>
              <w:t>действий населения при его получении, в том числе при авариях с выбросом химических и радиоактивных веществ.</w:t>
            </w:r>
          </w:p>
          <w:p w:rsidR="00A254C2" w:rsidRPr="006C39CA" w:rsidRDefault="00A254C2" w:rsidP="006C39CA">
            <w:pPr>
              <w:ind w:left="45"/>
              <w:jc w:val="both"/>
              <w:rPr>
                <w:rFonts w:cs="Times New Roman"/>
                <w:bCs/>
                <w:kern w:val="32"/>
                <w:sz w:val="22"/>
              </w:rPr>
            </w:pPr>
            <w:r w:rsidRPr="006C39CA">
              <w:rPr>
                <w:rFonts w:cs="Times New Roman"/>
                <w:bCs/>
                <w:kern w:val="32"/>
                <w:sz w:val="22"/>
              </w:rPr>
              <w:t>Средства индивидуальной и коллективной защиты населения, порядок пользования фильтрующим противогазом.</w:t>
            </w:r>
          </w:p>
          <w:p w:rsidR="00A254C2" w:rsidRPr="006C39CA" w:rsidRDefault="00A254C2" w:rsidP="006C39CA">
            <w:pPr>
              <w:ind w:left="45"/>
              <w:jc w:val="both"/>
              <w:rPr>
                <w:rFonts w:cs="Times New Roman"/>
                <w:bCs/>
                <w:kern w:val="32"/>
                <w:sz w:val="22"/>
              </w:rPr>
            </w:pPr>
            <w:r w:rsidRPr="006C39CA">
              <w:rPr>
                <w:rFonts w:cs="Times New Roman"/>
                <w:bCs/>
                <w:kern w:val="32"/>
                <w:sz w:val="22"/>
              </w:rPr>
              <w:t>Эвакуация населения в условиях чрезвычайных ситуаций, порядок действий населения при объявлении эвакуации</w:t>
            </w:r>
          </w:p>
          <w:p w:rsidR="00A254C2" w:rsidRPr="006C39CA" w:rsidRDefault="00A254C2" w:rsidP="006C39CA">
            <w:pPr>
              <w:tabs>
                <w:tab w:val="left" w:pos="971"/>
              </w:tabs>
              <w:jc w:val="both"/>
              <w:rPr>
                <w:rFonts w:cs="Times New Roman"/>
                <w:bCs/>
                <w:kern w:val="32"/>
                <w:sz w:val="22"/>
              </w:rPr>
            </w:pP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Раскрывают классификацию чрезвычайных ситуаций по масштабам и источникам возникновения. Приводят примеры.</w:t>
            </w:r>
          </w:p>
          <w:p w:rsidR="00A254C2" w:rsidRPr="006C39CA" w:rsidRDefault="00A254C2" w:rsidP="006C39CA">
            <w:pPr>
              <w:jc w:val="both"/>
              <w:rPr>
                <w:rFonts w:cs="Times New Roman"/>
                <w:bCs/>
                <w:kern w:val="32"/>
                <w:sz w:val="22"/>
              </w:rPr>
            </w:pPr>
            <w:r w:rsidRPr="006C39CA">
              <w:rPr>
                <w:rFonts w:cs="Times New Roman"/>
                <w:bCs/>
                <w:kern w:val="32"/>
                <w:sz w:val="22"/>
              </w:rPr>
              <w:t>Изучают способы информирования и оповещения населения о чрезвычайных ситуациях.</w:t>
            </w:r>
          </w:p>
          <w:p w:rsidR="00A254C2" w:rsidRPr="006C39CA" w:rsidRDefault="00A254C2" w:rsidP="006C39CA">
            <w:pPr>
              <w:jc w:val="both"/>
              <w:rPr>
                <w:rFonts w:cs="Times New Roman"/>
                <w:bCs/>
                <w:kern w:val="32"/>
                <w:sz w:val="22"/>
              </w:rPr>
            </w:pPr>
            <w:r w:rsidRPr="006C39CA">
              <w:rPr>
                <w:rFonts w:cs="Times New Roman"/>
                <w:bCs/>
                <w:kern w:val="32"/>
                <w:sz w:val="22"/>
              </w:rPr>
              <w:t xml:space="preserve"> Перечисляют основные этапы развития гражданской обороны, характеризуют роль гражданской обороны при ЧС и угрозах военного характера.</w:t>
            </w:r>
          </w:p>
          <w:p w:rsidR="00A254C2" w:rsidRPr="006C39CA" w:rsidRDefault="00A254C2" w:rsidP="006C39CA">
            <w:pPr>
              <w:ind w:left="45"/>
              <w:jc w:val="both"/>
              <w:rPr>
                <w:rFonts w:cs="Times New Roman"/>
                <w:bCs/>
                <w:kern w:val="32"/>
                <w:sz w:val="22"/>
              </w:rPr>
            </w:pPr>
            <w:r w:rsidRPr="006C39CA">
              <w:rPr>
                <w:rFonts w:cs="Times New Roman"/>
                <w:bCs/>
                <w:kern w:val="32"/>
                <w:sz w:val="22"/>
              </w:rPr>
              <w:t>Вырабатывают навыки безопасных действий при получении сигнала «Внимание всем!».</w:t>
            </w:r>
          </w:p>
          <w:p w:rsidR="00A254C2" w:rsidRPr="006C39CA" w:rsidRDefault="00A254C2" w:rsidP="006C39CA">
            <w:pPr>
              <w:ind w:left="45"/>
              <w:jc w:val="both"/>
              <w:rPr>
                <w:rFonts w:cs="Times New Roman"/>
                <w:bCs/>
                <w:kern w:val="32"/>
                <w:sz w:val="22"/>
              </w:rPr>
            </w:pPr>
            <w:r w:rsidRPr="006C39CA">
              <w:rPr>
                <w:rFonts w:cs="Times New Roman"/>
                <w:bCs/>
                <w:kern w:val="32"/>
                <w:sz w:val="22"/>
              </w:rPr>
              <w:t>Изучают средства индивидуальной и</w:t>
            </w:r>
          </w:p>
          <w:p w:rsidR="00A254C2" w:rsidRPr="006C39CA" w:rsidRDefault="00A254C2" w:rsidP="006C39CA">
            <w:pPr>
              <w:ind w:left="45"/>
              <w:jc w:val="both"/>
              <w:rPr>
                <w:rFonts w:cs="Times New Roman"/>
                <w:bCs/>
                <w:kern w:val="32"/>
                <w:sz w:val="22"/>
              </w:rPr>
            </w:pPr>
            <w:r w:rsidRPr="006C39CA">
              <w:rPr>
                <w:rFonts w:cs="Times New Roman"/>
                <w:bCs/>
                <w:kern w:val="32"/>
                <w:sz w:val="22"/>
              </w:rPr>
              <w:t>коллективной защиты населения,</w:t>
            </w:r>
          </w:p>
          <w:p w:rsidR="00A254C2" w:rsidRPr="006C39CA" w:rsidRDefault="00A254C2" w:rsidP="006C39CA">
            <w:pPr>
              <w:ind w:left="45"/>
              <w:jc w:val="both"/>
              <w:rPr>
                <w:rFonts w:cs="Times New Roman"/>
                <w:bCs/>
                <w:kern w:val="32"/>
                <w:sz w:val="22"/>
              </w:rPr>
            </w:pPr>
            <w:r w:rsidRPr="006C39CA">
              <w:rPr>
                <w:rFonts w:cs="Times New Roman"/>
                <w:bCs/>
                <w:kern w:val="32"/>
                <w:sz w:val="22"/>
              </w:rPr>
              <w:t>Объясняют порядок действий населения при объявлении эвакуации.</w:t>
            </w:r>
          </w:p>
          <w:p w:rsidR="00A254C2" w:rsidRPr="006C39CA" w:rsidRDefault="00A254C2" w:rsidP="006C39CA">
            <w:pPr>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c>
          <w:tcPr>
            <w:tcW w:w="259" w:type="pct"/>
          </w:tcPr>
          <w:p w:rsidR="00A254C2" w:rsidRPr="006C39CA" w:rsidRDefault="00A254C2" w:rsidP="006C39CA">
            <w:pPr>
              <w:jc w:val="both"/>
              <w:rPr>
                <w:rFonts w:cs="Times New Roman"/>
                <w:sz w:val="22"/>
              </w:rPr>
            </w:pPr>
            <w:r w:rsidRPr="006C39CA">
              <w:rPr>
                <w:rFonts w:cs="Times New Roman"/>
                <w:sz w:val="22"/>
              </w:rPr>
              <w:t>1.3</w:t>
            </w:r>
          </w:p>
        </w:tc>
        <w:tc>
          <w:tcPr>
            <w:tcW w:w="826"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t>Защита Отечества как долг и обязанность гражданина</w:t>
            </w:r>
          </w:p>
        </w:tc>
        <w:tc>
          <w:tcPr>
            <w:tcW w:w="551" w:type="pct"/>
            <w:gridSpan w:val="3"/>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1</w:t>
            </w:r>
          </w:p>
        </w:tc>
        <w:tc>
          <w:tcPr>
            <w:tcW w:w="153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Современная армия. Воинская обязанность и военная служба. Добровольная и обязательная подготовка к службе в армии</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Характеризуют современное состояние Вооружённых Сил Российской Федерации.</w:t>
            </w:r>
          </w:p>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Приводят примеры применения Вооружённых Сил Российской Федерации в борьбе с неонацизмом и международным </w:t>
            </w:r>
            <w:r w:rsidRPr="006C39CA">
              <w:rPr>
                <w:rFonts w:cs="Times New Roman"/>
                <w:bCs/>
                <w:kern w:val="32"/>
                <w:sz w:val="22"/>
              </w:rPr>
              <w:lastRenderedPageBreak/>
              <w:t>терроризмом.</w:t>
            </w:r>
          </w:p>
          <w:p w:rsidR="00A254C2" w:rsidRPr="006C39CA" w:rsidRDefault="00A254C2" w:rsidP="006C39CA">
            <w:pPr>
              <w:ind w:left="45"/>
              <w:jc w:val="both"/>
              <w:rPr>
                <w:rFonts w:cs="Times New Roman"/>
                <w:bCs/>
                <w:kern w:val="32"/>
                <w:sz w:val="22"/>
              </w:rPr>
            </w:pPr>
            <w:r w:rsidRPr="006C39CA">
              <w:rPr>
                <w:rFonts w:cs="Times New Roman"/>
                <w:bCs/>
                <w:kern w:val="32"/>
                <w:sz w:val="22"/>
              </w:rPr>
              <w:t>Раскрывают понятия «воинская обязанность», «военная служба».</w:t>
            </w:r>
          </w:p>
          <w:p w:rsidR="00A254C2" w:rsidRPr="006C39CA" w:rsidRDefault="00A254C2" w:rsidP="006C39CA">
            <w:pPr>
              <w:ind w:left="45"/>
              <w:jc w:val="both"/>
              <w:rPr>
                <w:rFonts w:cs="Times New Roman"/>
                <w:bCs/>
                <w:kern w:val="32"/>
                <w:sz w:val="22"/>
              </w:rPr>
            </w:pPr>
            <w:r w:rsidRPr="006C39CA">
              <w:rPr>
                <w:rFonts w:cs="Times New Roman"/>
                <w:bCs/>
                <w:kern w:val="32"/>
                <w:sz w:val="22"/>
              </w:rPr>
              <w:t>Раскрывают содержание подготовки к службе в армии</w:t>
            </w:r>
          </w:p>
        </w:tc>
      </w:tr>
      <w:tr w:rsidR="00A254C2" w:rsidRPr="006C39CA" w:rsidTr="00A254C2">
        <w:tc>
          <w:tcPr>
            <w:tcW w:w="1085" w:type="pct"/>
            <w:gridSpan w:val="3"/>
          </w:tcPr>
          <w:p w:rsidR="00A254C2" w:rsidRPr="006C39CA" w:rsidRDefault="00A254C2" w:rsidP="006C39CA">
            <w:pPr>
              <w:jc w:val="both"/>
              <w:rPr>
                <w:rFonts w:cs="Times New Roman"/>
                <w:bCs/>
                <w:kern w:val="32"/>
                <w:sz w:val="22"/>
              </w:rPr>
            </w:pPr>
            <w:r w:rsidRPr="006C39CA">
              <w:rPr>
                <w:rFonts w:cs="Times New Roman"/>
                <w:bCs/>
                <w:kern w:val="32"/>
                <w:sz w:val="22"/>
              </w:rPr>
              <w:lastRenderedPageBreak/>
              <w:t>Итого по модулю</w:t>
            </w:r>
          </w:p>
        </w:tc>
        <w:tc>
          <w:tcPr>
            <w:tcW w:w="551" w:type="pct"/>
            <w:gridSpan w:val="3"/>
          </w:tcPr>
          <w:p w:rsidR="00A254C2" w:rsidRPr="006C39CA" w:rsidRDefault="00A254C2" w:rsidP="006C39CA">
            <w:pPr>
              <w:jc w:val="both"/>
              <w:rPr>
                <w:rFonts w:cs="Times New Roman"/>
                <w:bCs/>
                <w:kern w:val="32"/>
                <w:sz w:val="22"/>
              </w:rPr>
            </w:pPr>
            <w:r w:rsidRPr="006C39CA">
              <w:rPr>
                <w:rFonts w:cs="Times New Roman"/>
                <w:bCs/>
                <w:kern w:val="32"/>
                <w:sz w:val="22"/>
              </w:rPr>
              <w:t>4</w:t>
            </w:r>
          </w:p>
          <w:p w:rsidR="00A254C2" w:rsidRPr="006C39CA" w:rsidRDefault="00A254C2" w:rsidP="006C39CA">
            <w:pPr>
              <w:jc w:val="both"/>
              <w:rPr>
                <w:rFonts w:cs="Times New Roman"/>
                <w:bCs/>
                <w:kern w:val="32"/>
                <w:sz w:val="22"/>
              </w:rPr>
            </w:pPr>
          </w:p>
        </w:tc>
        <w:tc>
          <w:tcPr>
            <w:tcW w:w="1537" w:type="pct"/>
          </w:tcPr>
          <w:p w:rsidR="00A254C2" w:rsidRPr="006C39CA" w:rsidRDefault="00A254C2" w:rsidP="006C39CA">
            <w:pPr>
              <w:jc w:val="both"/>
              <w:rPr>
                <w:rFonts w:cs="Times New Roman"/>
                <w:bCs/>
                <w:kern w:val="32"/>
                <w:sz w:val="22"/>
              </w:rPr>
            </w:pPr>
          </w:p>
        </w:tc>
        <w:tc>
          <w:tcPr>
            <w:tcW w:w="1827" w:type="pct"/>
          </w:tcPr>
          <w:p w:rsidR="00A254C2" w:rsidRPr="006C39CA" w:rsidRDefault="00A254C2" w:rsidP="006C39CA">
            <w:pPr>
              <w:jc w:val="both"/>
              <w:rPr>
                <w:rFonts w:cs="Times New Roman"/>
                <w:sz w:val="22"/>
              </w:rPr>
            </w:pPr>
          </w:p>
        </w:tc>
      </w:tr>
      <w:tr w:rsidR="00A254C2" w:rsidRPr="006C39CA" w:rsidTr="00A254C2">
        <w:tc>
          <w:tcPr>
            <w:tcW w:w="5000" w:type="pct"/>
            <w:gridSpan w:val="8"/>
          </w:tcPr>
          <w:p w:rsidR="00A254C2" w:rsidRPr="006C39CA" w:rsidRDefault="00A254C2" w:rsidP="006C39CA">
            <w:pPr>
              <w:jc w:val="both"/>
              <w:rPr>
                <w:rFonts w:cs="Times New Roman"/>
                <w:b/>
                <w:sz w:val="22"/>
              </w:rPr>
            </w:pPr>
            <w:r w:rsidRPr="006C39CA">
              <w:rPr>
                <w:rFonts w:cs="Times New Roman"/>
                <w:b/>
                <w:sz w:val="22"/>
              </w:rPr>
              <w:t>Модуль № 2. «</w:t>
            </w:r>
            <w:r w:rsidRPr="006C39CA">
              <w:rPr>
                <w:rFonts w:eastAsia="OfficinaSansBoldITC" w:cs="Times New Roman"/>
                <w:b/>
                <w:bCs/>
                <w:sz w:val="22"/>
              </w:rPr>
              <w:t>Военная подготовка. Основы военных знаний</w:t>
            </w:r>
            <w:r w:rsidRPr="006C39CA">
              <w:rPr>
                <w:rFonts w:cs="Times New Roman"/>
                <w:b/>
                <w:sz w:val="22"/>
              </w:rPr>
              <w:t>»</w:t>
            </w:r>
          </w:p>
        </w:tc>
      </w:tr>
      <w:tr w:rsidR="00A254C2" w:rsidRPr="006C39CA" w:rsidTr="00A254C2">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2.1</w:t>
            </w:r>
          </w:p>
        </w:tc>
        <w:tc>
          <w:tcPr>
            <w:tcW w:w="826" w:type="pct"/>
            <w:gridSpan w:val="2"/>
          </w:tcPr>
          <w:p w:rsidR="00A254C2" w:rsidRPr="006C39CA" w:rsidRDefault="00A254C2" w:rsidP="006C39CA">
            <w:pPr>
              <w:ind w:left="45"/>
              <w:jc w:val="both"/>
              <w:rPr>
                <w:rFonts w:cs="Times New Roman"/>
                <w:bCs/>
                <w:kern w:val="32"/>
                <w:sz w:val="22"/>
              </w:rPr>
            </w:pPr>
            <w:r w:rsidRPr="006C39CA">
              <w:rPr>
                <w:rFonts w:cs="Times New Roman"/>
                <w:bCs/>
                <w:kern w:val="32"/>
                <w:sz w:val="22"/>
              </w:rPr>
              <w:t>Вооруженные Силы Российской Федерации – защита нашего Отечества</w:t>
            </w:r>
          </w:p>
        </w:tc>
        <w:tc>
          <w:tcPr>
            <w:tcW w:w="551" w:type="pct"/>
            <w:gridSpan w:val="3"/>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right="106"/>
              <w:jc w:val="both"/>
              <w:rPr>
                <w:rFonts w:cs="Times New Roman"/>
                <w:bCs/>
                <w:kern w:val="32"/>
                <w:sz w:val="22"/>
              </w:rPr>
            </w:pPr>
            <w:r w:rsidRPr="006C39CA">
              <w:rPr>
                <w:rFonts w:cs="Times New Roman"/>
                <w:bCs/>
                <w:kern w:val="32"/>
                <w:sz w:val="22"/>
              </w:rPr>
              <w:t>История возникновения и развития Вооруженных Сил Российской Федерации.</w:t>
            </w:r>
          </w:p>
          <w:p w:rsidR="00A254C2" w:rsidRPr="006C39CA" w:rsidRDefault="00A254C2" w:rsidP="006C39CA">
            <w:pPr>
              <w:ind w:left="45" w:right="106"/>
              <w:jc w:val="both"/>
              <w:rPr>
                <w:rFonts w:cs="Times New Roman"/>
                <w:bCs/>
                <w:kern w:val="32"/>
                <w:sz w:val="22"/>
              </w:rPr>
            </w:pPr>
            <w:r w:rsidRPr="006C39CA">
              <w:rPr>
                <w:rFonts w:cs="Times New Roman"/>
                <w:bCs/>
                <w:kern w:val="32"/>
                <w:sz w:val="22"/>
              </w:rPr>
              <w:t>Этапы становления современных Вооруженных Сил Российской Федерации.</w:t>
            </w:r>
          </w:p>
          <w:p w:rsidR="00A254C2" w:rsidRPr="006C39CA" w:rsidRDefault="00A254C2" w:rsidP="006C39CA">
            <w:pPr>
              <w:ind w:left="45"/>
              <w:jc w:val="both"/>
              <w:rPr>
                <w:rFonts w:cs="Times New Roman"/>
                <w:bCs/>
                <w:kern w:val="32"/>
                <w:sz w:val="22"/>
              </w:rPr>
            </w:pPr>
            <w:r w:rsidRPr="006C39CA">
              <w:rPr>
                <w:rFonts w:cs="Times New Roman"/>
                <w:bCs/>
                <w:kern w:val="32"/>
                <w:sz w:val="22"/>
              </w:rPr>
              <w:t>Основные направления подготовки к военной службе</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Формируют представление истории зарождения и развития Вооруженных Силах Российской Федерации.</w:t>
            </w:r>
          </w:p>
          <w:p w:rsidR="00A254C2" w:rsidRPr="006C39CA" w:rsidRDefault="00A254C2" w:rsidP="006C39CA">
            <w:pPr>
              <w:ind w:left="45"/>
              <w:jc w:val="both"/>
              <w:rPr>
                <w:rFonts w:cs="Times New Roman"/>
                <w:bCs/>
                <w:kern w:val="32"/>
                <w:sz w:val="22"/>
              </w:rPr>
            </w:pPr>
            <w:r w:rsidRPr="006C39CA">
              <w:rPr>
                <w:rFonts w:cs="Times New Roman"/>
                <w:bCs/>
                <w:kern w:val="32"/>
                <w:sz w:val="22"/>
              </w:rPr>
              <w:t>Актуализируют информацию о направлениях подготовки к военной службе.</w:t>
            </w:r>
          </w:p>
          <w:p w:rsidR="00A254C2" w:rsidRPr="006C39CA" w:rsidRDefault="00A254C2" w:rsidP="006C39CA">
            <w:pPr>
              <w:ind w:left="45"/>
              <w:jc w:val="both"/>
              <w:rPr>
                <w:rFonts w:cs="Times New Roman"/>
                <w:bCs/>
                <w:kern w:val="32"/>
                <w:sz w:val="22"/>
              </w:rPr>
            </w:pPr>
            <w:r w:rsidRPr="006C39CA">
              <w:rPr>
                <w:rFonts w:cs="Times New Roman"/>
                <w:bCs/>
                <w:kern w:val="32"/>
                <w:sz w:val="22"/>
              </w:rPr>
              <w:t>Рассказывают о значимости каждого направления подготовки к военной службе в решении комплексных задач</w:t>
            </w:r>
          </w:p>
        </w:tc>
      </w:tr>
      <w:tr w:rsidR="00A254C2" w:rsidRPr="006C39CA" w:rsidTr="00A254C2">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2.2</w:t>
            </w:r>
          </w:p>
        </w:tc>
        <w:tc>
          <w:tcPr>
            <w:tcW w:w="826" w:type="pct"/>
            <w:gridSpan w:val="2"/>
          </w:tcPr>
          <w:p w:rsidR="00A254C2" w:rsidRPr="006C39CA" w:rsidRDefault="00A254C2" w:rsidP="006C39CA">
            <w:pPr>
              <w:ind w:left="45"/>
              <w:jc w:val="both"/>
              <w:rPr>
                <w:rFonts w:cs="Times New Roman"/>
                <w:bCs/>
                <w:kern w:val="32"/>
                <w:sz w:val="22"/>
              </w:rPr>
            </w:pPr>
            <w:r w:rsidRPr="006C39CA">
              <w:rPr>
                <w:rFonts w:cs="Times New Roman"/>
                <w:bCs/>
                <w:kern w:val="32"/>
                <w:sz w:val="22"/>
              </w:rPr>
              <w:t>Состав и назначение Вооруженных Сил Российской Федерации</w:t>
            </w:r>
          </w:p>
        </w:tc>
        <w:tc>
          <w:tcPr>
            <w:tcW w:w="551" w:type="pct"/>
            <w:gridSpan w:val="3"/>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right="106"/>
              <w:jc w:val="both"/>
              <w:rPr>
                <w:rFonts w:cs="Times New Roman"/>
                <w:bCs/>
                <w:kern w:val="32"/>
                <w:sz w:val="22"/>
              </w:rPr>
            </w:pPr>
            <w:r w:rsidRPr="006C39CA">
              <w:rPr>
                <w:rFonts w:cs="Times New Roman"/>
                <w:bCs/>
                <w:kern w:val="32"/>
                <w:sz w:val="22"/>
              </w:rPr>
              <w:t xml:space="preserve">Организационная структура Вооруженных Сил Российской Федерации. </w:t>
            </w:r>
          </w:p>
          <w:p w:rsidR="00A254C2" w:rsidRPr="006C39CA" w:rsidRDefault="00A254C2" w:rsidP="006C39CA">
            <w:pPr>
              <w:ind w:left="45" w:right="106"/>
              <w:jc w:val="both"/>
              <w:rPr>
                <w:rFonts w:cs="Times New Roman"/>
                <w:bCs/>
                <w:kern w:val="32"/>
                <w:sz w:val="22"/>
              </w:rPr>
            </w:pPr>
            <w:r w:rsidRPr="006C39CA">
              <w:rPr>
                <w:rFonts w:cs="Times New Roman"/>
                <w:bCs/>
                <w:kern w:val="32"/>
                <w:sz w:val="22"/>
              </w:rPr>
              <w:t>Функции и основные задачи современных Вооруженных Сил Российской Федерации.</w:t>
            </w:r>
          </w:p>
          <w:p w:rsidR="00A254C2" w:rsidRPr="006C39CA" w:rsidRDefault="00A254C2" w:rsidP="006C39CA">
            <w:pPr>
              <w:ind w:left="45"/>
              <w:jc w:val="both"/>
              <w:rPr>
                <w:rFonts w:cs="Times New Roman"/>
                <w:bCs/>
                <w:kern w:val="32"/>
                <w:sz w:val="22"/>
              </w:rPr>
            </w:pPr>
            <w:r w:rsidRPr="006C39CA">
              <w:rPr>
                <w:rFonts w:cs="Times New Roman"/>
                <w:bCs/>
                <w:kern w:val="32"/>
                <w:sz w:val="22"/>
              </w:rPr>
              <w:t>Особенности видов и родов войск Вооруженных Сил Российской Федерации. Воинские символы современных Вооруженных Сил Российской Федерации</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Актуализируют информацию о видах и родах Вооруженных Сил Российской Федерации.</w:t>
            </w:r>
          </w:p>
          <w:p w:rsidR="00A254C2" w:rsidRPr="006C39CA" w:rsidRDefault="00A254C2" w:rsidP="006C39CA">
            <w:pPr>
              <w:ind w:left="45"/>
              <w:jc w:val="both"/>
              <w:rPr>
                <w:rFonts w:cs="Times New Roman"/>
                <w:bCs/>
                <w:kern w:val="32"/>
                <w:sz w:val="22"/>
              </w:rPr>
            </w:pPr>
            <w:r w:rsidRPr="006C39CA">
              <w:rPr>
                <w:rFonts w:cs="Times New Roman"/>
                <w:bCs/>
                <w:kern w:val="32"/>
                <w:sz w:val="22"/>
              </w:rPr>
              <w:t>Формируют понимание функций и задач Вооруженных Сил Российской Федерации на современном этапе.</w:t>
            </w:r>
          </w:p>
          <w:p w:rsidR="00A254C2" w:rsidRPr="006C39CA" w:rsidRDefault="00A254C2" w:rsidP="006C39CA">
            <w:pPr>
              <w:ind w:left="45"/>
              <w:jc w:val="both"/>
              <w:rPr>
                <w:rFonts w:cs="Times New Roman"/>
                <w:bCs/>
                <w:kern w:val="32"/>
                <w:sz w:val="22"/>
              </w:rPr>
            </w:pPr>
            <w:r w:rsidRPr="006C39CA">
              <w:rPr>
                <w:rFonts w:cs="Times New Roman"/>
                <w:bCs/>
                <w:kern w:val="32"/>
                <w:sz w:val="22"/>
              </w:rPr>
              <w:t>Рассказывают о составе и предназначении видов и родов Вооруженных Сил Российской Федерации. Рассказывают о значимости военной присяги для формирования образа Российского военнослужащего, как защитника Отечества</w:t>
            </w:r>
          </w:p>
        </w:tc>
      </w:tr>
      <w:tr w:rsidR="00A254C2" w:rsidRPr="006C39CA" w:rsidTr="00A254C2">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2.3</w:t>
            </w:r>
          </w:p>
        </w:tc>
        <w:tc>
          <w:tcPr>
            <w:tcW w:w="826" w:type="pct"/>
            <w:gridSpan w:val="2"/>
          </w:tcPr>
          <w:p w:rsidR="00A254C2" w:rsidRPr="006C39CA" w:rsidRDefault="00A254C2" w:rsidP="006C39CA">
            <w:pPr>
              <w:ind w:left="45"/>
              <w:jc w:val="both"/>
              <w:rPr>
                <w:rFonts w:cs="Times New Roman"/>
                <w:bCs/>
                <w:kern w:val="32"/>
                <w:sz w:val="22"/>
              </w:rPr>
            </w:pPr>
            <w:r w:rsidRPr="006C39CA">
              <w:rPr>
                <w:rFonts w:cs="Times New Roman"/>
                <w:bCs/>
                <w:kern w:val="32"/>
                <w:sz w:val="22"/>
              </w:rPr>
              <w:t>Основные образцы вооружения и военной техники Вооруженных Сил Российской Федерации (основы технической подготовки и связи)</w:t>
            </w:r>
          </w:p>
        </w:tc>
        <w:tc>
          <w:tcPr>
            <w:tcW w:w="551" w:type="pct"/>
            <w:gridSpan w:val="3"/>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Формируют представления об основных образцах вооружения и военной техники.</w:t>
            </w:r>
          </w:p>
          <w:p w:rsidR="00A254C2" w:rsidRPr="006C39CA" w:rsidRDefault="00A254C2" w:rsidP="006C39CA">
            <w:pPr>
              <w:ind w:left="45"/>
              <w:jc w:val="both"/>
              <w:rPr>
                <w:rFonts w:cs="Times New Roman"/>
                <w:bCs/>
                <w:kern w:val="32"/>
                <w:sz w:val="22"/>
              </w:rPr>
            </w:pPr>
            <w:r w:rsidRPr="006C39CA">
              <w:rPr>
                <w:rFonts w:cs="Times New Roman"/>
                <w:bCs/>
                <w:kern w:val="32"/>
                <w:sz w:val="22"/>
              </w:rPr>
              <w:t>Классифицируют виды вооружения и военной техники.</w:t>
            </w:r>
          </w:p>
          <w:p w:rsidR="00A254C2" w:rsidRPr="006C39CA" w:rsidRDefault="00A254C2" w:rsidP="006C39CA">
            <w:pPr>
              <w:ind w:left="45"/>
              <w:jc w:val="both"/>
              <w:rPr>
                <w:rFonts w:cs="Times New Roman"/>
                <w:bCs/>
                <w:kern w:val="32"/>
                <w:sz w:val="22"/>
              </w:rPr>
            </w:pPr>
          </w:p>
        </w:tc>
      </w:tr>
      <w:tr w:rsidR="00A254C2" w:rsidRPr="006C39CA" w:rsidTr="00A254C2">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2.4</w:t>
            </w:r>
          </w:p>
        </w:tc>
        <w:tc>
          <w:tcPr>
            <w:tcW w:w="826" w:type="pct"/>
            <w:gridSpan w:val="2"/>
          </w:tcPr>
          <w:p w:rsidR="00A254C2" w:rsidRPr="006C39CA" w:rsidRDefault="00A254C2" w:rsidP="006C39CA">
            <w:pPr>
              <w:ind w:left="45"/>
              <w:jc w:val="both"/>
              <w:rPr>
                <w:rFonts w:cs="Times New Roman"/>
                <w:bCs/>
                <w:kern w:val="32"/>
                <w:sz w:val="22"/>
              </w:rPr>
            </w:pPr>
            <w:r w:rsidRPr="006C39CA">
              <w:rPr>
                <w:rFonts w:cs="Times New Roman"/>
                <w:bCs/>
                <w:kern w:val="32"/>
                <w:sz w:val="22"/>
              </w:rPr>
              <w:t>Организационно-штатная структура мотострелкового отделения (взвода) (тактическая подготовка)</w:t>
            </w:r>
          </w:p>
        </w:tc>
        <w:tc>
          <w:tcPr>
            <w:tcW w:w="551" w:type="pct"/>
            <w:gridSpan w:val="3"/>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right="106"/>
              <w:jc w:val="both"/>
              <w:rPr>
                <w:rFonts w:cs="Times New Roman"/>
                <w:bCs/>
                <w:kern w:val="32"/>
                <w:sz w:val="22"/>
              </w:rPr>
            </w:pPr>
            <w:r w:rsidRPr="006C39CA">
              <w:rPr>
                <w:rFonts w:cs="Times New Roman"/>
                <w:bCs/>
                <w:kern w:val="32"/>
                <w:sz w:val="22"/>
              </w:rPr>
              <w:t>Организационно-штатная структура и боевые возможности отделения. Задачи отделения в различных видах боя.</w:t>
            </w:r>
          </w:p>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Состав, назначение, характеристики, порядок размещения современных средств индивидуальной </w:t>
            </w:r>
            <w:r w:rsidRPr="006C39CA">
              <w:rPr>
                <w:rFonts w:cs="Times New Roman"/>
                <w:bCs/>
                <w:kern w:val="32"/>
                <w:sz w:val="22"/>
              </w:rPr>
              <w:lastRenderedPageBreak/>
              <w:t>бронезащиты и экипировки военнослужащего</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lastRenderedPageBreak/>
              <w:t>Формируют представление об организационной структуре отделения и задачах личного состава в бою.</w:t>
            </w:r>
          </w:p>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Классифицируют современные виды средств экипировки военнослужащего и элементов бронезащиты. </w:t>
            </w:r>
          </w:p>
          <w:p w:rsidR="00A254C2" w:rsidRPr="006C39CA" w:rsidRDefault="00A254C2" w:rsidP="006C39CA">
            <w:pPr>
              <w:ind w:left="45"/>
              <w:jc w:val="both"/>
              <w:rPr>
                <w:rFonts w:cs="Times New Roman"/>
                <w:bCs/>
                <w:kern w:val="32"/>
                <w:sz w:val="22"/>
                <w:highlight w:val="cyan"/>
              </w:rPr>
            </w:pPr>
          </w:p>
        </w:tc>
      </w:tr>
      <w:tr w:rsidR="00A254C2" w:rsidRPr="006C39CA" w:rsidTr="00A254C2">
        <w:trPr>
          <w:trHeight w:val="3993"/>
        </w:trPr>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lastRenderedPageBreak/>
              <w:t>2.5</w:t>
            </w:r>
          </w:p>
        </w:tc>
        <w:tc>
          <w:tcPr>
            <w:tcW w:w="826" w:type="pct"/>
            <w:gridSpan w:val="2"/>
          </w:tcPr>
          <w:p w:rsidR="00A254C2" w:rsidRPr="006C39CA" w:rsidRDefault="00A254C2" w:rsidP="006C39CA">
            <w:pPr>
              <w:ind w:left="45"/>
              <w:jc w:val="both"/>
              <w:rPr>
                <w:rFonts w:cs="Times New Roman"/>
                <w:bCs/>
                <w:kern w:val="32"/>
                <w:sz w:val="22"/>
              </w:rPr>
            </w:pPr>
            <w:r w:rsidRPr="006C39CA">
              <w:rPr>
                <w:rFonts w:cs="Times New Roman"/>
                <w:bCs/>
                <w:kern w:val="32"/>
                <w:sz w:val="22"/>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551" w:type="pct"/>
            <w:gridSpan w:val="3"/>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right="106"/>
              <w:jc w:val="both"/>
              <w:rPr>
                <w:rFonts w:cs="Times New Roman"/>
                <w:bCs/>
                <w:kern w:val="32"/>
                <w:sz w:val="22"/>
              </w:rPr>
            </w:pPr>
            <w:r w:rsidRPr="006C39CA">
              <w:rPr>
                <w:rFonts w:cs="Times New Roman"/>
                <w:bCs/>
                <w:kern w:val="32"/>
                <w:sz w:val="22"/>
              </w:rPr>
              <w:t xml:space="preserve">Вооружение мотострелкового отделения. Назначение и тактико-технические характеристики основных видов стрелкового оружия </w:t>
            </w:r>
            <w:r w:rsidRPr="006C39CA">
              <w:rPr>
                <w:rFonts w:cs="Times New Roman"/>
                <w:bCs/>
                <w:kern w:val="32"/>
                <w:sz w:val="22"/>
              </w:rPr>
              <w:br/>
              <w:t>(АК-74, РПК, РПГ-7В, СВД)</w:t>
            </w:r>
          </w:p>
          <w:p w:rsidR="00A254C2" w:rsidRPr="006C39CA" w:rsidRDefault="00A254C2" w:rsidP="006C39CA">
            <w:pPr>
              <w:ind w:left="45"/>
              <w:jc w:val="both"/>
              <w:rPr>
                <w:rFonts w:cs="Times New Roman"/>
                <w:bCs/>
                <w:kern w:val="32"/>
                <w:sz w:val="22"/>
              </w:rPr>
            </w:pPr>
            <w:r w:rsidRPr="006C39CA">
              <w:rPr>
                <w:rFonts w:cs="Times New Roman"/>
                <w:bCs/>
                <w:kern w:val="32"/>
                <w:sz w:val="22"/>
              </w:rPr>
              <w:t>Назначение и тактико-технические характеристики основных видов ручных гранат (РГД-5, Ф-1, РГО, РГН)</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Актуализируют информацию о вооружении отделения и тактико-технических характеристиках стрелкового оружия.</w:t>
            </w:r>
          </w:p>
          <w:p w:rsidR="00A254C2" w:rsidRPr="006C39CA" w:rsidRDefault="00A254C2" w:rsidP="006C39CA">
            <w:pPr>
              <w:ind w:left="45"/>
              <w:jc w:val="both"/>
              <w:rPr>
                <w:rFonts w:cs="Times New Roman"/>
                <w:bCs/>
                <w:kern w:val="32"/>
                <w:sz w:val="22"/>
              </w:rPr>
            </w:pPr>
            <w:r w:rsidRPr="006C39CA">
              <w:rPr>
                <w:rFonts w:cs="Times New Roman"/>
                <w:bCs/>
                <w:kern w:val="32"/>
                <w:sz w:val="22"/>
              </w:rPr>
              <w:t>Классифицируют виды стрелкового оружия и ручных гранат.</w:t>
            </w:r>
          </w:p>
          <w:p w:rsidR="00A254C2" w:rsidRPr="006C39CA" w:rsidRDefault="00A254C2" w:rsidP="006C39CA">
            <w:pPr>
              <w:tabs>
                <w:tab w:val="left" w:pos="935"/>
              </w:tabs>
              <w:ind w:left="45"/>
              <w:jc w:val="both"/>
              <w:rPr>
                <w:rFonts w:cs="Times New Roman"/>
                <w:bCs/>
                <w:kern w:val="32"/>
                <w:sz w:val="22"/>
              </w:rPr>
            </w:pPr>
            <w:r w:rsidRPr="006C39CA">
              <w:rPr>
                <w:rFonts w:cs="Times New Roman"/>
                <w:bCs/>
                <w:kern w:val="32"/>
                <w:sz w:val="22"/>
              </w:rPr>
              <w:t>Рассказывают о перспективах развития стрелкового оружия</w:t>
            </w:r>
          </w:p>
        </w:tc>
      </w:tr>
      <w:tr w:rsidR="00A254C2" w:rsidRPr="006C39CA" w:rsidTr="00A254C2">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2.6</w:t>
            </w:r>
          </w:p>
        </w:tc>
        <w:tc>
          <w:tcPr>
            <w:tcW w:w="826" w:type="pct"/>
            <w:gridSpan w:val="2"/>
          </w:tcPr>
          <w:p w:rsidR="00A254C2" w:rsidRPr="006C39CA" w:rsidRDefault="00A254C2" w:rsidP="006C39CA">
            <w:pPr>
              <w:ind w:left="45"/>
              <w:jc w:val="both"/>
              <w:rPr>
                <w:rFonts w:cs="Times New Roman"/>
                <w:bCs/>
                <w:kern w:val="32"/>
                <w:sz w:val="22"/>
              </w:rPr>
            </w:pPr>
            <w:r w:rsidRPr="006C39CA">
              <w:rPr>
                <w:rFonts w:cs="Times New Roman"/>
                <w:bCs/>
                <w:kern w:val="32"/>
                <w:sz w:val="22"/>
              </w:rPr>
              <w:t>Общевоинские уставы – закон жизни Вооруженных Сил Российской Федерации</w:t>
            </w:r>
          </w:p>
        </w:tc>
        <w:tc>
          <w:tcPr>
            <w:tcW w:w="551" w:type="pct"/>
            <w:gridSpan w:val="3"/>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right="106"/>
              <w:jc w:val="both"/>
              <w:rPr>
                <w:rFonts w:cs="Times New Roman"/>
                <w:bCs/>
                <w:kern w:val="32"/>
                <w:sz w:val="22"/>
              </w:rPr>
            </w:pPr>
            <w:r w:rsidRPr="006C39CA">
              <w:rPr>
                <w:rFonts w:cs="Times New Roman"/>
                <w:bCs/>
                <w:kern w:val="32"/>
                <w:sz w:val="22"/>
              </w:rPr>
              <w:t>История создания уставов.</w:t>
            </w:r>
          </w:p>
          <w:p w:rsidR="00A254C2" w:rsidRPr="006C39CA" w:rsidRDefault="00A254C2" w:rsidP="006C39CA">
            <w:pPr>
              <w:ind w:left="45" w:right="106"/>
              <w:jc w:val="both"/>
              <w:rPr>
                <w:rFonts w:cs="Times New Roman"/>
                <w:bCs/>
                <w:kern w:val="32"/>
                <w:sz w:val="22"/>
              </w:rPr>
            </w:pPr>
            <w:r w:rsidRPr="006C39CA">
              <w:rPr>
                <w:rFonts w:cs="Times New Roman"/>
                <w:bCs/>
                <w:kern w:val="32"/>
                <w:sz w:val="22"/>
              </w:rPr>
              <w:t>Этапы становления современных общевоинских уставов.</w:t>
            </w:r>
          </w:p>
          <w:p w:rsidR="00A254C2" w:rsidRPr="006C39CA" w:rsidRDefault="00A254C2" w:rsidP="006C39CA">
            <w:pPr>
              <w:ind w:left="45" w:right="106"/>
              <w:jc w:val="both"/>
              <w:rPr>
                <w:rFonts w:cs="Times New Roman"/>
                <w:bCs/>
                <w:kern w:val="32"/>
                <w:sz w:val="22"/>
              </w:rPr>
            </w:pPr>
            <w:r w:rsidRPr="006C39CA">
              <w:rPr>
                <w:rFonts w:cs="Times New Roman"/>
                <w:bCs/>
                <w:kern w:val="32"/>
                <w:sz w:val="22"/>
              </w:rPr>
              <w:t xml:space="preserve">Общевоинские уставы Вооруженных Сил Российской Федерации, их состав и основные понятия, определяющие их деятельность в повседневной жизнедеятельности войск. </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Актуализируют информацию об истории создания уставов, а также этапов становления современных общевоинских уставов Вооруженных Сил Российской Федерации.</w:t>
            </w:r>
          </w:p>
          <w:p w:rsidR="00A254C2" w:rsidRPr="006C39CA" w:rsidRDefault="00A254C2" w:rsidP="006C39CA">
            <w:pPr>
              <w:ind w:left="45"/>
              <w:jc w:val="both"/>
              <w:rPr>
                <w:rFonts w:cs="Times New Roman"/>
                <w:bCs/>
                <w:kern w:val="32"/>
                <w:sz w:val="22"/>
              </w:rPr>
            </w:pPr>
            <w:r w:rsidRPr="006C39CA">
              <w:rPr>
                <w:rFonts w:cs="Times New Roman"/>
                <w:bCs/>
                <w:kern w:val="32"/>
                <w:sz w:val="22"/>
              </w:rPr>
              <w:t>Классифицируют состав современных общевоинских уставов, а также направления их деятельности для повседневной жизнедеятельности войск.</w:t>
            </w:r>
          </w:p>
          <w:p w:rsidR="00A254C2" w:rsidRPr="006C39CA" w:rsidRDefault="00A254C2" w:rsidP="006C39CA">
            <w:pPr>
              <w:ind w:left="45"/>
              <w:jc w:val="both"/>
              <w:rPr>
                <w:rFonts w:cs="Times New Roman"/>
                <w:bCs/>
                <w:kern w:val="32"/>
                <w:sz w:val="22"/>
              </w:rPr>
            </w:pPr>
          </w:p>
        </w:tc>
      </w:tr>
      <w:tr w:rsidR="00A254C2" w:rsidRPr="006C39CA" w:rsidTr="00A254C2">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2.7</w:t>
            </w:r>
          </w:p>
        </w:tc>
        <w:tc>
          <w:tcPr>
            <w:tcW w:w="826" w:type="pct"/>
            <w:gridSpan w:val="2"/>
          </w:tcPr>
          <w:p w:rsidR="00A254C2" w:rsidRPr="006C39CA" w:rsidRDefault="00A254C2" w:rsidP="006C39CA">
            <w:pPr>
              <w:ind w:left="45"/>
              <w:jc w:val="both"/>
              <w:rPr>
                <w:rFonts w:cs="Times New Roman"/>
                <w:bCs/>
                <w:kern w:val="32"/>
                <w:sz w:val="22"/>
              </w:rPr>
            </w:pPr>
            <w:r w:rsidRPr="006C39CA">
              <w:rPr>
                <w:rFonts w:cs="Times New Roman"/>
                <w:bCs/>
                <w:kern w:val="32"/>
                <w:sz w:val="22"/>
              </w:rPr>
              <w:t>Военнослужащие и взаимоотношения между ними (общевоинские уставы)</w:t>
            </w:r>
          </w:p>
        </w:tc>
        <w:tc>
          <w:tcPr>
            <w:tcW w:w="551" w:type="pct"/>
            <w:gridSpan w:val="3"/>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Сущность единоначалия. Командиры (начальники) и подчинённые. Старшие и младшие.</w:t>
            </w:r>
          </w:p>
          <w:p w:rsidR="00A254C2" w:rsidRPr="006C39CA" w:rsidRDefault="00A254C2" w:rsidP="006C39CA">
            <w:pPr>
              <w:jc w:val="both"/>
              <w:rPr>
                <w:rFonts w:cs="Times New Roman"/>
                <w:bCs/>
                <w:kern w:val="32"/>
                <w:sz w:val="22"/>
              </w:rPr>
            </w:pPr>
            <w:r w:rsidRPr="006C39CA">
              <w:rPr>
                <w:rFonts w:cs="Times New Roman"/>
                <w:bCs/>
                <w:kern w:val="32"/>
                <w:sz w:val="22"/>
              </w:rPr>
              <w:t xml:space="preserve">Приказ (приказание), порядок его отдачи и выполнения. </w:t>
            </w:r>
          </w:p>
          <w:p w:rsidR="00A254C2" w:rsidRPr="006C39CA" w:rsidRDefault="00A254C2" w:rsidP="006C39CA">
            <w:pPr>
              <w:ind w:left="45" w:right="106"/>
              <w:jc w:val="both"/>
              <w:rPr>
                <w:rFonts w:cs="Times New Roman"/>
                <w:bCs/>
                <w:kern w:val="32"/>
                <w:sz w:val="22"/>
              </w:rPr>
            </w:pPr>
            <w:r w:rsidRPr="006C39CA">
              <w:rPr>
                <w:rFonts w:cs="Times New Roman"/>
                <w:bCs/>
                <w:kern w:val="32"/>
                <w:sz w:val="22"/>
              </w:rPr>
              <w:t>Воинские звания и военная форма одежды</w:t>
            </w:r>
          </w:p>
        </w:tc>
        <w:tc>
          <w:tcPr>
            <w:tcW w:w="1827" w:type="pct"/>
          </w:tcPr>
          <w:p w:rsidR="00A254C2" w:rsidRPr="006C39CA" w:rsidRDefault="00A254C2" w:rsidP="006C39CA">
            <w:pPr>
              <w:jc w:val="both"/>
              <w:rPr>
                <w:rFonts w:cs="Times New Roman"/>
                <w:bCs/>
                <w:kern w:val="32"/>
                <w:sz w:val="22"/>
              </w:rPr>
            </w:pPr>
            <w:r w:rsidRPr="006C39CA">
              <w:rPr>
                <w:rFonts w:cs="Times New Roman"/>
                <w:bCs/>
                <w:kern w:val="32"/>
                <w:sz w:val="22"/>
              </w:rPr>
              <w:t xml:space="preserve">Рассказывают о принципах единоначалия, принятых в Вооруженных Силах Российской Федерации. </w:t>
            </w:r>
          </w:p>
          <w:p w:rsidR="00A254C2" w:rsidRPr="006C39CA" w:rsidRDefault="00A254C2" w:rsidP="006C39CA">
            <w:pPr>
              <w:jc w:val="both"/>
              <w:rPr>
                <w:rFonts w:cs="Times New Roman"/>
                <w:bCs/>
                <w:kern w:val="32"/>
                <w:sz w:val="22"/>
              </w:rPr>
            </w:pPr>
            <w:r w:rsidRPr="006C39CA">
              <w:rPr>
                <w:rFonts w:cs="Times New Roman"/>
                <w:bCs/>
                <w:kern w:val="32"/>
                <w:sz w:val="22"/>
              </w:rPr>
              <w:t>Формируют представление о порядке подчиненности и взаимоотношениях</w:t>
            </w:r>
          </w:p>
          <w:p w:rsidR="00A254C2" w:rsidRPr="006C39CA" w:rsidRDefault="00A254C2" w:rsidP="006C39CA">
            <w:pPr>
              <w:jc w:val="both"/>
              <w:rPr>
                <w:rFonts w:cs="Times New Roman"/>
                <w:bCs/>
                <w:kern w:val="32"/>
                <w:sz w:val="22"/>
              </w:rPr>
            </w:pPr>
            <w:r w:rsidRPr="006C39CA">
              <w:rPr>
                <w:rFonts w:cs="Times New Roman"/>
                <w:bCs/>
                <w:kern w:val="32"/>
                <w:sz w:val="22"/>
              </w:rPr>
              <w:t xml:space="preserve">Актуализируют информацию о порядке отдачи приказа (приказания) и их выполнения. </w:t>
            </w:r>
          </w:p>
          <w:p w:rsidR="00A254C2" w:rsidRPr="006C39CA" w:rsidRDefault="00A254C2" w:rsidP="006C39CA">
            <w:pPr>
              <w:ind w:left="45"/>
              <w:jc w:val="both"/>
              <w:rPr>
                <w:rFonts w:cs="Times New Roman"/>
                <w:bCs/>
                <w:kern w:val="32"/>
                <w:sz w:val="22"/>
              </w:rPr>
            </w:pPr>
            <w:r w:rsidRPr="006C39CA">
              <w:rPr>
                <w:rFonts w:cs="Times New Roman"/>
                <w:bCs/>
                <w:kern w:val="32"/>
                <w:sz w:val="22"/>
              </w:rPr>
              <w:t>Классифицируют воинские звания и образцы военной формы одежды</w:t>
            </w:r>
          </w:p>
        </w:tc>
      </w:tr>
      <w:tr w:rsidR="00A254C2" w:rsidRPr="006C39CA" w:rsidTr="00A254C2">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2.8</w:t>
            </w:r>
          </w:p>
        </w:tc>
        <w:tc>
          <w:tcPr>
            <w:tcW w:w="826" w:type="pct"/>
            <w:gridSpan w:val="2"/>
          </w:tcPr>
          <w:p w:rsidR="00A254C2" w:rsidRPr="006C39CA" w:rsidRDefault="00A254C2" w:rsidP="006C39CA">
            <w:pPr>
              <w:ind w:left="45"/>
              <w:jc w:val="both"/>
              <w:rPr>
                <w:rFonts w:cs="Times New Roman"/>
                <w:bCs/>
                <w:kern w:val="32"/>
                <w:sz w:val="22"/>
              </w:rPr>
            </w:pPr>
            <w:r w:rsidRPr="006C39CA">
              <w:rPr>
                <w:rFonts w:cs="Times New Roman"/>
                <w:bCs/>
                <w:kern w:val="32"/>
                <w:sz w:val="22"/>
              </w:rPr>
              <w:t>Воинская дисциплина, ее сущность и значение</w:t>
            </w:r>
          </w:p>
        </w:tc>
        <w:tc>
          <w:tcPr>
            <w:tcW w:w="551" w:type="pct"/>
            <w:gridSpan w:val="3"/>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right="106"/>
              <w:jc w:val="both"/>
              <w:rPr>
                <w:rFonts w:cs="Times New Roman"/>
                <w:bCs/>
                <w:kern w:val="32"/>
                <w:sz w:val="22"/>
              </w:rPr>
            </w:pPr>
            <w:r w:rsidRPr="006C39CA">
              <w:rPr>
                <w:rFonts w:cs="Times New Roman"/>
                <w:bCs/>
                <w:kern w:val="32"/>
                <w:sz w:val="22"/>
              </w:rPr>
              <w:t xml:space="preserve">Воинская дисциплина, её сущность и значение. Обязанности военнослужащих по соблюдению требований воинской дисциплины. </w:t>
            </w:r>
          </w:p>
          <w:p w:rsidR="00A254C2" w:rsidRPr="006C39CA" w:rsidRDefault="00A254C2" w:rsidP="006C39CA">
            <w:pPr>
              <w:ind w:left="45"/>
              <w:jc w:val="both"/>
              <w:rPr>
                <w:rFonts w:cs="Times New Roman"/>
                <w:bCs/>
                <w:kern w:val="32"/>
                <w:sz w:val="22"/>
              </w:rPr>
            </w:pPr>
            <w:r w:rsidRPr="006C39CA">
              <w:rPr>
                <w:rFonts w:cs="Times New Roman"/>
                <w:bCs/>
                <w:kern w:val="32"/>
                <w:sz w:val="22"/>
              </w:rPr>
              <w:t>Чем достигается твёрдая воинская дисциплина</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Актуализируют знания о воинской дисциплине.</w:t>
            </w:r>
          </w:p>
          <w:p w:rsidR="00A254C2" w:rsidRPr="006C39CA" w:rsidRDefault="00A254C2" w:rsidP="006C39CA">
            <w:pPr>
              <w:ind w:left="45"/>
              <w:jc w:val="both"/>
              <w:rPr>
                <w:rFonts w:cs="Times New Roman"/>
                <w:bCs/>
                <w:kern w:val="32"/>
                <w:sz w:val="22"/>
              </w:rPr>
            </w:pPr>
            <w:r w:rsidRPr="006C39CA">
              <w:rPr>
                <w:rFonts w:cs="Times New Roman"/>
                <w:bCs/>
                <w:kern w:val="32"/>
                <w:sz w:val="22"/>
              </w:rPr>
              <w:t>Формируют понимание сущности воинской дисциплины и ее значение.</w:t>
            </w:r>
          </w:p>
          <w:p w:rsidR="00A254C2" w:rsidRPr="006C39CA" w:rsidRDefault="00A254C2" w:rsidP="006C39CA">
            <w:pPr>
              <w:ind w:left="45"/>
              <w:jc w:val="both"/>
              <w:rPr>
                <w:rFonts w:cs="Times New Roman"/>
                <w:bCs/>
                <w:kern w:val="32"/>
                <w:sz w:val="22"/>
              </w:rPr>
            </w:pPr>
            <w:r w:rsidRPr="006C39CA">
              <w:rPr>
                <w:rFonts w:cs="Times New Roman"/>
                <w:bCs/>
                <w:kern w:val="32"/>
                <w:sz w:val="22"/>
              </w:rPr>
              <w:t>Рассказывают о принципах достижения твердой воинской дисциплины.</w:t>
            </w:r>
          </w:p>
          <w:p w:rsidR="00A254C2" w:rsidRPr="006C39CA" w:rsidRDefault="00A254C2" w:rsidP="006C39CA">
            <w:pPr>
              <w:ind w:left="45"/>
              <w:jc w:val="both"/>
              <w:rPr>
                <w:rFonts w:cs="Times New Roman"/>
                <w:bCs/>
                <w:kern w:val="32"/>
                <w:sz w:val="22"/>
              </w:rPr>
            </w:pPr>
          </w:p>
        </w:tc>
      </w:tr>
      <w:tr w:rsidR="00A254C2" w:rsidRPr="006C39CA" w:rsidTr="00A254C2">
        <w:tc>
          <w:tcPr>
            <w:tcW w:w="259" w:type="pct"/>
          </w:tcPr>
          <w:p w:rsidR="00A254C2" w:rsidRPr="00D00279" w:rsidRDefault="00A254C2" w:rsidP="006C39CA">
            <w:pPr>
              <w:jc w:val="both"/>
              <w:rPr>
                <w:rFonts w:cs="Times New Roman"/>
                <w:bCs/>
                <w:kern w:val="32"/>
                <w:sz w:val="22"/>
              </w:rPr>
            </w:pPr>
            <w:r w:rsidRPr="00D00279">
              <w:rPr>
                <w:rFonts w:cs="Times New Roman"/>
                <w:bCs/>
                <w:kern w:val="32"/>
                <w:sz w:val="22"/>
              </w:rPr>
              <w:t>2.9</w:t>
            </w:r>
          </w:p>
        </w:tc>
        <w:tc>
          <w:tcPr>
            <w:tcW w:w="826" w:type="pct"/>
            <w:gridSpan w:val="2"/>
          </w:tcPr>
          <w:p w:rsidR="00A254C2" w:rsidRPr="00D00279" w:rsidRDefault="00A254C2" w:rsidP="006C39CA">
            <w:pPr>
              <w:ind w:left="45"/>
              <w:jc w:val="both"/>
              <w:rPr>
                <w:rFonts w:cs="Times New Roman"/>
                <w:bCs/>
                <w:kern w:val="32"/>
                <w:sz w:val="22"/>
              </w:rPr>
            </w:pPr>
            <w:r w:rsidRPr="00D00279">
              <w:rPr>
                <w:rFonts w:cs="Times New Roman"/>
                <w:bCs/>
                <w:kern w:val="32"/>
                <w:sz w:val="22"/>
              </w:rPr>
              <w:t xml:space="preserve">Строевые приёмы и движение без оружия (строевая </w:t>
            </w:r>
            <w:r w:rsidRPr="00D00279">
              <w:rPr>
                <w:rFonts w:cs="Times New Roman"/>
                <w:bCs/>
                <w:kern w:val="32"/>
                <w:sz w:val="22"/>
              </w:rPr>
              <w:lastRenderedPageBreak/>
              <w:t>подготовка)</w:t>
            </w:r>
          </w:p>
        </w:tc>
        <w:tc>
          <w:tcPr>
            <w:tcW w:w="551" w:type="pct"/>
            <w:gridSpan w:val="3"/>
            <w:shd w:val="clear" w:color="auto" w:fill="auto"/>
          </w:tcPr>
          <w:p w:rsidR="00A254C2" w:rsidRPr="00D00279" w:rsidRDefault="00A254C2" w:rsidP="006C39CA">
            <w:pPr>
              <w:ind w:left="45"/>
              <w:jc w:val="both"/>
              <w:rPr>
                <w:rFonts w:cs="Times New Roman"/>
                <w:bCs/>
                <w:kern w:val="32"/>
                <w:sz w:val="22"/>
              </w:rPr>
            </w:pPr>
            <w:r w:rsidRPr="00D00279">
              <w:rPr>
                <w:rFonts w:cs="Times New Roman"/>
                <w:bCs/>
                <w:kern w:val="32"/>
                <w:sz w:val="22"/>
              </w:rPr>
              <w:lastRenderedPageBreak/>
              <w:t>1</w:t>
            </w:r>
          </w:p>
        </w:tc>
        <w:tc>
          <w:tcPr>
            <w:tcW w:w="1537" w:type="pct"/>
            <w:shd w:val="clear" w:color="auto" w:fill="auto"/>
          </w:tcPr>
          <w:p w:rsidR="00A254C2" w:rsidRPr="00D00279" w:rsidRDefault="00A254C2" w:rsidP="006C39CA">
            <w:pPr>
              <w:ind w:left="45" w:right="106"/>
              <w:jc w:val="both"/>
              <w:rPr>
                <w:rFonts w:cs="Times New Roman"/>
                <w:bCs/>
                <w:kern w:val="32"/>
                <w:sz w:val="22"/>
              </w:rPr>
            </w:pPr>
            <w:r w:rsidRPr="00D00279">
              <w:rPr>
                <w:rFonts w:cs="Times New Roman"/>
                <w:bCs/>
                <w:kern w:val="32"/>
                <w:sz w:val="22"/>
              </w:rPr>
              <w:t>Положения Строевого устава.</w:t>
            </w:r>
          </w:p>
          <w:p w:rsidR="00A254C2" w:rsidRPr="00D00279" w:rsidRDefault="00A254C2" w:rsidP="006C39CA">
            <w:pPr>
              <w:ind w:left="45" w:right="106"/>
              <w:jc w:val="both"/>
              <w:rPr>
                <w:rFonts w:cs="Times New Roman"/>
                <w:bCs/>
                <w:kern w:val="32"/>
                <w:sz w:val="22"/>
              </w:rPr>
            </w:pPr>
            <w:r w:rsidRPr="00D00279">
              <w:rPr>
                <w:rFonts w:cs="Times New Roman"/>
                <w:bCs/>
                <w:kern w:val="32"/>
                <w:sz w:val="22"/>
              </w:rPr>
              <w:t>Обязанности военнослужащих перед построением и в строю.</w:t>
            </w:r>
          </w:p>
          <w:p w:rsidR="00A254C2" w:rsidRPr="00D00279" w:rsidRDefault="00A254C2" w:rsidP="006C39CA">
            <w:pPr>
              <w:ind w:left="45"/>
              <w:jc w:val="both"/>
              <w:rPr>
                <w:rFonts w:cs="Times New Roman"/>
                <w:bCs/>
                <w:kern w:val="32"/>
                <w:sz w:val="22"/>
              </w:rPr>
            </w:pPr>
          </w:p>
        </w:tc>
        <w:tc>
          <w:tcPr>
            <w:tcW w:w="1827" w:type="pct"/>
          </w:tcPr>
          <w:p w:rsidR="00A254C2" w:rsidRPr="00D00279" w:rsidRDefault="00A254C2" w:rsidP="006C39CA">
            <w:pPr>
              <w:ind w:left="45"/>
              <w:jc w:val="both"/>
              <w:rPr>
                <w:rFonts w:cs="Times New Roman"/>
                <w:bCs/>
                <w:kern w:val="32"/>
                <w:sz w:val="22"/>
              </w:rPr>
            </w:pPr>
            <w:r w:rsidRPr="00D00279">
              <w:rPr>
                <w:rFonts w:cs="Times New Roman"/>
                <w:bCs/>
                <w:kern w:val="32"/>
                <w:sz w:val="22"/>
              </w:rPr>
              <w:lastRenderedPageBreak/>
              <w:t>Объясняют основные положения Строевого устава.</w:t>
            </w:r>
          </w:p>
          <w:p w:rsidR="00A254C2" w:rsidRPr="00D00279" w:rsidRDefault="00A254C2" w:rsidP="006C39CA">
            <w:pPr>
              <w:ind w:left="45"/>
              <w:jc w:val="both"/>
              <w:rPr>
                <w:rFonts w:cs="Times New Roman"/>
                <w:bCs/>
                <w:kern w:val="32"/>
                <w:sz w:val="22"/>
              </w:rPr>
            </w:pPr>
          </w:p>
        </w:tc>
      </w:tr>
      <w:tr w:rsidR="00A254C2" w:rsidRPr="006C39CA" w:rsidTr="00A254C2">
        <w:tc>
          <w:tcPr>
            <w:tcW w:w="1085" w:type="pct"/>
            <w:gridSpan w:val="3"/>
          </w:tcPr>
          <w:p w:rsidR="00A254C2" w:rsidRPr="006C39CA" w:rsidRDefault="00A254C2" w:rsidP="006C39CA">
            <w:pPr>
              <w:jc w:val="both"/>
              <w:rPr>
                <w:rFonts w:cs="Times New Roman"/>
                <w:bCs/>
                <w:kern w:val="32"/>
                <w:sz w:val="22"/>
              </w:rPr>
            </w:pPr>
            <w:r w:rsidRPr="006C39CA">
              <w:rPr>
                <w:rFonts w:cs="Times New Roman"/>
                <w:bCs/>
                <w:kern w:val="32"/>
                <w:sz w:val="22"/>
              </w:rPr>
              <w:lastRenderedPageBreak/>
              <w:t>Итого по модулю</w:t>
            </w:r>
          </w:p>
        </w:tc>
        <w:tc>
          <w:tcPr>
            <w:tcW w:w="551" w:type="pct"/>
            <w:gridSpan w:val="3"/>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9</w:t>
            </w:r>
          </w:p>
        </w:tc>
        <w:tc>
          <w:tcPr>
            <w:tcW w:w="1537" w:type="pct"/>
            <w:shd w:val="clear" w:color="auto" w:fill="auto"/>
          </w:tcPr>
          <w:p w:rsidR="00A254C2" w:rsidRPr="006C39CA" w:rsidRDefault="00A254C2" w:rsidP="006C39CA">
            <w:pPr>
              <w:jc w:val="both"/>
              <w:rPr>
                <w:rFonts w:cs="Times New Roman"/>
                <w:bCs/>
                <w:kern w:val="32"/>
                <w:sz w:val="22"/>
              </w:rPr>
            </w:pPr>
          </w:p>
        </w:tc>
        <w:tc>
          <w:tcPr>
            <w:tcW w:w="1827" w:type="pct"/>
          </w:tcPr>
          <w:p w:rsidR="00A254C2" w:rsidRPr="006C39CA" w:rsidRDefault="00A254C2" w:rsidP="006C39CA">
            <w:pPr>
              <w:jc w:val="both"/>
              <w:rPr>
                <w:rFonts w:cs="Times New Roman"/>
                <w:sz w:val="22"/>
              </w:rPr>
            </w:pPr>
          </w:p>
        </w:tc>
      </w:tr>
      <w:tr w:rsidR="00A254C2" w:rsidRPr="006C39CA" w:rsidTr="00A254C2">
        <w:tc>
          <w:tcPr>
            <w:tcW w:w="5000" w:type="pct"/>
            <w:gridSpan w:val="8"/>
            <w:shd w:val="clear" w:color="auto" w:fill="auto"/>
          </w:tcPr>
          <w:p w:rsidR="00A254C2" w:rsidRPr="006C39CA" w:rsidRDefault="00A254C2" w:rsidP="006C39CA">
            <w:pPr>
              <w:jc w:val="both"/>
              <w:rPr>
                <w:rFonts w:cs="Times New Roman"/>
                <w:b/>
                <w:sz w:val="22"/>
              </w:rPr>
            </w:pPr>
            <w:r w:rsidRPr="006C39CA">
              <w:rPr>
                <w:rFonts w:cs="Times New Roman"/>
                <w:b/>
                <w:sz w:val="22"/>
              </w:rPr>
              <w:t>Модуль № 3. «</w:t>
            </w:r>
            <w:bookmarkStart w:id="21" w:name="_Hlk151548915"/>
            <w:r w:rsidRPr="006C39CA">
              <w:rPr>
                <w:rFonts w:cs="Times New Roman"/>
                <w:b/>
                <w:bCs/>
                <w:sz w:val="22"/>
              </w:rPr>
              <w:t>Культура безопасности жизнедеятельности в современном обществе</w:t>
            </w:r>
            <w:bookmarkEnd w:id="21"/>
            <w:r w:rsidRPr="006C39CA">
              <w:rPr>
                <w:rFonts w:cs="Times New Roman"/>
                <w:b/>
                <w:sz w:val="22"/>
              </w:rPr>
              <w:t>»</w:t>
            </w:r>
          </w:p>
        </w:tc>
      </w:tr>
      <w:tr w:rsidR="00A254C2" w:rsidRPr="006C39CA" w:rsidTr="00A254C2">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3.1</w:t>
            </w:r>
          </w:p>
        </w:tc>
        <w:tc>
          <w:tcPr>
            <w:tcW w:w="905" w:type="pct"/>
            <w:gridSpan w:val="4"/>
          </w:tcPr>
          <w:p w:rsidR="00A254C2" w:rsidRPr="006C39CA" w:rsidRDefault="00A254C2" w:rsidP="006C39CA">
            <w:pPr>
              <w:jc w:val="both"/>
              <w:rPr>
                <w:rFonts w:cs="Times New Roman"/>
                <w:bCs/>
                <w:kern w:val="32"/>
                <w:sz w:val="22"/>
              </w:rPr>
            </w:pPr>
            <w:r w:rsidRPr="006C39CA">
              <w:rPr>
                <w:rFonts w:cs="Times New Roman"/>
                <w:bCs/>
                <w:kern w:val="32"/>
                <w:sz w:val="22"/>
              </w:rPr>
              <w:t>Основы безопасности жизнедеятельности</w:t>
            </w:r>
          </w:p>
        </w:tc>
        <w:tc>
          <w:tcPr>
            <w:tcW w:w="472" w:type="pct"/>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Безопасность жизнедеятельности: ключевые понятия и значение для человека.</w:t>
            </w:r>
          </w:p>
          <w:p w:rsidR="00A254C2" w:rsidRPr="006C39CA" w:rsidRDefault="00A254C2" w:rsidP="006C39CA">
            <w:pPr>
              <w:ind w:left="45"/>
              <w:jc w:val="both"/>
              <w:rPr>
                <w:rFonts w:cs="Times New Roman"/>
                <w:bCs/>
                <w:kern w:val="32"/>
                <w:sz w:val="22"/>
              </w:rPr>
            </w:pPr>
            <w:r w:rsidRPr="006C39CA">
              <w:rPr>
                <w:rFonts w:cs="Times New Roman"/>
                <w:bCs/>
                <w:kern w:val="32"/>
                <w:sz w:val="22"/>
              </w:rPr>
              <w:t>Смысл понятий «опасность», «безопасность», «риск», «культура безопасности жизнедеятельности».</w:t>
            </w:r>
          </w:p>
          <w:p w:rsidR="00A254C2" w:rsidRPr="006C39CA" w:rsidRDefault="00A254C2" w:rsidP="006C39CA">
            <w:pPr>
              <w:ind w:left="45"/>
              <w:jc w:val="both"/>
              <w:rPr>
                <w:rFonts w:cs="Times New Roman"/>
                <w:bCs/>
                <w:kern w:val="32"/>
                <w:sz w:val="22"/>
              </w:rPr>
            </w:pPr>
            <w:r w:rsidRPr="006C39CA">
              <w:rPr>
                <w:rFonts w:cs="Times New Roman"/>
                <w:bCs/>
                <w:kern w:val="32"/>
                <w:sz w:val="22"/>
              </w:rPr>
              <w:t>Источники и факторы опасности, их классификация.</w:t>
            </w:r>
          </w:p>
          <w:p w:rsidR="00A254C2" w:rsidRPr="006C39CA" w:rsidRDefault="00A254C2" w:rsidP="006C39CA">
            <w:pPr>
              <w:jc w:val="both"/>
              <w:rPr>
                <w:rFonts w:cs="Times New Roman"/>
                <w:bCs/>
                <w:kern w:val="32"/>
                <w:sz w:val="22"/>
              </w:rPr>
            </w:pPr>
            <w:r w:rsidRPr="006C39CA">
              <w:rPr>
                <w:rFonts w:cs="Times New Roman"/>
                <w:bCs/>
                <w:kern w:val="32"/>
                <w:sz w:val="22"/>
              </w:rPr>
              <w:t>Общие принципы безопасного поведения</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Характеризуют значение безопасности жизнедеятельности для человека.</w:t>
            </w:r>
          </w:p>
          <w:p w:rsidR="00A254C2" w:rsidRPr="006C39CA" w:rsidRDefault="00A254C2" w:rsidP="006C39CA">
            <w:pPr>
              <w:ind w:left="45"/>
              <w:jc w:val="both"/>
              <w:rPr>
                <w:rFonts w:cs="Times New Roman"/>
                <w:bCs/>
                <w:kern w:val="32"/>
                <w:sz w:val="22"/>
              </w:rPr>
            </w:pPr>
            <w:r w:rsidRPr="006C39CA">
              <w:rPr>
                <w:rFonts w:cs="Times New Roman"/>
                <w:bCs/>
                <w:kern w:val="32"/>
                <w:sz w:val="22"/>
              </w:rPr>
              <w:t>Раскрывают смысл понятий «опасность», «безопасность», «риск», «культура безопасности жизнедеятельности». Классифицируют и характеризуют источники опасности.</w:t>
            </w:r>
          </w:p>
          <w:p w:rsidR="00A254C2" w:rsidRPr="006C39CA" w:rsidRDefault="00A254C2" w:rsidP="006C39CA">
            <w:pPr>
              <w:jc w:val="both"/>
              <w:rPr>
                <w:rFonts w:cs="Times New Roman"/>
                <w:bCs/>
                <w:kern w:val="32"/>
                <w:sz w:val="22"/>
              </w:rPr>
            </w:pPr>
            <w:r w:rsidRPr="006C39CA">
              <w:rPr>
                <w:rFonts w:cs="Times New Roman"/>
                <w:bCs/>
                <w:kern w:val="32"/>
                <w:sz w:val="22"/>
              </w:rPr>
              <w:t>Раскрывают и обосновывают общие принципы безопасного поведения. Моделируют реальные ситуации и решают ситуационные задачи</w:t>
            </w:r>
          </w:p>
        </w:tc>
      </w:tr>
      <w:tr w:rsidR="00A254C2" w:rsidRPr="006C39CA" w:rsidTr="00A254C2">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3.2</w:t>
            </w:r>
          </w:p>
        </w:tc>
        <w:tc>
          <w:tcPr>
            <w:tcW w:w="905" w:type="pct"/>
            <w:gridSpan w:val="4"/>
          </w:tcPr>
          <w:p w:rsidR="00A254C2" w:rsidRPr="006C39CA" w:rsidRDefault="00A254C2" w:rsidP="006C39CA">
            <w:pPr>
              <w:jc w:val="both"/>
              <w:rPr>
                <w:rFonts w:cs="Times New Roman"/>
                <w:bCs/>
                <w:kern w:val="32"/>
                <w:sz w:val="22"/>
              </w:rPr>
            </w:pPr>
            <w:r w:rsidRPr="006C39CA">
              <w:rPr>
                <w:rFonts w:cs="Times New Roman"/>
                <w:bCs/>
                <w:kern w:val="32"/>
                <w:sz w:val="22"/>
              </w:rPr>
              <w:t>Правила поведения в опасных и чрезвычайных ситуациях</w:t>
            </w:r>
          </w:p>
        </w:tc>
        <w:tc>
          <w:tcPr>
            <w:tcW w:w="472" w:type="pct"/>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Понятия опасной и чрезвычайной ситуации, сходство и различия опасной и чрезвычайной ситуаций.</w:t>
            </w:r>
          </w:p>
          <w:p w:rsidR="00A254C2" w:rsidRPr="006C39CA" w:rsidRDefault="00A254C2" w:rsidP="006C39CA">
            <w:pPr>
              <w:jc w:val="both"/>
              <w:rPr>
                <w:rFonts w:cs="Times New Roman"/>
                <w:bCs/>
                <w:kern w:val="32"/>
                <w:sz w:val="22"/>
              </w:rPr>
            </w:pPr>
            <w:r w:rsidRPr="006C39CA">
              <w:rPr>
                <w:rFonts w:cs="Times New Roman"/>
                <w:bCs/>
                <w:kern w:val="32"/>
                <w:sz w:val="22"/>
              </w:rPr>
              <w:t>Механизм перерастания повседневной ситуации в чрезвычайную ситуацию. Правила поведения в опасных и чрезвычайных ситуациях</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Объясняют сходство и различия опасной и чрезвычайной ситуаций.</w:t>
            </w:r>
          </w:p>
          <w:p w:rsidR="00A254C2" w:rsidRPr="006C39CA" w:rsidRDefault="00A254C2" w:rsidP="006C39CA">
            <w:pPr>
              <w:ind w:left="45"/>
              <w:jc w:val="both"/>
              <w:rPr>
                <w:rFonts w:cs="Times New Roman"/>
                <w:bCs/>
                <w:kern w:val="32"/>
                <w:sz w:val="22"/>
              </w:rPr>
            </w:pPr>
            <w:r w:rsidRPr="006C39CA">
              <w:rPr>
                <w:rFonts w:cs="Times New Roman"/>
                <w:bCs/>
                <w:kern w:val="32"/>
                <w:sz w:val="22"/>
              </w:rPr>
              <w:t>Объясняют механизм перерастания повседневной ситуации в чрезвычайную ситуацию.</w:t>
            </w:r>
          </w:p>
          <w:p w:rsidR="00A254C2" w:rsidRPr="006C39CA" w:rsidRDefault="00A254C2" w:rsidP="006C39CA">
            <w:pPr>
              <w:ind w:left="45"/>
              <w:jc w:val="both"/>
              <w:rPr>
                <w:rFonts w:cs="Times New Roman"/>
                <w:bCs/>
                <w:kern w:val="32"/>
                <w:sz w:val="22"/>
              </w:rPr>
            </w:pPr>
            <w:r w:rsidRPr="006C39CA">
              <w:rPr>
                <w:rFonts w:cs="Times New Roman"/>
                <w:bCs/>
                <w:kern w:val="32"/>
                <w:sz w:val="22"/>
              </w:rPr>
              <w:t>Приводят примеры различных угроз безопасности и характеризуют их.</w:t>
            </w:r>
          </w:p>
          <w:p w:rsidR="00A254C2" w:rsidRPr="006C39CA" w:rsidRDefault="00A254C2" w:rsidP="006C39CA">
            <w:pPr>
              <w:ind w:left="45"/>
              <w:jc w:val="both"/>
              <w:rPr>
                <w:rFonts w:cs="Times New Roman"/>
                <w:bCs/>
                <w:kern w:val="32"/>
                <w:sz w:val="22"/>
              </w:rPr>
            </w:pPr>
            <w:r w:rsidRPr="006C39CA">
              <w:rPr>
                <w:rFonts w:cs="Times New Roman"/>
                <w:bCs/>
                <w:kern w:val="32"/>
                <w:sz w:val="22"/>
              </w:rPr>
              <w:t>Раскрывают и обосновывают правила поведения в опасных и чрезвычайных ситуациях.</w:t>
            </w:r>
          </w:p>
          <w:p w:rsidR="00A254C2" w:rsidRPr="006C39CA" w:rsidRDefault="00A254C2" w:rsidP="006C39CA">
            <w:pPr>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c>
          <w:tcPr>
            <w:tcW w:w="1164" w:type="pct"/>
            <w:gridSpan w:val="5"/>
          </w:tcPr>
          <w:p w:rsidR="00A254C2" w:rsidRPr="006C39CA" w:rsidRDefault="00A254C2" w:rsidP="006C39CA">
            <w:pPr>
              <w:jc w:val="both"/>
              <w:rPr>
                <w:rFonts w:cs="Times New Roman"/>
                <w:bCs/>
                <w:kern w:val="32"/>
                <w:sz w:val="22"/>
              </w:rPr>
            </w:pPr>
            <w:r w:rsidRPr="006C39CA">
              <w:rPr>
                <w:rFonts w:cs="Times New Roman"/>
                <w:bCs/>
                <w:kern w:val="32"/>
                <w:sz w:val="22"/>
              </w:rPr>
              <w:t>Итого по модулю</w:t>
            </w:r>
          </w:p>
        </w:tc>
        <w:tc>
          <w:tcPr>
            <w:tcW w:w="472" w:type="pct"/>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2</w:t>
            </w:r>
          </w:p>
          <w:p w:rsidR="00A254C2" w:rsidRPr="006C39CA" w:rsidRDefault="00A254C2" w:rsidP="006C39CA">
            <w:pPr>
              <w:jc w:val="both"/>
              <w:rPr>
                <w:rFonts w:cs="Times New Roman"/>
                <w:bCs/>
                <w:kern w:val="32"/>
                <w:sz w:val="22"/>
              </w:rPr>
            </w:pPr>
          </w:p>
        </w:tc>
        <w:tc>
          <w:tcPr>
            <w:tcW w:w="1537" w:type="pct"/>
            <w:shd w:val="clear" w:color="auto" w:fill="auto"/>
          </w:tcPr>
          <w:p w:rsidR="00A254C2" w:rsidRPr="006C39CA" w:rsidRDefault="00A254C2" w:rsidP="006C39CA">
            <w:pPr>
              <w:jc w:val="both"/>
              <w:rPr>
                <w:rFonts w:cs="Times New Roman"/>
                <w:bCs/>
                <w:kern w:val="32"/>
                <w:sz w:val="22"/>
              </w:rPr>
            </w:pPr>
          </w:p>
        </w:tc>
        <w:tc>
          <w:tcPr>
            <w:tcW w:w="1827" w:type="pct"/>
          </w:tcPr>
          <w:p w:rsidR="00A254C2" w:rsidRPr="006C39CA" w:rsidRDefault="00A254C2" w:rsidP="006C39CA">
            <w:pPr>
              <w:jc w:val="both"/>
              <w:rPr>
                <w:rFonts w:cs="Times New Roman"/>
                <w:sz w:val="22"/>
              </w:rPr>
            </w:pPr>
          </w:p>
        </w:tc>
      </w:tr>
      <w:tr w:rsidR="00A254C2" w:rsidRPr="006C39CA" w:rsidTr="00A254C2">
        <w:tc>
          <w:tcPr>
            <w:tcW w:w="5000" w:type="pct"/>
            <w:gridSpan w:val="8"/>
            <w:shd w:val="clear" w:color="auto" w:fill="auto"/>
          </w:tcPr>
          <w:p w:rsidR="00A254C2" w:rsidRPr="006C39CA" w:rsidRDefault="00A254C2" w:rsidP="006C39CA">
            <w:pPr>
              <w:jc w:val="both"/>
              <w:rPr>
                <w:rFonts w:cs="Times New Roman"/>
                <w:b/>
                <w:sz w:val="22"/>
              </w:rPr>
            </w:pPr>
            <w:r w:rsidRPr="006C39CA">
              <w:rPr>
                <w:rFonts w:cs="Times New Roman"/>
                <w:b/>
                <w:sz w:val="22"/>
              </w:rPr>
              <w:t>Модуль № 4. «</w:t>
            </w:r>
            <w:r w:rsidRPr="006C39CA">
              <w:rPr>
                <w:rFonts w:eastAsia="OfficinaSansBoldITC" w:cs="Times New Roman"/>
                <w:b/>
                <w:bCs/>
                <w:sz w:val="22"/>
              </w:rPr>
              <w:t>Безопасность в быту</w:t>
            </w:r>
            <w:r w:rsidRPr="006C39CA">
              <w:rPr>
                <w:rFonts w:cs="Times New Roman"/>
                <w:b/>
                <w:sz w:val="22"/>
              </w:rPr>
              <w:t>»</w:t>
            </w:r>
          </w:p>
        </w:tc>
      </w:tr>
      <w:tr w:rsidR="00A254C2" w:rsidRPr="006C39CA" w:rsidTr="00A254C2">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4.1</w:t>
            </w:r>
          </w:p>
        </w:tc>
        <w:tc>
          <w:tcPr>
            <w:tcW w:w="826" w:type="pct"/>
            <w:gridSpan w:val="2"/>
          </w:tcPr>
          <w:p w:rsidR="00A254C2" w:rsidRPr="006C39CA" w:rsidRDefault="00A254C2" w:rsidP="006C39CA">
            <w:pPr>
              <w:ind w:left="45"/>
              <w:jc w:val="both"/>
              <w:rPr>
                <w:rFonts w:cs="Times New Roman"/>
                <w:bCs/>
                <w:kern w:val="32"/>
                <w:sz w:val="22"/>
              </w:rPr>
            </w:pPr>
            <w:r w:rsidRPr="006C39CA">
              <w:rPr>
                <w:rFonts w:cs="Times New Roman"/>
                <w:bCs/>
                <w:kern w:val="32"/>
                <w:sz w:val="22"/>
              </w:rPr>
              <w:t>Основные опасности в быту. Предупреждение бытовых отравлений</w:t>
            </w:r>
          </w:p>
        </w:tc>
        <w:tc>
          <w:tcPr>
            <w:tcW w:w="551" w:type="pct"/>
            <w:gridSpan w:val="3"/>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Основные источники опасности в быту и их классификация.</w:t>
            </w:r>
          </w:p>
          <w:p w:rsidR="00A254C2" w:rsidRPr="006C39CA" w:rsidRDefault="00A254C2" w:rsidP="006C39CA">
            <w:pPr>
              <w:ind w:left="45"/>
              <w:jc w:val="both"/>
              <w:rPr>
                <w:rFonts w:cs="Times New Roman"/>
                <w:bCs/>
                <w:kern w:val="32"/>
                <w:sz w:val="22"/>
              </w:rPr>
            </w:pPr>
            <w:r w:rsidRPr="006C39CA">
              <w:rPr>
                <w:rFonts w:cs="Times New Roman"/>
                <w:bCs/>
                <w:kern w:val="32"/>
                <w:sz w:val="22"/>
              </w:rPr>
              <w:t>Защита прав потребителя, сроки годности и состав продуктов питания.</w:t>
            </w:r>
          </w:p>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Бытовые отравления и причины их возникновения. </w:t>
            </w:r>
          </w:p>
          <w:p w:rsidR="00A254C2" w:rsidRPr="006C39CA" w:rsidRDefault="00A254C2" w:rsidP="006C39CA">
            <w:pPr>
              <w:ind w:left="45"/>
              <w:jc w:val="both"/>
              <w:rPr>
                <w:rFonts w:cs="Times New Roman"/>
                <w:bCs/>
                <w:kern w:val="32"/>
                <w:sz w:val="22"/>
              </w:rPr>
            </w:pPr>
            <w:r w:rsidRPr="006C39CA">
              <w:rPr>
                <w:rFonts w:cs="Times New Roman"/>
                <w:bCs/>
                <w:kern w:val="32"/>
                <w:sz w:val="22"/>
              </w:rPr>
              <w:t>Правила использования средств бытовой химии.</w:t>
            </w:r>
          </w:p>
          <w:p w:rsidR="00A254C2" w:rsidRPr="006C39CA" w:rsidRDefault="00A254C2" w:rsidP="006C39CA">
            <w:pPr>
              <w:ind w:left="45"/>
              <w:jc w:val="both"/>
              <w:rPr>
                <w:rFonts w:cs="Times New Roman"/>
                <w:bCs/>
                <w:kern w:val="32"/>
                <w:sz w:val="22"/>
              </w:rPr>
            </w:pPr>
            <w:r w:rsidRPr="006C39CA">
              <w:rPr>
                <w:rFonts w:cs="Times New Roman"/>
                <w:bCs/>
                <w:kern w:val="32"/>
                <w:sz w:val="22"/>
              </w:rPr>
              <w:t>Признаки отравления, приёмы и правила оказания первой помощи</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Классифицируют основные источники опасности в быту. </w:t>
            </w:r>
          </w:p>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Объясняют права потребителя, вырабатывают навыки безопасного выбора продуктов питания. </w:t>
            </w:r>
          </w:p>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Характеризуют бытовые отравления и причины их возникновения. </w:t>
            </w:r>
          </w:p>
          <w:p w:rsidR="00A254C2" w:rsidRPr="006C39CA" w:rsidRDefault="00A254C2" w:rsidP="006C39CA">
            <w:pPr>
              <w:ind w:left="45"/>
              <w:jc w:val="both"/>
              <w:rPr>
                <w:rFonts w:cs="Times New Roman"/>
                <w:bCs/>
                <w:kern w:val="32"/>
                <w:sz w:val="22"/>
              </w:rPr>
            </w:pPr>
            <w:r w:rsidRPr="006C39CA">
              <w:rPr>
                <w:rFonts w:cs="Times New Roman"/>
                <w:bCs/>
                <w:kern w:val="32"/>
                <w:sz w:val="22"/>
              </w:rPr>
              <w:t>Изучают правила безопасного поведения при использовании средств бытовой химии. Вырабатывают навыки безопасных действий при сборе ртути в домашних условиях.</w:t>
            </w:r>
          </w:p>
          <w:p w:rsidR="00A254C2" w:rsidRPr="006C39CA" w:rsidRDefault="00A254C2" w:rsidP="006C39CA">
            <w:pPr>
              <w:ind w:left="45"/>
              <w:jc w:val="both"/>
              <w:rPr>
                <w:rFonts w:cs="Times New Roman"/>
                <w:bCs/>
                <w:kern w:val="32"/>
                <w:sz w:val="22"/>
              </w:rPr>
            </w:pPr>
            <w:r w:rsidRPr="006C39CA">
              <w:rPr>
                <w:rFonts w:cs="Times New Roman"/>
                <w:bCs/>
                <w:kern w:val="32"/>
                <w:sz w:val="22"/>
              </w:rPr>
              <w:t>Раскрывают признаки отравления, вырабатывают навыки профилактики пищевых отравлений.</w:t>
            </w:r>
          </w:p>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Объясняют правила и приёмы оказания первой помощи при отравлениях (поступлении токсичного вещества через рот), </w:t>
            </w:r>
            <w:r w:rsidRPr="006C39CA">
              <w:rPr>
                <w:rFonts w:cs="Times New Roman"/>
                <w:bCs/>
                <w:kern w:val="32"/>
                <w:sz w:val="22"/>
              </w:rPr>
              <w:lastRenderedPageBreak/>
              <w:t xml:space="preserve">вырабатывают навыки безопасных действий при отравлениях, промывании желудка. </w:t>
            </w:r>
          </w:p>
          <w:p w:rsidR="00A254C2" w:rsidRPr="006C39CA" w:rsidRDefault="00A254C2" w:rsidP="006C39CA">
            <w:pPr>
              <w:ind w:left="45"/>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p w:rsidR="00A254C2" w:rsidRPr="006C39CA" w:rsidRDefault="00A254C2" w:rsidP="006C39CA">
            <w:pPr>
              <w:ind w:left="45"/>
              <w:jc w:val="both"/>
              <w:rPr>
                <w:rFonts w:cs="Times New Roman"/>
                <w:bCs/>
                <w:kern w:val="32"/>
                <w:sz w:val="22"/>
              </w:rPr>
            </w:pPr>
          </w:p>
        </w:tc>
      </w:tr>
      <w:tr w:rsidR="00A254C2" w:rsidRPr="006C39CA" w:rsidTr="00A254C2">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lastRenderedPageBreak/>
              <w:t>4.2</w:t>
            </w:r>
          </w:p>
        </w:tc>
        <w:tc>
          <w:tcPr>
            <w:tcW w:w="826" w:type="pct"/>
            <w:gridSpan w:val="2"/>
          </w:tcPr>
          <w:p w:rsidR="00A254C2" w:rsidRPr="006C39CA" w:rsidRDefault="00A254C2" w:rsidP="006C39CA">
            <w:pPr>
              <w:ind w:left="45"/>
              <w:jc w:val="both"/>
              <w:rPr>
                <w:rFonts w:cs="Times New Roman"/>
                <w:bCs/>
                <w:kern w:val="32"/>
                <w:sz w:val="22"/>
              </w:rPr>
            </w:pPr>
            <w:r w:rsidRPr="006C39CA">
              <w:rPr>
                <w:rFonts w:cs="Times New Roman"/>
                <w:bCs/>
                <w:kern w:val="32"/>
                <w:sz w:val="22"/>
              </w:rPr>
              <w:t>Предупреждение бытовых травм</w:t>
            </w:r>
          </w:p>
        </w:tc>
        <w:tc>
          <w:tcPr>
            <w:tcW w:w="551" w:type="pct"/>
            <w:gridSpan w:val="3"/>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Бытовые травмы и правила их предупреждения.</w:t>
            </w:r>
          </w:p>
          <w:p w:rsidR="00A254C2" w:rsidRPr="006C39CA" w:rsidRDefault="00A254C2" w:rsidP="006C39CA">
            <w:pPr>
              <w:ind w:left="45"/>
              <w:jc w:val="both"/>
              <w:rPr>
                <w:rFonts w:cs="Times New Roman"/>
                <w:bCs/>
                <w:kern w:val="32"/>
                <w:sz w:val="22"/>
              </w:rPr>
            </w:pPr>
            <w:r w:rsidRPr="006C39CA">
              <w:rPr>
                <w:rFonts w:cs="Times New Roman"/>
                <w:bCs/>
                <w:kern w:val="32"/>
                <w:sz w:val="22"/>
              </w:rPr>
              <w:t>Приёмы и правила оказания первой помощи.</w:t>
            </w:r>
          </w:p>
          <w:p w:rsidR="00A254C2" w:rsidRPr="006C39CA" w:rsidRDefault="00A254C2" w:rsidP="006C39CA">
            <w:pPr>
              <w:ind w:left="45"/>
              <w:jc w:val="both"/>
              <w:rPr>
                <w:rFonts w:cs="Times New Roman"/>
                <w:bCs/>
                <w:kern w:val="32"/>
                <w:sz w:val="22"/>
              </w:rPr>
            </w:pPr>
            <w:r w:rsidRPr="006C39CA">
              <w:rPr>
                <w:rFonts w:cs="Times New Roman"/>
                <w:bCs/>
                <w:kern w:val="32"/>
                <w:sz w:val="22"/>
              </w:rPr>
              <w:t>Правила комплектования и хранения домашней аптечки</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Характеризуют бытовые травмы и объясняют правила их предупреждения. Объясняют правила безопасного обращения с инструментами.</w:t>
            </w:r>
          </w:p>
          <w:p w:rsidR="00A254C2" w:rsidRPr="006C39CA" w:rsidRDefault="00A254C2" w:rsidP="006C39CA">
            <w:pPr>
              <w:ind w:left="45"/>
              <w:jc w:val="both"/>
              <w:rPr>
                <w:rFonts w:cs="Times New Roman"/>
                <w:bCs/>
                <w:kern w:val="32"/>
                <w:sz w:val="22"/>
              </w:rPr>
            </w:pPr>
            <w:r w:rsidRPr="006C39CA">
              <w:rPr>
                <w:rFonts w:cs="Times New Roman"/>
                <w:bCs/>
                <w:kern w:val="32"/>
                <w:sz w:val="22"/>
              </w:rPr>
              <w:t>Объясняют меры предосторожности от укусов различных животных.</w:t>
            </w:r>
          </w:p>
          <w:p w:rsidR="00A254C2" w:rsidRPr="006C39CA" w:rsidRDefault="00A254C2" w:rsidP="006C39CA">
            <w:pPr>
              <w:ind w:left="45"/>
              <w:jc w:val="both"/>
              <w:rPr>
                <w:rFonts w:cs="Times New Roman"/>
                <w:bCs/>
                <w:kern w:val="32"/>
                <w:sz w:val="22"/>
              </w:rPr>
            </w:pPr>
            <w:r w:rsidRPr="006C39CA">
              <w:rPr>
                <w:rFonts w:cs="Times New Roman"/>
                <w:bCs/>
                <w:kern w:val="32"/>
                <w:sz w:val="22"/>
              </w:rPr>
              <w:t>Объясняют правила и вырабатывают навыки оказания первой помощи при ушибах, переломах, растяжении, вывихе, травмах головы, укусах животных, кровотечениях.</w:t>
            </w:r>
          </w:p>
          <w:p w:rsidR="00A254C2" w:rsidRPr="006C39CA" w:rsidRDefault="00A254C2" w:rsidP="006C39CA">
            <w:pPr>
              <w:ind w:left="45"/>
              <w:jc w:val="both"/>
              <w:rPr>
                <w:rFonts w:cs="Times New Roman"/>
                <w:bCs/>
                <w:kern w:val="32"/>
                <w:sz w:val="22"/>
              </w:rPr>
            </w:pPr>
            <w:r w:rsidRPr="006C39CA">
              <w:rPr>
                <w:rFonts w:cs="Times New Roman"/>
                <w:bCs/>
                <w:kern w:val="32"/>
                <w:sz w:val="22"/>
              </w:rPr>
              <w:t>Объясняют правила комплектования и хранения домашней аптечки.</w:t>
            </w:r>
          </w:p>
          <w:p w:rsidR="00A254C2" w:rsidRPr="006C39CA" w:rsidRDefault="00A254C2" w:rsidP="006C39CA">
            <w:pPr>
              <w:ind w:left="45"/>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4.3</w:t>
            </w:r>
          </w:p>
        </w:tc>
        <w:tc>
          <w:tcPr>
            <w:tcW w:w="826" w:type="pct"/>
            <w:gridSpan w:val="2"/>
          </w:tcPr>
          <w:p w:rsidR="00A254C2" w:rsidRPr="006C39CA" w:rsidRDefault="00A254C2" w:rsidP="006C39CA">
            <w:pPr>
              <w:ind w:left="45"/>
              <w:jc w:val="both"/>
              <w:rPr>
                <w:rFonts w:cs="Times New Roman"/>
                <w:bCs/>
                <w:kern w:val="32"/>
                <w:sz w:val="22"/>
              </w:rPr>
            </w:pPr>
            <w:r w:rsidRPr="006C39CA">
              <w:rPr>
                <w:rFonts w:cs="Times New Roman"/>
                <w:bCs/>
                <w:kern w:val="32"/>
                <w:sz w:val="22"/>
              </w:rPr>
              <w:t>Безопасная эксплуатация бытовых приборов и мест общего пользования</w:t>
            </w:r>
          </w:p>
        </w:tc>
        <w:tc>
          <w:tcPr>
            <w:tcW w:w="551" w:type="pct"/>
            <w:gridSpan w:val="3"/>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Правила обращения с газовыми и электрическими приборами.</w:t>
            </w:r>
          </w:p>
          <w:p w:rsidR="00A254C2" w:rsidRPr="006C39CA" w:rsidRDefault="00A254C2" w:rsidP="006C39CA">
            <w:pPr>
              <w:ind w:left="45"/>
              <w:jc w:val="both"/>
              <w:rPr>
                <w:rFonts w:cs="Times New Roman"/>
                <w:bCs/>
                <w:kern w:val="32"/>
                <w:sz w:val="22"/>
              </w:rPr>
            </w:pPr>
            <w:r w:rsidRPr="006C39CA">
              <w:rPr>
                <w:rFonts w:cs="Times New Roman"/>
                <w:bCs/>
                <w:kern w:val="32"/>
                <w:sz w:val="22"/>
              </w:rPr>
              <w:t>Правила поведения в подъезде и лифте, а также при входе и выходе из них.</w:t>
            </w:r>
          </w:p>
          <w:p w:rsidR="00A254C2" w:rsidRPr="006C39CA" w:rsidRDefault="00A254C2" w:rsidP="006C39CA">
            <w:pPr>
              <w:ind w:left="45"/>
              <w:jc w:val="both"/>
              <w:rPr>
                <w:rFonts w:cs="Times New Roman"/>
                <w:bCs/>
                <w:kern w:val="32"/>
                <w:sz w:val="22"/>
              </w:rPr>
            </w:pPr>
            <w:r w:rsidRPr="006C39CA">
              <w:rPr>
                <w:rFonts w:cs="Times New Roman"/>
                <w:bCs/>
                <w:kern w:val="32"/>
                <w:sz w:val="22"/>
              </w:rPr>
              <w:t>Приёмы и правила оказания первой помощи при отравлении газом, электротравме</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 Объясняют правила и вырабатывают навыки приёмов оказания первой помощи при отравлении газом (поступлении токсичного вещества через дыхательные пути) и электротравме. Моделируют реальные ситуации и решают ситуационные задачи</w:t>
            </w:r>
          </w:p>
        </w:tc>
      </w:tr>
      <w:tr w:rsidR="00A254C2" w:rsidRPr="006C39CA" w:rsidTr="00A254C2">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4.4</w:t>
            </w:r>
          </w:p>
        </w:tc>
        <w:tc>
          <w:tcPr>
            <w:tcW w:w="826" w:type="pct"/>
            <w:gridSpan w:val="2"/>
          </w:tcPr>
          <w:p w:rsidR="00A254C2" w:rsidRPr="006C39CA" w:rsidRDefault="00A254C2" w:rsidP="006C39CA">
            <w:pPr>
              <w:ind w:left="45"/>
              <w:jc w:val="both"/>
              <w:rPr>
                <w:rFonts w:cs="Times New Roman"/>
                <w:bCs/>
                <w:kern w:val="32"/>
                <w:sz w:val="22"/>
              </w:rPr>
            </w:pPr>
            <w:r w:rsidRPr="006C39CA">
              <w:rPr>
                <w:rFonts w:cs="Times New Roman"/>
                <w:bCs/>
                <w:kern w:val="32"/>
                <w:sz w:val="22"/>
              </w:rPr>
              <w:t>Пожарная безопасность в быту</w:t>
            </w:r>
          </w:p>
        </w:tc>
        <w:tc>
          <w:tcPr>
            <w:tcW w:w="551" w:type="pct"/>
            <w:gridSpan w:val="3"/>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Пожар и факторы его развития. Условия и причины возникновения пожаров, их возможные последствия, приёмы и правила оказания первой помощи.</w:t>
            </w:r>
          </w:p>
          <w:p w:rsidR="00A254C2" w:rsidRPr="006C39CA" w:rsidRDefault="00A254C2" w:rsidP="006C39CA">
            <w:pPr>
              <w:ind w:left="45"/>
              <w:jc w:val="both"/>
              <w:rPr>
                <w:rFonts w:cs="Times New Roman"/>
                <w:bCs/>
                <w:kern w:val="32"/>
                <w:sz w:val="22"/>
              </w:rPr>
            </w:pPr>
            <w:r w:rsidRPr="006C39CA">
              <w:rPr>
                <w:rFonts w:cs="Times New Roman"/>
                <w:bCs/>
                <w:kern w:val="32"/>
                <w:sz w:val="22"/>
              </w:rPr>
              <w:t>Первичные средства пожаротушения. Правила вызова экстренных служб и порядок взаимодействия с ними, ответственность за ложные сообщения.</w:t>
            </w:r>
          </w:p>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Права, обязанности и ответственность граждан в области пожарной </w:t>
            </w:r>
            <w:r w:rsidRPr="006C39CA">
              <w:rPr>
                <w:rFonts w:cs="Times New Roman"/>
                <w:bCs/>
                <w:kern w:val="32"/>
                <w:sz w:val="22"/>
              </w:rPr>
              <w:lastRenderedPageBreak/>
              <w:t>безопасности</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lastRenderedPageBreak/>
              <w:t>Характеризуют пожар, его факторы и стадии развития.</w:t>
            </w:r>
          </w:p>
          <w:p w:rsidR="00A254C2" w:rsidRPr="006C39CA" w:rsidRDefault="00A254C2" w:rsidP="006C39CA">
            <w:pPr>
              <w:ind w:left="45"/>
              <w:jc w:val="both"/>
              <w:rPr>
                <w:rFonts w:cs="Times New Roman"/>
                <w:bCs/>
                <w:kern w:val="32"/>
                <w:sz w:val="22"/>
              </w:rPr>
            </w:pPr>
            <w:r w:rsidRPr="006C39CA">
              <w:rPr>
                <w:rFonts w:cs="Times New Roman"/>
                <w:bCs/>
                <w:kern w:val="32"/>
                <w:sz w:val="22"/>
              </w:rPr>
              <w:t>Объясняют условия и причины возникновения пожаров, характеризуют их возможные последствия.</w:t>
            </w:r>
          </w:p>
          <w:p w:rsidR="00A254C2" w:rsidRPr="006C39CA" w:rsidRDefault="00A254C2" w:rsidP="006C39CA">
            <w:pPr>
              <w:ind w:left="45"/>
              <w:jc w:val="both"/>
              <w:rPr>
                <w:rFonts w:cs="Times New Roman"/>
                <w:bCs/>
                <w:kern w:val="32"/>
                <w:sz w:val="22"/>
              </w:rPr>
            </w:pPr>
            <w:r w:rsidRPr="006C39CA">
              <w:rPr>
                <w:rFonts w:cs="Times New Roman"/>
                <w:bCs/>
                <w:kern w:val="32"/>
                <w:sz w:val="22"/>
              </w:rPr>
              <w:t>Вырабатывают навыки безопасных действий при пожаре дома, на балконе, в подъезде, в лифте.</w:t>
            </w:r>
          </w:p>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Вырабатывают навыки правильного использования первичных средств пожаротушения, оказания первой помощи. Объясняют права, обязанность и ответственность граждан в области пожарной </w:t>
            </w:r>
            <w:r w:rsidRPr="006C39CA">
              <w:rPr>
                <w:rFonts w:cs="Times New Roman"/>
                <w:bCs/>
                <w:kern w:val="32"/>
                <w:sz w:val="22"/>
              </w:rPr>
              <w:lastRenderedPageBreak/>
              <w:t>безопасности.</w:t>
            </w:r>
          </w:p>
          <w:p w:rsidR="00A254C2" w:rsidRPr="006C39CA" w:rsidRDefault="00A254C2" w:rsidP="006C39CA">
            <w:pPr>
              <w:ind w:left="45"/>
              <w:jc w:val="both"/>
              <w:rPr>
                <w:rFonts w:cs="Times New Roman"/>
                <w:bCs/>
                <w:kern w:val="32"/>
                <w:sz w:val="22"/>
              </w:rPr>
            </w:pPr>
            <w:r w:rsidRPr="006C39CA">
              <w:rPr>
                <w:rFonts w:cs="Times New Roman"/>
                <w:bCs/>
                <w:kern w:val="32"/>
                <w:sz w:val="22"/>
              </w:rPr>
              <w:t>Объясняют правила и вырабатывают навыки вызова экстренных служб и объясняют порядок взаимодействия с ними.</w:t>
            </w:r>
          </w:p>
          <w:p w:rsidR="00A254C2" w:rsidRPr="006C39CA" w:rsidRDefault="00A254C2" w:rsidP="006C39CA">
            <w:pPr>
              <w:ind w:left="45"/>
              <w:jc w:val="both"/>
              <w:rPr>
                <w:rFonts w:cs="Times New Roman"/>
                <w:bCs/>
                <w:kern w:val="32"/>
                <w:sz w:val="22"/>
              </w:rPr>
            </w:pPr>
            <w:r w:rsidRPr="006C39CA">
              <w:rPr>
                <w:rFonts w:cs="Times New Roman"/>
                <w:bCs/>
                <w:kern w:val="32"/>
                <w:sz w:val="22"/>
              </w:rPr>
              <w:t>Раскрывают ответственность за ложные сообщения.</w:t>
            </w:r>
          </w:p>
          <w:p w:rsidR="00A254C2" w:rsidRPr="006C39CA" w:rsidRDefault="00A254C2" w:rsidP="006C39CA">
            <w:pPr>
              <w:ind w:left="45"/>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lastRenderedPageBreak/>
              <w:t>4.5</w:t>
            </w:r>
          </w:p>
        </w:tc>
        <w:tc>
          <w:tcPr>
            <w:tcW w:w="826" w:type="pct"/>
            <w:gridSpan w:val="2"/>
          </w:tcPr>
          <w:p w:rsidR="00A254C2" w:rsidRPr="006C39CA" w:rsidRDefault="00A254C2" w:rsidP="006C39CA">
            <w:pPr>
              <w:ind w:left="45"/>
              <w:jc w:val="both"/>
              <w:rPr>
                <w:rFonts w:cs="Times New Roman"/>
                <w:bCs/>
                <w:kern w:val="32"/>
                <w:sz w:val="22"/>
              </w:rPr>
            </w:pPr>
            <w:r w:rsidRPr="006C39CA">
              <w:rPr>
                <w:rFonts w:cs="Times New Roman"/>
                <w:bCs/>
                <w:kern w:val="32"/>
                <w:sz w:val="22"/>
              </w:rPr>
              <w:t>Предупреждение ситуаций криминального характера</w:t>
            </w:r>
          </w:p>
        </w:tc>
        <w:tc>
          <w:tcPr>
            <w:tcW w:w="551" w:type="pct"/>
            <w:gridSpan w:val="3"/>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Ситуации криминального характера, правила поведения с малознакомыми людьми.</w:t>
            </w:r>
          </w:p>
          <w:p w:rsidR="00A254C2" w:rsidRPr="006C39CA" w:rsidRDefault="00A254C2" w:rsidP="006C39CA">
            <w:pPr>
              <w:ind w:left="45"/>
              <w:jc w:val="both"/>
              <w:rPr>
                <w:rFonts w:cs="Times New Roman"/>
                <w:bCs/>
                <w:kern w:val="32"/>
                <w:sz w:val="22"/>
              </w:rPr>
            </w:pPr>
            <w:r w:rsidRPr="006C39CA">
              <w:rPr>
                <w:rFonts w:cs="Times New Roman"/>
                <w:bCs/>
                <w:kern w:val="32"/>
                <w:sz w:val="22"/>
              </w:rPr>
              <w:t>Меры по предотвращению проникновения злоумышленников в дом, правила поведения при попытке проникновения в дом посторонних</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Характеризуют меры по предотвращению проникновения злоумышленников в дом.</w:t>
            </w:r>
          </w:p>
          <w:p w:rsidR="00A254C2" w:rsidRPr="006C39CA" w:rsidRDefault="00A254C2" w:rsidP="006C39CA">
            <w:pPr>
              <w:ind w:left="45"/>
              <w:jc w:val="both"/>
              <w:rPr>
                <w:rFonts w:cs="Times New Roman"/>
                <w:bCs/>
                <w:kern w:val="32"/>
                <w:sz w:val="22"/>
              </w:rPr>
            </w:pPr>
            <w:r w:rsidRPr="006C39CA">
              <w:rPr>
                <w:rFonts w:cs="Times New Roman"/>
                <w:bCs/>
                <w:kern w:val="32"/>
                <w:sz w:val="22"/>
              </w:rPr>
              <w:t>Характеризуют ситуации криминогенного характера.</w:t>
            </w:r>
          </w:p>
          <w:p w:rsidR="00A254C2" w:rsidRPr="006C39CA" w:rsidRDefault="00A254C2" w:rsidP="006C39CA">
            <w:pPr>
              <w:ind w:left="45"/>
              <w:jc w:val="both"/>
              <w:rPr>
                <w:rFonts w:cs="Times New Roman"/>
                <w:bCs/>
                <w:kern w:val="32"/>
                <w:sz w:val="22"/>
              </w:rPr>
            </w:pPr>
            <w:r w:rsidRPr="006C39CA">
              <w:rPr>
                <w:rFonts w:cs="Times New Roman"/>
                <w:bCs/>
                <w:kern w:val="32"/>
                <w:sz w:val="22"/>
              </w:rPr>
              <w:t>Объясняют правила поведения с малознакомыми людьми.</w:t>
            </w:r>
          </w:p>
          <w:p w:rsidR="00A254C2" w:rsidRPr="006C39CA" w:rsidRDefault="00A254C2" w:rsidP="006C39CA">
            <w:pPr>
              <w:ind w:left="45"/>
              <w:jc w:val="both"/>
              <w:rPr>
                <w:rFonts w:cs="Times New Roman"/>
                <w:bCs/>
                <w:kern w:val="32"/>
                <w:sz w:val="22"/>
              </w:rPr>
            </w:pPr>
            <w:r w:rsidRPr="006C39CA">
              <w:rPr>
                <w:rFonts w:cs="Times New Roman"/>
                <w:bCs/>
                <w:kern w:val="32"/>
                <w:sz w:val="22"/>
              </w:rPr>
              <w:t>Объясняют правила поведения и вырабатывают навыки безопасных действий при попытке проникновения в дом посторонних.</w:t>
            </w:r>
          </w:p>
          <w:p w:rsidR="00A254C2" w:rsidRPr="006C39CA" w:rsidRDefault="00A254C2" w:rsidP="006C39CA">
            <w:pPr>
              <w:ind w:left="45"/>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4.6</w:t>
            </w:r>
          </w:p>
        </w:tc>
        <w:tc>
          <w:tcPr>
            <w:tcW w:w="826" w:type="pct"/>
            <w:gridSpan w:val="2"/>
          </w:tcPr>
          <w:p w:rsidR="00A254C2" w:rsidRPr="006C39CA" w:rsidRDefault="00A254C2" w:rsidP="006C39CA">
            <w:pPr>
              <w:ind w:left="45"/>
              <w:jc w:val="both"/>
              <w:rPr>
                <w:rFonts w:cs="Times New Roman"/>
                <w:bCs/>
                <w:kern w:val="32"/>
                <w:sz w:val="22"/>
              </w:rPr>
            </w:pPr>
            <w:r w:rsidRPr="006C39CA">
              <w:rPr>
                <w:rFonts w:cs="Times New Roman"/>
                <w:bCs/>
                <w:kern w:val="32"/>
                <w:sz w:val="22"/>
              </w:rPr>
              <w:t>Безопасные действия при авариях на коммунальных системах жизнеобеспечения</w:t>
            </w:r>
          </w:p>
        </w:tc>
        <w:tc>
          <w:tcPr>
            <w:tcW w:w="551" w:type="pct"/>
            <w:gridSpan w:val="3"/>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Классификация аварийных ситуаций в коммунальных системах жизнеобеспечения.</w:t>
            </w:r>
          </w:p>
          <w:p w:rsidR="00A254C2" w:rsidRPr="006C39CA" w:rsidRDefault="00A254C2" w:rsidP="006C39CA">
            <w:pPr>
              <w:ind w:left="45"/>
              <w:jc w:val="both"/>
              <w:rPr>
                <w:rFonts w:cs="Times New Roman"/>
                <w:bCs/>
                <w:kern w:val="32"/>
                <w:sz w:val="22"/>
              </w:rPr>
            </w:pPr>
            <w:r w:rsidRPr="006C39CA">
              <w:rPr>
                <w:rFonts w:cs="Times New Roman"/>
                <w:bCs/>
                <w:kern w:val="32"/>
                <w:sz w:val="22"/>
              </w:rPr>
              <w:t>Правила подготовки к возможным авариям на коммунальных системах.</w:t>
            </w:r>
          </w:p>
          <w:p w:rsidR="00A254C2" w:rsidRPr="006C39CA" w:rsidRDefault="00A254C2" w:rsidP="006C39CA">
            <w:pPr>
              <w:ind w:left="45"/>
              <w:jc w:val="both"/>
              <w:rPr>
                <w:rFonts w:cs="Times New Roman"/>
                <w:bCs/>
                <w:kern w:val="32"/>
                <w:sz w:val="22"/>
              </w:rPr>
            </w:pPr>
            <w:r w:rsidRPr="006C39CA">
              <w:rPr>
                <w:rFonts w:cs="Times New Roman"/>
                <w:bCs/>
                <w:kern w:val="32"/>
                <w:sz w:val="22"/>
              </w:rPr>
              <w:t>Порядок действий при авариях на коммунальных системах</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Классифицируют аварийные ситуации в коммунальных системах жизнеобеспечения.</w:t>
            </w:r>
          </w:p>
          <w:p w:rsidR="00A254C2" w:rsidRPr="006C39CA" w:rsidRDefault="00A254C2" w:rsidP="006C39CA">
            <w:pPr>
              <w:ind w:left="45"/>
              <w:jc w:val="both"/>
              <w:rPr>
                <w:rFonts w:cs="Times New Roman"/>
                <w:bCs/>
                <w:kern w:val="32"/>
                <w:sz w:val="22"/>
              </w:rPr>
            </w:pPr>
            <w:r w:rsidRPr="006C39CA">
              <w:rPr>
                <w:rFonts w:cs="Times New Roman"/>
                <w:bCs/>
                <w:kern w:val="32"/>
                <w:sz w:val="22"/>
              </w:rPr>
              <w:t>Объясняют правила подготовки к возможным авариям в коммунальных системах жизнеобеспечения.</w:t>
            </w:r>
          </w:p>
          <w:p w:rsidR="00A254C2" w:rsidRPr="006C39CA" w:rsidRDefault="00A254C2" w:rsidP="006C39CA">
            <w:pPr>
              <w:ind w:left="45"/>
              <w:jc w:val="both"/>
              <w:rPr>
                <w:rFonts w:cs="Times New Roman"/>
                <w:bCs/>
                <w:kern w:val="32"/>
                <w:sz w:val="22"/>
              </w:rPr>
            </w:pPr>
            <w:r w:rsidRPr="006C39CA">
              <w:rPr>
                <w:rFonts w:cs="Times New Roman"/>
                <w:bCs/>
                <w:kern w:val="32"/>
                <w:sz w:val="22"/>
              </w:rPr>
              <w:t>Вырабатывают навыки безопасных действий при авариях в коммунальных системах жизнеобеспечения.</w:t>
            </w:r>
          </w:p>
          <w:p w:rsidR="00A254C2" w:rsidRPr="006C39CA" w:rsidRDefault="00A254C2" w:rsidP="006C39CA">
            <w:pPr>
              <w:ind w:left="45"/>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c>
          <w:tcPr>
            <w:tcW w:w="1085" w:type="pct"/>
            <w:gridSpan w:val="3"/>
          </w:tcPr>
          <w:p w:rsidR="00A254C2" w:rsidRPr="006C39CA" w:rsidRDefault="00A254C2" w:rsidP="006C39CA">
            <w:pPr>
              <w:jc w:val="both"/>
              <w:rPr>
                <w:rFonts w:cs="Times New Roman"/>
                <w:bCs/>
                <w:kern w:val="32"/>
                <w:sz w:val="22"/>
              </w:rPr>
            </w:pPr>
            <w:r w:rsidRPr="006C39CA">
              <w:rPr>
                <w:rFonts w:cs="Times New Roman"/>
                <w:bCs/>
                <w:kern w:val="32"/>
                <w:sz w:val="22"/>
              </w:rPr>
              <w:t>Итого по модулю</w:t>
            </w:r>
          </w:p>
          <w:p w:rsidR="00A254C2" w:rsidRPr="006C39CA" w:rsidRDefault="00A254C2" w:rsidP="006C39CA">
            <w:pPr>
              <w:jc w:val="both"/>
              <w:rPr>
                <w:rFonts w:cs="Times New Roman"/>
                <w:bCs/>
                <w:kern w:val="32"/>
                <w:sz w:val="22"/>
              </w:rPr>
            </w:pPr>
          </w:p>
        </w:tc>
        <w:tc>
          <w:tcPr>
            <w:tcW w:w="551" w:type="pct"/>
            <w:gridSpan w:val="3"/>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6</w:t>
            </w:r>
          </w:p>
        </w:tc>
        <w:tc>
          <w:tcPr>
            <w:tcW w:w="1537" w:type="pct"/>
            <w:shd w:val="clear" w:color="auto" w:fill="auto"/>
          </w:tcPr>
          <w:p w:rsidR="00A254C2" w:rsidRPr="006C39CA" w:rsidRDefault="00A254C2" w:rsidP="006C39CA">
            <w:pPr>
              <w:jc w:val="both"/>
              <w:rPr>
                <w:rFonts w:cs="Times New Roman"/>
                <w:bCs/>
                <w:kern w:val="32"/>
                <w:sz w:val="22"/>
              </w:rPr>
            </w:pPr>
          </w:p>
        </w:tc>
        <w:tc>
          <w:tcPr>
            <w:tcW w:w="1827" w:type="pct"/>
          </w:tcPr>
          <w:p w:rsidR="00A254C2" w:rsidRPr="006C39CA" w:rsidRDefault="00A254C2" w:rsidP="006C39CA">
            <w:pPr>
              <w:jc w:val="both"/>
              <w:rPr>
                <w:rFonts w:cs="Times New Roman"/>
                <w:sz w:val="22"/>
              </w:rPr>
            </w:pPr>
          </w:p>
        </w:tc>
      </w:tr>
      <w:tr w:rsidR="00A254C2" w:rsidRPr="006C39CA" w:rsidTr="00A254C2">
        <w:tc>
          <w:tcPr>
            <w:tcW w:w="5000" w:type="pct"/>
            <w:gridSpan w:val="8"/>
            <w:shd w:val="clear" w:color="auto" w:fill="auto"/>
          </w:tcPr>
          <w:p w:rsidR="00A254C2" w:rsidRPr="006C39CA" w:rsidRDefault="00A254C2" w:rsidP="006C39CA">
            <w:pPr>
              <w:jc w:val="both"/>
              <w:rPr>
                <w:rFonts w:cs="Times New Roman"/>
                <w:b/>
                <w:sz w:val="22"/>
              </w:rPr>
            </w:pPr>
            <w:r w:rsidRPr="006C39CA">
              <w:rPr>
                <w:rFonts w:cs="Times New Roman"/>
                <w:b/>
                <w:sz w:val="22"/>
              </w:rPr>
              <w:t>Модуль № 5. «</w:t>
            </w:r>
            <w:r w:rsidRPr="006C39CA">
              <w:rPr>
                <w:rFonts w:eastAsia="OfficinaSansBoldITC" w:cs="Times New Roman"/>
                <w:b/>
                <w:bCs/>
                <w:sz w:val="22"/>
              </w:rPr>
              <w:t xml:space="preserve">Безопасность </w:t>
            </w:r>
            <w:bookmarkStart w:id="22" w:name="_Hlk151549003"/>
            <w:r w:rsidRPr="006C39CA">
              <w:rPr>
                <w:rFonts w:eastAsia="OfficinaSansBoldITC" w:cs="Times New Roman"/>
                <w:b/>
                <w:bCs/>
                <w:sz w:val="22"/>
              </w:rPr>
              <w:t>на транспорте</w:t>
            </w:r>
            <w:bookmarkEnd w:id="22"/>
            <w:r w:rsidRPr="006C39CA">
              <w:rPr>
                <w:rFonts w:cs="Times New Roman"/>
                <w:b/>
                <w:sz w:val="22"/>
              </w:rPr>
              <w:t>»</w:t>
            </w:r>
          </w:p>
        </w:tc>
      </w:tr>
      <w:tr w:rsidR="00A254C2" w:rsidRPr="006C39CA" w:rsidTr="00A254C2">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5.1</w:t>
            </w:r>
          </w:p>
        </w:tc>
        <w:tc>
          <w:tcPr>
            <w:tcW w:w="841" w:type="pct"/>
            <w:gridSpan w:val="3"/>
          </w:tcPr>
          <w:p w:rsidR="00A254C2" w:rsidRPr="006C39CA" w:rsidRDefault="00A254C2" w:rsidP="006C39CA">
            <w:pPr>
              <w:tabs>
                <w:tab w:val="left" w:pos="3590"/>
              </w:tabs>
              <w:jc w:val="both"/>
              <w:rPr>
                <w:rFonts w:cs="Times New Roman"/>
                <w:sz w:val="22"/>
              </w:rPr>
            </w:pPr>
            <w:r w:rsidRPr="006C39CA">
              <w:rPr>
                <w:rFonts w:cs="Times New Roman"/>
                <w:sz w:val="22"/>
              </w:rPr>
              <w:t>Правила дорожного движения</w:t>
            </w:r>
          </w:p>
        </w:tc>
        <w:tc>
          <w:tcPr>
            <w:tcW w:w="536" w:type="pct"/>
            <w:gridSpan w:val="2"/>
            <w:shd w:val="clear" w:color="auto" w:fill="auto"/>
          </w:tcPr>
          <w:p w:rsidR="00A254C2" w:rsidRPr="006C39CA" w:rsidRDefault="00A254C2" w:rsidP="006C39CA">
            <w:pPr>
              <w:tabs>
                <w:tab w:val="left" w:pos="3590"/>
              </w:tabs>
              <w:jc w:val="both"/>
              <w:rPr>
                <w:rFonts w:cs="Times New Roman"/>
                <w:sz w:val="22"/>
              </w:rPr>
            </w:pPr>
            <w:r w:rsidRPr="006C39CA">
              <w:rPr>
                <w:rFonts w:cs="Times New Roman"/>
                <w:sz w:val="22"/>
              </w:rPr>
              <w:t>1</w:t>
            </w:r>
          </w:p>
        </w:tc>
        <w:tc>
          <w:tcPr>
            <w:tcW w:w="1537" w:type="pct"/>
            <w:shd w:val="clear" w:color="auto" w:fill="auto"/>
          </w:tcPr>
          <w:p w:rsidR="00A254C2" w:rsidRPr="006C39CA" w:rsidRDefault="00A254C2" w:rsidP="006C39CA">
            <w:pPr>
              <w:tabs>
                <w:tab w:val="left" w:pos="3590"/>
              </w:tabs>
              <w:jc w:val="both"/>
              <w:rPr>
                <w:rFonts w:cs="Times New Roman"/>
                <w:sz w:val="22"/>
              </w:rPr>
            </w:pPr>
            <w:r w:rsidRPr="006C39CA">
              <w:rPr>
                <w:rFonts w:cs="Times New Roman"/>
                <w:sz w:val="22"/>
              </w:rPr>
              <w:t>Правила дорожного движения и их значение.</w:t>
            </w:r>
          </w:p>
          <w:p w:rsidR="00A254C2" w:rsidRPr="006C39CA" w:rsidRDefault="00A254C2" w:rsidP="006C39CA">
            <w:pPr>
              <w:tabs>
                <w:tab w:val="left" w:pos="3590"/>
              </w:tabs>
              <w:jc w:val="both"/>
              <w:rPr>
                <w:rFonts w:cs="Times New Roman"/>
                <w:sz w:val="22"/>
              </w:rPr>
            </w:pPr>
            <w:r w:rsidRPr="006C39CA">
              <w:rPr>
                <w:rFonts w:cs="Times New Roman"/>
                <w:sz w:val="22"/>
              </w:rPr>
              <w:t>Условия обеспечения безопасности участников дорожного движения</w:t>
            </w:r>
          </w:p>
        </w:tc>
        <w:tc>
          <w:tcPr>
            <w:tcW w:w="1827" w:type="pct"/>
          </w:tcPr>
          <w:p w:rsidR="00A254C2" w:rsidRPr="006C39CA" w:rsidRDefault="00A254C2" w:rsidP="006C39CA">
            <w:pPr>
              <w:tabs>
                <w:tab w:val="left" w:pos="3590"/>
              </w:tabs>
              <w:ind w:left="45"/>
              <w:jc w:val="both"/>
              <w:rPr>
                <w:rFonts w:cs="Times New Roman"/>
                <w:sz w:val="22"/>
              </w:rPr>
            </w:pPr>
            <w:r w:rsidRPr="006C39CA">
              <w:rPr>
                <w:rFonts w:cs="Times New Roman"/>
                <w:sz w:val="22"/>
              </w:rPr>
              <w:t>Характеризуют правила дорожного движения и объясняют их значение.</w:t>
            </w:r>
          </w:p>
          <w:p w:rsidR="00A254C2" w:rsidRPr="006C39CA" w:rsidRDefault="00A254C2" w:rsidP="006C39CA">
            <w:pPr>
              <w:tabs>
                <w:tab w:val="left" w:pos="3590"/>
              </w:tabs>
              <w:ind w:left="45"/>
              <w:jc w:val="both"/>
              <w:rPr>
                <w:rFonts w:cs="Times New Roman"/>
                <w:sz w:val="22"/>
              </w:rPr>
            </w:pPr>
            <w:r w:rsidRPr="006C39CA">
              <w:rPr>
                <w:rFonts w:cs="Times New Roman"/>
                <w:sz w:val="22"/>
              </w:rPr>
              <w:t>Перечисляют и характеризуют участников дорожного движения и элементы дороги.</w:t>
            </w:r>
          </w:p>
          <w:p w:rsidR="00A254C2" w:rsidRPr="006C39CA" w:rsidRDefault="00A254C2" w:rsidP="006C39CA">
            <w:pPr>
              <w:tabs>
                <w:tab w:val="left" w:pos="3590"/>
              </w:tabs>
              <w:jc w:val="both"/>
              <w:rPr>
                <w:rFonts w:cs="Times New Roman"/>
                <w:sz w:val="22"/>
              </w:rPr>
            </w:pPr>
            <w:r w:rsidRPr="006C39CA">
              <w:rPr>
                <w:rFonts w:cs="Times New Roman"/>
                <w:sz w:val="22"/>
              </w:rPr>
              <w:t>Характеризуют условия обеспечения безопасности участников дорожного движения.</w:t>
            </w:r>
          </w:p>
          <w:p w:rsidR="00A254C2" w:rsidRPr="006C39CA" w:rsidRDefault="00A254C2" w:rsidP="006C39CA">
            <w:pPr>
              <w:tabs>
                <w:tab w:val="left" w:pos="3590"/>
              </w:tabs>
              <w:jc w:val="both"/>
              <w:rPr>
                <w:rFonts w:cs="Times New Roman"/>
                <w:sz w:val="22"/>
              </w:rPr>
            </w:pPr>
            <w:r w:rsidRPr="006C39CA">
              <w:rPr>
                <w:rFonts w:cs="Times New Roman"/>
                <w:sz w:val="22"/>
              </w:rPr>
              <w:t>Моделируют реальные ситуации и решают ситуационные задачи</w:t>
            </w:r>
          </w:p>
        </w:tc>
      </w:tr>
      <w:tr w:rsidR="00A254C2" w:rsidRPr="006C39CA" w:rsidTr="00A254C2">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5.2</w:t>
            </w:r>
          </w:p>
        </w:tc>
        <w:tc>
          <w:tcPr>
            <w:tcW w:w="841" w:type="pct"/>
            <w:gridSpan w:val="3"/>
          </w:tcPr>
          <w:p w:rsidR="00A254C2" w:rsidRPr="006C39CA" w:rsidRDefault="00A254C2" w:rsidP="006C39CA">
            <w:pPr>
              <w:tabs>
                <w:tab w:val="left" w:pos="3590"/>
              </w:tabs>
              <w:jc w:val="both"/>
              <w:rPr>
                <w:rFonts w:cs="Times New Roman"/>
                <w:sz w:val="22"/>
              </w:rPr>
            </w:pPr>
            <w:r w:rsidRPr="006C39CA">
              <w:rPr>
                <w:rFonts w:cs="Times New Roman"/>
                <w:sz w:val="22"/>
              </w:rPr>
              <w:t>Безопасность пешехода</w:t>
            </w:r>
          </w:p>
        </w:tc>
        <w:tc>
          <w:tcPr>
            <w:tcW w:w="536" w:type="pct"/>
            <w:gridSpan w:val="2"/>
            <w:shd w:val="clear" w:color="auto" w:fill="auto"/>
          </w:tcPr>
          <w:p w:rsidR="00A254C2" w:rsidRPr="006C39CA" w:rsidRDefault="00A254C2" w:rsidP="006C39CA">
            <w:pPr>
              <w:tabs>
                <w:tab w:val="left" w:pos="3590"/>
              </w:tabs>
              <w:jc w:val="both"/>
              <w:rPr>
                <w:rFonts w:cs="Times New Roman"/>
                <w:sz w:val="22"/>
                <w:lang w:val="en-US"/>
              </w:rPr>
            </w:pPr>
            <w:r w:rsidRPr="006C39CA">
              <w:rPr>
                <w:rFonts w:cs="Times New Roman"/>
                <w:sz w:val="22"/>
                <w:lang w:val="en-US"/>
              </w:rPr>
              <w:t>1</w:t>
            </w:r>
          </w:p>
        </w:tc>
        <w:tc>
          <w:tcPr>
            <w:tcW w:w="1537" w:type="pct"/>
            <w:shd w:val="clear" w:color="auto" w:fill="auto"/>
          </w:tcPr>
          <w:p w:rsidR="00A254C2" w:rsidRPr="006C39CA" w:rsidRDefault="00A254C2" w:rsidP="006C39CA">
            <w:pPr>
              <w:tabs>
                <w:tab w:val="left" w:pos="3590"/>
              </w:tabs>
              <w:ind w:left="45"/>
              <w:jc w:val="both"/>
              <w:rPr>
                <w:rFonts w:cs="Times New Roman"/>
                <w:sz w:val="22"/>
              </w:rPr>
            </w:pPr>
            <w:r w:rsidRPr="006C39CA">
              <w:rPr>
                <w:rFonts w:cs="Times New Roman"/>
                <w:sz w:val="22"/>
              </w:rPr>
              <w:t>Правила дорожного движения и дорожные знаки для пешеходов.</w:t>
            </w:r>
          </w:p>
          <w:p w:rsidR="00A254C2" w:rsidRPr="006C39CA" w:rsidRDefault="00A254C2" w:rsidP="006C39CA">
            <w:pPr>
              <w:tabs>
                <w:tab w:val="left" w:pos="3590"/>
              </w:tabs>
              <w:ind w:left="45"/>
              <w:jc w:val="both"/>
              <w:rPr>
                <w:rFonts w:cs="Times New Roman"/>
                <w:sz w:val="22"/>
              </w:rPr>
            </w:pPr>
            <w:r w:rsidRPr="006C39CA">
              <w:rPr>
                <w:rFonts w:cs="Times New Roman"/>
                <w:sz w:val="22"/>
              </w:rPr>
              <w:t>«Дорожные ловушки» и правила их предупреждения.</w:t>
            </w:r>
          </w:p>
          <w:p w:rsidR="00A254C2" w:rsidRPr="006C39CA" w:rsidRDefault="00A254C2" w:rsidP="006C39CA">
            <w:pPr>
              <w:tabs>
                <w:tab w:val="left" w:pos="3590"/>
              </w:tabs>
              <w:jc w:val="both"/>
              <w:rPr>
                <w:rFonts w:cs="Times New Roman"/>
                <w:sz w:val="22"/>
              </w:rPr>
            </w:pPr>
            <w:r w:rsidRPr="006C39CA">
              <w:rPr>
                <w:rFonts w:cs="Times New Roman"/>
                <w:sz w:val="22"/>
              </w:rPr>
              <w:t xml:space="preserve">Световозвращающие </w:t>
            </w:r>
            <w:r w:rsidRPr="006C39CA">
              <w:rPr>
                <w:rFonts w:cs="Times New Roman"/>
                <w:sz w:val="22"/>
              </w:rPr>
              <w:lastRenderedPageBreak/>
              <w:t>элементы и правила их применения</w:t>
            </w:r>
          </w:p>
        </w:tc>
        <w:tc>
          <w:tcPr>
            <w:tcW w:w="1827" w:type="pct"/>
          </w:tcPr>
          <w:p w:rsidR="00A254C2" w:rsidRPr="006C39CA" w:rsidRDefault="00A254C2" w:rsidP="006C39CA">
            <w:pPr>
              <w:tabs>
                <w:tab w:val="left" w:pos="3590"/>
              </w:tabs>
              <w:ind w:left="45"/>
              <w:jc w:val="both"/>
              <w:rPr>
                <w:rFonts w:cs="Times New Roman"/>
                <w:sz w:val="22"/>
              </w:rPr>
            </w:pPr>
            <w:r w:rsidRPr="006C39CA">
              <w:rPr>
                <w:rFonts w:cs="Times New Roman"/>
                <w:sz w:val="22"/>
              </w:rPr>
              <w:lastRenderedPageBreak/>
              <w:t>Характеризуют правила дорожного движения для пешеходов.</w:t>
            </w:r>
          </w:p>
          <w:p w:rsidR="00A254C2" w:rsidRPr="006C39CA" w:rsidRDefault="00A254C2" w:rsidP="006C39CA">
            <w:pPr>
              <w:tabs>
                <w:tab w:val="left" w:pos="3590"/>
              </w:tabs>
              <w:ind w:left="45"/>
              <w:jc w:val="both"/>
              <w:rPr>
                <w:rFonts w:cs="Times New Roman"/>
                <w:sz w:val="22"/>
              </w:rPr>
            </w:pPr>
            <w:r w:rsidRPr="006C39CA">
              <w:rPr>
                <w:rFonts w:cs="Times New Roman"/>
                <w:sz w:val="22"/>
              </w:rPr>
              <w:t>Классифицируют и характеризуют дорожные знаки для пешеходов.</w:t>
            </w:r>
          </w:p>
          <w:p w:rsidR="00A254C2" w:rsidRPr="006C39CA" w:rsidRDefault="00A254C2" w:rsidP="006C39CA">
            <w:pPr>
              <w:tabs>
                <w:tab w:val="left" w:pos="3590"/>
              </w:tabs>
              <w:ind w:left="45"/>
              <w:jc w:val="both"/>
              <w:rPr>
                <w:rFonts w:cs="Times New Roman"/>
                <w:sz w:val="22"/>
              </w:rPr>
            </w:pPr>
            <w:r w:rsidRPr="006C39CA">
              <w:rPr>
                <w:rFonts w:cs="Times New Roman"/>
                <w:sz w:val="22"/>
              </w:rPr>
              <w:t xml:space="preserve">Характеризуют дорожные </w:t>
            </w:r>
            <w:r w:rsidRPr="006C39CA">
              <w:rPr>
                <w:rFonts w:cs="Times New Roman"/>
                <w:sz w:val="22"/>
              </w:rPr>
              <w:lastRenderedPageBreak/>
              <w:t>ловушки и объясняют правила их предупреждения. Вырабатывают навыки безопасного перехода дороги.</w:t>
            </w:r>
          </w:p>
          <w:p w:rsidR="00A254C2" w:rsidRPr="006C39CA" w:rsidRDefault="00A254C2" w:rsidP="006C39CA">
            <w:pPr>
              <w:tabs>
                <w:tab w:val="left" w:pos="3590"/>
              </w:tabs>
              <w:ind w:left="45"/>
              <w:jc w:val="both"/>
              <w:rPr>
                <w:rFonts w:cs="Times New Roman"/>
                <w:sz w:val="22"/>
              </w:rPr>
            </w:pPr>
            <w:r w:rsidRPr="006C39CA">
              <w:rPr>
                <w:rFonts w:cs="Times New Roman"/>
                <w:sz w:val="22"/>
              </w:rPr>
              <w:t>Объясняют правила применения свето-возвращающих элементов.</w:t>
            </w:r>
          </w:p>
          <w:p w:rsidR="00A254C2" w:rsidRPr="006C39CA" w:rsidRDefault="00A254C2" w:rsidP="006C39CA">
            <w:pPr>
              <w:tabs>
                <w:tab w:val="left" w:pos="3590"/>
              </w:tabs>
              <w:jc w:val="both"/>
              <w:rPr>
                <w:rFonts w:cs="Times New Roman"/>
                <w:sz w:val="22"/>
              </w:rPr>
            </w:pPr>
            <w:r w:rsidRPr="006C39CA">
              <w:rPr>
                <w:rFonts w:cs="Times New Roman"/>
                <w:sz w:val="22"/>
              </w:rPr>
              <w:t>Моделируют реальные ситуации и решают ситуационные задачи</w:t>
            </w:r>
          </w:p>
        </w:tc>
      </w:tr>
      <w:tr w:rsidR="00A254C2" w:rsidRPr="006C39CA" w:rsidTr="00A254C2">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lastRenderedPageBreak/>
              <w:t>5.3</w:t>
            </w:r>
          </w:p>
        </w:tc>
        <w:tc>
          <w:tcPr>
            <w:tcW w:w="841" w:type="pct"/>
            <w:gridSpan w:val="3"/>
          </w:tcPr>
          <w:p w:rsidR="00A254C2" w:rsidRPr="006C39CA" w:rsidRDefault="00A254C2" w:rsidP="006C39CA">
            <w:pPr>
              <w:tabs>
                <w:tab w:val="left" w:pos="3590"/>
              </w:tabs>
              <w:jc w:val="both"/>
              <w:rPr>
                <w:rFonts w:cs="Times New Roman"/>
                <w:sz w:val="22"/>
              </w:rPr>
            </w:pPr>
            <w:r w:rsidRPr="006C39CA">
              <w:rPr>
                <w:rFonts w:cs="Times New Roman"/>
                <w:sz w:val="22"/>
              </w:rPr>
              <w:t>Безопасность пассажира</w:t>
            </w:r>
          </w:p>
        </w:tc>
        <w:tc>
          <w:tcPr>
            <w:tcW w:w="536" w:type="pct"/>
            <w:gridSpan w:val="2"/>
            <w:shd w:val="clear" w:color="auto" w:fill="auto"/>
          </w:tcPr>
          <w:p w:rsidR="00A254C2" w:rsidRPr="006C39CA" w:rsidRDefault="00A254C2" w:rsidP="006C39CA">
            <w:pPr>
              <w:tabs>
                <w:tab w:val="left" w:pos="3590"/>
              </w:tabs>
              <w:jc w:val="both"/>
              <w:rPr>
                <w:rFonts w:cs="Times New Roman"/>
                <w:sz w:val="22"/>
              </w:rPr>
            </w:pPr>
            <w:r w:rsidRPr="006C39CA">
              <w:rPr>
                <w:rFonts w:cs="Times New Roman"/>
                <w:sz w:val="22"/>
              </w:rPr>
              <w:t>1</w:t>
            </w:r>
          </w:p>
        </w:tc>
        <w:tc>
          <w:tcPr>
            <w:tcW w:w="1537" w:type="pct"/>
            <w:shd w:val="clear" w:color="auto" w:fill="auto"/>
          </w:tcPr>
          <w:p w:rsidR="00A254C2" w:rsidRPr="006C39CA" w:rsidRDefault="00A254C2" w:rsidP="006C39CA">
            <w:pPr>
              <w:tabs>
                <w:tab w:val="left" w:pos="3590"/>
              </w:tabs>
              <w:jc w:val="both"/>
              <w:rPr>
                <w:rFonts w:cs="Times New Roman"/>
                <w:sz w:val="22"/>
              </w:rPr>
            </w:pPr>
            <w:r w:rsidRPr="006C39CA">
              <w:rPr>
                <w:rFonts w:cs="Times New Roman"/>
                <w:sz w:val="22"/>
              </w:rPr>
              <w:t>Правила дорожного движения для пассажиров.</w:t>
            </w:r>
          </w:p>
          <w:p w:rsidR="00A254C2" w:rsidRPr="006C39CA" w:rsidRDefault="00A254C2" w:rsidP="006C39CA">
            <w:pPr>
              <w:tabs>
                <w:tab w:val="left" w:pos="3590"/>
              </w:tabs>
              <w:jc w:val="both"/>
              <w:rPr>
                <w:rFonts w:cs="Times New Roman"/>
                <w:sz w:val="22"/>
              </w:rPr>
            </w:pPr>
            <w:r w:rsidRPr="006C39CA">
              <w:rPr>
                <w:rFonts w:cs="Times New Roman"/>
                <w:sz w:val="22"/>
              </w:rPr>
              <w:t>Обязанности пассажиров маршрутных транспортных средств.</w:t>
            </w:r>
          </w:p>
          <w:p w:rsidR="00A254C2" w:rsidRPr="006C39CA" w:rsidRDefault="00A254C2" w:rsidP="006C39CA">
            <w:pPr>
              <w:tabs>
                <w:tab w:val="left" w:pos="3590"/>
              </w:tabs>
              <w:jc w:val="both"/>
              <w:rPr>
                <w:rFonts w:cs="Times New Roman"/>
                <w:sz w:val="22"/>
              </w:rPr>
            </w:pPr>
            <w:r w:rsidRPr="006C39CA">
              <w:rPr>
                <w:rFonts w:cs="Times New Roman"/>
                <w:sz w:val="22"/>
              </w:rPr>
              <w:t>Ремень безопасности и правила его применения.</w:t>
            </w:r>
          </w:p>
          <w:p w:rsidR="00A254C2" w:rsidRPr="006C39CA" w:rsidRDefault="00A254C2" w:rsidP="006C39CA">
            <w:pPr>
              <w:tabs>
                <w:tab w:val="left" w:pos="3590"/>
              </w:tabs>
              <w:jc w:val="both"/>
              <w:rPr>
                <w:rFonts w:cs="Times New Roman"/>
                <w:sz w:val="22"/>
              </w:rPr>
            </w:pPr>
            <w:r w:rsidRPr="006C39CA">
              <w:rPr>
                <w:rFonts w:cs="Times New Roman"/>
                <w:sz w:val="22"/>
              </w:rPr>
              <w:t>Порядок действий пассажиров в маршрутных транспортных средствах при опасных и чрезвычайных ситуациях.</w:t>
            </w:r>
          </w:p>
          <w:p w:rsidR="00A254C2" w:rsidRPr="006C39CA" w:rsidRDefault="00A254C2" w:rsidP="006C39CA">
            <w:pPr>
              <w:tabs>
                <w:tab w:val="left" w:pos="3590"/>
              </w:tabs>
              <w:jc w:val="both"/>
              <w:rPr>
                <w:rFonts w:cs="Times New Roman"/>
                <w:sz w:val="22"/>
              </w:rPr>
            </w:pPr>
            <w:r w:rsidRPr="006C39CA">
              <w:rPr>
                <w:rFonts w:cs="Times New Roman"/>
                <w:sz w:val="22"/>
              </w:rPr>
              <w:t>Правила поведения пассажира мотоцикла</w:t>
            </w:r>
          </w:p>
        </w:tc>
        <w:tc>
          <w:tcPr>
            <w:tcW w:w="1827" w:type="pct"/>
          </w:tcPr>
          <w:p w:rsidR="00A254C2" w:rsidRPr="006C39CA" w:rsidRDefault="00A254C2" w:rsidP="006C39CA">
            <w:pPr>
              <w:tabs>
                <w:tab w:val="left" w:pos="3590"/>
              </w:tabs>
              <w:ind w:left="45"/>
              <w:jc w:val="both"/>
              <w:rPr>
                <w:rFonts w:cs="Times New Roman"/>
                <w:sz w:val="22"/>
              </w:rPr>
            </w:pPr>
            <w:r w:rsidRPr="006C39CA">
              <w:rPr>
                <w:rFonts w:cs="Times New Roman"/>
                <w:sz w:val="22"/>
              </w:rPr>
              <w:t>Характеризуют правила дорожного движения для пассажиров.</w:t>
            </w:r>
          </w:p>
          <w:p w:rsidR="00A254C2" w:rsidRPr="006C39CA" w:rsidRDefault="00A254C2" w:rsidP="006C39CA">
            <w:pPr>
              <w:tabs>
                <w:tab w:val="left" w:pos="3590"/>
              </w:tabs>
              <w:ind w:left="45"/>
              <w:jc w:val="both"/>
              <w:rPr>
                <w:rFonts w:cs="Times New Roman"/>
                <w:sz w:val="22"/>
              </w:rPr>
            </w:pPr>
            <w:r w:rsidRPr="006C39CA">
              <w:rPr>
                <w:rFonts w:cs="Times New Roman"/>
                <w:sz w:val="22"/>
              </w:rPr>
              <w:t>Объясняют обязанности пассажиров маршрутных транспортных средств. Объясняют правила применения ремня безопасности и детских удерживающих устройств.</w:t>
            </w:r>
          </w:p>
          <w:p w:rsidR="00A254C2" w:rsidRPr="006C39CA" w:rsidRDefault="00A254C2" w:rsidP="006C39CA">
            <w:pPr>
              <w:tabs>
                <w:tab w:val="left" w:pos="3590"/>
              </w:tabs>
              <w:ind w:left="45"/>
              <w:jc w:val="both"/>
              <w:rPr>
                <w:rFonts w:cs="Times New Roman"/>
                <w:sz w:val="22"/>
              </w:rPr>
            </w:pPr>
            <w:r w:rsidRPr="006C39CA">
              <w:rPr>
                <w:rFonts w:cs="Times New Roman"/>
                <w:sz w:val="22"/>
              </w:rPr>
              <w:t>Вырабатывают навыки безопасных действий пассажиров при опасных и чрезвычайных ситуациях в маршрутных транспортных средствах.</w:t>
            </w:r>
          </w:p>
          <w:p w:rsidR="00A254C2" w:rsidRPr="006C39CA" w:rsidRDefault="00A254C2" w:rsidP="006C39CA">
            <w:pPr>
              <w:tabs>
                <w:tab w:val="left" w:pos="3590"/>
              </w:tabs>
              <w:ind w:left="45"/>
              <w:jc w:val="both"/>
              <w:rPr>
                <w:rFonts w:cs="Times New Roman"/>
                <w:sz w:val="22"/>
              </w:rPr>
            </w:pPr>
            <w:r w:rsidRPr="006C39CA">
              <w:rPr>
                <w:rFonts w:cs="Times New Roman"/>
                <w:sz w:val="22"/>
              </w:rPr>
              <w:t>Объясняют правила поведения пассажира мотоцикла.</w:t>
            </w:r>
          </w:p>
          <w:p w:rsidR="00A254C2" w:rsidRPr="006C39CA" w:rsidRDefault="00A254C2" w:rsidP="006C39CA">
            <w:pPr>
              <w:tabs>
                <w:tab w:val="left" w:pos="3590"/>
              </w:tabs>
              <w:jc w:val="both"/>
              <w:rPr>
                <w:rFonts w:cs="Times New Roman"/>
                <w:sz w:val="22"/>
              </w:rPr>
            </w:pPr>
            <w:r w:rsidRPr="006C39CA">
              <w:rPr>
                <w:rFonts w:cs="Times New Roman"/>
                <w:sz w:val="22"/>
              </w:rPr>
              <w:t>Моделируют реальные ситуации и решают ситуационные задачи</w:t>
            </w:r>
          </w:p>
        </w:tc>
      </w:tr>
      <w:tr w:rsidR="00A254C2" w:rsidRPr="006C39CA" w:rsidTr="00A254C2">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5.4</w:t>
            </w:r>
          </w:p>
        </w:tc>
        <w:tc>
          <w:tcPr>
            <w:tcW w:w="841" w:type="pct"/>
            <w:gridSpan w:val="3"/>
          </w:tcPr>
          <w:p w:rsidR="00A254C2" w:rsidRPr="006C39CA" w:rsidRDefault="00A254C2" w:rsidP="006C39CA">
            <w:pPr>
              <w:tabs>
                <w:tab w:val="left" w:pos="3590"/>
              </w:tabs>
              <w:jc w:val="both"/>
              <w:rPr>
                <w:rFonts w:cs="Times New Roman"/>
                <w:sz w:val="22"/>
              </w:rPr>
            </w:pPr>
            <w:r w:rsidRPr="006C39CA">
              <w:rPr>
                <w:rFonts w:cs="Times New Roman"/>
                <w:sz w:val="22"/>
              </w:rPr>
              <w:t>Безопасность водителя</w:t>
            </w:r>
          </w:p>
        </w:tc>
        <w:tc>
          <w:tcPr>
            <w:tcW w:w="536" w:type="pct"/>
            <w:gridSpan w:val="2"/>
            <w:shd w:val="clear" w:color="auto" w:fill="auto"/>
          </w:tcPr>
          <w:p w:rsidR="00A254C2" w:rsidRPr="006C39CA" w:rsidRDefault="00A254C2" w:rsidP="006C39CA">
            <w:pPr>
              <w:tabs>
                <w:tab w:val="left" w:pos="3590"/>
              </w:tabs>
              <w:jc w:val="both"/>
              <w:rPr>
                <w:rFonts w:cs="Times New Roman"/>
                <w:sz w:val="22"/>
              </w:rPr>
            </w:pPr>
            <w:r w:rsidRPr="006C39CA">
              <w:rPr>
                <w:rFonts w:cs="Times New Roman"/>
                <w:sz w:val="22"/>
              </w:rPr>
              <w:t>1</w:t>
            </w:r>
          </w:p>
        </w:tc>
        <w:tc>
          <w:tcPr>
            <w:tcW w:w="1537" w:type="pct"/>
            <w:shd w:val="clear" w:color="auto" w:fill="auto"/>
          </w:tcPr>
          <w:p w:rsidR="00A254C2" w:rsidRPr="006C39CA" w:rsidRDefault="00A254C2" w:rsidP="006C39CA">
            <w:pPr>
              <w:tabs>
                <w:tab w:val="left" w:pos="3590"/>
              </w:tabs>
              <w:ind w:left="45"/>
              <w:jc w:val="both"/>
              <w:rPr>
                <w:rFonts w:cs="Times New Roman"/>
                <w:sz w:val="22"/>
              </w:rPr>
            </w:pPr>
            <w:r w:rsidRPr="006C39CA">
              <w:rPr>
                <w:rFonts w:cs="Times New Roman"/>
                <w:sz w:val="22"/>
              </w:rPr>
              <w:t>Правила дорожного движения для водителя велосипеда, мопеда и лиц, использующих средства индивидуальной мобильности .</w:t>
            </w:r>
          </w:p>
          <w:p w:rsidR="00A254C2" w:rsidRPr="006C39CA" w:rsidRDefault="00A254C2" w:rsidP="006C39CA">
            <w:pPr>
              <w:tabs>
                <w:tab w:val="left" w:pos="3590"/>
              </w:tabs>
              <w:ind w:left="45"/>
              <w:jc w:val="both"/>
              <w:rPr>
                <w:rFonts w:cs="Times New Roman"/>
                <w:sz w:val="22"/>
              </w:rPr>
            </w:pPr>
            <w:r w:rsidRPr="006C39CA">
              <w:rPr>
                <w:rFonts w:cs="Times New Roman"/>
                <w:sz w:val="22"/>
              </w:rPr>
              <w:t>Дорожные знаки для водителя велосипеда, сигналы велосипедиста.</w:t>
            </w:r>
          </w:p>
          <w:p w:rsidR="00A254C2" w:rsidRPr="006C39CA" w:rsidRDefault="00A254C2" w:rsidP="006C39CA">
            <w:pPr>
              <w:tabs>
                <w:tab w:val="left" w:pos="3590"/>
              </w:tabs>
              <w:jc w:val="both"/>
              <w:rPr>
                <w:rFonts w:cs="Times New Roman"/>
                <w:sz w:val="22"/>
              </w:rPr>
            </w:pPr>
            <w:r w:rsidRPr="006C39CA">
              <w:rPr>
                <w:rFonts w:cs="Times New Roman"/>
                <w:sz w:val="22"/>
              </w:rPr>
              <w:t>Правила подготовки велосипеда к пользованию</w:t>
            </w:r>
          </w:p>
          <w:p w:rsidR="00A254C2" w:rsidRPr="006C39CA" w:rsidRDefault="00A254C2" w:rsidP="006C39CA">
            <w:pPr>
              <w:tabs>
                <w:tab w:val="left" w:pos="3590"/>
              </w:tabs>
              <w:jc w:val="both"/>
              <w:rPr>
                <w:rFonts w:cs="Times New Roman"/>
                <w:sz w:val="22"/>
              </w:rPr>
            </w:pPr>
            <w:r w:rsidRPr="006C39CA">
              <w:rPr>
                <w:rFonts w:cs="Times New Roman"/>
                <w:sz w:val="22"/>
              </w:rPr>
              <w:t>Требования к водителю мотоцикла</w:t>
            </w:r>
          </w:p>
        </w:tc>
        <w:tc>
          <w:tcPr>
            <w:tcW w:w="1827" w:type="pct"/>
          </w:tcPr>
          <w:p w:rsidR="00A254C2" w:rsidRPr="006C39CA" w:rsidRDefault="00A254C2" w:rsidP="006C39CA">
            <w:pPr>
              <w:tabs>
                <w:tab w:val="left" w:pos="3590"/>
              </w:tabs>
              <w:ind w:left="45"/>
              <w:jc w:val="both"/>
              <w:rPr>
                <w:rFonts w:cs="Times New Roman"/>
                <w:sz w:val="22"/>
              </w:rPr>
            </w:pPr>
            <w:r w:rsidRPr="006C39CA">
              <w:rPr>
                <w:rFonts w:cs="Times New Roman"/>
                <w:sz w:val="22"/>
              </w:rPr>
              <w:t>Характеризуют правила дорожного движения для водителя велосипеда, мопеда и лиц, использующих средства индивидуальной мобильности.</w:t>
            </w:r>
          </w:p>
          <w:p w:rsidR="00A254C2" w:rsidRPr="006C39CA" w:rsidRDefault="00A254C2" w:rsidP="006C39CA">
            <w:pPr>
              <w:tabs>
                <w:tab w:val="left" w:pos="3590"/>
              </w:tabs>
              <w:ind w:left="45"/>
              <w:jc w:val="both"/>
              <w:rPr>
                <w:rFonts w:cs="Times New Roman"/>
                <w:sz w:val="22"/>
              </w:rPr>
            </w:pPr>
            <w:r w:rsidRPr="006C39CA">
              <w:rPr>
                <w:rFonts w:cs="Times New Roman"/>
                <w:sz w:val="22"/>
              </w:rPr>
              <w:t>Характеризуют дорожные знаки для водителя велосипеда, сигналы велосипедиста.</w:t>
            </w:r>
          </w:p>
          <w:p w:rsidR="00A254C2" w:rsidRPr="006C39CA" w:rsidRDefault="00A254C2" w:rsidP="006C39CA">
            <w:pPr>
              <w:tabs>
                <w:tab w:val="left" w:pos="3590"/>
              </w:tabs>
              <w:ind w:left="45"/>
              <w:jc w:val="both"/>
              <w:rPr>
                <w:rFonts w:cs="Times New Roman"/>
                <w:sz w:val="22"/>
              </w:rPr>
            </w:pPr>
            <w:r w:rsidRPr="006C39CA">
              <w:rPr>
                <w:rFonts w:cs="Times New Roman"/>
                <w:sz w:val="22"/>
              </w:rPr>
              <w:t>Объясняют правила подготовки и вырабатывают навыки безопасного использования велосипеда.</w:t>
            </w:r>
          </w:p>
          <w:p w:rsidR="00A254C2" w:rsidRPr="006C39CA" w:rsidRDefault="00A254C2" w:rsidP="006C39CA">
            <w:pPr>
              <w:tabs>
                <w:tab w:val="left" w:pos="3590"/>
              </w:tabs>
              <w:ind w:left="45"/>
              <w:jc w:val="both"/>
              <w:rPr>
                <w:rFonts w:cs="Times New Roman"/>
                <w:sz w:val="22"/>
              </w:rPr>
            </w:pPr>
            <w:r w:rsidRPr="006C39CA">
              <w:rPr>
                <w:rFonts w:cs="Times New Roman"/>
                <w:sz w:val="22"/>
              </w:rPr>
              <w:t>Объясняют требования правил дорожного движения к водителю мотоцикла.</w:t>
            </w:r>
          </w:p>
          <w:p w:rsidR="00A254C2" w:rsidRPr="006C39CA" w:rsidRDefault="00A254C2" w:rsidP="006C39CA">
            <w:pPr>
              <w:tabs>
                <w:tab w:val="left" w:pos="3590"/>
              </w:tabs>
              <w:jc w:val="both"/>
              <w:rPr>
                <w:rFonts w:cs="Times New Roman"/>
                <w:sz w:val="22"/>
              </w:rPr>
            </w:pPr>
            <w:r w:rsidRPr="006C39CA">
              <w:rPr>
                <w:rFonts w:cs="Times New Roman"/>
                <w:sz w:val="22"/>
              </w:rPr>
              <w:t>Моделируют реальные ситуации и решают ситуационные задачи</w:t>
            </w:r>
          </w:p>
        </w:tc>
      </w:tr>
      <w:tr w:rsidR="00A254C2" w:rsidRPr="006C39CA" w:rsidTr="00A254C2">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5.5</w:t>
            </w:r>
          </w:p>
        </w:tc>
        <w:tc>
          <w:tcPr>
            <w:tcW w:w="841" w:type="pct"/>
            <w:gridSpan w:val="3"/>
          </w:tcPr>
          <w:p w:rsidR="00A254C2" w:rsidRPr="006C39CA" w:rsidRDefault="00A254C2" w:rsidP="006C39CA">
            <w:pPr>
              <w:tabs>
                <w:tab w:val="left" w:pos="3590"/>
              </w:tabs>
              <w:jc w:val="both"/>
              <w:rPr>
                <w:rFonts w:cs="Times New Roman"/>
                <w:sz w:val="22"/>
              </w:rPr>
            </w:pPr>
            <w:r w:rsidRPr="006C39CA">
              <w:rPr>
                <w:rFonts w:cs="Times New Roman"/>
                <w:sz w:val="22"/>
              </w:rPr>
              <w:t>Безопасные действия при дорожно-транспортных происшествиях</w:t>
            </w:r>
          </w:p>
        </w:tc>
        <w:tc>
          <w:tcPr>
            <w:tcW w:w="536" w:type="pct"/>
            <w:gridSpan w:val="2"/>
            <w:shd w:val="clear" w:color="auto" w:fill="auto"/>
          </w:tcPr>
          <w:p w:rsidR="00A254C2" w:rsidRPr="006C39CA" w:rsidRDefault="00A254C2" w:rsidP="006C39CA">
            <w:pPr>
              <w:tabs>
                <w:tab w:val="left" w:pos="3590"/>
              </w:tabs>
              <w:jc w:val="both"/>
              <w:rPr>
                <w:rFonts w:cs="Times New Roman"/>
                <w:sz w:val="22"/>
              </w:rPr>
            </w:pPr>
            <w:r w:rsidRPr="006C39CA">
              <w:rPr>
                <w:rFonts w:cs="Times New Roman"/>
                <w:sz w:val="22"/>
              </w:rPr>
              <w:t>1</w:t>
            </w:r>
          </w:p>
        </w:tc>
        <w:tc>
          <w:tcPr>
            <w:tcW w:w="1537" w:type="pct"/>
            <w:shd w:val="clear" w:color="auto" w:fill="auto"/>
          </w:tcPr>
          <w:p w:rsidR="00A254C2" w:rsidRPr="006C39CA" w:rsidRDefault="00A254C2" w:rsidP="006C39CA">
            <w:pPr>
              <w:tabs>
                <w:tab w:val="left" w:pos="3590"/>
              </w:tabs>
              <w:ind w:left="45"/>
              <w:jc w:val="both"/>
              <w:rPr>
                <w:rFonts w:cs="Times New Roman"/>
                <w:sz w:val="22"/>
              </w:rPr>
            </w:pPr>
            <w:r w:rsidRPr="006C39CA">
              <w:rPr>
                <w:rFonts w:cs="Times New Roman"/>
                <w:sz w:val="22"/>
              </w:rPr>
              <w:t>Дорожно-транспортные происшествия и причины их возникновения.</w:t>
            </w:r>
          </w:p>
          <w:p w:rsidR="00A254C2" w:rsidRPr="006C39CA" w:rsidRDefault="00A254C2" w:rsidP="006C39CA">
            <w:pPr>
              <w:tabs>
                <w:tab w:val="left" w:pos="3590"/>
              </w:tabs>
              <w:ind w:left="45"/>
              <w:jc w:val="both"/>
              <w:rPr>
                <w:rFonts w:cs="Times New Roman"/>
                <w:sz w:val="22"/>
              </w:rPr>
            </w:pPr>
            <w:r w:rsidRPr="006C39CA">
              <w:rPr>
                <w:rFonts w:cs="Times New Roman"/>
                <w:sz w:val="22"/>
              </w:rPr>
              <w:t>Основные факторы риска возникновения дорожно-транспортных происшествий. Порядок действий очевидца дорожно- транспортного происшествия.</w:t>
            </w:r>
          </w:p>
          <w:p w:rsidR="00A254C2" w:rsidRPr="006C39CA" w:rsidRDefault="00A254C2" w:rsidP="006C39CA">
            <w:pPr>
              <w:tabs>
                <w:tab w:val="left" w:pos="3590"/>
              </w:tabs>
              <w:jc w:val="both"/>
              <w:rPr>
                <w:rFonts w:cs="Times New Roman"/>
                <w:sz w:val="22"/>
              </w:rPr>
            </w:pPr>
            <w:r w:rsidRPr="006C39CA">
              <w:rPr>
                <w:rFonts w:cs="Times New Roman"/>
                <w:sz w:val="22"/>
              </w:rPr>
              <w:t>Порядок действий при пожаре на транспорте</w:t>
            </w:r>
          </w:p>
        </w:tc>
        <w:tc>
          <w:tcPr>
            <w:tcW w:w="1827" w:type="pct"/>
          </w:tcPr>
          <w:p w:rsidR="00A254C2" w:rsidRPr="006C39CA" w:rsidRDefault="00A254C2" w:rsidP="006C39CA">
            <w:pPr>
              <w:tabs>
                <w:tab w:val="left" w:pos="3590"/>
              </w:tabs>
              <w:ind w:left="45"/>
              <w:jc w:val="both"/>
              <w:rPr>
                <w:rFonts w:cs="Times New Roman"/>
                <w:sz w:val="22"/>
              </w:rPr>
            </w:pPr>
            <w:r w:rsidRPr="006C39CA">
              <w:rPr>
                <w:rFonts w:cs="Times New Roman"/>
                <w:sz w:val="22"/>
              </w:rPr>
              <w:t>Классифицируют дорожно-транспортные происшествия и характеризуют причины их возникновения.</w:t>
            </w:r>
          </w:p>
          <w:p w:rsidR="00A254C2" w:rsidRPr="006C39CA" w:rsidRDefault="00A254C2" w:rsidP="006C39CA">
            <w:pPr>
              <w:tabs>
                <w:tab w:val="left" w:pos="3590"/>
              </w:tabs>
              <w:ind w:left="45"/>
              <w:jc w:val="both"/>
              <w:rPr>
                <w:rFonts w:cs="Times New Roman"/>
                <w:sz w:val="22"/>
              </w:rPr>
            </w:pPr>
            <w:r w:rsidRPr="006C39CA">
              <w:rPr>
                <w:rFonts w:cs="Times New Roman"/>
                <w:sz w:val="22"/>
              </w:rPr>
              <w:t>Вырабатывают навыки безопасных действий очевидца дорожно-транспортного происшествия.</w:t>
            </w:r>
          </w:p>
          <w:p w:rsidR="00A254C2" w:rsidRPr="006C39CA" w:rsidRDefault="00A254C2" w:rsidP="006C39CA">
            <w:pPr>
              <w:tabs>
                <w:tab w:val="left" w:pos="3590"/>
              </w:tabs>
              <w:ind w:left="45"/>
              <w:jc w:val="both"/>
              <w:rPr>
                <w:rFonts w:cs="Times New Roman"/>
                <w:sz w:val="22"/>
              </w:rPr>
            </w:pPr>
            <w:r w:rsidRPr="006C39CA">
              <w:rPr>
                <w:rFonts w:cs="Times New Roman"/>
                <w:sz w:val="22"/>
              </w:rPr>
              <w:t>Объясняют порядок действий при пожаре на транспорте.</w:t>
            </w:r>
          </w:p>
          <w:p w:rsidR="00A254C2" w:rsidRPr="006C39CA" w:rsidRDefault="00A254C2" w:rsidP="006C39CA">
            <w:pPr>
              <w:tabs>
                <w:tab w:val="left" w:pos="3590"/>
              </w:tabs>
              <w:jc w:val="both"/>
              <w:rPr>
                <w:rFonts w:cs="Times New Roman"/>
                <w:sz w:val="22"/>
              </w:rPr>
            </w:pPr>
            <w:r w:rsidRPr="006C39CA">
              <w:rPr>
                <w:rFonts w:cs="Times New Roman"/>
                <w:sz w:val="22"/>
              </w:rPr>
              <w:t>Моделируют реальные ситуации и решают ситуационные задачи</w:t>
            </w:r>
          </w:p>
          <w:p w:rsidR="00A254C2" w:rsidRPr="006C39CA" w:rsidRDefault="00A254C2" w:rsidP="006C39CA">
            <w:pPr>
              <w:tabs>
                <w:tab w:val="left" w:pos="3590"/>
              </w:tabs>
              <w:jc w:val="both"/>
              <w:rPr>
                <w:rFonts w:cs="Times New Roman"/>
                <w:sz w:val="22"/>
              </w:rPr>
            </w:pPr>
          </w:p>
        </w:tc>
      </w:tr>
      <w:tr w:rsidR="00A254C2" w:rsidRPr="006C39CA" w:rsidTr="00A254C2">
        <w:trPr>
          <w:trHeight w:val="219"/>
        </w:trPr>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5.6</w:t>
            </w:r>
          </w:p>
        </w:tc>
        <w:tc>
          <w:tcPr>
            <w:tcW w:w="841" w:type="pct"/>
            <w:gridSpan w:val="3"/>
          </w:tcPr>
          <w:p w:rsidR="00A254C2" w:rsidRPr="006C39CA" w:rsidRDefault="00A254C2" w:rsidP="006C39CA">
            <w:pPr>
              <w:tabs>
                <w:tab w:val="left" w:pos="3590"/>
              </w:tabs>
              <w:jc w:val="both"/>
              <w:rPr>
                <w:rFonts w:cs="Times New Roman"/>
                <w:sz w:val="22"/>
              </w:rPr>
            </w:pPr>
            <w:r w:rsidRPr="006C39CA">
              <w:rPr>
                <w:rFonts w:cs="Times New Roman"/>
                <w:sz w:val="22"/>
              </w:rPr>
              <w:t xml:space="preserve">Безопасность пассажиров на </w:t>
            </w:r>
            <w:r w:rsidRPr="006C39CA">
              <w:rPr>
                <w:rFonts w:cs="Times New Roman"/>
                <w:sz w:val="22"/>
              </w:rPr>
              <w:lastRenderedPageBreak/>
              <w:t>различных видах транспорта</w:t>
            </w:r>
          </w:p>
        </w:tc>
        <w:tc>
          <w:tcPr>
            <w:tcW w:w="536" w:type="pct"/>
            <w:gridSpan w:val="2"/>
            <w:shd w:val="clear" w:color="auto" w:fill="auto"/>
          </w:tcPr>
          <w:p w:rsidR="00A254C2" w:rsidRPr="006C39CA" w:rsidRDefault="00A254C2" w:rsidP="006C39CA">
            <w:pPr>
              <w:tabs>
                <w:tab w:val="left" w:pos="3590"/>
              </w:tabs>
              <w:jc w:val="both"/>
              <w:rPr>
                <w:rFonts w:cs="Times New Roman"/>
                <w:sz w:val="22"/>
              </w:rPr>
            </w:pPr>
            <w:r w:rsidRPr="006C39CA">
              <w:rPr>
                <w:rFonts w:cs="Times New Roman"/>
                <w:sz w:val="22"/>
              </w:rPr>
              <w:lastRenderedPageBreak/>
              <w:t>1</w:t>
            </w:r>
          </w:p>
        </w:tc>
        <w:tc>
          <w:tcPr>
            <w:tcW w:w="1537" w:type="pct"/>
            <w:shd w:val="clear" w:color="auto" w:fill="auto"/>
          </w:tcPr>
          <w:p w:rsidR="00A254C2" w:rsidRPr="006C39CA" w:rsidRDefault="00A254C2" w:rsidP="006C39CA">
            <w:pPr>
              <w:tabs>
                <w:tab w:val="left" w:pos="3590"/>
              </w:tabs>
              <w:jc w:val="both"/>
              <w:rPr>
                <w:rFonts w:cs="Times New Roman"/>
                <w:sz w:val="22"/>
              </w:rPr>
            </w:pPr>
            <w:r w:rsidRPr="006C39CA">
              <w:rPr>
                <w:rFonts w:cs="Times New Roman"/>
                <w:sz w:val="22"/>
              </w:rPr>
              <w:t xml:space="preserve">Особенности различных видов транспорта </w:t>
            </w:r>
            <w:r w:rsidRPr="006C39CA">
              <w:rPr>
                <w:rFonts w:cs="Times New Roman"/>
                <w:sz w:val="22"/>
              </w:rPr>
              <w:lastRenderedPageBreak/>
              <w:t>(внеуличного, железнодорожного, водного, воздушного). Обязанности и порядок действий пассажиров при опасных и чрезвычайных ситуациях на отдельных видах транспорта, в том числе вызванных террористическим актом</w:t>
            </w:r>
          </w:p>
        </w:tc>
        <w:tc>
          <w:tcPr>
            <w:tcW w:w="1827" w:type="pct"/>
          </w:tcPr>
          <w:p w:rsidR="00A254C2" w:rsidRPr="006C39CA" w:rsidRDefault="00A254C2" w:rsidP="006C39CA">
            <w:pPr>
              <w:tabs>
                <w:tab w:val="left" w:pos="3590"/>
              </w:tabs>
              <w:ind w:left="45"/>
              <w:jc w:val="both"/>
              <w:rPr>
                <w:rFonts w:cs="Times New Roman"/>
                <w:sz w:val="22"/>
              </w:rPr>
            </w:pPr>
            <w:r w:rsidRPr="006C39CA">
              <w:rPr>
                <w:rFonts w:cs="Times New Roman"/>
                <w:sz w:val="22"/>
              </w:rPr>
              <w:lastRenderedPageBreak/>
              <w:t xml:space="preserve">Характеризуют особенности и опасности на различных видах </w:t>
            </w:r>
            <w:r w:rsidRPr="006C39CA">
              <w:rPr>
                <w:rFonts w:cs="Times New Roman"/>
                <w:sz w:val="22"/>
              </w:rPr>
              <w:lastRenderedPageBreak/>
              <w:t>транспорта (внеуличного, железнодорожного, водного, воздушного).</w:t>
            </w:r>
          </w:p>
          <w:p w:rsidR="00A254C2" w:rsidRPr="006C39CA" w:rsidRDefault="00A254C2" w:rsidP="006C39CA">
            <w:pPr>
              <w:tabs>
                <w:tab w:val="left" w:pos="3590"/>
              </w:tabs>
              <w:ind w:left="45"/>
              <w:jc w:val="both"/>
              <w:rPr>
                <w:rFonts w:cs="Times New Roman"/>
                <w:sz w:val="22"/>
              </w:rPr>
            </w:pPr>
            <w:r w:rsidRPr="006C39CA">
              <w:rPr>
                <w:rFonts w:cs="Times New Roman"/>
                <w:sz w:val="22"/>
              </w:rPr>
              <w:t>Раскрывают обязанности пассажиров отдельных видов транспорта.</w:t>
            </w:r>
          </w:p>
          <w:p w:rsidR="00A254C2" w:rsidRPr="006C39CA" w:rsidRDefault="00A254C2" w:rsidP="006C39CA">
            <w:pPr>
              <w:tabs>
                <w:tab w:val="left" w:pos="3590"/>
              </w:tabs>
              <w:jc w:val="both"/>
              <w:rPr>
                <w:rFonts w:cs="Times New Roman"/>
                <w:sz w:val="22"/>
              </w:rPr>
            </w:pPr>
            <w:r w:rsidRPr="006C39CA">
              <w:rPr>
                <w:rFonts w:cs="Times New Roman"/>
                <w:sz w:val="22"/>
              </w:rPr>
              <w:t>Вырабатывают навыки безопасного поведения пассажиров при опасных и чрезвычайных ситуациях на отдельных видах транспорта. Моделируют реальные ситуации и решают ситуационные задачи</w:t>
            </w:r>
          </w:p>
        </w:tc>
      </w:tr>
      <w:tr w:rsidR="00A254C2" w:rsidRPr="006C39CA" w:rsidTr="00A254C2">
        <w:trPr>
          <w:trHeight w:val="219"/>
        </w:trPr>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lastRenderedPageBreak/>
              <w:t>5.7</w:t>
            </w:r>
          </w:p>
        </w:tc>
        <w:tc>
          <w:tcPr>
            <w:tcW w:w="841" w:type="pct"/>
            <w:gridSpan w:val="3"/>
          </w:tcPr>
          <w:p w:rsidR="00A254C2" w:rsidRPr="006C39CA" w:rsidRDefault="00A254C2" w:rsidP="006C39CA">
            <w:pPr>
              <w:tabs>
                <w:tab w:val="left" w:pos="3590"/>
              </w:tabs>
              <w:jc w:val="both"/>
              <w:rPr>
                <w:rFonts w:cs="Times New Roman"/>
                <w:sz w:val="22"/>
              </w:rPr>
            </w:pPr>
            <w:r w:rsidRPr="006C39CA">
              <w:rPr>
                <w:rFonts w:cs="Times New Roman"/>
                <w:sz w:val="22"/>
              </w:rPr>
              <w:t>Первая помощь при чрезвычайных ситуациях на транспорте</w:t>
            </w:r>
          </w:p>
        </w:tc>
        <w:tc>
          <w:tcPr>
            <w:tcW w:w="536" w:type="pct"/>
            <w:gridSpan w:val="2"/>
            <w:shd w:val="clear" w:color="auto" w:fill="auto"/>
          </w:tcPr>
          <w:p w:rsidR="00A254C2" w:rsidRPr="006C39CA" w:rsidRDefault="00A254C2" w:rsidP="006C39CA">
            <w:pPr>
              <w:tabs>
                <w:tab w:val="left" w:pos="3590"/>
              </w:tabs>
              <w:jc w:val="both"/>
              <w:rPr>
                <w:rFonts w:cs="Times New Roman"/>
                <w:sz w:val="22"/>
              </w:rPr>
            </w:pPr>
            <w:r w:rsidRPr="006C39CA">
              <w:rPr>
                <w:rFonts w:cs="Times New Roman"/>
                <w:sz w:val="22"/>
              </w:rPr>
              <w:t>1</w:t>
            </w:r>
          </w:p>
        </w:tc>
        <w:tc>
          <w:tcPr>
            <w:tcW w:w="1537" w:type="pct"/>
            <w:shd w:val="clear" w:color="auto" w:fill="auto"/>
          </w:tcPr>
          <w:p w:rsidR="00A254C2" w:rsidRPr="006C39CA" w:rsidRDefault="00A254C2" w:rsidP="006C39CA">
            <w:pPr>
              <w:tabs>
                <w:tab w:val="left" w:pos="3590"/>
              </w:tabs>
              <w:jc w:val="both"/>
              <w:rPr>
                <w:rFonts w:cs="Times New Roman"/>
                <w:sz w:val="22"/>
              </w:rPr>
            </w:pPr>
            <w:r w:rsidRPr="006C39CA">
              <w:rPr>
                <w:rFonts w:cs="Times New Roman"/>
                <w:sz w:val="22"/>
              </w:rPr>
              <w:t>Приёмы и правила оказания первой помощи при различных травмах в результате чрезвычайных ситуаций на транспорте</w:t>
            </w:r>
          </w:p>
        </w:tc>
        <w:tc>
          <w:tcPr>
            <w:tcW w:w="1827" w:type="pct"/>
          </w:tcPr>
          <w:p w:rsidR="00A254C2" w:rsidRPr="006C39CA" w:rsidRDefault="00A254C2" w:rsidP="006C39CA">
            <w:pPr>
              <w:tabs>
                <w:tab w:val="left" w:pos="3590"/>
              </w:tabs>
              <w:ind w:left="45"/>
              <w:jc w:val="both"/>
              <w:rPr>
                <w:rFonts w:cs="Times New Roman"/>
                <w:sz w:val="22"/>
              </w:rPr>
            </w:pPr>
            <w:r w:rsidRPr="006C39CA">
              <w:rPr>
                <w:rFonts w:cs="Times New Roman"/>
                <w:sz w:val="22"/>
              </w:rPr>
              <w:t>Объясняют правила и вырабатывают навыки оказания первой помощи при различных травмах в результате чрезвычайных ситуаций на транспорте.</w:t>
            </w:r>
          </w:p>
          <w:p w:rsidR="00A254C2" w:rsidRPr="006C39CA" w:rsidRDefault="00A254C2" w:rsidP="006C39CA">
            <w:pPr>
              <w:tabs>
                <w:tab w:val="left" w:pos="3590"/>
              </w:tabs>
              <w:ind w:left="45"/>
              <w:jc w:val="both"/>
              <w:rPr>
                <w:rFonts w:cs="Times New Roman"/>
                <w:sz w:val="22"/>
              </w:rPr>
            </w:pPr>
            <w:r w:rsidRPr="006C39CA">
              <w:rPr>
                <w:rFonts w:cs="Times New Roman"/>
                <w:sz w:val="22"/>
              </w:rPr>
              <w:t>Характеризуют способы извлечения пострадавшего из транспорта.</w:t>
            </w:r>
          </w:p>
          <w:p w:rsidR="00A254C2" w:rsidRPr="006C39CA" w:rsidRDefault="00A254C2" w:rsidP="006C39CA">
            <w:pPr>
              <w:tabs>
                <w:tab w:val="left" w:pos="3590"/>
              </w:tabs>
              <w:jc w:val="both"/>
              <w:rPr>
                <w:rFonts w:cs="Times New Roman"/>
                <w:sz w:val="22"/>
              </w:rPr>
            </w:pPr>
            <w:r w:rsidRPr="006C39CA">
              <w:rPr>
                <w:rFonts w:cs="Times New Roman"/>
                <w:sz w:val="22"/>
              </w:rPr>
              <w:t>Моделируют реальные ситуации и решают ситуационные задачи</w:t>
            </w:r>
          </w:p>
        </w:tc>
      </w:tr>
      <w:tr w:rsidR="00A254C2" w:rsidRPr="006C39CA" w:rsidTr="00A254C2">
        <w:trPr>
          <w:trHeight w:val="219"/>
        </w:trPr>
        <w:tc>
          <w:tcPr>
            <w:tcW w:w="1100" w:type="pct"/>
            <w:gridSpan w:val="4"/>
          </w:tcPr>
          <w:p w:rsidR="00A254C2" w:rsidRPr="006C39CA" w:rsidRDefault="00A254C2" w:rsidP="006C39CA">
            <w:pPr>
              <w:jc w:val="both"/>
              <w:rPr>
                <w:rFonts w:cs="Times New Roman"/>
                <w:bCs/>
                <w:kern w:val="32"/>
                <w:sz w:val="22"/>
              </w:rPr>
            </w:pPr>
            <w:r w:rsidRPr="006C39CA">
              <w:rPr>
                <w:rFonts w:cs="Times New Roman"/>
                <w:bCs/>
                <w:kern w:val="32"/>
                <w:sz w:val="22"/>
              </w:rPr>
              <w:t>Итого по модулю</w:t>
            </w:r>
          </w:p>
        </w:tc>
        <w:tc>
          <w:tcPr>
            <w:tcW w:w="536" w:type="pct"/>
            <w:gridSpan w:val="2"/>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7</w:t>
            </w:r>
          </w:p>
          <w:p w:rsidR="00A254C2" w:rsidRPr="006C39CA" w:rsidRDefault="00A254C2" w:rsidP="006C39CA">
            <w:pPr>
              <w:jc w:val="both"/>
              <w:rPr>
                <w:rFonts w:cs="Times New Roman"/>
                <w:bCs/>
                <w:kern w:val="32"/>
                <w:sz w:val="22"/>
              </w:rPr>
            </w:pPr>
          </w:p>
          <w:p w:rsidR="00A254C2" w:rsidRPr="006C39CA" w:rsidRDefault="00A254C2" w:rsidP="006C39CA">
            <w:pPr>
              <w:jc w:val="both"/>
              <w:rPr>
                <w:rFonts w:cs="Times New Roman"/>
                <w:bCs/>
                <w:kern w:val="32"/>
                <w:sz w:val="22"/>
              </w:rPr>
            </w:pPr>
          </w:p>
        </w:tc>
        <w:tc>
          <w:tcPr>
            <w:tcW w:w="1537" w:type="pct"/>
            <w:shd w:val="clear" w:color="auto" w:fill="auto"/>
          </w:tcPr>
          <w:p w:rsidR="00A254C2" w:rsidRPr="006C39CA" w:rsidRDefault="00A254C2" w:rsidP="006C39CA">
            <w:pPr>
              <w:jc w:val="both"/>
              <w:rPr>
                <w:rFonts w:cs="Times New Roman"/>
                <w:bCs/>
                <w:kern w:val="32"/>
                <w:sz w:val="22"/>
              </w:rPr>
            </w:pPr>
          </w:p>
        </w:tc>
        <w:tc>
          <w:tcPr>
            <w:tcW w:w="1827" w:type="pct"/>
          </w:tcPr>
          <w:p w:rsidR="00A254C2" w:rsidRPr="006C39CA" w:rsidRDefault="00A254C2" w:rsidP="006C39CA">
            <w:pPr>
              <w:jc w:val="both"/>
              <w:rPr>
                <w:rFonts w:cs="Times New Roman"/>
                <w:sz w:val="22"/>
              </w:rPr>
            </w:pPr>
          </w:p>
        </w:tc>
      </w:tr>
      <w:tr w:rsidR="00A254C2" w:rsidRPr="006C39CA" w:rsidTr="00A254C2">
        <w:trPr>
          <w:trHeight w:val="219"/>
        </w:trPr>
        <w:tc>
          <w:tcPr>
            <w:tcW w:w="5000" w:type="pct"/>
            <w:gridSpan w:val="8"/>
            <w:shd w:val="clear" w:color="auto" w:fill="auto"/>
          </w:tcPr>
          <w:p w:rsidR="00A254C2" w:rsidRPr="006C39CA" w:rsidRDefault="00A254C2" w:rsidP="006C39CA">
            <w:pPr>
              <w:jc w:val="both"/>
              <w:rPr>
                <w:rFonts w:cs="Times New Roman"/>
                <w:b/>
                <w:bCs/>
                <w:sz w:val="22"/>
              </w:rPr>
            </w:pPr>
            <w:r w:rsidRPr="006C39CA">
              <w:rPr>
                <w:rFonts w:cs="Times New Roman"/>
                <w:b/>
                <w:bCs/>
                <w:sz w:val="22"/>
              </w:rPr>
              <w:t>Модуль № 6. «</w:t>
            </w:r>
            <w:bookmarkStart w:id="23" w:name="_Hlk151549132"/>
            <w:r w:rsidRPr="006C39CA">
              <w:rPr>
                <w:rFonts w:eastAsia="OfficinaSansBoldITC" w:cs="Times New Roman"/>
                <w:b/>
                <w:bCs/>
                <w:sz w:val="22"/>
              </w:rPr>
              <w:t>Безопасность в общественных местах</w:t>
            </w:r>
            <w:bookmarkEnd w:id="23"/>
            <w:r w:rsidRPr="006C39CA">
              <w:rPr>
                <w:rFonts w:cs="Times New Roman"/>
                <w:b/>
                <w:bCs/>
                <w:sz w:val="22"/>
              </w:rPr>
              <w:t>»</w:t>
            </w:r>
          </w:p>
        </w:tc>
      </w:tr>
      <w:tr w:rsidR="00A254C2" w:rsidRPr="006C39CA" w:rsidTr="00A254C2">
        <w:trPr>
          <w:trHeight w:val="219"/>
        </w:trPr>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6.1</w:t>
            </w:r>
          </w:p>
        </w:tc>
        <w:tc>
          <w:tcPr>
            <w:tcW w:w="826"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t>Основные опасности в общественных местах</w:t>
            </w:r>
          </w:p>
        </w:tc>
        <w:tc>
          <w:tcPr>
            <w:tcW w:w="551" w:type="pct"/>
            <w:gridSpan w:val="3"/>
            <w:shd w:val="clear" w:color="auto" w:fill="auto"/>
          </w:tcPr>
          <w:p w:rsidR="00A254C2" w:rsidRPr="006C39CA" w:rsidRDefault="00A254C2" w:rsidP="006C39CA">
            <w:pPr>
              <w:jc w:val="both"/>
              <w:rPr>
                <w:rFonts w:cs="Times New Roman"/>
                <w:bCs/>
                <w:kern w:val="32"/>
                <w:sz w:val="22"/>
                <w:lang w:val="en-US"/>
              </w:rPr>
            </w:pPr>
            <w:r w:rsidRPr="006C39CA">
              <w:rPr>
                <w:rFonts w:cs="Times New Roman"/>
                <w:bCs/>
                <w:kern w:val="32"/>
                <w:sz w:val="22"/>
                <w:lang w:val="en-US"/>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Общественные места и их характеристики, потенциальные источники опасности в общественных местах</w:t>
            </w:r>
          </w:p>
          <w:p w:rsidR="00A254C2" w:rsidRPr="006C39CA" w:rsidRDefault="00A254C2" w:rsidP="006C39CA">
            <w:pPr>
              <w:tabs>
                <w:tab w:val="left" w:pos="3590"/>
              </w:tabs>
              <w:jc w:val="both"/>
              <w:rPr>
                <w:rFonts w:cs="Times New Roman"/>
                <w:bCs/>
                <w:kern w:val="32"/>
                <w:sz w:val="22"/>
              </w:rPr>
            </w:pPr>
            <w:r w:rsidRPr="006C39CA">
              <w:rPr>
                <w:rFonts w:cs="Times New Roman"/>
                <w:bCs/>
                <w:kern w:val="32"/>
                <w:sz w:val="22"/>
              </w:rPr>
              <w:t>Правила вызова экстренных служб и порядок взаимодействия с ними.</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Классифицируют общественные места. Характеризуют потенциальные источники опасности в общественных местах.</w:t>
            </w:r>
          </w:p>
          <w:p w:rsidR="00A254C2" w:rsidRPr="006C39CA" w:rsidRDefault="00A254C2" w:rsidP="006C39CA">
            <w:pPr>
              <w:jc w:val="both"/>
              <w:rPr>
                <w:rFonts w:cs="Times New Roman"/>
                <w:bCs/>
                <w:kern w:val="32"/>
                <w:sz w:val="22"/>
              </w:rPr>
            </w:pPr>
            <w:r w:rsidRPr="006C39CA">
              <w:rPr>
                <w:rFonts w:cs="Times New Roman"/>
                <w:bCs/>
                <w:kern w:val="32"/>
                <w:sz w:val="22"/>
              </w:rPr>
              <w:t>Объясняют правила вызова экстренных служб и порядок взаимодействия с ними</w:t>
            </w:r>
          </w:p>
        </w:tc>
      </w:tr>
      <w:tr w:rsidR="00A254C2" w:rsidRPr="006C39CA" w:rsidTr="00A254C2">
        <w:trPr>
          <w:trHeight w:val="219"/>
        </w:trPr>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6.2</w:t>
            </w:r>
          </w:p>
        </w:tc>
        <w:tc>
          <w:tcPr>
            <w:tcW w:w="826"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t>Правила безопасного поведения при посещении массовых мероприятий</w:t>
            </w:r>
          </w:p>
        </w:tc>
        <w:tc>
          <w:tcPr>
            <w:tcW w:w="551" w:type="pct"/>
            <w:gridSpan w:val="3"/>
            <w:shd w:val="clear" w:color="auto" w:fill="auto"/>
          </w:tcPr>
          <w:p w:rsidR="00A254C2" w:rsidRPr="006C39CA" w:rsidRDefault="00A254C2" w:rsidP="006C39CA">
            <w:pPr>
              <w:jc w:val="both"/>
              <w:rPr>
                <w:rFonts w:cs="Times New Roman"/>
                <w:bCs/>
                <w:kern w:val="32"/>
                <w:sz w:val="22"/>
                <w:lang w:val="en-US"/>
              </w:rPr>
            </w:pPr>
            <w:r w:rsidRPr="006C39CA">
              <w:rPr>
                <w:rFonts w:cs="Times New Roman"/>
                <w:bCs/>
                <w:kern w:val="32"/>
                <w:sz w:val="22"/>
                <w:lang w:val="en-US"/>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Массовые мероприятия и правила подготовки к ним.</w:t>
            </w:r>
          </w:p>
          <w:p w:rsidR="00A254C2" w:rsidRPr="006C39CA" w:rsidRDefault="00A254C2" w:rsidP="006C39CA">
            <w:pPr>
              <w:jc w:val="both"/>
              <w:rPr>
                <w:rFonts w:cs="Times New Roman"/>
                <w:bCs/>
                <w:kern w:val="32"/>
                <w:sz w:val="22"/>
              </w:rPr>
            </w:pPr>
            <w:r w:rsidRPr="006C39CA">
              <w:rPr>
                <w:rFonts w:cs="Times New Roman"/>
                <w:bCs/>
                <w:kern w:val="32"/>
                <w:sz w:val="22"/>
              </w:rPr>
              <w:t>Порядок действий при беспорядках в местах массового пребывания людей. Порядок действий при попадании в толпу и давку</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Характеризуют массовые мероприятия и объясняют правила подготовки к ним. </w:t>
            </w:r>
          </w:p>
          <w:p w:rsidR="00A254C2" w:rsidRPr="006C39CA" w:rsidRDefault="00A254C2" w:rsidP="006C39CA">
            <w:pPr>
              <w:ind w:left="45"/>
              <w:jc w:val="both"/>
              <w:rPr>
                <w:rFonts w:cs="Times New Roman"/>
                <w:bCs/>
                <w:kern w:val="32"/>
                <w:sz w:val="22"/>
              </w:rPr>
            </w:pPr>
            <w:r w:rsidRPr="006C39CA">
              <w:rPr>
                <w:rFonts w:cs="Times New Roman"/>
                <w:bCs/>
                <w:kern w:val="32"/>
                <w:sz w:val="22"/>
              </w:rPr>
              <w:t>Вырабатывают навыки безопасного поведения при беспорядках в местах массового пребывания людей.</w:t>
            </w:r>
          </w:p>
          <w:p w:rsidR="00A254C2" w:rsidRPr="006C39CA" w:rsidRDefault="00A254C2" w:rsidP="006C39CA">
            <w:pPr>
              <w:jc w:val="both"/>
              <w:rPr>
                <w:rFonts w:cs="Times New Roman"/>
                <w:bCs/>
                <w:kern w:val="32"/>
                <w:sz w:val="22"/>
              </w:rPr>
            </w:pPr>
            <w:r w:rsidRPr="006C39CA">
              <w:rPr>
                <w:rFonts w:cs="Times New Roman"/>
                <w:bCs/>
                <w:kern w:val="32"/>
                <w:sz w:val="22"/>
              </w:rPr>
              <w:t>Вырабатывают навыки безопасных действий при попадании в толпу и давку. Моделируют реальные ситуации и решают ситуационные задачи</w:t>
            </w:r>
          </w:p>
        </w:tc>
      </w:tr>
      <w:tr w:rsidR="00A254C2" w:rsidRPr="006C39CA" w:rsidTr="00A254C2">
        <w:trPr>
          <w:trHeight w:val="219"/>
        </w:trPr>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t>6.3</w:t>
            </w:r>
          </w:p>
        </w:tc>
        <w:tc>
          <w:tcPr>
            <w:tcW w:w="826"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t>Пожарная безопасность в общественных местах</w:t>
            </w:r>
          </w:p>
        </w:tc>
        <w:tc>
          <w:tcPr>
            <w:tcW w:w="551" w:type="pct"/>
            <w:gridSpan w:val="3"/>
            <w:shd w:val="clear" w:color="auto" w:fill="auto"/>
          </w:tcPr>
          <w:p w:rsidR="00A254C2" w:rsidRPr="006C39CA" w:rsidRDefault="00A254C2" w:rsidP="006C39CA">
            <w:pPr>
              <w:jc w:val="both"/>
              <w:rPr>
                <w:rFonts w:cs="Times New Roman"/>
                <w:bCs/>
                <w:kern w:val="32"/>
                <w:sz w:val="22"/>
                <w:lang w:val="en-US"/>
              </w:rPr>
            </w:pPr>
            <w:r w:rsidRPr="006C39CA">
              <w:rPr>
                <w:rFonts w:cs="Times New Roman"/>
                <w:bCs/>
                <w:kern w:val="32"/>
                <w:sz w:val="22"/>
                <w:lang w:val="en-US"/>
              </w:rPr>
              <w:t>2</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Порядок действий при обнаружении угрозы возникновения пожара.</w:t>
            </w:r>
          </w:p>
          <w:p w:rsidR="00A254C2" w:rsidRPr="006C39CA" w:rsidRDefault="00A254C2" w:rsidP="006C39CA">
            <w:pPr>
              <w:jc w:val="both"/>
              <w:rPr>
                <w:rFonts w:cs="Times New Roman"/>
                <w:bCs/>
                <w:kern w:val="32"/>
                <w:sz w:val="22"/>
              </w:rPr>
            </w:pPr>
            <w:r w:rsidRPr="006C39CA">
              <w:rPr>
                <w:rFonts w:cs="Times New Roman"/>
                <w:bCs/>
                <w:kern w:val="32"/>
                <w:sz w:val="22"/>
              </w:rPr>
              <w:t>Порядок действий при эвакуации из общественных мест и зданий</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Вырабатывают навыки безопасных действий при обнаружении угрозы возникновения пожара.</w:t>
            </w:r>
          </w:p>
          <w:p w:rsidR="00A254C2" w:rsidRPr="006C39CA" w:rsidRDefault="00A254C2" w:rsidP="006C39CA">
            <w:pPr>
              <w:jc w:val="both"/>
              <w:rPr>
                <w:rFonts w:cs="Times New Roman"/>
                <w:bCs/>
                <w:kern w:val="32"/>
                <w:sz w:val="22"/>
              </w:rPr>
            </w:pPr>
            <w:r w:rsidRPr="006C39CA">
              <w:rPr>
                <w:rFonts w:cs="Times New Roman"/>
                <w:bCs/>
                <w:kern w:val="32"/>
                <w:sz w:val="22"/>
              </w:rPr>
              <w:t xml:space="preserve">Объясняют правила и вырабатывают навыки безопасных действий при эвакуации из общественных мест и зданий. Вырабатывают навыки безопасных </w:t>
            </w:r>
            <w:r w:rsidRPr="006C39CA">
              <w:rPr>
                <w:rFonts w:cs="Times New Roman"/>
                <w:bCs/>
                <w:kern w:val="32"/>
                <w:sz w:val="22"/>
              </w:rPr>
              <w:lastRenderedPageBreak/>
              <w:t>действий при обрушениях зданий и сооружений. Моделируют реальные ситуации и решают ситуационные задачи</w:t>
            </w:r>
          </w:p>
        </w:tc>
      </w:tr>
      <w:tr w:rsidR="00A254C2" w:rsidRPr="006C39CA" w:rsidTr="00A254C2">
        <w:trPr>
          <w:trHeight w:val="219"/>
        </w:trPr>
        <w:tc>
          <w:tcPr>
            <w:tcW w:w="259" w:type="pct"/>
          </w:tcPr>
          <w:p w:rsidR="00A254C2" w:rsidRPr="006C39CA" w:rsidRDefault="00A254C2" w:rsidP="006C39CA">
            <w:pPr>
              <w:jc w:val="both"/>
              <w:rPr>
                <w:rFonts w:cs="Times New Roman"/>
                <w:bCs/>
                <w:kern w:val="32"/>
                <w:sz w:val="22"/>
              </w:rPr>
            </w:pPr>
            <w:r w:rsidRPr="006C39CA">
              <w:rPr>
                <w:rFonts w:cs="Times New Roman"/>
                <w:bCs/>
                <w:kern w:val="32"/>
                <w:sz w:val="22"/>
              </w:rPr>
              <w:lastRenderedPageBreak/>
              <w:t>6.4</w:t>
            </w:r>
          </w:p>
        </w:tc>
        <w:tc>
          <w:tcPr>
            <w:tcW w:w="826"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t>Безопасные действия в ситуациях криминогенного и антиобщественного характера</w:t>
            </w:r>
          </w:p>
        </w:tc>
        <w:tc>
          <w:tcPr>
            <w:tcW w:w="551" w:type="pct"/>
            <w:gridSpan w:val="3"/>
            <w:shd w:val="clear" w:color="auto" w:fill="auto"/>
          </w:tcPr>
          <w:p w:rsidR="00A254C2" w:rsidRPr="006C39CA" w:rsidRDefault="00A254C2" w:rsidP="006C39CA">
            <w:pPr>
              <w:jc w:val="both"/>
              <w:rPr>
                <w:rFonts w:cs="Times New Roman"/>
                <w:bCs/>
                <w:kern w:val="32"/>
                <w:sz w:val="22"/>
                <w:lang w:val="en-US"/>
              </w:rPr>
            </w:pPr>
            <w:r w:rsidRPr="006C39CA">
              <w:rPr>
                <w:rFonts w:cs="Times New Roman"/>
                <w:bCs/>
                <w:kern w:val="32"/>
                <w:sz w:val="22"/>
                <w:lang w:val="en-US"/>
              </w:rPr>
              <w:t>2</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Опасности криминогенного и антиобщественного характера в общественных местах, порядок действий при их возникновении.</w:t>
            </w:r>
          </w:p>
          <w:p w:rsidR="00A254C2" w:rsidRPr="006C39CA" w:rsidRDefault="00A254C2" w:rsidP="006C39CA">
            <w:pPr>
              <w:ind w:left="45"/>
              <w:jc w:val="both"/>
              <w:rPr>
                <w:rFonts w:cs="Times New Roman"/>
                <w:bCs/>
                <w:kern w:val="32"/>
                <w:sz w:val="22"/>
              </w:rPr>
            </w:pPr>
            <w:r w:rsidRPr="006C39CA">
              <w:rPr>
                <w:rFonts w:cs="Times New Roman"/>
                <w:bCs/>
                <w:kern w:val="32"/>
                <w:sz w:val="22"/>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254C2" w:rsidRPr="006C39CA" w:rsidRDefault="00A254C2" w:rsidP="006C39CA">
            <w:pPr>
              <w:jc w:val="both"/>
              <w:rPr>
                <w:rFonts w:cs="Times New Roman"/>
                <w:bCs/>
                <w:kern w:val="32"/>
                <w:sz w:val="22"/>
              </w:rPr>
            </w:pPr>
            <w:r w:rsidRPr="006C39CA">
              <w:rPr>
                <w:rFonts w:cs="Times New Roman"/>
                <w:bCs/>
                <w:kern w:val="32"/>
                <w:sz w:val="22"/>
              </w:rPr>
              <w:t>Порядок действий при взаимодействии с правоохранительными органами</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Характеризуют опасности криминогенного и антиобщественного характера </w:t>
            </w:r>
            <w:r w:rsidRPr="006C39CA">
              <w:rPr>
                <w:rFonts w:cs="Times New Roman"/>
                <w:bCs/>
                <w:kern w:val="32"/>
                <w:sz w:val="22"/>
              </w:rPr>
              <w:br/>
              <w:t>в общественных местах.</w:t>
            </w:r>
          </w:p>
          <w:p w:rsidR="00A254C2" w:rsidRPr="006C39CA" w:rsidRDefault="00A254C2" w:rsidP="006C39CA">
            <w:pPr>
              <w:ind w:left="45"/>
              <w:jc w:val="both"/>
              <w:rPr>
                <w:rFonts w:cs="Times New Roman"/>
                <w:bCs/>
                <w:kern w:val="32"/>
                <w:sz w:val="22"/>
              </w:rPr>
            </w:pPr>
            <w:r w:rsidRPr="006C39CA">
              <w:rPr>
                <w:rFonts w:cs="Times New Roman"/>
                <w:bCs/>
                <w:kern w:val="32"/>
                <w:sz w:val="22"/>
              </w:rPr>
              <w:t>Вырабатывают навыки безопасных действий в ситуациях криминогенного и антиобщественного характера,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254C2" w:rsidRPr="006C39CA" w:rsidRDefault="00A254C2" w:rsidP="006C39CA">
            <w:pPr>
              <w:ind w:left="45"/>
              <w:jc w:val="both"/>
              <w:rPr>
                <w:rFonts w:cs="Times New Roman"/>
                <w:bCs/>
                <w:kern w:val="32"/>
                <w:sz w:val="22"/>
              </w:rPr>
            </w:pPr>
            <w:r w:rsidRPr="006C39CA">
              <w:rPr>
                <w:rFonts w:cs="Times New Roman"/>
                <w:bCs/>
                <w:kern w:val="32"/>
                <w:sz w:val="22"/>
              </w:rPr>
              <w:t>Вырабатывают навыки действий при взаимодействии с правоохранительными органами.</w:t>
            </w:r>
          </w:p>
          <w:p w:rsidR="00A254C2" w:rsidRPr="006C39CA" w:rsidRDefault="00A254C2" w:rsidP="006C39CA">
            <w:pPr>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rPr>
          <w:trHeight w:val="219"/>
        </w:trPr>
        <w:tc>
          <w:tcPr>
            <w:tcW w:w="1085" w:type="pct"/>
            <w:gridSpan w:val="3"/>
          </w:tcPr>
          <w:p w:rsidR="00A254C2" w:rsidRPr="006C39CA" w:rsidRDefault="00A254C2" w:rsidP="006C39CA">
            <w:pPr>
              <w:jc w:val="both"/>
              <w:rPr>
                <w:rFonts w:cs="Times New Roman"/>
                <w:bCs/>
                <w:kern w:val="32"/>
                <w:sz w:val="22"/>
              </w:rPr>
            </w:pPr>
            <w:r w:rsidRPr="006C39CA">
              <w:rPr>
                <w:rFonts w:cs="Times New Roman"/>
                <w:bCs/>
                <w:kern w:val="32"/>
                <w:sz w:val="22"/>
              </w:rPr>
              <w:t>Итого по модулю</w:t>
            </w:r>
          </w:p>
        </w:tc>
        <w:tc>
          <w:tcPr>
            <w:tcW w:w="551" w:type="pct"/>
            <w:gridSpan w:val="3"/>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6</w:t>
            </w:r>
          </w:p>
          <w:p w:rsidR="00A254C2" w:rsidRPr="006C39CA" w:rsidRDefault="00A254C2" w:rsidP="006C39CA">
            <w:pPr>
              <w:jc w:val="both"/>
              <w:rPr>
                <w:rFonts w:cs="Times New Roman"/>
                <w:bCs/>
                <w:kern w:val="32"/>
                <w:sz w:val="22"/>
              </w:rPr>
            </w:pPr>
          </w:p>
          <w:p w:rsidR="00A254C2" w:rsidRPr="006C39CA" w:rsidRDefault="00A254C2" w:rsidP="006C39CA">
            <w:pPr>
              <w:jc w:val="both"/>
              <w:rPr>
                <w:rFonts w:cs="Times New Roman"/>
                <w:bCs/>
                <w:kern w:val="32"/>
                <w:sz w:val="22"/>
              </w:rPr>
            </w:pPr>
          </w:p>
        </w:tc>
        <w:tc>
          <w:tcPr>
            <w:tcW w:w="1537" w:type="pct"/>
            <w:shd w:val="clear" w:color="auto" w:fill="auto"/>
          </w:tcPr>
          <w:p w:rsidR="00A254C2" w:rsidRPr="006C39CA" w:rsidRDefault="00A254C2" w:rsidP="006C39CA">
            <w:pPr>
              <w:jc w:val="both"/>
              <w:rPr>
                <w:rFonts w:cs="Times New Roman"/>
                <w:bCs/>
                <w:kern w:val="32"/>
                <w:sz w:val="22"/>
              </w:rPr>
            </w:pPr>
          </w:p>
        </w:tc>
        <w:tc>
          <w:tcPr>
            <w:tcW w:w="1827" w:type="pct"/>
          </w:tcPr>
          <w:p w:rsidR="00A254C2" w:rsidRPr="006C39CA" w:rsidRDefault="00A254C2" w:rsidP="006C39CA">
            <w:pPr>
              <w:jc w:val="both"/>
              <w:rPr>
                <w:rFonts w:cs="Times New Roman"/>
                <w:sz w:val="22"/>
              </w:rPr>
            </w:pPr>
          </w:p>
        </w:tc>
      </w:tr>
      <w:tr w:rsidR="00A254C2" w:rsidRPr="006C39CA" w:rsidTr="00A254C2">
        <w:trPr>
          <w:trHeight w:val="219"/>
        </w:trPr>
        <w:tc>
          <w:tcPr>
            <w:tcW w:w="5000" w:type="pct"/>
            <w:gridSpan w:val="8"/>
            <w:shd w:val="clear" w:color="auto" w:fill="auto"/>
          </w:tcPr>
          <w:p w:rsidR="00A254C2" w:rsidRPr="006C39CA" w:rsidRDefault="00A254C2" w:rsidP="006C39CA">
            <w:pPr>
              <w:jc w:val="both"/>
              <w:rPr>
                <w:rFonts w:cs="Times New Roman"/>
                <w:b/>
                <w:bCs/>
                <w:sz w:val="22"/>
              </w:rPr>
            </w:pPr>
            <w:r w:rsidRPr="006C39CA">
              <w:rPr>
                <w:rFonts w:cs="Times New Roman"/>
                <w:b/>
                <w:bCs/>
                <w:sz w:val="22"/>
              </w:rPr>
              <w:t>Модуль № 7. «</w:t>
            </w:r>
            <w:r w:rsidRPr="006C39CA">
              <w:rPr>
                <w:rFonts w:eastAsia="OfficinaSansBoldITC" w:cs="Times New Roman"/>
                <w:b/>
                <w:bCs/>
                <w:sz w:val="22"/>
              </w:rPr>
              <w:t xml:space="preserve">Безопасность в </w:t>
            </w:r>
            <w:bookmarkStart w:id="24" w:name="_Hlk151549173"/>
            <w:r w:rsidRPr="006C39CA">
              <w:rPr>
                <w:rFonts w:eastAsia="OfficinaSansBoldITC" w:cs="Times New Roman"/>
                <w:b/>
                <w:bCs/>
                <w:sz w:val="22"/>
              </w:rPr>
              <w:t>природной среде</w:t>
            </w:r>
            <w:bookmarkEnd w:id="24"/>
            <w:r w:rsidRPr="006C39CA">
              <w:rPr>
                <w:rFonts w:cs="Times New Roman"/>
                <w:b/>
                <w:bCs/>
                <w:sz w:val="22"/>
              </w:rPr>
              <w:t>»</w:t>
            </w:r>
          </w:p>
        </w:tc>
      </w:tr>
      <w:tr w:rsidR="00A254C2" w:rsidRPr="006C39CA" w:rsidTr="00A254C2">
        <w:trPr>
          <w:trHeight w:val="219"/>
        </w:trPr>
        <w:tc>
          <w:tcPr>
            <w:tcW w:w="323"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t>7.1</w:t>
            </w:r>
          </w:p>
        </w:tc>
        <w:tc>
          <w:tcPr>
            <w:tcW w:w="762" w:type="pct"/>
          </w:tcPr>
          <w:p w:rsidR="00A254C2" w:rsidRPr="006C39CA" w:rsidRDefault="00A254C2" w:rsidP="006C39CA">
            <w:pPr>
              <w:jc w:val="both"/>
              <w:rPr>
                <w:rFonts w:cs="Times New Roman"/>
                <w:bCs/>
                <w:kern w:val="32"/>
                <w:sz w:val="22"/>
              </w:rPr>
            </w:pPr>
            <w:r w:rsidRPr="006C39CA">
              <w:rPr>
                <w:rFonts w:cs="Times New Roman"/>
                <w:bCs/>
                <w:kern w:val="32"/>
                <w:sz w:val="22"/>
              </w:rPr>
              <w:t>Правила безопасного поведения в природной среде</w:t>
            </w:r>
          </w:p>
        </w:tc>
        <w:tc>
          <w:tcPr>
            <w:tcW w:w="551" w:type="pct"/>
            <w:gridSpan w:val="3"/>
            <w:shd w:val="clear" w:color="auto" w:fill="auto"/>
          </w:tcPr>
          <w:p w:rsidR="00A254C2" w:rsidRPr="006C39CA" w:rsidRDefault="00A254C2" w:rsidP="006C39CA">
            <w:pPr>
              <w:jc w:val="both"/>
              <w:rPr>
                <w:rFonts w:cs="Times New Roman"/>
                <w:bCs/>
                <w:kern w:val="32"/>
                <w:sz w:val="22"/>
                <w:lang w:val="en-US"/>
              </w:rPr>
            </w:pPr>
            <w:r w:rsidRPr="006C39CA">
              <w:rPr>
                <w:rFonts w:cs="Times New Roman"/>
                <w:bCs/>
                <w:kern w:val="32"/>
                <w:sz w:val="22"/>
                <w:lang w:val="en-US"/>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Природные чрезвычайные ситуации и их классификация.</w:t>
            </w:r>
          </w:p>
          <w:p w:rsidR="00A254C2" w:rsidRPr="006C39CA" w:rsidRDefault="00A254C2" w:rsidP="006C39CA">
            <w:pPr>
              <w:jc w:val="both"/>
              <w:rPr>
                <w:rFonts w:cs="Times New Roman"/>
                <w:bCs/>
                <w:kern w:val="32"/>
                <w:sz w:val="22"/>
              </w:rPr>
            </w:pPr>
          </w:p>
          <w:p w:rsidR="00A254C2" w:rsidRPr="006C39CA" w:rsidRDefault="00A254C2" w:rsidP="006C39CA">
            <w:pPr>
              <w:jc w:val="both"/>
              <w:rPr>
                <w:rFonts w:cs="Times New Roman"/>
                <w:bCs/>
                <w:kern w:val="32"/>
                <w:sz w:val="22"/>
              </w:rPr>
            </w:pPr>
            <w:r w:rsidRPr="006C39CA">
              <w:rPr>
                <w:rFonts w:cs="Times New Roman"/>
                <w:bCs/>
                <w:kern w:val="32"/>
                <w:sz w:val="22"/>
              </w:rPr>
              <w:t>Опасности в природной среде: дикие животные, змеи, насекомые, паукообразные, ядовитые грибы и растения. Правила безопасного поведения при встрече с дикими животными, змеями, насекомыми, паукообразными, ядовитыми грибами и растениями</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Классифицируют и характеризуют природные чрезвычайные ситуации.</w:t>
            </w:r>
          </w:p>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 Характеризуют самых распространенных опасных животных, змей, насекомых, паукообразных, ядовитые грибы и растения. Раскрывают правила поведения для снижения риска встречи с дикими животными. Вырабатывают навыки безопасных действий при встрече с дикими животными, укусах змей, паукообразных и насекомых. Раскрывают правила поведения для снижения риска отравления ядовитыми грибами и растениями.</w:t>
            </w:r>
          </w:p>
          <w:p w:rsidR="00A254C2" w:rsidRPr="006C39CA" w:rsidRDefault="00A254C2" w:rsidP="006C39CA">
            <w:pPr>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rPr>
          <w:trHeight w:val="219"/>
        </w:trPr>
        <w:tc>
          <w:tcPr>
            <w:tcW w:w="323"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t>7.2</w:t>
            </w:r>
          </w:p>
        </w:tc>
        <w:tc>
          <w:tcPr>
            <w:tcW w:w="762" w:type="pct"/>
          </w:tcPr>
          <w:p w:rsidR="00A254C2" w:rsidRPr="006C39CA" w:rsidRDefault="00A254C2" w:rsidP="006C39CA">
            <w:pPr>
              <w:jc w:val="both"/>
              <w:rPr>
                <w:rFonts w:cs="Times New Roman"/>
                <w:bCs/>
                <w:kern w:val="32"/>
                <w:sz w:val="22"/>
              </w:rPr>
            </w:pPr>
            <w:r w:rsidRPr="006C39CA">
              <w:rPr>
                <w:rFonts w:cs="Times New Roman"/>
                <w:bCs/>
                <w:kern w:val="32"/>
                <w:sz w:val="22"/>
              </w:rPr>
              <w:t>Безопасные действия при автономном существовании в природной среде</w:t>
            </w:r>
          </w:p>
        </w:tc>
        <w:tc>
          <w:tcPr>
            <w:tcW w:w="551" w:type="pct"/>
            <w:gridSpan w:val="3"/>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Автономные условия, их особенности и опасности, правила подготовки к автономному пребыванию в природной среде. Порядок действий при автономном пребывании в природной среде.</w:t>
            </w:r>
          </w:p>
          <w:p w:rsidR="00A254C2" w:rsidRPr="006C39CA" w:rsidRDefault="00A254C2" w:rsidP="006C39CA">
            <w:pPr>
              <w:jc w:val="both"/>
              <w:rPr>
                <w:rFonts w:cs="Times New Roman"/>
                <w:bCs/>
                <w:kern w:val="32"/>
                <w:sz w:val="22"/>
              </w:rPr>
            </w:pPr>
            <w:r w:rsidRPr="006C39CA">
              <w:rPr>
                <w:rFonts w:cs="Times New Roman"/>
                <w:bCs/>
                <w:kern w:val="32"/>
                <w:sz w:val="22"/>
              </w:rPr>
              <w:t xml:space="preserve">Правила ориентирования на местности, способы подачи </w:t>
            </w:r>
            <w:r w:rsidRPr="006C39CA">
              <w:rPr>
                <w:rFonts w:cs="Times New Roman"/>
                <w:bCs/>
                <w:kern w:val="32"/>
                <w:sz w:val="22"/>
              </w:rPr>
              <w:lastRenderedPageBreak/>
              <w:t>сигналов бедствия</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lastRenderedPageBreak/>
              <w:t>Характеризуют автономные условия, раскрывают их опасности и порядок подготовки к ним.</w:t>
            </w:r>
          </w:p>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Вырабатывают навыки безопасных действий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w:t>
            </w:r>
            <w:r w:rsidRPr="006C39CA">
              <w:rPr>
                <w:rFonts w:cs="Times New Roman"/>
                <w:bCs/>
                <w:kern w:val="32"/>
                <w:sz w:val="22"/>
              </w:rPr>
              <w:lastRenderedPageBreak/>
              <w:t>подача сигналов бедствия.</w:t>
            </w:r>
          </w:p>
          <w:p w:rsidR="00A254C2" w:rsidRPr="006C39CA" w:rsidRDefault="00A254C2" w:rsidP="006C39CA">
            <w:pPr>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rPr>
          <w:trHeight w:val="219"/>
        </w:trPr>
        <w:tc>
          <w:tcPr>
            <w:tcW w:w="323"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lastRenderedPageBreak/>
              <w:t>7.3</w:t>
            </w:r>
          </w:p>
        </w:tc>
        <w:tc>
          <w:tcPr>
            <w:tcW w:w="762" w:type="pct"/>
          </w:tcPr>
          <w:p w:rsidR="00A254C2" w:rsidRPr="006C39CA" w:rsidRDefault="00A254C2" w:rsidP="006C39CA">
            <w:pPr>
              <w:jc w:val="both"/>
              <w:rPr>
                <w:rFonts w:cs="Times New Roman"/>
                <w:bCs/>
                <w:kern w:val="32"/>
                <w:sz w:val="22"/>
              </w:rPr>
            </w:pPr>
            <w:r w:rsidRPr="006C39CA">
              <w:rPr>
                <w:rFonts w:cs="Times New Roman"/>
                <w:bCs/>
                <w:kern w:val="32"/>
                <w:sz w:val="22"/>
              </w:rPr>
              <w:t>Пожарная безопасность в природной среде</w:t>
            </w:r>
          </w:p>
        </w:tc>
        <w:tc>
          <w:tcPr>
            <w:tcW w:w="551" w:type="pct"/>
            <w:gridSpan w:val="3"/>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Природные пожары, их виды и опасности, факторы и причины их возникновения.</w:t>
            </w:r>
          </w:p>
          <w:p w:rsidR="00A254C2" w:rsidRPr="006C39CA" w:rsidRDefault="00A254C2" w:rsidP="006C39CA">
            <w:pPr>
              <w:jc w:val="both"/>
              <w:rPr>
                <w:rFonts w:cs="Times New Roman"/>
                <w:bCs/>
                <w:kern w:val="32"/>
                <w:sz w:val="22"/>
              </w:rPr>
            </w:pPr>
            <w:r w:rsidRPr="006C39CA">
              <w:rPr>
                <w:rFonts w:cs="Times New Roman"/>
                <w:bCs/>
                <w:kern w:val="32"/>
                <w:sz w:val="22"/>
              </w:rPr>
              <w:t>Порядок действий при нахождении в зоне природного пожара</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Классифицируют и характеризуют природные пожары и их опасности.</w:t>
            </w:r>
          </w:p>
          <w:p w:rsidR="00A254C2" w:rsidRPr="006C39CA" w:rsidRDefault="00A254C2" w:rsidP="006C39CA">
            <w:pPr>
              <w:ind w:left="45"/>
              <w:jc w:val="both"/>
              <w:rPr>
                <w:rFonts w:cs="Times New Roman"/>
                <w:bCs/>
                <w:kern w:val="32"/>
                <w:sz w:val="22"/>
              </w:rPr>
            </w:pPr>
            <w:r w:rsidRPr="006C39CA">
              <w:rPr>
                <w:rFonts w:cs="Times New Roman"/>
                <w:bCs/>
                <w:kern w:val="32"/>
                <w:sz w:val="22"/>
              </w:rPr>
              <w:t>Характеризуют факторы и причины возникновения пожаров.</w:t>
            </w:r>
          </w:p>
          <w:p w:rsidR="00A254C2" w:rsidRPr="006C39CA" w:rsidRDefault="00A254C2" w:rsidP="006C39CA">
            <w:pPr>
              <w:jc w:val="both"/>
              <w:rPr>
                <w:rFonts w:cs="Times New Roman"/>
                <w:bCs/>
                <w:kern w:val="32"/>
                <w:sz w:val="22"/>
              </w:rPr>
            </w:pPr>
            <w:r w:rsidRPr="006C39CA">
              <w:rPr>
                <w:rFonts w:cs="Times New Roman"/>
                <w:bCs/>
                <w:kern w:val="32"/>
                <w:sz w:val="22"/>
              </w:rPr>
              <w:t>Вырабатывают навыки безопасных действий при нахождении в зоне природного пожара. Моделируют реальные ситуации и решают ситуационные задачи</w:t>
            </w:r>
          </w:p>
        </w:tc>
      </w:tr>
      <w:tr w:rsidR="00A254C2" w:rsidRPr="006C39CA" w:rsidTr="00A254C2">
        <w:trPr>
          <w:trHeight w:val="219"/>
        </w:trPr>
        <w:tc>
          <w:tcPr>
            <w:tcW w:w="323"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t>7.4</w:t>
            </w:r>
          </w:p>
        </w:tc>
        <w:tc>
          <w:tcPr>
            <w:tcW w:w="762" w:type="pct"/>
          </w:tcPr>
          <w:p w:rsidR="00A254C2" w:rsidRPr="006C39CA" w:rsidRDefault="00A254C2" w:rsidP="006C39CA">
            <w:pPr>
              <w:jc w:val="both"/>
              <w:rPr>
                <w:rFonts w:cs="Times New Roman"/>
                <w:bCs/>
                <w:kern w:val="32"/>
                <w:sz w:val="22"/>
              </w:rPr>
            </w:pPr>
            <w:r w:rsidRPr="006C39CA">
              <w:rPr>
                <w:rFonts w:cs="Times New Roman"/>
                <w:bCs/>
                <w:kern w:val="32"/>
                <w:sz w:val="22"/>
              </w:rPr>
              <w:t>Безопасное поведение в горах</w:t>
            </w:r>
          </w:p>
        </w:tc>
        <w:tc>
          <w:tcPr>
            <w:tcW w:w="551" w:type="pct"/>
            <w:gridSpan w:val="3"/>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Правила безопасного поведения в горах.</w:t>
            </w:r>
          </w:p>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Снежные лавины, их характеристики и опасности, порядок действий, необходимых для снижения риска попадания в лавину. </w:t>
            </w:r>
          </w:p>
          <w:p w:rsidR="00A254C2" w:rsidRPr="006C39CA" w:rsidRDefault="00A254C2" w:rsidP="006C39CA">
            <w:pPr>
              <w:ind w:left="45"/>
              <w:jc w:val="both"/>
              <w:rPr>
                <w:rFonts w:cs="Times New Roman"/>
                <w:bCs/>
                <w:kern w:val="32"/>
                <w:sz w:val="22"/>
              </w:rPr>
            </w:pPr>
            <w:r w:rsidRPr="006C39CA">
              <w:rPr>
                <w:rFonts w:cs="Times New Roman"/>
                <w:bCs/>
                <w:kern w:val="32"/>
                <w:sz w:val="22"/>
              </w:rPr>
              <w:t>Камнепады, их характеристики и опасности, порядок действий, необходимых для снижения риска попадания под камнепад.</w:t>
            </w:r>
          </w:p>
          <w:p w:rsidR="00A254C2" w:rsidRPr="006C39CA" w:rsidRDefault="00A254C2" w:rsidP="006C39CA">
            <w:pPr>
              <w:ind w:left="45"/>
              <w:jc w:val="both"/>
              <w:rPr>
                <w:rFonts w:cs="Times New Roman"/>
                <w:bCs/>
                <w:kern w:val="32"/>
                <w:sz w:val="22"/>
              </w:rPr>
            </w:pPr>
            <w:r w:rsidRPr="006C39CA">
              <w:rPr>
                <w:rFonts w:cs="Times New Roman"/>
                <w:bCs/>
                <w:kern w:val="32"/>
                <w:sz w:val="22"/>
              </w:rPr>
              <w:t>Сели, их характеристики и опасности, порядок действий при попадании в зону селя.</w:t>
            </w:r>
          </w:p>
          <w:p w:rsidR="00A254C2" w:rsidRPr="006C39CA" w:rsidRDefault="00A254C2" w:rsidP="006C39CA">
            <w:pPr>
              <w:jc w:val="both"/>
              <w:rPr>
                <w:rFonts w:cs="Times New Roman"/>
                <w:bCs/>
                <w:kern w:val="32"/>
                <w:sz w:val="22"/>
              </w:rPr>
            </w:pPr>
            <w:r w:rsidRPr="006C39CA">
              <w:rPr>
                <w:rFonts w:cs="Times New Roman"/>
                <w:bCs/>
                <w:kern w:val="32"/>
                <w:sz w:val="22"/>
              </w:rPr>
              <w:t>Оползни, их характеристики и опасности, порядок действий при начале оползня</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Раскрывают правила безопасного поведения в горах.</w:t>
            </w:r>
          </w:p>
          <w:p w:rsidR="00A254C2" w:rsidRPr="006C39CA" w:rsidRDefault="00A254C2" w:rsidP="006C39CA">
            <w:pPr>
              <w:ind w:left="45"/>
              <w:jc w:val="both"/>
              <w:rPr>
                <w:rFonts w:cs="Times New Roman"/>
                <w:bCs/>
                <w:kern w:val="32"/>
                <w:sz w:val="22"/>
              </w:rPr>
            </w:pPr>
            <w:r w:rsidRPr="006C39CA">
              <w:rPr>
                <w:rFonts w:cs="Times New Roman"/>
                <w:bCs/>
                <w:kern w:val="32"/>
                <w:sz w:val="22"/>
              </w:rPr>
              <w:t>Характеризуют снежные лавины, камнепады, сели, оползни, их внешние признаки и опасности.</w:t>
            </w:r>
          </w:p>
          <w:p w:rsidR="00A254C2" w:rsidRPr="006C39CA" w:rsidRDefault="00A254C2" w:rsidP="006C39CA">
            <w:pPr>
              <w:ind w:left="45"/>
              <w:jc w:val="both"/>
              <w:rPr>
                <w:rFonts w:cs="Times New Roman"/>
                <w:bCs/>
                <w:kern w:val="32"/>
                <w:sz w:val="22"/>
              </w:rPr>
            </w:pPr>
            <w:r w:rsidRPr="006C39CA">
              <w:rPr>
                <w:rFonts w:cs="Times New Roman"/>
                <w:bCs/>
                <w:kern w:val="32"/>
                <w:sz w:val="22"/>
              </w:rPr>
              <w:t>Вырабатывают навыки безопасных действий, необходимых для снижения риска попадания в лавину, под камнепад, при попадании в зону селя, при начале оползня.</w:t>
            </w:r>
          </w:p>
          <w:p w:rsidR="00A254C2" w:rsidRPr="006C39CA" w:rsidRDefault="00A254C2" w:rsidP="006C39CA">
            <w:pPr>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rPr>
          <w:trHeight w:val="219"/>
        </w:trPr>
        <w:tc>
          <w:tcPr>
            <w:tcW w:w="323"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t>7.5</w:t>
            </w:r>
          </w:p>
        </w:tc>
        <w:tc>
          <w:tcPr>
            <w:tcW w:w="762" w:type="pct"/>
          </w:tcPr>
          <w:p w:rsidR="00A254C2" w:rsidRPr="006C39CA" w:rsidRDefault="00A254C2" w:rsidP="006C39CA">
            <w:pPr>
              <w:jc w:val="both"/>
              <w:rPr>
                <w:rFonts w:cs="Times New Roman"/>
                <w:bCs/>
                <w:kern w:val="32"/>
                <w:sz w:val="22"/>
              </w:rPr>
            </w:pPr>
            <w:r w:rsidRPr="006C39CA">
              <w:rPr>
                <w:rFonts w:cs="Times New Roman"/>
                <w:bCs/>
                <w:kern w:val="32"/>
                <w:sz w:val="22"/>
              </w:rPr>
              <w:t>Безопасное поведение на водоёмах</w:t>
            </w:r>
          </w:p>
        </w:tc>
        <w:tc>
          <w:tcPr>
            <w:tcW w:w="551" w:type="pct"/>
            <w:gridSpan w:val="3"/>
            <w:shd w:val="clear" w:color="auto" w:fill="auto"/>
          </w:tcPr>
          <w:p w:rsidR="00A254C2" w:rsidRPr="006C39CA" w:rsidRDefault="00A254C2" w:rsidP="006C39CA">
            <w:pPr>
              <w:jc w:val="both"/>
              <w:rPr>
                <w:rFonts w:cs="Times New Roman"/>
                <w:bCs/>
                <w:kern w:val="32"/>
                <w:sz w:val="22"/>
              </w:rPr>
            </w:pP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Общие правила безопасного поведения на водоёмах. Оборудованные и необорудованные пляжи. Порядок действий при обнаружении тонущего человека.</w:t>
            </w:r>
          </w:p>
          <w:p w:rsidR="00A254C2" w:rsidRPr="006C39CA" w:rsidRDefault="00A254C2" w:rsidP="006C39CA">
            <w:pPr>
              <w:ind w:left="45"/>
              <w:jc w:val="both"/>
              <w:rPr>
                <w:rFonts w:cs="Times New Roman"/>
                <w:bCs/>
                <w:kern w:val="32"/>
                <w:sz w:val="22"/>
              </w:rPr>
            </w:pPr>
            <w:r w:rsidRPr="006C39CA">
              <w:rPr>
                <w:rFonts w:cs="Times New Roman"/>
                <w:bCs/>
                <w:kern w:val="32"/>
                <w:sz w:val="22"/>
              </w:rPr>
              <w:t>Правила поведения при нахождении на плавсредствах.</w:t>
            </w:r>
          </w:p>
          <w:p w:rsidR="00A254C2" w:rsidRPr="006C39CA" w:rsidRDefault="00A254C2" w:rsidP="006C39CA">
            <w:pPr>
              <w:ind w:left="45"/>
              <w:jc w:val="both"/>
              <w:rPr>
                <w:rFonts w:cs="Times New Roman"/>
                <w:bCs/>
                <w:kern w:val="32"/>
                <w:sz w:val="22"/>
              </w:rPr>
            </w:pPr>
            <w:r w:rsidRPr="006C39CA">
              <w:rPr>
                <w:rFonts w:cs="Times New Roman"/>
                <w:bCs/>
                <w:kern w:val="32"/>
                <w:sz w:val="22"/>
              </w:rPr>
              <w:t>Правила поведения при нахождении на льду, порядок действий при обнаружении человека в полынье</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Объясняют общие правила безопасного поведения на водоёмах.</w:t>
            </w:r>
          </w:p>
          <w:p w:rsidR="00A254C2" w:rsidRPr="006C39CA" w:rsidRDefault="00A254C2" w:rsidP="006C39CA">
            <w:pPr>
              <w:ind w:left="45"/>
              <w:jc w:val="both"/>
              <w:rPr>
                <w:rFonts w:cs="Times New Roman"/>
                <w:bCs/>
                <w:kern w:val="32"/>
                <w:sz w:val="22"/>
              </w:rPr>
            </w:pPr>
            <w:r w:rsidRPr="006C39CA">
              <w:rPr>
                <w:rFonts w:cs="Times New Roman"/>
                <w:bCs/>
                <w:kern w:val="32"/>
                <w:sz w:val="22"/>
              </w:rPr>
              <w:t>Характеризуют разницу оборудованного и необорудованного пляжа. Вырабатывают навыки безопасных действий при обнаружении тонущего человека летом и человека в полынье. Раскрывают правила поведения при нахождении на плавсредствах и на льду. Моделируют реальные ситуации и решают ситуационные задачи</w:t>
            </w:r>
          </w:p>
        </w:tc>
      </w:tr>
      <w:tr w:rsidR="00A254C2" w:rsidRPr="006C39CA" w:rsidTr="00A254C2">
        <w:trPr>
          <w:trHeight w:val="219"/>
        </w:trPr>
        <w:tc>
          <w:tcPr>
            <w:tcW w:w="323"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t>7.6</w:t>
            </w:r>
          </w:p>
        </w:tc>
        <w:tc>
          <w:tcPr>
            <w:tcW w:w="762" w:type="pct"/>
          </w:tcPr>
          <w:p w:rsidR="00A254C2" w:rsidRPr="006C39CA" w:rsidRDefault="00A254C2" w:rsidP="006C39CA">
            <w:pPr>
              <w:ind w:right="-140"/>
              <w:jc w:val="both"/>
              <w:rPr>
                <w:rFonts w:cs="Times New Roman"/>
                <w:bCs/>
                <w:kern w:val="32"/>
                <w:sz w:val="22"/>
              </w:rPr>
            </w:pPr>
            <w:r w:rsidRPr="006C39CA">
              <w:rPr>
                <w:rFonts w:cs="Times New Roman"/>
                <w:bCs/>
                <w:kern w:val="32"/>
                <w:sz w:val="22"/>
              </w:rPr>
              <w:t>Безопасные действия при наводнении, цунами</w:t>
            </w:r>
          </w:p>
        </w:tc>
        <w:tc>
          <w:tcPr>
            <w:tcW w:w="551" w:type="pct"/>
            <w:gridSpan w:val="3"/>
            <w:shd w:val="clear" w:color="auto" w:fill="auto"/>
          </w:tcPr>
          <w:p w:rsidR="00A254C2" w:rsidRPr="006C39CA" w:rsidRDefault="00A254C2" w:rsidP="006C39CA">
            <w:pPr>
              <w:jc w:val="both"/>
              <w:rPr>
                <w:rFonts w:cs="Times New Roman"/>
                <w:bCs/>
                <w:kern w:val="32"/>
                <w:sz w:val="22"/>
                <w:lang w:val="en-US"/>
              </w:rPr>
            </w:pPr>
            <w:r w:rsidRPr="006C39CA">
              <w:rPr>
                <w:rFonts w:cs="Times New Roman"/>
                <w:bCs/>
                <w:kern w:val="32"/>
                <w:sz w:val="22"/>
                <w:lang w:val="en-US"/>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Наводнения, их характеристики и опасности, порядок действий при наводнении.</w:t>
            </w:r>
          </w:p>
          <w:p w:rsidR="00A254C2" w:rsidRPr="006C39CA" w:rsidRDefault="00A254C2" w:rsidP="006C39CA">
            <w:pPr>
              <w:ind w:left="45"/>
              <w:jc w:val="both"/>
              <w:rPr>
                <w:rFonts w:cs="Times New Roman"/>
                <w:bCs/>
                <w:kern w:val="32"/>
                <w:sz w:val="22"/>
              </w:rPr>
            </w:pPr>
            <w:r w:rsidRPr="006C39CA">
              <w:rPr>
                <w:rFonts w:cs="Times New Roman"/>
                <w:bCs/>
                <w:kern w:val="32"/>
                <w:sz w:val="22"/>
              </w:rPr>
              <w:t>Цунами, их характеристики и опасности, порядок действий при нахождении в зоне цунами</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Характеризуют наводнения, их внешние признаки и опасности.</w:t>
            </w:r>
          </w:p>
          <w:p w:rsidR="00A254C2" w:rsidRPr="006C39CA" w:rsidRDefault="00A254C2" w:rsidP="006C39CA">
            <w:pPr>
              <w:ind w:left="45"/>
              <w:jc w:val="both"/>
              <w:rPr>
                <w:rFonts w:cs="Times New Roman"/>
                <w:bCs/>
                <w:kern w:val="32"/>
                <w:sz w:val="22"/>
              </w:rPr>
            </w:pPr>
            <w:r w:rsidRPr="006C39CA">
              <w:rPr>
                <w:rFonts w:cs="Times New Roman"/>
                <w:bCs/>
                <w:kern w:val="32"/>
                <w:sz w:val="22"/>
              </w:rPr>
              <w:t>Вырабатывают навыки безопасных действий при наводнении.</w:t>
            </w:r>
          </w:p>
          <w:p w:rsidR="00A254C2" w:rsidRPr="006C39CA" w:rsidRDefault="00A254C2" w:rsidP="006C39CA">
            <w:pPr>
              <w:ind w:left="45"/>
              <w:jc w:val="both"/>
              <w:rPr>
                <w:rFonts w:cs="Times New Roman"/>
                <w:bCs/>
                <w:kern w:val="32"/>
                <w:sz w:val="22"/>
              </w:rPr>
            </w:pPr>
            <w:r w:rsidRPr="006C39CA">
              <w:rPr>
                <w:rFonts w:cs="Times New Roman"/>
                <w:bCs/>
                <w:kern w:val="32"/>
                <w:sz w:val="22"/>
              </w:rPr>
              <w:t>Характеризуют цунами, их внешние признаки и опасности.</w:t>
            </w:r>
          </w:p>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Вырабатывают навыки безопасных действий при нахождении в зоне цунами. Моделируют реальные </w:t>
            </w:r>
            <w:r w:rsidRPr="006C39CA">
              <w:rPr>
                <w:rFonts w:cs="Times New Roman"/>
                <w:bCs/>
                <w:kern w:val="32"/>
                <w:sz w:val="22"/>
              </w:rPr>
              <w:lastRenderedPageBreak/>
              <w:t>ситуации и решают ситуационные задачи</w:t>
            </w:r>
          </w:p>
        </w:tc>
      </w:tr>
      <w:tr w:rsidR="00A254C2" w:rsidRPr="006C39CA" w:rsidTr="00A254C2">
        <w:trPr>
          <w:trHeight w:val="219"/>
        </w:trPr>
        <w:tc>
          <w:tcPr>
            <w:tcW w:w="323"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lastRenderedPageBreak/>
              <w:t>7.7</w:t>
            </w:r>
          </w:p>
        </w:tc>
        <w:tc>
          <w:tcPr>
            <w:tcW w:w="762" w:type="pct"/>
          </w:tcPr>
          <w:p w:rsidR="00A254C2" w:rsidRPr="006C39CA" w:rsidRDefault="00A254C2" w:rsidP="006C39CA">
            <w:pPr>
              <w:jc w:val="both"/>
              <w:rPr>
                <w:rFonts w:cs="Times New Roman"/>
                <w:bCs/>
                <w:kern w:val="32"/>
                <w:sz w:val="22"/>
              </w:rPr>
            </w:pPr>
            <w:r w:rsidRPr="006C39CA">
              <w:rPr>
                <w:rFonts w:cs="Times New Roman"/>
                <w:bCs/>
                <w:kern w:val="32"/>
                <w:sz w:val="22"/>
              </w:rPr>
              <w:t>Безопасные действия при урагане, смерче, грозе</w:t>
            </w:r>
          </w:p>
        </w:tc>
        <w:tc>
          <w:tcPr>
            <w:tcW w:w="551" w:type="pct"/>
            <w:gridSpan w:val="3"/>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Ураганы, смерчи, их характеристики и опасности.</w:t>
            </w:r>
          </w:p>
          <w:p w:rsidR="00A254C2" w:rsidRPr="006C39CA" w:rsidRDefault="00A254C2" w:rsidP="006C39CA">
            <w:pPr>
              <w:ind w:left="45"/>
              <w:jc w:val="both"/>
              <w:rPr>
                <w:rFonts w:cs="Times New Roman"/>
                <w:bCs/>
                <w:kern w:val="32"/>
                <w:sz w:val="22"/>
              </w:rPr>
            </w:pPr>
            <w:r w:rsidRPr="006C39CA">
              <w:rPr>
                <w:rFonts w:cs="Times New Roman"/>
                <w:bCs/>
                <w:kern w:val="32"/>
                <w:sz w:val="22"/>
              </w:rPr>
              <w:t>Порядок действий при ураганах, и смерчах.</w:t>
            </w:r>
          </w:p>
          <w:p w:rsidR="00A254C2" w:rsidRPr="006C39CA" w:rsidRDefault="00A254C2" w:rsidP="006C39CA">
            <w:pPr>
              <w:ind w:left="45"/>
              <w:jc w:val="both"/>
              <w:rPr>
                <w:rFonts w:cs="Times New Roman"/>
                <w:bCs/>
                <w:kern w:val="32"/>
                <w:sz w:val="22"/>
              </w:rPr>
            </w:pPr>
            <w:r w:rsidRPr="006C39CA">
              <w:rPr>
                <w:rFonts w:cs="Times New Roman"/>
                <w:bCs/>
                <w:kern w:val="32"/>
                <w:sz w:val="22"/>
              </w:rPr>
              <w:t>Грозы, их характеристики и опасности. Порядок действий при попадании в грозу</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Характеризуют ураганы, смерчи, их внешние признаки и опасности.</w:t>
            </w:r>
          </w:p>
          <w:p w:rsidR="00A254C2" w:rsidRPr="006C39CA" w:rsidRDefault="00A254C2" w:rsidP="006C39CA">
            <w:pPr>
              <w:ind w:left="45"/>
              <w:jc w:val="both"/>
              <w:rPr>
                <w:rFonts w:cs="Times New Roman"/>
                <w:bCs/>
                <w:kern w:val="32"/>
                <w:sz w:val="22"/>
              </w:rPr>
            </w:pPr>
            <w:r w:rsidRPr="006C39CA">
              <w:rPr>
                <w:rFonts w:cs="Times New Roman"/>
                <w:bCs/>
                <w:kern w:val="32"/>
                <w:sz w:val="22"/>
              </w:rPr>
              <w:t>Вырабатывают навыки безопасных действий при ураганах, смерчах. Характеризуют грозы, их внешние признаки и опасности.</w:t>
            </w:r>
          </w:p>
          <w:p w:rsidR="00A254C2" w:rsidRPr="006C39CA" w:rsidRDefault="00A254C2" w:rsidP="006C39CA">
            <w:pPr>
              <w:ind w:left="45"/>
              <w:jc w:val="both"/>
              <w:rPr>
                <w:rFonts w:cs="Times New Roman"/>
                <w:bCs/>
                <w:kern w:val="32"/>
                <w:sz w:val="22"/>
              </w:rPr>
            </w:pPr>
            <w:r w:rsidRPr="006C39CA">
              <w:rPr>
                <w:rFonts w:cs="Times New Roman"/>
                <w:bCs/>
                <w:kern w:val="32"/>
                <w:sz w:val="22"/>
              </w:rPr>
              <w:t>Вырабатывают навыки безопасных действий при попадании в грозу.</w:t>
            </w:r>
          </w:p>
          <w:p w:rsidR="00A254C2" w:rsidRPr="006C39CA" w:rsidRDefault="00A254C2" w:rsidP="006C39CA">
            <w:pPr>
              <w:ind w:left="45"/>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rPr>
          <w:trHeight w:val="219"/>
        </w:trPr>
        <w:tc>
          <w:tcPr>
            <w:tcW w:w="323"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t>7.8</w:t>
            </w:r>
          </w:p>
        </w:tc>
        <w:tc>
          <w:tcPr>
            <w:tcW w:w="762" w:type="pct"/>
          </w:tcPr>
          <w:p w:rsidR="00A254C2" w:rsidRPr="006C39CA" w:rsidRDefault="00A254C2" w:rsidP="006C39CA">
            <w:pPr>
              <w:jc w:val="both"/>
              <w:rPr>
                <w:rFonts w:cs="Times New Roman"/>
                <w:bCs/>
                <w:kern w:val="32"/>
                <w:sz w:val="22"/>
              </w:rPr>
            </w:pPr>
            <w:r w:rsidRPr="006C39CA">
              <w:rPr>
                <w:rFonts w:cs="Times New Roman"/>
                <w:bCs/>
                <w:kern w:val="32"/>
                <w:sz w:val="22"/>
              </w:rPr>
              <w:t>Безопасные действия при землетрясении, извержении вулкана</w:t>
            </w:r>
          </w:p>
        </w:tc>
        <w:tc>
          <w:tcPr>
            <w:tcW w:w="551" w:type="pct"/>
            <w:gridSpan w:val="3"/>
            <w:shd w:val="clear" w:color="auto" w:fill="auto"/>
          </w:tcPr>
          <w:p w:rsidR="00A254C2" w:rsidRPr="006C39CA" w:rsidRDefault="00A254C2" w:rsidP="006C39CA">
            <w:pPr>
              <w:jc w:val="both"/>
              <w:rPr>
                <w:rFonts w:cs="Times New Roman"/>
                <w:bCs/>
                <w:kern w:val="32"/>
                <w:sz w:val="22"/>
                <w:lang w:val="en-US"/>
              </w:rPr>
            </w:pPr>
            <w:r w:rsidRPr="006C39CA">
              <w:rPr>
                <w:rFonts w:cs="Times New Roman"/>
                <w:bCs/>
                <w:kern w:val="32"/>
                <w:sz w:val="22"/>
                <w:lang w:val="en-US"/>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Землетрясения и извержения вулканов, их характеристики и опасности. Порядок действий при землетрясении, в том числе при попадании под завал.</w:t>
            </w:r>
          </w:p>
          <w:p w:rsidR="00A254C2" w:rsidRPr="006C39CA" w:rsidRDefault="00A254C2" w:rsidP="006C39CA">
            <w:pPr>
              <w:ind w:left="45"/>
              <w:jc w:val="both"/>
              <w:rPr>
                <w:rFonts w:cs="Times New Roman"/>
                <w:bCs/>
                <w:kern w:val="32"/>
                <w:sz w:val="22"/>
              </w:rPr>
            </w:pPr>
            <w:r w:rsidRPr="006C39CA">
              <w:rPr>
                <w:rFonts w:cs="Times New Roman"/>
                <w:bCs/>
                <w:kern w:val="32"/>
                <w:sz w:val="22"/>
              </w:rPr>
              <w:t>Порядок действий при нахождении в зоне извержения вулкана</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Характеризуют землетрясения и извержения вулканов и их опасности. Вырабатывают навыки безопасных действий при землетрясении, в том числе при попадании под завал.</w:t>
            </w:r>
          </w:p>
          <w:p w:rsidR="00A254C2" w:rsidRPr="006C39CA" w:rsidRDefault="00A254C2" w:rsidP="006C39CA">
            <w:pPr>
              <w:ind w:left="45"/>
              <w:jc w:val="both"/>
              <w:rPr>
                <w:rFonts w:cs="Times New Roman"/>
                <w:bCs/>
                <w:kern w:val="32"/>
                <w:sz w:val="22"/>
              </w:rPr>
            </w:pPr>
            <w:r w:rsidRPr="006C39CA">
              <w:rPr>
                <w:rFonts w:cs="Times New Roman"/>
                <w:bCs/>
                <w:kern w:val="32"/>
                <w:sz w:val="22"/>
              </w:rPr>
              <w:t>Вырабатывают навыки безопасных действий при нахождении в зоне извержения вулкана.</w:t>
            </w:r>
          </w:p>
          <w:p w:rsidR="00A254C2" w:rsidRPr="006C39CA" w:rsidRDefault="00A254C2" w:rsidP="006C39CA">
            <w:pPr>
              <w:ind w:left="45"/>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rPr>
          <w:trHeight w:val="219"/>
        </w:trPr>
        <w:tc>
          <w:tcPr>
            <w:tcW w:w="323"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t>7.9</w:t>
            </w:r>
          </w:p>
        </w:tc>
        <w:tc>
          <w:tcPr>
            <w:tcW w:w="762" w:type="pct"/>
          </w:tcPr>
          <w:p w:rsidR="00A254C2" w:rsidRPr="006C39CA" w:rsidRDefault="00A254C2" w:rsidP="006C39CA">
            <w:pPr>
              <w:jc w:val="both"/>
              <w:rPr>
                <w:rFonts w:cs="Times New Roman"/>
                <w:bCs/>
                <w:kern w:val="32"/>
                <w:sz w:val="22"/>
              </w:rPr>
            </w:pPr>
            <w:r w:rsidRPr="006C39CA">
              <w:rPr>
                <w:rFonts w:cs="Times New Roman"/>
                <w:bCs/>
                <w:kern w:val="32"/>
                <w:sz w:val="22"/>
              </w:rPr>
              <w:t>Экология и её значение для устойчивого развития общества</w:t>
            </w:r>
          </w:p>
        </w:tc>
        <w:tc>
          <w:tcPr>
            <w:tcW w:w="551" w:type="pct"/>
            <w:gridSpan w:val="3"/>
            <w:shd w:val="clear" w:color="auto" w:fill="auto"/>
          </w:tcPr>
          <w:p w:rsidR="00A254C2" w:rsidRPr="006C39CA" w:rsidRDefault="00A254C2" w:rsidP="006C39CA">
            <w:pPr>
              <w:jc w:val="both"/>
              <w:rPr>
                <w:rFonts w:cs="Times New Roman"/>
                <w:bCs/>
                <w:kern w:val="32"/>
                <w:sz w:val="22"/>
                <w:lang w:val="en-US"/>
              </w:rPr>
            </w:pPr>
            <w:r w:rsidRPr="006C39CA">
              <w:rPr>
                <w:rFonts w:cs="Times New Roman"/>
                <w:bCs/>
                <w:kern w:val="32"/>
                <w:sz w:val="22"/>
                <w:lang w:val="en-US"/>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Смысл понятий «экология» и «экологическая культура».</w:t>
            </w:r>
          </w:p>
          <w:p w:rsidR="00A254C2" w:rsidRPr="006C39CA" w:rsidRDefault="00A254C2" w:rsidP="006C39CA">
            <w:pPr>
              <w:ind w:left="45"/>
              <w:jc w:val="both"/>
              <w:rPr>
                <w:rFonts w:cs="Times New Roman"/>
                <w:bCs/>
                <w:kern w:val="32"/>
                <w:sz w:val="22"/>
              </w:rPr>
            </w:pPr>
            <w:r w:rsidRPr="006C39CA">
              <w:rPr>
                <w:rFonts w:cs="Times New Roman"/>
                <w:bCs/>
                <w:kern w:val="32"/>
                <w:sz w:val="22"/>
              </w:rPr>
              <w:t>Значение экологии для устойчивого развития общества.</w:t>
            </w:r>
          </w:p>
          <w:p w:rsidR="00A254C2" w:rsidRPr="006C39CA" w:rsidRDefault="00A254C2" w:rsidP="006C39CA">
            <w:pPr>
              <w:ind w:left="45"/>
              <w:jc w:val="both"/>
              <w:rPr>
                <w:rFonts w:cs="Times New Roman"/>
                <w:bCs/>
                <w:kern w:val="32"/>
                <w:sz w:val="22"/>
              </w:rPr>
            </w:pPr>
            <w:r w:rsidRPr="006C39CA">
              <w:rPr>
                <w:rFonts w:cs="Times New Roman"/>
                <w:bCs/>
                <w:kern w:val="32"/>
                <w:sz w:val="22"/>
              </w:rPr>
              <w:t>Правила безопасного поведения при неблагоприятной экологической обстановке (загрязнении атмосферы)</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Раскрывают смысл понятий «экология» и «экологическая культура».</w:t>
            </w:r>
          </w:p>
          <w:p w:rsidR="00A254C2" w:rsidRPr="006C39CA" w:rsidRDefault="00A254C2" w:rsidP="006C39CA">
            <w:pPr>
              <w:ind w:left="45"/>
              <w:jc w:val="both"/>
              <w:rPr>
                <w:rFonts w:cs="Times New Roman"/>
                <w:bCs/>
                <w:kern w:val="32"/>
                <w:sz w:val="22"/>
              </w:rPr>
            </w:pPr>
            <w:r w:rsidRPr="006C39CA">
              <w:rPr>
                <w:rFonts w:cs="Times New Roman"/>
                <w:bCs/>
                <w:kern w:val="32"/>
                <w:sz w:val="22"/>
              </w:rPr>
              <w:t>Объясняют значение экологии для устойчивого развития общества.</w:t>
            </w:r>
          </w:p>
          <w:p w:rsidR="00A254C2" w:rsidRPr="006C39CA" w:rsidRDefault="00A254C2" w:rsidP="006C39CA">
            <w:pPr>
              <w:ind w:left="45"/>
              <w:jc w:val="both"/>
              <w:rPr>
                <w:rFonts w:cs="Times New Roman"/>
                <w:bCs/>
                <w:kern w:val="32"/>
                <w:sz w:val="22"/>
              </w:rPr>
            </w:pPr>
            <w:r w:rsidRPr="006C39CA">
              <w:rPr>
                <w:rFonts w:cs="Times New Roman"/>
                <w:bCs/>
                <w:kern w:val="32"/>
                <w:sz w:val="22"/>
              </w:rPr>
              <w:t>Раскрывают правила безопасного поведения при неблагоприятной экологической обстановке (загрязнении атмосферы).</w:t>
            </w:r>
          </w:p>
          <w:p w:rsidR="00A254C2" w:rsidRPr="006C39CA" w:rsidRDefault="00A254C2" w:rsidP="006C39CA">
            <w:pPr>
              <w:ind w:left="45"/>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rPr>
          <w:trHeight w:val="219"/>
        </w:trPr>
        <w:tc>
          <w:tcPr>
            <w:tcW w:w="1085" w:type="pct"/>
            <w:gridSpan w:val="3"/>
          </w:tcPr>
          <w:p w:rsidR="00A254C2" w:rsidRPr="006C39CA" w:rsidRDefault="00A254C2" w:rsidP="006C39CA">
            <w:pPr>
              <w:jc w:val="both"/>
              <w:rPr>
                <w:rFonts w:cs="Times New Roman"/>
                <w:bCs/>
                <w:kern w:val="32"/>
                <w:sz w:val="22"/>
              </w:rPr>
            </w:pPr>
            <w:r w:rsidRPr="006C39CA">
              <w:rPr>
                <w:rFonts w:cs="Times New Roman"/>
                <w:bCs/>
                <w:kern w:val="32"/>
                <w:sz w:val="22"/>
              </w:rPr>
              <w:t>Итого по модулю</w:t>
            </w:r>
          </w:p>
        </w:tc>
        <w:tc>
          <w:tcPr>
            <w:tcW w:w="551" w:type="pct"/>
            <w:gridSpan w:val="3"/>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8</w:t>
            </w:r>
          </w:p>
        </w:tc>
        <w:tc>
          <w:tcPr>
            <w:tcW w:w="1537" w:type="pct"/>
            <w:shd w:val="clear" w:color="auto" w:fill="auto"/>
          </w:tcPr>
          <w:p w:rsidR="00A254C2" w:rsidRPr="006C39CA" w:rsidRDefault="00A254C2" w:rsidP="006C39CA">
            <w:pPr>
              <w:jc w:val="both"/>
              <w:rPr>
                <w:rFonts w:cs="Times New Roman"/>
                <w:bCs/>
                <w:kern w:val="32"/>
                <w:sz w:val="22"/>
              </w:rPr>
            </w:pPr>
          </w:p>
        </w:tc>
        <w:tc>
          <w:tcPr>
            <w:tcW w:w="1827" w:type="pct"/>
          </w:tcPr>
          <w:p w:rsidR="00A254C2" w:rsidRPr="006C39CA" w:rsidRDefault="00A254C2" w:rsidP="006C39CA">
            <w:pPr>
              <w:jc w:val="both"/>
              <w:rPr>
                <w:rFonts w:cs="Times New Roman"/>
                <w:sz w:val="22"/>
              </w:rPr>
            </w:pPr>
          </w:p>
        </w:tc>
      </w:tr>
      <w:tr w:rsidR="00A254C2" w:rsidRPr="006C39CA" w:rsidTr="00A254C2">
        <w:trPr>
          <w:trHeight w:val="219"/>
        </w:trPr>
        <w:tc>
          <w:tcPr>
            <w:tcW w:w="5000" w:type="pct"/>
            <w:gridSpan w:val="8"/>
            <w:shd w:val="clear" w:color="auto" w:fill="auto"/>
          </w:tcPr>
          <w:p w:rsidR="00A254C2" w:rsidRPr="006C39CA" w:rsidRDefault="00A254C2" w:rsidP="006C39CA">
            <w:pPr>
              <w:jc w:val="both"/>
              <w:rPr>
                <w:rFonts w:cs="Times New Roman"/>
                <w:sz w:val="22"/>
              </w:rPr>
            </w:pPr>
            <w:r w:rsidRPr="006C39CA">
              <w:rPr>
                <w:rFonts w:cs="Times New Roman"/>
                <w:b/>
                <w:kern w:val="32"/>
                <w:sz w:val="22"/>
              </w:rPr>
              <w:t>Модуль № 8. «</w:t>
            </w:r>
            <w:bookmarkStart w:id="25" w:name="_Hlk151549389"/>
            <w:r w:rsidRPr="006C39CA">
              <w:rPr>
                <w:rFonts w:eastAsia="OfficinaSansBoldITC" w:cs="Times New Roman"/>
                <w:b/>
                <w:bCs/>
                <w:sz w:val="22"/>
              </w:rPr>
              <w:t>Основы медицинских знаний</w:t>
            </w:r>
            <w:bookmarkEnd w:id="25"/>
            <w:r w:rsidRPr="006C39CA">
              <w:rPr>
                <w:rFonts w:eastAsia="OfficinaSansBoldITC" w:cs="Times New Roman"/>
                <w:b/>
                <w:bCs/>
                <w:sz w:val="22"/>
              </w:rPr>
              <w:t>. Оказание первой помощи</w:t>
            </w:r>
            <w:r w:rsidRPr="006C39CA">
              <w:rPr>
                <w:rFonts w:cs="Times New Roman"/>
                <w:b/>
                <w:kern w:val="32"/>
                <w:sz w:val="22"/>
              </w:rPr>
              <w:t>»</w:t>
            </w:r>
          </w:p>
        </w:tc>
      </w:tr>
      <w:tr w:rsidR="00A254C2" w:rsidRPr="006C39CA" w:rsidTr="00A254C2">
        <w:trPr>
          <w:trHeight w:val="219"/>
        </w:trPr>
        <w:tc>
          <w:tcPr>
            <w:tcW w:w="323"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t>8.1</w:t>
            </w:r>
          </w:p>
        </w:tc>
        <w:tc>
          <w:tcPr>
            <w:tcW w:w="762" w:type="pct"/>
          </w:tcPr>
          <w:p w:rsidR="00A254C2" w:rsidRPr="006C39CA" w:rsidRDefault="00A254C2" w:rsidP="006C39CA">
            <w:pPr>
              <w:jc w:val="both"/>
              <w:rPr>
                <w:rFonts w:cs="Times New Roman"/>
                <w:bCs/>
                <w:kern w:val="32"/>
                <w:sz w:val="22"/>
              </w:rPr>
            </w:pPr>
            <w:r w:rsidRPr="006C39CA">
              <w:rPr>
                <w:rFonts w:cs="Times New Roman"/>
                <w:bCs/>
                <w:kern w:val="32"/>
                <w:sz w:val="22"/>
              </w:rPr>
              <w:t>Общие представления о здоровье</w:t>
            </w:r>
          </w:p>
        </w:tc>
        <w:tc>
          <w:tcPr>
            <w:tcW w:w="551" w:type="pct"/>
            <w:gridSpan w:val="3"/>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Смысл понятий «здоровье» и «здоровый образ жизни», их содержание и значение для человека.</w:t>
            </w:r>
          </w:p>
          <w:p w:rsidR="00A254C2" w:rsidRPr="006C39CA" w:rsidRDefault="00A254C2" w:rsidP="006C39CA">
            <w:pPr>
              <w:ind w:left="45"/>
              <w:jc w:val="both"/>
              <w:rPr>
                <w:rFonts w:cs="Times New Roman"/>
                <w:bCs/>
                <w:kern w:val="32"/>
                <w:sz w:val="22"/>
              </w:rPr>
            </w:pPr>
            <w:r w:rsidRPr="006C39CA">
              <w:rPr>
                <w:rFonts w:cs="Times New Roman"/>
                <w:bCs/>
                <w:kern w:val="32"/>
                <w:sz w:val="22"/>
              </w:rPr>
              <w:t>Факторы, влияющие на здоровье человека, опасность вредных привычек.</w:t>
            </w:r>
          </w:p>
          <w:p w:rsidR="00A254C2" w:rsidRPr="006C39CA" w:rsidRDefault="00A254C2" w:rsidP="006C39CA">
            <w:pPr>
              <w:jc w:val="both"/>
              <w:rPr>
                <w:rFonts w:cs="Times New Roman"/>
                <w:bCs/>
                <w:kern w:val="32"/>
                <w:sz w:val="22"/>
              </w:rPr>
            </w:pPr>
            <w:r w:rsidRPr="006C39CA">
              <w:rPr>
                <w:rFonts w:cs="Times New Roman"/>
                <w:bCs/>
                <w:kern w:val="32"/>
                <w:sz w:val="22"/>
              </w:rPr>
              <w:t>Элементы здорового образа жизни, ответственность за сохранения здоровья</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Раскрывают смысл понятий «здоровье» и «здоровый образ жизни», и их содержание, объясняют значение здоровья для человека.</w:t>
            </w:r>
          </w:p>
          <w:p w:rsidR="00A254C2" w:rsidRPr="006C39CA" w:rsidRDefault="00A254C2" w:rsidP="006C39CA">
            <w:pPr>
              <w:ind w:left="45"/>
              <w:jc w:val="both"/>
              <w:rPr>
                <w:rFonts w:cs="Times New Roman"/>
                <w:bCs/>
                <w:kern w:val="32"/>
                <w:sz w:val="22"/>
              </w:rPr>
            </w:pPr>
            <w:r w:rsidRPr="006C39CA">
              <w:rPr>
                <w:rFonts w:cs="Times New Roman"/>
                <w:bCs/>
                <w:kern w:val="32"/>
                <w:sz w:val="22"/>
              </w:rPr>
              <w:t>Характеризуют факторы, влияющие на здоровье человека.</w:t>
            </w:r>
          </w:p>
          <w:p w:rsidR="00A254C2" w:rsidRPr="006C39CA" w:rsidRDefault="00A254C2" w:rsidP="006C39CA">
            <w:pPr>
              <w:jc w:val="both"/>
              <w:rPr>
                <w:rFonts w:cs="Times New Roman"/>
                <w:bCs/>
                <w:kern w:val="32"/>
                <w:sz w:val="22"/>
              </w:rPr>
            </w:pPr>
            <w:r w:rsidRPr="006C39CA">
              <w:rPr>
                <w:rFonts w:cs="Times New Roman"/>
                <w:bCs/>
                <w:kern w:val="32"/>
                <w:sz w:val="22"/>
              </w:rPr>
              <w:t>Раскрывают содержание элементов здорового образа жизни, объясняют пагубность вредных привычек.</w:t>
            </w:r>
          </w:p>
          <w:p w:rsidR="00A254C2" w:rsidRPr="006C39CA" w:rsidRDefault="00A254C2" w:rsidP="006C39CA">
            <w:pPr>
              <w:ind w:right="142"/>
              <w:jc w:val="both"/>
              <w:rPr>
                <w:rFonts w:cs="Times New Roman"/>
                <w:sz w:val="22"/>
              </w:rPr>
            </w:pPr>
            <w:r w:rsidRPr="006C39CA">
              <w:rPr>
                <w:rFonts w:cs="Times New Roman"/>
                <w:sz w:val="22"/>
              </w:rPr>
              <w:t>Обосновывают личную ответственность за сохранение здоровья.</w:t>
            </w:r>
          </w:p>
          <w:p w:rsidR="00A254C2" w:rsidRPr="006C39CA" w:rsidRDefault="00A254C2" w:rsidP="006C39CA">
            <w:pPr>
              <w:jc w:val="both"/>
              <w:rPr>
                <w:rFonts w:cs="Times New Roman"/>
                <w:bCs/>
                <w:kern w:val="32"/>
                <w:sz w:val="22"/>
              </w:rPr>
            </w:pPr>
            <w:r w:rsidRPr="006C39CA">
              <w:rPr>
                <w:rFonts w:cs="Times New Roman"/>
                <w:sz w:val="22"/>
              </w:rPr>
              <w:t>Моделируют реальные ситуации и решают ситуационные задачи.</w:t>
            </w:r>
          </w:p>
        </w:tc>
      </w:tr>
      <w:tr w:rsidR="00A254C2" w:rsidRPr="006C39CA" w:rsidTr="00A254C2">
        <w:trPr>
          <w:trHeight w:val="219"/>
        </w:trPr>
        <w:tc>
          <w:tcPr>
            <w:tcW w:w="323"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t>8.2</w:t>
            </w:r>
          </w:p>
        </w:tc>
        <w:tc>
          <w:tcPr>
            <w:tcW w:w="762" w:type="pct"/>
          </w:tcPr>
          <w:p w:rsidR="00A254C2" w:rsidRPr="006C39CA" w:rsidRDefault="00A254C2" w:rsidP="006C39CA">
            <w:pPr>
              <w:jc w:val="both"/>
              <w:rPr>
                <w:rFonts w:cs="Times New Roman"/>
                <w:bCs/>
                <w:kern w:val="32"/>
                <w:sz w:val="22"/>
              </w:rPr>
            </w:pPr>
            <w:r w:rsidRPr="006C39CA">
              <w:rPr>
                <w:rFonts w:cs="Times New Roman"/>
                <w:bCs/>
                <w:kern w:val="32"/>
                <w:sz w:val="22"/>
              </w:rPr>
              <w:t>Предупреждение и защита от инфекционн</w:t>
            </w:r>
            <w:r w:rsidRPr="006C39CA">
              <w:rPr>
                <w:rFonts w:cs="Times New Roman"/>
                <w:bCs/>
                <w:kern w:val="32"/>
                <w:sz w:val="22"/>
              </w:rPr>
              <w:lastRenderedPageBreak/>
              <w:t>ых заболеваний</w:t>
            </w:r>
          </w:p>
        </w:tc>
        <w:tc>
          <w:tcPr>
            <w:tcW w:w="551" w:type="pct"/>
            <w:gridSpan w:val="3"/>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lastRenderedPageBreak/>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Понятие «инфекционные заболевания», причины их возникновения.</w:t>
            </w:r>
          </w:p>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Механизм распространения </w:t>
            </w:r>
            <w:r w:rsidRPr="006C39CA">
              <w:rPr>
                <w:rFonts w:cs="Times New Roman"/>
                <w:bCs/>
                <w:kern w:val="32"/>
                <w:sz w:val="22"/>
              </w:rPr>
              <w:lastRenderedPageBreak/>
              <w:t>инфекционных заболеваний, меры их профилактики и защиты от них.</w:t>
            </w:r>
          </w:p>
          <w:p w:rsidR="00A254C2" w:rsidRPr="006C39CA" w:rsidRDefault="00A254C2" w:rsidP="006C39CA">
            <w:pPr>
              <w:ind w:left="45"/>
              <w:jc w:val="both"/>
              <w:rPr>
                <w:rFonts w:cs="Times New Roman"/>
                <w:bCs/>
                <w:kern w:val="32"/>
                <w:sz w:val="22"/>
              </w:rPr>
            </w:pPr>
            <w:r w:rsidRPr="006C39CA">
              <w:rPr>
                <w:rFonts w:cs="Times New Roman"/>
                <w:bCs/>
                <w:kern w:val="32"/>
                <w:sz w:val="22"/>
              </w:rPr>
              <w:t>Порядок действий при возникновении чрезвычайных ситуаций биолого-социального происхождения (эпидемия, пандемия).</w:t>
            </w:r>
          </w:p>
          <w:p w:rsidR="00A254C2" w:rsidRPr="006C39CA" w:rsidRDefault="00A254C2" w:rsidP="006C39CA">
            <w:pPr>
              <w:jc w:val="both"/>
              <w:rPr>
                <w:rFonts w:cs="Times New Roman"/>
                <w:bCs/>
                <w:kern w:val="32"/>
                <w:sz w:val="22"/>
              </w:rPr>
            </w:pPr>
            <w:r w:rsidRPr="006C39CA">
              <w:rPr>
                <w:rFonts w:cs="Times New Roman"/>
                <w:bCs/>
                <w:kern w:val="32"/>
                <w:sz w:val="22"/>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 </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lastRenderedPageBreak/>
              <w:t>Раскрывают понятие «инфекционные заболевания», объясняют причины их возникновения.</w:t>
            </w:r>
          </w:p>
          <w:p w:rsidR="00A254C2" w:rsidRPr="006C39CA" w:rsidRDefault="00A254C2" w:rsidP="006C39CA">
            <w:pPr>
              <w:ind w:left="45"/>
              <w:jc w:val="both"/>
              <w:rPr>
                <w:rFonts w:cs="Times New Roman"/>
                <w:bCs/>
                <w:kern w:val="32"/>
                <w:sz w:val="22"/>
              </w:rPr>
            </w:pPr>
            <w:r w:rsidRPr="006C39CA">
              <w:rPr>
                <w:rFonts w:cs="Times New Roman"/>
                <w:bCs/>
                <w:kern w:val="32"/>
                <w:sz w:val="22"/>
              </w:rPr>
              <w:lastRenderedPageBreak/>
              <w:t>Характеризуют механизм распространения инфекционных заболеваний, вырабатывают навыки соблюдения мер их профилактики и защиты от них.</w:t>
            </w:r>
          </w:p>
          <w:p w:rsidR="00A254C2" w:rsidRPr="006C39CA" w:rsidRDefault="00A254C2" w:rsidP="006C39CA">
            <w:pPr>
              <w:ind w:left="45"/>
              <w:jc w:val="both"/>
              <w:rPr>
                <w:rFonts w:cs="Times New Roman"/>
                <w:bCs/>
                <w:kern w:val="32"/>
                <w:sz w:val="22"/>
              </w:rPr>
            </w:pPr>
            <w:r w:rsidRPr="006C39CA">
              <w:rPr>
                <w:rFonts w:cs="Times New Roman"/>
                <w:bCs/>
                <w:kern w:val="32"/>
                <w:sz w:val="22"/>
              </w:rPr>
              <w:t>Вырабатывают навыки безопасных действий при возникновении чрезвычайных ситуаций биолого-социального происхождения (эпидемия, пандемия). Характеризуют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A254C2" w:rsidRPr="006C39CA" w:rsidRDefault="00A254C2" w:rsidP="006C39CA">
            <w:pPr>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rPr>
          <w:trHeight w:val="219"/>
        </w:trPr>
        <w:tc>
          <w:tcPr>
            <w:tcW w:w="323"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lastRenderedPageBreak/>
              <w:t>8.3</w:t>
            </w:r>
          </w:p>
        </w:tc>
        <w:tc>
          <w:tcPr>
            <w:tcW w:w="762" w:type="pct"/>
          </w:tcPr>
          <w:p w:rsidR="00A254C2" w:rsidRPr="006C39CA" w:rsidRDefault="00A254C2" w:rsidP="006C39CA">
            <w:pPr>
              <w:jc w:val="both"/>
              <w:rPr>
                <w:rFonts w:cs="Times New Roman"/>
                <w:bCs/>
                <w:kern w:val="32"/>
                <w:sz w:val="22"/>
              </w:rPr>
            </w:pPr>
            <w:r w:rsidRPr="006C39CA">
              <w:rPr>
                <w:rFonts w:cs="Times New Roman"/>
                <w:bCs/>
                <w:kern w:val="32"/>
                <w:sz w:val="22"/>
              </w:rPr>
              <w:t>Профилактика неинфекционных заболеваний</w:t>
            </w:r>
          </w:p>
        </w:tc>
        <w:tc>
          <w:tcPr>
            <w:tcW w:w="551" w:type="pct"/>
            <w:gridSpan w:val="3"/>
            <w:shd w:val="clear" w:color="auto" w:fill="auto"/>
          </w:tcPr>
          <w:p w:rsidR="00A254C2" w:rsidRPr="006C39CA" w:rsidRDefault="00A254C2" w:rsidP="006C39CA">
            <w:pPr>
              <w:jc w:val="both"/>
              <w:rPr>
                <w:rFonts w:cs="Times New Roman"/>
                <w:bCs/>
                <w:kern w:val="32"/>
                <w:sz w:val="22"/>
                <w:lang w:val="en-US"/>
              </w:rPr>
            </w:pPr>
            <w:r w:rsidRPr="006C39CA">
              <w:rPr>
                <w:rFonts w:cs="Times New Roman"/>
                <w:bCs/>
                <w:kern w:val="32"/>
                <w:sz w:val="22"/>
                <w:lang w:val="en-US"/>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Понятие «неинфекционные заболевания» и их классификация, факторы риска неинфекционных заболеваний. Меры профилактики неинфекционных заболеваний и защиты от них.</w:t>
            </w:r>
          </w:p>
          <w:p w:rsidR="00A254C2" w:rsidRPr="006C39CA" w:rsidRDefault="00A254C2" w:rsidP="006C39CA">
            <w:pPr>
              <w:jc w:val="both"/>
              <w:rPr>
                <w:rFonts w:cs="Times New Roman"/>
                <w:bCs/>
                <w:kern w:val="32"/>
                <w:sz w:val="22"/>
              </w:rPr>
            </w:pPr>
            <w:r w:rsidRPr="006C39CA">
              <w:rPr>
                <w:rFonts w:cs="Times New Roman"/>
                <w:bCs/>
                <w:kern w:val="32"/>
                <w:sz w:val="22"/>
              </w:rPr>
              <w:t>Диспансеризация и её задачи</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Раскрывают понятие «неинфекционные заболевания» и дают их классификацию. Характеризуют факторы риска неинфекционных заболеваний.</w:t>
            </w:r>
          </w:p>
          <w:p w:rsidR="00A254C2" w:rsidRPr="006C39CA" w:rsidRDefault="00A254C2" w:rsidP="006C39CA">
            <w:pPr>
              <w:ind w:left="45"/>
              <w:jc w:val="both"/>
              <w:rPr>
                <w:rFonts w:cs="Times New Roman"/>
                <w:bCs/>
                <w:kern w:val="32"/>
                <w:sz w:val="22"/>
              </w:rPr>
            </w:pPr>
            <w:r w:rsidRPr="006C39CA">
              <w:rPr>
                <w:rFonts w:cs="Times New Roman"/>
                <w:bCs/>
                <w:kern w:val="32"/>
                <w:sz w:val="22"/>
              </w:rPr>
              <w:t>Вырабатывают навыки соблюдения мер профилактики неинфекционных заболеваний и защиты от них.</w:t>
            </w:r>
          </w:p>
          <w:p w:rsidR="00A254C2" w:rsidRPr="006C39CA" w:rsidRDefault="00A254C2" w:rsidP="006C39CA">
            <w:pPr>
              <w:ind w:left="45"/>
              <w:jc w:val="both"/>
              <w:rPr>
                <w:rFonts w:cs="Times New Roman"/>
                <w:bCs/>
                <w:kern w:val="32"/>
                <w:sz w:val="22"/>
              </w:rPr>
            </w:pPr>
            <w:r w:rsidRPr="006C39CA">
              <w:rPr>
                <w:rFonts w:cs="Times New Roman"/>
                <w:bCs/>
                <w:kern w:val="32"/>
                <w:sz w:val="22"/>
              </w:rPr>
              <w:t>Объясняют назначение диспансеризации и раскрывают её задачи.</w:t>
            </w:r>
          </w:p>
          <w:p w:rsidR="00A254C2" w:rsidRPr="006C39CA" w:rsidRDefault="00A254C2" w:rsidP="006C39CA">
            <w:pPr>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rPr>
          <w:trHeight w:val="219"/>
        </w:trPr>
        <w:tc>
          <w:tcPr>
            <w:tcW w:w="323"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t>8.4</w:t>
            </w:r>
          </w:p>
        </w:tc>
        <w:tc>
          <w:tcPr>
            <w:tcW w:w="762" w:type="pct"/>
          </w:tcPr>
          <w:p w:rsidR="00A254C2" w:rsidRPr="006C39CA" w:rsidRDefault="00A254C2" w:rsidP="006C39CA">
            <w:pPr>
              <w:jc w:val="both"/>
              <w:rPr>
                <w:rFonts w:cs="Times New Roman"/>
                <w:bCs/>
                <w:kern w:val="32"/>
                <w:sz w:val="22"/>
              </w:rPr>
            </w:pPr>
            <w:r w:rsidRPr="006C39CA">
              <w:rPr>
                <w:rFonts w:cs="Times New Roman"/>
                <w:bCs/>
                <w:kern w:val="32"/>
                <w:sz w:val="22"/>
              </w:rPr>
              <w:t xml:space="preserve"> Психологическое благополучие</w:t>
            </w:r>
          </w:p>
        </w:tc>
        <w:tc>
          <w:tcPr>
            <w:tcW w:w="551" w:type="pct"/>
            <w:gridSpan w:val="3"/>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Понятие «психологическое благополучие». </w:t>
            </w:r>
          </w:p>
          <w:p w:rsidR="00A254C2" w:rsidRPr="006C39CA" w:rsidRDefault="00A254C2" w:rsidP="006C39CA">
            <w:pPr>
              <w:jc w:val="both"/>
              <w:rPr>
                <w:rFonts w:cs="Times New Roman"/>
                <w:bCs/>
                <w:kern w:val="32"/>
                <w:sz w:val="22"/>
              </w:rPr>
            </w:pPr>
            <w:r w:rsidRPr="006C39CA">
              <w:rPr>
                <w:rFonts w:cs="Times New Roman"/>
                <w:bCs/>
                <w:kern w:val="32"/>
                <w:sz w:val="22"/>
              </w:rPr>
              <w:t>Стресс и его влияние на человека, меры профилактики стресса, способы саморегуляции эмоциональных состояний</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Раскрывают понятие «психологическое благополучие». </w:t>
            </w:r>
          </w:p>
          <w:p w:rsidR="00A254C2" w:rsidRPr="006C39CA" w:rsidRDefault="00A254C2" w:rsidP="006C39CA">
            <w:pPr>
              <w:ind w:left="45"/>
              <w:jc w:val="both"/>
              <w:rPr>
                <w:rFonts w:cs="Times New Roman"/>
                <w:bCs/>
                <w:kern w:val="32"/>
                <w:sz w:val="22"/>
              </w:rPr>
            </w:pPr>
            <w:r w:rsidRPr="006C39CA">
              <w:rPr>
                <w:rFonts w:cs="Times New Roman"/>
                <w:bCs/>
                <w:kern w:val="32"/>
                <w:sz w:val="22"/>
              </w:rPr>
              <w:t>Объясняют понятие «стресс» и его влияние на человека.</w:t>
            </w:r>
          </w:p>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Вырабатывают навыки соблюдения мер профилактики стресса, раскрывают способы саморегуляции эмоциональных состояний. </w:t>
            </w:r>
          </w:p>
          <w:p w:rsidR="00A254C2" w:rsidRPr="006C39CA" w:rsidRDefault="00A254C2" w:rsidP="006C39CA">
            <w:pPr>
              <w:ind w:left="45"/>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p w:rsidR="00A254C2" w:rsidRPr="006C39CA" w:rsidRDefault="00A254C2" w:rsidP="006C39CA">
            <w:pPr>
              <w:jc w:val="both"/>
              <w:rPr>
                <w:rFonts w:cs="Times New Roman"/>
                <w:bCs/>
                <w:kern w:val="32"/>
                <w:sz w:val="22"/>
              </w:rPr>
            </w:pPr>
          </w:p>
        </w:tc>
      </w:tr>
      <w:tr w:rsidR="00A254C2" w:rsidRPr="006C39CA" w:rsidTr="00A254C2">
        <w:trPr>
          <w:trHeight w:val="219"/>
        </w:trPr>
        <w:tc>
          <w:tcPr>
            <w:tcW w:w="323"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t>8.5</w:t>
            </w:r>
          </w:p>
        </w:tc>
        <w:tc>
          <w:tcPr>
            <w:tcW w:w="762" w:type="pct"/>
          </w:tcPr>
          <w:p w:rsidR="00A254C2" w:rsidRPr="006C39CA" w:rsidRDefault="00A254C2" w:rsidP="006C39CA">
            <w:pPr>
              <w:jc w:val="both"/>
              <w:rPr>
                <w:rFonts w:cs="Times New Roman"/>
                <w:bCs/>
                <w:kern w:val="32"/>
                <w:sz w:val="22"/>
              </w:rPr>
            </w:pPr>
            <w:r w:rsidRPr="006C39CA">
              <w:rPr>
                <w:rFonts w:cs="Times New Roman"/>
                <w:bCs/>
                <w:kern w:val="32"/>
                <w:sz w:val="22"/>
              </w:rPr>
              <w:t>Первая помощь при неотложных состояниях</w:t>
            </w:r>
          </w:p>
        </w:tc>
        <w:tc>
          <w:tcPr>
            <w:tcW w:w="551" w:type="pct"/>
            <w:gridSpan w:val="3"/>
            <w:shd w:val="clear" w:color="auto" w:fill="auto"/>
          </w:tcPr>
          <w:p w:rsidR="00A254C2" w:rsidRPr="006C39CA" w:rsidRDefault="00A254C2" w:rsidP="006C39CA">
            <w:pPr>
              <w:jc w:val="both"/>
              <w:rPr>
                <w:rFonts w:cs="Times New Roman"/>
                <w:bCs/>
                <w:kern w:val="32"/>
                <w:sz w:val="22"/>
                <w:lang w:val="en-US"/>
              </w:rPr>
            </w:pPr>
            <w:r w:rsidRPr="006C39CA">
              <w:rPr>
                <w:rFonts w:cs="Times New Roman"/>
                <w:bCs/>
                <w:kern w:val="32"/>
                <w:sz w:val="22"/>
                <w:lang w:val="en-US"/>
              </w:rPr>
              <w:t>2</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Понятие «первая помощь» и обязанность по её оказанию, универсальный алгоритм оказания первой помощи.</w:t>
            </w:r>
          </w:p>
          <w:p w:rsidR="00A254C2" w:rsidRPr="006C39CA" w:rsidRDefault="00A254C2" w:rsidP="006C39CA">
            <w:pPr>
              <w:jc w:val="both"/>
              <w:rPr>
                <w:rFonts w:cs="Times New Roman"/>
                <w:bCs/>
                <w:kern w:val="32"/>
                <w:sz w:val="22"/>
              </w:rPr>
            </w:pPr>
            <w:r w:rsidRPr="006C39CA">
              <w:rPr>
                <w:rFonts w:cs="Times New Roman"/>
                <w:bCs/>
                <w:kern w:val="32"/>
                <w:sz w:val="22"/>
              </w:rPr>
              <w:t xml:space="preserve">Назначение и состав аптечки первой помощи. Порядок действий при оказании первой помощи в различных ситуациях, приёмы </w:t>
            </w:r>
            <w:r w:rsidRPr="006C39CA">
              <w:rPr>
                <w:rFonts w:cs="Times New Roman"/>
                <w:bCs/>
                <w:kern w:val="32"/>
                <w:sz w:val="22"/>
              </w:rPr>
              <w:lastRenderedPageBreak/>
              <w:t>психологической поддержки пострадавшего</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lastRenderedPageBreak/>
              <w:t>Раскрывают понятие «первая помощь».  Изучают состояния, требующие оказания первой помощи и мероприятия по оказанию первой помощи</w:t>
            </w:r>
          </w:p>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Анализируют универсальный алгоритм оказания первой помощи. Характеризуют назначение и состав аптечки </w:t>
            </w:r>
            <w:r w:rsidRPr="006C39CA">
              <w:rPr>
                <w:rFonts w:cs="Times New Roman"/>
                <w:bCs/>
                <w:kern w:val="32"/>
                <w:sz w:val="22"/>
              </w:rPr>
              <w:lastRenderedPageBreak/>
              <w:t>первой помощи. Вырабатывают навыки действий при оказании первой помощи в различных ситуациях.</w:t>
            </w:r>
          </w:p>
          <w:p w:rsidR="00A254C2" w:rsidRPr="006C39CA" w:rsidRDefault="00A254C2" w:rsidP="006C39CA">
            <w:pPr>
              <w:ind w:left="45"/>
              <w:jc w:val="both"/>
              <w:rPr>
                <w:rFonts w:cs="Times New Roman"/>
                <w:bCs/>
                <w:kern w:val="32"/>
                <w:sz w:val="22"/>
              </w:rPr>
            </w:pPr>
            <w:r w:rsidRPr="006C39CA">
              <w:rPr>
                <w:rFonts w:cs="Times New Roman"/>
                <w:bCs/>
                <w:kern w:val="32"/>
                <w:sz w:val="22"/>
              </w:rPr>
              <w:t>Характеризуют приёмы психологической поддержки пострадавшего.</w:t>
            </w:r>
          </w:p>
          <w:p w:rsidR="00A254C2" w:rsidRPr="006C39CA" w:rsidRDefault="00A254C2" w:rsidP="006C39CA">
            <w:pPr>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rPr>
          <w:trHeight w:val="219"/>
        </w:trPr>
        <w:tc>
          <w:tcPr>
            <w:tcW w:w="323"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lastRenderedPageBreak/>
              <w:t>8.6</w:t>
            </w:r>
          </w:p>
        </w:tc>
        <w:tc>
          <w:tcPr>
            <w:tcW w:w="762" w:type="pct"/>
          </w:tcPr>
          <w:p w:rsidR="00A254C2" w:rsidRPr="006C39CA" w:rsidRDefault="00A254C2" w:rsidP="006C39CA">
            <w:pPr>
              <w:jc w:val="both"/>
              <w:rPr>
                <w:rFonts w:cs="Times New Roman"/>
                <w:bCs/>
                <w:kern w:val="32"/>
                <w:sz w:val="22"/>
              </w:rPr>
            </w:pPr>
            <w:r w:rsidRPr="006C39CA">
              <w:rPr>
                <w:rFonts w:cs="Times New Roman"/>
                <w:bCs/>
                <w:kern w:val="32"/>
                <w:sz w:val="22"/>
              </w:rPr>
              <w:t>Практикум для отработки практических навыков первой помощи и психологической поддержки, решения кейсов, моделирования ситуаций</w:t>
            </w:r>
          </w:p>
        </w:tc>
        <w:tc>
          <w:tcPr>
            <w:tcW w:w="551" w:type="pct"/>
            <w:gridSpan w:val="3"/>
            <w:shd w:val="clear" w:color="auto" w:fill="auto"/>
          </w:tcPr>
          <w:p w:rsidR="00A254C2" w:rsidRPr="006C39CA" w:rsidRDefault="00A254C2" w:rsidP="006C39CA">
            <w:pPr>
              <w:jc w:val="both"/>
              <w:rPr>
                <w:rFonts w:cs="Times New Roman"/>
                <w:bCs/>
                <w:kern w:val="32"/>
                <w:sz w:val="22"/>
                <w:lang w:val="en-US"/>
              </w:rPr>
            </w:pPr>
            <w:r w:rsidRPr="006C39CA">
              <w:rPr>
                <w:rFonts w:cs="Times New Roman"/>
                <w:bCs/>
                <w:kern w:val="32"/>
                <w:sz w:val="22"/>
                <w:lang w:val="en-US"/>
              </w:rPr>
              <w:t>2</w:t>
            </w:r>
          </w:p>
        </w:tc>
        <w:tc>
          <w:tcPr>
            <w:tcW w:w="1537" w:type="pct"/>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Порядок действий при оказании первой помощи в различных ситуациях, приёмы психологической поддержки пострадавшего</w:t>
            </w:r>
          </w:p>
        </w:tc>
        <w:tc>
          <w:tcPr>
            <w:tcW w:w="1827" w:type="pct"/>
          </w:tcPr>
          <w:p w:rsidR="00A254C2" w:rsidRPr="006C39CA" w:rsidRDefault="00A254C2" w:rsidP="006C39CA">
            <w:pPr>
              <w:ind w:right="303"/>
              <w:jc w:val="both"/>
              <w:rPr>
                <w:rFonts w:cs="Times New Roman"/>
                <w:bCs/>
                <w:kern w:val="32"/>
                <w:sz w:val="22"/>
              </w:rPr>
            </w:pPr>
            <w:r w:rsidRPr="006C39CA">
              <w:rPr>
                <w:rFonts w:cs="Times New Roman"/>
                <w:bCs/>
                <w:kern w:val="32"/>
                <w:sz w:val="22"/>
              </w:rPr>
              <w:t>Вырабатывают навыки действий при оказании первой помощи в различных ситуациях.</w:t>
            </w:r>
          </w:p>
          <w:p w:rsidR="00A254C2" w:rsidRPr="006C39CA" w:rsidRDefault="00A254C2" w:rsidP="006C39CA">
            <w:pPr>
              <w:ind w:right="187"/>
              <w:jc w:val="both"/>
              <w:rPr>
                <w:rFonts w:cs="Times New Roman"/>
                <w:bCs/>
                <w:kern w:val="32"/>
                <w:sz w:val="22"/>
              </w:rPr>
            </w:pPr>
            <w:r w:rsidRPr="006C39CA">
              <w:rPr>
                <w:rFonts w:cs="Times New Roman"/>
                <w:bCs/>
                <w:kern w:val="32"/>
                <w:sz w:val="22"/>
              </w:rPr>
              <w:t>Характеризуют приёмы психологической поддержки пострадавшего.</w:t>
            </w:r>
          </w:p>
          <w:p w:rsidR="00A254C2" w:rsidRPr="006C39CA" w:rsidRDefault="00A254C2" w:rsidP="006C39CA">
            <w:pPr>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rPr>
          <w:trHeight w:val="219"/>
        </w:trPr>
        <w:tc>
          <w:tcPr>
            <w:tcW w:w="1085" w:type="pct"/>
            <w:gridSpan w:val="3"/>
          </w:tcPr>
          <w:p w:rsidR="00A254C2" w:rsidRPr="006C39CA" w:rsidRDefault="00A254C2" w:rsidP="006C39CA">
            <w:pPr>
              <w:jc w:val="both"/>
              <w:rPr>
                <w:rFonts w:cs="Times New Roman"/>
                <w:bCs/>
                <w:kern w:val="32"/>
                <w:sz w:val="22"/>
              </w:rPr>
            </w:pPr>
            <w:r w:rsidRPr="006C39CA">
              <w:rPr>
                <w:rFonts w:cs="Times New Roman"/>
                <w:bCs/>
                <w:kern w:val="32"/>
                <w:sz w:val="22"/>
              </w:rPr>
              <w:t>Итого по модулю</w:t>
            </w:r>
          </w:p>
        </w:tc>
        <w:tc>
          <w:tcPr>
            <w:tcW w:w="551" w:type="pct"/>
            <w:gridSpan w:val="3"/>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8</w:t>
            </w:r>
          </w:p>
        </w:tc>
        <w:tc>
          <w:tcPr>
            <w:tcW w:w="1537" w:type="pct"/>
            <w:shd w:val="clear" w:color="auto" w:fill="auto"/>
          </w:tcPr>
          <w:p w:rsidR="00A254C2" w:rsidRPr="006C39CA" w:rsidRDefault="00A254C2" w:rsidP="006C39CA">
            <w:pPr>
              <w:jc w:val="both"/>
              <w:rPr>
                <w:rFonts w:cs="Times New Roman"/>
                <w:bCs/>
                <w:kern w:val="32"/>
                <w:sz w:val="22"/>
              </w:rPr>
            </w:pPr>
          </w:p>
        </w:tc>
        <w:tc>
          <w:tcPr>
            <w:tcW w:w="1827" w:type="pct"/>
          </w:tcPr>
          <w:p w:rsidR="00A254C2" w:rsidRPr="006C39CA" w:rsidRDefault="00A254C2" w:rsidP="006C39CA">
            <w:pPr>
              <w:jc w:val="both"/>
              <w:rPr>
                <w:rFonts w:cs="Times New Roman"/>
                <w:sz w:val="22"/>
              </w:rPr>
            </w:pPr>
          </w:p>
        </w:tc>
      </w:tr>
      <w:tr w:rsidR="00A254C2" w:rsidRPr="006C39CA" w:rsidTr="00A254C2">
        <w:trPr>
          <w:trHeight w:val="219"/>
        </w:trPr>
        <w:tc>
          <w:tcPr>
            <w:tcW w:w="5000" w:type="pct"/>
            <w:gridSpan w:val="8"/>
            <w:shd w:val="clear" w:color="auto" w:fill="auto"/>
          </w:tcPr>
          <w:p w:rsidR="00A254C2" w:rsidRPr="006C39CA" w:rsidRDefault="00A254C2" w:rsidP="006C39CA">
            <w:pPr>
              <w:jc w:val="both"/>
              <w:rPr>
                <w:rFonts w:cs="Times New Roman"/>
                <w:b/>
                <w:bCs/>
                <w:sz w:val="22"/>
              </w:rPr>
            </w:pPr>
            <w:r w:rsidRPr="006C39CA">
              <w:rPr>
                <w:rFonts w:cs="Times New Roman"/>
                <w:b/>
                <w:bCs/>
                <w:sz w:val="22"/>
              </w:rPr>
              <w:t>Модуль № 9. «</w:t>
            </w:r>
            <w:r w:rsidRPr="006C39CA">
              <w:rPr>
                <w:rFonts w:eastAsia="SchoolBookSanPin" w:cs="Times New Roman"/>
                <w:b/>
                <w:bCs/>
                <w:position w:val="1"/>
                <w:sz w:val="22"/>
              </w:rPr>
              <w:t>Безопасность в социуме</w:t>
            </w:r>
            <w:r w:rsidRPr="006C39CA">
              <w:rPr>
                <w:rFonts w:cs="Times New Roman"/>
                <w:b/>
                <w:bCs/>
                <w:sz w:val="22"/>
              </w:rPr>
              <w:t>»</w:t>
            </w:r>
          </w:p>
        </w:tc>
      </w:tr>
      <w:tr w:rsidR="00A254C2" w:rsidRPr="006C39CA" w:rsidTr="00A254C2">
        <w:trPr>
          <w:trHeight w:val="219"/>
        </w:trPr>
        <w:tc>
          <w:tcPr>
            <w:tcW w:w="323"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t>9.1</w:t>
            </w:r>
          </w:p>
        </w:tc>
        <w:tc>
          <w:tcPr>
            <w:tcW w:w="762" w:type="pct"/>
          </w:tcPr>
          <w:p w:rsidR="00A254C2" w:rsidRPr="006C39CA" w:rsidRDefault="00A254C2" w:rsidP="006C39CA">
            <w:pPr>
              <w:jc w:val="both"/>
              <w:rPr>
                <w:rFonts w:cs="Times New Roman"/>
                <w:bCs/>
                <w:kern w:val="32"/>
                <w:sz w:val="22"/>
              </w:rPr>
            </w:pPr>
            <w:r w:rsidRPr="006C39CA">
              <w:rPr>
                <w:rFonts w:cs="Times New Roman"/>
                <w:bCs/>
                <w:kern w:val="32"/>
                <w:sz w:val="22"/>
              </w:rPr>
              <w:t>Общение — основа социального взаимодействия</w:t>
            </w:r>
          </w:p>
        </w:tc>
        <w:tc>
          <w:tcPr>
            <w:tcW w:w="551" w:type="pct"/>
            <w:gridSpan w:val="3"/>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Общение и его значение для человека, способы эффективного общения.</w:t>
            </w:r>
          </w:p>
          <w:p w:rsidR="00A254C2" w:rsidRPr="006C39CA" w:rsidRDefault="00A254C2" w:rsidP="006C39CA">
            <w:pPr>
              <w:ind w:left="45"/>
              <w:jc w:val="both"/>
              <w:rPr>
                <w:rFonts w:cs="Times New Roman"/>
                <w:bCs/>
                <w:kern w:val="32"/>
                <w:sz w:val="22"/>
              </w:rPr>
            </w:pPr>
            <w:r w:rsidRPr="006C39CA">
              <w:rPr>
                <w:rFonts w:cs="Times New Roman"/>
                <w:bCs/>
                <w:kern w:val="32"/>
                <w:sz w:val="22"/>
              </w:rPr>
              <w:t>Приёмы и правила безопасной межличностной коммуникации и комфортного взаимодействия в группе.</w:t>
            </w:r>
          </w:p>
          <w:p w:rsidR="00A254C2" w:rsidRPr="006C39CA" w:rsidRDefault="00A254C2" w:rsidP="006C39CA">
            <w:pPr>
              <w:jc w:val="both"/>
              <w:rPr>
                <w:rFonts w:cs="Times New Roman"/>
                <w:bCs/>
                <w:kern w:val="32"/>
                <w:sz w:val="22"/>
              </w:rPr>
            </w:pPr>
            <w:r w:rsidRPr="006C39CA">
              <w:rPr>
                <w:rFonts w:cs="Times New Roman"/>
                <w:bCs/>
                <w:kern w:val="32"/>
                <w:sz w:val="22"/>
              </w:rPr>
              <w:t>Признаки конструктивного и деструктивного общения</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Характеризуют общение и объясняют его значение для человека.</w:t>
            </w:r>
          </w:p>
          <w:p w:rsidR="00A254C2" w:rsidRPr="006C39CA" w:rsidRDefault="00A254C2" w:rsidP="006C39CA">
            <w:pPr>
              <w:ind w:left="45"/>
              <w:jc w:val="both"/>
              <w:rPr>
                <w:rFonts w:cs="Times New Roman"/>
                <w:bCs/>
                <w:kern w:val="32"/>
                <w:sz w:val="22"/>
              </w:rPr>
            </w:pPr>
            <w:r w:rsidRPr="006C39CA">
              <w:rPr>
                <w:rFonts w:cs="Times New Roman"/>
                <w:bCs/>
                <w:kern w:val="32"/>
                <w:sz w:val="22"/>
              </w:rPr>
              <w:t>Анализируют способы эффективного общения.</w:t>
            </w:r>
          </w:p>
          <w:p w:rsidR="00A254C2" w:rsidRPr="006C39CA" w:rsidRDefault="00A254C2" w:rsidP="006C39CA">
            <w:pPr>
              <w:ind w:left="45"/>
              <w:jc w:val="both"/>
              <w:rPr>
                <w:rFonts w:cs="Times New Roman"/>
                <w:bCs/>
                <w:kern w:val="32"/>
                <w:sz w:val="22"/>
              </w:rPr>
            </w:pPr>
            <w:r w:rsidRPr="006C39CA">
              <w:rPr>
                <w:rFonts w:cs="Times New Roman"/>
                <w:bCs/>
                <w:kern w:val="32"/>
                <w:sz w:val="22"/>
              </w:rPr>
              <w:t>Раскрывают приёмы и вырабатывают навыки соблюдения правил безопасной межличностной коммуникации и комфортного взаимодействия в группе.</w:t>
            </w:r>
          </w:p>
          <w:p w:rsidR="00A254C2" w:rsidRPr="006C39CA" w:rsidRDefault="00A254C2" w:rsidP="006C39CA">
            <w:pPr>
              <w:ind w:left="45"/>
              <w:jc w:val="both"/>
              <w:rPr>
                <w:rFonts w:cs="Times New Roman"/>
                <w:bCs/>
                <w:kern w:val="32"/>
                <w:sz w:val="22"/>
              </w:rPr>
            </w:pPr>
            <w:r w:rsidRPr="006C39CA">
              <w:rPr>
                <w:rFonts w:cs="Times New Roman"/>
                <w:bCs/>
                <w:kern w:val="32"/>
                <w:sz w:val="22"/>
              </w:rPr>
              <w:t>Раскрывают признаки конструктивного и деструктивного общения.</w:t>
            </w:r>
          </w:p>
          <w:p w:rsidR="00A254C2" w:rsidRPr="006C39CA" w:rsidRDefault="00A254C2" w:rsidP="006C39CA">
            <w:pPr>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rPr>
          <w:trHeight w:val="219"/>
        </w:trPr>
        <w:tc>
          <w:tcPr>
            <w:tcW w:w="323"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t>9.2</w:t>
            </w:r>
          </w:p>
        </w:tc>
        <w:tc>
          <w:tcPr>
            <w:tcW w:w="762" w:type="pct"/>
          </w:tcPr>
          <w:p w:rsidR="00A254C2" w:rsidRPr="006C39CA" w:rsidRDefault="00A254C2" w:rsidP="006C39CA">
            <w:pPr>
              <w:jc w:val="both"/>
              <w:rPr>
                <w:rFonts w:cs="Times New Roman"/>
                <w:bCs/>
                <w:kern w:val="32"/>
                <w:sz w:val="22"/>
              </w:rPr>
            </w:pPr>
            <w:r w:rsidRPr="006C39CA">
              <w:rPr>
                <w:rFonts w:cs="Times New Roman"/>
                <w:bCs/>
                <w:kern w:val="32"/>
                <w:sz w:val="22"/>
              </w:rPr>
              <w:t>Безопасные способы избегания и разрешения конфликтных ситуаций</w:t>
            </w:r>
          </w:p>
        </w:tc>
        <w:tc>
          <w:tcPr>
            <w:tcW w:w="551" w:type="pct"/>
            <w:gridSpan w:val="3"/>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2</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Понятие «конфликт» и стадии его развития, факторы и причины развития конфликта. 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254C2" w:rsidRPr="006C39CA" w:rsidRDefault="00A254C2" w:rsidP="006C39CA">
            <w:pPr>
              <w:ind w:left="45"/>
              <w:jc w:val="both"/>
              <w:rPr>
                <w:rFonts w:cs="Times New Roman"/>
                <w:bCs/>
                <w:kern w:val="32"/>
                <w:sz w:val="22"/>
              </w:rPr>
            </w:pPr>
            <w:r w:rsidRPr="006C39CA">
              <w:rPr>
                <w:rFonts w:cs="Times New Roman"/>
                <w:bCs/>
                <w:kern w:val="32"/>
                <w:sz w:val="22"/>
              </w:rPr>
              <w:t>Правила поведения для снижения риска конфликта и порядок действий при его опасных проявлениях.</w:t>
            </w:r>
          </w:p>
          <w:p w:rsidR="00A254C2" w:rsidRPr="006C39CA" w:rsidRDefault="00A254C2" w:rsidP="006C39CA">
            <w:pPr>
              <w:ind w:left="45"/>
              <w:jc w:val="both"/>
              <w:rPr>
                <w:rFonts w:cs="Times New Roman"/>
                <w:bCs/>
                <w:kern w:val="32"/>
                <w:sz w:val="22"/>
              </w:rPr>
            </w:pPr>
            <w:r w:rsidRPr="006C39CA">
              <w:rPr>
                <w:rFonts w:cs="Times New Roman"/>
                <w:bCs/>
                <w:kern w:val="32"/>
                <w:sz w:val="22"/>
              </w:rPr>
              <w:lastRenderedPageBreak/>
              <w:t>Способ разрешения конфликта с помощью третьей стороны (медиатора).</w:t>
            </w:r>
          </w:p>
          <w:p w:rsidR="00A254C2" w:rsidRPr="006C39CA" w:rsidRDefault="00A254C2" w:rsidP="006C39CA">
            <w:pPr>
              <w:jc w:val="both"/>
              <w:rPr>
                <w:rFonts w:cs="Times New Roman"/>
                <w:bCs/>
                <w:kern w:val="32"/>
                <w:sz w:val="22"/>
              </w:rPr>
            </w:pPr>
            <w:r w:rsidRPr="006C39CA">
              <w:rPr>
                <w:rFonts w:cs="Times New Roman"/>
                <w:bCs/>
                <w:kern w:val="32"/>
                <w:sz w:val="22"/>
              </w:rPr>
              <w:t>Опасные формы проявления конфликта: агрессия, домашнее насилие и буллинг</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lastRenderedPageBreak/>
              <w:t>Раскрывают понятие «конфликт» и характеризуют стадии его развития, факторы и причины развития. Анализируют условия и ситуации возникновения межличностных и групповых конфликтов.</w:t>
            </w:r>
          </w:p>
          <w:p w:rsidR="00A254C2" w:rsidRPr="006C39CA" w:rsidRDefault="00A254C2" w:rsidP="006C39CA">
            <w:pPr>
              <w:ind w:left="45"/>
              <w:jc w:val="both"/>
              <w:rPr>
                <w:rFonts w:cs="Times New Roman"/>
                <w:bCs/>
                <w:kern w:val="32"/>
                <w:sz w:val="22"/>
              </w:rPr>
            </w:pPr>
            <w:r w:rsidRPr="006C39CA">
              <w:rPr>
                <w:rFonts w:cs="Times New Roman"/>
                <w:bCs/>
                <w:kern w:val="32"/>
                <w:sz w:val="22"/>
              </w:rPr>
              <w:t>Характеризуют безопасные и эффективные способы избегания и разрешения конфликтных ситуаций.</w:t>
            </w:r>
          </w:p>
          <w:p w:rsidR="00A254C2" w:rsidRPr="006C39CA" w:rsidRDefault="00A254C2" w:rsidP="006C39CA">
            <w:pPr>
              <w:ind w:left="45"/>
              <w:jc w:val="both"/>
              <w:rPr>
                <w:rFonts w:cs="Times New Roman"/>
                <w:bCs/>
                <w:kern w:val="32"/>
                <w:sz w:val="22"/>
              </w:rPr>
            </w:pPr>
            <w:r w:rsidRPr="006C39CA">
              <w:rPr>
                <w:rFonts w:cs="Times New Roman"/>
                <w:bCs/>
                <w:kern w:val="32"/>
                <w:sz w:val="22"/>
              </w:rPr>
              <w:t>Вырабатывают навыки безопасного поведения для снижения риска конфликта и безопасных действий при его опасных проявлениях.</w:t>
            </w:r>
          </w:p>
          <w:p w:rsidR="00A254C2" w:rsidRPr="006C39CA" w:rsidRDefault="00A254C2" w:rsidP="006C39CA">
            <w:pPr>
              <w:ind w:left="45"/>
              <w:jc w:val="both"/>
              <w:rPr>
                <w:rFonts w:cs="Times New Roman"/>
                <w:bCs/>
                <w:kern w:val="32"/>
                <w:sz w:val="22"/>
              </w:rPr>
            </w:pPr>
            <w:r w:rsidRPr="006C39CA">
              <w:rPr>
                <w:rFonts w:cs="Times New Roman"/>
                <w:bCs/>
                <w:kern w:val="32"/>
                <w:sz w:val="22"/>
              </w:rPr>
              <w:lastRenderedPageBreak/>
              <w:t>Характеризуют способ разрешения конфликта с помощью третьей стороны (медиатора).</w:t>
            </w:r>
          </w:p>
          <w:p w:rsidR="00A254C2" w:rsidRPr="006C39CA" w:rsidRDefault="00A254C2" w:rsidP="006C39CA">
            <w:pPr>
              <w:ind w:left="45"/>
              <w:jc w:val="both"/>
              <w:rPr>
                <w:rFonts w:cs="Times New Roman"/>
                <w:bCs/>
                <w:kern w:val="32"/>
                <w:sz w:val="22"/>
              </w:rPr>
            </w:pPr>
            <w:r w:rsidRPr="006C39CA">
              <w:rPr>
                <w:rFonts w:cs="Times New Roman"/>
                <w:bCs/>
                <w:kern w:val="32"/>
                <w:sz w:val="22"/>
              </w:rPr>
              <w:t>Анализируют опасные формы проявления конфликта: агрессия, домашнее насилие и буллинг.</w:t>
            </w:r>
          </w:p>
          <w:p w:rsidR="00A254C2" w:rsidRPr="006C39CA" w:rsidRDefault="00A254C2" w:rsidP="006C39CA">
            <w:pPr>
              <w:ind w:left="45"/>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rPr>
          <w:trHeight w:val="219"/>
        </w:trPr>
        <w:tc>
          <w:tcPr>
            <w:tcW w:w="323"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lastRenderedPageBreak/>
              <w:t>9.3</w:t>
            </w:r>
          </w:p>
        </w:tc>
        <w:tc>
          <w:tcPr>
            <w:tcW w:w="762" w:type="pct"/>
          </w:tcPr>
          <w:p w:rsidR="00A254C2" w:rsidRPr="006C39CA" w:rsidRDefault="00A254C2" w:rsidP="006C39CA">
            <w:pPr>
              <w:jc w:val="both"/>
              <w:rPr>
                <w:rFonts w:cs="Times New Roman"/>
                <w:bCs/>
                <w:kern w:val="32"/>
                <w:sz w:val="22"/>
              </w:rPr>
            </w:pPr>
            <w:r w:rsidRPr="006C39CA">
              <w:rPr>
                <w:rFonts w:cs="Times New Roman"/>
                <w:bCs/>
                <w:kern w:val="32"/>
                <w:sz w:val="22"/>
              </w:rPr>
              <w:t>Манипуляция и способы противостоять ей</w:t>
            </w:r>
          </w:p>
        </w:tc>
        <w:tc>
          <w:tcPr>
            <w:tcW w:w="551" w:type="pct"/>
            <w:gridSpan w:val="3"/>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2</w:t>
            </w:r>
          </w:p>
        </w:tc>
        <w:tc>
          <w:tcPr>
            <w:tcW w:w="1537" w:type="pct"/>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Манипуляции в ходе межличностного общения, приёмы распознавания манипуляций и способы противостояния ей.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Характеризуют манипуляции в ходе межличностного общения.</w:t>
            </w:r>
          </w:p>
          <w:p w:rsidR="00A254C2" w:rsidRPr="006C39CA" w:rsidRDefault="00A254C2" w:rsidP="006C39CA">
            <w:pPr>
              <w:ind w:left="45"/>
              <w:jc w:val="both"/>
              <w:rPr>
                <w:rFonts w:cs="Times New Roman"/>
                <w:bCs/>
                <w:kern w:val="32"/>
                <w:sz w:val="22"/>
              </w:rPr>
            </w:pPr>
            <w:r w:rsidRPr="006C39CA">
              <w:rPr>
                <w:rFonts w:cs="Times New Roman"/>
                <w:bCs/>
                <w:kern w:val="32"/>
                <w:sz w:val="22"/>
              </w:rPr>
              <w:t>Раскрывают приёмы распознавания манипуляций и анализируют способы противостояния ей.</w:t>
            </w:r>
          </w:p>
          <w:p w:rsidR="00A254C2" w:rsidRPr="006C39CA" w:rsidRDefault="00A254C2" w:rsidP="006C39CA">
            <w:pPr>
              <w:ind w:left="45"/>
              <w:jc w:val="both"/>
              <w:rPr>
                <w:rFonts w:cs="Times New Roman"/>
                <w:bCs/>
                <w:kern w:val="32"/>
                <w:sz w:val="22"/>
              </w:rPr>
            </w:pPr>
            <w:r w:rsidRPr="006C39CA">
              <w:rPr>
                <w:rFonts w:cs="Times New Roman"/>
                <w:bCs/>
                <w:kern w:val="32"/>
                <w:sz w:val="22"/>
              </w:rPr>
              <w:t>Раскрывают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w:t>
            </w:r>
          </w:p>
          <w:p w:rsidR="00A254C2" w:rsidRPr="006C39CA" w:rsidRDefault="00A254C2" w:rsidP="006C39CA">
            <w:pPr>
              <w:tabs>
                <w:tab w:val="left" w:pos="1423"/>
              </w:tabs>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rPr>
          <w:trHeight w:val="219"/>
        </w:trPr>
        <w:tc>
          <w:tcPr>
            <w:tcW w:w="323" w:type="pct"/>
            <w:gridSpan w:val="2"/>
          </w:tcPr>
          <w:p w:rsidR="00A254C2" w:rsidRPr="006C39CA" w:rsidRDefault="00A254C2" w:rsidP="006C39CA">
            <w:pPr>
              <w:jc w:val="both"/>
              <w:rPr>
                <w:rFonts w:cs="Times New Roman"/>
                <w:bCs/>
                <w:kern w:val="32"/>
                <w:sz w:val="22"/>
              </w:rPr>
            </w:pPr>
            <w:r w:rsidRPr="006C39CA">
              <w:rPr>
                <w:rFonts w:cs="Times New Roman"/>
                <w:bCs/>
                <w:kern w:val="32"/>
                <w:sz w:val="22"/>
              </w:rPr>
              <w:t>9.4</w:t>
            </w:r>
          </w:p>
        </w:tc>
        <w:tc>
          <w:tcPr>
            <w:tcW w:w="762" w:type="pct"/>
          </w:tcPr>
          <w:p w:rsidR="00A254C2" w:rsidRPr="006C39CA" w:rsidRDefault="00A254C2" w:rsidP="006C39CA">
            <w:pPr>
              <w:jc w:val="both"/>
              <w:rPr>
                <w:rFonts w:cs="Times New Roman"/>
                <w:bCs/>
                <w:kern w:val="32"/>
                <w:sz w:val="22"/>
              </w:rPr>
            </w:pPr>
            <w:r w:rsidRPr="006C39CA">
              <w:rPr>
                <w:rFonts w:cs="Times New Roman"/>
                <w:bCs/>
                <w:kern w:val="32"/>
                <w:sz w:val="22"/>
              </w:rPr>
              <w:t>Современные увлечения. Их возможности и риски</w:t>
            </w:r>
          </w:p>
        </w:tc>
        <w:tc>
          <w:tcPr>
            <w:tcW w:w="551" w:type="pct"/>
            <w:gridSpan w:val="3"/>
            <w:shd w:val="clear" w:color="auto" w:fill="auto"/>
          </w:tcPr>
          <w:p w:rsidR="00A254C2" w:rsidRPr="006C39CA" w:rsidRDefault="00A254C2" w:rsidP="006C39CA">
            <w:pPr>
              <w:jc w:val="both"/>
              <w:rPr>
                <w:rFonts w:cs="Times New Roman"/>
                <w:bCs/>
                <w:kern w:val="32"/>
                <w:sz w:val="22"/>
              </w:rPr>
            </w:pPr>
          </w:p>
        </w:tc>
        <w:tc>
          <w:tcPr>
            <w:tcW w:w="1537" w:type="pct"/>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Современные увлечения. Возможности и риски современных увлечений. Правила безопасного поведения при коммуникации с незнакомыми людьми.</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Характеризуют особенности современных увлечений с точки зрения их возможностей и опасностей. </w:t>
            </w:r>
          </w:p>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Вырабатывают навыки безопасной коммуникации с незнакомыми людьми. </w:t>
            </w:r>
          </w:p>
          <w:p w:rsidR="00A254C2" w:rsidRPr="006C39CA" w:rsidRDefault="00A254C2" w:rsidP="006C39CA">
            <w:pPr>
              <w:ind w:left="45"/>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rPr>
          <w:trHeight w:val="219"/>
        </w:trPr>
        <w:tc>
          <w:tcPr>
            <w:tcW w:w="1085" w:type="pct"/>
            <w:gridSpan w:val="3"/>
          </w:tcPr>
          <w:p w:rsidR="00A254C2" w:rsidRPr="006C39CA" w:rsidRDefault="00A254C2" w:rsidP="006C39CA">
            <w:pPr>
              <w:jc w:val="both"/>
              <w:rPr>
                <w:rFonts w:cs="Times New Roman"/>
                <w:bCs/>
                <w:kern w:val="32"/>
                <w:sz w:val="22"/>
              </w:rPr>
            </w:pPr>
            <w:r w:rsidRPr="006C39CA">
              <w:rPr>
                <w:rFonts w:cs="Times New Roman"/>
                <w:bCs/>
                <w:kern w:val="32"/>
                <w:sz w:val="22"/>
              </w:rPr>
              <w:t>Итого по модулю</w:t>
            </w:r>
          </w:p>
        </w:tc>
        <w:tc>
          <w:tcPr>
            <w:tcW w:w="551" w:type="pct"/>
            <w:gridSpan w:val="3"/>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6</w:t>
            </w:r>
          </w:p>
        </w:tc>
        <w:tc>
          <w:tcPr>
            <w:tcW w:w="1537" w:type="pct"/>
            <w:shd w:val="clear" w:color="auto" w:fill="auto"/>
          </w:tcPr>
          <w:p w:rsidR="00A254C2" w:rsidRPr="006C39CA" w:rsidRDefault="00A254C2" w:rsidP="006C39CA">
            <w:pPr>
              <w:jc w:val="both"/>
              <w:rPr>
                <w:rFonts w:cs="Times New Roman"/>
                <w:bCs/>
                <w:kern w:val="32"/>
                <w:sz w:val="22"/>
              </w:rPr>
            </w:pPr>
          </w:p>
        </w:tc>
        <w:tc>
          <w:tcPr>
            <w:tcW w:w="1827" w:type="pct"/>
          </w:tcPr>
          <w:p w:rsidR="00A254C2" w:rsidRPr="006C39CA" w:rsidRDefault="00A254C2" w:rsidP="006C39CA">
            <w:pPr>
              <w:jc w:val="both"/>
              <w:rPr>
                <w:rFonts w:cs="Times New Roman"/>
                <w:sz w:val="22"/>
              </w:rPr>
            </w:pPr>
          </w:p>
        </w:tc>
      </w:tr>
      <w:tr w:rsidR="00A254C2" w:rsidRPr="006C39CA" w:rsidTr="00A254C2">
        <w:trPr>
          <w:trHeight w:val="219"/>
        </w:trPr>
        <w:tc>
          <w:tcPr>
            <w:tcW w:w="5000" w:type="pct"/>
            <w:gridSpan w:val="8"/>
            <w:shd w:val="clear" w:color="auto" w:fill="auto"/>
          </w:tcPr>
          <w:p w:rsidR="00A254C2" w:rsidRPr="006C39CA" w:rsidRDefault="00A254C2" w:rsidP="006C39CA">
            <w:pPr>
              <w:jc w:val="both"/>
              <w:rPr>
                <w:rFonts w:cs="Times New Roman"/>
                <w:b/>
                <w:bCs/>
                <w:sz w:val="22"/>
              </w:rPr>
            </w:pPr>
            <w:r w:rsidRPr="006C39CA">
              <w:rPr>
                <w:rFonts w:cs="Times New Roman"/>
                <w:b/>
                <w:bCs/>
                <w:sz w:val="22"/>
              </w:rPr>
              <w:t>Модуль № 10. «</w:t>
            </w:r>
            <w:bookmarkStart w:id="26" w:name="_Hlk151549490"/>
            <w:r w:rsidRPr="006C39CA">
              <w:rPr>
                <w:rFonts w:eastAsia="OfficinaSansBoldITC" w:cs="Times New Roman"/>
                <w:b/>
                <w:bCs/>
                <w:sz w:val="22"/>
              </w:rPr>
              <w:t>Безопасность в информационном пространстве</w:t>
            </w:r>
            <w:bookmarkEnd w:id="26"/>
            <w:r w:rsidRPr="006C39CA">
              <w:rPr>
                <w:rFonts w:cs="Times New Roman"/>
                <w:b/>
                <w:bCs/>
                <w:sz w:val="22"/>
              </w:rPr>
              <w:t>»</w:t>
            </w:r>
          </w:p>
        </w:tc>
      </w:tr>
      <w:tr w:rsidR="00A254C2" w:rsidRPr="006C39CA" w:rsidTr="00A254C2">
        <w:trPr>
          <w:trHeight w:val="219"/>
        </w:trPr>
        <w:tc>
          <w:tcPr>
            <w:tcW w:w="323" w:type="pct"/>
            <w:gridSpan w:val="2"/>
          </w:tcPr>
          <w:p w:rsidR="00A254C2" w:rsidRPr="006C39CA" w:rsidRDefault="00A254C2" w:rsidP="006C39CA">
            <w:pPr>
              <w:jc w:val="both"/>
              <w:rPr>
                <w:rFonts w:cs="Times New Roman"/>
                <w:bCs/>
                <w:spacing w:val="-8"/>
                <w:kern w:val="32"/>
                <w:sz w:val="22"/>
              </w:rPr>
            </w:pPr>
            <w:r w:rsidRPr="006C39CA">
              <w:rPr>
                <w:rFonts w:cs="Times New Roman"/>
                <w:bCs/>
                <w:spacing w:val="-8"/>
                <w:kern w:val="32"/>
                <w:sz w:val="22"/>
              </w:rPr>
              <w:t>10.1</w:t>
            </w:r>
          </w:p>
        </w:tc>
        <w:tc>
          <w:tcPr>
            <w:tcW w:w="841" w:type="pct"/>
            <w:gridSpan w:val="3"/>
          </w:tcPr>
          <w:p w:rsidR="00A254C2" w:rsidRPr="006C39CA" w:rsidRDefault="00A254C2" w:rsidP="006C39CA">
            <w:pPr>
              <w:jc w:val="both"/>
              <w:rPr>
                <w:rFonts w:cs="Times New Roman"/>
                <w:bCs/>
                <w:kern w:val="32"/>
                <w:sz w:val="22"/>
              </w:rPr>
            </w:pPr>
            <w:r w:rsidRPr="006C39CA">
              <w:rPr>
                <w:rFonts w:cs="Times New Roman"/>
                <w:bCs/>
                <w:kern w:val="32"/>
                <w:sz w:val="22"/>
              </w:rPr>
              <w:t>Общие принципы безопасности в цифровой среде</w:t>
            </w:r>
          </w:p>
        </w:tc>
        <w:tc>
          <w:tcPr>
            <w:tcW w:w="472" w:type="pct"/>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2</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Понятие «цифровая среда», её характеристики и примеры информационных</w:t>
            </w:r>
          </w:p>
          <w:p w:rsidR="00A254C2" w:rsidRPr="006C39CA" w:rsidRDefault="00A254C2" w:rsidP="006C39CA">
            <w:pPr>
              <w:ind w:left="45"/>
              <w:jc w:val="both"/>
              <w:rPr>
                <w:rFonts w:cs="Times New Roman"/>
                <w:bCs/>
                <w:kern w:val="32"/>
                <w:sz w:val="22"/>
              </w:rPr>
            </w:pPr>
            <w:r w:rsidRPr="006C39CA">
              <w:rPr>
                <w:rFonts w:cs="Times New Roman"/>
                <w:bCs/>
                <w:kern w:val="32"/>
                <w:sz w:val="22"/>
              </w:rPr>
              <w:t>и компьютерных угроз, положительные возможности цифровой среды.</w:t>
            </w:r>
          </w:p>
          <w:p w:rsidR="00A254C2" w:rsidRPr="006C39CA" w:rsidRDefault="00A254C2" w:rsidP="006C39CA">
            <w:pPr>
              <w:ind w:left="45"/>
              <w:jc w:val="both"/>
              <w:rPr>
                <w:rFonts w:cs="Times New Roman"/>
                <w:bCs/>
                <w:kern w:val="32"/>
                <w:sz w:val="22"/>
              </w:rPr>
            </w:pPr>
            <w:r w:rsidRPr="006C39CA">
              <w:rPr>
                <w:rFonts w:cs="Times New Roman"/>
                <w:bCs/>
                <w:kern w:val="32"/>
                <w:sz w:val="22"/>
              </w:rPr>
              <w:t>Риски и угрозы при использовании Интернета.</w:t>
            </w:r>
          </w:p>
          <w:p w:rsidR="00A254C2" w:rsidRPr="006C39CA" w:rsidRDefault="00A254C2" w:rsidP="006C39CA">
            <w:pPr>
              <w:jc w:val="both"/>
              <w:rPr>
                <w:rFonts w:cs="Times New Roman"/>
                <w:bCs/>
                <w:kern w:val="32"/>
                <w:sz w:val="22"/>
              </w:rPr>
            </w:pPr>
            <w:r w:rsidRPr="006C39CA">
              <w:rPr>
                <w:rFonts w:cs="Times New Roman"/>
                <w:bCs/>
                <w:kern w:val="32"/>
                <w:sz w:val="22"/>
              </w:rPr>
              <w:t>Общие принципы безопасного поведения, необходимые для предупреждения возникновения опасных ситуаций в личном цифровом пространстве</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Раскрывают понятие «цифровая среда», её характеристики и приводят примеры информационных и компьютерных угроз.</w:t>
            </w:r>
          </w:p>
          <w:p w:rsidR="00A254C2" w:rsidRPr="006C39CA" w:rsidRDefault="00A254C2" w:rsidP="006C39CA">
            <w:pPr>
              <w:ind w:left="45"/>
              <w:jc w:val="both"/>
              <w:rPr>
                <w:rFonts w:cs="Times New Roman"/>
                <w:bCs/>
                <w:kern w:val="32"/>
                <w:sz w:val="22"/>
              </w:rPr>
            </w:pPr>
            <w:r w:rsidRPr="006C39CA">
              <w:rPr>
                <w:rFonts w:cs="Times New Roman"/>
                <w:bCs/>
                <w:kern w:val="32"/>
                <w:sz w:val="22"/>
              </w:rPr>
              <w:t>Объясняют положительные возможности цифровой среды.</w:t>
            </w:r>
          </w:p>
          <w:p w:rsidR="00A254C2" w:rsidRPr="006C39CA" w:rsidRDefault="00A254C2" w:rsidP="006C39CA">
            <w:pPr>
              <w:ind w:left="45"/>
              <w:jc w:val="both"/>
              <w:rPr>
                <w:rFonts w:cs="Times New Roman"/>
                <w:bCs/>
                <w:kern w:val="32"/>
                <w:sz w:val="22"/>
              </w:rPr>
            </w:pPr>
            <w:r w:rsidRPr="006C39CA">
              <w:rPr>
                <w:rFonts w:cs="Times New Roman"/>
                <w:bCs/>
                <w:kern w:val="32"/>
                <w:sz w:val="22"/>
              </w:rPr>
              <w:t>Характеризуют риски и угрозы при использовании Интернета.</w:t>
            </w:r>
          </w:p>
          <w:p w:rsidR="00A254C2" w:rsidRPr="006C39CA" w:rsidRDefault="00A254C2" w:rsidP="006C39CA">
            <w:pPr>
              <w:ind w:left="45"/>
              <w:jc w:val="both"/>
              <w:rPr>
                <w:rFonts w:cs="Times New Roman"/>
                <w:bCs/>
                <w:kern w:val="32"/>
                <w:sz w:val="22"/>
              </w:rPr>
            </w:pPr>
            <w:r w:rsidRPr="006C39CA">
              <w:rPr>
                <w:rFonts w:cs="Times New Roman"/>
                <w:bCs/>
                <w:kern w:val="32"/>
                <w:sz w:val="22"/>
              </w:rPr>
              <w:t>Анализируют общие принципы безопасного поведения, необходимые для предупреждения возникновения опасных ситуаций в личном цифровом пространстве.</w:t>
            </w:r>
          </w:p>
          <w:p w:rsidR="00A254C2" w:rsidRPr="006C39CA" w:rsidRDefault="00A254C2" w:rsidP="006C39CA">
            <w:pPr>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rPr>
          <w:trHeight w:val="219"/>
        </w:trPr>
        <w:tc>
          <w:tcPr>
            <w:tcW w:w="323" w:type="pct"/>
            <w:gridSpan w:val="2"/>
          </w:tcPr>
          <w:p w:rsidR="00A254C2" w:rsidRPr="006C39CA" w:rsidRDefault="00A254C2" w:rsidP="006C39CA">
            <w:pPr>
              <w:jc w:val="both"/>
              <w:rPr>
                <w:rFonts w:cs="Times New Roman"/>
                <w:bCs/>
                <w:spacing w:val="-8"/>
                <w:kern w:val="32"/>
                <w:sz w:val="22"/>
              </w:rPr>
            </w:pPr>
            <w:r w:rsidRPr="006C39CA">
              <w:rPr>
                <w:rFonts w:cs="Times New Roman"/>
                <w:bCs/>
                <w:spacing w:val="-8"/>
                <w:kern w:val="32"/>
                <w:sz w:val="22"/>
              </w:rPr>
              <w:t>10.2</w:t>
            </w:r>
          </w:p>
        </w:tc>
        <w:tc>
          <w:tcPr>
            <w:tcW w:w="841" w:type="pct"/>
            <w:gridSpan w:val="3"/>
          </w:tcPr>
          <w:p w:rsidR="00A254C2" w:rsidRPr="006C39CA" w:rsidRDefault="00A254C2" w:rsidP="006C39CA">
            <w:pPr>
              <w:jc w:val="both"/>
              <w:rPr>
                <w:rFonts w:cs="Times New Roman"/>
                <w:bCs/>
                <w:kern w:val="32"/>
                <w:sz w:val="22"/>
              </w:rPr>
            </w:pPr>
            <w:r w:rsidRPr="006C39CA">
              <w:rPr>
                <w:rFonts w:cs="Times New Roman"/>
                <w:bCs/>
                <w:kern w:val="32"/>
                <w:sz w:val="22"/>
              </w:rPr>
              <w:t xml:space="preserve">Опасные программы и </w:t>
            </w:r>
            <w:r w:rsidRPr="006C39CA">
              <w:rPr>
                <w:rFonts w:cs="Times New Roman"/>
                <w:bCs/>
                <w:kern w:val="32"/>
                <w:sz w:val="22"/>
              </w:rPr>
              <w:lastRenderedPageBreak/>
              <w:t>явления цифровой среды</w:t>
            </w:r>
          </w:p>
        </w:tc>
        <w:tc>
          <w:tcPr>
            <w:tcW w:w="472" w:type="pct"/>
            <w:shd w:val="clear" w:color="auto" w:fill="auto"/>
          </w:tcPr>
          <w:p w:rsidR="00A254C2" w:rsidRPr="006C39CA" w:rsidRDefault="00A254C2" w:rsidP="006C39CA">
            <w:pPr>
              <w:jc w:val="both"/>
              <w:rPr>
                <w:rFonts w:cs="Times New Roman"/>
                <w:bCs/>
                <w:kern w:val="32"/>
                <w:sz w:val="22"/>
                <w:lang w:val="en-US"/>
              </w:rPr>
            </w:pPr>
            <w:r w:rsidRPr="006C39CA">
              <w:rPr>
                <w:rFonts w:cs="Times New Roman"/>
                <w:bCs/>
                <w:kern w:val="32"/>
                <w:sz w:val="22"/>
                <w:lang w:val="en-US"/>
              </w:rPr>
              <w:lastRenderedPageBreak/>
              <w:t>1</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Опасные явления цифровой среды: вредоносные </w:t>
            </w:r>
            <w:r w:rsidRPr="006C39CA">
              <w:rPr>
                <w:rFonts w:cs="Times New Roman"/>
                <w:bCs/>
                <w:kern w:val="32"/>
                <w:sz w:val="22"/>
              </w:rPr>
              <w:lastRenderedPageBreak/>
              <w:t>программы и приложения и их разновидности.</w:t>
            </w:r>
          </w:p>
          <w:p w:rsidR="00A254C2" w:rsidRPr="006C39CA" w:rsidRDefault="00A254C2" w:rsidP="006C39CA">
            <w:pPr>
              <w:tabs>
                <w:tab w:val="left" w:pos="1080"/>
              </w:tabs>
              <w:jc w:val="both"/>
              <w:rPr>
                <w:rFonts w:cs="Times New Roman"/>
                <w:bCs/>
                <w:kern w:val="32"/>
                <w:sz w:val="22"/>
              </w:rPr>
            </w:pPr>
            <w:r w:rsidRPr="006C39CA">
              <w:rPr>
                <w:rFonts w:cs="Times New Roman"/>
                <w:bCs/>
                <w:kern w:val="32"/>
                <w:sz w:val="22"/>
              </w:rPr>
              <w:t>Правила кибергигиены, необходимые для предупреждения возникновения опасных ситуаций в цифровой среде</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lastRenderedPageBreak/>
              <w:t>Характеризуют опасные явления цифровой среды.</w:t>
            </w:r>
          </w:p>
          <w:p w:rsidR="00A254C2" w:rsidRPr="006C39CA" w:rsidRDefault="00A254C2" w:rsidP="006C39CA">
            <w:pPr>
              <w:ind w:left="45"/>
              <w:jc w:val="both"/>
              <w:rPr>
                <w:rFonts w:cs="Times New Roman"/>
                <w:bCs/>
                <w:kern w:val="32"/>
                <w:sz w:val="22"/>
              </w:rPr>
            </w:pPr>
            <w:r w:rsidRPr="006C39CA">
              <w:rPr>
                <w:rFonts w:cs="Times New Roman"/>
                <w:bCs/>
                <w:kern w:val="32"/>
                <w:sz w:val="22"/>
              </w:rPr>
              <w:lastRenderedPageBreak/>
              <w:t>Классифицируют и анализируют вредоносные программы и приложения и их разновидности.</w:t>
            </w:r>
          </w:p>
          <w:p w:rsidR="00A254C2" w:rsidRPr="006C39CA" w:rsidRDefault="00A254C2" w:rsidP="006C39CA">
            <w:pPr>
              <w:ind w:left="45"/>
              <w:jc w:val="both"/>
              <w:rPr>
                <w:rFonts w:cs="Times New Roman"/>
                <w:bCs/>
                <w:kern w:val="32"/>
                <w:sz w:val="22"/>
              </w:rPr>
            </w:pPr>
            <w:r w:rsidRPr="006C39CA">
              <w:rPr>
                <w:rFonts w:cs="Times New Roman"/>
                <w:bCs/>
                <w:kern w:val="32"/>
                <w:sz w:val="22"/>
              </w:rPr>
              <w:t>Вырабатывают навыки соблюдения правил кибергигиены для предупреждения возникновения опасных ситуаций в цифровой среде.</w:t>
            </w:r>
          </w:p>
          <w:p w:rsidR="00A254C2" w:rsidRPr="006C39CA" w:rsidRDefault="00A254C2" w:rsidP="006C39CA">
            <w:pPr>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rPr>
          <w:trHeight w:val="219"/>
        </w:trPr>
        <w:tc>
          <w:tcPr>
            <w:tcW w:w="323" w:type="pct"/>
            <w:gridSpan w:val="2"/>
          </w:tcPr>
          <w:p w:rsidR="00A254C2" w:rsidRPr="006C39CA" w:rsidRDefault="00A254C2" w:rsidP="006C39CA">
            <w:pPr>
              <w:jc w:val="both"/>
              <w:rPr>
                <w:rFonts w:cs="Times New Roman"/>
                <w:bCs/>
                <w:spacing w:val="-8"/>
                <w:kern w:val="32"/>
                <w:sz w:val="22"/>
              </w:rPr>
            </w:pPr>
            <w:r w:rsidRPr="006C39CA">
              <w:rPr>
                <w:rFonts w:cs="Times New Roman"/>
                <w:bCs/>
                <w:spacing w:val="-8"/>
                <w:kern w:val="32"/>
                <w:sz w:val="22"/>
              </w:rPr>
              <w:lastRenderedPageBreak/>
              <w:t>10.3</w:t>
            </w:r>
          </w:p>
        </w:tc>
        <w:tc>
          <w:tcPr>
            <w:tcW w:w="841" w:type="pct"/>
            <w:gridSpan w:val="3"/>
          </w:tcPr>
          <w:p w:rsidR="00A254C2" w:rsidRPr="006C39CA" w:rsidRDefault="00A254C2" w:rsidP="006C39CA">
            <w:pPr>
              <w:jc w:val="both"/>
              <w:rPr>
                <w:rFonts w:cs="Times New Roman"/>
                <w:bCs/>
                <w:kern w:val="32"/>
                <w:sz w:val="22"/>
              </w:rPr>
            </w:pPr>
            <w:r w:rsidRPr="006C39CA">
              <w:rPr>
                <w:rFonts w:cs="Times New Roman"/>
                <w:bCs/>
                <w:kern w:val="32"/>
                <w:sz w:val="22"/>
              </w:rPr>
              <w:t>Безопасные правила цифрового поведения</w:t>
            </w:r>
          </w:p>
        </w:tc>
        <w:tc>
          <w:tcPr>
            <w:tcW w:w="472" w:type="pct"/>
            <w:shd w:val="clear" w:color="auto" w:fill="auto"/>
          </w:tcPr>
          <w:p w:rsidR="00A254C2" w:rsidRPr="006C39CA" w:rsidRDefault="00A254C2" w:rsidP="006C39CA">
            <w:pPr>
              <w:jc w:val="both"/>
              <w:rPr>
                <w:rFonts w:cs="Times New Roman"/>
                <w:bCs/>
                <w:kern w:val="32"/>
                <w:sz w:val="22"/>
                <w:lang w:val="en-US"/>
              </w:rPr>
            </w:pPr>
            <w:r w:rsidRPr="006C39CA">
              <w:rPr>
                <w:rFonts w:cs="Times New Roman"/>
                <w:bCs/>
                <w:kern w:val="32"/>
                <w:sz w:val="22"/>
                <w:lang w:val="en-US"/>
              </w:rPr>
              <w:t>2</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Основные виды опасного и запрещённого контента в Интернете и его признаки, приёмы распознавания опасностей при использовании Интернета.</w:t>
            </w:r>
          </w:p>
          <w:p w:rsidR="00A254C2" w:rsidRPr="006C39CA" w:rsidRDefault="00A254C2" w:rsidP="006C39CA">
            <w:pPr>
              <w:tabs>
                <w:tab w:val="left" w:pos="1080"/>
              </w:tabs>
              <w:jc w:val="both"/>
              <w:rPr>
                <w:rFonts w:cs="Times New Roman"/>
                <w:bCs/>
                <w:kern w:val="32"/>
                <w:sz w:val="22"/>
              </w:rPr>
            </w:pPr>
            <w:r w:rsidRPr="006C39CA">
              <w:rPr>
                <w:rFonts w:cs="Times New Roman"/>
                <w:bCs/>
                <w:kern w:val="32"/>
                <w:sz w:val="22"/>
              </w:rPr>
              <w:t>Противоправные действия в Интернете. 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Характеризуют основные виды опасного и запрещённого контента в Интернете и характеризуют его признаки.</w:t>
            </w:r>
          </w:p>
          <w:p w:rsidR="00A254C2" w:rsidRPr="006C39CA" w:rsidRDefault="00A254C2" w:rsidP="006C39CA">
            <w:pPr>
              <w:ind w:left="45"/>
              <w:jc w:val="both"/>
              <w:rPr>
                <w:rFonts w:cs="Times New Roman"/>
                <w:bCs/>
                <w:kern w:val="32"/>
                <w:sz w:val="22"/>
              </w:rPr>
            </w:pPr>
            <w:r w:rsidRPr="006C39CA">
              <w:rPr>
                <w:rFonts w:cs="Times New Roman"/>
                <w:bCs/>
                <w:kern w:val="32"/>
                <w:sz w:val="22"/>
              </w:rPr>
              <w:t>Раскрывают приёмы распознавания опасностей при использовании Интернета. Характеризуют противоправные действия в Интернете.</w:t>
            </w:r>
          </w:p>
          <w:p w:rsidR="00A254C2" w:rsidRPr="006C39CA" w:rsidRDefault="00A254C2" w:rsidP="006C39CA">
            <w:pPr>
              <w:jc w:val="both"/>
              <w:rPr>
                <w:rFonts w:cs="Times New Roman"/>
                <w:bCs/>
                <w:kern w:val="32"/>
                <w:sz w:val="22"/>
              </w:rPr>
            </w:pPr>
            <w:r w:rsidRPr="006C39CA">
              <w:rPr>
                <w:rFonts w:cs="Times New Roman"/>
                <w:bCs/>
                <w:kern w:val="32"/>
                <w:sz w:val="22"/>
              </w:rPr>
              <w:t>Вырабатывают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 Моделируют реальные ситуации и решают ситуационные задачи</w:t>
            </w:r>
          </w:p>
        </w:tc>
      </w:tr>
      <w:tr w:rsidR="00A254C2" w:rsidRPr="006C39CA" w:rsidTr="00A254C2">
        <w:trPr>
          <w:trHeight w:val="219"/>
        </w:trPr>
        <w:tc>
          <w:tcPr>
            <w:tcW w:w="1164" w:type="pct"/>
            <w:gridSpan w:val="5"/>
          </w:tcPr>
          <w:p w:rsidR="00A254C2" w:rsidRPr="006C39CA" w:rsidRDefault="00A254C2" w:rsidP="006C39CA">
            <w:pPr>
              <w:jc w:val="both"/>
              <w:rPr>
                <w:rFonts w:cs="Times New Roman"/>
                <w:bCs/>
                <w:kern w:val="32"/>
                <w:sz w:val="22"/>
              </w:rPr>
            </w:pPr>
            <w:r w:rsidRPr="006C39CA">
              <w:rPr>
                <w:rFonts w:cs="Times New Roman"/>
                <w:bCs/>
                <w:kern w:val="32"/>
                <w:sz w:val="22"/>
              </w:rPr>
              <w:t>Итого по модулю</w:t>
            </w:r>
          </w:p>
        </w:tc>
        <w:tc>
          <w:tcPr>
            <w:tcW w:w="472" w:type="pct"/>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5</w:t>
            </w:r>
          </w:p>
        </w:tc>
        <w:tc>
          <w:tcPr>
            <w:tcW w:w="1537" w:type="pct"/>
            <w:shd w:val="clear" w:color="auto" w:fill="auto"/>
          </w:tcPr>
          <w:p w:rsidR="00A254C2" w:rsidRPr="006C39CA" w:rsidRDefault="00A254C2" w:rsidP="006C39CA">
            <w:pPr>
              <w:ind w:left="45"/>
              <w:jc w:val="both"/>
              <w:rPr>
                <w:rFonts w:cs="Times New Roman"/>
                <w:bCs/>
                <w:kern w:val="32"/>
                <w:sz w:val="22"/>
              </w:rPr>
            </w:pPr>
          </w:p>
        </w:tc>
        <w:tc>
          <w:tcPr>
            <w:tcW w:w="1827" w:type="pct"/>
          </w:tcPr>
          <w:p w:rsidR="00A254C2" w:rsidRPr="006C39CA" w:rsidRDefault="00A254C2" w:rsidP="006C39CA">
            <w:pPr>
              <w:ind w:left="45"/>
              <w:jc w:val="both"/>
              <w:rPr>
                <w:rFonts w:cs="Times New Roman"/>
                <w:bCs/>
                <w:kern w:val="32"/>
                <w:sz w:val="22"/>
              </w:rPr>
            </w:pPr>
          </w:p>
        </w:tc>
      </w:tr>
      <w:tr w:rsidR="00A254C2" w:rsidRPr="006C39CA" w:rsidTr="00A254C2">
        <w:trPr>
          <w:trHeight w:val="219"/>
        </w:trPr>
        <w:tc>
          <w:tcPr>
            <w:tcW w:w="5000" w:type="pct"/>
            <w:gridSpan w:val="8"/>
          </w:tcPr>
          <w:p w:rsidR="00A254C2" w:rsidRPr="006C39CA" w:rsidRDefault="00A254C2" w:rsidP="006C39CA">
            <w:pPr>
              <w:ind w:left="45"/>
              <w:jc w:val="both"/>
              <w:rPr>
                <w:rFonts w:cs="Times New Roman"/>
                <w:bCs/>
                <w:kern w:val="32"/>
                <w:sz w:val="22"/>
              </w:rPr>
            </w:pPr>
            <w:r w:rsidRPr="006C39CA">
              <w:rPr>
                <w:rFonts w:cs="Times New Roman"/>
                <w:b/>
                <w:bCs/>
                <w:sz w:val="22"/>
              </w:rPr>
              <w:t>Модуль № 11. «</w:t>
            </w:r>
            <w:bookmarkStart w:id="27" w:name="_Hlk151549549"/>
            <w:r w:rsidRPr="006C39CA">
              <w:rPr>
                <w:rFonts w:eastAsia="OfficinaSansBoldITC" w:cs="Times New Roman"/>
                <w:b/>
                <w:bCs/>
                <w:sz w:val="22"/>
              </w:rPr>
              <w:t>Основы противодействия экстремизму и терроризму</w:t>
            </w:r>
            <w:bookmarkEnd w:id="27"/>
            <w:r w:rsidRPr="006C39CA">
              <w:rPr>
                <w:rFonts w:cs="Times New Roman"/>
                <w:b/>
                <w:bCs/>
                <w:sz w:val="22"/>
              </w:rPr>
              <w:t>»</w:t>
            </w:r>
          </w:p>
        </w:tc>
      </w:tr>
      <w:tr w:rsidR="00A254C2" w:rsidRPr="006C39CA" w:rsidTr="00A254C2">
        <w:trPr>
          <w:trHeight w:val="219"/>
        </w:trPr>
        <w:tc>
          <w:tcPr>
            <w:tcW w:w="323" w:type="pct"/>
            <w:gridSpan w:val="2"/>
          </w:tcPr>
          <w:p w:rsidR="00A254C2" w:rsidRPr="006C39CA" w:rsidRDefault="00A254C2" w:rsidP="006C39CA">
            <w:pPr>
              <w:jc w:val="both"/>
              <w:rPr>
                <w:rFonts w:cs="Times New Roman"/>
                <w:bCs/>
                <w:spacing w:val="-8"/>
                <w:kern w:val="32"/>
                <w:sz w:val="22"/>
              </w:rPr>
            </w:pPr>
            <w:r w:rsidRPr="006C39CA">
              <w:rPr>
                <w:rFonts w:cs="Times New Roman"/>
                <w:bCs/>
                <w:spacing w:val="-8"/>
                <w:kern w:val="32"/>
                <w:sz w:val="22"/>
              </w:rPr>
              <w:t>11.1</w:t>
            </w:r>
          </w:p>
        </w:tc>
        <w:tc>
          <w:tcPr>
            <w:tcW w:w="841" w:type="pct"/>
            <w:gridSpan w:val="3"/>
          </w:tcPr>
          <w:p w:rsidR="00A254C2" w:rsidRPr="006C39CA" w:rsidRDefault="00A254C2" w:rsidP="006C39CA">
            <w:pPr>
              <w:jc w:val="both"/>
              <w:rPr>
                <w:rFonts w:cs="Times New Roman"/>
                <w:bCs/>
                <w:kern w:val="32"/>
                <w:sz w:val="22"/>
              </w:rPr>
            </w:pPr>
            <w:r w:rsidRPr="006C39CA">
              <w:rPr>
                <w:rFonts w:cs="Times New Roman"/>
                <w:bCs/>
                <w:kern w:val="32"/>
                <w:sz w:val="22"/>
              </w:rPr>
              <w:t>Общественно- государственная система противодействия экстремизму и терроризму</w:t>
            </w:r>
          </w:p>
        </w:tc>
        <w:tc>
          <w:tcPr>
            <w:tcW w:w="472" w:type="pct"/>
            <w:shd w:val="clear" w:color="auto" w:fill="auto"/>
          </w:tcPr>
          <w:p w:rsidR="00A254C2" w:rsidRPr="006C39CA" w:rsidRDefault="00A254C2" w:rsidP="006C39CA">
            <w:pPr>
              <w:jc w:val="both"/>
              <w:rPr>
                <w:rFonts w:cs="Times New Roman"/>
                <w:bCs/>
                <w:kern w:val="32"/>
                <w:sz w:val="22"/>
                <w:lang w:val="en-US"/>
              </w:rPr>
            </w:pPr>
            <w:r w:rsidRPr="006C39CA">
              <w:rPr>
                <w:rFonts w:cs="Times New Roman"/>
                <w:bCs/>
                <w:kern w:val="32"/>
                <w:sz w:val="22"/>
                <w:lang w:val="en-US"/>
              </w:rPr>
              <w:t>2</w:t>
            </w:r>
          </w:p>
        </w:tc>
        <w:tc>
          <w:tcPr>
            <w:tcW w:w="1537" w:type="pct"/>
            <w:shd w:val="clear" w:color="auto" w:fill="auto"/>
          </w:tcPr>
          <w:p w:rsidR="00A254C2" w:rsidRPr="006C39CA" w:rsidRDefault="00A254C2" w:rsidP="006C39CA">
            <w:pPr>
              <w:jc w:val="both"/>
              <w:rPr>
                <w:rFonts w:cs="Times New Roman"/>
                <w:bCs/>
                <w:kern w:val="32"/>
                <w:sz w:val="22"/>
              </w:rPr>
            </w:pPr>
            <w:r w:rsidRPr="006C39CA">
              <w:rPr>
                <w:rFonts w:cs="Times New Roman"/>
                <w:bCs/>
                <w:kern w:val="32"/>
                <w:sz w:val="22"/>
              </w:rPr>
              <w:t>Понятия «экстремизм» и «терроризм», их содержание, причины, возможные варианты проявления и последствия. Цели и формы проявления террористических актов, их последствия, уровни террористической опасности.</w:t>
            </w:r>
          </w:p>
          <w:p w:rsidR="00A254C2" w:rsidRPr="006C39CA" w:rsidRDefault="00A254C2" w:rsidP="006C39CA">
            <w:pPr>
              <w:tabs>
                <w:tab w:val="left" w:pos="1290"/>
              </w:tabs>
              <w:jc w:val="both"/>
              <w:rPr>
                <w:rFonts w:cs="Times New Roman"/>
                <w:bCs/>
                <w:kern w:val="32"/>
                <w:sz w:val="22"/>
              </w:rPr>
            </w:pPr>
            <w:r w:rsidRPr="006C39CA">
              <w:rPr>
                <w:rFonts w:cs="Times New Roman"/>
                <w:bCs/>
                <w:kern w:val="32"/>
                <w:sz w:val="22"/>
              </w:rPr>
              <w:t>Основы общественно-государственной системы противодействия экстремизму и терроризму, контртеррористическая операция и её цели</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Объясняют понятия «экстремизм» и</w:t>
            </w:r>
          </w:p>
          <w:p w:rsidR="00A254C2" w:rsidRPr="006C39CA" w:rsidRDefault="00A254C2" w:rsidP="006C39CA">
            <w:pPr>
              <w:ind w:left="45"/>
              <w:jc w:val="both"/>
              <w:rPr>
                <w:rFonts w:cs="Times New Roman"/>
                <w:bCs/>
                <w:kern w:val="32"/>
                <w:sz w:val="22"/>
              </w:rPr>
            </w:pPr>
            <w:r w:rsidRPr="006C39CA">
              <w:rPr>
                <w:rFonts w:cs="Times New Roman"/>
                <w:bCs/>
                <w:kern w:val="32"/>
                <w:sz w:val="22"/>
              </w:rPr>
              <w:t>«терроризм», раскрывают их содержание, характеризуют причины, возможные варианты проявления и их последствия.</w:t>
            </w:r>
          </w:p>
          <w:p w:rsidR="00A254C2" w:rsidRPr="006C39CA" w:rsidRDefault="00A254C2" w:rsidP="006C39CA">
            <w:pPr>
              <w:ind w:left="45"/>
              <w:jc w:val="both"/>
              <w:rPr>
                <w:rFonts w:cs="Times New Roman"/>
                <w:bCs/>
                <w:kern w:val="32"/>
                <w:sz w:val="22"/>
              </w:rPr>
            </w:pPr>
            <w:r w:rsidRPr="006C39CA">
              <w:rPr>
                <w:rFonts w:cs="Times New Roman"/>
                <w:bCs/>
                <w:kern w:val="32"/>
                <w:sz w:val="22"/>
              </w:rPr>
              <w:t>Раскрывают цели и формы проявления террористических актов, характеризуют их последствия.</w:t>
            </w:r>
          </w:p>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Раскрывают основы общественно-государственной системы, роль личности в противодействии экстремизму и терроризму. </w:t>
            </w:r>
          </w:p>
          <w:p w:rsidR="00A254C2" w:rsidRPr="006C39CA" w:rsidRDefault="00A254C2" w:rsidP="006C39CA">
            <w:pPr>
              <w:ind w:left="45"/>
              <w:jc w:val="both"/>
              <w:rPr>
                <w:rFonts w:cs="Times New Roman"/>
                <w:bCs/>
                <w:kern w:val="32"/>
                <w:sz w:val="22"/>
              </w:rPr>
            </w:pPr>
            <w:r w:rsidRPr="006C39CA">
              <w:rPr>
                <w:rFonts w:cs="Times New Roman"/>
                <w:bCs/>
                <w:kern w:val="32"/>
                <w:sz w:val="22"/>
              </w:rPr>
              <w:t>Объясняют уровни террористической опасности и цели контртеррористической операции</w:t>
            </w:r>
          </w:p>
        </w:tc>
      </w:tr>
      <w:tr w:rsidR="00A254C2" w:rsidRPr="006C39CA" w:rsidTr="00A254C2">
        <w:trPr>
          <w:trHeight w:val="219"/>
        </w:trPr>
        <w:tc>
          <w:tcPr>
            <w:tcW w:w="323" w:type="pct"/>
            <w:gridSpan w:val="2"/>
          </w:tcPr>
          <w:p w:rsidR="00A254C2" w:rsidRPr="006C39CA" w:rsidRDefault="00A254C2" w:rsidP="006C39CA">
            <w:pPr>
              <w:jc w:val="both"/>
              <w:rPr>
                <w:rFonts w:cs="Times New Roman"/>
                <w:bCs/>
                <w:spacing w:val="-8"/>
                <w:kern w:val="32"/>
                <w:sz w:val="22"/>
              </w:rPr>
            </w:pPr>
            <w:r w:rsidRPr="006C39CA">
              <w:rPr>
                <w:rFonts w:cs="Times New Roman"/>
                <w:bCs/>
                <w:spacing w:val="-8"/>
                <w:kern w:val="32"/>
                <w:sz w:val="22"/>
              </w:rPr>
              <w:t>11.2</w:t>
            </w:r>
          </w:p>
        </w:tc>
        <w:tc>
          <w:tcPr>
            <w:tcW w:w="841" w:type="pct"/>
            <w:gridSpan w:val="3"/>
          </w:tcPr>
          <w:p w:rsidR="00A254C2" w:rsidRPr="006C39CA" w:rsidRDefault="00A254C2" w:rsidP="006C39CA">
            <w:pPr>
              <w:jc w:val="both"/>
              <w:rPr>
                <w:rFonts w:cs="Times New Roman"/>
                <w:bCs/>
                <w:kern w:val="32"/>
                <w:sz w:val="22"/>
              </w:rPr>
            </w:pPr>
            <w:r w:rsidRPr="006C39CA">
              <w:rPr>
                <w:rFonts w:cs="Times New Roman"/>
                <w:bCs/>
                <w:kern w:val="32"/>
                <w:sz w:val="22"/>
              </w:rPr>
              <w:t>Безопасные действия при угрозе теракта</w:t>
            </w:r>
          </w:p>
        </w:tc>
        <w:tc>
          <w:tcPr>
            <w:tcW w:w="472" w:type="pct"/>
            <w:shd w:val="clear" w:color="auto" w:fill="auto"/>
          </w:tcPr>
          <w:p w:rsidR="00A254C2" w:rsidRPr="006C39CA" w:rsidRDefault="00A254C2" w:rsidP="006C39CA">
            <w:pPr>
              <w:jc w:val="both"/>
              <w:rPr>
                <w:rFonts w:cs="Times New Roman"/>
                <w:bCs/>
                <w:kern w:val="32"/>
                <w:sz w:val="22"/>
                <w:lang w:val="en-US"/>
              </w:rPr>
            </w:pPr>
            <w:r w:rsidRPr="006C39CA">
              <w:rPr>
                <w:rFonts w:cs="Times New Roman"/>
                <w:bCs/>
                <w:kern w:val="32"/>
                <w:sz w:val="22"/>
                <w:lang w:val="en-US"/>
              </w:rPr>
              <w:t>2</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Признаки вовлечения в террористическую деятельность, правила антитеррористического поведения.</w:t>
            </w:r>
          </w:p>
          <w:p w:rsidR="00A254C2" w:rsidRPr="006C39CA" w:rsidRDefault="00A254C2" w:rsidP="006C39CA">
            <w:pPr>
              <w:ind w:left="45"/>
              <w:jc w:val="both"/>
              <w:rPr>
                <w:rFonts w:cs="Times New Roman"/>
                <w:bCs/>
                <w:kern w:val="32"/>
                <w:sz w:val="22"/>
              </w:rPr>
            </w:pPr>
            <w:r w:rsidRPr="006C39CA">
              <w:rPr>
                <w:rFonts w:cs="Times New Roman"/>
                <w:bCs/>
                <w:kern w:val="32"/>
                <w:sz w:val="22"/>
              </w:rPr>
              <w:t xml:space="preserve">Признаки угроз и подготовки различных форм терактов, порядок действий </w:t>
            </w:r>
            <w:r w:rsidRPr="006C39CA">
              <w:rPr>
                <w:rFonts w:cs="Times New Roman"/>
                <w:bCs/>
                <w:kern w:val="32"/>
                <w:sz w:val="22"/>
              </w:rPr>
              <w:lastRenderedPageBreak/>
              <w:t>при их обнаружении</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lastRenderedPageBreak/>
              <w:t>Характеризуют признаки вовлечения в террористическую деятельность.</w:t>
            </w:r>
          </w:p>
          <w:p w:rsidR="00A254C2" w:rsidRPr="006C39CA" w:rsidRDefault="00A254C2" w:rsidP="006C39CA">
            <w:pPr>
              <w:ind w:left="45"/>
              <w:jc w:val="both"/>
              <w:rPr>
                <w:rFonts w:cs="Times New Roman"/>
                <w:bCs/>
                <w:kern w:val="32"/>
                <w:sz w:val="22"/>
              </w:rPr>
            </w:pPr>
            <w:r w:rsidRPr="006C39CA">
              <w:rPr>
                <w:rFonts w:cs="Times New Roman"/>
                <w:bCs/>
                <w:kern w:val="32"/>
                <w:sz w:val="22"/>
              </w:rPr>
              <w:t>Вырабатывают навыки соблюдения правил антитеррористического поведения и безопасных действий при обнаружении признаков вербовки.</w:t>
            </w:r>
          </w:p>
          <w:p w:rsidR="00A254C2" w:rsidRPr="006C39CA" w:rsidRDefault="00A254C2" w:rsidP="006C39CA">
            <w:pPr>
              <w:ind w:left="45"/>
              <w:jc w:val="both"/>
              <w:rPr>
                <w:rFonts w:cs="Times New Roman"/>
                <w:bCs/>
                <w:kern w:val="32"/>
                <w:sz w:val="22"/>
              </w:rPr>
            </w:pPr>
            <w:r w:rsidRPr="006C39CA">
              <w:rPr>
                <w:rFonts w:cs="Times New Roman"/>
                <w:bCs/>
                <w:kern w:val="32"/>
                <w:sz w:val="22"/>
              </w:rPr>
              <w:lastRenderedPageBreak/>
              <w:t>Анализируют признаки угроз и подготовки различных форм терактов, объясняют признаки подозрительных предметов.</w:t>
            </w:r>
          </w:p>
          <w:p w:rsidR="00A254C2" w:rsidRPr="006C39CA" w:rsidRDefault="00A254C2" w:rsidP="006C39CA">
            <w:pPr>
              <w:ind w:left="45"/>
              <w:jc w:val="both"/>
              <w:rPr>
                <w:rFonts w:cs="Times New Roman"/>
                <w:bCs/>
                <w:kern w:val="32"/>
                <w:sz w:val="22"/>
              </w:rPr>
            </w:pPr>
            <w:r w:rsidRPr="006C39CA">
              <w:rPr>
                <w:rFonts w:cs="Times New Roman"/>
                <w:bCs/>
                <w:kern w:val="32"/>
                <w:sz w:val="22"/>
              </w:rPr>
              <w:t>Вырабатывают навыки безопасных действий при их обнаружении.</w:t>
            </w:r>
          </w:p>
          <w:p w:rsidR="00A254C2" w:rsidRPr="006C39CA" w:rsidRDefault="00A254C2" w:rsidP="006C39CA">
            <w:pPr>
              <w:ind w:left="45"/>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rPr>
          <w:trHeight w:val="219"/>
        </w:trPr>
        <w:tc>
          <w:tcPr>
            <w:tcW w:w="323" w:type="pct"/>
            <w:gridSpan w:val="2"/>
          </w:tcPr>
          <w:p w:rsidR="00A254C2" w:rsidRPr="006C39CA" w:rsidRDefault="00A254C2" w:rsidP="006C39CA">
            <w:pPr>
              <w:jc w:val="both"/>
              <w:rPr>
                <w:rFonts w:cs="Times New Roman"/>
                <w:bCs/>
                <w:spacing w:val="-8"/>
                <w:kern w:val="32"/>
                <w:sz w:val="22"/>
              </w:rPr>
            </w:pPr>
            <w:r w:rsidRPr="006C39CA">
              <w:rPr>
                <w:rFonts w:cs="Times New Roman"/>
                <w:bCs/>
                <w:spacing w:val="-8"/>
                <w:kern w:val="32"/>
                <w:sz w:val="22"/>
              </w:rPr>
              <w:lastRenderedPageBreak/>
              <w:t>11.3</w:t>
            </w:r>
          </w:p>
        </w:tc>
        <w:tc>
          <w:tcPr>
            <w:tcW w:w="841" w:type="pct"/>
            <w:gridSpan w:val="3"/>
          </w:tcPr>
          <w:p w:rsidR="00A254C2" w:rsidRPr="006C39CA" w:rsidRDefault="00A254C2" w:rsidP="006C39CA">
            <w:pPr>
              <w:jc w:val="both"/>
              <w:rPr>
                <w:rFonts w:cs="Times New Roman"/>
                <w:bCs/>
                <w:kern w:val="32"/>
                <w:sz w:val="22"/>
              </w:rPr>
            </w:pPr>
            <w:r w:rsidRPr="006C39CA">
              <w:rPr>
                <w:rFonts w:cs="Times New Roman"/>
                <w:bCs/>
                <w:kern w:val="32"/>
                <w:sz w:val="22"/>
              </w:rPr>
              <w:t>Безопасные действия при совершении теракта</w:t>
            </w:r>
          </w:p>
        </w:tc>
        <w:tc>
          <w:tcPr>
            <w:tcW w:w="472" w:type="pct"/>
            <w:shd w:val="clear" w:color="auto" w:fill="auto"/>
          </w:tcPr>
          <w:p w:rsidR="00A254C2" w:rsidRPr="006C39CA" w:rsidRDefault="00A254C2" w:rsidP="006C39CA">
            <w:pPr>
              <w:jc w:val="both"/>
              <w:rPr>
                <w:rFonts w:cs="Times New Roman"/>
                <w:bCs/>
                <w:kern w:val="32"/>
                <w:sz w:val="22"/>
                <w:lang w:val="en-US"/>
              </w:rPr>
            </w:pPr>
            <w:r w:rsidRPr="006C39CA">
              <w:rPr>
                <w:rFonts w:cs="Times New Roman"/>
                <w:bCs/>
                <w:kern w:val="32"/>
                <w:sz w:val="22"/>
                <w:lang w:val="en-US"/>
              </w:rPr>
              <w:t>3</w:t>
            </w:r>
          </w:p>
        </w:tc>
        <w:tc>
          <w:tcPr>
            <w:tcW w:w="1537" w:type="pct"/>
            <w:shd w:val="clear" w:color="auto" w:fill="auto"/>
          </w:tcPr>
          <w:p w:rsidR="00A254C2" w:rsidRPr="006C39CA" w:rsidRDefault="00A254C2" w:rsidP="006C39CA">
            <w:pPr>
              <w:ind w:left="45"/>
              <w:jc w:val="both"/>
              <w:rPr>
                <w:rFonts w:cs="Times New Roman"/>
                <w:bCs/>
                <w:kern w:val="32"/>
                <w:sz w:val="22"/>
              </w:rPr>
            </w:pPr>
            <w:r w:rsidRPr="006C39CA">
              <w:rPr>
                <w:rFonts w:cs="Times New Roman"/>
                <w:bCs/>
                <w:kern w:val="32"/>
                <w:sz w:val="22"/>
              </w:rPr>
              <w:t>Правила безопасного поведения в условиях совершения теракта.</w:t>
            </w:r>
          </w:p>
          <w:p w:rsidR="00A254C2" w:rsidRPr="006C39CA" w:rsidRDefault="00A254C2" w:rsidP="006C39CA">
            <w:pPr>
              <w:ind w:left="45"/>
              <w:jc w:val="both"/>
              <w:rPr>
                <w:rFonts w:cs="Times New Roman"/>
                <w:bCs/>
                <w:kern w:val="32"/>
                <w:sz w:val="22"/>
              </w:rPr>
            </w:pPr>
            <w:r w:rsidRPr="006C39CA">
              <w:rPr>
                <w:rFonts w:cs="Times New Roman"/>
                <w:bCs/>
                <w:kern w:val="32"/>
                <w:sz w:val="22"/>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tc>
        <w:tc>
          <w:tcPr>
            <w:tcW w:w="1827" w:type="pct"/>
          </w:tcPr>
          <w:p w:rsidR="00A254C2" w:rsidRPr="006C39CA" w:rsidRDefault="00A254C2" w:rsidP="006C39CA">
            <w:pPr>
              <w:ind w:left="45"/>
              <w:jc w:val="both"/>
              <w:rPr>
                <w:rFonts w:cs="Times New Roman"/>
                <w:bCs/>
                <w:kern w:val="32"/>
                <w:sz w:val="22"/>
              </w:rPr>
            </w:pPr>
            <w:r w:rsidRPr="006C39CA">
              <w:rPr>
                <w:rFonts w:cs="Times New Roman"/>
                <w:bCs/>
                <w:kern w:val="32"/>
                <w:sz w:val="22"/>
              </w:rPr>
              <w:t>Характеризуют правила безопасного поведения в условиях совершения теракта.</w:t>
            </w:r>
          </w:p>
          <w:p w:rsidR="00A254C2" w:rsidRPr="006C39CA" w:rsidRDefault="00A254C2" w:rsidP="006C39CA">
            <w:pPr>
              <w:ind w:left="45"/>
              <w:jc w:val="both"/>
              <w:rPr>
                <w:rFonts w:cs="Times New Roman"/>
                <w:bCs/>
                <w:kern w:val="32"/>
                <w:sz w:val="22"/>
              </w:rPr>
            </w:pPr>
            <w:r w:rsidRPr="006C39CA">
              <w:rPr>
                <w:rFonts w:cs="Times New Roman"/>
                <w:bCs/>
                <w:kern w:val="32"/>
                <w:sz w:val="22"/>
              </w:rPr>
              <w:t>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254C2" w:rsidRPr="006C39CA" w:rsidRDefault="00A254C2" w:rsidP="006C39CA">
            <w:pPr>
              <w:ind w:left="45"/>
              <w:jc w:val="both"/>
              <w:rPr>
                <w:rFonts w:cs="Times New Roman"/>
                <w:bCs/>
                <w:kern w:val="32"/>
                <w:sz w:val="22"/>
              </w:rPr>
            </w:pPr>
            <w:r w:rsidRPr="006C39CA">
              <w:rPr>
                <w:rFonts w:cs="Times New Roman"/>
                <w:bCs/>
                <w:kern w:val="32"/>
                <w:sz w:val="22"/>
              </w:rPr>
              <w:t>Моделируют реальные ситуации и решают ситуационные задачи</w:t>
            </w:r>
          </w:p>
        </w:tc>
      </w:tr>
      <w:tr w:rsidR="00A254C2" w:rsidRPr="006C39CA" w:rsidTr="00A254C2">
        <w:trPr>
          <w:trHeight w:val="219"/>
        </w:trPr>
        <w:tc>
          <w:tcPr>
            <w:tcW w:w="1164" w:type="pct"/>
            <w:gridSpan w:val="5"/>
          </w:tcPr>
          <w:p w:rsidR="00A254C2" w:rsidRPr="006C39CA" w:rsidRDefault="00A254C2" w:rsidP="006C39CA">
            <w:pPr>
              <w:jc w:val="both"/>
              <w:rPr>
                <w:rFonts w:cs="Times New Roman"/>
                <w:bCs/>
                <w:kern w:val="32"/>
                <w:sz w:val="22"/>
              </w:rPr>
            </w:pPr>
            <w:r w:rsidRPr="006C39CA">
              <w:rPr>
                <w:rFonts w:cs="Times New Roman"/>
                <w:bCs/>
                <w:kern w:val="32"/>
                <w:sz w:val="22"/>
              </w:rPr>
              <w:t>Итого по модулю</w:t>
            </w:r>
          </w:p>
        </w:tc>
        <w:tc>
          <w:tcPr>
            <w:tcW w:w="472" w:type="pct"/>
          </w:tcPr>
          <w:p w:rsidR="00A254C2" w:rsidRPr="006C39CA" w:rsidRDefault="00A254C2" w:rsidP="006C39CA">
            <w:pPr>
              <w:jc w:val="both"/>
              <w:rPr>
                <w:rFonts w:cs="Times New Roman"/>
                <w:bCs/>
                <w:kern w:val="32"/>
                <w:sz w:val="22"/>
              </w:rPr>
            </w:pPr>
            <w:r w:rsidRPr="006C39CA">
              <w:rPr>
                <w:rFonts w:cs="Times New Roman"/>
                <w:bCs/>
                <w:kern w:val="32"/>
                <w:sz w:val="22"/>
              </w:rPr>
              <w:t>7</w:t>
            </w:r>
          </w:p>
        </w:tc>
        <w:tc>
          <w:tcPr>
            <w:tcW w:w="1537" w:type="pct"/>
          </w:tcPr>
          <w:p w:rsidR="00A254C2" w:rsidRPr="006C39CA" w:rsidRDefault="00A254C2" w:rsidP="006C39CA">
            <w:pPr>
              <w:jc w:val="both"/>
              <w:rPr>
                <w:rFonts w:cs="Times New Roman"/>
                <w:bCs/>
                <w:kern w:val="32"/>
                <w:sz w:val="22"/>
              </w:rPr>
            </w:pPr>
          </w:p>
        </w:tc>
        <w:tc>
          <w:tcPr>
            <w:tcW w:w="1827" w:type="pct"/>
          </w:tcPr>
          <w:p w:rsidR="00A254C2" w:rsidRPr="006C39CA" w:rsidRDefault="00A254C2" w:rsidP="006C39CA">
            <w:pPr>
              <w:jc w:val="both"/>
              <w:rPr>
                <w:rFonts w:cs="Times New Roman"/>
                <w:sz w:val="22"/>
              </w:rPr>
            </w:pPr>
          </w:p>
        </w:tc>
      </w:tr>
      <w:tr w:rsidR="00A254C2" w:rsidRPr="006C39CA" w:rsidTr="00A254C2">
        <w:trPr>
          <w:trHeight w:val="219"/>
        </w:trPr>
        <w:tc>
          <w:tcPr>
            <w:tcW w:w="1164" w:type="pct"/>
            <w:gridSpan w:val="5"/>
          </w:tcPr>
          <w:p w:rsidR="00A254C2" w:rsidRPr="006C39CA" w:rsidRDefault="00A254C2" w:rsidP="006C39CA">
            <w:pPr>
              <w:jc w:val="both"/>
              <w:rPr>
                <w:rFonts w:cs="Times New Roman"/>
                <w:bCs/>
                <w:kern w:val="32"/>
                <w:sz w:val="22"/>
              </w:rPr>
            </w:pPr>
            <w:r w:rsidRPr="006C39CA">
              <w:rPr>
                <w:rFonts w:cs="Times New Roman"/>
                <w:bCs/>
                <w:kern w:val="32"/>
                <w:sz w:val="22"/>
              </w:rPr>
              <w:t>ОБЩЕЕ КОЛИЧЕСТВО ЧАСОВ ПО ПРОГРАММЕ</w:t>
            </w:r>
          </w:p>
        </w:tc>
        <w:tc>
          <w:tcPr>
            <w:tcW w:w="472" w:type="pct"/>
          </w:tcPr>
          <w:p w:rsidR="00A254C2" w:rsidRPr="006C39CA" w:rsidRDefault="00A254C2" w:rsidP="006C39CA">
            <w:pPr>
              <w:jc w:val="both"/>
              <w:rPr>
                <w:rFonts w:cs="Times New Roman"/>
                <w:bCs/>
                <w:kern w:val="32"/>
                <w:sz w:val="22"/>
              </w:rPr>
            </w:pPr>
            <w:r w:rsidRPr="006C39CA">
              <w:rPr>
                <w:rFonts w:cs="Times New Roman"/>
                <w:bCs/>
                <w:kern w:val="32"/>
                <w:sz w:val="22"/>
              </w:rPr>
              <w:t>68</w:t>
            </w:r>
          </w:p>
        </w:tc>
        <w:tc>
          <w:tcPr>
            <w:tcW w:w="1537" w:type="pct"/>
          </w:tcPr>
          <w:p w:rsidR="00A254C2" w:rsidRPr="006C39CA" w:rsidRDefault="00A254C2" w:rsidP="006C39CA">
            <w:pPr>
              <w:jc w:val="both"/>
              <w:rPr>
                <w:rFonts w:cs="Times New Roman"/>
                <w:bCs/>
                <w:kern w:val="32"/>
                <w:sz w:val="22"/>
              </w:rPr>
            </w:pPr>
          </w:p>
        </w:tc>
        <w:tc>
          <w:tcPr>
            <w:tcW w:w="1827" w:type="pct"/>
          </w:tcPr>
          <w:p w:rsidR="00A254C2" w:rsidRPr="006C39CA" w:rsidRDefault="00A254C2" w:rsidP="006C39CA">
            <w:pPr>
              <w:jc w:val="both"/>
              <w:rPr>
                <w:rFonts w:cs="Times New Roman"/>
                <w:sz w:val="22"/>
              </w:rPr>
            </w:pPr>
          </w:p>
        </w:tc>
      </w:tr>
    </w:tbl>
    <w:p w:rsidR="00A254C2" w:rsidRDefault="00A254C2" w:rsidP="00A254C2">
      <w:pPr>
        <w:widowControl w:val="0"/>
        <w:jc w:val="both"/>
        <w:rPr>
          <w:rFonts w:cs="Times New Roman"/>
          <w:szCs w:val="24"/>
        </w:rPr>
      </w:pPr>
    </w:p>
    <w:p w:rsidR="00B87ED7" w:rsidRPr="00B87ED7" w:rsidRDefault="00B87ED7" w:rsidP="00B87ED7">
      <w:pPr>
        <w:widowControl w:val="0"/>
        <w:autoSpaceDE w:val="0"/>
        <w:autoSpaceDN w:val="0"/>
        <w:adjustRightInd w:val="0"/>
        <w:ind w:firstLine="540"/>
        <w:jc w:val="center"/>
        <w:rPr>
          <w:rFonts w:eastAsiaTheme="minorEastAsia" w:cs="Times New Roman"/>
          <w:b/>
          <w:szCs w:val="24"/>
          <w:lang w:eastAsia="ru-RU"/>
        </w:rPr>
      </w:pPr>
    </w:p>
    <w:p w:rsidR="00B87ED7" w:rsidRPr="00B87ED7" w:rsidRDefault="00B87ED7" w:rsidP="00B87ED7">
      <w:pPr>
        <w:widowControl w:val="0"/>
        <w:autoSpaceDE w:val="0"/>
        <w:autoSpaceDN w:val="0"/>
        <w:adjustRightInd w:val="0"/>
        <w:ind w:firstLine="540"/>
        <w:jc w:val="center"/>
        <w:rPr>
          <w:rFonts w:eastAsiaTheme="minorEastAsia" w:cs="Times New Roman"/>
          <w:b/>
          <w:szCs w:val="24"/>
          <w:lang w:eastAsia="ru-RU"/>
        </w:rPr>
      </w:pPr>
      <w:r w:rsidRPr="00B87ED7">
        <w:rPr>
          <w:rFonts w:eastAsiaTheme="minorEastAsia" w:cs="Times New Roman"/>
          <w:b/>
          <w:szCs w:val="24"/>
          <w:lang w:eastAsia="ru-RU"/>
        </w:rPr>
        <w:t>"162. Федеральная рабочая программа по учебному предмету "Труд (технология)"</w:t>
      </w:r>
      <w:r>
        <w:rPr>
          <w:rFonts w:eastAsiaTheme="minorEastAsia" w:cs="Times New Roman"/>
          <w:b/>
          <w:szCs w:val="24"/>
          <w:lang w:eastAsia="ru-RU"/>
        </w:rPr>
        <w:t xml:space="preserve"> (соответствует ФРП ООП ООО) </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162.1. Федеральная рабочая программа по учебному предмету "Труд (технология)" (предметная область "Технология") (далее соответственно - программа по предмету "Труд (технология)") включает пояснительную записку, содержание обучения, планируемые результаты освоения программы.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162.2. Пояснительная записка.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162.2.1. 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 xml:space="preserve">162.2.2. 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w:t>
      </w:r>
      <w:r w:rsidRPr="00B87ED7">
        <w:rPr>
          <w:rFonts w:eastAsiaTheme="minorEastAsia" w:cs="Times New Roman"/>
          <w:szCs w:val="24"/>
          <w:lang w:eastAsia="ru-RU"/>
        </w:rPr>
        <w:lastRenderedPageBreak/>
        <w:t>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162.2.3. Программа по учебному предмету "Труд (технология)" конкретизирует содержание, предметные, метапредметные и личностные результаты.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162.2.4. Стратегическим документом, определяющими направление модернизации содержания и методов обучения, является ФГОС ООО.</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162.2.5. Основной целью освоения содержания программы по учебному предмету "Труд (технология)" является формирование технологической грамотности, глобальных компетенций, творческого мышления.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162.2.6. Задачами учебного предмета "Труд (технология)" являются: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овладение знаниями, умениями и опытом деятельности в предметной области "Технология";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162.2.7. 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162.2.8. 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162.2.9. Программа по предмету "Труд (технология)" построена по модульному принципу.</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 xml:space="preserve">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w:t>
      </w:r>
      <w:r w:rsidRPr="00B87ED7">
        <w:rPr>
          <w:rFonts w:eastAsiaTheme="minorEastAsia" w:cs="Times New Roman"/>
          <w:szCs w:val="24"/>
          <w:lang w:eastAsia="ru-RU"/>
        </w:rPr>
        <w:lastRenderedPageBreak/>
        <w:t>отношений, в соответствии с этнокультурными и региональными особенностями, углубленным изучением отдельных тем инвариантных модулей.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162.2.10. Инвариантные модули программы по учебному предмету "Труд (технология)":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162.2.10.1. Модуль "Производство и технологии".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162.2.10.2. Модуль "Технологии обработки материалов и пищевых продуктов".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162.2.10.3. Модуль "Компьютерная графика. Черчение".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162.2.10.4. Модуль "Робототехника".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 xml:space="preserve">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w:t>
      </w:r>
      <w:r w:rsidRPr="00B87ED7">
        <w:rPr>
          <w:rFonts w:eastAsiaTheme="minorEastAsia" w:cs="Times New Roman"/>
          <w:szCs w:val="24"/>
          <w:lang w:eastAsia="ru-RU"/>
        </w:rPr>
        <w:lastRenderedPageBreak/>
        <w:t>освоении формируются навыки работы с когнитивной составляющей (действиями, операциями и этапами).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162.2.10.5. Модуль "3D-моделирование, прототипирование, макетирование".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ее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162.2.11. Примеры вариативных модулей программы по учебному предмету "Труд (технология)".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162.2.11.1. Модуль "Автоматизированные системы".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162.2.11.2. Модули "Животноводство" и "Растениеводство".</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162.2.11.3. В программе по учебному предмету "Труд (технология)" осуществляется реализация межпредметных связей: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 химией при освоении разделов, связанных с технологиями химической промышленности в инвариантных модулях;</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 физикой при освоении моделей машин и механизмов, модулей "Робототехника", "3D-моделирование, прототипирование, макетирование", "Технологии обработки материалов и пищевых продуктов";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 историей и искусством при освоении элементов промышленной эстетики, народных ремесел в инвариантном модуле "Производство и технологии";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 обществознанием при освоении тем в инвариантном модуле "Производство и технологии".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 xml:space="preserve">162.2.11.4. Общее число часов, рекомендованных для изучения труда (технологии), - 272 часа: в 5 классе - 68 часов (2 часа в неделю), в 6 классе - 68 часов (2 часа в неделю), в </w:t>
      </w:r>
      <w:r w:rsidRPr="00B87ED7">
        <w:rPr>
          <w:rFonts w:eastAsiaTheme="minorEastAsia" w:cs="Times New Roman"/>
          <w:szCs w:val="24"/>
          <w:lang w:eastAsia="ru-RU"/>
        </w:rPr>
        <w:lastRenderedPageBreak/>
        <w:t>7 классе - 68 часов (2 часа в неделю), в 8 классе - 34 часа (1 час в неделю), в 9 классе - 34 часа (1 час в неделю). Дополнительно рекомендуется выделить за счет внеурочной деятельности в 8 классе - 34 часа (1 час в неделю), в 9 классе - 68 часов (2 часа в неделю).</w:t>
      </w:r>
    </w:p>
    <w:p w:rsidR="00B87ED7" w:rsidRPr="00B87ED7" w:rsidRDefault="00B87ED7" w:rsidP="00B87ED7">
      <w:pPr>
        <w:widowControl w:val="0"/>
        <w:autoSpaceDE w:val="0"/>
        <w:autoSpaceDN w:val="0"/>
        <w:adjustRightInd w:val="0"/>
        <w:jc w:val="both"/>
        <w:rPr>
          <w:rFonts w:eastAsiaTheme="minorEastAsia" w:cs="Times New Roman"/>
          <w:szCs w:val="24"/>
          <w:lang w:eastAsia="ru-RU"/>
        </w:rPr>
      </w:pP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162.3. Содержание обучения.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162.3.1. Инвариантные модули.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162.3.1.1. Модуль "Производство и технологии".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5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Технологии вокруг нас. Материальный мир и потребности человека. Трудовая деятельность человека и создание вещей (изделий).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Какие бывают профессии. Мир труда и профессий. Социальная значимость профессий.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6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Модели и моделирование.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Виды машин и механизмов. Кинематические схемы.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Технологические задачи и способы их решения.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Техническое моделирование и конструирование. Конструкторская документация.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Перспективы развития техники и технологий.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Инженерные профессии.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7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Создание технологий как основная задача современной науки.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Промышленная эстетика. Дизайн.</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Народные ремесла. Народные ремесла и промыслы России.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Цифровизация производства. Цифровые технологии и способы обработки информации.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Управление технологическими процессами. Управление производством. Современные и перспективные технологии.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Понятие высокотехнологичных отраслей. "Высокие технологии" двойного назначения.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Разработка и внедрение технологий многократного использования материалов, технологий безотходного производства.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связанные с дизайном, их востребованность на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8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Общие принципы управления. Управление и организация. Управление современным производством.</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Производство и его виды. Инновации и инновационные процессы на предприятиях. Управление инновациями.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Рынок труда. Функции рынка труда. Трудовые ресурсы.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9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Предпринимательство и предприниматель. Сущность культуры предпринимательства. Виды предпринимательской деятельности.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Внутренняя и внешняя среда предпринимательства. Базовые составляющие внутренней среды.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 xml:space="preserve">Модель реализации бизнес-идеи. Этапы разработки бизнес-проекта: анализ </w:t>
      </w:r>
      <w:r w:rsidRPr="00B87ED7">
        <w:rPr>
          <w:rFonts w:eastAsiaTheme="minorEastAsia" w:cs="Times New Roman"/>
          <w:szCs w:val="24"/>
          <w:lang w:eastAsia="ru-RU"/>
        </w:rPr>
        <w:lastRenderedPageBreak/>
        <w:t>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Технологическое предпринимательство. Инновации и их виды. Новые рынки для продуктов.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Выбор профессии.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162.3.1.2. Модуль "Компьютерная графика. Черчение".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5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Основы графической грамоты. Графические материалы и инструменты.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Типы графических изображений (рисунок, диаграмма, графики, графы, эскиз, технический рисунок, чертеж, схема, карта, пиктограмма и другие).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Основные элементы графических изображений (точка, линия, контур, буквы и цифры, условные знаки).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Правила построения чертежей (рамка, основная надпись, масштаб, виды, нанесение размеров).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Чтение чертежа.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связанные с черчением, их востребованность на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6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Создание проектной документации.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Основы выполнения чертежей с использованием чертежных инструментов и приспособлений.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Стандарты оформления.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Понятие о графическом редакторе, компьютерной графике.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Инструменты графического редактора. Создание эскиза в графическом редакторе.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Инструменты для создания и редактирования текста в графическом редакторе.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Создание печатной продукции в графическом редакторе.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связанные с черчением, их востребованность на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7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Общие сведения о сборочных чертежах. Оформление сборочного чертежа. Правила чтения сборочных чертежей.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Понятие графической модели.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Математические, физические и информационные модели.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Графические модели. Виды графических моделей.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Количественная и качественная оценка модели.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связанные с черчением, их востребованность на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8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Применение программного обеспечения для создания проектной документации: моделей объектов и их чертежей.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Создание документов, виды документов. Основная надпись.</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Геометрические примитивы.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Создание, редактирование и трансформация графических объектов.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Сложные 3D-модели и сборочные чертежи.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lastRenderedPageBreak/>
        <w:t>Изделия и их модели. Анализ формы объекта и синтез модели.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План создания 3D-модели.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Дерево модели. Формообразование детали. Способы редактирования операции формообразования и эскиза.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связанные с компьютерной графикой, их востребованность на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9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Система автоматизации проектно-конструкторских работ (далее - САПР). Чертежи с использованием САПР для подготовки проекта изделия.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Оформление конструкторской документации, в том числе, с использованием САПР.</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162.3.1.3. Модуль "3D-моделирование, прототипирование, макетирование".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7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Виды и свойства, назначение моделей. Адекватность модели моделируемому объекту и целям моделирования.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Создание объемных моделей с помощью компьютерных программ.</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Программы для просмотра на экране компьютера файлов с готовыми цифровыми трехмерными моделями и последующей распечатки их разверток.</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Программа для редактирования готовых моделей и последующей их распечатки. Инструменты для редактирования моделей.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связанные с 3D-печатью.</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8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3D-моделирование как технология создания визуальных моделей.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Графические примитивы в 3D-моделировании. Куб и кубоид. Шар и многогранник. Цилиндр, призма, пирамида.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Операции над примитивами. Поворот тел в пространстве. Масштабирование тел. Вычитание, пересечение и объединение геометрических тел.</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Понятие "прототипирование". Создание цифровой объемной модели.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Инструменты для создания цифровой объемной модели.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связанные с 3D-печатью.</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9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Моделирование сложных объектов. Рендеринг. Полигональная сетка.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Понятие "аддитивные технологии".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Технологическое оборудование для аддитивных технологий: 3D-принтеры.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Области применения трехмерной печати. Сырье для трехмерной печати.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Этапы аддитивного производства. Правила безопасного пользования 3D-принтером. Основные настройки для выполнения печати на 3D-принтере.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Подготовка к печати. Печать 3D-модели.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Профессии, связанные с 3D-печатью.</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связанные с 3D-печатью.</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162.3.1.4. Модуль "Технологии обработки материалов и пищевых продуктов".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5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Технологии обработки конструкционных материалов.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 xml:space="preserve">Проектирование, моделирование, конструирование - основные составляющие технологии. Основные элементы структуры технологии: действия, операции, этапы. </w:t>
      </w:r>
      <w:r w:rsidRPr="00B87ED7">
        <w:rPr>
          <w:rFonts w:eastAsiaTheme="minorEastAsia" w:cs="Times New Roman"/>
          <w:szCs w:val="24"/>
          <w:lang w:eastAsia="ru-RU"/>
        </w:rPr>
        <w:lastRenderedPageBreak/>
        <w:t>Технологическая карта.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Бумага и ее свойства. Производство бумаги, история и современные технологии.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Ручной и электрифицированный инструменты для обработки древесины.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Операции (основные): разметка, пиление, сверление, зачистка, декорирование древесины.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Народные промыслы по обработке древесины.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связанные с производством и обработкой древесины.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Индивидуальный творческий (учебный) проект "Изделие из древесины".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Технологии обработки пищевых продуктов.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Общие сведения о питании и технологиях приготовления пищи.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Рациональное, здоровое питание, режим питания, пищевая пирамида.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Технологии приготовления блюд из яиц, круп, овощей. Определение качества продуктов, правила хранения продуктов.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Интерьер кухни, рациональное размещение мебели. Посуда, инструменты, приспособления для обработки пищевых продуктов, приготовления блюд.</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Правила этикета за столом. Условия хранения продуктов питания. Утилизация бытовых и пищевых отходов.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связанные с производством и обработкой пищевых продуктов.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Групповой проект по теме "Питание и здоровье человека".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Технологии обработки текстильных материалов.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Основы материаловедения. Текстильные материалы (нитки, ткань), производство и использование человеком. История, культура.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Современные технологии производства тканей с разными свойствами.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Основы технологии изготовления изделий из текстильных материалов.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Последовательность изготовления швейного изделия. Контроль качества готового изделия.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Устройство швейной машины: виды приводов швейной машины, регуляторы.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Виды стежков, швов. Виды ручных и машинных швов (стачные, краевые).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связанные со швейным производством.</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Индивидуальный творческий (учебный) проект "Изделие из текстильных материалов".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Чертеж выкроек проектного швейного изделия (например, мешок для сменной обуви, прихватка, лоскутное шитье).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Выполнение технологических операций по пошиву проектного изделия, отделке изделия.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Оценка качества изготовления проектного швейного изделия.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6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Технологии обработки конструкционных материалов.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Народные промыслы по обработке металла.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lastRenderedPageBreak/>
        <w:t>Способы обработки тонколистового металла.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Слесарный верстак. Инструменты для разметки, правки, резания тонколистового металла.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Операции (основные): правка, разметка, резание, гибка тонколистового металла.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связанные с производством и обработкой металлов.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Индивидуальный творческий (учебный) проект "Изделие из металла".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Выполнение проектного изделия по технологической карте.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Потребительские и технические требования к качеству готового изделия.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Оценка качества проектного изделия из тонколистового металла.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Технологии обработки пищевых продуктов.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Определение качества молочных продуктов, правила хранения продуктов.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Виды теста. Технологии приготовления разных видов теста (пресное тесто (для вареников или пельменей), песочное тесто, бисквитное тесто, дрожжевое тесто).</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связанные с пищевым производством.</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Групповой проект по теме "Технологии обработки пищевых продуктов".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Технологии обработки текстильных материалов.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Современные текстильные материалы, получение и свойства.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Сравнение свойств тканей, выбор ткани с учетом эксплуатации изделия.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Одежда, виды одежды. Мода и стиль.</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связанные с производством одежды.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Индивидуальный творческий (учебный) проект "Изделие из текстильных материалов".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Чертеж выкроек проектного швейного изделия (например, укладка для инструментов, сумка, рюкзак; изделие в технике лоскутной пластики).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Выполнение технологических операций по раскрою и пошиву проектного изделия, отделке изделия.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Оценка качества изготовления проектного швейного изделия.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7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Технологии обработки конструкционных материалов.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Обработка древесины. Технологии механической обработки конструкционных материалов. Технологии отделки изделий из древесины.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Пластмасса и другие современные материалы: свойства, получение и использование.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Индивидуальный творческий (учебный) проект "Изделие из конструкционных и поделочных материалов".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Технологии обработки пищевых продуктов.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Блюда национальной кухни из мяса, рыбы.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Групповой проект по теме "Технологии обработки пищевых продуктов".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связанные с общественным питанием.</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Технологии обработки текстильных материалов.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lastRenderedPageBreak/>
        <w:t>Конструирование одежды. Плечевая и поясная одежда.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Чертеж выкроек швейного изделия.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Моделирование поясной и плечевой одежды.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Выполнение технологических операций по раскрою и пошиву изделия, отделке изделия (по выбору обучающихся).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Оценка качества изготовления швейного изделия.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связанные с производством одежды.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162.3.1.5. Модуль "Робототехника".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5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Автоматизация и роботизация. Принципы работы робота.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Классификация современных роботов. Виды роботов, их функции и назначение.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Взаимосвязь конструкции робота и выполняемой им функции.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Робототехнический конструктор и комплектующие.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Чтение схем. Сборка роботизированной конструкции по готовой схеме.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Базовые принципы программирования.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Визуальный язык для программирования простых робототехнических систем.</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связанные с 3D-печатью.</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6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Мобильная робототехника. Организация перемещения робототехнических устройств.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Транспортные роботы. Назначение, особенности.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Знакомство с контроллером, моторами, датчиками.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Сборка мобильного робота.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Принципы программирования мобильных роботов.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Изучение интерфейса визуального языка программирования, основные инструменты и команды программирования роботов.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в области робототехники.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Учебный проект по робототехнике.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7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Промышленные и бытовые роботы, их классификация, назначение, использование.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Беспилотные автоматизированные системы, их виды, назначение.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Программирование контроллера, в среде конкретного языка программирования, основные инструменты и команды программирования роботов.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Реализация алгоритмов управления отдельными компонентами и роботизированными системами.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Анализ и проверка на работоспособность, усовершенствование конструкции робота.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в области робототехники.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Учебный проект по робототехнике.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8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История развития беспилотного авиастроения, применение беспилотных летательных аппаратов.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Классификация беспилотных летательных аппаратов.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Конструкция беспилотных летательных аппаратов.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Правила безопасной эксплуатации аккумулятора.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Воздушный винт, характеристика. Аэродинамика полета.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Органы управления. Управление беспилотными летательными аппаратами.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Обеспечение безопасности при подготовке к полету, во время полета беспилотных летательных аппаратов.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в области робототехники.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Учебный проект по робототехнике (одна из предложенных тем на выбор).</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9 класс.</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Робототехнические и автоматизированные системы.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lastRenderedPageBreak/>
        <w:t>Система интернет вещей. Промышленный интернет вещей.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Потребительский интернет вещей.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Конструирование и моделирование автоматизированных и роботизированных систем.</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Управление групповым взаимодействием роботов (наземные роботы, беспилотные летательные аппараты).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Управление роботами с использованием телеметрических систем.</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Мир профессий. Профессии в области робототехники.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Индивидуальный проект по робототехнике.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162.3.2. Вариативные модули.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162.3.2.1. Модуль "Автоматизированные системы".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8 - 9 классы.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Введение в автоматизированные системы.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Управляющие и управляемые системы. Понятие обратной связи, ошибка регулирования, корректирующие устройства.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Виды автоматизированных систем, их применение на производстве.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Элементная база автоматизированных систем.</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Управление техническими системами.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162.3.2.2. Модуль "Животноводство".</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7 - 8 классы.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Элементы технологий выращивания сельскохозяйственных животных.</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Домашние животные. Сельскохозяйственные животные.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Содержание сельскохозяйственных животных: помещение, оборудование, уход.</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Разведение животных. Породы животных, их создание.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Лечение животных. Понятие о ветеринарии.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Заготовка кормов. Кормление животных. Питательность корма. Рацион.</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Животные у нас дома. Забота о домашних и бездомных животных.</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Проблема клонирования живых организмов. Социальные и этические проблемы.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Производство животноводческих продуктов.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Использование цифровых технологий в животноводстве.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Цифровая ферма: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автоматическое кормление животных;</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автоматическая дойка;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lastRenderedPageBreak/>
        <w:t>уборка помещения и другое.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Цифровая "умная" ферма - перспективное направление роботизации в животноводстве.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Профессии, связанные с деятельностью животновода.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162.3.3. Модуль "Растениеводство".</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7 - 8 классы.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Элементы технологий выращивания сельскохозяйственных культур.</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Земледелие как поворотный пункт развития человеческой цивилизации. Земля как величайшая ценность человечества. История земледелия.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Почвы, виды почв. Плодородие почв.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Инструменты обработки почвы: ручные и механизированные. Сельскохозяйственная техника.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Культурные растения и их классификация.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Выращивание растений на школьном/приусадебном участке.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Полезные для человека дикорастущие растения и их классификация.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Сохранение природной среды.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Сельскохозяйственное производство.</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Автоматизация и роботизация сельскохозяйственного производства: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анализаторы почвы с использованием спутниковой системы навигации;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автоматизация тепличного хозяйства;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применение роботов-манипуляторов для уборки урожая;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внесение удобрения на основе данных от азотно-спектральных датчиков;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определение критических точек полей с помощью спутниковых снимков;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использование беспилотных летательных аппаратов и другое.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Генно-модифицированные растения: положительные и отрицательные аспекты.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Сельскохозяйственные профессии.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B87ED7" w:rsidRPr="00B87ED7" w:rsidRDefault="00B87ED7" w:rsidP="00B87ED7">
      <w:pPr>
        <w:widowControl w:val="0"/>
        <w:autoSpaceDE w:val="0"/>
        <w:autoSpaceDN w:val="0"/>
        <w:adjustRightInd w:val="0"/>
        <w:jc w:val="both"/>
        <w:rPr>
          <w:rFonts w:eastAsiaTheme="minorEastAsia" w:cs="Times New Roman"/>
          <w:szCs w:val="24"/>
          <w:lang w:eastAsia="ru-RU"/>
        </w:rPr>
      </w:pP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162.4. Планируемые результаты освоения программы по предмету "Труд (технология)" на уровне основного общего образования.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162.4.1. Изучение содержания программы по учебному предмету "Труд (технология)" на уровне основного общего 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162.4.2. 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 патриотического воспитания: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проявление интереса к истории и современному состоянию российской науки и технологии;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ценностное отношение к достижениям российских инженеров и ученых;</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lastRenderedPageBreak/>
        <w:t>2) гражданского и духовно-нравственного воспитания: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осознание важности морально-этических принципов в деятельности, связанной с реализацией технологий;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3) эстетического воспитания: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восприятие эстетических качеств предметов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умение создавать эстетически значимые изделия из различных материалов;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понимание ценности отечественного и мирового искусства, народных традиций и народного творчества в декоративно-прикладном искусстве;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осознание роли художественной культуры как средства коммуникации и самовыражения в современном обществе;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4) ценности научного познания и практической деятельности: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осознание ценности науки как фундамента технологий;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развитие интереса к исследовательской деятельности, реализации на практике достижений науки;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5) формирования культуры здоровья и эмоционального благополучия: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осознание ценности безопасного образа жизни в современном технологическом мире, важности правил безопасной работы с инструментами;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умение распознавать информационные угрозы и осуществлять защиту личности от этих угроз;</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6) трудового воспитания: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уважение к труду, трудящимся, результатам труда (своего и других людей);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умение ориентироваться в мире современных профессий;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умение осознанно выбирать индивидуальную траекторию развития с учетом личных и общественных интересов, потребностей;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ориентация на достижение выдающихся результатов в профессиональной деятельности;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7) экологического воспитания: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воспитание бережного отношения к окружающей среде, понимание необходимости соблюдения баланса между природой и техносферой;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осознание пределов преобразовательной деятельности человека.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162.4.3. 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162.4.4. У обучающегося будут сформированы следующие базовые логические действия как часть познавательных универсальных учебных действий: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выявлять и характеризовать существенные признаки природных и рукотворных объектов;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устанавливать существенный признак классификации, основание для обобщения и сравнения;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выявлять закономерности и противоречия в рассматриваемых фактах, данных и наблюдениях, относящихся к внешнему миру;</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lastRenderedPageBreak/>
        <w:t>выявлять причинно-следственные связи при изучении природных явлений и процессов, а также процессов, происходящих в техносфере;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самостоятельно выбирать способ решения поставленной задачи, используя для этого необходимые материалы, инструменты и технологии.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162.4.5. У обучающегося будут сформированы следующие базовые проектные действия как часть познавательных универсальных учебных действий: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выявлять проблемы, связанные с ними цели и задачи деятельности;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осуществлять планирование проектной деятельности;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разрабатывать и реализовывать проектный замысел и оформлять его в форме "продукта";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осуществлять самооценку процесса и результата проектной деятельности, взаимооценку.</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162.4.6. У обучающегося будут сформированы следующие базовые исследовательские действия как часть познавательных универсальных учебных действий: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использовать вопросы как исследовательский инструмент познания;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формировать запросы к информационной системе с целью получения необходимой информации;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оценивать полноту, достоверность и актуальность полученной информации;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опытным путем изучать свойства различных материалов;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приближенными величинами;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строить и оценивать модели объектов, явлений и процессов;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уметь создавать, применять и преобразовывать знаки и символы, модели и схемы для решения учебных и познавательных задач;</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уметь оценивать правильность выполнения учебной задачи, собственные возможности ее решения;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прогнозировать поведение технической системы, в том числе с учетом синергетических эффектов.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162.4.7. У обучающегося будут сформированы умения работать с информацией как часть познавательных универсальных учебных действий: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выбирать форму представления информации в зависимости от поставленной задачи;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понимать различие между данными, информацией и знаниями;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владеть начальными навыками работы с "большими данными";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владеть технологией трансформации данных в информацию, информации в знания.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162.4.8. У обучающегося будут сформированы умения самоорганизации как часть регулятивных универсальных учебных действий: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делать выбор и брать ответственность за решение.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162.4.9. У обучающегося будут сформированы умения самоконтроля (рефлексии) как часть регулятивных универсальных учебных действий: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давать адекватную оценку ситуации и предлагать план ее изменения;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объяснять причины достижения (недостижения) результатов преобразовательной деятельности;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вносить необходимые коррективы в деятельность по решению задачи или по осуществлению проекта;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lastRenderedPageBreak/>
        <w:t>оценивать соответствие результата цели и условиям и при необходимости корректировать цель и процесс ее достижения.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162.4.10. У обучающегося будут сформированы умения принятия себя и других людей как часть регулятивных универсальных учебных действий: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признавать свое право на ошибку при решении задач или при реализации проекта, такое же право другого человека на подобные ошибки.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162.4.11. У обучающегося будут сформированы умения общения как часть коммуникативных универсальных учебных действий: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 ходе обсуждения учебного материала, планирования и осуществления учебного проекта;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 рамках публичного представления результатов проектной деятельности;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 ходе совместного решения задачи с использованием облачных сервисов;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 ходе общения с представителями других культур, в частности, в социальных сетях.</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162.4.12. У обучающегося будут сформированы умения совместной деятельности как часть коммуникативных универсальных учебных действий: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понимать и использовать преимущества командной работы при реализации учебного проекта;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понимать необходимость выработки знаково-символических средств как необходимого условия успешной проектной деятельности;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уметь адекватно интерпретировать высказывания собеседника - участника совместной деятельности;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владеть навыками отстаивания своей точки зрения, используя при этом законы логики;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уметь распознавать некорректную аргументацию.</w:t>
      </w:r>
    </w:p>
    <w:p w:rsidR="00B87ED7" w:rsidRPr="00B87ED7" w:rsidRDefault="00B87ED7" w:rsidP="00B87ED7">
      <w:pPr>
        <w:widowControl w:val="0"/>
        <w:autoSpaceDE w:val="0"/>
        <w:autoSpaceDN w:val="0"/>
        <w:adjustRightInd w:val="0"/>
        <w:jc w:val="both"/>
        <w:rPr>
          <w:rFonts w:eastAsiaTheme="minorEastAsia" w:cs="Times New Roman"/>
          <w:szCs w:val="24"/>
          <w:lang w:eastAsia="ru-RU"/>
        </w:rPr>
      </w:pP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162.5. Предметные результаты освоения программы по труду (технологии) на уровне основного общего образования.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162.5.1. Для всех модулей обязательные предметные результаты: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организовывать рабочее место в соответствии с изучаемым предметом;</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соблюдать правила безопасного использования ручных и электрифицированных инструментов и оборудования;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грамотно и осознанно выполнять технологические операции в соответствии с изучаемой технологией.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162.5.2. Предметные результаты освоения содержания модуля "Производство и технологии".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5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и характеризовать технологии;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и характеризовать потребности человека;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классифицировать технику, описывать назначение техники;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использовать метод учебного проектирования, выполнять учебные проекты;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и характеризовать профессии, связанные с миром техники и технологий.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6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и характеризовать машины и механизмы;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предметы труда в различных видах материального производства;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профессии, связанные с инженерной и изобретательской деятельностью.</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7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приводить примеры развития технологий;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и характеризовать народные промыслы и ремесла России;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lastRenderedPageBreak/>
        <w:t>оценивать области применения технологий, понимать их возможности и ограничения;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оценивать условия и риски применимости технологий с позиций экологических последствий;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выявлять экологические проблемы;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профессии, связанные со сферой дизайна.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8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основные принципы управления производственным и технологическим процессами;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анализировать возможности и сферу применения современных технологий;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направления развития и особенности перспективных технологий;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предлагать предпринимательские идеи, обосновывать их решение;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определять проблему, анализировать потребности в продукте;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мир профессий, связанных с изучаемыми технологиями, их востребованность на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9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культуру предпринимательства, виды предпринимательской деятельности;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создавать модели экономической деятельности;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разрабатывать бизнес-проект;</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оценивать эффективность предпринимательской деятельности;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планировать свое профессиональное образование и профессиональную карьеру.</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162.5.3. Предметные результаты освоения содержания модуля "Компьютерная графика. Черчение".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5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виды и области применения графической информации;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типы графических изображений (рисунок, диаграмма, графики, графы, эскиз, технический рисунок, чертеж, схема, карта, пиктограмма и другие);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основные элементы графических изображений (точка, линия, контур, буквы и цифры, условные знаки);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и применять чертежные инструменты;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читать и выполнять чертежи на листе A4 (рамка, основная надпись, масштаб, виды, нанесение размеров);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мир профессий, связанных с черчением, компьютерной графикой, их востребованность на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6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и выполнять основные правила выполнения чертежей с использованием чертежных инструментов;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и использовать для выполнения чертежей инструменты графического редактора;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понимать смысл условных графических обозначений, создавать с их помощью графические тексты;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создавать тексты, рисунки в графическом редакторе;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мир профессий, связанных с черчением, компьютерной графикой, их востребованность на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7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виды конструкторской документации;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и характеризовать виды графических моделей;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выполнять и оформлять сборочный чертеж;</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lastRenderedPageBreak/>
        <w:t>владеть ручными способами вычерчивания чертежей, эскизов и технических рисунков деталей;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владеть автоматизированными способами вычерчивания чертежей, эскизов и технических рисунков;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уметь читать чертежи деталей и осуществлять расчеты по чертежам;</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мир профессий, связанных с черчением, компьютерной графикой, их востребованность на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8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использовать программное обеспечение для создания проектной документации;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создавать различные виды документов;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владеть способами создания, редактирования и трансформации графических объектов;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выполнять эскизы, схемы, чертежи с использованием чертежных инструментов и приспособлений и (или) с использованием программного обеспечения;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создавать и редактировать сложные 3D-модели и сборочные чертежи;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мир профессий, связанных с черчением, компьютерной графикой, их востребованность на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9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выполнять эскизы, схемы, чертежи с использованием чертежных инструментов и приспособлений и (или) в САПР;</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создавать 3D-модели в САПР;</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оформлять конструкторскую документацию, в том числе с использованием САПР;</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мир профессий, связанных с изучаемыми технологиями, их востребованность на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162.5.4. Предметные результаты освоения содержания модуля "3D-моделирование, прототипирование, макетирование".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7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виды, свойства и назначение моделей;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виды макетов и их назначение;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создавать макеты различных видов, в том числе с использованием программного обеспечения;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выполнять развертку и соединять фрагменты макета;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выполнять сборку деталей макета;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разрабатывать графическую документацию;</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мир профессий, связанных с изучаемыми технологиями макетирования, их востребованность на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8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создавать 3D-модели, используя программное обеспечение;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устанавливать адекватность модели объекту и целям моделирования;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проводить анализ и модернизацию компьютерной модели;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изготавливать прототипы с использованием технологического оборудования (3D-принтер, лазерный гравер и другие);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модернизировать прототип в соответствии с поставленной задачей;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презентовать изделие;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мир профессий, связанных с изучаемыми технологиями 3D-моделирования, их востребованность на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9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использовать редактор компьютерного трехмерного проектирования для создания моделей сложных объектов;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изготавливать прототипы с использованием технологического оборудования (3D-</w:t>
      </w:r>
      <w:r w:rsidRPr="00B87ED7">
        <w:rPr>
          <w:rFonts w:eastAsiaTheme="minorEastAsia" w:cs="Times New Roman"/>
          <w:szCs w:val="24"/>
          <w:lang w:eastAsia="ru-RU"/>
        </w:rPr>
        <w:lastRenderedPageBreak/>
        <w:t>принтер, лазерный гравер и другие);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и выполнять этапы аддитивного производства;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модернизировать прототип в соответствии с поставленной задачей;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области применения 3D-моделирования;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мир профессий, связанных с изучаемыми технологиями 3D-моделирования, их востребованность на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162.5.5. Предметные результаты освоения содержания модуля "Технологии обработки материалов и пищевых продуктов".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5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ее в проектной деятельности;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и характеризовать виды бумаги, ее свойства, способы ее получения и применения;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народные промыслы по обработке древесины;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свойства конструкционных материалов;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выбирать материалы для изготовления изделий с учетом их свойств, технологий обработки, инструментов и приспособлений;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и характеризовать виды древесины, пиломатериалов;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исследовать, анализировать и сравнивать свойства древесины разных пород деревьев;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и называть пищевую ценность яиц, круп, овощей;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приводить примеры обработки пищевых продуктов, позволяющие максимально сохранять их пищевую ценность;</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и выполнять технологии первичной обработки овощей, круп;</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и выполнять технологии приготовления блюд из яиц, овощей, круп;</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виды планировки кухни; способы рационального размещения мебели;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и характеризовать текстильные материалы, классифицировать их, описывать основные этапы производства;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анализировать и сравнивать свойства текстильных материалов;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выбирать материалы, инструменты и оборудование для выполнения швейных работ;</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использовать ручные инструменты для выполнения швейных работ;</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подготавливать швейную машину к работе с учетом правил ее безопасной эксплуатации, выполнять простые операции машинной обработки (машинные строчки);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выполнять последовательность изготовления швейных изделий, осуществлять контроль качества;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группы профессий, описывать тенденции их развития, объяснять социальное значение групп профессий.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6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свойства конструкционных материалов;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народные промыслы по обработке металла;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и характеризовать виды металлов и их сплавов;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исследовать, анализировать и сравнивать свойства металлов и их сплавов;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классифицировать и характеризовать инструменты, приспособления и технологическое оборудование;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lastRenderedPageBreak/>
        <w:t>использовать инструменты, приспособления и технологическое оборудование при обработке тонколистового металла, проволоки;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выполнять технологические операции с использованием ручных инструментов, приспособлений, технологического оборудования;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обрабатывать металлы и их сплавы слесарным инструментом;</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пищевую ценность молока и молочных продуктов;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определять качество молочных продуктов, знать правила хранения продуктов;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и уметь применять технологии приготовления блюд из молока и молочных продуктов;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виды теста, технологии приготовления разных видов теста;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национальные блюда из разных видов теста;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виды одежды, характеризовать стили одежды;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современные текстильные материалы, их получение и свойства;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выбирать текстильные материалы для изделий с учетом их свойств;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самостоятельно выполнять чертеж выкроек швейного изделия;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соблюдать последовательность технологических операций по раскрою, пошиву и отделке изделия;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выполнять учебные проекты, соблюдая этапы и технологии изготовления проектных изделий;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мир профессий, связанных с изучаемыми технологиями, их востребованность на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7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исследовать и анализировать свойства конструкционных материалов;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выбирать инструменты и оборудование, необходимые для изготовления выбранного изделия по данной технологии;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применять технологии механической обработки конструкционных материалов;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осуществлять доступными средствами контроль качества изготавливаемого изделия, находить и устранять допущенные дефекты;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выполнять художественное оформление изделий;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современные материалы, анализировать их свойства, возможность применения в быту и на производстве;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осуществлять изготовление субъективно нового продукта, опираясь на общую технологическую схему; оценивать пределы применимости данной технологии, в том числе с экономических и экологических позиций;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пищевую ценность рыбы, морепродуктов; определять качество рыбы;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пищевую ценность мяса животных, мяса птицы, определять их качество;</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и уметь применять технологии приготовления блюд из рыбы,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технологии приготовления из мяса животных, мяса птицы;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называть блюда национальной кухни из рыбы, мяса;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конструкционные особенности костюма;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выбирать текстильные материалы для изделий с учетом их свойств;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самостоятельно выполнять чертеж выкроек швейного изделия;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соблюдать последовательность технологических операций по раскрою, пошиву и отделке изделия;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мир профессий, связанных с изучаемыми технологиями, их востребованность на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162.5.6. Предметные результаты освоения содержания модуля "Робототехника".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5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классифицировать и характеризовать роботов по видам и назначению;</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основные законы робототехники;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и характеризовать назначение деталей робототехнического конструктора;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 xml:space="preserve">характеризовать составные части роботов, датчики в современных </w:t>
      </w:r>
      <w:r w:rsidRPr="00B87ED7">
        <w:rPr>
          <w:rFonts w:eastAsiaTheme="minorEastAsia" w:cs="Times New Roman"/>
          <w:szCs w:val="24"/>
          <w:lang w:eastAsia="ru-RU"/>
        </w:rPr>
        <w:lastRenderedPageBreak/>
        <w:t>робототехнических системах;</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получить опыт моделирования машин и механизмов с помощью робототехнического конструктора;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применять навыки моделирования машин и механизмов с помощью робототехнического конструктора;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владеть навыками индивидуальной и коллективной деятельности, направленной на создание робототехнического продукта;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мир профессий, связанных с робототехникой.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6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виды транспортных роботов, описывать их назначение;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конструировать мобильного робота по схеме; усовершенствовать конструкцию;</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программировать мобильного робота;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управлять мобильными роботами в компьютерно-управляемых средах;</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и характеризовать датчики, использованные при проектировании мобильного робота;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уметь осуществлять робототехнические проекты;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презентовать изделие;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мир профессий, связанных с робототехникой.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7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виды промышленных роботов, описывать их назначение и функции;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беспилотные автоматизированные системы;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виды бытовых роботов, описывать их назначение и функции;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использовать датчики и программировать действие учебного робота в зависимости от задач проекта;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осуществлять робототехнические проекты, совершенствовать конструкцию, испытывать и презентовать результат проекта;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мир профессий, связанных с робототехникой.</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8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приводить примеры из истории развития беспилотного авиастроения, применения беспилотных летательных аппаратов;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конструкцию беспилотных летательных аппаратов; описывать сферы их применения;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выполнять сборку беспилотного летательного аппарата;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выполнять пилотирование беспилотных летательных аппаратов;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соблюдать правила безопасного пилотирования беспилотных летательных аппаратов;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мир профессий, связанных с робототехникой, их востребованность на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9 классе: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автоматизированные и роботизированные системы;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другие), называть области их применения;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принципы работы системы интернет вещей; сферы применения системы интернет вещей в промышленности и быту;</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анализировать перспективы развития беспилотной робототехники;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составлять алгоритмы и программы по управлению робототехническими системами;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использовать языки программирования для управления роботами;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осуществлять управление групповым взаимодействием роботов;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lastRenderedPageBreak/>
        <w:t>соблюдать правила безопасного пилотирования беспилотных летательных аппаратов;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самостоятельно осуществлять робототехнические проекты;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мир профессий, связанных с робототехникой, их востребованность на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162.5.7. Предметные результаты освоения содержания вариативного модуля "Автоматизированные системы".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8 - 9 классах:</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признаки автоматизированных систем, их виды;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принципы управления технологическими процессами;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управляющие и управляемые системы, функции обратной связи;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осуществлять управление учебными техническими системами;</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конструировать автоматизированные системы;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основные электрические устройства и их функции для создания автоматизированных систем;</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объяснять принцип сборки электрических схем;</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выполнять сборку электрических схем с использованием электрических устройств и систем;</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определять результат работы электрической схемы при использовании различных элементов;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осуществлять программирование автоматизированных систем на основе использования программированных логических реле;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мир профессий, связанных с автоматизированными системами, их востребованность на региональном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162.5.8. Предметные результаты освоения содержания модуля "Животноводство".</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7 - 8 классах:</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основные направления животноводства;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особенности основных видов сельскохозяйственных животных своего региона;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описывать полный технологический цикл получения продукции животноводства своего региона;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виды сельскохозяйственных животных, характерных для данного региона;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оценивать условия содержания животных в различных условиях;</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владеть навыками оказания первой помощи заболевшим или раненным животным;</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способы переработки и хранения продукции животноводства;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пути цифровизации животноводческого производства;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объяснять особенности сельскохозяйственного производства своего региона;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мир профессий, связанных с животноводством, их востребованность на региональном рынке труда.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162.5.9. Предметные результаты освоения содержания модуля "Растениеводство".</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 концу обучения в 7 - 8 классах:</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основные направления растениеводства;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описывать полный технологический цикл получения наиболее распространенной растениеводческой продукции своего региона;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виды и свойства почв данного региона;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ручные и механизированные инструменты обработки почвы;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классифицировать культурные растения по различным основаниям;</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полезные дикорастущие растения и их свойства;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опасные для человека дикорастущие растения;</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знать полезные для человека грибы;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lastRenderedPageBreak/>
        <w:t>знать опасные для человека грибы;</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владеть методами сбора, переработки и хранения полезных дикорастущих растений и их плодов;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владеть методами сбора, переработки и хранения полезных для человека грибов;</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основные направления цифровизации и роботизации в растениеводстве;</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получить опыт использования цифровых устройств и программных сервисов в технологии растениеводства;</w:t>
      </w:r>
    </w:p>
    <w:p w:rsidR="00B87ED7" w:rsidRPr="00B87ED7" w:rsidRDefault="00B87ED7" w:rsidP="00B87ED7">
      <w:pPr>
        <w:widowControl w:val="0"/>
        <w:autoSpaceDE w:val="0"/>
        <w:autoSpaceDN w:val="0"/>
        <w:adjustRightInd w:val="0"/>
        <w:ind w:firstLine="540"/>
        <w:jc w:val="both"/>
        <w:rPr>
          <w:rFonts w:eastAsiaTheme="minorEastAsia" w:cs="Times New Roman"/>
          <w:szCs w:val="24"/>
          <w:lang w:eastAsia="ru-RU"/>
        </w:rPr>
      </w:pPr>
      <w:r w:rsidRPr="00B87ED7">
        <w:rPr>
          <w:rFonts w:eastAsiaTheme="minorEastAsia" w:cs="Times New Roman"/>
          <w:szCs w:val="24"/>
          <w:lang w:eastAsia="ru-RU"/>
        </w:rPr>
        <w:t>характеризовать мир профессий, связанных с растениеводством, их востребованност</w:t>
      </w:r>
      <w:r w:rsidR="0084063C">
        <w:rPr>
          <w:rFonts w:eastAsiaTheme="minorEastAsia" w:cs="Times New Roman"/>
          <w:szCs w:val="24"/>
          <w:lang w:eastAsia="ru-RU"/>
        </w:rPr>
        <w:t>ь на региональном рынке труда.</w:t>
      </w:r>
    </w:p>
    <w:p w:rsidR="00B87ED7" w:rsidRPr="00B87ED7" w:rsidRDefault="00B87ED7" w:rsidP="00B87ED7">
      <w:pPr>
        <w:jc w:val="both"/>
        <w:rPr>
          <w:rFonts w:cs="Times New Roman"/>
          <w:szCs w:val="24"/>
        </w:rPr>
      </w:pPr>
    </w:p>
    <w:p w:rsidR="006C39CA" w:rsidRPr="00C7152C" w:rsidRDefault="002A16B1" w:rsidP="00C7152C">
      <w:pPr>
        <w:widowControl w:val="0"/>
        <w:autoSpaceDE w:val="0"/>
        <w:autoSpaceDN w:val="0"/>
        <w:adjustRightInd w:val="0"/>
        <w:ind w:firstLine="709"/>
        <w:jc w:val="center"/>
        <w:rPr>
          <w:rFonts w:eastAsia="Times New Roman" w:cs="Times New Roman"/>
          <w:b/>
          <w:sz w:val="22"/>
          <w:lang w:eastAsia="ru-RU"/>
        </w:rPr>
      </w:pPr>
      <w:r w:rsidRPr="00C7152C">
        <w:rPr>
          <w:rFonts w:eastAsia="Times New Roman" w:cs="Times New Roman"/>
          <w:b/>
          <w:sz w:val="22"/>
          <w:lang w:eastAsia="ru-RU"/>
        </w:rPr>
        <w:t>2</w:t>
      </w:r>
      <w:r w:rsidR="00A254C2" w:rsidRPr="00C7152C">
        <w:rPr>
          <w:rFonts w:eastAsia="Times New Roman" w:cs="Times New Roman"/>
          <w:b/>
          <w:sz w:val="22"/>
          <w:lang w:eastAsia="ru-RU"/>
        </w:rPr>
        <w:t>.2</w:t>
      </w:r>
      <w:r w:rsidRPr="00C7152C">
        <w:rPr>
          <w:rFonts w:eastAsia="Times New Roman" w:cs="Times New Roman"/>
          <w:b/>
          <w:sz w:val="22"/>
          <w:lang w:eastAsia="ru-RU"/>
        </w:rPr>
        <w:t xml:space="preserve">. </w:t>
      </w:r>
      <w:r w:rsidR="006C39CA" w:rsidRPr="00C7152C">
        <w:rPr>
          <w:rFonts w:eastAsia="Times New Roman" w:cs="Times New Roman"/>
          <w:b/>
          <w:sz w:val="22"/>
          <w:lang w:eastAsia="ru-RU"/>
        </w:rPr>
        <w:t xml:space="preserve">Программа формирования универсальных учебных действий </w:t>
      </w:r>
      <w:r w:rsidR="00D00279">
        <w:rPr>
          <w:rFonts w:eastAsia="Times New Roman" w:cs="Times New Roman"/>
          <w:b/>
          <w:sz w:val="22"/>
          <w:lang w:eastAsia="ru-RU"/>
        </w:rPr>
        <w:t xml:space="preserve"> </w:t>
      </w:r>
      <w:r w:rsidR="006C39CA" w:rsidRPr="00C7152C">
        <w:rPr>
          <w:rFonts w:eastAsia="Times New Roman" w:cs="Times New Roman"/>
          <w:b/>
          <w:sz w:val="22"/>
          <w:lang w:eastAsia="ru-RU"/>
        </w:rPr>
        <w:t xml:space="preserve">  </w:t>
      </w:r>
    </w:p>
    <w:p w:rsidR="00D00279" w:rsidRDefault="00D00279" w:rsidP="00C7152C">
      <w:pPr>
        <w:widowControl w:val="0"/>
        <w:autoSpaceDE w:val="0"/>
        <w:autoSpaceDN w:val="0"/>
        <w:adjustRightInd w:val="0"/>
        <w:ind w:firstLine="709"/>
        <w:jc w:val="both"/>
        <w:outlineLvl w:val="0"/>
        <w:rPr>
          <w:rFonts w:eastAsia="Times New Roman" w:cs="Times New Roman"/>
          <w:b/>
          <w:bCs/>
          <w:sz w:val="22"/>
          <w:lang w:eastAsia="ru-RU"/>
        </w:rPr>
      </w:pPr>
    </w:p>
    <w:p w:rsidR="006C39CA" w:rsidRPr="00C7152C" w:rsidRDefault="006C39CA" w:rsidP="00C7152C">
      <w:pPr>
        <w:widowControl w:val="0"/>
        <w:autoSpaceDE w:val="0"/>
        <w:autoSpaceDN w:val="0"/>
        <w:adjustRightInd w:val="0"/>
        <w:ind w:firstLine="709"/>
        <w:jc w:val="both"/>
        <w:outlineLvl w:val="0"/>
        <w:rPr>
          <w:rFonts w:eastAsia="Times New Roman" w:cs="Times New Roman"/>
          <w:b/>
          <w:bCs/>
          <w:sz w:val="22"/>
          <w:lang w:eastAsia="ru-RU"/>
        </w:rPr>
      </w:pPr>
      <w:r w:rsidRPr="00C7152C">
        <w:rPr>
          <w:rFonts w:eastAsia="Times New Roman" w:cs="Times New Roman"/>
          <w:b/>
          <w:bCs/>
          <w:sz w:val="22"/>
          <w:lang w:eastAsia="ru-RU"/>
        </w:rPr>
        <w:t>Целевой раздел</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Программа формирования универсальных учебных действий (далее - УУД) у обучающихся с ограниченными возможностями здоровья (далее - ОВЗ) обеспечива</w:t>
      </w:r>
      <w:r w:rsidR="00D00279">
        <w:rPr>
          <w:rFonts w:eastAsia="Times New Roman" w:cs="Times New Roman"/>
          <w:sz w:val="22"/>
          <w:lang w:eastAsia="ru-RU"/>
        </w:rPr>
        <w:t>е</w:t>
      </w:r>
      <w:r w:rsidRPr="00C7152C">
        <w:rPr>
          <w:rFonts w:eastAsia="Times New Roman" w:cs="Times New Roman"/>
          <w:sz w:val="22"/>
          <w:lang w:eastAsia="ru-RU"/>
        </w:rPr>
        <w:t>т:</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формирование и развитие компетенций обучающихся в области использования ИКТ;</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формирование знаний и навыков в области финансовой грамотности и устойчивого развития общества;</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УУД позволяют решать широкий круг задач в различных предметных областях и являющиеся резуль</w:t>
      </w:r>
      <w:r w:rsidR="0025684B">
        <w:rPr>
          <w:rFonts w:eastAsia="Times New Roman" w:cs="Times New Roman"/>
          <w:sz w:val="22"/>
          <w:lang w:eastAsia="ru-RU"/>
        </w:rPr>
        <w:t>татами освоения обучающимися АО</w:t>
      </w:r>
      <w:r w:rsidRPr="00C7152C">
        <w:rPr>
          <w:rFonts w:eastAsia="Times New Roman" w:cs="Times New Roman"/>
          <w:sz w:val="22"/>
          <w:lang w:eastAsia="ru-RU"/>
        </w:rPr>
        <w:t>П ООО.</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lastRenderedPageBreak/>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6C39CA" w:rsidRPr="00C7152C" w:rsidRDefault="006C39CA" w:rsidP="00C7152C">
      <w:pPr>
        <w:widowControl w:val="0"/>
        <w:autoSpaceDE w:val="0"/>
        <w:autoSpaceDN w:val="0"/>
        <w:adjustRightInd w:val="0"/>
        <w:ind w:firstLine="709"/>
        <w:jc w:val="both"/>
        <w:outlineLvl w:val="0"/>
        <w:rPr>
          <w:rFonts w:eastAsia="Times New Roman" w:cs="Times New Roman"/>
          <w:b/>
          <w:bCs/>
          <w:sz w:val="22"/>
          <w:lang w:eastAsia="ru-RU"/>
        </w:rPr>
      </w:pPr>
      <w:r w:rsidRPr="00C7152C">
        <w:rPr>
          <w:rFonts w:eastAsia="Times New Roman" w:cs="Times New Roman"/>
          <w:b/>
          <w:bCs/>
          <w:sz w:val="22"/>
          <w:lang w:eastAsia="ru-RU"/>
        </w:rPr>
        <w:t>Содержательный раздел</w:t>
      </w:r>
    </w:p>
    <w:p w:rsidR="006C39CA" w:rsidRPr="00C7152C" w:rsidRDefault="006C39CA" w:rsidP="00C7152C">
      <w:pPr>
        <w:widowControl w:val="0"/>
        <w:autoSpaceDE w:val="0"/>
        <w:autoSpaceDN w:val="0"/>
        <w:adjustRightInd w:val="0"/>
        <w:ind w:firstLine="709"/>
        <w:jc w:val="both"/>
        <w:rPr>
          <w:rFonts w:eastAsia="Times New Roman" w:cs="Times New Roman"/>
          <w:b/>
          <w:sz w:val="22"/>
          <w:lang w:eastAsia="ru-RU"/>
        </w:rPr>
      </w:pPr>
      <w:r w:rsidRPr="00C7152C">
        <w:rPr>
          <w:rFonts w:eastAsia="Times New Roman" w:cs="Times New Roman"/>
          <w:b/>
          <w:sz w:val="22"/>
          <w:lang w:eastAsia="ru-RU"/>
        </w:rPr>
        <w:t>Описание взаимосвязи УУД с содержанием учебных предметов.</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6C39CA" w:rsidRPr="00C7152C" w:rsidRDefault="006C39CA" w:rsidP="00C7152C">
      <w:pPr>
        <w:widowControl w:val="0"/>
        <w:autoSpaceDE w:val="0"/>
        <w:autoSpaceDN w:val="0"/>
        <w:adjustRightInd w:val="0"/>
        <w:ind w:firstLine="709"/>
        <w:jc w:val="both"/>
        <w:rPr>
          <w:rFonts w:eastAsia="Times New Roman" w:cs="Times New Roman"/>
          <w:b/>
          <w:sz w:val="22"/>
          <w:lang w:eastAsia="ru-RU"/>
        </w:rPr>
      </w:pPr>
      <w:r w:rsidRPr="00C7152C">
        <w:rPr>
          <w:rFonts w:eastAsia="Times New Roman" w:cs="Times New Roman"/>
          <w:b/>
          <w:sz w:val="22"/>
          <w:lang w:eastAsia="ru-RU"/>
        </w:rPr>
        <w:t>Описание реализации требований формирования УУД в предметных результатах.</w:t>
      </w:r>
    </w:p>
    <w:p w:rsidR="006C39CA" w:rsidRPr="00C7152C" w:rsidRDefault="006C39CA" w:rsidP="00C7152C">
      <w:pPr>
        <w:widowControl w:val="0"/>
        <w:autoSpaceDE w:val="0"/>
        <w:autoSpaceDN w:val="0"/>
        <w:adjustRightInd w:val="0"/>
        <w:ind w:firstLine="709"/>
        <w:jc w:val="both"/>
        <w:rPr>
          <w:rFonts w:eastAsia="Times New Roman" w:cs="Times New Roman"/>
          <w:b/>
          <w:i/>
          <w:sz w:val="22"/>
          <w:lang w:eastAsia="ru-RU"/>
        </w:rPr>
      </w:pPr>
      <w:r w:rsidRPr="00C7152C">
        <w:rPr>
          <w:rFonts w:eastAsia="Times New Roman" w:cs="Times New Roman"/>
          <w:b/>
          <w:i/>
          <w:sz w:val="22"/>
          <w:lang w:eastAsia="ru-RU"/>
        </w:rPr>
        <w:t>1. Русский язык и литература.</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1.1. Формирование универсальных учебных познавательных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1.1.1. Формирование базовых логических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выявлять дефицит информации, данных, необходимых для решения поставленной учебной задачи;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устанавливать причинно-следственные связи при изучении литературных явлений и процессов.</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1.1.2. Формирование базовых исследовательских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овладеть инструментами оценки достоверности полученных выводов и обобщений;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 xml:space="preserve">прогнозировать возможное дальнейшее развитие событий и их последствия в аналогичных </w:t>
      </w:r>
      <w:r w:rsidRPr="00C7152C">
        <w:rPr>
          <w:rFonts w:eastAsia="Times New Roman" w:cs="Times New Roman"/>
          <w:sz w:val="22"/>
          <w:lang w:eastAsia="ru-RU"/>
        </w:rPr>
        <w:lastRenderedPageBreak/>
        <w:t>или сходных ситуациях, а также выдвигать предположения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об их развитии в новых условиях и контекстах, в том числе в литературных произведениях;</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1.1.3. Работа с информацией: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использовать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1.2. Формирование универсальных учебных коммуникативных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правильно, логично, аргументированно излагать свою точку зрения по поставленной проблеме;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1.3. Формирование универсальных учебных регулятивных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владеть социокультурными нормами и нормами речевого поведения в актуальных сферах речевого общения;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соблюдать нормы современного русского литературного языка и нормы речевого этикета;</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уместно пользоваться в процессе устной коммуникации внеязыковыми средствами общения (в том числе естественными жестами, мимикой лица);</w:t>
      </w:r>
    </w:p>
    <w:p w:rsidR="00FB53BE" w:rsidRDefault="006C39CA" w:rsidP="00FB53BE">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 xml:space="preserve">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w:t>
      </w:r>
      <w:r w:rsidRPr="00C7152C">
        <w:rPr>
          <w:rFonts w:eastAsia="Times New Roman" w:cs="Times New Roman"/>
          <w:sz w:val="22"/>
          <w:lang w:eastAsia="ru-RU"/>
        </w:rPr>
        <w:lastRenderedPageBreak/>
        <w:t>выполненного лингвист</w:t>
      </w:r>
      <w:r w:rsidR="00FB53BE">
        <w:rPr>
          <w:rFonts w:eastAsia="Times New Roman" w:cs="Times New Roman"/>
          <w:sz w:val="22"/>
          <w:lang w:eastAsia="ru-RU"/>
        </w:rPr>
        <w:t>ического исследования, проекта.</w:t>
      </w:r>
    </w:p>
    <w:p w:rsidR="006C39CA" w:rsidRPr="00FB53BE" w:rsidRDefault="006C39CA" w:rsidP="00FB53BE">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b/>
          <w:i/>
          <w:sz w:val="22"/>
          <w:lang w:eastAsia="ru-RU"/>
        </w:rPr>
        <w:t>2. Иностранный (английский) язык.</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2.1. Формирование универсальных учебных познавательных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2.1.1. Формирование базовых логических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определять признаки языковых единиц иностранного языка, применять изученные правила, языковые модели, алгоритмы;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различать и использовать языковые единицы разного уровня (морфемы, слова, словосочетания, предложение);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определять типы высказываний на иностранном языке;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использовать информацию, представленную в схемах, таблицах при построении собственных устных и письменных высказываний.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2.1.2. Работа с информацией: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определять значение нового слова по контексту;</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кратко отображать информацию на иностранном языке, использовать ключевые слова, выражения, составлять план;</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оценивать достоверность информации, полученной из иноязычных источников, сети Интернет.</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2.2. Формирование универсальных учебных коммуникативных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воспринимать и создавать собственные диалогические и монологические высказывания в соответствии с поставленной задачей;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адекватно выбирать языковые средства для решения коммуникативных задач;</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знать основные нормы речевого этикета и речевого поведения на английском языке в соответствии с коммуникативной ситуацией.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осуществлять работу в парах, группах, выполнять разные социальные роли: ведущего и исполнителя;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представлять на иностранном языке результаты выполненной проектной работы с использованием компьютерной презентации.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2.3. Формирование универсальных учебных регулятивных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формулировать новые учебные задачи, определять способы их выполнения в сотрудничестве с педагогическим работником и самостоятельно;</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планировать работу в парах или группе, определять свою роль, распределять задачи между участниками;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воспринимать речь партнера при работе в паре или группах, при необходимости ее корректировать;</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корректировать свою деятельность с учетом поставленных учебных задач, возникающих в ходе их выполнения, трудностей и ошибок;</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осуществлять самоконтроль при выполнении заданий, адекватно оценивать результаты своей деятельности.</w:t>
      </w:r>
    </w:p>
    <w:p w:rsidR="006C39CA" w:rsidRPr="00C7152C" w:rsidRDefault="006C39CA" w:rsidP="00C7152C">
      <w:pPr>
        <w:widowControl w:val="0"/>
        <w:autoSpaceDE w:val="0"/>
        <w:autoSpaceDN w:val="0"/>
        <w:adjustRightInd w:val="0"/>
        <w:ind w:firstLine="709"/>
        <w:jc w:val="both"/>
        <w:rPr>
          <w:rFonts w:eastAsia="Times New Roman" w:cs="Times New Roman"/>
          <w:b/>
          <w:i/>
          <w:sz w:val="22"/>
          <w:lang w:eastAsia="ru-RU"/>
        </w:rPr>
      </w:pPr>
      <w:r w:rsidRPr="00C7152C">
        <w:rPr>
          <w:rFonts w:eastAsia="Times New Roman" w:cs="Times New Roman"/>
          <w:b/>
          <w:i/>
          <w:sz w:val="22"/>
          <w:lang w:eastAsia="ru-RU"/>
        </w:rPr>
        <w:t>3. Математика и информатика.</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3.1. Формирование универсальных учебных познавательных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3.1.1. Формирование базовых логических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выявлять качества, свойства, характеристики математических объектов;</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различать свойства и признаки объектов;</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сравнивать, упорядочивать, классифицировать числа, величины, выражения, формулы, графики, геометрические фигуры;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lastRenderedPageBreak/>
        <w:t>устанавливать связи и отношения, проводить аналогии, распознавать зависимости между объектами;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анализировать изменения и находить закономерности;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использовать кванторы “все”, “всякий”, “любой”, “некоторый”, “существует”; приводить пример и контрпример;</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различать, распознавать верные и неверные утверждения;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выражать отношения, зависимости, правила, закономерности с помощью формул;</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моделировать отношения между объектами, использовать символьные и графические модели;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воспроизводить и строить логические цепочки утверждений, прямые и от противного;</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устанавливать противоречия в рассуждениях;</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создавать, применять и преобразовывать знаки и символы, модели и схемы для решения учебных и познавательных задач;</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3.1.2. Формирование базовых исследовательских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доказывать, обосновывать, аргументировать свои суждения, выводы, закономерности и результаты;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представлять выводы, результаты опытов и экспериментов, используя, в том числе математический язык и символику;</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оценивать надежность информации по критериям, предложенным педагогическим работником или сформулированным самостоятельно.</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3.1.3. Работа с информацией: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использовать таблицы и схемы для структурированного представления информации, графические способы представления данных;</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распознавать неверную информацию, данные, утверждения; устанавливать противоречия в фактах, данных;</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3.2. Формирование универсальных учебных коммуникативных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принимать цель совместной информационной деятельности по сбору, обработке, передаче, формализации информации;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коллективно строить действия по ее достижению: распределять роли, договариваться, обсуждать процесс и результат совместной работы;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lastRenderedPageBreak/>
        <w:t>3.3. Формирование универсальных учебных регулятивных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удерживать цель деятельности;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планировать выполнение учебной задачи, выбирать и аргументировать способ деятельности;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корректировать деятельность с учетом возникших трудностей, ошибок, новых данных или информации;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анализировать и оценивать собственную работу, например: меру собственной самостоятельности, затруднения, дефициты, ошибки;</w:t>
      </w:r>
    </w:p>
    <w:p w:rsidR="006C39CA" w:rsidRPr="00C7152C" w:rsidRDefault="006C39CA" w:rsidP="00C7152C">
      <w:pPr>
        <w:widowControl w:val="0"/>
        <w:autoSpaceDE w:val="0"/>
        <w:autoSpaceDN w:val="0"/>
        <w:adjustRightInd w:val="0"/>
        <w:ind w:firstLine="709"/>
        <w:jc w:val="both"/>
        <w:rPr>
          <w:rFonts w:eastAsia="Times New Roman" w:cs="Times New Roman"/>
          <w:b/>
          <w:i/>
          <w:sz w:val="22"/>
          <w:lang w:eastAsia="ru-RU"/>
        </w:rPr>
      </w:pPr>
      <w:r w:rsidRPr="00C7152C">
        <w:rPr>
          <w:rFonts w:eastAsia="Times New Roman" w:cs="Times New Roman"/>
          <w:b/>
          <w:i/>
          <w:sz w:val="22"/>
          <w:lang w:eastAsia="ru-RU"/>
        </w:rPr>
        <w:t>4. Естественно-научные предметы.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4.1. Формирование универсальных учебных познавательных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4.1.1. Формирование базовых логических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выдвигать гипотезы, объясняющие простые явления;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4.1.2. Формирование базовых исследовательских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исследование явления теплообмена при смешивании холодной и горячей воды;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4.1.3. Работа с информацией: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анализировать оригинальный текст, посвященный использованию звука (или ультразвука) в технике (например, эхолокация, ультразвук в медицине); выполнять задания по тексту (смысловое чтение);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4.2. Формирование универсальных учебных коммуникативных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выражать свою точку зрения на решение естественно-научной задачи в устных и письменных текстах;</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координировать собственные действия с другими членами команды при решении задачи, выполнении естественно-научного исследования;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оценивать собственный вклад в решение естественно-научной проблемы.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4.3. Формирование универсальных учебных регулятивных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выявление проблем в жизненных и учебных ситуациях, требующих для решения проявлений естественно-научной грамотности;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lastRenderedPageBreak/>
        <w:t>оценка соответствия результата решения естественно-научной проблемы поставленным целям и условиям;</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6C39CA" w:rsidRPr="00C7152C" w:rsidRDefault="006C39CA" w:rsidP="00C7152C">
      <w:pPr>
        <w:widowControl w:val="0"/>
        <w:autoSpaceDE w:val="0"/>
        <w:autoSpaceDN w:val="0"/>
        <w:adjustRightInd w:val="0"/>
        <w:ind w:firstLine="709"/>
        <w:jc w:val="both"/>
        <w:rPr>
          <w:rFonts w:eastAsia="Times New Roman" w:cs="Times New Roman"/>
          <w:b/>
          <w:i/>
          <w:sz w:val="22"/>
          <w:lang w:eastAsia="ru-RU"/>
        </w:rPr>
      </w:pPr>
      <w:r w:rsidRPr="00C7152C">
        <w:rPr>
          <w:rFonts w:eastAsia="Times New Roman" w:cs="Times New Roman"/>
          <w:b/>
          <w:i/>
          <w:sz w:val="22"/>
          <w:lang w:eastAsia="ru-RU"/>
        </w:rPr>
        <w:t>5. Общественно-научные предметы.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5.1. Формирование универсальных учебных познавательных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5.1.1. Формирование базовых логических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систематизировать, классифицировать и обобщать исторические факты;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составлять синхронистические и систематические таблицы;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выявлять и характеризовать существенные признаки исторических явлений, процессов;</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соотносить результаты своего исследования с уже имеющимися данными, оценивать их значимость;</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определять конструктивные модели поведения в конфликтной ситуации, находить конструктивное разрешение конфликта;</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использовать полученные знания для публичного представления результатов своей деятельности в сфере духовной культуры;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устанавливать и объяснять взаимосвязи между правами человека и гражданина и обязанностями граждан;</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формулировать оценочные суждения с использованием разных источников географической информации;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самостоятельно составлять план решения учебной географической задачи.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 xml:space="preserve">5.1.2. Формирование базовых исследовательских действий: </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представлять результаты наблюдений в табличной и (или) графической форме;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проводить по самостоятельно составленному плану небольшое исследование роли традиций в обществе;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5.1.3. Работа с информацией: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lastRenderedPageBreak/>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сравнивать данные разных источников исторической информации, выявлять их сходство и различия;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находить, извлекать и использовать информацию, характеризующую отраслевую, функциональную и территориальную структуру хозяйства России;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выделять географическую информацию, которая является противоречивой или может быть недостоверной;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сопоставлять и обобщать информацию, представленную в разных формах (описательную, графическую, аудиовизуальную).</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5.2. Формирование универсальных учебных коммуникативных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определять характер отношений между людьми в различных исторических и современных ситуациях, событиях;</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раскрывать значение совместной деятельности, сотрудничества людей в разных сферах в различные исторические эпохи;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принимать участие в обсуждении открытых (в том числе дискуссионных) вопросов истории, высказывая и аргументируя свои суждения;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осуществлять презентацию выполненной самостоятельной работы, проявляя способность к диалогу с аудиторией;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оценивать собственные поступки и поведение других людей с точки зрения их соответствия правовым и нравственным нормам;</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анализировать причины социальных и межличностных конфликтов, моделировать варианты выхода из конфликтной ситуации;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выражать свою точку зрения, участвовать в дискуссии;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планировать организацию совместной работы при выполнении учебного проекта;</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разделять сферу ответственности.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5.3. Формирование универсальных учебных регулятивных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 xml:space="preserve">определять способ решения поисковых, исследовательских, творческих задач по истории </w:t>
      </w:r>
      <w:r w:rsidRPr="00C7152C">
        <w:rPr>
          <w:rFonts w:eastAsia="Times New Roman" w:cs="Times New Roman"/>
          <w:sz w:val="22"/>
          <w:lang w:eastAsia="ru-RU"/>
        </w:rPr>
        <w:lastRenderedPageBreak/>
        <w:t>(включая использование на разных этапах обучения сначала предложенных, а затем самостоятельно определяемых плана и источников информации);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6C39CA" w:rsidRPr="00C7152C" w:rsidRDefault="006C39CA" w:rsidP="00C7152C">
      <w:pPr>
        <w:widowControl w:val="0"/>
        <w:autoSpaceDE w:val="0"/>
        <w:autoSpaceDN w:val="0"/>
        <w:adjustRightInd w:val="0"/>
        <w:ind w:firstLine="709"/>
        <w:jc w:val="both"/>
        <w:rPr>
          <w:rFonts w:eastAsia="Times New Roman" w:cs="Times New Roman"/>
          <w:b/>
          <w:sz w:val="22"/>
          <w:lang w:eastAsia="ru-RU"/>
        </w:rPr>
      </w:pPr>
      <w:r w:rsidRPr="00C7152C">
        <w:rPr>
          <w:rFonts w:eastAsia="Times New Roman" w:cs="Times New Roman"/>
          <w:b/>
          <w:sz w:val="22"/>
          <w:lang w:eastAsia="ru-RU"/>
        </w:rPr>
        <w:t>Описание особенностей реализации основных направлений и форм учебно-исследовательской деятельности в рам</w:t>
      </w:r>
      <w:r w:rsidR="00FB53BE">
        <w:rPr>
          <w:rFonts w:eastAsia="Times New Roman" w:cs="Times New Roman"/>
          <w:b/>
          <w:sz w:val="22"/>
          <w:lang w:eastAsia="ru-RU"/>
        </w:rPr>
        <w:t>ках урочной и внеурочной работы</w:t>
      </w:r>
    </w:p>
    <w:p w:rsidR="006C39CA" w:rsidRPr="00FB53BE" w:rsidRDefault="006C39CA" w:rsidP="00C7152C">
      <w:pPr>
        <w:widowControl w:val="0"/>
        <w:autoSpaceDE w:val="0"/>
        <w:autoSpaceDN w:val="0"/>
        <w:adjustRightInd w:val="0"/>
        <w:ind w:firstLine="709"/>
        <w:jc w:val="both"/>
        <w:rPr>
          <w:rFonts w:eastAsia="Times New Roman" w:cs="Times New Roman"/>
          <w:i/>
          <w:sz w:val="22"/>
          <w:lang w:eastAsia="ru-RU"/>
        </w:rPr>
      </w:pPr>
      <w:r w:rsidRPr="00FB53BE">
        <w:rPr>
          <w:rFonts w:eastAsia="Times New Roman" w:cs="Times New Roman"/>
          <w:i/>
          <w:sz w:val="22"/>
          <w:lang w:eastAsia="ru-RU"/>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УИПД обучающихся с ОВЗ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УУД оцениваются на протяжении всего процесса формирования учебно-исследовательской и проектной деятельности.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Материально-техническое оснащение образовательного процесса обеспечива</w:t>
      </w:r>
      <w:r w:rsidR="00FB53BE">
        <w:rPr>
          <w:rFonts w:eastAsia="Times New Roman" w:cs="Times New Roman"/>
          <w:sz w:val="22"/>
          <w:lang w:eastAsia="ru-RU"/>
        </w:rPr>
        <w:t>е</w:t>
      </w:r>
      <w:r w:rsidRPr="00C7152C">
        <w:rPr>
          <w:rFonts w:eastAsia="Times New Roman" w:cs="Times New Roman"/>
          <w:sz w:val="22"/>
          <w:lang w:eastAsia="ru-RU"/>
        </w:rPr>
        <w:t>т возможность включения обучающихся с ОВЗ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6C39CA" w:rsidRPr="00FB53BE" w:rsidRDefault="006C39CA" w:rsidP="00C7152C">
      <w:pPr>
        <w:widowControl w:val="0"/>
        <w:autoSpaceDE w:val="0"/>
        <w:autoSpaceDN w:val="0"/>
        <w:adjustRightInd w:val="0"/>
        <w:ind w:firstLine="709"/>
        <w:jc w:val="both"/>
        <w:rPr>
          <w:rFonts w:eastAsia="Times New Roman" w:cs="Times New Roman"/>
          <w:i/>
          <w:sz w:val="22"/>
          <w:lang w:eastAsia="ru-RU"/>
        </w:rPr>
      </w:pPr>
      <w:r w:rsidRPr="00FB53BE">
        <w:rPr>
          <w:rFonts w:eastAsia="Times New Roman" w:cs="Times New Roman"/>
          <w:i/>
          <w:sz w:val="22"/>
          <w:lang w:eastAsia="ru-RU"/>
        </w:rPr>
        <w:t>Особенности реализации учебно-исследовательской деятельности.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Исследовательские задачи представляют собой особый вид педагогической установки, ориентированной: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Осуществление УИД обучающимися включает в себя ряд этапов:</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обоснование актуальности исследования;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lastRenderedPageBreak/>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проведение экспериментальной работы с поэтапным контролем и коррекцией результатов работ, проверка гипотезы;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описание процесса исследования, оформление результатов учебно-исследовательской деятельности в виде конечного продукта;</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представление результатов исследования (с учетом особых образовательных потребностей и особенностей обучающихся</w:t>
      </w:r>
      <w:r w:rsidR="00DE13E9">
        <w:rPr>
          <w:rFonts w:eastAsia="Times New Roman" w:cs="Times New Roman"/>
          <w:sz w:val="22"/>
          <w:lang w:eastAsia="ru-RU"/>
        </w:rPr>
        <w:t>).</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6C39CA" w:rsidRPr="00DE13E9" w:rsidRDefault="006C39CA" w:rsidP="00C7152C">
      <w:pPr>
        <w:widowControl w:val="0"/>
        <w:autoSpaceDE w:val="0"/>
        <w:autoSpaceDN w:val="0"/>
        <w:adjustRightInd w:val="0"/>
        <w:ind w:firstLine="709"/>
        <w:jc w:val="both"/>
        <w:rPr>
          <w:rFonts w:eastAsia="Times New Roman" w:cs="Times New Roman"/>
          <w:i/>
          <w:sz w:val="22"/>
          <w:lang w:eastAsia="ru-RU"/>
        </w:rPr>
      </w:pPr>
      <w:r w:rsidRPr="00DE13E9">
        <w:rPr>
          <w:rFonts w:eastAsia="Times New Roman" w:cs="Times New Roman"/>
          <w:i/>
          <w:sz w:val="22"/>
          <w:lang w:eastAsia="ru-RU"/>
        </w:rPr>
        <w:t>Особенности организации учебно-исследовательской деятельности в рамках урочной деятельности.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предметные учебные исследования;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междисциплинарные учебные исследования.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Формы организации исследовательской деятельности обучающихся могут быть следующими: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урок-исследование;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урок с использованием интерактивной беседы в исследовательском ключе;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урок-консультация;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мини-исследование в рамках домашнего задания.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6C39CA" w:rsidRPr="00DE13E9" w:rsidRDefault="006C39CA" w:rsidP="00C7152C">
      <w:pPr>
        <w:widowControl w:val="0"/>
        <w:autoSpaceDE w:val="0"/>
        <w:autoSpaceDN w:val="0"/>
        <w:adjustRightInd w:val="0"/>
        <w:ind w:firstLine="709"/>
        <w:jc w:val="both"/>
        <w:rPr>
          <w:rFonts w:eastAsia="Times New Roman" w:cs="Times New Roman"/>
          <w:i/>
          <w:sz w:val="22"/>
          <w:lang w:eastAsia="ru-RU"/>
        </w:rPr>
      </w:pPr>
      <w:r w:rsidRPr="00DE13E9">
        <w:rPr>
          <w:rFonts w:eastAsia="Times New Roman" w:cs="Times New Roman"/>
          <w:i/>
          <w:sz w:val="22"/>
          <w:lang w:eastAsia="ru-RU"/>
        </w:rPr>
        <w:t>Особенности организации учебно-исследовательской деятельности в рамках внеурочной деятельности: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lastRenderedPageBreak/>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4) в процессе внеурочной деятельности УИД может быть организована совместно с нормативно развивающимися сверстниками;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DE13E9">
        <w:rPr>
          <w:rFonts w:eastAsia="Times New Roman" w:cs="Times New Roman"/>
          <w:i/>
          <w:sz w:val="22"/>
          <w:lang w:eastAsia="ru-RU"/>
        </w:rPr>
        <w:t>Общие рекомендации по оцениванию учебно-исследовательской деятельности</w:t>
      </w:r>
      <w:r w:rsidRPr="00C7152C">
        <w:rPr>
          <w:rFonts w:eastAsia="Times New Roman" w:cs="Times New Roman"/>
          <w:sz w:val="22"/>
          <w:lang w:eastAsia="ru-RU"/>
        </w:rPr>
        <w:t>:</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6C39CA" w:rsidRPr="00DE13E9" w:rsidRDefault="006C39CA" w:rsidP="00C7152C">
      <w:pPr>
        <w:widowControl w:val="0"/>
        <w:autoSpaceDE w:val="0"/>
        <w:autoSpaceDN w:val="0"/>
        <w:adjustRightInd w:val="0"/>
        <w:ind w:firstLine="709"/>
        <w:jc w:val="both"/>
        <w:rPr>
          <w:rFonts w:eastAsia="Times New Roman" w:cs="Times New Roman"/>
          <w:b/>
          <w:sz w:val="22"/>
          <w:lang w:eastAsia="ru-RU"/>
        </w:rPr>
      </w:pPr>
      <w:r w:rsidRPr="00DE13E9">
        <w:rPr>
          <w:rFonts w:eastAsia="Times New Roman" w:cs="Times New Roman"/>
          <w:b/>
          <w:sz w:val="22"/>
          <w:lang w:eastAsia="ru-RU"/>
        </w:rPr>
        <w:t>Особенности организации проектной деятельности.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определять оптимальный путь решения проблемного вопроса, прогнозировать проектный результат и оформлять его в виде реального “продукта”;</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использовать для создания проектного “продукта” имеющиеся знания и освоенные способы действия.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6C39CA" w:rsidRPr="00DE13E9" w:rsidRDefault="006C39CA" w:rsidP="00C7152C">
      <w:pPr>
        <w:widowControl w:val="0"/>
        <w:autoSpaceDE w:val="0"/>
        <w:autoSpaceDN w:val="0"/>
        <w:adjustRightInd w:val="0"/>
        <w:ind w:firstLine="709"/>
        <w:jc w:val="both"/>
        <w:rPr>
          <w:rFonts w:eastAsia="Times New Roman" w:cs="Times New Roman"/>
          <w:i/>
          <w:sz w:val="22"/>
          <w:lang w:eastAsia="ru-RU"/>
        </w:rPr>
      </w:pPr>
      <w:r w:rsidRPr="00DE13E9">
        <w:rPr>
          <w:rFonts w:eastAsia="Times New Roman" w:cs="Times New Roman"/>
          <w:i/>
          <w:sz w:val="22"/>
          <w:lang w:eastAsia="ru-RU"/>
        </w:rPr>
        <w:t>Особенности организации ПД в рамках урочной деятельности.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Формы организации ПД обучающихся могут быть следующие: монопроект (использование содержания одного предмета); межпредметный проект (использование интегрированного знания и способов учебной деятельности различных предметов); метапроект (использование областей знания и методов деятельности, выходящих за рамки предметного обучения).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6C39CA" w:rsidRPr="00DE13E9" w:rsidRDefault="006C39CA" w:rsidP="00C7152C">
      <w:pPr>
        <w:widowControl w:val="0"/>
        <w:autoSpaceDE w:val="0"/>
        <w:autoSpaceDN w:val="0"/>
        <w:adjustRightInd w:val="0"/>
        <w:ind w:firstLine="709"/>
        <w:jc w:val="both"/>
        <w:rPr>
          <w:rFonts w:eastAsia="Times New Roman" w:cs="Times New Roman"/>
          <w:i/>
          <w:sz w:val="22"/>
          <w:lang w:eastAsia="ru-RU"/>
        </w:rPr>
      </w:pPr>
      <w:r w:rsidRPr="00DE13E9">
        <w:rPr>
          <w:rFonts w:eastAsia="Times New Roman" w:cs="Times New Roman"/>
          <w:i/>
          <w:sz w:val="22"/>
          <w:lang w:eastAsia="ru-RU"/>
        </w:rPr>
        <w:t>Особенности организации ПД в рамках внеурочной деятельности: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lastRenderedPageBreak/>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Формами представления итогов ПД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6C39CA" w:rsidRPr="00DE13E9" w:rsidRDefault="006C39CA" w:rsidP="00C7152C">
      <w:pPr>
        <w:widowControl w:val="0"/>
        <w:autoSpaceDE w:val="0"/>
        <w:autoSpaceDN w:val="0"/>
        <w:adjustRightInd w:val="0"/>
        <w:ind w:firstLine="709"/>
        <w:jc w:val="both"/>
        <w:rPr>
          <w:rFonts w:eastAsia="Times New Roman" w:cs="Times New Roman"/>
          <w:i/>
          <w:sz w:val="22"/>
          <w:lang w:eastAsia="ru-RU"/>
        </w:rPr>
      </w:pPr>
      <w:r w:rsidRPr="00DE13E9">
        <w:rPr>
          <w:rFonts w:eastAsia="Times New Roman" w:cs="Times New Roman"/>
          <w:i/>
          <w:sz w:val="22"/>
          <w:lang w:eastAsia="ru-RU"/>
        </w:rPr>
        <w:t>Общие рекомендации по оцениванию ПД:</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1) при оценивании результатов ПД следует учитывать, прежде всего, его практическую значимость;</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6C39CA" w:rsidRPr="00C7152C" w:rsidRDefault="006C39CA" w:rsidP="00C7152C">
      <w:pPr>
        <w:widowControl w:val="0"/>
        <w:autoSpaceDE w:val="0"/>
        <w:autoSpaceDN w:val="0"/>
        <w:adjustRightInd w:val="0"/>
        <w:ind w:firstLine="709"/>
        <w:jc w:val="both"/>
        <w:outlineLvl w:val="0"/>
        <w:rPr>
          <w:rFonts w:eastAsia="Times New Roman" w:cs="Times New Roman"/>
          <w:b/>
          <w:bCs/>
          <w:sz w:val="22"/>
          <w:lang w:eastAsia="ru-RU"/>
        </w:rPr>
      </w:pPr>
      <w:r w:rsidRPr="00C7152C">
        <w:rPr>
          <w:rFonts w:eastAsia="Times New Roman" w:cs="Times New Roman"/>
          <w:b/>
          <w:bCs/>
          <w:sz w:val="22"/>
          <w:lang w:eastAsia="ru-RU"/>
        </w:rPr>
        <w:t>Организационный раздел</w:t>
      </w:r>
      <w:r w:rsidR="00C7152C">
        <w:rPr>
          <w:rFonts w:eastAsia="Times New Roman" w:cs="Times New Roman"/>
          <w:b/>
          <w:bCs/>
          <w:sz w:val="22"/>
          <w:lang w:eastAsia="ru-RU"/>
        </w:rPr>
        <w:t xml:space="preserve"> Программы формирования УУД</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DE13E9">
        <w:rPr>
          <w:rFonts w:eastAsia="Times New Roman" w:cs="Times New Roman"/>
          <w:i/>
          <w:sz w:val="22"/>
          <w:lang w:eastAsia="ru-RU"/>
        </w:rPr>
        <w:t>Условия реализации адаптированной основной общеобразовательной программы, в</w:t>
      </w:r>
      <w:r w:rsidRPr="00C7152C">
        <w:rPr>
          <w:rFonts w:eastAsia="Times New Roman" w:cs="Times New Roman"/>
          <w:sz w:val="22"/>
          <w:lang w:eastAsia="ru-RU"/>
        </w:rPr>
        <w:t xml:space="preserve">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Требования к условиям включают:</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укомплектованность образовательной организации педагогическим работниками-дефектологами соответствующего профиля;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непрерывность профессионального развития педагогических работников образовательной организации, реализующей АООП ООО.</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повышение квалификации в области обучения той категории обучающихся с ОВЗ, к</w:t>
      </w:r>
      <w:r w:rsidR="00DE13E9">
        <w:rPr>
          <w:rFonts w:eastAsia="Times New Roman" w:cs="Times New Roman"/>
          <w:sz w:val="22"/>
          <w:lang w:eastAsia="ru-RU"/>
        </w:rPr>
        <w:t>оторым адресована реализуемая А</w:t>
      </w:r>
      <w:r w:rsidRPr="00C7152C">
        <w:rPr>
          <w:rFonts w:eastAsia="Times New Roman" w:cs="Times New Roman"/>
          <w:sz w:val="22"/>
          <w:lang w:eastAsia="ru-RU"/>
        </w:rPr>
        <w:t>ОП ООО с учетом требований к педагогическим кадрам, реализующим данные образовательные программы;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 xml:space="preserve">овладение профессиональными компетенциями реализации особых образовательных </w:t>
      </w:r>
      <w:r w:rsidRPr="00C7152C">
        <w:rPr>
          <w:rFonts w:eastAsia="Times New Roman" w:cs="Times New Roman"/>
          <w:sz w:val="22"/>
          <w:lang w:eastAsia="ru-RU"/>
        </w:rPr>
        <w:lastRenderedPageBreak/>
        <w:t>потребностей адресной группы обучающихся с ОВЗ на уровне основного общего образования;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владение навыками тьюторского сопровождения обучающихся с учетом особых образовательных потребностей и индивидуальных особенностей обучающихся с ОВЗ;</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ОВЗ.</w:t>
      </w:r>
    </w:p>
    <w:p w:rsidR="006C39CA" w:rsidRPr="00DE13E9" w:rsidRDefault="006C39CA" w:rsidP="00C7152C">
      <w:pPr>
        <w:widowControl w:val="0"/>
        <w:autoSpaceDE w:val="0"/>
        <w:autoSpaceDN w:val="0"/>
        <w:adjustRightInd w:val="0"/>
        <w:ind w:firstLine="709"/>
        <w:jc w:val="both"/>
        <w:rPr>
          <w:rFonts w:eastAsia="Times New Roman" w:cs="Times New Roman"/>
          <w:i/>
          <w:sz w:val="22"/>
          <w:lang w:eastAsia="ru-RU"/>
        </w:rPr>
      </w:pPr>
      <w:r w:rsidRPr="00DE13E9">
        <w:rPr>
          <w:rFonts w:eastAsia="Times New Roman" w:cs="Times New Roman"/>
          <w:i/>
          <w:sz w:val="22"/>
          <w:lang w:eastAsia="ru-RU"/>
        </w:rPr>
        <w:t>Формы взаимодействия участников образовательного процесса при создании и реализации программы развития УУД.</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 xml:space="preserve">С целью разработки и реализации программы формирования УУД в образовательной организации создана рабочая группа. В рабочую группу кроме педагогических работников-предметников </w:t>
      </w:r>
      <w:r w:rsidR="00DE13E9">
        <w:rPr>
          <w:rFonts w:eastAsia="Times New Roman" w:cs="Times New Roman"/>
          <w:sz w:val="22"/>
          <w:lang w:eastAsia="ru-RU"/>
        </w:rPr>
        <w:t>включены специалисты</w:t>
      </w:r>
      <w:r w:rsidRPr="00C7152C">
        <w:rPr>
          <w:rFonts w:eastAsia="Times New Roman" w:cs="Times New Roman"/>
          <w:sz w:val="22"/>
          <w:lang w:eastAsia="ru-RU"/>
        </w:rPr>
        <w:t xml:space="preserve"> психолого-педагогического сопровождения: педагог- психолог, учител</w:t>
      </w:r>
      <w:r w:rsidR="00DE13E9">
        <w:rPr>
          <w:rFonts w:eastAsia="Times New Roman" w:cs="Times New Roman"/>
          <w:sz w:val="22"/>
          <w:lang w:eastAsia="ru-RU"/>
        </w:rPr>
        <w:t>ь</w:t>
      </w:r>
      <w:r w:rsidRPr="00C7152C">
        <w:rPr>
          <w:rFonts w:eastAsia="Times New Roman" w:cs="Times New Roman"/>
          <w:sz w:val="22"/>
          <w:lang w:eastAsia="ru-RU"/>
        </w:rPr>
        <w:t>-логопед, учител</w:t>
      </w:r>
      <w:r w:rsidR="00DE13E9">
        <w:rPr>
          <w:rFonts w:eastAsia="Times New Roman" w:cs="Times New Roman"/>
          <w:sz w:val="22"/>
          <w:lang w:eastAsia="ru-RU"/>
        </w:rPr>
        <w:t>ь</w:t>
      </w:r>
      <w:r w:rsidRPr="00C7152C">
        <w:rPr>
          <w:rFonts w:eastAsia="Times New Roman" w:cs="Times New Roman"/>
          <w:sz w:val="22"/>
          <w:lang w:eastAsia="ru-RU"/>
        </w:rPr>
        <w:t>-дефектолог. Их участие позволит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 xml:space="preserve">Рабочая группа реализует свою деятельность по следующим направлениям: </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разработка общего алгоритма (технологической схемы) урока, имеющего два целевых фокуса: предметный и метапредметный;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разработка основных подходов к конструированию задач на применение универсальных учебных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разработка основных подходов к организации учебной деятельности по формированию и развитию ИКТ-компетенций;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разработка методики и инструментария мониторинга успешности освоения и применения обучающимися универсальных учебных действий;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 xml:space="preserve">организация и проведение методических семинаров с педагогическими работниками, </w:t>
      </w:r>
      <w:r w:rsidRPr="00C7152C">
        <w:rPr>
          <w:rFonts w:eastAsia="Times New Roman" w:cs="Times New Roman"/>
          <w:sz w:val="22"/>
          <w:lang w:eastAsia="ru-RU"/>
        </w:rPr>
        <w:lastRenderedPageBreak/>
        <w:t>включая педагога-психолога и социального педагога, по анализу и способам минимизации рисков развития УУД у обучающихся;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организация отражения результатов работы по формированию УУД обучающихся на сайте образовательной организации.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 xml:space="preserve">Рабочей группой может </w:t>
      </w:r>
      <w:r w:rsidR="00DE13E9">
        <w:rPr>
          <w:rFonts w:eastAsia="Times New Roman" w:cs="Times New Roman"/>
          <w:sz w:val="22"/>
          <w:lang w:eastAsia="ru-RU"/>
        </w:rPr>
        <w:t>реализуется</w:t>
      </w:r>
      <w:r w:rsidRPr="00C7152C">
        <w:rPr>
          <w:rFonts w:eastAsia="Times New Roman" w:cs="Times New Roman"/>
          <w:sz w:val="22"/>
          <w:lang w:eastAsia="ru-RU"/>
        </w:rPr>
        <w:t xml:space="preserve">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6C39CA" w:rsidRPr="00C7152C" w:rsidRDefault="00DE13E9" w:rsidP="00C7152C">
      <w:pPr>
        <w:widowControl w:val="0"/>
        <w:autoSpaceDE w:val="0"/>
        <w:autoSpaceDN w:val="0"/>
        <w:adjustRightInd w:val="0"/>
        <w:ind w:firstLine="709"/>
        <w:jc w:val="both"/>
        <w:rPr>
          <w:rFonts w:eastAsia="Times New Roman" w:cs="Times New Roman"/>
          <w:sz w:val="22"/>
          <w:lang w:eastAsia="ru-RU"/>
        </w:rPr>
      </w:pPr>
      <w:r>
        <w:rPr>
          <w:rFonts w:eastAsia="Times New Roman" w:cs="Times New Roman"/>
          <w:sz w:val="22"/>
          <w:lang w:eastAsia="ru-RU"/>
        </w:rPr>
        <w:t>1)</w:t>
      </w:r>
      <w:r w:rsidR="006C39CA" w:rsidRPr="00C7152C">
        <w:rPr>
          <w:rFonts w:eastAsia="Times New Roman" w:cs="Times New Roman"/>
          <w:sz w:val="22"/>
          <w:lang w:eastAsia="ru-RU"/>
        </w:rPr>
        <w:t xml:space="preserve"> На подготовительном этапе команда образовательной организации может провести следующие аналитические работы: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определить обучающихся, в том числе с выдающимися способностями, нуждающихся в построении индивидуальной образовательной траектории;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проанализировать опыт успешных практик, в том числе с использованием информационных ресурсов образовательной организации.</w:t>
      </w:r>
    </w:p>
    <w:p w:rsidR="006C39CA" w:rsidRPr="00C7152C" w:rsidRDefault="00DE13E9" w:rsidP="00C7152C">
      <w:pPr>
        <w:widowControl w:val="0"/>
        <w:autoSpaceDE w:val="0"/>
        <w:autoSpaceDN w:val="0"/>
        <w:adjustRightInd w:val="0"/>
        <w:ind w:firstLine="709"/>
        <w:jc w:val="both"/>
        <w:rPr>
          <w:rFonts w:eastAsia="Times New Roman" w:cs="Times New Roman"/>
          <w:sz w:val="22"/>
          <w:lang w:eastAsia="ru-RU"/>
        </w:rPr>
      </w:pPr>
      <w:r>
        <w:rPr>
          <w:rFonts w:eastAsia="Times New Roman" w:cs="Times New Roman"/>
          <w:sz w:val="22"/>
          <w:lang w:eastAsia="ru-RU"/>
        </w:rPr>
        <w:t>2)</w:t>
      </w:r>
      <w:r w:rsidR="006C39CA" w:rsidRPr="00C7152C">
        <w:rPr>
          <w:rFonts w:eastAsia="Times New Roman" w:cs="Times New Roman"/>
          <w:sz w:val="22"/>
          <w:lang w:eastAsia="ru-RU"/>
        </w:rPr>
        <w:t xml:space="preserve">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6C39CA" w:rsidRPr="00C7152C" w:rsidRDefault="00DE13E9" w:rsidP="00C7152C">
      <w:pPr>
        <w:widowControl w:val="0"/>
        <w:autoSpaceDE w:val="0"/>
        <w:autoSpaceDN w:val="0"/>
        <w:adjustRightInd w:val="0"/>
        <w:ind w:firstLine="709"/>
        <w:jc w:val="both"/>
        <w:rPr>
          <w:rFonts w:eastAsia="Times New Roman" w:cs="Times New Roman"/>
          <w:sz w:val="22"/>
          <w:lang w:eastAsia="ru-RU"/>
        </w:rPr>
      </w:pPr>
      <w:r>
        <w:rPr>
          <w:rFonts w:eastAsia="Times New Roman" w:cs="Times New Roman"/>
          <w:sz w:val="22"/>
          <w:lang w:eastAsia="ru-RU"/>
        </w:rPr>
        <w:t>3)</w:t>
      </w:r>
      <w:r w:rsidR="006C39CA" w:rsidRPr="00C7152C">
        <w:rPr>
          <w:rFonts w:eastAsia="Times New Roman" w:cs="Times New Roman"/>
          <w:sz w:val="22"/>
          <w:lang w:eastAsia="ru-RU"/>
        </w:rPr>
        <w:t xml:space="preserve">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договор о сотрудничестве может основываться на оплате услуг экспертов, консультантов, научных руководителей;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6C39CA" w:rsidRPr="00C7152C" w:rsidRDefault="006C39CA" w:rsidP="00C7152C">
      <w:pPr>
        <w:widowControl w:val="0"/>
        <w:autoSpaceDE w:val="0"/>
        <w:autoSpaceDN w:val="0"/>
        <w:adjustRightInd w:val="0"/>
        <w:ind w:firstLine="709"/>
        <w:jc w:val="both"/>
        <w:rPr>
          <w:rFonts w:eastAsia="Times New Roman" w:cs="Times New Roman"/>
          <w:sz w:val="22"/>
          <w:lang w:eastAsia="ru-RU"/>
        </w:rPr>
      </w:pPr>
      <w:r w:rsidRPr="00C7152C">
        <w:rPr>
          <w:rFonts w:eastAsia="Times New Roman" w:cs="Times New Roman"/>
          <w:sz w:val="22"/>
          <w:lang w:eastAsia="ru-RU"/>
        </w:rPr>
        <w:t>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6C39CA" w:rsidRDefault="006C39CA" w:rsidP="00C7152C">
      <w:pPr>
        <w:widowControl w:val="0"/>
        <w:autoSpaceDE w:val="0"/>
        <w:autoSpaceDN w:val="0"/>
        <w:adjustRightInd w:val="0"/>
        <w:ind w:firstLine="709"/>
        <w:jc w:val="both"/>
        <w:rPr>
          <w:rFonts w:eastAsia="Times New Roman" w:cs="Times New Roman"/>
          <w:sz w:val="22"/>
          <w:lang w:eastAsia="ru-RU"/>
        </w:rPr>
      </w:pPr>
    </w:p>
    <w:p w:rsidR="002A16B1" w:rsidRDefault="002A16B1" w:rsidP="00C7152C">
      <w:pPr>
        <w:widowControl w:val="0"/>
        <w:autoSpaceDE w:val="0"/>
        <w:autoSpaceDN w:val="0"/>
        <w:adjustRightInd w:val="0"/>
        <w:ind w:firstLine="709"/>
        <w:jc w:val="center"/>
        <w:rPr>
          <w:rFonts w:eastAsia="Times New Roman" w:cs="Times New Roman"/>
          <w:b/>
          <w:sz w:val="22"/>
          <w:lang w:eastAsia="ru-RU"/>
        </w:rPr>
      </w:pPr>
      <w:r w:rsidRPr="00C7152C">
        <w:rPr>
          <w:rFonts w:eastAsia="Times New Roman" w:cs="Times New Roman"/>
          <w:b/>
          <w:sz w:val="22"/>
          <w:lang w:eastAsia="ru-RU"/>
        </w:rPr>
        <w:t>2</w:t>
      </w:r>
      <w:r w:rsidR="00C7152C">
        <w:rPr>
          <w:rFonts w:eastAsia="Times New Roman" w:cs="Times New Roman"/>
          <w:b/>
          <w:sz w:val="22"/>
          <w:lang w:eastAsia="ru-RU"/>
        </w:rPr>
        <w:t>.3</w:t>
      </w:r>
      <w:r w:rsidRPr="00C7152C">
        <w:rPr>
          <w:rFonts w:eastAsia="Times New Roman" w:cs="Times New Roman"/>
          <w:b/>
          <w:sz w:val="22"/>
          <w:lang w:eastAsia="ru-RU"/>
        </w:rPr>
        <w:t>. Программа коррекц</w:t>
      </w:r>
      <w:r w:rsidR="00C7152C">
        <w:rPr>
          <w:rFonts w:eastAsia="Times New Roman" w:cs="Times New Roman"/>
          <w:b/>
          <w:sz w:val="22"/>
          <w:lang w:eastAsia="ru-RU"/>
        </w:rPr>
        <w:t>ионной работы</w:t>
      </w:r>
    </w:p>
    <w:p w:rsidR="00C7152C" w:rsidRPr="005252B4" w:rsidRDefault="00C7152C" w:rsidP="00C7152C">
      <w:pPr>
        <w:widowControl w:val="0"/>
        <w:autoSpaceDE w:val="0"/>
        <w:autoSpaceDN w:val="0"/>
        <w:adjustRightInd w:val="0"/>
        <w:ind w:firstLine="709"/>
        <w:jc w:val="center"/>
        <w:rPr>
          <w:rFonts w:eastAsia="Times New Roman" w:cs="Times New Roman"/>
          <w:b/>
          <w:sz w:val="22"/>
          <w:lang w:eastAsia="ru-RU"/>
        </w:rPr>
      </w:pPr>
    </w:p>
    <w:p w:rsidR="002A16B1" w:rsidRPr="00FE21B4" w:rsidRDefault="002A16B1" w:rsidP="00C7152C">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Программа коррекционной работы (ПКР) является неотъе</w:t>
      </w:r>
      <w:r w:rsidR="005252B4">
        <w:rPr>
          <w:rFonts w:eastAsia="Times New Roman" w:cs="Times New Roman"/>
          <w:sz w:val="22"/>
          <w:lang w:eastAsia="ru-RU"/>
        </w:rPr>
        <w:t xml:space="preserve">млемым структурным компонентом </w:t>
      </w:r>
      <w:r w:rsidRPr="00FE21B4">
        <w:rPr>
          <w:rFonts w:eastAsia="Times New Roman" w:cs="Times New Roman"/>
          <w:sz w:val="22"/>
          <w:lang w:eastAsia="ru-RU"/>
        </w:rPr>
        <w:t>АОП ООО для обучающихся с РАС</w:t>
      </w:r>
      <w:r w:rsidR="005252B4">
        <w:rPr>
          <w:rFonts w:eastAsia="Times New Roman" w:cs="Times New Roman"/>
          <w:sz w:val="22"/>
          <w:lang w:eastAsia="ru-RU"/>
        </w:rPr>
        <w:t>.</w:t>
      </w:r>
    </w:p>
    <w:p w:rsidR="002A16B1" w:rsidRPr="00FE21B4" w:rsidRDefault="002A16B1" w:rsidP="00C7152C">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В соответствии с ФГОС ООО ПКР направлена на осуществление индивидуально-ориентированной психолого-педагогической помощи обучающимся с РАС в освоении ФАОП ООО (вариант 8.2)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2A16B1" w:rsidRPr="00FE21B4" w:rsidRDefault="00BD276B" w:rsidP="00FE21B4">
      <w:pPr>
        <w:widowControl w:val="0"/>
        <w:autoSpaceDE w:val="0"/>
        <w:autoSpaceDN w:val="0"/>
        <w:adjustRightInd w:val="0"/>
        <w:ind w:firstLine="709"/>
        <w:jc w:val="both"/>
        <w:rPr>
          <w:rFonts w:eastAsia="Times New Roman" w:cs="Times New Roman"/>
          <w:sz w:val="22"/>
          <w:lang w:eastAsia="ru-RU"/>
        </w:rPr>
      </w:pPr>
      <w:r>
        <w:rPr>
          <w:rFonts w:eastAsia="Times New Roman" w:cs="Times New Roman"/>
          <w:sz w:val="22"/>
          <w:lang w:eastAsia="ru-RU"/>
        </w:rPr>
        <w:t xml:space="preserve">ПКР </w:t>
      </w:r>
      <w:r w:rsidR="002A16B1" w:rsidRPr="00FE21B4">
        <w:rPr>
          <w:rFonts w:eastAsia="Times New Roman" w:cs="Times New Roman"/>
          <w:sz w:val="22"/>
          <w:lang w:eastAsia="ru-RU"/>
        </w:rPr>
        <w:t>обеспечива</w:t>
      </w:r>
      <w:r>
        <w:rPr>
          <w:rFonts w:eastAsia="Times New Roman" w:cs="Times New Roman"/>
          <w:sz w:val="22"/>
          <w:lang w:eastAsia="ru-RU"/>
        </w:rPr>
        <w:t>е</w:t>
      </w:r>
      <w:r w:rsidR="002A16B1" w:rsidRPr="00FE21B4">
        <w:rPr>
          <w:rFonts w:eastAsia="Times New Roman" w:cs="Times New Roman"/>
          <w:sz w:val="22"/>
          <w:lang w:eastAsia="ru-RU"/>
        </w:rPr>
        <w:t>т:</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выявление индивидуальных образовательных потребностей обучающихся, направленности личности, профессиональных склонностей;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успешное освоение ФАОП ООО (вариант 8.2), достижение обучающимися предметных, метапредметных и личностных результатов с учетом их особых образовательных потребностей.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ПКР </w:t>
      </w:r>
      <w:r w:rsidR="00BD276B">
        <w:rPr>
          <w:rFonts w:eastAsia="Times New Roman" w:cs="Times New Roman"/>
          <w:sz w:val="22"/>
          <w:lang w:eastAsia="ru-RU"/>
        </w:rPr>
        <w:t xml:space="preserve"> </w:t>
      </w:r>
      <w:r w:rsidRPr="00FE21B4">
        <w:rPr>
          <w:rFonts w:eastAsia="Times New Roman" w:cs="Times New Roman"/>
          <w:sz w:val="22"/>
          <w:lang w:eastAsia="ru-RU"/>
        </w:rPr>
        <w:t xml:space="preserve"> содерж</w:t>
      </w:r>
      <w:r w:rsidR="00BD276B">
        <w:rPr>
          <w:rFonts w:eastAsia="Times New Roman" w:cs="Times New Roman"/>
          <w:sz w:val="22"/>
          <w:lang w:eastAsia="ru-RU"/>
        </w:rPr>
        <w:t>ит</w:t>
      </w:r>
      <w:r w:rsidRPr="00FE21B4">
        <w:rPr>
          <w:rFonts w:eastAsia="Times New Roman" w:cs="Times New Roman"/>
          <w:sz w:val="22"/>
          <w:lang w:eastAsia="ru-RU"/>
        </w:rPr>
        <w:t>:</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РАС, освоение ими ФАОП ООО (вариант 8.2);</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учебники, учебные пособия и дидактические материалы, специализированные компьютерные программы,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описание основного содержания рабочих программ коррекционно-развивающих курсов;</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перечень дополнительных коррекционно-развивающих занятий (при наличии);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планируемые результаты коррекционной работы и подходы к их оценке.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РАС, региональной специфики и особенностей образовательно-коррекционного процесса в образовательной организации.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РАС в освоении ФАОП ООО.</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ПКР разрабатывается на период получения основного общего образования, включает следующие разделы:</w:t>
      </w:r>
    </w:p>
    <w:p w:rsidR="002A16B1" w:rsidRPr="005B4ADC" w:rsidRDefault="005B4ADC" w:rsidP="0077221E">
      <w:pPr>
        <w:pStyle w:val="afffd"/>
        <w:widowControl w:val="0"/>
        <w:numPr>
          <w:ilvl w:val="0"/>
          <w:numId w:val="3"/>
        </w:numPr>
        <w:autoSpaceDE w:val="0"/>
        <w:autoSpaceDN w:val="0"/>
        <w:adjustRightInd w:val="0"/>
        <w:jc w:val="both"/>
        <w:rPr>
          <w:rFonts w:eastAsia="Times New Roman"/>
          <w:sz w:val="22"/>
        </w:rPr>
      </w:pPr>
      <w:r w:rsidRPr="005B4ADC">
        <w:rPr>
          <w:rFonts w:eastAsia="Times New Roman"/>
          <w:sz w:val="22"/>
        </w:rPr>
        <w:t>ц</w:t>
      </w:r>
      <w:r w:rsidR="002A16B1" w:rsidRPr="005B4ADC">
        <w:rPr>
          <w:rFonts w:eastAsia="Times New Roman"/>
          <w:sz w:val="22"/>
        </w:rPr>
        <w:t>ели, з</w:t>
      </w:r>
      <w:r w:rsidRPr="005B4ADC">
        <w:rPr>
          <w:rFonts w:eastAsia="Times New Roman"/>
          <w:sz w:val="22"/>
        </w:rPr>
        <w:t>адачи и принципы построения ПКР;</w:t>
      </w:r>
    </w:p>
    <w:p w:rsidR="002A16B1" w:rsidRPr="005B4ADC" w:rsidRDefault="005B4ADC" w:rsidP="0077221E">
      <w:pPr>
        <w:pStyle w:val="afffd"/>
        <w:widowControl w:val="0"/>
        <w:numPr>
          <w:ilvl w:val="0"/>
          <w:numId w:val="3"/>
        </w:numPr>
        <w:autoSpaceDE w:val="0"/>
        <w:autoSpaceDN w:val="0"/>
        <w:adjustRightInd w:val="0"/>
        <w:jc w:val="both"/>
        <w:rPr>
          <w:rFonts w:eastAsia="Times New Roman"/>
          <w:sz w:val="22"/>
        </w:rPr>
      </w:pPr>
      <w:r w:rsidRPr="005B4ADC">
        <w:rPr>
          <w:rFonts w:eastAsia="Times New Roman"/>
          <w:sz w:val="22"/>
        </w:rPr>
        <w:t>п</w:t>
      </w:r>
      <w:r w:rsidR="002A16B1" w:rsidRPr="005B4ADC">
        <w:rPr>
          <w:rFonts w:eastAsia="Times New Roman"/>
          <w:sz w:val="22"/>
        </w:rPr>
        <w:t xml:space="preserve">еречень </w:t>
      </w:r>
      <w:r w:rsidRPr="005B4ADC">
        <w:rPr>
          <w:rFonts w:eastAsia="Times New Roman"/>
          <w:sz w:val="22"/>
        </w:rPr>
        <w:t>и содержание направлений работы;</w:t>
      </w:r>
    </w:p>
    <w:p w:rsidR="002A16B1" w:rsidRPr="005B4ADC" w:rsidRDefault="005B4ADC" w:rsidP="0077221E">
      <w:pPr>
        <w:pStyle w:val="afffd"/>
        <w:widowControl w:val="0"/>
        <w:numPr>
          <w:ilvl w:val="0"/>
          <w:numId w:val="3"/>
        </w:numPr>
        <w:autoSpaceDE w:val="0"/>
        <w:autoSpaceDN w:val="0"/>
        <w:adjustRightInd w:val="0"/>
        <w:jc w:val="both"/>
        <w:rPr>
          <w:rFonts w:eastAsia="Times New Roman"/>
          <w:sz w:val="22"/>
        </w:rPr>
      </w:pPr>
      <w:r w:rsidRPr="005B4ADC">
        <w:rPr>
          <w:rFonts w:eastAsia="Times New Roman"/>
          <w:sz w:val="22"/>
        </w:rPr>
        <w:t>механизмы реализации программы;</w:t>
      </w:r>
    </w:p>
    <w:p w:rsidR="002A16B1" w:rsidRPr="005B4ADC" w:rsidRDefault="005B4ADC" w:rsidP="0077221E">
      <w:pPr>
        <w:pStyle w:val="afffd"/>
        <w:widowControl w:val="0"/>
        <w:numPr>
          <w:ilvl w:val="0"/>
          <w:numId w:val="3"/>
        </w:numPr>
        <w:autoSpaceDE w:val="0"/>
        <w:autoSpaceDN w:val="0"/>
        <w:adjustRightInd w:val="0"/>
        <w:jc w:val="both"/>
        <w:rPr>
          <w:rFonts w:eastAsia="Times New Roman"/>
          <w:sz w:val="22"/>
        </w:rPr>
      </w:pPr>
      <w:r w:rsidRPr="005B4ADC">
        <w:rPr>
          <w:rFonts w:eastAsia="Times New Roman"/>
          <w:sz w:val="22"/>
        </w:rPr>
        <w:t>условия реализации программы;</w:t>
      </w:r>
    </w:p>
    <w:p w:rsidR="002A16B1" w:rsidRPr="005B4ADC" w:rsidRDefault="005B4ADC" w:rsidP="0077221E">
      <w:pPr>
        <w:pStyle w:val="afffd"/>
        <w:widowControl w:val="0"/>
        <w:numPr>
          <w:ilvl w:val="0"/>
          <w:numId w:val="3"/>
        </w:numPr>
        <w:autoSpaceDE w:val="0"/>
        <w:autoSpaceDN w:val="0"/>
        <w:adjustRightInd w:val="0"/>
        <w:jc w:val="both"/>
        <w:rPr>
          <w:rFonts w:eastAsia="Times New Roman"/>
          <w:sz w:val="22"/>
        </w:rPr>
      </w:pPr>
      <w:r w:rsidRPr="005B4ADC">
        <w:rPr>
          <w:rFonts w:eastAsia="Times New Roman"/>
          <w:sz w:val="22"/>
        </w:rPr>
        <w:t>п</w:t>
      </w:r>
      <w:r w:rsidR="002A16B1" w:rsidRPr="005B4ADC">
        <w:rPr>
          <w:rFonts w:eastAsia="Times New Roman"/>
          <w:sz w:val="22"/>
        </w:rPr>
        <w:t>ланируемые результаты реализации программы.</w:t>
      </w:r>
    </w:p>
    <w:p w:rsidR="005B4ADC" w:rsidRDefault="005B4ADC" w:rsidP="007F6AA4">
      <w:pPr>
        <w:widowControl w:val="0"/>
        <w:autoSpaceDE w:val="0"/>
        <w:autoSpaceDN w:val="0"/>
        <w:adjustRightInd w:val="0"/>
        <w:ind w:firstLine="709"/>
        <w:jc w:val="both"/>
        <w:rPr>
          <w:rFonts w:eastAsia="Times New Roman" w:cs="Times New Roman"/>
          <w:b/>
          <w:sz w:val="22"/>
          <w:lang w:eastAsia="ru-RU"/>
        </w:rPr>
      </w:pPr>
    </w:p>
    <w:p w:rsidR="007F6AA4" w:rsidRPr="0084063C" w:rsidRDefault="0084063C" w:rsidP="0084063C">
      <w:pPr>
        <w:widowControl w:val="0"/>
        <w:autoSpaceDE w:val="0"/>
        <w:autoSpaceDN w:val="0"/>
        <w:adjustRightInd w:val="0"/>
        <w:jc w:val="center"/>
        <w:rPr>
          <w:rFonts w:eastAsia="Times New Roman"/>
          <w:b/>
          <w:sz w:val="22"/>
        </w:rPr>
      </w:pPr>
      <w:r>
        <w:rPr>
          <w:rFonts w:eastAsia="Times New Roman"/>
          <w:b/>
          <w:sz w:val="22"/>
        </w:rPr>
        <w:t>2.3.1.</w:t>
      </w:r>
      <w:r w:rsidR="007F6AA4" w:rsidRPr="0084063C">
        <w:rPr>
          <w:rFonts w:eastAsia="Times New Roman"/>
          <w:b/>
          <w:sz w:val="22"/>
        </w:rPr>
        <w:t>Цели, задачи и принципы построения ПКР</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 xml:space="preserve"> При проектировании ПКР следует иметь в виду, что АОП ООО для обучающихся с </w:t>
      </w:r>
      <w:r w:rsidRPr="007F6AA4">
        <w:rPr>
          <w:rFonts w:eastAsia="Times New Roman" w:cs="Times New Roman"/>
          <w:sz w:val="22"/>
          <w:lang w:eastAsia="ru-RU"/>
        </w:rPr>
        <w:lastRenderedPageBreak/>
        <w:t>расстройствами аутистического спектра адресована обучающимся с РАС, демонстрирующим готовность к получению основного общего образования в соответствии с достигнутыми личностными, метапредметными и предметными результатами, определенными в АОП НОО в условиях, учитывающих их особые образовательные потребности.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АОП ООО для обучающихся с РАС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расстройствами аутистического спектра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РАС с учетом их особых образовательных потребностей и индивидуальных особенностей, достижению планируемых результатов основного общего образования.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5B4ADC">
        <w:rPr>
          <w:rFonts w:eastAsia="Times New Roman" w:cs="Times New Roman"/>
          <w:b/>
          <w:i/>
          <w:sz w:val="22"/>
          <w:lang w:eastAsia="ru-RU"/>
        </w:rPr>
        <w:t>Цель ПКР:</w:t>
      </w:r>
      <w:r w:rsidRPr="007F6AA4">
        <w:rPr>
          <w:rFonts w:eastAsia="Times New Roman" w:cs="Times New Roman"/>
          <w:sz w:val="22"/>
          <w:lang w:eastAsia="ru-RU"/>
        </w:rPr>
        <w:t xml:space="preserve"> определение комплексной системы психолого-педагогической и социальной помощи обучающимся с РАС с трудностями в обучении и в социализации для успешного освоения основной общеобразовательной программы на основе компенсации имеющихся нарушений и пропедевтики производных трудностей; формирование социальной компетентности, развитие адаптивных способностей личности для самореализации в обществе.</w:t>
      </w:r>
    </w:p>
    <w:p w:rsidR="007F6AA4" w:rsidRPr="005B4ADC" w:rsidRDefault="005B4ADC" w:rsidP="007F6AA4">
      <w:pPr>
        <w:widowControl w:val="0"/>
        <w:autoSpaceDE w:val="0"/>
        <w:autoSpaceDN w:val="0"/>
        <w:adjustRightInd w:val="0"/>
        <w:ind w:firstLine="709"/>
        <w:jc w:val="both"/>
        <w:rPr>
          <w:rFonts w:eastAsia="Times New Roman" w:cs="Times New Roman"/>
          <w:b/>
          <w:i/>
          <w:sz w:val="22"/>
          <w:lang w:eastAsia="ru-RU"/>
        </w:rPr>
      </w:pPr>
      <w:r w:rsidRPr="005B4ADC">
        <w:rPr>
          <w:rFonts w:eastAsia="Times New Roman" w:cs="Times New Roman"/>
          <w:b/>
          <w:i/>
          <w:sz w:val="22"/>
          <w:lang w:eastAsia="ru-RU"/>
        </w:rPr>
        <w:t>З</w:t>
      </w:r>
      <w:r w:rsidR="007F6AA4" w:rsidRPr="005B4ADC">
        <w:rPr>
          <w:rFonts w:eastAsia="Times New Roman" w:cs="Times New Roman"/>
          <w:b/>
          <w:i/>
          <w:sz w:val="22"/>
          <w:lang w:eastAsia="ru-RU"/>
        </w:rPr>
        <w:t>адачи ПКР:</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определение особых образовательных потребностей, связанных с организацией образовательного процесса, направленного на преодоление патологических форм аутистической защиты у обучающихся с РАС и на развитие активных форм взаимодействия с людьми и с окружающей средой;</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разработка и использование специфичных для обучающихся с РАС эффективных методов, методик, приемов и способов подачи учебного материала, необходимых для успешного освоения образовательной программы с учетом особенностей их психофизического развития, индивидуальных возможностей;</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обеспечение психологической устойчивости обучающихся с РАС; преодоление трудностей в развитии их эмоционально-волевой сферы и социальной адаптации;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реализация системы профессиональной ориентации и содействие в профессиональном самоопределении обучающегося с РАС;</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организация и обеспечение согласованной работы команды педагогических работников и специалистов, непосредственно участвующих в сопровождении обучающихся с РАС, в том числе в рамках сетевого взаимодействия;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оказание родителям (законным представителям) консультативной и организационной помощи по вопросам решения проблем в развитии; воспитании, социальной адаптации обучающегося с РАС; вопросам реализации ФАОП ООО; привлечение родителей (законных представителей) обучающегося с РАС к совместной работе с педагогическими работниками и специалистами.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 xml:space="preserve">Содержание ПКР определяют следующие </w:t>
      </w:r>
      <w:r w:rsidRPr="005B4ADC">
        <w:rPr>
          <w:rFonts w:eastAsia="Times New Roman" w:cs="Times New Roman"/>
          <w:b/>
          <w:i/>
          <w:sz w:val="22"/>
          <w:lang w:eastAsia="ru-RU"/>
        </w:rPr>
        <w:t>принципы:</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1. Преемственность.</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общеобразовательной программы основного общего образования, необходимых обучающимся с РАС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общеобразовательной программы основного общего образования: программой формирования универсальных учебных действий, программой воспитания и социализации обучающихся. Принцип реализуется при обязательной преемственности в образовательно-</w:t>
      </w:r>
      <w:r w:rsidRPr="007F6AA4">
        <w:rPr>
          <w:rFonts w:eastAsia="Times New Roman" w:cs="Times New Roman"/>
          <w:sz w:val="22"/>
          <w:lang w:eastAsia="ru-RU"/>
        </w:rPr>
        <w:lastRenderedPageBreak/>
        <w:t>коррекционном процессе в учебной и внеурочной деятельности, в том числе при проведении коррекционно-развивающих занятий по программе коррекционной работы, а также в условиях семейного воспитания при взаимодействии всех участников образовательных отношений.</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2. Соблюдение интересов обучающихся.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Принцип определяет позицию специалиста, который призван решать проблему обучающихся с максимальной пользой и в интересах обучающихся.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3. Непрерывность.</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Принцип гарантирует обучающемуся и его родителям (законным представителям) непрерывность помощи до полного решения проблемы или определения подхода к ее решению.</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4. Вариативность.</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Принцип предполагает создание вариативных условий для получения образования обучающимися, имеющими различные трудности в обучении и социализации.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5. Комплексность и системность.</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Принцип обеспечивает единство в подходах к диагностике, обучению и коррекции трудностей в обучении и социализации, взаимодействие педагогических работников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 xml:space="preserve">В программу также включены </w:t>
      </w:r>
      <w:r w:rsidRPr="005B4ADC">
        <w:rPr>
          <w:rFonts w:eastAsia="Times New Roman" w:cs="Times New Roman"/>
          <w:b/>
          <w:i/>
          <w:sz w:val="22"/>
          <w:lang w:eastAsia="ru-RU"/>
        </w:rPr>
        <w:t>и специальные принципы</w:t>
      </w:r>
      <w:r w:rsidRPr="007F6AA4">
        <w:rPr>
          <w:rFonts w:eastAsia="Times New Roman" w:cs="Times New Roman"/>
          <w:sz w:val="22"/>
          <w:lang w:eastAsia="ru-RU"/>
        </w:rPr>
        <w:t>, ориентированные на учет особенностей обучающихся с РАС:</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принцип системности обеспечивает единство в подходах к диагностике, обучению и коррекции нарушений обучающихся с РАС, взаимодействие педагогических работников и специалистов различного профиля в решении проблем этих обучающихся;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принцип комплексности: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педагог-психолог, медицинские работники, социальный педагог и другие);</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принцип гуманизации, который определяет, что образование обучающихся с РАС направлено на личностное развитие, обеспечивающее возможность их успешной социализации и социальной адаптации;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принцип педагогической инверсии, который выражается в постоянной готовности к изменению педагогической стратегии и тактики. Этот принцип также отражает изменчивость и нелинейность развития обучающегося с РАС;</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принцип преемственности: программа коррекционной работы, разработанная для обучающихся с РАС на уровне основного общего образования, должна учитывать достижения обучающимся результатов в ходе коррекционной работы на уровне начального общего образования;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принцип сотрудничества с семьей обеспечивает участие родителей (законных представителей) и членов семьи обучающегося с РАС в коррекционно-развивающей работе, направленной на его успешную интеграцию в общество.</w:t>
      </w:r>
    </w:p>
    <w:p w:rsidR="0084063C" w:rsidRDefault="0084063C" w:rsidP="0084063C">
      <w:pPr>
        <w:widowControl w:val="0"/>
        <w:autoSpaceDE w:val="0"/>
        <w:autoSpaceDN w:val="0"/>
        <w:adjustRightInd w:val="0"/>
        <w:ind w:firstLine="709"/>
        <w:jc w:val="center"/>
        <w:rPr>
          <w:rFonts w:eastAsia="Times New Roman" w:cs="Times New Roman"/>
          <w:b/>
          <w:sz w:val="22"/>
          <w:lang w:eastAsia="ru-RU"/>
        </w:rPr>
      </w:pPr>
    </w:p>
    <w:p w:rsidR="007F6AA4" w:rsidRPr="005B4ADC" w:rsidRDefault="0084063C" w:rsidP="0084063C">
      <w:pPr>
        <w:widowControl w:val="0"/>
        <w:autoSpaceDE w:val="0"/>
        <w:autoSpaceDN w:val="0"/>
        <w:adjustRightInd w:val="0"/>
        <w:ind w:firstLine="709"/>
        <w:jc w:val="center"/>
        <w:rPr>
          <w:rFonts w:eastAsia="Times New Roman" w:cs="Times New Roman"/>
          <w:b/>
          <w:sz w:val="22"/>
          <w:lang w:eastAsia="ru-RU"/>
        </w:rPr>
      </w:pPr>
      <w:r>
        <w:rPr>
          <w:rFonts w:eastAsia="Times New Roman" w:cs="Times New Roman"/>
          <w:b/>
          <w:sz w:val="22"/>
          <w:lang w:eastAsia="ru-RU"/>
        </w:rPr>
        <w:t>2.3.1.</w:t>
      </w:r>
      <w:r w:rsidR="007F6AA4" w:rsidRPr="005B4ADC">
        <w:rPr>
          <w:rFonts w:eastAsia="Times New Roman" w:cs="Times New Roman"/>
          <w:b/>
          <w:sz w:val="22"/>
          <w:lang w:eastAsia="ru-RU"/>
        </w:rPr>
        <w:t xml:space="preserve">Перечень </w:t>
      </w:r>
      <w:r w:rsidR="005B4ADC">
        <w:rPr>
          <w:rFonts w:eastAsia="Times New Roman" w:cs="Times New Roman"/>
          <w:b/>
          <w:sz w:val="22"/>
          <w:lang w:eastAsia="ru-RU"/>
        </w:rPr>
        <w:t>и содержание направлений работы</w:t>
      </w:r>
    </w:p>
    <w:p w:rsidR="007F6AA4" w:rsidRPr="007F6AA4" w:rsidRDefault="007F6AA4" w:rsidP="0084063C">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Содержание ПКР определяется на основе решения ПП</w:t>
      </w:r>
      <w:r w:rsidR="005B4ADC">
        <w:rPr>
          <w:rFonts w:eastAsia="Times New Roman" w:cs="Times New Roman"/>
          <w:sz w:val="22"/>
          <w:lang w:eastAsia="ru-RU"/>
        </w:rPr>
        <w:t>к</w:t>
      </w:r>
      <w:r w:rsidRPr="007F6AA4">
        <w:rPr>
          <w:rFonts w:eastAsia="Times New Roman" w:cs="Times New Roman"/>
          <w:sz w:val="22"/>
          <w:lang w:eastAsia="ru-RU"/>
        </w:rPr>
        <w:t xml:space="preserve"> образовательной организации, базирующегося на рекомендациях </w:t>
      </w:r>
      <w:r w:rsidR="005B4ADC">
        <w:rPr>
          <w:rFonts w:eastAsia="Times New Roman" w:cs="Times New Roman"/>
          <w:sz w:val="22"/>
          <w:lang w:eastAsia="ru-RU"/>
        </w:rPr>
        <w:t>Ц</w:t>
      </w:r>
      <w:r w:rsidRPr="007F6AA4">
        <w:rPr>
          <w:rFonts w:eastAsia="Times New Roman" w:cs="Times New Roman"/>
          <w:sz w:val="22"/>
          <w:lang w:eastAsia="ru-RU"/>
        </w:rPr>
        <w:t>ПМПК, ИПРА каждого обучающегося, результатах его комплексного обследования.</w:t>
      </w:r>
    </w:p>
    <w:p w:rsidR="007F6AA4" w:rsidRPr="0084063C" w:rsidRDefault="007F6AA4" w:rsidP="0084063C">
      <w:pPr>
        <w:widowControl w:val="0"/>
        <w:autoSpaceDE w:val="0"/>
        <w:autoSpaceDN w:val="0"/>
        <w:adjustRightInd w:val="0"/>
        <w:ind w:firstLine="709"/>
        <w:jc w:val="both"/>
        <w:rPr>
          <w:rFonts w:eastAsia="Times New Roman"/>
          <w:b/>
          <w:sz w:val="22"/>
        </w:rPr>
      </w:pPr>
      <w:r w:rsidRPr="0084063C">
        <w:rPr>
          <w:rFonts w:eastAsia="Times New Roman"/>
          <w:b/>
          <w:sz w:val="22"/>
        </w:rPr>
        <w:t>Направления коррекционной работы: диагностическое, коррекционно-развивающее и психопрофилактическое, консультативное, информационно-просветительское.</w:t>
      </w:r>
    </w:p>
    <w:p w:rsidR="007F6AA4" w:rsidRPr="007F6AA4" w:rsidRDefault="007F6AA4" w:rsidP="0084063C">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Данные направления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трудностями в обучении и социализации.</w:t>
      </w:r>
    </w:p>
    <w:p w:rsidR="007F6AA4" w:rsidRPr="005B4ADC" w:rsidRDefault="005B4ADC" w:rsidP="0084063C">
      <w:pPr>
        <w:widowControl w:val="0"/>
        <w:autoSpaceDE w:val="0"/>
        <w:autoSpaceDN w:val="0"/>
        <w:adjustRightInd w:val="0"/>
        <w:ind w:firstLine="709"/>
        <w:jc w:val="both"/>
        <w:rPr>
          <w:rFonts w:eastAsia="Times New Roman" w:cs="Times New Roman"/>
          <w:b/>
          <w:i/>
          <w:sz w:val="22"/>
          <w:lang w:eastAsia="ru-RU"/>
        </w:rPr>
      </w:pPr>
      <w:r w:rsidRPr="005B4ADC">
        <w:rPr>
          <w:rFonts w:eastAsia="Times New Roman" w:cs="Times New Roman"/>
          <w:b/>
          <w:i/>
          <w:sz w:val="22"/>
          <w:lang w:eastAsia="ru-RU"/>
        </w:rPr>
        <w:t xml:space="preserve"> </w:t>
      </w:r>
      <w:r w:rsidR="007F6AA4" w:rsidRPr="005B4ADC">
        <w:rPr>
          <w:rFonts w:eastAsia="Times New Roman" w:cs="Times New Roman"/>
          <w:b/>
          <w:i/>
          <w:sz w:val="22"/>
          <w:lang w:eastAsia="ru-RU"/>
        </w:rPr>
        <w:t>Характеристика содержания направлений коррекционной работы.</w:t>
      </w:r>
    </w:p>
    <w:p w:rsidR="007F6AA4" w:rsidRPr="007F6AA4" w:rsidRDefault="005B4ADC" w:rsidP="0084063C">
      <w:pPr>
        <w:widowControl w:val="0"/>
        <w:autoSpaceDE w:val="0"/>
        <w:autoSpaceDN w:val="0"/>
        <w:adjustRightInd w:val="0"/>
        <w:ind w:firstLine="709"/>
        <w:jc w:val="both"/>
        <w:rPr>
          <w:rFonts w:eastAsia="Times New Roman" w:cs="Times New Roman"/>
          <w:sz w:val="22"/>
          <w:lang w:eastAsia="ru-RU"/>
        </w:rPr>
      </w:pPr>
      <w:r w:rsidRPr="005B4ADC">
        <w:rPr>
          <w:rFonts w:eastAsia="Times New Roman" w:cs="Times New Roman"/>
          <w:b/>
          <w:i/>
          <w:sz w:val="22"/>
          <w:lang w:eastAsia="ru-RU"/>
        </w:rPr>
        <w:t xml:space="preserve"> </w:t>
      </w:r>
      <w:r w:rsidR="007F6AA4" w:rsidRPr="005B4ADC">
        <w:rPr>
          <w:rFonts w:eastAsia="Times New Roman" w:cs="Times New Roman"/>
          <w:b/>
          <w:i/>
          <w:sz w:val="22"/>
          <w:lang w:eastAsia="ru-RU"/>
        </w:rPr>
        <w:t>1. Диагностическое направление</w:t>
      </w:r>
      <w:r w:rsidR="007F6AA4" w:rsidRPr="007F6AA4">
        <w:rPr>
          <w:rFonts w:eastAsia="Times New Roman" w:cs="Times New Roman"/>
          <w:sz w:val="22"/>
          <w:lang w:eastAsia="ru-RU"/>
        </w:rPr>
        <w:t xml:space="preserve"> предполагает:</w:t>
      </w:r>
    </w:p>
    <w:p w:rsidR="007F6AA4" w:rsidRPr="007F6AA4" w:rsidRDefault="007F6AA4" w:rsidP="0084063C">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выявление особых образовательных потребностей обучающихся с РАС при освоении основной общеобразовательной программы основного общего образования;</w:t>
      </w:r>
    </w:p>
    <w:p w:rsidR="007F6AA4" w:rsidRPr="007F6AA4" w:rsidRDefault="007F6AA4" w:rsidP="0084063C">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 xml:space="preserve">определение уровня актуального и зоны ближайшего развития обучающегося с ОВЗ, </w:t>
      </w:r>
      <w:r w:rsidRPr="007F6AA4">
        <w:rPr>
          <w:rFonts w:eastAsia="Times New Roman" w:cs="Times New Roman"/>
          <w:sz w:val="22"/>
          <w:lang w:eastAsia="ru-RU"/>
        </w:rPr>
        <w:lastRenderedPageBreak/>
        <w:t>выявление сильных сторон обучающегося с РАС и специфических трудностей в овладении содержанием образования;</w:t>
      </w:r>
    </w:p>
    <w:p w:rsidR="007F6AA4" w:rsidRPr="007F6AA4" w:rsidRDefault="007F6AA4" w:rsidP="0084063C">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контроль динамики развития познавательной и речевой сферы обучающихся с РАС, уровня сформированности высших психических функций;</w:t>
      </w:r>
    </w:p>
    <w:p w:rsidR="007F6AA4" w:rsidRPr="007F6AA4" w:rsidRDefault="007F6AA4" w:rsidP="0084063C">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изучение личностных особенностей, особенностей эмоционально-волевой сферы, уровня адаптивных возможностей, сформированности навыков социального поведения и коммуникации обучающегося с РАС;</w:t>
      </w:r>
    </w:p>
    <w:p w:rsidR="007F6AA4" w:rsidRPr="007F6AA4" w:rsidRDefault="007F6AA4" w:rsidP="0084063C">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изучение социальной ситуации развития и условий семейного воспитания обучающегося;</w:t>
      </w:r>
    </w:p>
    <w:p w:rsidR="007F6AA4" w:rsidRPr="007F6AA4" w:rsidRDefault="007F6AA4" w:rsidP="0084063C">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мониторинг динамики развития, успешности освоения образовательных программ основного общего образования;</w:t>
      </w:r>
    </w:p>
    <w:p w:rsidR="007F6AA4" w:rsidRPr="007F6AA4" w:rsidRDefault="007F6AA4" w:rsidP="0084063C">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анализ результатов диагностики с целью разработки, уточнения и изменения индивидуального образовательного маршрута, учебного плана, ПКР.</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Диагностическое направление реализуется учителем-дефектологом, педагогом-психологом, социальным педагогом, учителями-предметниками, тьютором и другими педагогическими работниками.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5B4ADC">
        <w:rPr>
          <w:rFonts w:eastAsia="Times New Roman" w:cs="Times New Roman"/>
          <w:b/>
          <w:i/>
          <w:sz w:val="22"/>
          <w:lang w:eastAsia="ru-RU"/>
        </w:rPr>
        <w:t>2. Комплексное психолого-педагогическое обследование</w:t>
      </w:r>
      <w:r w:rsidRPr="007F6AA4">
        <w:rPr>
          <w:rFonts w:eastAsia="Times New Roman" w:cs="Times New Roman"/>
          <w:sz w:val="22"/>
          <w:lang w:eastAsia="ru-RU"/>
        </w:rPr>
        <w:t xml:space="preserve"> включает:</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изучение индивидуальных особенностей личности обучающегося с РАС, в том числе самооценки с учетом собственных возможностей, способностей и ограничений; стремления к личностному саморазвитию и его реализации; межличностного взаимодействия (в коллективе сверстников, а также с окружающими людьми разного возраста в процессе учебной и внеурочной деятельности на основе взаимного уважения, толерантности, соблюдения социально значимых нравственно-этических норм; сформированности оценочного отношения к своему поведению и поступкам, а также к поведению и поступкам других; готовности обучающегося к здоровому образу жизни, готовности прийти на помощь, проявить внимание и доброжелательность, а также готовности к участию в жизни семьи, образовательной организации; резервов личностного развития;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изучение познавательной сферы обучающихся, включая мотивацию к учебно-познавательной деятельности, познавательные интересы; выявление резервов активизации ее развития;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изучение особенностей овладения обучающимися с РАС словесной речью - письменной и устной, в том числе ее восприятием и воспроизведением, навыками устной коммуникации; выявление резервов активизации развития у обучающихся с РАС словесной речи - письменной и устной, в том числе ее восприятия и воспроизведения;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изучение овладения обучающимися с РАС универсальными учебными действиями; выявление резервов активизации их развития;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изучение достижения обучающимися с РАС планируемых результатов обучения по каждому учебному предмету, выявление причин трудностей в обучении и резервов их преодоления;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выявление у обучающихся с РАС особых способностей (одаренности) в определенных видах учебной и внеурочной деятельности;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изучение готовности обучающихся к осознанному выбору профессии, образовательной организации для получения профессионального и (или) среднего (полного) образования с учетом собственных интересов, возможностей, способностей и ограничений.</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Следует учесть, что для оценки особенностей развития специалисту чаще всего необходим определенный период, включающий время для установления контакта с обучающимся с РАС. При проведении направленного диагностического обследования, кроме использования тестовых методик, дополнительно необходимо также учитывать данные внетестовой диагностики. Для оценки состояния высших психических функций, навыков функционирования, оценивания психологического функционирования обучающихся с РАС обязательно используются методы наблюдения, клинической беседы, оценка продуктов деятельности и так далее. Также важно использовать данные, полученные различными специалистами, непосредственно контактирующими с обучающимся, их родителями (законными представителями) и педагогическими работниками.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Результаты комплексной диагностики и систематического мониторинга достижений каждым обучающимся планируемых результатов освоения образовательной программы, социальной ситуации и условий семейного воспита</w:t>
      </w:r>
      <w:r w:rsidR="005B4ADC">
        <w:rPr>
          <w:rFonts w:eastAsia="Times New Roman" w:cs="Times New Roman"/>
          <w:sz w:val="22"/>
          <w:lang w:eastAsia="ru-RU"/>
        </w:rPr>
        <w:t>ния обсуждаются на заседании ППк</w:t>
      </w:r>
      <w:r w:rsidRPr="007F6AA4">
        <w:rPr>
          <w:rFonts w:eastAsia="Times New Roman" w:cs="Times New Roman"/>
          <w:sz w:val="22"/>
          <w:lang w:eastAsia="ru-RU"/>
        </w:rPr>
        <w:t xml:space="preserve"> образовательной организации, отражаются в соответствующих рекомендациях (в том числе, при </w:t>
      </w:r>
      <w:r w:rsidRPr="007F6AA4">
        <w:rPr>
          <w:rFonts w:eastAsia="Times New Roman" w:cs="Times New Roman"/>
          <w:sz w:val="22"/>
          <w:lang w:eastAsia="ru-RU"/>
        </w:rPr>
        <w:lastRenderedPageBreak/>
        <w:t>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 xml:space="preserve">На основе результатов комплексного обследования, а также рекомендаций </w:t>
      </w:r>
      <w:r w:rsidR="005B4ADC">
        <w:rPr>
          <w:rFonts w:eastAsia="Times New Roman" w:cs="Times New Roman"/>
          <w:sz w:val="22"/>
          <w:lang w:eastAsia="ru-RU"/>
        </w:rPr>
        <w:t>Ц</w:t>
      </w:r>
      <w:r w:rsidRPr="007F6AA4">
        <w:rPr>
          <w:rFonts w:eastAsia="Times New Roman" w:cs="Times New Roman"/>
          <w:sz w:val="22"/>
          <w:lang w:eastAsia="ru-RU"/>
        </w:rPr>
        <w:t>ПМПК и ИПРА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7F6AA4" w:rsidRPr="005B4ADC" w:rsidRDefault="007F6AA4" w:rsidP="007F6AA4">
      <w:pPr>
        <w:widowControl w:val="0"/>
        <w:autoSpaceDE w:val="0"/>
        <w:autoSpaceDN w:val="0"/>
        <w:adjustRightInd w:val="0"/>
        <w:ind w:firstLine="709"/>
        <w:jc w:val="both"/>
        <w:rPr>
          <w:rFonts w:eastAsia="Times New Roman" w:cs="Times New Roman"/>
          <w:b/>
          <w:i/>
          <w:sz w:val="22"/>
          <w:lang w:eastAsia="ru-RU"/>
        </w:rPr>
      </w:pPr>
      <w:r w:rsidRPr="005B4ADC">
        <w:rPr>
          <w:rFonts w:eastAsia="Times New Roman" w:cs="Times New Roman"/>
          <w:b/>
          <w:i/>
          <w:sz w:val="22"/>
          <w:lang w:eastAsia="ru-RU"/>
        </w:rPr>
        <w:t>2. Коррекционно-развивающее и психопрофилактическое направление.</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Организация и проведение коррекционно-развивающей работы в системе реализации АОП ООО отражается в следующей документации: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консилиума образовательной организации;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рабочих программах учебных предметов и планов каждого урока, проектируемых на основе личностно ориентированного и индивидуально-дифференцированного подхода с учетом особенностей каждого обучающегося;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рабочих программах коррекционно-развивающих курсов по программе коррекционной работы, включенных во внеурочную деятельность по решению психолого-педагогического консилиума образовательной организации на основе индивидуального плана коррекционно-развивающей работы обучающегося и направленных на обеспечение наиболее полноценного развития обучающихся с РАС, их социальную адаптацию, преодоление трудностей в достижении планируемых результатов обучения, в овладении коммуникацией;</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планах работы педагога-психолога, социального педагога, тьютора и других специалистов, проектируемых с учетом индивидуальных особенностей каждого обучающегося с РАС;</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программе внеурочной деятельности, проектируемой на основе индивидуально-дифференцированного подхода.</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Индивидуальный план коррекционно-развивающей работы ежегодно составляется для каждого обучающегося с РАС. В течение учебного года может происходить корректировка индивидуального плана с учетом достижения обучающимся планируемых результатов.</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5B4ADC">
        <w:rPr>
          <w:rFonts w:eastAsia="Times New Roman" w:cs="Times New Roman"/>
          <w:i/>
          <w:sz w:val="22"/>
          <w:lang w:eastAsia="ru-RU"/>
        </w:rPr>
        <w:t>Индивидуальный план</w:t>
      </w:r>
      <w:r w:rsidRPr="007F6AA4">
        <w:rPr>
          <w:rFonts w:eastAsia="Times New Roman" w:cs="Times New Roman"/>
          <w:sz w:val="22"/>
          <w:lang w:eastAsia="ru-RU"/>
        </w:rPr>
        <w:t xml:space="preserve"> коррекционно-развивающей работы обучающегося содержит:</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направления работы, определяемые ППК с учетом рекомендаций ПМПК и ИПРА, особых образовательных потребностей и индивидуальных особенностей каждого обучающегося,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описание содержания, организации, примерных сроков и планируемых результатов работы по каждому направлению.</w:t>
      </w:r>
    </w:p>
    <w:p w:rsidR="007F6AA4" w:rsidRPr="00652DF5" w:rsidRDefault="00652DF5" w:rsidP="007F6AA4">
      <w:pPr>
        <w:widowControl w:val="0"/>
        <w:autoSpaceDE w:val="0"/>
        <w:autoSpaceDN w:val="0"/>
        <w:adjustRightInd w:val="0"/>
        <w:ind w:firstLine="709"/>
        <w:jc w:val="both"/>
        <w:rPr>
          <w:rFonts w:eastAsia="Times New Roman" w:cs="Times New Roman"/>
          <w:i/>
          <w:sz w:val="22"/>
          <w:lang w:eastAsia="ru-RU"/>
        </w:rPr>
      </w:pPr>
      <w:r w:rsidRPr="00652DF5">
        <w:rPr>
          <w:rFonts w:eastAsia="Times New Roman" w:cs="Times New Roman"/>
          <w:i/>
          <w:sz w:val="22"/>
          <w:lang w:eastAsia="ru-RU"/>
        </w:rPr>
        <w:t>Р</w:t>
      </w:r>
      <w:r w:rsidR="007F6AA4" w:rsidRPr="00652DF5">
        <w:rPr>
          <w:rFonts w:eastAsia="Times New Roman" w:cs="Times New Roman"/>
          <w:i/>
          <w:sz w:val="22"/>
          <w:lang w:eastAsia="ru-RU"/>
        </w:rPr>
        <w:t xml:space="preserve">екомендуемый образец формы Индивидуального плана коррекционно-развивающей работы представлен в таблице 1. </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Индивидуальный план коррекционно-развивающей работы</w:t>
      </w:r>
    </w:p>
    <w:p w:rsidR="007F6AA4" w:rsidRPr="00652DF5" w:rsidRDefault="007F6AA4" w:rsidP="0077221E">
      <w:pPr>
        <w:pStyle w:val="afffd"/>
        <w:widowControl w:val="0"/>
        <w:numPr>
          <w:ilvl w:val="0"/>
          <w:numId w:val="5"/>
        </w:numPr>
        <w:autoSpaceDE w:val="0"/>
        <w:autoSpaceDN w:val="0"/>
        <w:adjustRightInd w:val="0"/>
        <w:jc w:val="both"/>
        <w:rPr>
          <w:rFonts w:eastAsia="Times New Roman"/>
          <w:sz w:val="22"/>
        </w:rPr>
      </w:pPr>
      <w:r w:rsidRPr="00652DF5">
        <w:rPr>
          <w:rFonts w:eastAsia="Times New Roman"/>
          <w:sz w:val="22"/>
        </w:rPr>
        <w:t>Фамилия, имя, отчество (при наличии) обучающегося</w:t>
      </w:r>
    </w:p>
    <w:p w:rsidR="007F6AA4" w:rsidRPr="00652DF5" w:rsidRDefault="007F6AA4" w:rsidP="0077221E">
      <w:pPr>
        <w:pStyle w:val="afffd"/>
        <w:widowControl w:val="0"/>
        <w:numPr>
          <w:ilvl w:val="0"/>
          <w:numId w:val="5"/>
        </w:numPr>
        <w:autoSpaceDE w:val="0"/>
        <w:autoSpaceDN w:val="0"/>
        <w:adjustRightInd w:val="0"/>
        <w:jc w:val="both"/>
        <w:rPr>
          <w:rFonts w:eastAsia="Times New Roman"/>
          <w:sz w:val="22"/>
        </w:rPr>
      </w:pPr>
      <w:r w:rsidRPr="00652DF5">
        <w:rPr>
          <w:rFonts w:eastAsia="Times New Roman"/>
          <w:sz w:val="22"/>
        </w:rPr>
        <w:t>Класс</w:t>
      </w:r>
    </w:p>
    <w:p w:rsidR="007F6AA4" w:rsidRPr="00652DF5" w:rsidRDefault="007F6AA4" w:rsidP="0077221E">
      <w:pPr>
        <w:pStyle w:val="afffd"/>
        <w:widowControl w:val="0"/>
        <w:numPr>
          <w:ilvl w:val="0"/>
          <w:numId w:val="5"/>
        </w:numPr>
        <w:autoSpaceDE w:val="0"/>
        <w:autoSpaceDN w:val="0"/>
        <w:adjustRightInd w:val="0"/>
        <w:jc w:val="both"/>
        <w:rPr>
          <w:rFonts w:eastAsia="Times New Roman"/>
          <w:sz w:val="22"/>
        </w:rPr>
      </w:pPr>
      <w:r w:rsidRPr="00652DF5">
        <w:rPr>
          <w:rFonts w:eastAsia="Times New Roman"/>
          <w:sz w:val="22"/>
        </w:rPr>
        <w:t>Возраст обучающегося</w:t>
      </w:r>
    </w:p>
    <w:p w:rsidR="007F6AA4" w:rsidRPr="00652DF5" w:rsidRDefault="007F6AA4" w:rsidP="0077221E">
      <w:pPr>
        <w:pStyle w:val="afffd"/>
        <w:widowControl w:val="0"/>
        <w:numPr>
          <w:ilvl w:val="0"/>
          <w:numId w:val="5"/>
        </w:numPr>
        <w:autoSpaceDE w:val="0"/>
        <w:autoSpaceDN w:val="0"/>
        <w:adjustRightInd w:val="0"/>
        <w:jc w:val="both"/>
        <w:rPr>
          <w:rFonts w:eastAsia="Times New Roman"/>
          <w:sz w:val="22"/>
        </w:rPr>
      </w:pPr>
      <w:r w:rsidRPr="00652DF5">
        <w:rPr>
          <w:rFonts w:eastAsia="Times New Roman"/>
          <w:sz w:val="22"/>
        </w:rPr>
        <w:t xml:space="preserve">Рекомендации </w:t>
      </w:r>
      <w:r w:rsidR="005B4ADC" w:rsidRPr="00652DF5">
        <w:rPr>
          <w:rFonts w:eastAsia="Times New Roman"/>
          <w:sz w:val="22"/>
        </w:rPr>
        <w:t>Ц</w:t>
      </w:r>
      <w:r w:rsidRPr="00652DF5">
        <w:rPr>
          <w:rFonts w:eastAsia="Times New Roman"/>
          <w:sz w:val="22"/>
        </w:rPr>
        <w:t>ПМПК и ИПРА</w:t>
      </w:r>
    </w:p>
    <w:p w:rsidR="007F6AA4" w:rsidRPr="00652DF5" w:rsidRDefault="007F6AA4" w:rsidP="0077221E">
      <w:pPr>
        <w:pStyle w:val="afffd"/>
        <w:widowControl w:val="0"/>
        <w:numPr>
          <w:ilvl w:val="0"/>
          <w:numId w:val="5"/>
        </w:numPr>
        <w:autoSpaceDE w:val="0"/>
        <w:autoSpaceDN w:val="0"/>
        <w:adjustRightInd w:val="0"/>
        <w:jc w:val="both"/>
        <w:rPr>
          <w:rFonts w:eastAsia="Times New Roman"/>
          <w:sz w:val="22"/>
        </w:rPr>
      </w:pPr>
      <w:r w:rsidRPr="00652DF5">
        <w:rPr>
          <w:rFonts w:eastAsia="Times New Roman"/>
          <w:sz w:val="22"/>
        </w:rPr>
        <w:t>Индивидуальные особенности обучающегося:</w:t>
      </w:r>
    </w:p>
    <w:p w:rsidR="005B4ADC" w:rsidRPr="00652DF5" w:rsidRDefault="007F6AA4" w:rsidP="0077221E">
      <w:pPr>
        <w:pStyle w:val="afffd"/>
        <w:widowControl w:val="0"/>
        <w:numPr>
          <w:ilvl w:val="0"/>
          <w:numId w:val="5"/>
        </w:numPr>
        <w:autoSpaceDE w:val="0"/>
        <w:autoSpaceDN w:val="0"/>
        <w:adjustRightInd w:val="0"/>
        <w:jc w:val="both"/>
        <w:rPr>
          <w:rFonts w:eastAsia="Times New Roman"/>
          <w:sz w:val="22"/>
        </w:rPr>
      </w:pPr>
      <w:r w:rsidRPr="00652DF5">
        <w:rPr>
          <w:rFonts w:eastAsia="Times New Roman"/>
          <w:sz w:val="22"/>
        </w:rPr>
        <w:t>Направления коррекционно-развивающей работы</w:t>
      </w:r>
      <w:r w:rsidRPr="00652DF5">
        <w:rPr>
          <w:rFonts w:eastAsia="Times New Roman"/>
          <w:sz w:val="22"/>
        </w:rPr>
        <w:tab/>
      </w:r>
    </w:p>
    <w:p w:rsidR="00652DF5" w:rsidRPr="00652DF5" w:rsidRDefault="007F6AA4" w:rsidP="0077221E">
      <w:pPr>
        <w:pStyle w:val="afffd"/>
        <w:widowControl w:val="0"/>
        <w:numPr>
          <w:ilvl w:val="0"/>
          <w:numId w:val="5"/>
        </w:numPr>
        <w:autoSpaceDE w:val="0"/>
        <w:autoSpaceDN w:val="0"/>
        <w:adjustRightInd w:val="0"/>
        <w:jc w:val="both"/>
        <w:rPr>
          <w:rFonts w:eastAsia="Times New Roman"/>
          <w:sz w:val="22"/>
        </w:rPr>
      </w:pPr>
      <w:r w:rsidRPr="00652DF5">
        <w:rPr>
          <w:rFonts w:eastAsia="Times New Roman"/>
          <w:sz w:val="22"/>
        </w:rPr>
        <w:t>Основное содержание коррекционно-развивающей работы</w:t>
      </w:r>
      <w:r w:rsidRPr="00652DF5">
        <w:rPr>
          <w:rFonts w:eastAsia="Times New Roman"/>
          <w:sz w:val="22"/>
        </w:rPr>
        <w:tab/>
      </w:r>
      <w:r w:rsidR="00652DF5" w:rsidRPr="00652DF5">
        <w:rPr>
          <w:rFonts w:eastAsia="Times New Roman"/>
          <w:sz w:val="22"/>
        </w:rPr>
        <w:t>:</w:t>
      </w:r>
    </w:p>
    <w:p w:rsidR="00652DF5" w:rsidRPr="00652DF5" w:rsidRDefault="00652DF5" w:rsidP="0077221E">
      <w:pPr>
        <w:pStyle w:val="afffd"/>
        <w:widowControl w:val="0"/>
        <w:numPr>
          <w:ilvl w:val="0"/>
          <w:numId w:val="5"/>
        </w:numPr>
        <w:autoSpaceDE w:val="0"/>
        <w:autoSpaceDN w:val="0"/>
        <w:adjustRightInd w:val="0"/>
        <w:jc w:val="both"/>
        <w:rPr>
          <w:rFonts w:eastAsia="Times New Roman"/>
          <w:sz w:val="22"/>
        </w:rPr>
      </w:pPr>
      <w:r w:rsidRPr="00652DF5">
        <w:rPr>
          <w:rFonts w:eastAsia="Times New Roman"/>
          <w:sz w:val="22"/>
        </w:rPr>
        <w:t>О</w:t>
      </w:r>
      <w:r w:rsidR="007F6AA4" w:rsidRPr="00652DF5">
        <w:rPr>
          <w:rFonts w:eastAsia="Times New Roman"/>
          <w:sz w:val="22"/>
        </w:rPr>
        <w:t>рганизационные формы коррекционно-развивающей работы</w:t>
      </w:r>
      <w:r w:rsidR="007F6AA4" w:rsidRPr="00652DF5">
        <w:rPr>
          <w:rFonts w:eastAsia="Times New Roman"/>
          <w:sz w:val="22"/>
        </w:rPr>
        <w:tab/>
      </w:r>
    </w:p>
    <w:p w:rsidR="00652DF5" w:rsidRPr="00652DF5" w:rsidRDefault="007F6AA4" w:rsidP="0077221E">
      <w:pPr>
        <w:pStyle w:val="afffd"/>
        <w:widowControl w:val="0"/>
        <w:numPr>
          <w:ilvl w:val="0"/>
          <w:numId w:val="5"/>
        </w:numPr>
        <w:autoSpaceDE w:val="0"/>
        <w:autoSpaceDN w:val="0"/>
        <w:adjustRightInd w:val="0"/>
        <w:jc w:val="both"/>
        <w:rPr>
          <w:rFonts w:eastAsia="Times New Roman"/>
          <w:sz w:val="22"/>
        </w:rPr>
      </w:pPr>
      <w:r w:rsidRPr="00652DF5">
        <w:rPr>
          <w:rFonts w:eastAsia="Times New Roman"/>
          <w:sz w:val="22"/>
        </w:rPr>
        <w:t>Примерные сроки</w:t>
      </w:r>
      <w:r w:rsidRPr="00652DF5">
        <w:rPr>
          <w:rFonts w:eastAsia="Times New Roman"/>
          <w:sz w:val="22"/>
        </w:rPr>
        <w:tab/>
      </w:r>
    </w:p>
    <w:p w:rsidR="00652DF5" w:rsidRPr="00652DF5" w:rsidRDefault="007F6AA4" w:rsidP="0077221E">
      <w:pPr>
        <w:pStyle w:val="afffd"/>
        <w:widowControl w:val="0"/>
        <w:numPr>
          <w:ilvl w:val="0"/>
          <w:numId w:val="5"/>
        </w:numPr>
        <w:autoSpaceDE w:val="0"/>
        <w:autoSpaceDN w:val="0"/>
        <w:adjustRightInd w:val="0"/>
        <w:jc w:val="both"/>
        <w:rPr>
          <w:rFonts w:eastAsia="Times New Roman"/>
          <w:sz w:val="22"/>
        </w:rPr>
      </w:pPr>
      <w:r w:rsidRPr="00652DF5">
        <w:rPr>
          <w:rFonts w:eastAsia="Times New Roman"/>
          <w:sz w:val="22"/>
        </w:rPr>
        <w:t>Планируемые результаты коррекционно-развивающей работы</w:t>
      </w:r>
      <w:r w:rsidRPr="00652DF5">
        <w:rPr>
          <w:rFonts w:eastAsia="Times New Roman"/>
          <w:sz w:val="22"/>
        </w:rPr>
        <w:tab/>
      </w:r>
    </w:p>
    <w:p w:rsidR="007F6AA4" w:rsidRPr="00652DF5" w:rsidRDefault="007F6AA4" w:rsidP="0077221E">
      <w:pPr>
        <w:pStyle w:val="afffd"/>
        <w:widowControl w:val="0"/>
        <w:numPr>
          <w:ilvl w:val="0"/>
          <w:numId w:val="5"/>
        </w:numPr>
        <w:autoSpaceDE w:val="0"/>
        <w:autoSpaceDN w:val="0"/>
        <w:adjustRightInd w:val="0"/>
        <w:jc w:val="both"/>
        <w:rPr>
          <w:rFonts w:eastAsia="Times New Roman"/>
          <w:sz w:val="22"/>
        </w:rPr>
      </w:pPr>
      <w:r w:rsidRPr="00652DF5">
        <w:rPr>
          <w:rFonts w:eastAsia="Times New Roman"/>
          <w:sz w:val="22"/>
        </w:rPr>
        <w:t>Фамилия, имя, отчество (при наличии), должность педагогического работника</w:t>
      </w:r>
      <w:r w:rsidR="00652DF5" w:rsidRPr="00652DF5">
        <w:rPr>
          <w:rFonts w:eastAsia="Times New Roman"/>
          <w:sz w:val="22"/>
        </w:rPr>
        <w:t>.</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ab/>
      </w:r>
      <w:r w:rsidRPr="007F6AA4">
        <w:rPr>
          <w:rFonts w:eastAsia="Times New Roman" w:cs="Times New Roman"/>
          <w:sz w:val="22"/>
          <w:lang w:eastAsia="ru-RU"/>
        </w:rPr>
        <w:tab/>
      </w:r>
      <w:r w:rsidRPr="007F6AA4">
        <w:rPr>
          <w:rFonts w:eastAsia="Times New Roman" w:cs="Times New Roman"/>
          <w:sz w:val="22"/>
          <w:lang w:eastAsia="ru-RU"/>
        </w:rPr>
        <w:tab/>
      </w:r>
      <w:r w:rsidRPr="007F6AA4">
        <w:rPr>
          <w:rFonts w:eastAsia="Times New Roman" w:cs="Times New Roman"/>
          <w:sz w:val="22"/>
          <w:lang w:eastAsia="ru-RU"/>
        </w:rPr>
        <w:tab/>
      </w:r>
      <w:r w:rsidRPr="007F6AA4">
        <w:rPr>
          <w:rFonts w:eastAsia="Times New Roman" w:cs="Times New Roman"/>
          <w:sz w:val="22"/>
          <w:lang w:eastAsia="ru-RU"/>
        </w:rPr>
        <w:tab/>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lastRenderedPageBreak/>
        <w:t>Обязательными направлениями коррекционно-развивающей работы, которые включаются в Индивидуальные планы каждого обучающегося, является: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коррекция и развитие высших психических функций, эмоционально-волевой, познавательной и коммуникативно-речевой сфер;</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разработка и реализация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РАС;</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помощь в осмыслении личного опыта и его использования для развития и построения картины окружающего мира, понимания социальных отношений, преодоление социальной наивности;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652DF5">
        <w:rPr>
          <w:rFonts w:eastAsia="Times New Roman" w:cs="Times New Roman"/>
          <w:i/>
          <w:sz w:val="22"/>
          <w:lang w:eastAsia="ru-RU"/>
        </w:rPr>
        <w:t>Направления коррекционно-развивающей работы</w:t>
      </w:r>
      <w:r w:rsidRPr="007F6AA4">
        <w:rPr>
          <w:rFonts w:eastAsia="Times New Roman" w:cs="Times New Roman"/>
          <w:sz w:val="22"/>
          <w:lang w:eastAsia="ru-RU"/>
        </w:rPr>
        <w:t>, в зависимости от индивидуальных особенностей обучающихся с РАС, могут также включать:</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развитие и укрепление зрелых личностных установок, формирование адекватных форм утверждения самостоятельности, личностной автономии;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формирование способов регуляции поведения и эмоциональных состояний, помощь в познании собственного “Я”;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развитие форм и навыков личностного общения в группе сверстников, коммуникативной компетенции, обучение ролевым и социотипическим формам поведения в различных ситуация;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развитие компетенций, необходимых для продолжения образования и профессионального самоопределения;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развитие жизненных компетенций, навыков организации самостоятельной повседневной жизни в соответствии с возрастом;</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социальную защиту обучающегося в случаях неблагоприятных условий жизни при психотравмирующих обстоятельствах.</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Направления коррекционно-развивающей работы могут быть расширены с учетом особых образовательных потребностей и индивидуальных особенностей обучающихся на основании рекомендаций ППК образовательной организации, базирующихся на рекомендациях</w:t>
      </w:r>
      <w:r w:rsidR="00652DF5">
        <w:rPr>
          <w:rFonts w:eastAsia="Times New Roman" w:cs="Times New Roman"/>
          <w:sz w:val="22"/>
          <w:lang w:eastAsia="ru-RU"/>
        </w:rPr>
        <w:t xml:space="preserve"> Ц</w:t>
      </w:r>
      <w:r w:rsidRPr="007F6AA4">
        <w:rPr>
          <w:rFonts w:eastAsia="Times New Roman" w:cs="Times New Roman"/>
          <w:sz w:val="22"/>
          <w:lang w:eastAsia="ru-RU"/>
        </w:rPr>
        <w:t>ПМПК, ИПРА, результатах комплексной психолого-педагогической диагностики обучающихся.</w:t>
      </w:r>
    </w:p>
    <w:p w:rsidR="00652DF5"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 xml:space="preserve">В программе коррекционной работы конкретизируются направления поддержки обучающегося с РАС в освоении адаптированной образовательной программы. Индивидуально ориентированная программа коррекционной работы, которую реализуют специалисты разных направлений (учитель-дефектолог, учитель-логопед, педагог-психолог), разрабатывается с учетом трудностей в освоении предметного материала и согласовывается с учителями-предметниками. Так, например, в рабочую программу учителя-логопеда должны быть включены учебные темы, дополняющие учебную программу по литературе. Это может быть совместное изучение текстов, фильмов, спектаклей, помогающее обучающемуся с РАС преодолеть трудности, связанные с неполным пониманием текста программных произведений по литературе, неумением запоминать и удерживать сложные сюжетные линии, с непониманием скрытых мотивов поступков литературных персонажей и другие. </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Дополнительные занятия с педагогическими работниками и специалистами сопровождения в рамках коррекционной программы также могут быть направлены на развитие жизненной компетенции, помощь в преодолении формализации полученных знаний и умений и на формирование переноса полученных знаний. Для этого в рамках ПКР необходимо обеспечивать связь изучаемого материала с интересами обучающегося и опираться на его актуальный персональный опыт. Кроме этого, работа над жизненными компетенциями предполагает направленное обучение обучающегося с РАС использованию полученных знаний и навыков в реальных жизненных ситуациях, в специально созданных учебных и тренинговых ситуациях, а также активное использование метода индивидуальных проектов.</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652DF5">
        <w:rPr>
          <w:rFonts w:eastAsia="Times New Roman" w:cs="Times New Roman"/>
          <w:i/>
          <w:sz w:val="22"/>
          <w:lang w:eastAsia="ru-RU"/>
        </w:rPr>
        <w:t>Занятия по коррекционно-развивающим курсам</w:t>
      </w:r>
      <w:r w:rsidRPr="007F6AA4">
        <w:rPr>
          <w:rFonts w:eastAsia="Times New Roman" w:cs="Times New Roman"/>
          <w:sz w:val="22"/>
          <w:lang w:eastAsia="ru-RU"/>
        </w:rPr>
        <w:t xml:space="preserve"> включаются во внеурочную деятельность.</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 xml:space="preserve">Обучающиеся с РАС, как правило, нуждаются в коррекционно-развивающих занятиях, помогающих освоить использование индивидуальных вспомогательных приемов и умений, облегчающих усвоение программного материала. Это могут быть умение составлять и </w:t>
      </w:r>
      <w:r w:rsidRPr="007F6AA4">
        <w:rPr>
          <w:rFonts w:eastAsia="Times New Roman" w:cs="Times New Roman"/>
          <w:sz w:val="22"/>
          <w:lang w:eastAsia="ru-RU"/>
        </w:rPr>
        <w:lastRenderedPageBreak/>
        <w:t>пользоваться индивидуальными справочными материалами (схемы и последовательности математических действий, карточки с формулами и другие), умение выделять цветными маркерами структурные составляющие текстовой задачи, умение самостоятельно иллюстрировать пройденный материал и другие. Учителю-предметнику необходимо знать о наличии этих материалов и использовать их при планировании работы на уроке.</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Особую роль на уровне основного общего образования приобретают занятия со специалистами сопровождения, направленные на личностное и социальное развитие. Это связано с тем, что дальнейшее развитие личностной и эмоционально-волевой сферы обучающихся с РАС в подростковом возрасте зависит прежде всего от возможностей выстроить общение с окружающими людьми. Следует учесть, что по мере взросления обучающихся с РАС эмоциональные трудности и аффективные проблемы (например, депрессия, тревожность) могут становиться более выраженными. Обучающиеся с РАС находятся в зоне повышенного риска в связи с опасностью социальной изоляции и буллинга со стороны сверстников.</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Для продвижения обучающегося с РАС в личностном и социальном развитии в ПКР могут быть включены следующие методы и приемы:</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проведение доверительных бесед, совместное изучение литературных текстов, совместный просмотр и обсуждение кинофильмов и телепрограмм;</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фиксация впечатлений и событий жизни обучающегося в письменном виде (в совместных дневниках, воспоминаниях и в другой форме);</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обучение навыкам коммуникации, помощь в освоении новых социальных ролей в условиях естественных социальных контактов, в условиях групповых коррекционных занятий, в группах общения;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использование различных игр, развивающих творческое воображение, образное мышление, мимическую и пантомимическую экспрессию и другие функции;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игры-упражнения из практики психологических тренингов, психодрамы; видеомоделирование, “социальные истории”;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помощь в участии в хобби-группе, специальных клубах для подростков, социальных группахв сети Интернет.</w:t>
      </w:r>
    </w:p>
    <w:p w:rsidR="007F6AA4" w:rsidRPr="00652DF5" w:rsidRDefault="007F6AA4" w:rsidP="007F6AA4">
      <w:pPr>
        <w:widowControl w:val="0"/>
        <w:autoSpaceDE w:val="0"/>
        <w:autoSpaceDN w:val="0"/>
        <w:adjustRightInd w:val="0"/>
        <w:ind w:firstLine="709"/>
        <w:jc w:val="both"/>
        <w:rPr>
          <w:rFonts w:eastAsia="Times New Roman" w:cs="Times New Roman"/>
          <w:b/>
          <w:i/>
          <w:sz w:val="22"/>
          <w:lang w:eastAsia="ru-RU"/>
        </w:rPr>
      </w:pPr>
      <w:r w:rsidRPr="00652DF5">
        <w:rPr>
          <w:rFonts w:eastAsia="Times New Roman" w:cs="Times New Roman"/>
          <w:b/>
          <w:i/>
          <w:sz w:val="22"/>
          <w:lang w:eastAsia="ru-RU"/>
        </w:rPr>
        <w:t>Важным направлением реализации содержания ПКР является включение коррекционных курсов “Развитие коммуникативного поведения” и “Развитие познавательной деятельности” в систему коррекционно-развивающих занятий.</w:t>
      </w:r>
    </w:p>
    <w:p w:rsidR="007F6AA4" w:rsidRPr="007F6AA4" w:rsidRDefault="00652DF5" w:rsidP="007F6AA4">
      <w:pPr>
        <w:widowControl w:val="0"/>
        <w:autoSpaceDE w:val="0"/>
        <w:autoSpaceDN w:val="0"/>
        <w:adjustRightInd w:val="0"/>
        <w:ind w:firstLine="709"/>
        <w:jc w:val="both"/>
        <w:rPr>
          <w:rFonts w:eastAsia="Times New Roman" w:cs="Times New Roman"/>
          <w:sz w:val="22"/>
          <w:lang w:eastAsia="ru-RU"/>
        </w:rPr>
      </w:pPr>
      <w:r>
        <w:rPr>
          <w:rFonts w:eastAsia="Times New Roman" w:cs="Times New Roman"/>
          <w:b/>
          <w:i/>
          <w:sz w:val="22"/>
          <w:lang w:eastAsia="ru-RU"/>
        </w:rPr>
        <w:t xml:space="preserve">1) </w:t>
      </w:r>
      <w:r w:rsidR="007F6AA4" w:rsidRPr="00652DF5">
        <w:rPr>
          <w:rFonts w:eastAsia="Times New Roman" w:cs="Times New Roman"/>
          <w:b/>
          <w:i/>
          <w:sz w:val="22"/>
          <w:lang w:eastAsia="ru-RU"/>
        </w:rPr>
        <w:t>Коррекционно-развивающий курс “Развитие коммуникативного поведения”</w:t>
      </w:r>
      <w:r w:rsidR="007F6AA4" w:rsidRPr="007F6AA4">
        <w:rPr>
          <w:rFonts w:eastAsia="Times New Roman" w:cs="Times New Roman"/>
          <w:sz w:val="22"/>
          <w:lang w:eastAsia="ru-RU"/>
        </w:rPr>
        <w:t xml:space="preserve"> направлен на преодоление выраженных трудностей в области установления и поддержания социально приемлемых форм коммуникации с взрослыми и со сверстниками, свойственных обучающимся с РАС. Указанные трудности проявляются в проблемах инициации, поддержания и завершения контакта с другим человеком. Значительные затруднения вызывают также недостаточность понимания “негласных” правил поддержания диалога, трудности в установлении приемлемой дистанции в межличностном общении, плохая ориентировка в установлении обратной связи от партнера по общению. Таким образом, развитие общения и коммуникативного поведения является как необходимым условием для общего развития обучающихся с РАС, так и обладает огромными возможностями для поддержки освоения ими адаптированной основной общеобразовательной программы. Программа реализуется во внеурочное время.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Основной целью реализации курса “Развитие коммуникативного поведения” является развитие социально приемлемых форм коммуникации и социального взаимодействия обучающихся с РАС в условиях образовательной организации. Задачи курса:</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формирование коммуникативной мотивации, создание положительного эмоционального настроя и доверительных отношений обучающегося с РАС с взрослыми и сверстниками;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преодоление дефицитарности и специфических особенностей коммуникативного и социального взаимодействия у обучающихся с РАС, характерных для среднего школьного возраста;</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формирование и развитие навыков речевой коммуникации (усвоение социальных норм речевого общения, формирование правил ведения диалога и полилога);</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формирование и развитие навыков невербальной коммуникации (жестов, мимики и пантомимики);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обучение способности ориентации на партнера по общению, умения оценивать его эмоциональное состояния;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 xml:space="preserve">формирование и развитие инициативности в общении, умения принимать различные </w:t>
      </w:r>
      <w:r w:rsidRPr="007F6AA4">
        <w:rPr>
          <w:rFonts w:eastAsia="Times New Roman" w:cs="Times New Roman"/>
          <w:sz w:val="22"/>
          <w:lang w:eastAsia="ru-RU"/>
        </w:rPr>
        <w:lastRenderedPageBreak/>
        <w:t>коммуникативные роли в общении;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формирование и развитие навыков сотрудничества в группе с опорой на социально приемлемые формы поведения.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Коррекционный курс “Развитие коммуникативного поведения” реализуется во внеурочное время в форме индивидуальных и групповых коррекционно-развивающих занятий. Курс может быть реализован как в учебный период, так и в период каникулярного времени. Курс может быть реализован как специалистами образовательной организации (педагогом-психологом, тьютором), так и специалистами сетевого взаимодействия образовательной организации с организациями дополнительного образования, психолого-медико-социальными центрами.</w:t>
      </w:r>
    </w:p>
    <w:p w:rsidR="007F6AA4" w:rsidRPr="007F6AA4" w:rsidRDefault="00652DF5" w:rsidP="007F6AA4">
      <w:pPr>
        <w:widowControl w:val="0"/>
        <w:autoSpaceDE w:val="0"/>
        <w:autoSpaceDN w:val="0"/>
        <w:adjustRightInd w:val="0"/>
        <w:ind w:firstLine="709"/>
        <w:jc w:val="both"/>
        <w:rPr>
          <w:rFonts w:eastAsia="Times New Roman" w:cs="Times New Roman"/>
          <w:sz w:val="22"/>
          <w:lang w:eastAsia="ru-RU"/>
        </w:rPr>
      </w:pPr>
      <w:r w:rsidRPr="00652DF5">
        <w:rPr>
          <w:rFonts w:eastAsia="Times New Roman" w:cs="Times New Roman"/>
          <w:b/>
          <w:i/>
          <w:sz w:val="22"/>
          <w:lang w:eastAsia="ru-RU"/>
        </w:rPr>
        <w:t>2)</w:t>
      </w:r>
      <w:r w:rsidR="007F6AA4" w:rsidRPr="00652DF5">
        <w:rPr>
          <w:rFonts w:eastAsia="Times New Roman" w:cs="Times New Roman"/>
          <w:b/>
          <w:i/>
          <w:sz w:val="22"/>
          <w:lang w:eastAsia="ru-RU"/>
        </w:rPr>
        <w:t xml:space="preserve"> Коррекционный курс “Развитие познавательной деятельности”</w:t>
      </w:r>
      <w:r w:rsidR="007F6AA4" w:rsidRPr="007F6AA4">
        <w:rPr>
          <w:rFonts w:eastAsia="Times New Roman" w:cs="Times New Roman"/>
          <w:sz w:val="22"/>
          <w:lang w:eastAsia="ru-RU"/>
        </w:rPr>
        <w:t xml:space="preserve"> направлен на преодоление трудностей адаптации обучающегося с РАС к новым усложняющимся учебным задачам на уровне основного общего образования. Основой формирования содержания данного курса являются данные о результатах овладения обучающимся с РАС адаптированной основной общеобразовательной программой начального общего образования, результаты итоговой диагностики, в том числе, независимой итоговой диагностики, и результаты стартовой психолого-педагогической диагностики на уровне основного общего образования.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Основной целью реализации коррекционного курса “Развитие познавательной деятельности” является поддержка достижения всего комплекса образовательных результатов обучающимися с расстройствами аутистического спектра в предметных областях с наиболее выраженными дефицитарными результатами освоения в соответствие с требованиями ФГОС ООО, и с учетом их особых образовательных потребностей.</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Задачами реализации коррекционного курса являются: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содействие достижению необходимых образовательных результатов в различных предметных областях, наиболее дефицитарных для обучающегося с РАС:</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создание учебных ситуаций в рамках индивидуальных и подгрупповых занятий, направленных на преодоление указанных дефицитов,</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расширение у обучающихся с РАС возможностей формирования навыков активной переработки учебной информации и учебного материала различных предметных областей;</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развитие познавательной активности и мотивации к обучению у обучающихся с РАС.</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Содержание коррекционного курса максимально индивидуализировано (в соответствие с выделенными дефицитами). В работе также необходимо опираться на сильные стороны, специфические интересы обучающихся с РАС. Основой тематического планирования коррекционного курса являются рабочие программы педагогов по учебным предметам образовательных областей. При составлении индивидуальной или подгрупповой программы курса рекомендуется обратить особое внимание на такие предметы как русский язык, литература, обществознание, история, поскольку при изучении этих предметов специфическая дефицитарность обучающегося с РАС, их особый когнитивный профиль может проявиться в максимальной степени.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Содержание курса “Развитие познавательной деятельности” направлено на формирование у обучающихся с РАС необходимых умений, которые соотносятся с достижением необходимого уровня метапредметных результатов освоения ФАОП, с учетом их индивидуальных особенностей и особых образовательных потребностей. Это такие умения, как:</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развитие владения навыками информационной переработки прослушанного и прочитанного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развитие владения изучающим видом чтения;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развитие умения письменно формулировать тему и главную мысль текста, вопросы по содержанию текста и отвечать на них; подробно, сжато и выборочно;</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развитие умения выделять главную и второстепенную информацию в прослушанном и прочитанном тексте;</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развитие умения подробно и сжато передавать устно, а также в письменной форме, содержание исходного текста, преимущественно предметной направленности;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развитие умения представлять содержание научно-учебного текста, текста задачи в виде таблицы, схемы.</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 xml:space="preserve">Курс “Развитие познавательной деятельности” реализуется в форме индивидуальных или подгрупповых коррекционно-развивающих занятий, которые планируются и проводятся </w:t>
      </w:r>
      <w:r w:rsidRPr="007F6AA4">
        <w:rPr>
          <w:rFonts w:eastAsia="Times New Roman" w:cs="Times New Roman"/>
          <w:sz w:val="22"/>
          <w:lang w:eastAsia="ru-RU"/>
        </w:rPr>
        <w:lastRenderedPageBreak/>
        <w:t>специалистами службы психолого-педагогического сопровождения образовательной организации на основе принципов междисциплинарного взаимодействия. Важным является привлечение к планированию содержания и реализации данного курса педагогов-предметников. Модульный принцип реализации коррекционного курса позволяет, при необходимости, распределить часы курса между педагогом-психологом, учителем- дефектологом и учителем-логопедом, учителем-предметником, имеющим соответствующие дополнительные профессиональные компетенции. Такое распределение рекомендуется проводить на основе обсуждения результатов комплексной диагностики на заседании психолого-педагогического консилиума образовательной организации.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Индивидуальным планом коррекционно-развивающей работы обучающегося может быть предусмотрена возможность проведения в процессе внеурочной деятельности дополнительных коррекционно-развивающих занятий с учетом рекомендаций ПМПК и ИПРА обучающегося, а также в случаях, связанных с особыми жизненными обстоятельствами (в том числе с длительной болезнью обучающего, проведением его медицинской реабилитации), и в других ситуациях, требующих дополнительной, в том числе индивидуально ориентированной коррекционно-развивающей помощи.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Время, отведённое на коррекционно-развивающие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федеральной адаптированной образовательной программы.</w:t>
      </w:r>
    </w:p>
    <w:p w:rsidR="007F6AA4" w:rsidRPr="00652DF5" w:rsidRDefault="007F6AA4" w:rsidP="007F6AA4">
      <w:pPr>
        <w:widowControl w:val="0"/>
        <w:autoSpaceDE w:val="0"/>
        <w:autoSpaceDN w:val="0"/>
        <w:adjustRightInd w:val="0"/>
        <w:ind w:firstLine="709"/>
        <w:jc w:val="both"/>
        <w:rPr>
          <w:rFonts w:eastAsia="Times New Roman" w:cs="Times New Roman"/>
          <w:b/>
          <w:sz w:val="22"/>
          <w:lang w:eastAsia="ru-RU"/>
        </w:rPr>
      </w:pPr>
      <w:r w:rsidRPr="00652DF5">
        <w:rPr>
          <w:rFonts w:eastAsia="Times New Roman" w:cs="Times New Roman"/>
          <w:b/>
          <w:sz w:val="22"/>
          <w:lang w:eastAsia="ru-RU"/>
        </w:rPr>
        <w:t>3. Консультативное направление.</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Данное направление работы обеспечивает непрерывность специального психолого-педагогического сопровождения обучающихся с РАС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Консультативная работа включает разработку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 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образовательно-коррекционной работы.</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Консультативную работу осуществляют все педагогические работники образовательной организации.</w:t>
      </w:r>
    </w:p>
    <w:p w:rsidR="007F6AA4" w:rsidRPr="007F6AA4" w:rsidRDefault="007F6AA4" w:rsidP="00652DF5">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7F6AA4" w:rsidRPr="00652DF5" w:rsidRDefault="007F6AA4" w:rsidP="007F6AA4">
      <w:pPr>
        <w:widowControl w:val="0"/>
        <w:autoSpaceDE w:val="0"/>
        <w:autoSpaceDN w:val="0"/>
        <w:adjustRightInd w:val="0"/>
        <w:ind w:firstLine="709"/>
        <w:jc w:val="both"/>
        <w:rPr>
          <w:rFonts w:eastAsia="Times New Roman" w:cs="Times New Roman"/>
          <w:b/>
          <w:i/>
          <w:sz w:val="22"/>
          <w:lang w:eastAsia="ru-RU"/>
        </w:rPr>
      </w:pPr>
      <w:r w:rsidRPr="00652DF5">
        <w:rPr>
          <w:rFonts w:eastAsia="Times New Roman" w:cs="Times New Roman"/>
          <w:b/>
          <w:i/>
          <w:sz w:val="22"/>
          <w:lang w:eastAsia="ru-RU"/>
        </w:rPr>
        <w:t>План консультативной работы</w:t>
      </w:r>
    </w:p>
    <w:p w:rsidR="00652DF5"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Направления консультативной работы</w:t>
      </w:r>
      <w:r w:rsidRPr="007F6AA4">
        <w:rPr>
          <w:rFonts w:eastAsia="Times New Roman" w:cs="Times New Roman"/>
          <w:sz w:val="22"/>
          <w:lang w:eastAsia="ru-RU"/>
        </w:rPr>
        <w:tab/>
      </w:r>
    </w:p>
    <w:p w:rsidR="00652DF5"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Задачи консультативной работы</w:t>
      </w:r>
      <w:r w:rsidRPr="007F6AA4">
        <w:rPr>
          <w:rFonts w:eastAsia="Times New Roman" w:cs="Times New Roman"/>
          <w:sz w:val="22"/>
          <w:lang w:eastAsia="ru-RU"/>
        </w:rPr>
        <w:tab/>
      </w:r>
    </w:p>
    <w:p w:rsidR="00652DF5"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Содержание консультативной работы</w:t>
      </w:r>
      <w:r w:rsidRPr="007F6AA4">
        <w:rPr>
          <w:rFonts w:eastAsia="Times New Roman" w:cs="Times New Roman"/>
          <w:sz w:val="22"/>
          <w:lang w:eastAsia="ru-RU"/>
        </w:rPr>
        <w:tab/>
      </w:r>
    </w:p>
    <w:p w:rsidR="00652DF5"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Формы проведения консультативной работы</w:t>
      </w:r>
      <w:r w:rsidRPr="007F6AA4">
        <w:rPr>
          <w:rFonts w:eastAsia="Times New Roman" w:cs="Times New Roman"/>
          <w:sz w:val="22"/>
          <w:lang w:eastAsia="ru-RU"/>
        </w:rPr>
        <w:tab/>
      </w:r>
    </w:p>
    <w:p w:rsidR="00652DF5"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Сроки проведения консультативной работы</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Фамилия, имя, отчество (при наличии), должность педагогического работника</w:t>
      </w:r>
    </w:p>
    <w:p w:rsidR="007F6AA4" w:rsidRPr="00652DF5" w:rsidRDefault="00652DF5" w:rsidP="007F6AA4">
      <w:pPr>
        <w:widowControl w:val="0"/>
        <w:autoSpaceDE w:val="0"/>
        <w:autoSpaceDN w:val="0"/>
        <w:adjustRightInd w:val="0"/>
        <w:ind w:firstLine="709"/>
        <w:jc w:val="both"/>
        <w:rPr>
          <w:rFonts w:eastAsia="Times New Roman" w:cs="Times New Roman"/>
          <w:b/>
          <w:sz w:val="22"/>
          <w:lang w:eastAsia="ru-RU"/>
        </w:rPr>
      </w:pPr>
      <w:r w:rsidRPr="00652DF5">
        <w:rPr>
          <w:rFonts w:eastAsia="Times New Roman" w:cs="Times New Roman"/>
          <w:b/>
          <w:sz w:val="22"/>
          <w:lang w:eastAsia="ru-RU"/>
        </w:rPr>
        <w:t xml:space="preserve"> </w:t>
      </w:r>
      <w:r w:rsidR="007F6AA4" w:rsidRPr="00652DF5">
        <w:rPr>
          <w:rFonts w:eastAsia="Times New Roman" w:cs="Times New Roman"/>
          <w:b/>
          <w:sz w:val="22"/>
          <w:lang w:eastAsia="ru-RU"/>
        </w:rPr>
        <w:t>4. Информацион</w:t>
      </w:r>
      <w:r w:rsidR="00594FAD">
        <w:rPr>
          <w:rFonts w:eastAsia="Times New Roman" w:cs="Times New Roman"/>
          <w:b/>
          <w:sz w:val="22"/>
          <w:lang w:eastAsia="ru-RU"/>
        </w:rPr>
        <w:t>но-просветительское направление</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 xml:space="preserve"> Данное направление предполагает разъяснительную деятельность по вопросам, связанным с особыми образовательными потребностями обучающихся с РАС, в том числе с возможностями и особенностями коммуникации с ними, обеспечением наиболее полноценного образования и развития, созданием необходимых условий для социальной адаптации и интеграции в обществе, правам и обязанностям в том числе лиц с РАС.</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Информационно-просветительскую работу проводят все педагогические работники образовательной организации.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 xml:space="preserve">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w:t>
      </w:r>
      <w:r w:rsidRPr="007F6AA4">
        <w:rPr>
          <w:rFonts w:eastAsia="Times New Roman" w:cs="Times New Roman"/>
          <w:sz w:val="22"/>
          <w:lang w:eastAsia="ru-RU"/>
        </w:rPr>
        <w:lastRenderedPageBreak/>
        <w:t>организации (на четверть или полугодие).</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Рекомендуемая форма плана информационно-просветительской работы</w:t>
      </w:r>
      <w:r w:rsidR="00594FAD">
        <w:rPr>
          <w:rFonts w:eastAsia="Times New Roman" w:cs="Times New Roman"/>
          <w:sz w:val="22"/>
          <w:lang w:eastAsia="ru-RU"/>
        </w:rPr>
        <w:t>:</w:t>
      </w:r>
    </w:p>
    <w:p w:rsidR="00594FAD" w:rsidRPr="00594FAD" w:rsidRDefault="00594FAD" w:rsidP="0084063C">
      <w:pPr>
        <w:pStyle w:val="afffd"/>
        <w:widowControl w:val="0"/>
        <w:numPr>
          <w:ilvl w:val="0"/>
          <w:numId w:val="6"/>
        </w:numPr>
        <w:autoSpaceDE w:val="0"/>
        <w:autoSpaceDN w:val="0"/>
        <w:adjustRightInd w:val="0"/>
        <w:ind w:left="0" w:firstLine="709"/>
        <w:jc w:val="both"/>
        <w:rPr>
          <w:rFonts w:eastAsia="Times New Roman"/>
          <w:sz w:val="22"/>
        </w:rPr>
      </w:pPr>
      <w:r w:rsidRPr="00594FAD">
        <w:rPr>
          <w:rFonts w:eastAsia="Times New Roman"/>
          <w:sz w:val="22"/>
        </w:rPr>
        <w:t>Направления информационно-просветитель</w:t>
      </w:r>
      <w:r w:rsidR="007F6AA4" w:rsidRPr="00594FAD">
        <w:rPr>
          <w:rFonts w:eastAsia="Times New Roman"/>
          <w:sz w:val="22"/>
        </w:rPr>
        <w:t>ской работы</w:t>
      </w:r>
      <w:r w:rsidR="007F6AA4" w:rsidRPr="00594FAD">
        <w:rPr>
          <w:rFonts w:eastAsia="Times New Roman"/>
          <w:sz w:val="22"/>
        </w:rPr>
        <w:tab/>
      </w:r>
    </w:p>
    <w:p w:rsidR="00594FAD" w:rsidRPr="00594FAD" w:rsidRDefault="007F6AA4" w:rsidP="0084063C">
      <w:pPr>
        <w:pStyle w:val="afffd"/>
        <w:widowControl w:val="0"/>
        <w:numPr>
          <w:ilvl w:val="0"/>
          <w:numId w:val="6"/>
        </w:numPr>
        <w:autoSpaceDE w:val="0"/>
        <w:autoSpaceDN w:val="0"/>
        <w:adjustRightInd w:val="0"/>
        <w:ind w:left="0" w:firstLine="709"/>
        <w:jc w:val="both"/>
        <w:rPr>
          <w:rFonts w:eastAsia="Times New Roman"/>
          <w:sz w:val="22"/>
        </w:rPr>
      </w:pPr>
      <w:r w:rsidRPr="00594FAD">
        <w:rPr>
          <w:rFonts w:eastAsia="Times New Roman"/>
          <w:sz w:val="22"/>
        </w:rPr>
        <w:t>Задачи информационно-просветительской работы</w:t>
      </w:r>
      <w:r w:rsidRPr="00594FAD">
        <w:rPr>
          <w:rFonts w:eastAsia="Times New Roman"/>
          <w:sz w:val="22"/>
        </w:rPr>
        <w:tab/>
      </w:r>
    </w:p>
    <w:p w:rsidR="00594FAD" w:rsidRPr="00594FAD" w:rsidRDefault="007F6AA4" w:rsidP="0084063C">
      <w:pPr>
        <w:pStyle w:val="afffd"/>
        <w:widowControl w:val="0"/>
        <w:numPr>
          <w:ilvl w:val="0"/>
          <w:numId w:val="6"/>
        </w:numPr>
        <w:autoSpaceDE w:val="0"/>
        <w:autoSpaceDN w:val="0"/>
        <w:adjustRightInd w:val="0"/>
        <w:ind w:left="0" w:firstLine="709"/>
        <w:jc w:val="both"/>
        <w:rPr>
          <w:rFonts w:eastAsia="Times New Roman"/>
          <w:sz w:val="22"/>
        </w:rPr>
      </w:pPr>
      <w:r w:rsidRPr="00594FAD">
        <w:rPr>
          <w:rFonts w:eastAsia="Times New Roman"/>
          <w:sz w:val="22"/>
        </w:rPr>
        <w:t>Содержание информационно-просветительской работы</w:t>
      </w:r>
      <w:r w:rsidRPr="00594FAD">
        <w:rPr>
          <w:rFonts w:eastAsia="Times New Roman"/>
          <w:sz w:val="22"/>
        </w:rPr>
        <w:tab/>
      </w:r>
    </w:p>
    <w:p w:rsidR="00594FAD" w:rsidRPr="00594FAD" w:rsidRDefault="007F6AA4" w:rsidP="0084063C">
      <w:pPr>
        <w:pStyle w:val="afffd"/>
        <w:widowControl w:val="0"/>
        <w:numPr>
          <w:ilvl w:val="0"/>
          <w:numId w:val="6"/>
        </w:numPr>
        <w:autoSpaceDE w:val="0"/>
        <w:autoSpaceDN w:val="0"/>
        <w:adjustRightInd w:val="0"/>
        <w:ind w:left="0" w:firstLine="709"/>
        <w:jc w:val="both"/>
        <w:rPr>
          <w:rFonts w:eastAsia="Times New Roman"/>
          <w:sz w:val="22"/>
        </w:rPr>
      </w:pPr>
      <w:r w:rsidRPr="00594FAD">
        <w:rPr>
          <w:rFonts w:eastAsia="Times New Roman"/>
          <w:sz w:val="22"/>
        </w:rPr>
        <w:t>Формы проведения информационно-просветительской работы</w:t>
      </w:r>
      <w:r w:rsidRPr="00594FAD">
        <w:rPr>
          <w:rFonts w:eastAsia="Times New Roman"/>
          <w:sz w:val="22"/>
        </w:rPr>
        <w:tab/>
      </w:r>
    </w:p>
    <w:p w:rsidR="00594FAD" w:rsidRPr="00594FAD" w:rsidRDefault="007F6AA4" w:rsidP="0084063C">
      <w:pPr>
        <w:pStyle w:val="afffd"/>
        <w:widowControl w:val="0"/>
        <w:numPr>
          <w:ilvl w:val="0"/>
          <w:numId w:val="6"/>
        </w:numPr>
        <w:autoSpaceDE w:val="0"/>
        <w:autoSpaceDN w:val="0"/>
        <w:adjustRightInd w:val="0"/>
        <w:ind w:left="0" w:firstLine="709"/>
        <w:jc w:val="both"/>
        <w:rPr>
          <w:rFonts w:eastAsia="Times New Roman"/>
          <w:sz w:val="22"/>
        </w:rPr>
      </w:pPr>
      <w:r w:rsidRPr="00594FAD">
        <w:rPr>
          <w:rFonts w:eastAsia="Times New Roman"/>
          <w:sz w:val="22"/>
        </w:rPr>
        <w:t>Срок и проведения</w:t>
      </w:r>
      <w:r w:rsidRPr="00594FAD">
        <w:rPr>
          <w:rFonts w:eastAsia="Times New Roman"/>
          <w:sz w:val="22"/>
        </w:rPr>
        <w:tab/>
      </w:r>
    </w:p>
    <w:p w:rsidR="007F6AA4" w:rsidRPr="00594FAD" w:rsidRDefault="007F6AA4" w:rsidP="0084063C">
      <w:pPr>
        <w:pStyle w:val="afffd"/>
        <w:widowControl w:val="0"/>
        <w:numPr>
          <w:ilvl w:val="0"/>
          <w:numId w:val="6"/>
        </w:numPr>
        <w:autoSpaceDE w:val="0"/>
        <w:autoSpaceDN w:val="0"/>
        <w:adjustRightInd w:val="0"/>
        <w:ind w:left="0" w:firstLine="709"/>
        <w:jc w:val="both"/>
        <w:rPr>
          <w:rFonts w:eastAsia="Times New Roman"/>
          <w:sz w:val="22"/>
        </w:rPr>
      </w:pPr>
      <w:r w:rsidRPr="00594FAD">
        <w:rPr>
          <w:rFonts w:eastAsia="Times New Roman"/>
          <w:sz w:val="22"/>
        </w:rPr>
        <w:t>Фамилия, имя, отчество (при наличии), должность педагогического работника</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ab/>
      </w:r>
      <w:r w:rsidRPr="007F6AA4">
        <w:rPr>
          <w:rFonts w:eastAsia="Times New Roman" w:cs="Times New Roman"/>
          <w:sz w:val="22"/>
          <w:lang w:eastAsia="ru-RU"/>
        </w:rPr>
        <w:tab/>
      </w:r>
      <w:r w:rsidRPr="007F6AA4">
        <w:rPr>
          <w:rFonts w:eastAsia="Times New Roman" w:cs="Times New Roman"/>
          <w:sz w:val="22"/>
          <w:lang w:eastAsia="ru-RU"/>
        </w:rPr>
        <w:tab/>
      </w:r>
      <w:r w:rsidRPr="007F6AA4">
        <w:rPr>
          <w:rFonts w:eastAsia="Times New Roman" w:cs="Times New Roman"/>
          <w:sz w:val="22"/>
          <w:lang w:eastAsia="ru-RU"/>
        </w:rPr>
        <w:tab/>
      </w:r>
      <w:r w:rsidRPr="007F6AA4">
        <w:rPr>
          <w:rFonts w:eastAsia="Times New Roman" w:cs="Times New Roman"/>
          <w:sz w:val="22"/>
          <w:lang w:eastAsia="ru-RU"/>
        </w:rPr>
        <w:tab/>
      </w:r>
    </w:p>
    <w:p w:rsidR="007F6AA4" w:rsidRPr="00594FAD" w:rsidRDefault="0084063C" w:rsidP="0084063C">
      <w:pPr>
        <w:widowControl w:val="0"/>
        <w:autoSpaceDE w:val="0"/>
        <w:autoSpaceDN w:val="0"/>
        <w:adjustRightInd w:val="0"/>
        <w:ind w:firstLine="709"/>
        <w:jc w:val="center"/>
        <w:rPr>
          <w:rFonts w:eastAsia="Times New Roman" w:cs="Times New Roman"/>
          <w:b/>
          <w:sz w:val="22"/>
          <w:lang w:eastAsia="ru-RU"/>
        </w:rPr>
      </w:pPr>
      <w:r>
        <w:rPr>
          <w:rFonts w:eastAsia="Times New Roman" w:cs="Times New Roman"/>
          <w:b/>
          <w:sz w:val="22"/>
          <w:lang w:eastAsia="ru-RU"/>
        </w:rPr>
        <w:t>2.3.3.</w:t>
      </w:r>
      <w:r w:rsidR="007F6AA4" w:rsidRPr="00594FAD">
        <w:rPr>
          <w:rFonts w:eastAsia="Times New Roman" w:cs="Times New Roman"/>
          <w:b/>
          <w:sz w:val="22"/>
          <w:lang w:eastAsia="ru-RU"/>
        </w:rPr>
        <w:t>Механизмы реализации программы</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Для реализации требований к ПКР, обозначенных во ФГОС ООО, может быть создана рабочая группа, в которую наряду с учителями-предметниками целесообразно включить следующих специалистов: педагога-психолога, социального педагога, учителей-дефектологов, учителя-логопеда, воспитателей, тьюторов и других педагогических работников.</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ПКР может быть подготовлена рабочей группой образовательной организации поэтапно.</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категорий обучающихся с РАС,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2. На основном этапе разрабатываются общая стратегия обучения и воспитания обучающихся с РАС, механизмы реализации ПКР, в ¦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Психолого-педагогическое сопровождение и медико-социальная помощь оказывается обучающимся с РАС на основании заявления или согласия в письменной форме их родителей (законных представителей).</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Комплексное психолого-педагогическое сопровождение и медико-социальная помощь обучающимся с РАС регламентируются локальными нормативными актами образовательной организации, а также ее уставом.</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Одним из условий комплексного сопровождения и поддержки обучающихся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работниками в том числе организаций дополнительного образования, социальной защиты.</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специальных коррекционно-развивающих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Рекомендуется планировать коррекционно-развивающую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w:t>
      </w:r>
      <w:r w:rsidRPr="007F6AA4">
        <w:rPr>
          <w:rFonts w:eastAsia="Times New Roman" w:cs="Times New Roman"/>
          <w:sz w:val="22"/>
          <w:lang w:eastAsia="ru-RU"/>
        </w:rPr>
        <w:lastRenderedPageBreak/>
        <w:t>оздоровительной) осуществляется коррекционно-развивающая работа с учётом особых образовательных потребностей обучающихся с РАС, их индивидуальных особенностей.</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В образовательной организации, с учётом особых образовательных потребностей обучающихся с РАС,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rsidR="0084063C" w:rsidRDefault="0084063C" w:rsidP="007F6AA4">
      <w:pPr>
        <w:widowControl w:val="0"/>
        <w:autoSpaceDE w:val="0"/>
        <w:autoSpaceDN w:val="0"/>
        <w:adjustRightInd w:val="0"/>
        <w:ind w:firstLine="709"/>
        <w:jc w:val="both"/>
        <w:rPr>
          <w:rFonts w:eastAsia="Times New Roman" w:cs="Times New Roman"/>
          <w:b/>
          <w:sz w:val="22"/>
          <w:lang w:eastAsia="ru-RU"/>
        </w:rPr>
      </w:pPr>
    </w:p>
    <w:p w:rsidR="007F6AA4" w:rsidRPr="00594FAD" w:rsidRDefault="0084063C" w:rsidP="0084063C">
      <w:pPr>
        <w:widowControl w:val="0"/>
        <w:autoSpaceDE w:val="0"/>
        <w:autoSpaceDN w:val="0"/>
        <w:adjustRightInd w:val="0"/>
        <w:ind w:firstLine="709"/>
        <w:jc w:val="center"/>
        <w:rPr>
          <w:rFonts w:eastAsia="Times New Roman" w:cs="Times New Roman"/>
          <w:b/>
          <w:sz w:val="22"/>
          <w:lang w:eastAsia="ru-RU"/>
        </w:rPr>
      </w:pPr>
      <w:r>
        <w:rPr>
          <w:rFonts w:eastAsia="Times New Roman" w:cs="Times New Roman"/>
          <w:b/>
          <w:sz w:val="22"/>
          <w:lang w:eastAsia="ru-RU"/>
        </w:rPr>
        <w:t>2.3.4. У</w:t>
      </w:r>
      <w:r w:rsidR="007F6AA4" w:rsidRPr="00594FAD">
        <w:rPr>
          <w:rFonts w:eastAsia="Times New Roman" w:cs="Times New Roman"/>
          <w:b/>
          <w:sz w:val="22"/>
          <w:lang w:eastAsia="ru-RU"/>
        </w:rPr>
        <w:t>словия реализации программы</w:t>
      </w:r>
    </w:p>
    <w:p w:rsidR="007F6AA4" w:rsidRPr="00594FAD" w:rsidRDefault="007F6AA4" w:rsidP="007F6AA4">
      <w:pPr>
        <w:widowControl w:val="0"/>
        <w:autoSpaceDE w:val="0"/>
        <w:autoSpaceDN w:val="0"/>
        <w:adjustRightInd w:val="0"/>
        <w:ind w:firstLine="709"/>
        <w:jc w:val="both"/>
        <w:rPr>
          <w:rFonts w:eastAsia="Times New Roman" w:cs="Times New Roman"/>
          <w:b/>
          <w:i/>
          <w:sz w:val="22"/>
          <w:lang w:eastAsia="ru-RU"/>
        </w:rPr>
      </w:pPr>
      <w:r w:rsidRPr="00594FAD">
        <w:rPr>
          <w:rFonts w:eastAsia="Times New Roman" w:cs="Times New Roman"/>
          <w:b/>
          <w:i/>
          <w:sz w:val="22"/>
          <w:lang w:eastAsia="ru-RU"/>
        </w:rPr>
        <w:t>Психолого-педагогическое обеспечение:</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обеспечение дифференцированных условий (оптимальный режим учебных нагрузок);</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обеспечение психолого-педагогических условий (коррекционно-развивающая направленность учебно-воспитательного процесса);</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учет индивидуальных особенностей и особых образовательных, социально</w:t>
      </w:r>
      <w:r w:rsidR="006E1EA8">
        <w:rPr>
          <w:rFonts w:eastAsia="Times New Roman" w:cs="Times New Roman"/>
          <w:sz w:val="22"/>
          <w:lang w:eastAsia="ru-RU"/>
        </w:rPr>
        <w:t xml:space="preserve"> - </w:t>
      </w:r>
      <w:r w:rsidRPr="007F6AA4">
        <w:rPr>
          <w:rFonts w:eastAsia="Times New Roman" w:cs="Times New Roman"/>
          <w:sz w:val="22"/>
          <w:lang w:eastAsia="ru-RU"/>
        </w:rPr>
        <w:t>коммуникативных потребностей обучающихся;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соблюдение комфортного психоэмоционального режима;</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594FAD"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w:t>
      </w:r>
      <w:r w:rsidR="006E1EA8">
        <w:rPr>
          <w:rFonts w:eastAsia="Times New Roman" w:cs="Times New Roman"/>
          <w:sz w:val="22"/>
          <w:lang w:eastAsia="ru-RU"/>
        </w:rPr>
        <w:t xml:space="preserve"> коммуникативного пространства;</w:t>
      </w:r>
      <w:r w:rsidR="00594FAD">
        <w:rPr>
          <w:rFonts w:eastAsia="Times New Roman" w:cs="Times New Roman"/>
          <w:sz w:val="22"/>
          <w:lang w:eastAsia="ru-RU"/>
        </w:rPr>
        <w:t xml:space="preserve"> </w:t>
      </w:r>
    </w:p>
    <w:p w:rsidR="007F6AA4" w:rsidRPr="007F6AA4" w:rsidRDefault="00594FAD" w:rsidP="007F6AA4">
      <w:pPr>
        <w:widowControl w:val="0"/>
        <w:autoSpaceDE w:val="0"/>
        <w:autoSpaceDN w:val="0"/>
        <w:adjustRightInd w:val="0"/>
        <w:ind w:firstLine="709"/>
        <w:jc w:val="both"/>
        <w:rPr>
          <w:rFonts w:eastAsia="Times New Roman" w:cs="Times New Roman"/>
          <w:sz w:val="22"/>
          <w:lang w:eastAsia="ru-RU"/>
        </w:rPr>
      </w:pPr>
      <w:r>
        <w:rPr>
          <w:rFonts w:eastAsia="Times New Roman" w:cs="Times New Roman"/>
          <w:sz w:val="22"/>
          <w:lang w:eastAsia="ru-RU"/>
        </w:rPr>
        <w:t>о</w:t>
      </w:r>
      <w:r w:rsidR="007F6AA4" w:rsidRPr="007F6AA4">
        <w:rPr>
          <w:rFonts w:eastAsia="Times New Roman" w:cs="Times New Roman"/>
          <w:sz w:val="22"/>
          <w:lang w:eastAsia="ru-RU"/>
        </w:rPr>
        <w:t>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использование специальных методов, приемов, средств обучения; 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F6AA4" w:rsidRPr="00594FAD" w:rsidRDefault="007F6AA4" w:rsidP="007F6AA4">
      <w:pPr>
        <w:widowControl w:val="0"/>
        <w:autoSpaceDE w:val="0"/>
        <w:autoSpaceDN w:val="0"/>
        <w:adjustRightInd w:val="0"/>
        <w:ind w:firstLine="709"/>
        <w:jc w:val="both"/>
        <w:rPr>
          <w:rFonts w:eastAsia="Times New Roman" w:cs="Times New Roman"/>
          <w:b/>
          <w:i/>
          <w:sz w:val="22"/>
          <w:lang w:eastAsia="ru-RU"/>
        </w:rPr>
      </w:pPr>
      <w:r w:rsidRPr="00594FAD">
        <w:rPr>
          <w:rFonts w:eastAsia="Times New Roman" w:cs="Times New Roman"/>
          <w:b/>
          <w:i/>
          <w:sz w:val="22"/>
          <w:lang w:eastAsia="ru-RU"/>
        </w:rPr>
        <w:t>Прог</w:t>
      </w:r>
      <w:r w:rsidR="00594FAD">
        <w:rPr>
          <w:rFonts w:eastAsia="Times New Roman" w:cs="Times New Roman"/>
          <w:b/>
          <w:i/>
          <w:sz w:val="22"/>
          <w:lang w:eastAsia="ru-RU"/>
        </w:rPr>
        <w:t>раммно-методическое обеспечение</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В процессе реализации ПКР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других. При необходимости могут быть использованы программы коррекционных курсов, предусмотренных адаптированными основными общеобразовательными программами основного общего образования обучающихся с ограниченными возможностями здоровья.</w:t>
      </w:r>
    </w:p>
    <w:p w:rsidR="007F6AA4" w:rsidRPr="00594FAD" w:rsidRDefault="007F6AA4" w:rsidP="007F6AA4">
      <w:pPr>
        <w:widowControl w:val="0"/>
        <w:autoSpaceDE w:val="0"/>
        <w:autoSpaceDN w:val="0"/>
        <w:adjustRightInd w:val="0"/>
        <w:ind w:firstLine="709"/>
        <w:jc w:val="both"/>
        <w:rPr>
          <w:rFonts w:eastAsia="Times New Roman" w:cs="Times New Roman"/>
          <w:b/>
          <w:i/>
          <w:sz w:val="22"/>
          <w:lang w:eastAsia="ru-RU"/>
        </w:rPr>
      </w:pPr>
      <w:r w:rsidRPr="00594FAD">
        <w:rPr>
          <w:rFonts w:eastAsia="Times New Roman" w:cs="Times New Roman"/>
          <w:b/>
          <w:i/>
          <w:sz w:val="22"/>
          <w:lang w:eastAsia="ru-RU"/>
        </w:rPr>
        <w:t>Ка</w:t>
      </w:r>
      <w:r w:rsidR="00594FAD" w:rsidRPr="00594FAD">
        <w:rPr>
          <w:rFonts w:eastAsia="Times New Roman" w:cs="Times New Roman"/>
          <w:b/>
          <w:i/>
          <w:sz w:val="22"/>
          <w:lang w:eastAsia="ru-RU"/>
        </w:rPr>
        <w:t>дровое обеспечение</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Коррекционно-развивающая работа должна осуществля</w:t>
      </w:r>
      <w:r w:rsidR="00594FAD">
        <w:rPr>
          <w:rFonts w:eastAsia="Times New Roman" w:cs="Times New Roman"/>
          <w:sz w:val="22"/>
          <w:lang w:eastAsia="ru-RU"/>
        </w:rPr>
        <w:t>е</w:t>
      </w:r>
      <w:r w:rsidRPr="007F6AA4">
        <w:rPr>
          <w:rFonts w:eastAsia="Times New Roman" w:cs="Times New Roman"/>
          <w:sz w:val="22"/>
          <w:lang w:eastAsia="ru-RU"/>
        </w:rPr>
        <w:t>т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обучающихся с РАС. 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РАС,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7F6AA4" w:rsidRPr="00594FAD" w:rsidRDefault="007F6AA4" w:rsidP="007F6AA4">
      <w:pPr>
        <w:widowControl w:val="0"/>
        <w:autoSpaceDE w:val="0"/>
        <w:autoSpaceDN w:val="0"/>
        <w:adjustRightInd w:val="0"/>
        <w:ind w:firstLine="709"/>
        <w:jc w:val="both"/>
        <w:rPr>
          <w:rFonts w:eastAsia="Times New Roman" w:cs="Times New Roman"/>
          <w:b/>
          <w:i/>
          <w:sz w:val="22"/>
          <w:lang w:eastAsia="ru-RU"/>
        </w:rPr>
      </w:pPr>
      <w:r w:rsidRPr="00594FAD">
        <w:rPr>
          <w:rFonts w:eastAsia="Times New Roman" w:cs="Times New Roman"/>
          <w:b/>
          <w:i/>
          <w:sz w:val="22"/>
          <w:lang w:eastAsia="ru-RU"/>
        </w:rPr>
        <w:t>Мате</w:t>
      </w:r>
      <w:r w:rsidR="00594FAD" w:rsidRPr="00594FAD">
        <w:rPr>
          <w:rFonts w:eastAsia="Times New Roman" w:cs="Times New Roman"/>
          <w:b/>
          <w:i/>
          <w:sz w:val="22"/>
          <w:lang w:eastAsia="ru-RU"/>
        </w:rPr>
        <w:t>риально-техническое обеспечение</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Материально-техническое обеспечение заключается в создании надлежащей материально-</w:t>
      </w:r>
      <w:r w:rsidRPr="007F6AA4">
        <w:rPr>
          <w:rFonts w:eastAsia="Times New Roman" w:cs="Times New Roman"/>
          <w:sz w:val="22"/>
          <w:lang w:eastAsia="ru-RU"/>
        </w:rPr>
        <w:lastRenderedPageBreak/>
        <w:t>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РАС в здания и помещения образовательной организации, а также организацию их пребывания, учебной и внеурочной деятельности.</w:t>
      </w:r>
    </w:p>
    <w:p w:rsidR="007F6AA4" w:rsidRPr="00594FAD" w:rsidRDefault="00594FAD" w:rsidP="007F6AA4">
      <w:pPr>
        <w:widowControl w:val="0"/>
        <w:autoSpaceDE w:val="0"/>
        <w:autoSpaceDN w:val="0"/>
        <w:adjustRightInd w:val="0"/>
        <w:ind w:firstLine="709"/>
        <w:jc w:val="both"/>
        <w:rPr>
          <w:rFonts w:eastAsia="Times New Roman" w:cs="Times New Roman"/>
          <w:b/>
          <w:i/>
          <w:sz w:val="22"/>
          <w:lang w:eastAsia="ru-RU"/>
        </w:rPr>
      </w:pPr>
      <w:r w:rsidRPr="00594FAD">
        <w:rPr>
          <w:rFonts w:eastAsia="Times New Roman" w:cs="Times New Roman"/>
          <w:b/>
          <w:i/>
          <w:sz w:val="22"/>
          <w:lang w:eastAsia="ru-RU"/>
        </w:rPr>
        <w:t>Информационное обеспечение</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РАС.</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РАС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254B43" w:rsidRDefault="00254B43" w:rsidP="007F6AA4">
      <w:pPr>
        <w:widowControl w:val="0"/>
        <w:autoSpaceDE w:val="0"/>
        <w:autoSpaceDN w:val="0"/>
        <w:adjustRightInd w:val="0"/>
        <w:ind w:firstLine="709"/>
        <w:jc w:val="both"/>
        <w:rPr>
          <w:rFonts w:eastAsia="Times New Roman" w:cs="Times New Roman"/>
          <w:b/>
          <w:i/>
          <w:sz w:val="22"/>
          <w:lang w:eastAsia="ru-RU"/>
        </w:rPr>
      </w:pPr>
    </w:p>
    <w:p w:rsidR="007F6AA4" w:rsidRPr="00594FAD" w:rsidRDefault="00254B43" w:rsidP="00254B43">
      <w:pPr>
        <w:widowControl w:val="0"/>
        <w:autoSpaceDE w:val="0"/>
        <w:autoSpaceDN w:val="0"/>
        <w:adjustRightInd w:val="0"/>
        <w:ind w:firstLine="709"/>
        <w:jc w:val="center"/>
        <w:rPr>
          <w:rFonts w:eastAsia="Times New Roman" w:cs="Times New Roman"/>
          <w:b/>
          <w:i/>
          <w:sz w:val="22"/>
          <w:lang w:eastAsia="ru-RU"/>
        </w:rPr>
      </w:pPr>
      <w:r>
        <w:rPr>
          <w:rFonts w:eastAsia="Times New Roman" w:cs="Times New Roman"/>
          <w:b/>
          <w:i/>
          <w:sz w:val="22"/>
          <w:lang w:eastAsia="ru-RU"/>
        </w:rPr>
        <w:t>2.3.5.</w:t>
      </w:r>
      <w:r w:rsidR="007F6AA4" w:rsidRPr="00594FAD">
        <w:rPr>
          <w:rFonts w:eastAsia="Times New Roman" w:cs="Times New Roman"/>
          <w:b/>
          <w:i/>
          <w:sz w:val="22"/>
          <w:lang w:eastAsia="ru-RU"/>
        </w:rPr>
        <w:t xml:space="preserve">Планируемые результаты </w:t>
      </w:r>
      <w:r>
        <w:rPr>
          <w:rFonts w:eastAsia="Times New Roman" w:cs="Times New Roman"/>
          <w:b/>
          <w:i/>
          <w:sz w:val="22"/>
          <w:lang w:eastAsia="ru-RU"/>
        </w:rPr>
        <w:t>реализации программы</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ПКР предусматривает выполнение требований к результатам, определенным ФГОС ООО с учетом особых образовательных потребностей обучающихся с РАС.</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Планируемые результаты ПКР имеют дифференцированный характер и могут опреде</w:t>
      </w:r>
      <w:r w:rsidR="00F91FD8">
        <w:rPr>
          <w:rFonts w:eastAsia="Times New Roman" w:cs="Times New Roman"/>
          <w:sz w:val="22"/>
          <w:lang w:eastAsia="ru-RU"/>
        </w:rPr>
        <w:t>л</w:t>
      </w:r>
      <w:r w:rsidRPr="007F6AA4">
        <w:rPr>
          <w:rFonts w:eastAsia="Times New Roman" w:cs="Times New Roman"/>
          <w:sz w:val="22"/>
          <w:lang w:eastAsia="ru-RU"/>
        </w:rPr>
        <w:t>яться индивидуальными программами развития обучающихся.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Планируемые результаты реализации ПКР включают:</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(личностными, регулятивными, познавательными, коммуникативными); достижения планируемых предметных результатов образования и результатов коррекционно-развивающих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анализ достигнутых результатов, выводы и рекомендации.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F91FD8">
        <w:rPr>
          <w:rFonts w:eastAsia="Times New Roman" w:cs="Times New Roman"/>
          <w:b/>
          <w:sz w:val="22"/>
          <w:lang w:eastAsia="ru-RU"/>
        </w:rPr>
        <w:t>Мониторинг достижения обучающимися планируемых результатов</w:t>
      </w:r>
      <w:r w:rsidRPr="007F6AA4">
        <w:rPr>
          <w:rFonts w:eastAsia="Times New Roman" w:cs="Times New Roman"/>
          <w:sz w:val="22"/>
          <w:lang w:eastAsia="ru-RU"/>
        </w:rPr>
        <w:t xml:space="preserve"> ПКР предполагает:</w:t>
      </w:r>
    </w:p>
    <w:p w:rsidR="006E1EA8"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проведение специализированного комплексного психолого-педагогического обследования каждого обучающегося при переходе на уровень основного общего образования (стартовая диагностика в начале обучения в пятом классе), а также н</w:t>
      </w:r>
      <w:r w:rsidR="006E1EA8">
        <w:rPr>
          <w:rFonts w:eastAsia="Times New Roman" w:cs="Times New Roman"/>
          <w:sz w:val="22"/>
          <w:lang w:eastAsia="ru-RU"/>
        </w:rPr>
        <w:t>е реже одного раза в полугодие;</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систематическое осуществление педагогических наблюдений в учебной и внеурочной деятельности;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изучение мнения о социокультурном развитии обучающихся, педагогических работников и родителей (законных представителей), а также при взаимодействии с общественными организациями - мнения их представителей (проводится при переходе на уровень основного общего образования, а также не реже одного раза в полугодие).</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 xml:space="preserve">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w:t>
      </w:r>
      <w:r w:rsidRPr="007F6AA4">
        <w:rPr>
          <w:rFonts w:eastAsia="Times New Roman" w:cs="Times New Roman"/>
          <w:sz w:val="22"/>
          <w:lang w:eastAsia="ru-RU"/>
        </w:rPr>
        <w:lastRenderedPageBreak/>
        <w:t>достижений обучающегося.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Оценка образовательных достижений освоения ПКР осуществляется экспертной группой и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7F6AA4" w:rsidRPr="007F6AA4" w:rsidRDefault="007F6AA4" w:rsidP="007F6AA4">
      <w:pPr>
        <w:widowControl w:val="0"/>
        <w:autoSpaceDE w:val="0"/>
        <w:autoSpaceDN w:val="0"/>
        <w:adjustRightInd w:val="0"/>
        <w:ind w:firstLine="709"/>
        <w:jc w:val="both"/>
        <w:rPr>
          <w:rFonts w:eastAsia="Times New Roman" w:cs="Times New Roman"/>
          <w:sz w:val="22"/>
          <w:lang w:eastAsia="ru-RU"/>
        </w:rPr>
      </w:pPr>
      <w:r w:rsidRPr="007F6AA4">
        <w:rPr>
          <w:rFonts w:eastAsia="Times New Roman" w:cs="Times New Roman"/>
          <w:sz w:val="22"/>
          <w:lang w:eastAsia="ru-RU"/>
        </w:rPr>
        <w:t>Решение о достижении обучающимися планируемых результатов ПКР принимает ППК образовательной организации; на основе анализа материалов комплексного изучения каждого обучающегося разрабатываются рекомендации для дальнейшего обучения.</w:t>
      </w:r>
    </w:p>
    <w:p w:rsidR="007F6AA4" w:rsidRDefault="007F6AA4" w:rsidP="00FE21B4">
      <w:pPr>
        <w:widowControl w:val="0"/>
        <w:autoSpaceDE w:val="0"/>
        <w:autoSpaceDN w:val="0"/>
        <w:adjustRightInd w:val="0"/>
        <w:ind w:firstLine="709"/>
        <w:jc w:val="both"/>
        <w:rPr>
          <w:rFonts w:eastAsia="Times New Roman" w:cs="Times New Roman"/>
          <w:sz w:val="22"/>
          <w:lang w:eastAsia="ru-RU"/>
        </w:rPr>
      </w:pPr>
    </w:p>
    <w:p w:rsidR="002A16B1" w:rsidRPr="006E1EA8" w:rsidRDefault="007F6AA4" w:rsidP="006E1EA8">
      <w:pPr>
        <w:widowControl w:val="0"/>
        <w:autoSpaceDE w:val="0"/>
        <w:autoSpaceDN w:val="0"/>
        <w:adjustRightInd w:val="0"/>
        <w:ind w:firstLine="709"/>
        <w:jc w:val="center"/>
        <w:rPr>
          <w:rFonts w:eastAsia="Times New Roman" w:cs="Times New Roman"/>
          <w:b/>
          <w:sz w:val="22"/>
          <w:lang w:eastAsia="ru-RU"/>
        </w:rPr>
      </w:pPr>
      <w:r w:rsidRPr="006E1EA8">
        <w:rPr>
          <w:rFonts w:eastAsia="Times New Roman" w:cs="Times New Roman"/>
          <w:b/>
          <w:sz w:val="22"/>
          <w:lang w:eastAsia="ru-RU"/>
        </w:rPr>
        <w:t>2.4.</w:t>
      </w:r>
      <w:r w:rsidR="002A16B1" w:rsidRPr="006E1EA8">
        <w:rPr>
          <w:rFonts w:eastAsia="Times New Roman" w:cs="Times New Roman"/>
          <w:b/>
          <w:sz w:val="22"/>
          <w:lang w:eastAsia="ru-RU"/>
        </w:rPr>
        <w:t xml:space="preserve"> </w:t>
      </w:r>
      <w:r w:rsidRPr="006E1EA8">
        <w:rPr>
          <w:rFonts w:eastAsia="Times New Roman" w:cs="Times New Roman"/>
          <w:b/>
          <w:sz w:val="22"/>
          <w:lang w:eastAsia="ru-RU"/>
        </w:rPr>
        <w:t>Рабочая программа воспитания</w:t>
      </w:r>
    </w:p>
    <w:p w:rsidR="006E1EA8" w:rsidRDefault="006E1EA8" w:rsidP="006E1EA8">
      <w:pPr>
        <w:widowControl w:val="0"/>
        <w:autoSpaceDE w:val="0"/>
        <w:autoSpaceDN w:val="0"/>
        <w:adjustRightInd w:val="0"/>
        <w:ind w:firstLine="709"/>
        <w:jc w:val="center"/>
        <w:rPr>
          <w:rFonts w:eastAsia="Times New Roman" w:cs="Times New Roman"/>
          <w:b/>
          <w:sz w:val="22"/>
          <w:lang w:eastAsia="ru-RU"/>
        </w:rPr>
      </w:pPr>
      <w:r w:rsidRPr="006E1EA8">
        <w:rPr>
          <w:rFonts w:eastAsia="Times New Roman" w:cs="Times New Roman"/>
          <w:b/>
          <w:sz w:val="22"/>
          <w:lang w:eastAsia="ru-RU"/>
        </w:rPr>
        <w:t>2.4.</w:t>
      </w:r>
      <w:r>
        <w:rPr>
          <w:rFonts w:eastAsia="Times New Roman" w:cs="Times New Roman"/>
          <w:b/>
          <w:sz w:val="22"/>
          <w:lang w:eastAsia="ru-RU"/>
        </w:rPr>
        <w:t>1. Пояснительная записка</w:t>
      </w:r>
    </w:p>
    <w:p w:rsidR="006E1EA8" w:rsidRPr="006E1EA8" w:rsidRDefault="006E1EA8" w:rsidP="006E1EA8">
      <w:pPr>
        <w:widowControl w:val="0"/>
        <w:autoSpaceDE w:val="0"/>
        <w:autoSpaceDN w:val="0"/>
        <w:adjustRightInd w:val="0"/>
        <w:ind w:firstLine="709"/>
        <w:jc w:val="center"/>
        <w:rPr>
          <w:rFonts w:eastAsia="Times New Roman" w:cs="Times New Roman"/>
          <w:b/>
          <w:sz w:val="22"/>
          <w:lang w:eastAsia="ru-RU"/>
        </w:rPr>
      </w:pP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Pr>
          <w:rFonts w:eastAsia="Times New Roman" w:cs="Times New Roman"/>
          <w:sz w:val="22"/>
          <w:lang w:eastAsia="ru-RU"/>
        </w:rPr>
        <w:t>Р</w:t>
      </w:r>
      <w:r w:rsidRPr="00FE21B4">
        <w:rPr>
          <w:rFonts w:eastAsia="Times New Roman" w:cs="Times New Roman"/>
          <w:sz w:val="22"/>
          <w:lang w:eastAsia="ru-RU"/>
        </w:rPr>
        <w:t xml:space="preserve">абочая программа воспитания </w:t>
      </w:r>
      <w:r>
        <w:rPr>
          <w:rFonts w:eastAsia="Times New Roman" w:cs="Times New Roman"/>
          <w:sz w:val="22"/>
          <w:lang w:eastAsia="ru-RU"/>
        </w:rPr>
        <w:t xml:space="preserve">МБОУ «Бичурга – Баишевская СОШ» </w:t>
      </w:r>
      <w:r w:rsidRPr="00FE21B4">
        <w:rPr>
          <w:rFonts w:eastAsia="Times New Roman" w:cs="Times New Roman"/>
          <w:sz w:val="22"/>
          <w:lang w:eastAsia="ru-RU"/>
        </w:rPr>
        <w:t>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Программа воспитания: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предназначена для планирования и организации системной воспитательной деятельности в образовательной организации;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предусматривает историческое просвещение, формирование российской культурной и гражданской идентичности обучающихся;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ориентирована на помощь в формировании жизненной компетенции обучающихся.</w:t>
      </w:r>
    </w:p>
    <w:p w:rsidR="006E1EA8" w:rsidRPr="006E1EA8" w:rsidRDefault="006E1EA8" w:rsidP="006E1EA8">
      <w:pPr>
        <w:widowControl w:val="0"/>
        <w:autoSpaceDE w:val="0"/>
        <w:autoSpaceDN w:val="0"/>
        <w:adjustRightInd w:val="0"/>
        <w:ind w:firstLine="709"/>
        <w:jc w:val="both"/>
        <w:rPr>
          <w:rFonts w:eastAsia="Times New Roman" w:cs="Times New Roman"/>
          <w:b/>
          <w:sz w:val="22"/>
          <w:lang w:eastAsia="ru-RU"/>
        </w:rPr>
      </w:pPr>
      <w:r w:rsidRPr="00FE21B4">
        <w:rPr>
          <w:rFonts w:eastAsia="Times New Roman" w:cs="Times New Roman"/>
          <w:sz w:val="22"/>
          <w:lang w:eastAsia="ru-RU"/>
        </w:rPr>
        <w:t xml:space="preserve">Программа воспитания включает три раздела: </w:t>
      </w:r>
      <w:r w:rsidRPr="006E1EA8">
        <w:rPr>
          <w:rFonts w:eastAsia="Times New Roman" w:cs="Times New Roman"/>
          <w:b/>
          <w:sz w:val="22"/>
          <w:lang w:eastAsia="ru-RU"/>
        </w:rPr>
        <w:t>целевой, содержательный, организационный.</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254B43" w:rsidRDefault="00254B43" w:rsidP="006E1EA8">
      <w:pPr>
        <w:widowControl w:val="0"/>
        <w:autoSpaceDE w:val="0"/>
        <w:autoSpaceDN w:val="0"/>
        <w:adjustRightInd w:val="0"/>
        <w:ind w:firstLine="709"/>
        <w:jc w:val="center"/>
        <w:rPr>
          <w:rFonts w:eastAsia="Times New Roman" w:cs="Times New Roman"/>
          <w:b/>
          <w:sz w:val="22"/>
          <w:lang w:eastAsia="ru-RU"/>
        </w:rPr>
      </w:pPr>
    </w:p>
    <w:p w:rsidR="006E1EA8" w:rsidRPr="006E1EA8" w:rsidRDefault="006E1EA8" w:rsidP="006E1EA8">
      <w:pPr>
        <w:widowControl w:val="0"/>
        <w:autoSpaceDE w:val="0"/>
        <w:autoSpaceDN w:val="0"/>
        <w:adjustRightInd w:val="0"/>
        <w:ind w:firstLine="709"/>
        <w:jc w:val="center"/>
        <w:rPr>
          <w:rFonts w:eastAsia="Times New Roman" w:cs="Times New Roman"/>
          <w:b/>
          <w:sz w:val="22"/>
          <w:lang w:eastAsia="ru-RU"/>
        </w:rPr>
      </w:pPr>
      <w:r>
        <w:rPr>
          <w:rFonts w:eastAsia="Times New Roman" w:cs="Times New Roman"/>
          <w:b/>
          <w:sz w:val="22"/>
          <w:lang w:eastAsia="ru-RU"/>
        </w:rPr>
        <w:t>2.4.2. Целевой раздел</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Содержание воспитания обучающихся в </w:t>
      </w:r>
      <w:r>
        <w:rPr>
          <w:rFonts w:eastAsia="Times New Roman" w:cs="Times New Roman"/>
          <w:sz w:val="22"/>
          <w:lang w:eastAsia="ru-RU"/>
        </w:rPr>
        <w:t>МБОУ «Бичурга – Баишевская СОШ»</w:t>
      </w:r>
      <w:r w:rsidRPr="00FE21B4">
        <w:rPr>
          <w:rFonts w:eastAsia="Times New Roman" w:cs="Times New Roman"/>
          <w:sz w:val="22"/>
          <w:lang w:eastAsia="ru-RU"/>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Воспитательная деятельность в </w:t>
      </w:r>
      <w:r w:rsidR="00CA4146" w:rsidRPr="00CA4146">
        <w:rPr>
          <w:rFonts w:eastAsia="Times New Roman" w:cs="Times New Roman"/>
          <w:sz w:val="22"/>
          <w:lang w:eastAsia="ru-RU"/>
        </w:rPr>
        <w:t xml:space="preserve">МБОУ «Бичурга – Баишевская СОШ» </w:t>
      </w:r>
      <w:r w:rsidRPr="00FE21B4">
        <w:rPr>
          <w:rFonts w:eastAsia="Times New Roman" w:cs="Times New Roman"/>
          <w:sz w:val="22"/>
          <w:lang w:eastAsia="ru-RU"/>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E1EA8" w:rsidRPr="00CA4146" w:rsidRDefault="006E1EA8" w:rsidP="006E1EA8">
      <w:pPr>
        <w:widowControl w:val="0"/>
        <w:autoSpaceDE w:val="0"/>
        <w:autoSpaceDN w:val="0"/>
        <w:adjustRightInd w:val="0"/>
        <w:ind w:firstLine="709"/>
        <w:jc w:val="both"/>
        <w:rPr>
          <w:rFonts w:eastAsia="Times New Roman" w:cs="Times New Roman"/>
          <w:sz w:val="22"/>
          <w:lang w:eastAsia="ru-RU"/>
        </w:rPr>
      </w:pPr>
      <w:r w:rsidRPr="00CA4146">
        <w:rPr>
          <w:rFonts w:eastAsia="Times New Roman" w:cs="Times New Roman"/>
          <w:b/>
          <w:sz w:val="22"/>
          <w:lang w:eastAsia="ru-RU"/>
        </w:rPr>
        <w:t>Цель и задачи воспитания обучающихся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 xml:space="preserve">Цель воспитания обучающихся в </w:t>
      </w:r>
      <w:r w:rsidR="00CA4146" w:rsidRPr="00CA4146">
        <w:rPr>
          <w:rFonts w:eastAsia="Times New Roman" w:cs="Times New Roman"/>
          <w:sz w:val="22"/>
          <w:lang w:eastAsia="ru-RU"/>
        </w:rPr>
        <w:t>МБОУ «Бичурга – Баишевская СОШ»</w:t>
      </w:r>
      <w:r w:rsidRPr="00FE21B4">
        <w:rPr>
          <w:rFonts w:eastAsia="Times New Roman" w:cs="Times New Roman"/>
          <w:sz w:val="22"/>
          <w:lang w:eastAsia="ru-RU"/>
        </w:rPr>
        <w:t xml:space="preserve">: </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CA4146">
        <w:rPr>
          <w:rFonts w:eastAsia="Times New Roman" w:cs="Times New Roman"/>
          <w:b/>
          <w:i/>
          <w:sz w:val="22"/>
          <w:lang w:eastAsia="ru-RU"/>
        </w:rPr>
        <w:t>Задачи воспитания</w:t>
      </w:r>
      <w:r w:rsidRPr="00FE21B4">
        <w:rPr>
          <w:rFonts w:eastAsia="Times New Roman" w:cs="Times New Roman"/>
          <w:sz w:val="22"/>
          <w:lang w:eastAsia="ru-RU"/>
        </w:rPr>
        <w:t xml:space="preserve"> обучающихся в образовательной организации: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формирование и развитие личностных отношений к этим нормам, ценностям, традициям (их освоение, принятие);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CA4146">
        <w:rPr>
          <w:rFonts w:eastAsia="Times New Roman" w:cs="Times New Roman"/>
          <w:b/>
          <w:i/>
          <w:sz w:val="22"/>
          <w:lang w:eastAsia="ru-RU"/>
        </w:rPr>
        <w:t>Личностные результаты</w:t>
      </w:r>
      <w:r w:rsidRPr="00FE21B4">
        <w:rPr>
          <w:rFonts w:eastAsia="Times New Roman" w:cs="Times New Roman"/>
          <w:sz w:val="22"/>
          <w:lang w:eastAsia="ru-RU"/>
        </w:rPr>
        <w:t xml:space="preserve"> освоения обучающимися образовательных программ включают:</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осознание российской гражданской идентичности;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сформированность ценностей самостоятельности и инициативы;</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готовность обучающихся к саморазвитию, самостоятельности и личностному самоопределению;</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наличие мотивации к целенаправленной социально значимой деятельности;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сформированность внутренней позиции личности как особого ценностного отношения к себе, окружающим людям и жизни в целом;</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сформированность жизненных компетенций, необходимых для успешной социальной адаптации.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Воспитательная деятельность в </w:t>
      </w:r>
      <w:r w:rsidR="00CA4146" w:rsidRPr="00CA4146">
        <w:rPr>
          <w:rFonts w:eastAsia="Times New Roman" w:cs="Times New Roman"/>
          <w:sz w:val="22"/>
          <w:lang w:eastAsia="ru-RU"/>
        </w:rPr>
        <w:t xml:space="preserve">МБОУ «Бичурга – Баишевская СОШ» </w:t>
      </w:r>
      <w:r w:rsidRPr="00FE21B4">
        <w:rPr>
          <w:rFonts w:eastAsia="Times New Roman" w:cs="Times New Roman"/>
          <w:sz w:val="22"/>
          <w:lang w:eastAsia="ru-RU"/>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и с учетом особых образовательных потребностей обучающихся.</w:t>
      </w:r>
    </w:p>
    <w:p w:rsidR="006E1EA8" w:rsidRPr="00CA4146" w:rsidRDefault="00CA4146" w:rsidP="006E1EA8">
      <w:pPr>
        <w:widowControl w:val="0"/>
        <w:autoSpaceDE w:val="0"/>
        <w:autoSpaceDN w:val="0"/>
        <w:adjustRightInd w:val="0"/>
        <w:ind w:firstLine="709"/>
        <w:jc w:val="both"/>
        <w:rPr>
          <w:rFonts w:eastAsia="Times New Roman" w:cs="Times New Roman"/>
          <w:b/>
          <w:sz w:val="22"/>
          <w:lang w:eastAsia="ru-RU"/>
        </w:rPr>
      </w:pPr>
      <w:r>
        <w:rPr>
          <w:rFonts w:eastAsia="Times New Roman" w:cs="Times New Roman"/>
          <w:b/>
          <w:sz w:val="22"/>
          <w:lang w:eastAsia="ru-RU"/>
        </w:rPr>
        <w:t>Направления воспитания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5. Физического воспитания, ориентированного на формирование культуры здорового </w:t>
      </w:r>
      <w:r w:rsidRPr="00FE21B4">
        <w:rPr>
          <w:rFonts w:eastAsia="Times New Roman" w:cs="Times New Roman"/>
          <w:sz w:val="22"/>
          <w:lang w:eastAsia="ru-RU"/>
        </w:rPr>
        <w:lastRenderedPageBreak/>
        <w:t>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6.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6E1EA8" w:rsidRPr="00CA4146" w:rsidRDefault="006E1EA8" w:rsidP="006E1EA8">
      <w:pPr>
        <w:widowControl w:val="0"/>
        <w:autoSpaceDE w:val="0"/>
        <w:autoSpaceDN w:val="0"/>
        <w:adjustRightInd w:val="0"/>
        <w:ind w:firstLine="709"/>
        <w:jc w:val="both"/>
        <w:rPr>
          <w:rFonts w:eastAsia="Times New Roman" w:cs="Times New Roman"/>
          <w:b/>
          <w:sz w:val="22"/>
          <w:lang w:eastAsia="ru-RU"/>
        </w:rPr>
      </w:pPr>
      <w:r w:rsidRPr="00CA4146">
        <w:rPr>
          <w:rFonts w:eastAsia="Times New Roman" w:cs="Times New Roman"/>
          <w:b/>
          <w:sz w:val="22"/>
          <w:lang w:eastAsia="ru-RU"/>
        </w:rPr>
        <w:t>Целевые о</w:t>
      </w:r>
      <w:r w:rsidR="00CA4146" w:rsidRPr="00CA4146">
        <w:rPr>
          <w:rFonts w:eastAsia="Times New Roman" w:cs="Times New Roman"/>
          <w:b/>
          <w:sz w:val="22"/>
          <w:lang w:eastAsia="ru-RU"/>
        </w:rPr>
        <w:t>риентиры результатов воспитания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Требования к личностным результатам освоения обучающимися АООП ООО установлены ФГОС ООО.</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Целевые ориентиры результатов воспитания на уровне основного общего образования.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1. Гражданско-патриотическое воспитание: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знающий и любящий свою малую родину, свой край, имеющий представление о Родине - России, ее территории, расположении;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сознающий принадлежность к своему народу и к общности граждан России, проявляющий уважение к своему и другим народам;</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понимающий свою сопричастность к прошлому, настоящему и будущему родного края, своей Родины - России, Российского государства;</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имеющий первоначальные представления о правах и ответственности человека в обществе, гражданских правах и обязанностях;</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принимающий участие в жизни класса, общеобразовательной организации, в доступной по возрасту социально значимой деятельности.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2. Духовно-нравственное воспитание: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сознающий ценность каждой человеческой жизни, признающий индивидуальность и достоинство каждого человека;</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Умеющий оценивать поступки с позиции их соответствия нравственным нормам, осознающий ответственность за свои поступки.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Сознающий нравственную и эстетическую ценность литературы, родного языка, русского языка, проявляющий интерес к чтению.</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3. Эстетическое воспитание: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способный воспринимать и чувствовать прекрасное в быту, природе, искусстве, творчестве людей;</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проявляющий интерес и уважение к отечественной и мировой художественной культуре;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проявляющий стремление к самовыражению в разных видах художественной деятельности, искусстве.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4. Физическое воспитание, формирование культуры здоровья и эмоционального благополучия: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владеющий основными навыками самообслуживания, личной и общественной гигиены, безопасного поведения в быту, природе, обществе;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5. Трудовое воспитание: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сознающий ценность труда в жизни человека, семьи, общества;</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проявляющий уважение к труду, людям труда, бережное отношение к результатам труда, ответственное потребление;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стремящийся к самостоятельности и независимости в быту;</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проявляющий интерес к разным профессиям;</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участвующий в различных видах доступного по возрасту и состоянию здоровья труда, трудовой деятельности.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6. Экологическое воспитание: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понимающий ценность природы, зависимость жизни людей от природы, влияние людей на природу, окружающую среду;</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проявляющий любовь и бережное отношение к природе, неприятие действий, приносящих вред природе, особенно живым существам;</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выражающий готовность в своей деятельности придерживаться экологических норм.</w:t>
      </w:r>
    </w:p>
    <w:p w:rsidR="006E1EA8" w:rsidRPr="00FE21B4" w:rsidRDefault="00CA4146" w:rsidP="006E1EA8">
      <w:pPr>
        <w:widowControl w:val="0"/>
        <w:autoSpaceDE w:val="0"/>
        <w:autoSpaceDN w:val="0"/>
        <w:adjustRightInd w:val="0"/>
        <w:ind w:firstLine="709"/>
        <w:jc w:val="both"/>
        <w:rPr>
          <w:rFonts w:eastAsia="Times New Roman" w:cs="Times New Roman"/>
          <w:sz w:val="22"/>
          <w:lang w:eastAsia="ru-RU"/>
        </w:rPr>
      </w:pPr>
      <w:r>
        <w:rPr>
          <w:rFonts w:eastAsia="Times New Roman" w:cs="Times New Roman"/>
          <w:sz w:val="22"/>
          <w:lang w:eastAsia="ru-RU"/>
        </w:rPr>
        <w:t>7.</w:t>
      </w:r>
      <w:r w:rsidR="006E1EA8" w:rsidRPr="00FE21B4">
        <w:rPr>
          <w:rFonts w:eastAsia="Times New Roman" w:cs="Times New Roman"/>
          <w:sz w:val="22"/>
          <w:lang w:eastAsia="ru-RU"/>
        </w:rPr>
        <w:t>Ценности научного познания: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rsidR="00254B43" w:rsidRDefault="00254B43" w:rsidP="00CA4146">
      <w:pPr>
        <w:widowControl w:val="0"/>
        <w:autoSpaceDE w:val="0"/>
        <w:autoSpaceDN w:val="0"/>
        <w:adjustRightInd w:val="0"/>
        <w:ind w:firstLine="709"/>
        <w:jc w:val="center"/>
        <w:rPr>
          <w:rFonts w:eastAsia="Times New Roman" w:cs="Times New Roman"/>
          <w:b/>
          <w:sz w:val="22"/>
          <w:lang w:eastAsia="ru-RU"/>
        </w:rPr>
      </w:pPr>
    </w:p>
    <w:p w:rsidR="006E1EA8" w:rsidRPr="00CA4146" w:rsidRDefault="00CA4146" w:rsidP="00CA4146">
      <w:pPr>
        <w:widowControl w:val="0"/>
        <w:autoSpaceDE w:val="0"/>
        <w:autoSpaceDN w:val="0"/>
        <w:adjustRightInd w:val="0"/>
        <w:ind w:firstLine="709"/>
        <w:jc w:val="center"/>
        <w:rPr>
          <w:rFonts w:eastAsia="Times New Roman" w:cs="Times New Roman"/>
          <w:b/>
          <w:sz w:val="22"/>
          <w:lang w:eastAsia="ru-RU"/>
        </w:rPr>
      </w:pPr>
      <w:r w:rsidRPr="00CA4146">
        <w:rPr>
          <w:rFonts w:eastAsia="Times New Roman" w:cs="Times New Roman"/>
          <w:b/>
          <w:sz w:val="22"/>
          <w:lang w:eastAsia="ru-RU"/>
        </w:rPr>
        <w:t>2.4.3. Содержательный раздел</w:t>
      </w:r>
    </w:p>
    <w:p w:rsidR="006E1EA8" w:rsidRDefault="00254B43" w:rsidP="00254B43">
      <w:pPr>
        <w:widowControl w:val="0"/>
        <w:autoSpaceDE w:val="0"/>
        <w:autoSpaceDN w:val="0"/>
        <w:adjustRightInd w:val="0"/>
        <w:ind w:firstLine="709"/>
        <w:jc w:val="center"/>
        <w:rPr>
          <w:rFonts w:eastAsia="Times New Roman" w:cs="Times New Roman"/>
          <w:b/>
          <w:sz w:val="22"/>
          <w:lang w:eastAsia="ru-RU"/>
        </w:rPr>
      </w:pPr>
      <w:r>
        <w:rPr>
          <w:rFonts w:eastAsia="Times New Roman" w:cs="Times New Roman"/>
          <w:b/>
          <w:sz w:val="22"/>
          <w:lang w:eastAsia="ru-RU"/>
        </w:rPr>
        <w:t>2.4.3.1.</w:t>
      </w:r>
      <w:r w:rsidR="00ED2488">
        <w:rPr>
          <w:rFonts w:eastAsia="Times New Roman" w:cs="Times New Roman"/>
          <w:b/>
          <w:sz w:val="22"/>
          <w:lang w:eastAsia="ru-RU"/>
        </w:rPr>
        <w:t xml:space="preserve"> </w:t>
      </w:r>
      <w:r w:rsidR="006E1EA8" w:rsidRPr="00CA4146">
        <w:rPr>
          <w:rFonts w:eastAsia="Times New Roman" w:cs="Times New Roman"/>
          <w:b/>
          <w:sz w:val="22"/>
          <w:lang w:eastAsia="ru-RU"/>
        </w:rPr>
        <w:t>Ук</w:t>
      </w:r>
      <w:r w:rsidR="00CA4146" w:rsidRPr="00CA4146">
        <w:rPr>
          <w:rFonts w:eastAsia="Times New Roman" w:cs="Times New Roman"/>
          <w:b/>
          <w:sz w:val="22"/>
          <w:lang w:eastAsia="ru-RU"/>
        </w:rPr>
        <w:t>лад образовательной организации</w:t>
      </w:r>
    </w:p>
    <w:p w:rsidR="006E1EA8" w:rsidRPr="00FE21B4" w:rsidRDefault="00ED2488" w:rsidP="00ED2488">
      <w:pPr>
        <w:widowControl w:val="0"/>
        <w:autoSpaceDE w:val="0"/>
        <w:autoSpaceDN w:val="0"/>
        <w:adjustRightInd w:val="0"/>
        <w:ind w:firstLine="709"/>
        <w:jc w:val="both"/>
        <w:rPr>
          <w:rFonts w:eastAsia="Times New Roman" w:cs="Times New Roman"/>
          <w:sz w:val="22"/>
          <w:lang w:eastAsia="ru-RU"/>
        </w:rPr>
      </w:pPr>
      <w:r>
        <w:rPr>
          <w:rFonts w:eastAsia="Times New Roman" w:cs="Times New Roman"/>
          <w:b/>
          <w:sz w:val="22"/>
          <w:lang w:eastAsia="ru-RU"/>
        </w:rPr>
        <w:t xml:space="preserve"> </w:t>
      </w:r>
      <w:r w:rsidR="006E1EA8" w:rsidRPr="00FE21B4">
        <w:rPr>
          <w:rFonts w:eastAsia="Times New Roman" w:cs="Times New Roman"/>
          <w:sz w:val="22"/>
          <w:lang w:eastAsia="ru-RU"/>
        </w:rPr>
        <w:t xml:space="preserve">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w:t>
      </w:r>
      <w:r>
        <w:rPr>
          <w:rFonts w:eastAsia="Times New Roman" w:cs="Times New Roman"/>
          <w:sz w:val="22"/>
          <w:lang w:eastAsia="ru-RU"/>
        </w:rPr>
        <w:t xml:space="preserve">МБОУ «Бичурга – Баишевская СОШ» </w:t>
      </w:r>
      <w:r w:rsidR="006E1EA8" w:rsidRPr="00FE21B4">
        <w:rPr>
          <w:rFonts w:eastAsia="Times New Roman" w:cs="Times New Roman"/>
          <w:sz w:val="22"/>
          <w:lang w:eastAsia="ru-RU"/>
        </w:rPr>
        <w:t>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 xml:space="preserve">Основные характеристики: Школа основана в 1889 году.  В 1996 году переименована в муниципальное бюджетное общеобразовательное учреждение – среднюю общеобразовательную школу. В настоящее время МБОУ «Бичурга-Баишевская СОШ»   функционирует в одну смену обучения. В 2016 году организован школьный отряд Всероссийского детско-юношеского военно-патриотического общественного движения «Юнармия». Основная цель создания– патриотическое воспитание юных граждан страны, всестороннее развитие личности. </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 xml:space="preserve"> Цель МБОУ «Бичурга-Баишевская СОШ»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 xml:space="preserve"> Основу воспитательной системы МБОУ «Бичурга-Баишевская СОШ» составляют </w:t>
      </w:r>
      <w:r w:rsidRPr="00ED2488">
        <w:rPr>
          <w:rFonts w:eastAsia="Times New Roman" w:cs="Times New Roman"/>
          <w:sz w:val="22"/>
          <w:lang w:eastAsia="ru-RU"/>
        </w:rPr>
        <w:lastRenderedPageBreak/>
        <w:t>наиболее значимые традиционные дела, события, мероприятия: линейка, посвященная Дню знаний и Последнему звонку, день самоуправления в честь Дня учителя, Осенний бал, новогодние мероприятия, военно-спортивная игра «Зарница», мероприятия ко Дню Победы, фестиваль военно-патриотической песни «Я люблю тебя, Россия!», Неделя добра, Встреча выпускников «В кругу школьных друзей» и др.</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 xml:space="preserve"> Значимые для воспитания всероссийские проекты и программы, в которых МБОУ «Бичурга-Баишевская СОШ» принимает участие:</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1. РДДМ «Движение первых».</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2. Школьный театр.</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3.Школьный музей.</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4. Школьный медиа.</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5. Проект «Киноуроки».</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6. Всероссийский проект «Книга России»</w:t>
      </w:r>
      <w:r>
        <w:rPr>
          <w:rFonts w:eastAsia="Times New Roman" w:cs="Times New Roman"/>
          <w:sz w:val="22"/>
          <w:lang w:eastAsia="ru-RU"/>
        </w:rPr>
        <w:t>.</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7.Всероссийские проекты «Шоу профессий», «ПРОеКТОриЯ»</w:t>
      </w:r>
      <w:r>
        <w:rPr>
          <w:rFonts w:eastAsia="Times New Roman" w:cs="Times New Roman"/>
          <w:sz w:val="22"/>
          <w:lang w:eastAsia="ru-RU"/>
        </w:rPr>
        <w:t>.</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8.Федеральный профориентационный проект «Билет в будущее».</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9.Федеральный проект «Орлята России».</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10.Региональный проект «Мы – твои друзья» и т.д.</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Основные традиции воспитания в МБОУ «Бичурга-Баишевская СОШ»:</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 в течение года реализуются основные школьные дела, через которые осуществляется интеграция воспитательных усилий педагогических работников;</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w:t>
      </w:r>
      <w:r>
        <w:rPr>
          <w:rFonts w:eastAsia="Times New Roman" w:cs="Times New Roman"/>
          <w:sz w:val="22"/>
          <w:lang w:eastAsia="ru-RU"/>
        </w:rPr>
        <w:t xml:space="preserve"> </w:t>
      </w:r>
      <w:r w:rsidRPr="00ED2488">
        <w:rPr>
          <w:rFonts w:eastAsia="Times New Roman" w:cs="Times New Roman"/>
          <w:sz w:val="22"/>
          <w:lang w:eastAsia="ru-RU"/>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 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 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 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w:t>
      </w:r>
      <w:r>
        <w:rPr>
          <w:rFonts w:eastAsia="Times New Roman" w:cs="Times New Roman"/>
          <w:sz w:val="22"/>
          <w:lang w:eastAsia="ru-RU"/>
        </w:rPr>
        <w:t xml:space="preserve"> </w:t>
      </w:r>
      <w:r w:rsidRPr="00ED2488">
        <w:rPr>
          <w:rFonts w:eastAsia="Times New Roman" w:cs="Times New Roman"/>
          <w:sz w:val="22"/>
          <w:lang w:eastAsia="ru-RU"/>
        </w:rPr>
        <w:t xml:space="preserve">важное место в воспитательной работе отводится педагогическому сопровождению одарённых детей; </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 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 xml:space="preserve"> Традиции и ритуалы: в школе проводится еженедельная организационная линейка с поднятием Государственного флага РФ; посвящение в первоклассники, проведение Вахты Памяти, участие в социально значимых акциях и проектах.   </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Важную роль в развитии, совершенствовании условий воспитания, воспитательной деятельност</w:t>
      </w:r>
      <w:r>
        <w:rPr>
          <w:rFonts w:eastAsia="Times New Roman" w:cs="Times New Roman"/>
          <w:sz w:val="22"/>
          <w:lang w:eastAsia="ru-RU"/>
        </w:rPr>
        <w:t>и играют социальные партнеры: Национальный парк</w:t>
      </w:r>
      <w:r w:rsidRPr="00ED2488">
        <w:rPr>
          <w:rFonts w:eastAsia="Times New Roman" w:cs="Times New Roman"/>
          <w:sz w:val="22"/>
          <w:lang w:eastAsia="ru-RU"/>
        </w:rPr>
        <w:t xml:space="preserve"> «Чаваш вармане», ФСК «Туслах», АУ «Центральная клубная система» Шемуршинского МО, централизованная библиотечная система, Пограничное братство Шемуршинского МО, ОГИБДД и ОП ОМВД России по Батыревскому району.</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 xml:space="preserve"> Школа реализует инновационные воспитательные практики:</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1.Научно-исследовательская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2.Музейная педагогика – создание условий для развития личности путем включения ее в многообразную деятельность школьного музея.</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3. Театральная педагогика – создания условий для развития творческой личности.</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 xml:space="preserve">4. Социальные практики: деятельность волонтёрского отряда «Дельфины»; реализация </w:t>
      </w:r>
      <w:r w:rsidRPr="00ED2488">
        <w:rPr>
          <w:rFonts w:eastAsia="Times New Roman" w:cs="Times New Roman"/>
          <w:sz w:val="22"/>
          <w:lang w:eastAsia="ru-RU"/>
        </w:rPr>
        <w:lastRenderedPageBreak/>
        <w:t>программы по профилактике деструктивного поведения обучающихся. Также школа реализует практику экологической направленности, в рамках которой реализуются соответствующие мероприятия (акции «Чистое село», «Посади дерево и сохрани его», «Вода России» и др.)</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Дополнительные характеристики.</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Школа расположена в жилой зоне, в непосредственной близости к сельскому Дому культуры, модельной сельской библиотеке, Храму Казанской Божией матери, офису врачебной амбулатории, администрации сельского поселения.</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Материально-техническая база для осуществления полноценного воспитательного процесса соответствует всем требованиям.</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В школе созданы все необходимые условия для обучения и воспитания детей любой категории: в соответствии с требованиями ФГОС обустроены и оснащены современным учебным оборудованием учебные кабинеты, обеспечены компьютерной техникой и доступом в интернет, актовый зал, спортзал, кабинеты «Точка роста», спортивная площадка. Выстроено сетевое взаимодействие школы с учреждениями дополнительного образования, учреждениями профессионального образования через организацию тематических встреч, занятий, экскурсий, что повышает эффективность организуемой в школе воспитательной работы.</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 xml:space="preserve">В школе имеются </w:t>
      </w:r>
      <w:r>
        <w:rPr>
          <w:rFonts w:eastAsia="Times New Roman" w:cs="Times New Roman"/>
          <w:sz w:val="22"/>
          <w:lang w:eastAsia="ru-RU"/>
        </w:rPr>
        <w:t>три</w:t>
      </w:r>
      <w:r w:rsidRPr="00ED2488">
        <w:rPr>
          <w:rFonts w:eastAsia="Times New Roman" w:cs="Times New Roman"/>
          <w:sz w:val="22"/>
          <w:lang w:eastAsia="ru-RU"/>
        </w:rPr>
        <w:t xml:space="preserve"> автобуса и осуществляется подвоз учащихся из 4 деревень.  </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В 1–11</w:t>
      </w:r>
      <w:r w:rsidR="00C5237E">
        <w:rPr>
          <w:rFonts w:eastAsia="Times New Roman" w:cs="Times New Roman"/>
          <w:sz w:val="22"/>
          <w:lang w:eastAsia="ru-RU"/>
        </w:rPr>
        <w:t xml:space="preserve"> </w:t>
      </w:r>
      <w:r w:rsidRPr="00ED2488">
        <w:rPr>
          <w:rFonts w:eastAsia="Times New Roman" w:cs="Times New Roman"/>
          <w:sz w:val="22"/>
          <w:lang w:eastAsia="ru-RU"/>
        </w:rPr>
        <w:t xml:space="preserve"> классах школы обучается 1</w:t>
      </w:r>
      <w:r w:rsidR="00C5237E">
        <w:rPr>
          <w:rFonts w:eastAsia="Times New Roman" w:cs="Times New Roman"/>
          <w:sz w:val="22"/>
          <w:lang w:eastAsia="ru-RU"/>
        </w:rPr>
        <w:t>37</w:t>
      </w:r>
      <w:r w:rsidRPr="00ED2488">
        <w:rPr>
          <w:rFonts w:eastAsia="Times New Roman" w:cs="Times New Roman"/>
          <w:sz w:val="22"/>
          <w:lang w:eastAsia="ru-RU"/>
        </w:rPr>
        <w:t xml:space="preserve"> обучающихся.  Состав обучающихся школы неоднороден и различается:</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инклюзивно в общеобразовательных классах.</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 социальному статусу. Присутствуют обучающиеся с неблагополучием, с девиантным поведением, есть дети, состоящие на различных видах учета; есть дети, оставшиеся без попечения родителей, находящиеся под опекой. Также насчитывается определённое количество неполных, малообеспеченных семей.</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 xml:space="preserve">– национальной принадлежности, которая определяется многонациональностью жителей </w:t>
      </w:r>
      <w:r w:rsidR="00C5237E">
        <w:rPr>
          <w:rFonts w:eastAsia="Times New Roman" w:cs="Times New Roman"/>
          <w:sz w:val="22"/>
          <w:lang w:eastAsia="ru-RU"/>
        </w:rPr>
        <w:t xml:space="preserve">(чуваши, татары, русские); </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Источниками, оказывающими положительное влияние на воспитательный процесс в школе, являются педагоги:</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w:t>
      </w:r>
      <w:r w:rsidRPr="00ED2488">
        <w:rPr>
          <w:rFonts w:eastAsia="Times New Roman" w:cs="Times New Roman"/>
          <w:sz w:val="22"/>
          <w:lang w:eastAsia="ru-RU"/>
        </w:rPr>
        <w:tab/>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w:t>
      </w:r>
      <w:r w:rsidRPr="00ED2488">
        <w:rPr>
          <w:rFonts w:eastAsia="Times New Roman" w:cs="Times New Roman"/>
          <w:sz w:val="22"/>
          <w:lang w:eastAsia="ru-RU"/>
        </w:rPr>
        <w:tab/>
        <w:t xml:space="preserve">специалисты социально-психологической службы школы, обеспечивающие </w:t>
      </w:r>
      <w:r w:rsidR="00C5237E">
        <w:rPr>
          <w:rFonts w:eastAsia="Times New Roman" w:cs="Times New Roman"/>
          <w:sz w:val="22"/>
          <w:lang w:eastAsia="ru-RU"/>
        </w:rPr>
        <w:t xml:space="preserve">психолого - </w:t>
      </w:r>
      <w:r w:rsidRPr="00ED2488">
        <w:rPr>
          <w:rFonts w:eastAsia="Times New Roman" w:cs="Times New Roman"/>
          <w:sz w:val="22"/>
          <w:lang w:eastAsia="ru-RU"/>
        </w:rPr>
        <w:t>педагогическую поддержку особым категориям обучающихся;</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w:t>
      </w:r>
      <w:r w:rsidRPr="00ED2488">
        <w:rPr>
          <w:rFonts w:eastAsia="Times New Roman" w:cs="Times New Roman"/>
          <w:sz w:val="22"/>
          <w:lang w:eastAsia="ru-RU"/>
        </w:rPr>
        <w:tab/>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w:t>
      </w:r>
      <w:r w:rsidRPr="00ED2488">
        <w:rPr>
          <w:rFonts w:eastAsia="Times New Roman" w:cs="Times New Roman"/>
          <w:sz w:val="22"/>
          <w:lang w:eastAsia="ru-RU"/>
        </w:rPr>
        <w:tab/>
        <w:t xml:space="preserve">советник директора по воспитанию и взаимодействию с детскими организациями, грамотно координирующий работу с обучающимися различных школьных объединений, собственным примером демонстрирующий активную гражданскую позицию. </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В педагогической команде имеются квалифицированные специалисты, необходимые для сопровождения всех категорий обучающихся в школе.</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 xml:space="preserve"> Проблемные зоны, дефициты, препятствия достижению эффективных результатов в воспитательной деятельности:</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1.  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2.  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 xml:space="preserve">3.  Установление </w:t>
      </w:r>
      <w:r w:rsidR="00C5237E">
        <w:rPr>
          <w:rFonts w:eastAsia="Times New Roman" w:cs="Times New Roman"/>
          <w:sz w:val="22"/>
          <w:lang w:eastAsia="ru-RU"/>
        </w:rPr>
        <w:t>разных</w:t>
      </w:r>
      <w:r w:rsidRPr="00ED2488">
        <w:rPr>
          <w:rFonts w:eastAsia="Times New Roman" w:cs="Times New Roman"/>
          <w:sz w:val="22"/>
          <w:lang w:eastAsia="ru-RU"/>
        </w:rPr>
        <w:t xml:space="preserve"> требований к обучающимся со стороны педагогов и родителей.</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4.  Отсутствие интереса к воспитанию детей со стороны семьи.</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5. Низкая эффективность межведомственного взаимодействия школы и субъектов системы профилактики по предупреждению безнадзорности, преступлений и правонарушений среди несовершеннолетних.</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Пути решения вышеуказанных проблем:</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lastRenderedPageBreak/>
        <w:t>1.  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2. Внедрение нестандартных форм организации родительских собраний и индивидуальных встреч с родителями.</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4. Выработка единых требований к обучающимся со стороны педагогов и родителей.</w:t>
      </w:r>
    </w:p>
    <w:p w:rsidR="00ED2488" w:rsidRP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5. Выработка и реализация мотивационных мер поддержки и привлечения обучающихся для участия в конкурсах творческой и спортивной направленности.</w:t>
      </w:r>
    </w:p>
    <w:p w:rsidR="00ED2488" w:rsidRDefault="00ED2488" w:rsidP="00ED2488">
      <w:pPr>
        <w:widowControl w:val="0"/>
        <w:autoSpaceDE w:val="0"/>
        <w:autoSpaceDN w:val="0"/>
        <w:adjustRightInd w:val="0"/>
        <w:ind w:firstLine="709"/>
        <w:jc w:val="both"/>
        <w:rPr>
          <w:rFonts w:eastAsia="Times New Roman" w:cs="Times New Roman"/>
          <w:sz w:val="22"/>
          <w:lang w:eastAsia="ru-RU"/>
        </w:rPr>
      </w:pPr>
      <w:r w:rsidRPr="00ED2488">
        <w:rPr>
          <w:rFonts w:eastAsia="Times New Roman" w:cs="Times New Roman"/>
          <w:sz w:val="22"/>
          <w:lang w:eastAsia="ru-RU"/>
        </w:rPr>
        <w:t>6. Активное привлечение к воспитательной работе всех субъектов профилактики.</w:t>
      </w:r>
    </w:p>
    <w:p w:rsidR="00254B43" w:rsidRDefault="00254B43" w:rsidP="006E1EA8">
      <w:pPr>
        <w:widowControl w:val="0"/>
        <w:autoSpaceDE w:val="0"/>
        <w:autoSpaceDN w:val="0"/>
        <w:adjustRightInd w:val="0"/>
        <w:ind w:firstLine="709"/>
        <w:jc w:val="both"/>
        <w:rPr>
          <w:rFonts w:eastAsia="Times New Roman" w:cs="Times New Roman"/>
          <w:b/>
          <w:sz w:val="22"/>
          <w:lang w:eastAsia="ru-RU"/>
        </w:rPr>
      </w:pPr>
    </w:p>
    <w:p w:rsidR="006E1EA8" w:rsidRPr="00C5237E" w:rsidRDefault="00254B43" w:rsidP="00254B43">
      <w:pPr>
        <w:widowControl w:val="0"/>
        <w:autoSpaceDE w:val="0"/>
        <w:autoSpaceDN w:val="0"/>
        <w:adjustRightInd w:val="0"/>
        <w:ind w:firstLine="709"/>
        <w:jc w:val="center"/>
        <w:rPr>
          <w:rFonts w:eastAsia="Times New Roman" w:cs="Times New Roman"/>
          <w:b/>
          <w:sz w:val="22"/>
          <w:lang w:eastAsia="ru-RU"/>
        </w:rPr>
      </w:pPr>
      <w:r>
        <w:rPr>
          <w:rFonts w:eastAsia="Times New Roman" w:cs="Times New Roman"/>
          <w:b/>
          <w:sz w:val="22"/>
          <w:lang w:eastAsia="ru-RU"/>
        </w:rPr>
        <w:t>2.4.3.2.</w:t>
      </w:r>
      <w:r w:rsidR="006E1EA8" w:rsidRPr="00C5237E">
        <w:rPr>
          <w:rFonts w:eastAsia="Times New Roman" w:cs="Times New Roman"/>
          <w:b/>
          <w:sz w:val="22"/>
          <w:lang w:eastAsia="ru-RU"/>
        </w:rPr>
        <w:t>Виды, формы и содержа</w:t>
      </w:r>
      <w:r w:rsidR="00C5237E" w:rsidRPr="00C5237E">
        <w:rPr>
          <w:rFonts w:eastAsia="Times New Roman" w:cs="Times New Roman"/>
          <w:b/>
          <w:sz w:val="22"/>
          <w:lang w:eastAsia="ru-RU"/>
        </w:rPr>
        <w:t>ние воспитательной деятельности</w:t>
      </w:r>
    </w:p>
    <w:p w:rsidR="00BE5EEC" w:rsidRPr="00BE5EEC" w:rsidRDefault="00BE5EEC" w:rsidP="00BE5EEC">
      <w:pPr>
        <w:widowControl w:val="0"/>
        <w:autoSpaceDE w:val="0"/>
        <w:autoSpaceDN w:val="0"/>
        <w:adjustRightInd w:val="0"/>
        <w:ind w:firstLine="709"/>
        <w:jc w:val="both"/>
        <w:rPr>
          <w:rFonts w:eastAsia="Times New Roman" w:cs="Times New Roman"/>
          <w:sz w:val="22"/>
          <w:lang w:eastAsia="ru-RU"/>
        </w:rPr>
      </w:pPr>
      <w:r w:rsidRPr="00BE5EEC">
        <w:rPr>
          <w:rFonts w:eastAsia="Times New Roman" w:cs="Times New Roman"/>
          <w:sz w:val="22"/>
          <w:lang w:eastAsia="ru-RU"/>
        </w:rPr>
        <w:t>Виды, формы и содержание воспитательной деятельности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BE5EEC" w:rsidRPr="00BE5EEC" w:rsidRDefault="00BE5EEC" w:rsidP="00BE5EEC">
      <w:pPr>
        <w:widowControl w:val="0"/>
        <w:autoSpaceDE w:val="0"/>
        <w:autoSpaceDN w:val="0"/>
        <w:adjustRightInd w:val="0"/>
        <w:ind w:firstLine="709"/>
        <w:jc w:val="both"/>
        <w:rPr>
          <w:rFonts w:eastAsia="Times New Roman" w:cs="Times New Roman"/>
          <w:sz w:val="22"/>
          <w:lang w:eastAsia="ru-RU"/>
        </w:rPr>
      </w:pPr>
      <w:r w:rsidRPr="00BE5EEC">
        <w:rPr>
          <w:rFonts w:eastAsia="Times New Roman" w:cs="Times New Roman"/>
          <w:sz w:val="22"/>
          <w:lang w:eastAsia="ru-RU"/>
        </w:rPr>
        <w:t xml:space="preserve">Воспитательная работа МБОУ «Бичурга-Баишевская СОШ» представлена в рамках основных (инвариантных)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 А также в рамках дополнительных (вариативных) модулей. </w:t>
      </w:r>
    </w:p>
    <w:p w:rsidR="00BE5EEC" w:rsidRPr="00BE5EEC" w:rsidRDefault="00BE5EEC" w:rsidP="00BE5EEC">
      <w:pPr>
        <w:widowControl w:val="0"/>
        <w:autoSpaceDE w:val="0"/>
        <w:autoSpaceDN w:val="0"/>
        <w:adjustRightInd w:val="0"/>
        <w:ind w:firstLine="709"/>
        <w:jc w:val="both"/>
        <w:rPr>
          <w:rFonts w:eastAsia="Times New Roman" w:cs="Times New Roman"/>
          <w:sz w:val="22"/>
          <w:lang w:eastAsia="ru-RU"/>
        </w:rPr>
      </w:pPr>
      <w:r w:rsidRPr="00BE5EEC">
        <w:rPr>
          <w:rFonts w:eastAsia="Times New Roman" w:cs="Times New Roman"/>
          <w:sz w:val="22"/>
          <w:lang w:eastAsia="ru-RU"/>
        </w:rPr>
        <w:t>Модули описаны последовательно по мере уменьшения их значимости в воспитательной системе МБОУ «Бичурга-Батшевская СОШ».</w:t>
      </w:r>
    </w:p>
    <w:p w:rsidR="00BE5EEC" w:rsidRPr="00BE5EEC" w:rsidRDefault="00BE5EEC" w:rsidP="0077221E">
      <w:pPr>
        <w:pStyle w:val="afffd"/>
        <w:widowControl w:val="0"/>
        <w:numPr>
          <w:ilvl w:val="0"/>
          <w:numId w:val="7"/>
        </w:numPr>
        <w:autoSpaceDE w:val="0"/>
        <w:autoSpaceDN w:val="0"/>
        <w:adjustRightInd w:val="0"/>
        <w:jc w:val="both"/>
        <w:rPr>
          <w:rFonts w:eastAsia="Times New Roman"/>
          <w:b/>
          <w:i/>
          <w:sz w:val="22"/>
        </w:rPr>
      </w:pPr>
      <w:r w:rsidRPr="00BE5EEC">
        <w:rPr>
          <w:rFonts w:eastAsia="Times New Roman"/>
          <w:b/>
          <w:i/>
          <w:sz w:val="22"/>
        </w:rPr>
        <w:t>Модуль «Урочная деятельность».</w:t>
      </w:r>
    </w:p>
    <w:p w:rsidR="006E1EA8" w:rsidRPr="00BE5EEC" w:rsidRDefault="006E1EA8" w:rsidP="00BE5EEC">
      <w:pPr>
        <w:widowControl w:val="0"/>
        <w:autoSpaceDE w:val="0"/>
        <w:autoSpaceDN w:val="0"/>
        <w:adjustRightInd w:val="0"/>
        <w:ind w:firstLine="709"/>
        <w:jc w:val="both"/>
        <w:rPr>
          <w:rFonts w:eastAsia="Times New Roman"/>
          <w:sz w:val="22"/>
        </w:rPr>
      </w:pPr>
      <w:r w:rsidRPr="00BE5EEC">
        <w:rPr>
          <w:rFonts w:eastAsia="Times New Roman"/>
          <w:sz w:val="22"/>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w:t>
      </w:r>
      <w:r w:rsidR="00BE5EEC">
        <w:rPr>
          <w:rFonts w:eastAsia="Times New Roman"/>
          <w:sz w:val="22"/>
        </w:rPr>
        <w:t>ет</w:t>
      </w:r>
      <w:r w:rsidRPr="00BE5EEC">
        <w:rPr>
          <w:rFonts w:eastAsia="Times New Roman"/>
          <w:sz w:val="22"/>
        </w:rPr>
        <w:t>:</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E1EA8" w:rsidRPr="00BE5EEC" w:rsidRDefault="006E1EA8" w:rsidP="006E1EA8">
      <w:pPr>
        <w:widowControl w:val="0"/>
        <w:autoSpaceDE w:val="0"/>
        <w:autoSpaceDN w:val="0"/>
        <w:adjustRightInd w:val="0"/>
        <w:ind w:firstLine="709"/>
        <w:jc w:val="both"/>
        <w:rPr>
          <w:rFonts w:eastAsia="Times New Roman" w:cs="Times New Roman"/>
          <w:b/>
          <w:i/>
          <w:sz w:val="22"/>
          <w:lang w:eastAsia="ru-RU"/>
        </w:rPr>
      </w:pPr>
      <w:r w:rsidRPr="00BE5EEC">
        <w:rPr>
          <w:rFonts w:eastAsia="Times New Roman" w:cs="Times New Roman"/>
          <w:b/>
          <w:i/>
          <w:sz w:val="22"/>
          <w:lang w:eastAsia="ru-RU"/>
        </w:rPr>
        <w:t>2. Модуль “Внеурочная деятельность”.</w:t>
      </w:r>
    </w:p>
    <w:p w:rsidR="00BE5EEC" w:rsidRPr="00BE5EEC" w:rsidRDefault="006E1EA8" w:rsidP="00BE5EEC">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w:t>
      </w:r>
      <w:r w:rsidRPr="00FE21B4">
        <w:rPr>
          <w:rFonts w:eastAsia="Times New Roman" w:cs="Times New Roman"/>
          <w:sz w:val="22"/>
          <w:lang w:eastAsia="ru-RU"/>
        </w:rPr>
        <w:lastRenderedPageBreak/>
        <w:t xml:space="preserve">занятий </w:t>
      </w:r>
      <w:r w:rsidR="00BE5EEC">
        <w:rPr>
          <w:rFonts w:eastAsia="Times New Roman" w:cs="Times New Roman"/>
          <w:sz w:val="22"/>
          <w:lang w:eastAsia="ru-RU"/>
        </w:rPr>
        <w:t xml:space="preserve"> </w:t>
      </w:r>
      <w:r w:rsidR="00BE5EEC" w:rsidRPr="00BE5EEC">
        <w:rPr>
          <w:rFonts w:eastAsia="Times New Roman" w:cs="Times New Roman"/>
          <w:sz w:val="22"/>
          <w:lang w:eastAsia="ru-RU"/>
        </w:rPr>
        <w:t>и осуществляется через формирование детско-взрослых объединений, вовлечение школьников в интересную и полезную деятельность с целью самореализации, приобретения социально значимых знаний, а также личностного развития.</w:t>
      </w:r>
    </w:p>
    <w:p w:rsidR="00BE5EEC" w:rsidRPr="00BE5EEC" w:rsidRDefault="00BE5EEC" w:rsidP="00BE5EEC">
      <w:pPr>
        <w:widowControl w:val="0"/>
        <w:autoSpaceDE w:val="0"/>
        <w:autoSpaceDN w:val="0"/>
        <w:adjustRightInd w:val="0"/>
        <w:ind w:firstLine="709"/>
        <w:jc w:val="both"/>
        <w:rPr>
          <w:rFonts w:eastAsia="Times New Roman" w:cs="Times New Roman"/>
          <w:sz w:val="22"/>
          <w:lang w:eastAsia="ru-RU"/>
        </w:rPr>
      </w:pPr>
      <w:r w:rsidRPr="00BE5EEC">
        <w:rPr>
          <w:rFonts w:eastAsia="Times New Roman" w:cs="Times New Roman"/>
          <w:sz w:val="22"/>
          <w:lang w:eastAsia="ru-RU"/>
        </w:rPr>
        <w:t xml:space="preserve">Реализация воспитательного потенциала внеурочной деятельности </w:t>
      </w:r>
      <w:r>
        <w:rPr>
          <w:rFonts w:eastAsia="Times New Roman" w:cs="Times New Roman"/>
          <w:sz w:val="22"/>
          <w:lang w:eastAsia="ru-RU"/>
        </w:rPr>
        <w:t xml:space="preserve"> </w:t>
      </w:r>
      <w:r w:rsidRPr="00BE5EEC">
        <w:rPr>
          <w:rFonts w:eastAsia="Times New Roman" w:cs="Times New Roman"/>
          <w:sz w:val="22"/>
          <w:lang w:eastAsia="ru-RU"/>
        </w:rPr>
        <w:t xml:space="preserve"> в рамках выбранных ими курсов, занятий:</w:t>
      </w:r>
    </w:p>
    <w:p w:rsidR="00BE5EEC" w:rsidRPr="00BE5EEC" w:rsidRDefault="00BE5EEC" w:rsidP="00BE5EEC">
      <w:pPr>
        <w:widowControl w:val="0"/>
        <w:autoSpaceDE w:val="0"/>
        <w:autoSpaceDN w:val="0"/>
        <w:adjustRightInd w:val="0"/>
        <w:ind w:firstLine="709"/>
        <w:jc w:val="both"/>
        <w:rPr>
          <w:rFonts w:eastAsia="Times New Roman" w:cs="Times New Roman"/>
          <w:sz w:val="22"/>
          <w:lang w:eastAsia="ru-RU"/>
        </w:rPr>
      </w:pPr>
      <w:r w:rsidRPr="00BE5EEC">
        <w:rPr>
          <w:rFonts w:eastAsia="Times New Roman" w:cs="Times New Roman"/>
          <w:sz w:val="22"/>
          <w:lang w:eastAsia="ru-RU"/>
        </w:rPr>
        <w:t>- информационно-просветительские занятия «Разговоры о важном» патриотической, нравственной и экологической направленности;</w:t>
      </w:r>
    </w:p>
    <w:p w:rsidR="00BE5EEC" w:rsidRPr="00BE5EEC" w:rsidRDefault="00BE5EEC" w:rsidP="00BE5EEC">
      <w:pPr>
        <w:widowControl w:val="0"/>
        <w:autoSpaceDE w:val="0"/>
        <w:autoSpaceDN w:val="0"/>
        <w:adjustRightInd w:val="0"/>
        <w:ind w:firstLine="709"/>
        <w:jc w:val="both"/>
        <w:rPr>
          <w:rFonts w:eastAsia="Times New Roman" w:cs="Times New Roman"/>
          <w:sz w:val="22"/>
          <w:lang w:eastAsia="ru-RU"/>
        </w:rPr>
      </w:pPr>
      <w:r w:rsidRPr="00BE5EEC">
        <w:rPr>
          <w:rFonts w:eastAsia="Times New Roman" w:cs="Times New Roman"/>
          <w:sz w:val="22"/>
          <w:lang w:eastAsia="ru-RU"/>
        </w:rPr>
        <w:t>• курсы, занятия по формированию функциональной грамотности обучающихся: «Финансовая грамотность», «Основы смыслового текста», математическая и цифровая грамотность на цифровой платформе РЭШ;</w:t>
      </w:r>
    </w:p>
    <w:p w:rsidR="00BE5EEC" w:rsidRPr="00BE5EEC" w:rsidRDefault="00BE5EEC" w:rsidP="00BE5EEC">
      <w:pPr>
        <w:widowControl w:val="0"/>
        <w:autoSpaceDE w:val="0"/>
        <w:autoSpaceDN w:val="0"/>
        <w:adjustRightInd w:val="0"/>
        <w:ind w:firstLine="709"/>
        <w:jc w:val="both"/>
        <w:rPr>
          <w:rFonts w:eastAsia="Times New Roman" w:cs="Times New Roman"/>
          <w:sz w:val="22"/>
          <w:lang w:eastAsia="ru-RU"/>
        </w:rPr>
      </w:pPr>
      <w:r w:rsidRPr="00BE5EEC">
        <w:rPr>
          <w:rFonts w:eastAsia="Times New Roman" w:cs="Times New Roman"/>
          <w:sz w:val="22"/>
          <w:lang w:eastAsia="ru-RU"/>
        </w:rPr>
        <w:t>• курсы, занятия, направленные на удовлетворение профориентационных интересов и потребностей обучающихся: проект «Билет в будущее», профориентационные онлайн-мероприятия на портале «ПроеКТОриЯ»;</w:t>
      </w:r>
    </w:p>
    <w:p w:rsidR="00BE5EEC" w:rsidRPr="00BE5EEC" w:rsidRDefault="00BE5EEC" w:rsidP="00BE5EEC">
      <w:pPr>
        <w:widowControl w:val="0"/>
        <w:autoSpaceDE w:val="0"/>
        <w:autoSpaceDN w:val="0"/>
        <w:adjustRightInd w:val="0"/>
        <w:ind w:firstLine="709"/>
        <w:jc w:val="both"/>
        <w:rPr>
          <w:rFonts w:eastAsia="Times New Roman" w:cs="Times New Roman"/>
          <w:sz w:val="22"/>
          <w:lang w:eastAsia="ru-RU"/>
        </w:rPr>
      </w:pPr>
      <w:r w:rsidRPr="00BE5EEC">
        <w:rPr>
          <w:rFonts w:eastAsia="Times New Roman" w:cs="Times New Roman"/>
          <w:sz w:val="22"/>
          <w:lang w:eastAsia="ru-RU"/>
        </w:rPr>
        <w:t>• курсы, занятия, связанные с реализацией особых интеллектуальных и социокультурных потребностей обучающихся: «История культуры родного края», «Робототехника», «Творческая мастерская», «3D моделирование», «Решение физических задач», «Сложные вопросы географии», образовательные занятия на онлайн-платформе «Учи.ру»;</w:t>
      </w:r>
    </w:p>
    <w:p w:rsidR="00BE5EEC" w:rsidRPr="00BE5EEC" w:rsidRDefault="00BE5EEC" w:rsidP="00BE5EEC">
      <w:pPr>
        <w:widowControl w:val="0"/>
        <w:autoSpaceDE w:val="0"/>
        <w:autoSpaceDN w:val="0"/>
        <w:adjustRightInd w:val="0"/>
        <w:ind w:firstLine="709"/>
        <w:jc w:val="both"/>
        <w:rPr>
          <w:rFonts w:eastAsia="Times New Roman" w:cs="Times New Roman"/>
          <w:sz w:val="22"/>
          <w:lang w:eastAsia="ru-RU"/>
        </w:rPr>
      </w:pPr>
      <w:r w:rsidRPr="00BE5EEC">
        <w:rPr>
          <w:rFonts w:eastAsia="Times New Roman" w:cs="Times New Roman"/>
          <w:sz w:val="22"/>
          <w:lang w:eastAsia="ru-RU"/>
        </w:rPr>
        <w:t>• курсы, занятия, направленные на удовлетворение интересов и потребностей обучающихся в творческом и физ</w:t>
      </w:r>
      <w:r>
        <w:rPr>
          <w:rFonts w:eastAsia="Times New Roman" w:cs="Times New Roman"/>
          <w:sz w:val="22"/>
          <w:lang w:eastAsia="ru-RU"/>
        </w:rPr>
        <w:t>ическом развитии, помощь в само</w:t>
      </w:r>
      <w:r w:rsidRPr="00BE5EEC">
        <w:rPr>
          <w:rFonts w:eastAsia="Times New Roman" w:cs="Times New Roman"/>
          <w:sz w:val="22"/>
          <w:lang w:eastAsia="ru-RU"/>
        </w:rPr>
        <w:t>реализации, раскрытии и развитии способностей и талантов  «Готовимся к ГТО», «Театральные ступеньки», час общения;</w:t>
      </w:r>
    </w:p>
    <w:p w:rsidR="00BE5EEC" w:rsidRPr="00B734BF" w:rsidRDefault="00BE5EEC" w:rsidP="0077221E">
      <w:pPr>
        <w:pStyle w:val="afffd"/>
        <w:widowControl w:val="0"/>
        <w:numPr>
          <w:ilvl w:val="1"/>
          <w:numId w:val="8"/>
        </w:numPr>
        <w:autoSpaceDE w:val="0"/>
        <w:autoSpaceDN w:val="0"/>
        <w:adjustRightInd w:val="0"/>
        <w:ind w:left="0" w:firstLine="709"/>
        <w:jc w:val="both"/>
        <w:rPr>
          <w:rFonts w:eastAsia="Times New Roman"/>
          <w:sz w:val="22"/>
        </w:rPr>
      </w:pPr>
      <w:r w:rsidRPr="00B734BF">
        <w:rPr>
          <w:rFonts w:eastAsia="Times New Roman"/>
          <w:sz w:val="22"/>
        </w:rPr>
        <w:t>курсы, 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«Юные музееведы», волонтерское движение «Дельфины</w:t>
      </w:r>
      <w:r w:rsidR="00B734BF" w:rsidRPr="00B734BF">
        <w:rPr>
          <w:rFonts w:eastAsia="Times New Roman"/>
          <w:sz w:val="22"/>
        </w:rPr>
        <w:t>», ЮДП, ЮИД, Юнармия, РДДМ;</w:t>
      </w:r>
    </w:p>
    <w:p w:rsidR="00B734BF" w:rsidRPr="00B734BF" w:rsidRDefault="00B734BF" w:rsidP="0077221E">
      <w:pPr>
        <w:pStyle w:val="afffd"/>
        <w:widowControl w:val="0"/>
        <w:numPr>
          <w:ilvl w:val="0"/>
          <w:numId w:val="8"/>
        </w:numPr>
        <w:autoSpaceDE w:val="0"/>
        <w:autoSpaceDN w:val="0"/>
        <w:adjustRightInd w:val="0"/>
        <w:ind w:left="0" w:firstLine="709"/>
        <w:jc w:val="both"/>
        <w:rPr>
          <w:rFonts w:eastAsia="Times New Roman"/>
          <w:sz w:val="22"/>
        </w:rPr>
      </w:pPr>
      <w:r w:rsidRPr="00B734BF">
        <w:rPr>
          <w:rFonts w:eastAsia="Times New Roman"/>
          <w:sz w:val="22"/>
        </w:rPr>
        <w:t>курсы, занятия оздоровительной, реабилитационной (абилитационной) и спортивной направленности (в соответствии с рекомендациями ЦПМПК).</w:t>
      </w:r>
    </w:p>
    <w:p w:rsidR="006E1EA8" w:rsidRPr="00FE21B4" w:rsidRDefault="00BE5EEC" w:rsidP="00BE5EEC">
      <w:pPr>
        <w:widowControl w:val="0"/>
        <w:autoSpaceDE w:val="0"/>
        <w:autoSpaceDN w:val="0"/>
        <w:adjustRightInd w:val="0"/>
        <w:ind w:firstLine="709"/>
        <w:jc w:val="both"/>
        <w:rPr>
          <w:rFonts w:eastAsia="Times New Roman" w:cs="Times New Roman"/>
          <w:sz w:val="22"/>
          <w:lang w:eastAsia="ru-RU"/>
        </w:rPr>
      </w:pPr>
      <w:r w:rsidRPr="00BE5EEC">
        <w:rPr>
          <w:rFonts w:eastAsia="Times New Roman" w:cs="Times New Roman"/>
          <w:sz w:val="22"/>
          <w:lang w:eastAsia="ru-RU"/>
        </w:rPr>
        <w:t xml:space="preserve">Дополнительное образование обучающихся школы реализуется через деятельность образовательного центра «Точка роста» для поддержки изучения предметов </w:t>
      </w:r>
      <w:r w:rsidR="00B734BF">
        <w:rPr>
          <w:rFonts w:eastAsia="Times New Roman" w:cs="Times New Roman"/>
          <w:sz w:val="22"/>
          <w:lang w:eastAsia="ru-RU"/>
        </w:rPr>
        <w:t xml:space="preserve">цифровой и гуманитарной направленностей; </w:t>
      </w:r>
    </w:p>
    <w:p w:rsidR="006E1EA8" w:rsidRPr="00B734BF" w:rsidRDefault="00B734BF" w:rsidP="00B734BF">
      <w:pPr>
        <w:widowControl w:val="0"/>
        <w:autoSpaceDE w:val="0"/>
        <w:autoSpaceDN w:val="0"/>
        <w:adjustRightInd w:val="0"/>
        <w:ind w:firstLine="709"/>
        <w:jc w:val="both"/>
        <w:rPr>
          <w:rFonts w:eastAsia="Times New Roman"/>
          <w:b/>
          <w:i/>
          <w:sz w:val="22"/>
        </w:rPr>
      </w:pPr>
      <w:r w:rsidRPr="00B734BF">
        <w:rPr>
          <w:rFonts w:eastAsia="Times New Roman"/>
          <w:b/>
          <w:i/>
          <w:sz w:val="22"/>
        </w:rPr>
        <w:t>3.</w:t>
      </w:r>
      <w:r>
        <w:rPr>
          <w:rFonts w:eastAsia="Times New Roman"/>
          <w:b/>
          <w:i/>
          <w:sz w:val="22"/>
        </w:rPr>
        <w:t xml:space="preserve"> Модуль “Классное руководство”</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w:t>
      </w:r>
      <w:r w:rsidR="00B734BF">
        <w:rPr>
          <w:rFonts w:eastAsia="Times New Roman" w:cs="Times New Roman"/>
          <w:sz w:val="22"/>
          <w:lang w:eastAsia="ru-RU"/>
        </w:rPr>
        <w:t xml:space="preserve"> </w:t>
      </w:r>
      <w:r w:rsidRPr="00FE21B4">
        <w:rPr>
          <w:rFonts w:eastAsia="Times New Roman" w:cs="Times New Roman"/>
          <w:sz w:val="22"/>
          <w:lang w:eastAsia="ru-RU"/>
        </w:rPr>
        <w:t>предусматрива</w:t>
      </w:r>
      <w:r w:rsidR="00B734BF">
        <w:rPr>
          <w:rFonts w:eastAsia="Times New Roman" w:cs="Times New Roman"/>
          <w:sz w:val="22"/>
          <w:lang w:eastAsia="ru-RU"/>
        </w:rPr>
        <w:t>е</w:t>
      </w:r>
      <w:r w:rsidRPr="00FE21B4">
        <w:rPr>
          <w:rFonts w:eastAsia="Times New Roman" w:cs="Times New Roman"/>
          <w:sz w:val="22"/>
          <w:lang w:eastAsia="ru-RU"/>
        </w:rPr>
        <w:t>т:</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планирование и проведение классных часов целевой воспитательной тематической направленности;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выработку совместно с обучающимися правил поведения класса, участие в выработке таких правил поведения в образовательной организации;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w:t>
      </w:r>
      <w:r w:rsidRPr="00FE21B4">
        <w:rPr>
          <w:rFonts w:eastAsia="Times New Roman" w:cs="Times New Roman"/>
          <w:sz w:val="22"/>
          <w:lang w:eastAsia="ru-RU"/>
        </w:rPr>
        <w:lastRenderedPageBreak/>
        <w:t>вместе с их родителями, с другими обучающимися класса;</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проведение в классе праздников, конкурсов, соревнований и других мероприятий.</w:t>
      </w:r>
    </w:p>
    <w:p w:rsidR="006E1EA8" w:rsidRPr="00B734BF" w:rsidRDefault="00B734BF" w:rsidP="006E1EA8">
      <w:pPr>
        <w:widowControl w:val="0"/>
        <w:autoSpaceDE w:val="0"/>
        <w:autoSpaceDN w:val="0"/>
        <w:adjustRightInd w:val="0"/>
        <w:ind w:firstLine="709"/>
        <w:jc w:val="both"/>
        <w:rPr>
          <w:rFonts w:eastAsia="Times New Roman" w:cs="Times New Roman"/>
          <w:b/>
          <w:i/>
          <w:sz w:val="22"/>
          <w:lang w:eastAsia="ru-RU"/>
        </w:rPr>
      </w:pPr>
      <w:r w:rsidRPr="00B734BF">
        <w:rPr>
          <w:rFonts w:eastAsia="Times New Roman" w:cs="Times New Roman"/>
          <w:b/>
          <w:i/>
          <w:sz w:val="22"/>
          <w:lang w:eastAsia="ru-RU"/>
        </w:rPr>
        <w:t>4.</w:t>
      </w:r>
      <w:r w:rsidR="006E1EA8" w:rsidRPr="00B734BF">
        <w:rPr>
          <w:rFonts w:eastAsia="Times New Roman" w:cs="Times New Roman"/>
          <w:b/>
          <w:i/>
          <w:sz w:val="22"/>
          <w:lang w:eastAsia="ru-RU"/>
        </w:rPr>
        <w:t xml:space="preserve"> </w:t>
      </w:r>
      <w:r>
        <w:rPr>
          <w:rFonts w:eastAsia="Times New Roman" w:cs="Times New Roman"/>
          <w:b/>
          <w:i/>
          <w:sz w:val="22"/>
          <w:lang w:eastAsia="ru-RU"/>
        </w:rPr>
        <w:t>Модуль “Основные школьные дела”</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Реализация воспитательного по</w:t>
      </w:r>
      <w:r w:rsidR="00B734BF">
        <w:rPr>
          <w:rFonts w:eastAsia="Times New Roman" w:cs="Times New Roman"/>
          <w:sz w:val="22"/>
          <w:lang w:eastAsia="ru-RU"/>
        </w:rPr>
        <w:t xml:space="preserve">тенциала основных школьных дел </w:t>
      </w:r>
      <w:r w:rsidRPr="00FE21B4">
        <w:rPr>
          <w:rFonts w:eastAsia="Times New Roman" w:cs="Times New Roman"/>
          <w:sz w:val="22"/>
          <w:lang w:eastAsia="ru-RU"/>
        </w:rPr>
        <w:t>предусматрива</w:t>
      </w:r>
      <w:r w:rsidR="00B734BF">
        <w:rPr>
          <w:rFonts w:eastAsia="Times New Roman" w:cs="Times New Roman"/>
          <w:sz w:val="22"/>
          <w:lang w:eastAsia="ru-RU"/>
        </w:rPr>
        <w:t>е</w:t>
      </w:r>
      <w:r w:rsidRPr="00FE21B4">
        <w:rPr>
          <w:rFonts w:eastAsia="Times New Roman" w:cs="Times New Roman"/>
          <w:sz w:val="22"/>
          <w:lang w:eastAsia="ru-RU"/>
        </w:rPr>
        <w:t>т:</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посвященных значимым событиям в России, мире;</w:t>
      </w:r>
    </w:p>
    <w:p w:rsidR="00B734BF" w:rsidRPr="00B734BF" w:rsidRDefault="00B734BF" w:rsidP="00B734BF">
      <w:pPr>
        <w:widowControl w:val="0"/>
        <w:autoSpaceDE w:val="0"/>
        <w:autoSpaceDN w:val="0"/>
        <w:adjustRightInd w:val="0"/>
        <w:ind w:firstLine="709"/>
        <w:jc w:val="both"/>
        <w:rPr>
          <w:rFonts w:eastAsia="Times New Roman" w:cs="Times New Roman"/>
          <w:sz w:val="22"/>
          <w:lang w:eastAsia="ru-RU"/>
        </w:rPr>
      </w:pPr>
      <w:r w:rsidRPr="00B734BF">
        <w:rPr>
          <w:rFonts w:eastAsia="Times New Roman" w:cs="Times New Roman"/>
          <w:sz w:val="22"/>
          <w:lang w:eastAsia="ru-RU"/>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 День знаний, День учителя, День пожилых, День матери, День Победы, День защитника Отечества, Праздник последнего звонка и др.   Данные мероприятия организованы в том числе с учётом календаря памятных и знаменательных дат;</w:t>
      </w:r>
    </w:p>
    <w:p w:rsidR="006E1EA8" w:rsidRPr="00FE21B4" w:rsidRDefault="00B734BF" w:rsidP="00B734BF">
      <w:pPr>
        <w:widowControl w:val="0"/>
        <w:autoSpaceDE w:val="0"/>
        <w:autoSpaceDN w:val="0"/>
        <w:adjustRightInd w:val="0"/>
        <w:ind w:firstLine="709"/>
        <w:jc w:val="both"/>
        <w:rPr>
          <w:rFonts w:eastAsia="Times New Roman" w:cs="Times New Roman"/>
          <w:sz w:val="22"/>
          <w:lang w:eastAsia="ru-RU"/>
        </w:rPr>
      </w:pPr>
      <w:r w:rsidRPr="00B734BF">
        <w:rPr>
          <w:rFonts w:eastAsia="Times New Roman" w:cs="Times New Roman"/>
          <w:sz w:val="22"/>
          <w:lang w:eastAsia="ru-RU"/>
        </w:rPr>
        <w:t xml:space="preserve">• участие во всероссийских акциях, посвященных значимым событиям в России, мире: акции  «Диктант Победы», «Свеча памяти», «Блокадный хлеб», «Георгиевская ленточка», «Сад памяти», «Окна Победы» и др.  </w:t>
      </w:r>
      <w:r w:rsidR="006E1EA8" w:rsidRPr="00FE21B4">
        <w:rPr>
          <w:rFonts w:eastAsia="Times New Roman" w:cs="Times New Roman"/>
          <w:sz w:val="22"/>
          <w:lang w:eastAsia="ru-RU"/>
        </w:rPr>
        <w:t>;</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r w:rsidR="00ED33CA">
        <w:rPr>
          <w:rFonts w:eastAsia="Times New Roman" w:cs="Times New Roman"/>
          <w:sz w:val="22"/>
          <w:lang w:eastAsia="ru-RU"/>
        </w:rPr>
        <w:t xml:space="preserve"> </w:t>
      </w:r>
      <w:r w:rsidR="00ED33CA" w:rsidRPr="00ED33CA">
        <w:rPr>
          <w:rFonts w:eastAsia="Times New Roman" w:cs="Times New Roman"/>
          <w:sz w:val="22"/>
          <w:lang w:eastAsia="ru-RU"/>
        </w:rPr>
        <w:t xml:space="preserve">(еженедельные линейки с чествованием победителей и призёров конкурсов, олимпиад, соревнований: общешкольный конкурс «Лучший класс года», </w:t>
      </w:r>
      <w:r w:rsidR="00ED33CA">
        <w:rPr>
          <w:rFonts w:eastAsia="Times New Roman" w:cs="Times New Roman"/>
          <w:sz w:val="22"/>
          <w:lang w:eastAsia="ru-RU"/>
        </w:rPr>
        <w:t>«Президентские состязания» и др)</w:t>
      </w:r>
      <w:r w:rsidRPr="00FE21B4">
        <w:rPr>
          <w:rFonts w:eastAsia="Times New Roman" w:cs="Times New Roman"/>
          <w:sz w:val="22"/>
          <w:lang w:eastAsia="ru-RU"/>
        </w:rPr>
        <w:t>;</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r w:rsidR="00ED33CA">
        <w:rPr>
          <w:rFonts w:eastAsia="Times New Roman" w:cs="Times New Roman"/>
          <w:sz w:val="22"/>
          <w:lang w:eastAsia="ru-RU"/>
        </w:rPr>
        <w:t xml:space="preserve"> </w:t>
      </w:r>
      <w:r w:rsidR="00ED33CA" w:rsidRPr="00ED33CA">
        <w:rPr>
          <w:rFonts w:eastAsia="Times New Roman" w:cs="Times New Roman"/>
          <w:sz w:val="22"/>
          <w:lang w:eastAsia="ru-RU"/>
        </w:rPr>
        <w:t>(Неделя добра, патриотическая акция «Сохраним имя Героя», проект «Чистое село», «Благоустройство школьного двора», «Ветеран живёт рядом», «Сад Памяти», «Георгиевская ленточка», «Сообщи, где торгуют смертью» и др.);</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r w:rsidR="00ED33CA" w:rsidRPr="00ED33CA">
        <w:t xml:space="preserve"> </w:t>
      </w:r>
      <w:r w:rsidR="00ED33CA">
        <w:t>(</w:t>
      </w:r>
      <w:r w:rsidR="00ED33CA" w:rsidRPr="00ED33CA">
        <w:rPr>
          <w:rFonts w:eastAsia="Times New Roman" w:cs="Times New Roman"/>
          <w:sz w:val="22"/>
          <w:lang w:eastAsia="ru-RU"/>
        </w:rPr>
        <w:t xml:space="preserve">региональная военно-спортивная игра «Зарница» и «Орленок», </w:t>
      </w:r>
      <w:r w:rsidR="00ED33CA">
        <w:rPr>
          <w:rFonts w:eastAsia="Times New Roman" w:cs="Times New Roman"/>
          <w:sz w:val="22"/>
          <w:lang w:eastAsia="ru-RU"/>
        </w:rPr>
        <w:t>3</w:t>
      </w:r>
      <w:r w:rsidR="00ED33CA" w:rsidRPr="00ED33CA">
        <w:rPr>
          <w:rFonts w:eastAsia="Times New Roman" w:cs="Times New Roman"/>
          <w:sz w:val="22"/>
          <w:lang w:eastAsia="ru-RU"/>
        </w:rPr>
        <w:t xml:space="preserve">-дневные военные сборы </w:t>
      </w:r>
      <w:r w:rsidR="00ED33CA">
        <w:rPr>
          <w:rFonts w:eastAsia="Times New Roman" w:cs="Times New Roman"/>
          <w:sz w:val="22"/>
          <w:lang w:eastAsia="ru-RU"/>
        </w:rPr>
        <w:t>8- классников)</w:t>
      </w:r>
      <w:r w:rsidRPr="00FE21B4">
        <w:rPr>
          <w:rFonts w:eastAsia="Times New Roman" w:cs="Times New Roman"/>
          <w:sz w:val="22"/>
          <w:lang w:eastAsia="ru-RU"/>
        </w:rPr>
        <w:t>;</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w:t>
      </w:r>
      <w:r w:rsidRPr="00FE21B4">
        <w:rPr>
          <w:rFonts w:eastAsia="Times New Roman" w:cs="Times New Roman"/>
          <w:sz w:val="22"/>
          <w:lang w:eastAsia="ru-RU"/>
        </w:rPr>
        <w:lastRenderedPageBreak/>
        <w:t>общешкольных дел;</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6E1EA8" w:rsidRPr="00B734BF" w:rsidRDefault="00B734BF" w:rsidP="006E1EA8">
      <w:pPr>
        <w:widowControl w:val="0"/>
        <w:autoSpaceDE w:val="0"/>
        <w:autoSpaceDN w:val="0"/>
        <w:adjustRightInd w:val="0"/>
        <w:ind w:firstLine="709"/>
        <w:jc w:val="both"/>
        <w:rPr>
          <w:rFonts w:eastAsia="Times New Roman" w:cs="Times New Roman"/>
          <w:b/>
          <w:i/>
          <w:sz w:val="22"/>
          <w:lang w:eastAsia="ru-RU"/>
        </w:rPr>
      </w:pPr>
      <w:r w:rsidRPr="00B734BF">
        <w:rPr>
          <w:rFonts w:eastAsia="Times New Roman" w:cs="Times New Roman"/>
          <w:b/>
          <w:i/>
          <w:sz w:val="22"/>
          <w:lang w:eastAsia="ru-RU"/>
        </w:rPr>
        <w:t>5.</w:t>
      </w:r>
      <w:r w:rsidR="006E1EA8" w:rsidRPr="00B734BF">
        <w:rPr>
          <w:rFonts w:eastAsia="Times New Roman" w:cs="Times New Roman"/>
          <w:b/>
          <w:i/>
          <w:sz w:val="22"/>
          <w:lang w:eastAsia="ru-RU"/>
        </w:rPr>
        <w:t>М</w:t>
      </w:r>
      <w:r w:rsidRPr="00B734BF">
        <w:rPr>
          <w:rFonts w:eastAsia="Times New Roman" w:cs="Times New Roman"/>
          <w:b/>
          <w:i/>
          <w:sz w:val="22"/>
          <w:lang w:eastAsia="ru-RU"/>
        </w:rPr>
        <w:t>одуль “Внешкольные мероприятия”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Реализация воспитательного потенциала внешкольных мероприятий предусматрива</w:t>
      </w:r>
      <w:r w:rsidR="00ED33CA">
        <w:rPr>
          <w:rFonts w:eastAsia="Times New Roman" w:cs="Times New Roman"/>
          <w:sz w:val="22"/>
          <w:lang w:eastAsia="ru-RU"/>
        </w:rPr>
        <w:t>е</w:t>
      </w:r>
      <w:r w:rsidRPr="00FE21B4">
        <w:rPr>
          <w:rFonts w:eastAsia="Times New Roman" w:cs="Times New Roman"/>
          <w:sz w:val="22"/>
          <w:lang w:eastAsia="ru-RU"/>
        </w:rPr>
        <w:t>т</w:t>
      </w:r>
      <w:r w:rsidR="00ED33CA">
        <w:rPr>
          <w:rFonts w:eastAsia="Times New Roman" w:cs="Times New Roman"/>
          <w:sz w:val="22"/>
          <w:lang w:eastAsia="ru-RU"/>
        </w:rPr>
        <w:t>:</w:t>
      </w:r>
      <w:r w:rsidRPr="00FE21B4">
        <w:rPr>
          <w:rFonts w:eastAsia="Times New Roman" w:cs="Times New Roman"/>
          <w:sz w:val="22"/>
          <w:lang w:eastAsia="ru-RU"/>
        </w:rPr>
        <w:t xml:space="preserve"> общие внешкольные мероприятия, в том числе организуемые совместно с социальными партнерами образовательной организации;</w:t>
      </w:r>
    </w:p>
    <w:p w:rsidR="006E1EA8" w:rsidRPr="00FE21B4" w:rsidRDefault="006E1EA8" w:rsidP="00DC21C8">
      <w:pPr>
        <w:tabs>
          <w:tab w:val="left" w:pos="0"/>
          <w:tab w:val="left" w:pos="993"/>
        </w:tabs>
        <w:ind w:firstLine="709"/>
        <w:jc w:val="both"/>
        <w:rPr>
          <w:rFonts w:eastAsia="Times New Roman" w:cs="Times New Roman"/>
          <w:sz w:val="22"/>
          <w:lang w:eastAsia="ru-RU"/>
        </w:rPr>
      </w:pPr>
      <w:r w:rsidRPr="00FE21B4">
        <w:rPr>
          <w:rFonts w:eastAsia="Times New Roman" w:cs="Times New Roman"/>
          <w:sz w:val="22"/>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r w:rsidR="00DC21C8">
        <w:rPr>
          <w:rFonts w:eastAsia="Times New Roman" w:cs="Times New Roman"/>
          <w:sz w:val="22"/>
          <w:lang w:eastAsia="ru-RU"/>
        </w:rPr>
        <w:t>:</w:t>
      </w:r>
      <w:r w:rsidR="00DC21C8" w:rsidRPr="00DC21C8">
        <w:rPr>
          <w:rFonts w:cs="Times New Roman"/>
          <w:szCs w:val="24"/>
        </w:rPr>
        <w:t xml:space="preserve"> </w:t>
      </w:r>
      <w:r w:rsidR="00DC21C8" w:rsidRPr="008C4511">
        <w:rPr>
          <w:rFonts w:cs="Times New Roman"/>
          <w:szCs w:val="24"/>
        </w:rPr>
        <w:t>муниципальный конкурс «Вальс Победы», фестиваль творчества обучающихся «Пасхальная радость», мероприятия ко Дню народного единства, районный конкурс ПТБ и др;</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DC21C8" w:rsidRPr="00DC21C8" w:rsidRDefault="00DC21C8" w:rsidP="006E1EA8">
      <w:pPr>
        <w:widowControl w:val="0"/>
        <w:autoSpaceDE w:val="0"/>
        <w:autoSpaceDN w:val="0"/>
        <w:adjustRightInd w:val="0"/>
        <w:ind w:firstLine="709"/>
        <w:jc w:val="both"/>
        <w:rPr>
          <w:rFonts w:eastAsia="Times New Roman" w:cs="Times New Roman"/>
          <w:b/>
          <w:i/>
          <w:sz w:val="22"/>
          <w:lang w:eastAsia="ru-RU"/>
        </w:rPr>
      </w:pPr>
      <w:r w:rsidRPr="00DC21C8">
        <w:rPr>
          <w:rFonts w:eastAsia="Times New Roman" w:cs="Times New Roman"/>
          <w:b/>
          <w:i/>
          <w:sz w:val="22"/>
          <w:lang w:eastAsia="ru-RU"/>
        </w:rPr>
        <w:t>6.</w:t>
      </w:r>
      <w:r w:rsidR="006E1EA8" w:rsidRPr="00DC21C8">
        <w:rPr>
          <w:rFonts w:eastAsia="Times New Roman" w:cs="Times New Roman"/>
          <w:b/>
          <w:i/>
          <w:sz w:val="22"/>
          <w:lang w:eastAsia="ru-RU"/>
        </w:rPr>
        <w:t>Модуль “Организация пре</w:t>
      </w:r>
      <w:r w:rsidRPr="00DC21C8">
        <w:rPr>
          <w:rFonts w:eastAsia="Times New Roman" w:cs="Times New Roman"/>
          <w:b/>
          <w:i/>
          <w:sz w:val="22"/>
          <w:lang w:eastAsia="ru-RU"/>
        </w:rPr>
        <w:t>дметно-пространственной среды”</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r w:rsidR="00DC21C8">
        <w:rPr>
          <w:rFonts w:eastAsia="Times New Roman" w:cs="Times New Roman"/>
          <w:sz w:val="22"/>
          <w:lang w:eastAsia="ru-RU"/>
        </w:rPr>
        <w:t>:</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организацию и проведение церемоний поднятия (спуска) государственного флага Российской Федерации;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разработку, оформление, поддержание, использование в воспитательном процессе “мест гражданского почитания” (</w:t>
      </w:r>
      <w:r w:rsidR="00DC21C8">
        <w:rPr>
          <w:rFonts w:eastAsia="Times New Roman" w:cs="Times New Roman"/>
          <w:sz w:val="22"/>
          <w:lang w:eastAsia="ru-RU"/>
        </w:rPr>
        <w:t>с</w:t>
      </w:r>
      <w:r w:rsidR="00DC21C8" w:rsidRPr="00DC21C8">
        <w:rPr>
          <w:rFonts w:eastAsia="Times New Roman" w:cs="Times New Roman"/>
          <w:sz w:val="22"/>
          <w:lang w:eastAsia="ru-RU"/>
        </w:rPr>
        <w:t>тенд, посвящён</w:t>
      </w:r>
      <w:r w:rsidR="00DC21C8">
        <w:rPr>
          <w:rFonts w:eastAsia="Times New Roman" w:cs="Times New Roman"/>
          <w:sz w:val="22"/>
          <w:lang w:eastAsia="ru-RU"/>
        </w:rPr>
        <w:t>ный участникам ВОв, Зал Боевой С</w:t>
      </w:r>
      <w:r w:rsidR="00DC21C8" w:rsidRPr="00DC21C8">
        <w:rPr>
          <w:rFonts w:eastAsia="Times New Roman" w:cs="Times New Roman"/>
          <w:sz w:val="22"/>
          <w:lang w:eastAsia="ru-RU"/>
        </w:rPr>
        <w:t>лавы</w:t>
      </w:r>
      <w:r w:rsidRPr="00FE21B4">
        <w:rPr>
          <w:rFonts w:eastAsia="Times New Roman" w:cs="Times New Roman"/>
          <w:sz w:val="22"/>
          <w:lang w:eastAsia="ru-RU"/>
        </w:rPr>
        <w:t>)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Предметно-пространственная среда строится как максимально доступная для всех категорий обучающихся с ограниченными возможностями здоровья.</w:t>
      </w:r>
    </w:p>
    <w:p w:rsidR="006E1EA8" w:rsidRPr="00DC21C8" w:rsidRDefault="00DC21C8" w:rsidP="006E1EA8">
      <w:pPr>
        <w:widowControl w:val="0"/>
        <w:autoSpaceDE w:val="0"/>
        <w:autoSpaceDN w:val="0"/>
        <w:adjustRightInd w:val="0"/>
        <w:ind w:firstLine="709"/>
        <w:jc w:val="both"/>
        <w:rPr>
          <w:rFonts w:eastAsia="Times New Roman" w:cs="Times New Roman"/>
          <w:b/>
          <w:i/>
          <w:sz w:val="22"/>
          <w:lang w:eastAsia="ru-RU"/>
        </w:rPr>
      </w:pPr>
      <w:r w:rsidRPr="00DC21C8">
        <w:rPr>
          <w:rFonts w:eastAsia="Times New Roman" w:cs="Times New Roman"/>
          <w:b/>
          <w:i/>
          <w:sz w:val="22"/>
          <w:lang w:eastAsia="ru-RU"/>
        </w:rPr>
        <w:t>7.</w:t>
      </w:r>
      <w:r w:rsidR="006E1EA8" w:rsidRPr="00DC21C8">
        <w:rPr>
          <w:rFonts w:eastAsia="Times New Roman" w:cs="Times New Roman"/>
          <w:b/>
          <w:i/>
          <w:sz w:val="22"/>
          <w:lang w:eastAsia="ru-RU"/>
        </w:rPr>
        <w:t>Модуль “Взаимодействие с родителя</w:t>
      </w:r>
      <w:r w:rsidRPr="00DC21C8">
        <w:rPr>
          <w:rFonts w:eastAsia="Times New Roman" w:cs="Times New Roman"/>
          <w:b/>
          <w:i/>
          <w:sz w:val="22"/>
          <w:lang w:eastAsia="ru-RU"/>
        </w:rPr>
        <w:t>ми (законными представителями)”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Реализация воспитательного потенциала взаимодействия с родителями (законными представителями) обучающихся  предусматрива</w:t>
      </w:r>
      <w:r w:rsidR="00DC21C8">
        <w:rPr>
          <w:rFonts w:eastAsia="Times New Roman" w:cs="Times New Roman"/>
          <w:sz w:val="22"/>
          <w:lang w:eastAsia="ru-RU"/>
        </w:rPr>
        <w:t>е</w:t>
      </w:r>
      <w:r w:rsidRPr="00FE21B4">
        <w:rPr>
          <w:rFonts w:eastAsia="Times New Roman" w:cs="Times New Roman"/>
          <w:sz w:val="22"/>
          <w:lang w:eastAsia="ru-RU"/>
        </w:rPr>
        <w:t>т</w:t>
      </w:r>
      <w:r w:rsidR="00DC21C8">
        <w:rPr>
          <w:rFonts w:eastAsia="Times New Roman" w:cs="Times New Roman"/>
          <w:sz w:val="22"/>
          <w:lang w:eastAsia="ru-RU"/>
        </w:rPr>
        <w:t>:</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создание и деятельность в образовательной организации, в классах представительных органов родительского сообщества (</w:t>
      </w:r>
      <w:r w:rsidR="00DC21C8" w:rsidRPr="00DC21C8">
        <w:rPr>
          <w:rFonts w:eastAsia="Times New Roman" w:cs="Times New Roman"/>
          <w:sz w:val="22"/>
          <w:lang w:eastAsia="ru-RU"/>
        </w:rPr>
        <w:t>общешкольный Совет родителей, родительский комитет класса</w:t>
      </w:r>
      <w:r w:rsidRPr="00FE21B4">
        <w:rPr>
          <w:rFonts w:eastAsia="Times New Roman" w:cs="Times New Roman"/>
          <w:sz w:val="22"/>
          <w:lang w:eastAsia="ru-RU"/>
        </w:rPr>
        <w:t>),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родительские дни, в которые родители (законные представители) могут посещать уроки и внеурочные занятия;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привлечение родителей (законных представителей) к подготовке и проведению классных и общешкольных мероприятий;</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6E1EA8" w:rsidRPr="00DC21C8" w:rsidRDefault="00DC21C8" w:rsidP="006E1EA8">
      <w:pPr>
        <w:widowControl w:val="0"/>
        <w:autoSpaceDE w:val="0"/>
        <w:autoSpaceDN w:val="0"/>
        <w:adjustRightInd w:val="0"/>
        <w:ind w:firstLine="709"/>
        <w:jc w:val="both"/>
        <w:rPr>
          <w:rFonts w:eastAsia="Times New Roman" w:cs="Times New Roman"/>
          <w:b/>
          <w:i/>
          <w:sz w:val="22"/>
          <w:lang w:eastAsia="ru-RU"/>
        </w:rPr>
      </w:pPr>
      <w:r w:rsidRPr="00DC21C8">
        <w:rPr>
          <w:rFonts w:eastAsia="Times New Roman" w:cs="Times New Roman"/>
          <w:b/>
          <w:i/>
          <w:sz w:val="22"/>
          <w:lang w:eastAsia="ru-RU"/>
        </w:rPr>
        <w:t>8. Модуль “Самоуправление”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Реализация воспитательного потенциала ученического самоуправления в образовательной организации</w:t>
      </w:r>
      <w:r w:rsidR="00DC21C8">
        <w:rPr>
          <w:rFonts w:eastAsia="Times New Roman" w:cs="Times New Roman"/>
          <w:sz w:val="22"/>
          <w:lang w:eastAsia="ru-RU"/>
        </w:rPr>
        <w:t xml:space="preserve"> </w:t>
      </w:r>
      <w:r w:rsidRPr="00FE21B4">
        <w:rPr>
          <w:rFonts w:eastAsia="Times New Roman" w:cs="Times New Roman"/>
          <w:sz w:val="22"/>
          <w:lang w:eastAsia="ru-RU"/>
        </w:rPr>
        <w:t>предусматрива</w:t>
      </w:r>
      <w:r w:rsidR="00DC21C8">
        <w:rPr>
          <w:rFonts w:eastAsia="Times New Roman" w:cs="Times New Roman"/>
          <w:sz w:val="22"/>
          <w:lang w:eastAsia="ru-RU"/>
        </w:rPr>
        <w:t>е</w:t>
      </w:r>
      <w:r w:rsidRPr="00FE21B4">
        <w:rPr>
          <w:rFonts w:eastAsia="Times New Roman" w:cs="Times New Roman"/>
          <w:sz w:val="22"/>
          <w:lang w:eastAsia="ru-RU"/>
        </w:rPr>
        <w:t>т</w:t>
      </w:r>
      <w:r w:rsidR="00DC21C8">
        <w:rPr>
          <w:rFonts w:eastAsia="Times New Roman" w:cs="Times New Roman"/>
          <w:sz w:val="22"/>
          <w:lang w:eastAsia="ru-RU"/>
        </w:rPr>
        <w:t>:</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организацию и деятельность органов ученического самоуправления (совет обучающихся), избранных обучающимися;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представление органами ученического самоуправления интересов обучающихся в процессе управления образовательной организацией;</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защиту органами ученического самоуправления законных интересов и прав обучающихся;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6E1EA8" w:rsidRPr="00DC21C8" w:rsidRDefault="00DC21C8" w:rsidP="006E1EA8">
      <w:pPr>
        <w:widowControl w:val="0"/>
        <w:autoSpaceDE w:val="0"/>
        <w:autoSpaceDN w:val="0"/>
        <w:adjustRightInd w:val="0"/>
        <w:ind w:firstLine="709"/>
        <w:jc w:val="both"/>
        <w:rPr>
          <w:rFonts w:eastAsia="Times New Roman" w:cs="Times New Roman"/>
          <w:b/>
          <w:i/>
          <w:sz w:val="22"/>
          <w:lang w:eastAsia="ru-RU"/>
        </w:rPr>
      </w:pPr>
      <w:r w:rsidRPr="00DC21C8">
        <w:rPr>
          <w:rFonts w:eastAsia="Times New Roman" w:cs="Times New Roman"/>
          <w:b/>
          <w:i/>
          <w:sz w:val="22"/>
          <w:lang w:eastAsia="ru-RU"/>
        </w:rPr>
        <w:t>9.</w:t>
      </w:r>
      <w:r w:rsidR="006E1EA8" w:rsidRPr="00DC21C8">
        <w:rPr>
          <w:rFonts w:eastAsia="Times New Roman" w:cs="Times New Roman"/>
          <w:b/>
          <w:i/>
          <w:sz w:val="22"/>
          <w:lang w:eastAsia="ru-RU"/>
        </w:rPr>
        <w:t xml:space="preserve"> Модуль “П</w:t>
      </w:r>
      <w:r w:rsidRPr="00DC21C8">
        <w:rPr>
          <w:rFonts w:eastAsia="Times New Roman" w:cs="Times New Roman"/>
          <w:b/>
          <w:i/>
          <w:sz w:val="22"/>
          <w:lang w:eastAsia="ru-RU"/>
        </w:rPr>
        <w:t>рофилактика и безопасность”</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w:t>
      </w:r>
      <w:r w:rsidR="00DC21C8">
        <w:rPr>
          <w:rFonts w:eastAsia="Times New Roman" w:cs="Times New Roman"/>
          <w:sz w:val="22"/>
          <w:lang w:eastAsia="ru-RU"/>
        </w:rPr>
        <w:t>е</w:t>
      </w:r>
      <w:r w:rsidRPr="00FE21B4">
        <w:rPr>
          <w:rFonts w:eastAsia="Times New Roman" w:cs="Times New Roman"/>
          <w:sz w:val="22"/>
          <w:lang w:eastAsia="ru-RU"/>
        </w:rPr>
        <w:t>т:</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r w:rsidR="00DC21C8">
        <w:rPr>
          <w:rFonts w:eastAsia="Times New Roman" w:cs="Times New Roman"/>
          <w:sz w:val="22"/>
          <w:lang w:eastAsia="ru-RU"/>
        </w:rPr>
        <w:t xml:space="preserve"> </w:t>
      </w:r>
      <w:r w:rsidR="00DC21C8" w:rsidRPr="00DC21C8">
        <w:rPr>
          <w:rFonts w:eastAsia="Times New Roman" w:cs="Times New Roman"/>
          <w:sz w:val="22"/>
          <w:lang w:eastAsia="ru-RU"/>
        </w:rPr>
        <w:t>(Всероссийские недели и акции безопасности; Декада безопасности дорожного движения; социально-психологическое тестирование; школьная служба медиации и т.д.)</w:t>
      </w:r>
      <w:r w:rsidRPr="00FE21B4">
        <w:rPr>
          <w:rFonts w:eastAsia="Times New Roman" w:cs="Times New Roman"/>
          <w:sz w:val="22"/>
          <w:lang w:eastAsia="ru-RU"/>
        </w:rPr>
        <w:t>;</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разработку и реализацию профилактических программ, направленных на работу как с девиантными обучающимися, так и с их окружением;</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организацию межведомственного взаимодействия;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другие).</w:t>
      </w:r>
    </w:p>
    <w:p w:rsidR="006E1EA8" w:rsidRPr="005C793F" w:rsidRDefault="005C793F" w:rsidP="006E1EA8">
      <w:pPr>
        <w:widowControl w:val="0"/>
        <w:autoSpaceDE w:val="0"/>
        <w:autoSpaceDN w:val="0"/>
        <w:adjustRightInd w:val="0"/>
        <w:ind w:firstLine="709"/>
        <w:jc w:val="both"/>
        <w:rPr>
          <w:rFonts w:eastAsia="Times New Roman" w:cs="Times New Roman"/>
          <w:b/>
          <w:i/>
          <w:sz w:val="22"/>
          <w:lang w:eastAsia="ru-RU"/>
        </w:rPr>
      </w:pPr>
      <w:r w:rsidRPr="005C793F">
        <w:rPr>
          <w:rFonts w:eastAsia="Times New Roman" w:cs="Times New Roman"/>
          <w:b/>
          <w:i/>
          <w:sz w:val="22"/>
          <w:lang w:eastAsia="ru-RU"/>
        </w:rPr>
        <w:t>10.</w:t>
      </w:r>
      <w:r w:rsidR="006E1EA8" w:rsidRPr="005C793F">
        <w:rPr>
          <w:rFonts w:eastAsia="Times New Roman" w:cs="Times New Roman"/>
          <w:b/>
          <w:i/>
          <w:sz w:val="22"/>
          <w:lang w:eastAsia="ru-RU"/>
        </w:rPr>
        <w:t xml:space="preserve"> </w:t>
      </w:r>
      <w:r w:rsidRPr="005C793F">
        <w:rPr>
          <w:rFonts w:eastAsia="Times New Roman" w:cs="Times New Roman"/>
          <w:b/>
          <w:i/>
          <w:sz w:val="22"/>
          <w:lang w:eastAsia="ru-RU"/>
        </w:rPr>
        <w:t>Модуль “Социальное партнерство”</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Реализация воспитательного потенциала социального партнерства предусматрива</w:t>
      </w:r>
      <w:r w:rsidR="005C793F">
        <w:rPr>
          <w:rFonts w:eastAsia="Times New Roman" w:cs="Times New Roman"/>
          <w:sz w:val="22"/>
          <w:lang w:eastAsia="ru-RU"/>
        </w:rPr>
        <w:t>е</w:t>
      </w:r>
      <w:r w:rsidRPr="00FE21B4">
        <w:rPr>
          <w:rFonts w:eastAsia="Times New Roman" w:cs="Times New Roman"/>
          <w:sz w:val="22"/>
          <w:lang w:eastAsia="ru-RU"/>
        </w:rPr>
        <w:t>т:</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участие представителей организаций-партнеров в проведении отдельных уроков, </w:t>
      </w:r>
      <w:r w:rsidRPr="00FE21B4">
        <w:rPr>
          <w:rFonts w:eastAsia="Times New Roman" w:cs="Times New Roman"/>
          <w:sz w:val="22"/>
          <w:lang w:eastAsia="ru-RU"/>
        </w:rPr>
        <w:lastRenderedPageBreak/>
        <w:t>внеурочных занятий, внешкольных мероприятий соответствующей тематической направленности;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6E1EA8"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взаимодействие школы с общественными организациями лиц с инвалидностью (региональных отделений ВОРДИ, ВОГ, ВОС, и другими).</w:t>
      </w:r>
    </w:p>
    <w:p w:rsidR="005C793F" w:rsidRPr="008C4511" w:rsidRDefault="005C793F" w:rsidP="005C793F">
      <w:pPr>
        <w:tabs>
          <w:tab w:val="left" w:pos="0"/>
          <w:tab w:val="left" w:pos="993"/>
        </w:tabs>
        <w:ind w:firstLine="709"/>
        <w:jc w:val="both"/>
        <w:rPr>
          <w:rFonts w:cs="Times New Roman"/>
          <w:szCs w:val="24"/>
        </w:rPr>
      </w:pPr>
      <w:r w:rsidRPr="008C4511">
        <w:rPr>
          <w:rFonts w:cs="Times New Roman"/>
          <w:szCs w:val="24"/>
        </w:rPr>
        <w:t>Социальными партнёрами МБОУ «Бичурга-Баишевская СОШ» являются:</w:t>
      </w:r>
    </w:p>
    <w:p w:rsidR="005C793F" w:rsidRPr="008C4511" w:rsidRDefault="005C793F" w:rsidP="005C793F">
      <w:pPr>
        <w:tabs>
          <w:tab w:val="left" w:pos="0"/>
          <w:tab w:val="left" w:pos="993"/>
        </w:tabs>
        <w:ind w:firstLine="709"/>
        <w:jc w:val="both"/>
        <w:rPr>
          <w:rFonts w:cs="Times New Roman"/>
          <w:szCs w:val="24"/>
        </w:rPr>
      </w:pPr>
      <w:r>
        <w:rPr>
          <w:rFonts w:cs="Times New Roman"/>
          <w:szCs w:val="24"/>
        </w:rPr>
        <w:t>Национальный парк</w:t>
      </w:r>
      <w:r w:rsidRPr="008C4511">
        <w:rPr>
          <w:rFonts w:cs="Times New Roman"/>
          <w:szCs w:val="24"/>
        </w:rPr>
        <w:t xml:space="preserve"> «Чаваш вармане», ФСК «Туслах», АУ «Центральная клубная система» Шемуршинского МО, централизованная библиотечная система, Пограничное братство Шемуршинского МО, ОГИБДД и ОП ОМВД России по Батыревскому району.</w:t>
      </w:r>
    </w:p>
    <w:p w:rsidR="006E1EA8" w:rsidRPr="005C793F" w:rsidRDefault="006E1EA8" w:rsidP="006E1EA8">
      <w:pPr>
        <w:widowControl w:val="0"/>
        <w:autoSpaceDE w:val="0"/>
        <w:autoSpaceDN w:val="0"/>
        <w:adjustRightInd w:val="0"/>
        <w:ind w:firstLine="709"/>
        <w:jc w:val="both"/>
        <w:rPr>
          <w:rFonts w:eastAsia="Times New Roman" w:cs="Times New Roman"/>
          <w:b/>
          <w:i/>
          <w:sz w:val="22"/>
          <w:lang w:eastAsia="ru-RU"/>
        </w:rPr>
      </w:pPr>
      <w:r w:rsidRPr="005C793F">
        <w:rPr>
          <w:rFonts w:eastAsia="Times New Roman" w:cs="Times New Roman"/>
          <w:b/>
          <w:i/>
          <w:sz w:val="22"/>
          <w:lang w:eastAsia="ru-RU"/>
        </w:rPr>
        <w:t>1</w:t>
      </w:r>
      <w:r w:rsidR="005C793F" w:rsidRPr="005C793F">
        <w:rPr>
          <w:rFonts w:eastAsia="Times New Roman" w:cs="Times New Roman"/>
          <w:b/>
          <w:i/>
          <w:sz w:val="22"/>
          <w:lang w:eastAsia="ru-RU"/>
        </w:rPr>
        <w:t>1. Модуль “Профориентация”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Реализация воспитательного потенциала профориентационной работы образовательной организации предусматрива</w:t>
      </w:r>
      <w:r w:rsidR="005C793F">
        <w:rPr>
          <w:rFonts w:eastAsia="Times New Roman" w:cs="Times New Roman"/>
          <w:sz w:val="22"/>
          <w:lang w:eastAsia="ru-RU"/>
        </w:rPr>
        <w:t>е</w:t>
      </w:r>
      <w:r w:rsidRPr="00FE21B4">
        <w:rPr>
          <w:rFonts w:eastAsia="Times New Roman" w:cs="Times New Roman"/>
          <w:sz w:val="22"/>
          <w:lang w:eastAsia="ru-RU"/>
        </w:rPr>
        <w:t>т</w:t>
      </w:r>
      <w:r w:rsidR="005C793F">
        <w:rPr>
          <w:rFonts w:eastAsia="Times New Roman" w:cs="Times New Roman"/>
          <w:sz w:val="22"/>
          <w:lang w:eastAsia="ru-RU"/>
        </w:rPr>
        <w:t>:</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совместное с педагогами изучение обучающимися интернет-ресурсов, посвященных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участие в работе всероссийских профориентационных проектов</w:t>
      </w:r>
      <w:r w:rsidR="005C793F">
        <w:rPr>
          <w:rFonts w:eastAsia="Times New Roman" w:cs="Times New Roman"/>
          <w:sz w:val="22"/>
          <w:lang w:eastAsia="ru-RU"/>
        </w:rPr>
        <w:t xml:space="preserve"> - </w:t>
      </w:r>
      <w:r w:rsidR="005C793F" w:rsidRPr="005C793F">
        <w:rPr>
          <w:rFonts w:eastAsia="Times New Roman" w:cs="Times New Roman"/>
          <w:sz w:val="22"/>
          <w:lang w:eastAsia="ru-RU"/>
        </w:rPr>
        <w:t xml:space="preserve">реализация профориентационного минимума  (6-11 классы) на </w:t>
      </w:r>
      <w:r w:rsidR="005C793F">
        <w:rPr>
          <w:rFonts w:eastAsia="Times New Roman" w:cs="Times New Roman"/>
          <w:sz w:val="22"/>
          <w:lang w:eastAsia="ru-RU"/>
        </w:rPr>
        <w:t>основном</w:t>
      </w:r>
      <w:r w:rsidR="005C793F" w:rsidRPr="005C793F">
        <w:rPr>
          <w:rFonts w:eastAsia="Times New Roman" w:cs="Times New Roman"/>
          <w:sz w:val="22"/>
          <w:lang w:eastAsia="ru-RU"/>
        </w:rPr>
        <w:t xml:space="preserve"> уровне по направлениям: профориентационной урок в рамках федерального проекта «Успех каждого ребёнка» Национального проекта «Образование» («Билет в будущее», онлайн-уроки «ПроеКТОрия»</w:t>
      </w:r>
      <w:r w:rsidR="005C793F">
        <w:rPr>
          <w:rFonts w:eastAsia="Times New Roman" w:cs="Times New Roman"/>
          <w:sz w:val="22"/>
          <w:lang w:eastAsia="ru-RU"/>
        </w:rPr>
        <w:t>, «Шоу профессий»</w:t>
      </w:r>
      <w:r w:rsidR="005C793F" w:rsidRPr="005C793F">
        <w:rPr>
          <w:rFonts w:eastAsia="Times New Roman" w:cs="Times New Roman"/>
          <w:sz w:val="22"/>
          <w:lang w:eastAsia="ru-RU"/>
        </w:rPr>
        <w:t xml:space="preserve"> и др</w:t>
      </w:r>
      <w:r w:rsidR="005C793F">
        <w:rPr>
          <w:rFonts w:eastAsia="Times New Roman" w:cs="Times New Roman"/>
          <w:sz w:val="22"/>
          <w:lang w:eastAsia="ru-RU"/>
        </w:rPr>
        <w:t>.)</w:t>
      </w:r>
      <w:r w:rsidR="005C793F" w:rsidRPr="005C793F">
        <w:rPr>
          <w:rFonts w:eastAsia="Times New Roman" w:cs="Times New Roman"/>
          <w:sz w:val="22"/>
          <w:lang w:eastAsia="ru-RU"/>
        </w:rPr>
        <w:t>.</w:t>
      </w:r>
      <w:r w:rsidRPr="00FE21B4">
        <w:rPr>
          <w:rFonts w:eastAsia="Times New Roman" w:cs="Times New Roman"/>
          <w:sz w:val="22"/>
          <w:lang w:eastAsia="ru-RU"/>
        </w:rPr>
        <w:t>; индивидуальное консультирование педагогом-психологом, учителем- 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6E1EA8"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A460C2" w:rsidRPr="00A460C2" w:rsidRDefault="00A460C2" w:rsidP="00A460C2">
      <w:pPr>
        <w:widowControl w:val="0"/>
        <w:autoSpaceDE w:val="0"/>
        <w:autoSpaceDN w:val="0"/>
        <w:adjustRightInd w:val="0"/>
        <w:ind w:firstLine="709"/>
        <w:jc w:val="both"/>
        <w:rPr>
          <w:rFonts w:eastAsia="Times New Roman" w:cs="Times New Roman"/>
          <w:b/>
          <w:i/>
          <w:sz w:val="22"/>
          <w:lang w:eastAsia="ru-RU"/>
        </w:rPr>
      </w:pPr>
      <w:r w:rsidRPr="00A460C2">
        <w:rPr>
          <w:rFonts w:eastAsia="Times New Roman" w:cs="Times New Roman"/>
          <w:b/>
          <w:i/>
          <w:sz w:val="22"/>
          <w:lang w:eastAsia="ru-RU"/>
        </w:rPr>
        <w:t>Вариативные модули:</w:t>
      </w:r>
    </w:p>
    <w:p w:rsidR="00A460C2" w:rsidRPr="00A460C2" w:rsidRDefault="00A460C2" w:rsidP="00A460C2">
      <w:pPr>
        <w:widowControl w:val="0"/>
        <w:autoSpaceDE w:val="0"/>
        <w:autoSpaceDN w:val="0"/>
        <w:adjustRightInd w:val="0"/>
        <w:ind w:firstLine="709"/>
        <w:jc w:val="both"/>
        <w:rPr>
          <w:rFonts w:eastAsia="Times New Roman" w:cs="Times New Roman"/>
          <w:b/>
          <w:i/>
          <w:sz w:val="22"/>
          <w:lang w:eastAsia="ru-RU"/>
        </w:rPr>
      </w:pPr>
      <w:r>
        <w:rPr>
          <w:rFonts w:eastAsia="Times New Roman" w:cs="Times New Roman"/>
          <w:b/>
          <w:i/>
          <w:sz w:val="22"/>
          <w:lang w:eastAsia="ru-RU"/>
        </w:rPr>
        <w:t>12.</w:t>
      </w:r>
      <w:r w:rsidRPr="00A460C2">
        <w:rPr>
          <w:rFonts w:eastAsia="Times New Roman" w:cs="Times New Roman"/>
          <w:b/>
          <w:i/>
          <w:sz w:val="22"/>
          <w:lang w:eastAsia="ru-RU"/>
        </w:rPr>
        <w:t>Модуль «Детские общественные объединения»</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 xml:space="preserve">Действующее на базе </w:t>
      </w:r>
      <w:r>
        <w:rPr>
          <w:rFonts w:eastAsia="Times New Roman" w:cs="Times New Roman"/>
          <w:sz w:val="22"/>
          <w:lang w:eastAsia="ru-RU"/>
        </w:rPr>
        <w:t>МБОУ «Бичурга – Баишевская СОШ»</w:t>
      </w:r>
      <w:r w:rsidRPr="00A460C2">
        <w:rPr>
          <w:rFonts w:eastAsia="Times New Roman" w:cs="Times New Roman"/>
          <w:sz w:val="22"/>
          <w:lang w:eastAsia="ru-RU"/>
        </w:rPr>
        <w:t xml:space="preserve"> волонтерский отряд «Дельфины», РДДМ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ДЮП «Дружина юных пожарных», отряд ЮИД.</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 xml:space="preserve">Воспитание в детском общественном объединении осуществляется через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w:t>
      </w:r>
      <w:r w:rsidRPr="00A460C2">
        <w:rPr>
          <w:rFonts w:eastAsia="Times New Roman" w:cs="Times New Roman"/>
          <w:sz w:val="22"/>
          <w:lang w:eastAsia="ru-RU"/>
        </w:rPr>
        <w:lastRenderedPageBreak/>
        <w:t>объединения; ротация состава выборных органов и т.п.), дающих ребенку возможность получить социально значимый опыт гражданского поведения;</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организации деятельности пресс-центра детского объединения, проведения традиционных сборов- формы коллективного анализа проводимых детским объединением дел);</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A460C2" w:rsidRPr="00A460C2" w:rsidRDefault="00A460C2" w:rsidP="00A460C2">
      <w:pPr>
        <w:widowControl w:val="0"/>
        <w:autoSpaceDE w:val="0"/>
        <w:autoSpaceDN w:val="0"/>
        <w:adjustRightInd w:val="0"/>
        <w:ind w:firstLine="709"/>
        <w:jc w:val="both"/>
        <w:rPr>
          <w:rFonts w:eastAsia="Times New Roman" w:cs="Times New Roman"/>
          <w:b/>
          <w:i/>
          <w:sz w:val="22"/>
          <w:lang w:eastAsia="ru-RU"/>
        </w:rPr>
      </w:pPr>
      <w:r w:rsidRPr="00A460C2">
        <w:rPr>
          <w:rFonts w:eastAsia="Times New Roman" w:cs="Times New Roman"/>
          <w:b/>
          <w:i/>
          <w:sz w:val="22"/>
          <w:lang w:eastAsia="ru-RU"/>
        </w:rPr>
        <w:t>13. Модуль «Школьные медиа»</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обучающихся. Воспитательный потенциал школьных медиа реализуется в рамках следующих видов и форм деятельности:</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школьный сайт, социальные сети)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школьная газета для старшеклассников, на страницах которой ими размещаются материалы о школьной жизни; организуются конкурсы рассказов, поэтических произведений, сказок, репортажей; проводятся круглые столы с обсуждением значимых учебных, социальных, нравственных проблем;</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 xml:space="preserve">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школы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 xml:space="preserve"> участие школьников в конкурсах школьных медиа.</w:t>
      </w:r>
    </w:p>
    <w:p w:rsidR="00A460C2" w:rsidRPr="00A460C2" w:rsidRDefault="00A460C2" w:rsidP="00A460C2">
      <w:pPr>
        <w:widowControl w:val="0"/>
        <w:autoSpaceDE w:val="0"/>
        <w:autoSpaceDN w:val="0"/>
        <w:adjustRightInd w:val="0"/>
        <w:ind w:firstLine="709"/>
        <w:jc w:val="both"/>
        <w:rPr>
          <w:rFonts w:eastAsia="Times New Roman" w:cs="Times New Roman"/>
          <w:b/>
          <w:i/>
          <w:sz w:val="22"/>
          <w:lang w:eastAsia="ru-RU"/>
        </w:rPr>
      </w:pPr>
      <w:r w:rsidRPr="00A460C2">
        <w:rPr>
          <w:rFonts w:eastAsia="Times New Roman" w:cs="Times New Roman"/>
          <w:b/>
          <w:i/>
          <w:sz w:val="22"/>
          <w:lang w:eastAsia="ru-RU"/>
        </w:rPr>
        <w:t>14.Модуль «Школьный музей»</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Формированию ценностного отношения обучающихся к общественным ценностям, усвоению ими социально значимых знаний, приобретению опыта поведения в соответствии с этими ценностями в образовательной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интересам, возможностям, особенностям обучающихся.</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Разделы экспозиции: Народный быт, История Великой Отечественной войны, История школы и села. Формы организации работы: виртуальные экскурсии, конкурсы, праздники, уроки мужества. Работа музея, тесно связанна с учебно-воспитательным процессом, содействует расширению и углублению исторических знаний, является средством приобретения различных навыков и умений в процессе сбора, исследования, обработки, оформления и пропаганды материалов, имеющих воспитательную и научно-познавательную направленность.</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 xml:space="preserve">Музей поддерживает устойчивый интерес к истории своей страны и родного края, помогает педагогическому коллективу формировать у школьников общественную активность </w:t>
      </w:r>
      <w:r w:rsidRPr="00A460C2">
        <w:rPr>
          <w:rFonts w:eastAsia="Times New Roman" w:cs="Times New Roman"/>
          <w:sz w:val="22"/>
          <w:lang w:eastAsia="ru-RU"/>
        </w:rPr>
        <w:lastRenderedPageBreak/>
        <w:t>возродить духовные ценности, восстановить прерванную связь времен.</w:t>
      </w:r>
    </w:p>
    <w:p w:rsidR="00A460C2" w:rsidRPr="006673B4" w:rsidRDefault="006673B4" w:rsidP="00A460C2">
      <w:pPr>
        <w:widowControl w:val="0"/>
        <w:autoSpaceDE w:val="0"/>
        <w:autoSpaceDN w:val="0"/>
        <w:adjustRightInd w:val="0"/>
        <w:ind w:firstLine="709"/>
        <w:jc w:val="both"/>
        <w:rPr>
          <w:rFonts w:eastAsia="Times New Roman" w:cs="Times New Roman"/>
          <w:b/>
          <w:i/>
          <w:sz w:val="22"/>
          <w:lang w:eastAsia="ru-RU"/>
        </w:rPr>
      </w:pPr>
      <w:r w:rsidRPr="006673B4">
        <w:rPr>
          <w:rFonts w:eastAsia="Times New Roman" w:cs="Times New Roman"/>
          <w:b/>
          <w:i/>
          <w:sz w:val="22"/>
          <w:lang w:eastAsia="ru-RU"/>
        </w:rPr>
        <w:t xml:space="preserve">15. </w:t>
      </w:r>
      <w:r w:rsidR="00A460C2" w:rsidRPr="006673B4">
        <w:rPr>
          <w:rFonts w:eastAsia="Times New Roman" w:cs="Times New Roman"/>
          <w:b/>
          <w:i/>
          <w:sz w:val="22"/>
          <w:lang w:eastAsia="ru-RU"/>
        </w:rPr>
        <w:t>Модуль «Добровольческая деятельность»</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Добровольческая (волонтерская, тимуровская) деятельность в школе - это форма работы по гражданско-патриотическому и духовно-нравственному воспитанию обучающихся, которая способствует развитию социально-значимых качеств, формирует у школьников активную жизненную позицию, толерантность и инициативность. Основными характеристиками волонтерской деятельности является отсутствие материального вознаграждения, наличие доброй воли ее участников. Волонтеры могут участвовать в трудовой, творческой деятельности, создавать общественное мнение о волонтерском движении. Во главе движения стоит актив волонтёров. Добровольцем может стать абсолютно любой человек - вне зависимости от возраста, пола и других обстоятельств. Поэтому в волонтерском движении школы участвуют не только дети, но и взрослые. Волонтеры организуют социальные акции, ставшие традиционными: экологическая акция «Посади дерево и сохрани его», «Чистое село», «Обелиск», акция для пожилых людей «Рука в руке», неделя добрых дел и акции, субботники и т.д.</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Волонтерство развивается на нескольких уровнях: в рамках классов, общешкольных мероприятий и акций.</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Для достижения цели решаются следующие задачи:</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популяризация идей добровольчества, осуществление информационной деятельности;</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создание оптимальных условий для распространения волонтерского движения и активизации участия в социально-значимых акциях и проектах;</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вовлечение обучающихся в проекты, связанные с социальной поддержкой различных групп населения;</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участие в подготовке и проведении массовых информационно-просветительских и спортивных мероприятий;</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создание и использование связей с другими общественными (волонтерскими) организациями для совместной социально-значимой деятельности;</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воспитание у обучающихся активной гражданской лидерских и нравственно-этических качеств, чувства патриотизма;</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поддержка и реализация социальных инициатив обучающихся.</w:t>
      </w:r>
    </w:p>
    <w:p w:rsidR="00A460C2" w:rsidRPr="006673B4" w:rsidRDefault="006673B4" w:rsidP="00A460C2">
      <w:pPr>
        <w:widowControl w:val="0"/>
        <w:autoSpaceDE w:val="0"/>
        <w:autoSpaceDN w:val="0"/>
        <w:adjustRightInd w:val="0"/>
        <w:ind w:firstLine="709"/>
        <w:jc w:val="both"/>
        <w:rPr>
          <w:rFonts w:eastAsia="Times New Roman" w:cs="Times New Roman"/>
          <w:b/>
          <w:i/>
          <w:sz w:val="22"/>
          <w:lang w:eastAsia="ru-RU"/>
        </w:rPr>
      </w:pPr>
      <w:r w:rsidRPr="006673B4">
        <w:rPr>
          <w:rFonts w:eastAsia="Times New Roman" w:cs="Times New Roman"/>
          <w:b/>
          <w:i/>
          <w:sz w:val="22"/>
          <w:lang w:eastAsia="ru-RU"/>
        </w:rPr>
        <w:t xml:space="preserve">16. </w:t>
      </w:r>
      <w:r w:rsidR="00A460C2" w:rsidRPr="006673B4">
        <w:rPr>
          <w:rFonts w:eastAsia="Times New Roman" w:cs="Times New Roman"/>
          <w:b/>
          <w:i/>
          <w:sz w:val="22"/>
          <w:lang w:eastAsia="ru-RU"/>
        </w:rPr>
        <w:t>Модуль «Школьный спортивный клуб»</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Школьный спортивный клуб «Борец» - это общественное объединение учителей и учащихся, способствующее развитию физической культуры, массового спорта, туризма в школе. Работа ШСК строится в соответствии с положением ШСК, принципами государственной системы физического воспитания при широкой поддержке общественности.</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Задачи клуба:</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организация физкультурно-спортивной работы с обучающимися;</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участие в спортивных соревнованиях различного уровня среди образовательных организаций;</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развитие волонтерского движения по пропаганде здорового образа жизни;</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оказание содействия обучающимся,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 процессов;</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организация спортивно-массовой работы с обучающимися, имеющими отклонения в состоянии здоровья, ограниченные возможности здоровья.</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Основными формами работы школьного спортивного клуба являются занятия в секциях, группах и командах, комплектующихся с учетом пола, возраста, уровня физической и спортивной подготовки, а также состояния здоровья обучающихся.</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Для достижения указанной цели ШСК осуществляет следующие виды деятельности:</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создание сети физкультурного актива во всех учебных группах школы;</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содействие открытию спортивных секций;</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агитационная работа в области физкультуры и спорта, информирование обучающихся о развитии спортивного движения;</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проведение спортивно-массовых мероприятий, соревнований среди обучающихся образовательного учреждения и с воспитанниками других клубов;</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lastRenderedPageBreak/>
        <w:t>-</w:t>
      </w:r>
      <w:r w:rsidRPr="00A460C2">
        <w:rPr>
          <w:rFonts w:eastAsia="Times New Roman" w:cs="Times New Roman"/>
          <w:sz w:val="22"/>
          <w:lang w:eastAsia="ru-RU"/>
        </w:rPr>
        <w:tab/>
        <w:t>создание и подготовка команд воспитанников ШСК по различным видам спорта, для участия в соревнованиях различного уровня;</w:t>
      </w:r>
    </w:p>
    <w:p w:rsidR="00A460C2" w:rsidRPr="00A460C2"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внедрение физической культуры в быт обучающихся, проведение спортивно-массовой и оздоровительной работы в школе;</w:t>
      </w:r>
    </w:p>
    <w:p w:rsidR="00A460C2" w:rsidRPr="00FE21B4" w:rsidRDefault="00A460C2" w:rsidP="00A460C2">
      <w:pPr>
        <w:widowControl w:val="0"/>
        <w:autoSpaceDE w:val="0"/>
        <w:autoSpaceDN w:val="0"/>
        <w:adjustRightInd w:val="0"/>
        <w:ind w:firstLine="709"/>
        <w:jc w:val="both"/>
        <w:rPr>
          <w:rFonts w:eastAsia="Times New Roman" w:cs="Times New Roman"/>
          <w:sz w:val="22"/>
          <w:lang w:eastAsia="ru-RU"/>
        </w:rPr>
      </w:pPr>
      <w:r w:rsidRPr="00A460C2">
        <w:rPr>
          <w:rFonts w:eastAsia="Times New Roman" w:cs="Times New Roman"/>
          <w:sz w:val="22"/>
          <w:lang w:eastAsia="ru-RU"/>
        </w:rPr>
        <w:t>-</w:t>
      </w:r>
      <w:r w:rsidRPr="00A460C2">
        <w:rPr>
          <w:rFonts w:eastAsia="Times New Roman" w:cs="Times New Roman"/>
          <w:sz w:val="22"/>
          <w:lang w:eastAsia="ru-RU"/>
        </w:rPr>
        <w:tab/>
        <w:t>организация активного спортивно-оздоровительного отдыха обучающихся.</w:t>
      </w:r>
    </w:p>
    <w:p w:rsidR="00254B43" w:rsidRDefault="00254B43" w:rsidP="005C793F">
      <w:pPr>
        <w:widowControl w:val="0"/>
        <w:autoSpaceDE w:val="0"/>
        <w:autoSpaceDN w:val="0"/>
        <w:adjustRightInd w:val="0"/>
        <w:ind w:firstLine="709"/>
        <w:jc w:val="center"/>
        <w:rPr>
          <w:rFonts w:eastAsia="Times New Roman" w:cs="Times New Roman"/>
          <w:b/>
          <w:szCs w:val="24"/>
          <w:lang w:eastAsia="ru-RU"/>
        </w:rPr>
      </w:pPr>
    </w:p>
    <w:p w:rsidR="006E1EA8" w:rsidRPr="003B1BC5" w:rsidRDefault="005C793F" w:rsidP="005C793F">
      <w:pPr>
        <w:widowControl w:val="0"/>
        <w:autoSpaceDE w:val="0"/>
        <w:autoSpaceDN w:val="0"/>
        <w:adjustRightInd w:val="0"/>
        <w:ind w:firstLine="709"/>
        <w:jc w:val="center"/>
        <w:rPr>
          <w:rFonts w:eastAsia="Times New Roman" w:cs="Times New Roman"/>
          <w:b/>
          <w:szCs w:val="24"/>
          <w:lang w:eastAsia="ru-RU"/>
        </w:rPr>
      </w:pPr>
      <w:r w:rsidRPr="003B1BC5">
        <w:rPr>
          <w:rFonts w:eastAsia="Times New Roman" w:cs="Times New Roman"/>
          <w:b/>
          <w:szCs w:val="24"/>
          <w:lang w:eastAsia="ru-RU"/>
        </w:rPr>
        <w:t>2.4.4.</w:t>
      </w:r>
      <w:r w:rsidR="006E1EA8" w:rsidRPr="003B1BC5">
        <w:rPr>
          <w:rFonts w:eastAsia="Times New Roman" w:cs="Times New Roman"/>
          <w:b/>
          <w:szCs w:val="24"/>
          <w:lang w:eastAsia="ru-RU"/>
        </w:rPr>
        <w:t xml:space="preserve"> </w:t>
      </w:r>
      <w:r w:rsidRPr="003B1BC5">
        <w:rPr>
          <w:rFonts w:eastAsia="Times New Roman" w:cs="Times New Roman"/>
          <w:b/>
          <w:szCs w:val="24"/>
          <w:lang w:eastAsia="ru-RU"/>
        </w:rPr>
        <w:t>Организационный раздел</w:t>
      </w:r>
    </w:p>
    <w:p w:rsidR="006E1EA8" w:rsidRPr="00254B43" w:rsidRDefault="00254B43" w:rsidP="00254B43">
      <w:pPr>
        <w:widowControl w:val="0"/>
        <w:autoSpaceDE w:val="0"/>
        <w:autoSpaceDN w:val="0"/>
        <w:adjustRightInd w:val="0"/>
        <w:ind w:firstLine="709"/>
        <w:jc w:val="center"/>
        <w:rPr>
          <w:rFonts w:eastAsia="Times New Roman" w:cs="Times New Roman"/>
          <w:b/>
          <w:szCs w:val="24"/>
          <w:lang w:eastAsia="ru-RU"/>
        </w:rPr>
      </w:pPr>
      <w:r>
        <w:rPr>
          <w:rFonts w:eastAsia="Times New Roman" w:cs="Times New Roman"/>
          <w:b/>
          <w:szCs w:val="24"/>
          <w:lang w:eastAsia="ru-RU"/>
        </w:rPr>
        <w:t>2.4.4.1.</w:t>
      </w:r>
      <w:r w:rsidR="006673B4" w:rsidRPr="00254B43">
        <w:rPr>
          <w:rFonts w:eastAsia="Times New Roman" w:cs="Times New Roman"/>
          <w:b/>
          <w:szCs w:val="24"/>
          <w:lang w:eastAsia="ru-RU"/>
        </w:rPr>
        <w:t>Кадровое обеспечение</w:t>
      </w:r>
    </w:p>
    <w:p w:rsidR="006673B4" w:rsidRPr="006673B4" w:rsidRDefault="006673B4" w:rsidP="006673B4">
      <w:pPr>
        <w:tabs>
          <w:tab w:val="left" w:pos="0"/>
          <w:tab w:val="left" w:pos="993"/>
        </w:tabs>
        <w:ind w:firstLine="709"/>
        <w:jc w:val="both"/>
        <w:rPr>
          <w:rFonts w:cs="Times New Roman"/>
          <w:szCs w:val="24"/>
        </w:rPr>
      </w:pPr>
      <w:r w:rsidRPr="006673B4">
        <w:rPr>
          <w:rFonts w:cs="Times New Roman"/>
          <w:szCs w:val="24"/>
        </w:rPr>
        <w:t>Воспитательный процесс МБОУ «Бичурга-Баишевская СОШ» обеспечивают специалисты:</w:t>
      </w:r>
    </w:p>
    <w:tbl>
      <w:tblPr>
        <w:tblStyle w:val="affff4"/>
        <w:tblW w:w="9606" w:type="dxa"/>
        <w:tblLayout w:type="fixed"/>
        <w:tblLook w:val="04A0" w:firstRow="1" w:lastRow="0" w:firstColumn="1" w:lastColumn="0" w:noHBand="0" w:noVBand="1"/>
      </w:tblPr>
      <w:tblGrid>
        <w:gridCol w:w="1668"/>
        <w:gridCol w:w="992"/>
        <w:gridCol w:w="6946"/>
      </w:tblGrid>
      <w:tr w:rsidR="006673B4" w:rsidRPr="006673B4" w:rsidTr="006673B4">
        <w:tc>
          <w:tcPr>
            <w:tcW w:w="1668" w:type="dxa"/>
          </w:tcPr>
          <w:p w:rsidR="006673B4" w:rsidRPr="006673B4" w:rsidRDefault="006673B4" w:rsidP="006673B4">
            <w:pPr>
              <w:jc w:val="center"/>
              <w:rPr>
                <w:rFonts w:ascii="Times New Roman" w:hAnsi="Times New Roman"/>
                <w:b/>
                <w:sz w:val="24"/>
                <w:szCs w:val="24"/>
              </w:rPr>
            </w:pPr>
            <w:r w:rsidRPr="006673B4">
              <w:rPr>
                <w:rFonts w:ascii="Times New Roman" w:hAnsi="Times New Roman"/>
                <w:b/>
                <w:sz w:val="24"/>
                <w:szCs w:val="24"/>
              </w:rPr>
              <w:t>Должность</w:t>
            </w:r>
          </w:p>
        </w:tc>
        <w:tc>
          <w:tcPr>
            <w:tcW w:w="992" w:type="dxa"/>
          </w:tcPr>
          <w:p w:rsidR="006673B4" w:rsidRPr="006673B4" w:rsidRDefault="006673B4" w:rsidP="006673B4">
            <w:pPr>
              <w:jc w:val="center"/>
              <w:rPr>
                <w:rFonts w:ascii="Times New Roman" w:hAnsi="Times New Roman"/>
                <w:b/>
                <w:sz w:val="24"/>
                <w:szCs w:val="24"/>
              </w:rPr>
            </w:pPr>
            <w:r w:rsidRPr="006673B4">
              <w:rPr>
                <w:rFonts w:ascii="Times New Roman" w:hAnsi="Times New Roman"/>
                <w:b/>
                <w:sz w:val="24"/>
                <w:szCs w:val="24"/>
              </w:rPr>
              <w:t>Кол-во</w:t>
            </w:r>
          </w:p>
        </w:tc>
        <w:tc>
          <w:tcPr>
            <w:tcW w:w="6946" w:type="dxa"/>
          </w:tcPr>
          <w:p w:rsidR="006673B4" w:rsidRPr="006673B4" w:rsidRDefault="006673B4" w:rsidP="006673B4">
            <w:pPr>
              <w:jc w:val="center"/>
              <w:rPr>
                <w:rFonts w:ascii="Times New Roman" w:hAnsi="Times New Roman"/>
                <w:b/>
                <w:sz w:val="24"/>
                <w:szCs w:val="24"/>
              </w:rPr>
            </w:pPr>
            <w:r w:rsidRPr="006673B4">
              <w:rPr>
                <w:rFonts w:ascii="Times New Roman" w:hAnsi="Times New Roman"/>
                <w:b/>
                <w:sz w:val="24"/>
                <w:szCs w:val="24"/>
              </w:rPr>
              <w:t>Функционал</w:t>
            </w:r>
          </w:p>
        </w:tc>
      </w:tr>
      <w:tr w:rsidR="006673B4" w:rsidRPr="006673B4" w:rsidTr="006673B4">
        <w:tc>
          <w:tcPr>
            <w:tcW w:w="1668"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 xml:space="preserve">Директор </w:t>
            </w:r>
          </w:p>
        </w:tc>
        <w:tc>
          <w:tcPr>
            <w:tcW w:w="992"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1</w:t>
            </w:r>
          </w:p>
        </w:tc>
        <w:tc>
          <w:tcPr>
            <w:tcW w:w="6946"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Осуществляет контроль развития системы организации воспитания обучающихся.</w:t>
            </w:r>
          </w:p>
        </w:tc>
      </w:tr>
      <w:tr w:rsidR="006673B4" w:rsidRPr="006673B4" w:rsidTr="006673B4">
        <w:tc>
          <w:tcPr>
            <w:tcW w:w="1668"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 xml:space="preserve">Заместитель </w:t>
            </w:r>
          </w:p>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директора по УВР</w:t>
            </w:r>
          </w:p>
        </w:tc>
        <w:tc>
          <w:tcPr>
            <w:tcW w:w="992"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1</w:t>
            </w:r>
          </w:p>
        </w:tc>
        <w:tc>
          <w:tcPr>
            <w:tcW w:w="6946"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 учащимися с ОВЗ, из семей «группы риска».</w:t>
            </w:r>
          </w:p>
        </w:tc>
      </w:tr>
      <w:tr w:rsidR="006673B4" w:rsidRPr="006673B4" w:rsidTr="006673B4">
        <w:trPr>
          <w:trHeight w:val="415"/>
        </w:trPr>
        <w:tc>
          <w:tcPr>
            <w:tcW w:w="1668"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 xml:space="preserve">Заместитель </w:t>
            </w:r>
          </w:p>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директора по ВР</w:t>
            </w:r>
          </w:p>
          <w:p w:rsidR="006673B4" w:rsidRPr="006673B4" w:rsidRDefault="006673B4" w:rsidP="006673B4">
            <w:pPr>
              <w:jc w:val="both"/>
              <w:rPr>
                <w:rFonts w:ascii="Times New Roman" w:hAnsi="Times New Roman"/>
                <w:sz w:val="24"/>
                <w:szCs w:val="24"/>
              </w:rPr>
            </w:pPr>
          </w:p>
          <w:p w:rsidR="006673B4" w:rsidRPr="006673B4" w:rsidRDefault="006673B4" w:rsidP="006673B4">
            <w:pPr>
              <w:jc w:val="both"/>
              <w:rPr>
                <w:rFonts w:ascii="Times New Roman" w:hAnsi="Times New Roman"/>
                <w:sz w:val="24"/>
                <w:szCs w:val="24"/>
              </w:rPr>
            </w:pPr>
          </w:p>
          <w:p w:rsidR="006673B4" w:rsidRPr="006673B4" w:rsidRDefault="006673B4" w:rsidP="006673B4">
            <w:pPr>
              <w:jc w:val="both"/>
              <w:rPr>
                <w:rFonts w:ascii="Times New Roman" w:hAnsi="Times New Roman"/>
                <w:sz w:val="24"/>
                <w:szCs w:val="24"/>
              </w:rPr>
            </w:pPr>
          </w:p>
          <w:p w:rsidR="006673B4" w:rsidRPr="006673B4" w:rsidRDefault="006673B4" w:rsidP="006673B4">
            <w:pPr>
              <w:jc w:val="both"/>
              <w:rPr>
                <w:rFonts w:ascii="Times New Roman" w:hAnsi="Times New Roman"/>
                <w:sz w:val="24"/>
                <w:szCs w:val="24"/>
              </w:rPr>
            </w:pPr>
          </w:p>
          <w:p w:rsidR="006673B4" w:rsidRPr="006673B4" w:rsidRDefault="006673B4" w:rsidP="006673B4">
            <w:pPr>
              <w:jc w:val="both"/>
              <w:rPr>
                <w:rFonts w:ascii="Times New Roman" w:hAnsi="Times New Roman"/>
                <w:sz w:val="24"/>
                <w:szCs w:val="24"/>
              </w:rPr>
            </w:pPr>
          </w:p>
          <w:p w:rsidR="006673B4" w:rsidRPr="006673B4" w:rsidRDefault="006673B4" w:rsidP="006673B4">
            <w:pPr>
              <w:jc w:val="both"/>
              <w:rPr>
                <w:rFonts w:ascii="Times New Roman" w:hAnsi="Times New Roman"/>
                <w:sz w:val="24"/>
                <w:szCs w:val="24"/>
              </w:rPr>
            </w:pPr>
          </w:p>
          <w:p w:rsidR="006673B4" w:rsidRPr="006673B4" w:rsidRDefault="006673B4" w:rsidP="006673B4">
            <w:pPr>
              <w:jc w:val="both"/>
              <w:rPr>
                <w:rFonts w:ascii="Times New Roman" w:hAnsi="Times New Roman"/>
                <w:sz w:val="24"/>
                <w:szCs w:val="24"/>
              </w:rPr>
            </w:pPr>
          </w:p>
          <w:p w:rsidR="006673B4" w:rsidRPr="006673B4" w:rsidRDefault="006673B4" w:rsidP="006673B4">
            <w:pPr>
              <w:jc w:val="both"/>
              <w:rPr>
                <w:rFonts w:ascii="Times New Roman" w:hAnsi="Times New Roman"/>
                <w:sz w:val="24"/>
                <w:szCs w:val="24"/>
              </w:rPr>
            </w:pPr>
          </w:p>
          <w:p w:rsidR="006673B4" w:rsidRPr="006673B4" w:rsidRDefault="006673B4" w:rsidP="006673B4">
            <w:pPr>
              <w:jc w:val="both"/>
              <w:rPr>
                <w:rFonts w:ascii="Times New Roman" w:hAnsi="Times New Roman"/>
                <w:sz w:val="24"/>
                <w:szCs w:val="24"/>
              </w:rPr>
            </w:pPr>
          </w:p>
        </w:tc>
        <w:tc>
          <w:tcPr>
            <w:tcW w:w="992"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1</w:t>
            </w:r>
          </w:p>
          <w:p w:rsidR="006673B4" w:rsidRPr="006673B4" w:rsidRDefault="006673B4" w:rsidP="006673B4">
            <w:pPr>
              <w:jc w:val="both"/>
              <w:rPr>
                <w:rFonts w:ascii="Times New Roman" w:hAnsi="Times New Roman"/>
                <w:sz w:val="24"/>
                <w:szCs w:val="24"/>
              </w:rPr>
            </w:pPr>
          </w:p>
          <w:p w:rsidR="006673B4" w:rsidRPr="006673B4" w:rsidRDefault="006673B4" w:rsidP="006673B4">
            <w:pPr>
              <w:jc w:val="both"/>
              <w:rPr>
                <w:rFonts w:ascii="Times New Roman" w:hAnsi="Times New Roman"/>
                <w:sz w:val="24"/>
                <w:szCs w:val="24"/>
              </w:rPr>
            </w:pPr>
          </w:p>
          <w:p w:rsidR="006673B4" w:rsidRPr="006673B4" w:rsidRDefault="006673B4" w:rsidP="006673B4">
            <w:pPr>
              <w:jc w:val="both"/>
              <w:rPr>
                <w:rFonts w:ascii="Times New Roman" w:hAnsi="Times New Roman"/>
                <w:sz w:val="24"/>
                <w:szCs w:val="24"/>
              </w:rPr>
            </w:pPr>
          </w:p>
          <w:p w:rsidR="006673B4" w:rsidRPr="006673B4" w:rsidRDefault="006673B4" w:rsidP="006673B4">
            <w:pPr>
              <w:jc w:val="both"/>
              <w:rPr>
                <w:rFonts w:ascii="Times New Roman" w:hAnsi="Times New Roman"/>
                <w:sz w:val="24"/>
                <w:szCs w:val="24"/>
              </w:rPr>
            </w:pPr>
          </w:p>
          <w:p w:rsidR="006673B4" w:rsidRPr="006673B4" w:rsidRDefault="006673B4" w:rsidP="006673B4">
            <w:pPr>
              <w:jc w:val="both"/>
              <w:rPr>
                <w:rFonts w:ascii="Times New Roman" w:hAnsi="Times New Roman"/>
                <w:sz w:val="24"/>
                <w:szCs w:val="24"/>
              </w:rPr>
            </w:pPr>
          </w:p>
          <w:p w:rsidR="006673B4" w:rsidRPr="006673B4" w:rsidRDefault="006673B4" w:rsidP="006673B4">
            <w:pPr>
              <w:jc w:val="both"/>
              <w:rPr>
                <w:rFonts w:ascii="Times New Roman" w:hAnsi="Times New Roman"/>
                <w:sz w:val="24"/>
                <w:szCs w:val="24"/>
              </w:rPr>
            </w:pPr>
          </w:p>
          <w:p w:rsidR="006673B4" w:rsidRPr="006673B4" w:rsidRDefault="006673B4" w:rsidP="006673B4">
            <w:pPr>
              <w:jc w:val="both"/>
              <w:rPr>
                <w:rFonts w:ascii="Times New Roman" w:hAnsi="Times New Roman"/>
                <w:sz w:val="24"/>
                <w:szCs w:val="24"/>
              </w:rPr>
            </w:pPr>
          </w:p>
          <w:p w:rsidR="006673B4" w:rsidRPr="006673B4" w:rsidRDefault="006673B4" w:rsidP="006673B4">
            <w:pPr>
              <w:jc w:val="both"/>
              <w:rPr>
                <w:rFonts w:ascii="Times New Roman" w:hAnsi="Times New Roman"/>
                <w:sz w:val="24"/>
                <w:szCs w:val="24"/>
              </w:rPr>
            </w:pPr>
          </w:p>
          <w:p w:rsidR="006673B4" w:rsidRPr="006673B4" w:rsidRDefault="006673B4" w:rsidP="006673B4">
            <w:pPr>
              <w:jc w:val="both"/>
              <w:rPr>
                <w:rFonts w:ascii="Times New Roman" w:hAnsi="Times New Roman"/>
                <w:sz w:val="24"/>
                <w:szCs w:val="24"/>
              </w:rPr>
            </w:pPr>
          </w:p>
          <w:p w:rsidR="006673B4" w:rsidRPr="006673B4" w:rsidRDefault="006673B4" w:rsidP="006673B4">
            <w:pPr>
              <w:jc w:val="both"/>
              <w:rPr>
                <w:rFonts w:ascii="Times New Roman" w:hAnsi="Times New Roman"/>
                <w:sz w:val="24"/>
                <w:szCs w:val="24"/>
              </w:rPr>
            </w:pPr>
          </w:p>
          <w:p w:rsidR="006673B4" w:rsidRPr="006673B4" w:rsidRDefault="006673B4" w:rsidP="006673B4">
            <w:pPr>
              <w:jc w:val="both"/>
              <w:rPr>
                <w:rFonts w:ascii="Times New Roman" w:hAnsi="Times New Roman"/>
                <w:sz w:val="24"/>
                <w:szCs w:val="24"/>
              </w:rPr>
            </w:pPr>
          </w:p>
        </w:tc>
        <w:tc>
          <w:tcPr>
            <w:tcW w:w="6946"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Руководит социально-психологической службой, является куратором Школьной службой медиации.</w:t>
            </w:r>
          </w:p>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Контролирует организацию питания в образовательной организации.</w:t>
            </w:r>
          </w:p>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Курирует деятельность Школьного парламента, волонтёрского объединения, Родительского и Управляющего советов.</w:t>
            </w:r>
          </w:p>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Курирует деятельность объединений дополнительного образования, Школьного спортивного клуба.</w:t>
            </w:r>
          </w:p>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Обеспечивает работу «Навигатора дополнительного образования» в части школьных программ.</w:t>
            </w:r>
          </w:p>
        </w:tc>
      </w:tr>
      <w:tr w:rsidR="006673B4" w:rsidRPr="006673B4" w:rsidTr="006673B4">
        <w:trPr>
          <w:trHeight w:val="415"/>
        </w:trPr>
        <w:tc>
          <w:tcPr>
            <w:tcW w:w="1668"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Советник директора по воспитательной работе и взаимодействию с детскими общественными организациями</w:t>
            </w:r>
          </w:p>
        </w:tc>
        <w:tc>
          <w:tcPr>
            <w:tcW w:w="992"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1</w:t>
            </w:r>
          </w:p>
        </w:tc>
        <w:tc>
          <w:tcPr>
            <w:tcW w:w="6946"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Осуществляет анализ и организует участие в планировании деятельности различных детских общественных объединений, направленных на укрепление гражданской идентичности, профилактику правонарушений среди несовершеннолетних, вовлечение детей и молодёжи в общественно полезную деятельность; организует деятельность по созданию социальных инициатив, а также социальных проектов учащихся школы.</w:t>
            </w:r>
          </w:p>
        </w:tc>
      </w:tr>
      <w:tr w:rsidR="006673B4" w:rsidRPr="006673B4" w:rsidTr="006673B4">
        <w:trPr>
          <w:trHeight w:val="2157"/>
        </w:trPr>
        <w:tc>
          <w:tcPr>
            <w:tcW w:w="1668"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lastRenderedPageBreak/>
              <w:t xml:space="preserve">Социальный </w:t>
            </w:r>
          </w:p>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педагог</w:t>
            </w:r>
          </w:p>
        </w:tc>
        <w:tc>
          <w:tcPr>
            <w:tcW w:w="992"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2</w:t>
            </w:r>
          </w:p>
        </w:tc>
        <w:tc>
          <w:tcPr>
            <w:tcW w:w="6946"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6673B4" w:rsidRPr="006673B4" w:rsidTr="006673B4">
        <w:tc>
          <w:tcPr>
            <w:tcW w:w="1668"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Педагог-психолог</w:t>
            </w:r>
          </w:p>
        </w:tc>
        <w:tc>
          <w:tcPr>
            <w:tcW w:w="992"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1</w:t>
            </w:r>
          </w:p>
        </w:tc>
        <w:tc>
          <w:tcPr>
            <w:tcW w:w="6946"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w:t>
            </w:r>
          </w:p>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Проводит занятия с обучающимися, направленные на профилактику конфликтов, буллинга, профориентацию др.</w:t>
            </w:r>
          </w:p>
        </w:tc>
      </w:tr>
      <w:tr w:rsidR="00C00E3F" w:rsidRPr="003B1BC5" w:rsidTr="006673B4">
        <w:tc>
          <w:tcPr>
            <w:tcW w:w="1668" w:type="dxa"/>
          </w:tcPr>
          <w:p w:rsidR="00C00E3F" w:rsidRPr="003B1BC5" w:rsidRDefault="00C00E3F" w:rsidP="006673B4">
            <w:pPr>
              <w:jc w:val="both"/>
              <w:rPr>
                <w:rFonts w:ascii="Times New Roman" w:hAnsi="Times New Roman"/>
                <w:sz w:val="24"/>
                <w:szCs w:val="24"/>
              </w:rPr>
            </w:pPr>
            <w:r w:rsidRPr="003B1BC5">
              <w:rPr>
                <w:rFonts w:ascii="Times New Roman" w:hAnsi="Times New Roman"/>
                <w:sz w:val="24"/>
                <w:szCs w:val="24"/>
              </w:rPr>
              <w:t>Учитель - логопед</w:t>
            </w:r>
          </w:p>
        </w:tc>
        <w:tc>
          <w:tcPr>
            <w:tcW w:w="992" w:type="dxa"/>
          </w:tcPr>
          <w:p w:rsidR="00C00E3F" w:rsidRPr="003B1BC5" w:rsidRDefault="00C00E3F" w:rsidP="006673B4">
            <w:pPr>
              <w:jc w:val="both"/>
              <w:rPr>
                <w:rFonts w:ascii="Times New Roman" w:hAnsi="Times New Roman"/>
                <w:sz w:val="24"/>
                <w:szCs w:val="24"/>
              </w:rPr>
            </w:pPr>
            <w:r w:rsidRPr="003B1BC5">
              <w:rPr>
                <w:rFonts w:ascii="Times New Roman" w:hAnsi="Times New Roman"/>
                <w:sz w:val="24"/>
                <w:szCs w:val="24"/>
              </w:rPr>
              <w:t>1</w:t>
            </w:r>
          </w:p>
        </w:tc>
        <w:tc>
          <w:tcPr>
            <w:tcW w:w="6946" w:type="dxa"/>
          </w:tcPr>
          <w:p w:rsidR="00C00E3F" w:rsidRPr="003B1BC5" w:rsidRDefault="00C00E3F">
            <w:pPr>
              <w:rPr>
                <w:rFonts w:ascii="Times New Roman" w:hAnsi="Times New Roman"/>
                <w:sz w:val="24"/>
                <w:szCs w:val="24"/>
              </w:rPr>
            </w:pPr>
            <w:r w:rsidRPr="003B1BC5">
              <w:rPr>
                <w:rFonts w:ascii="Times New Roman" w:eastAsia="Times New Roman" w:hAnsi="Times New Roman"/>
                <w:bCs/>
                <w:color w:val="000000"/>
                <w:sz w:val="24"/>
                <w:szCs w:val="24"/>
              </w:rPr>
              <w:t>Осуществляет профессиональную деятельность, направленную на коррекционную работу</w:t>
            </w:r>
          </w:p>
        </w:tc>
      </w:tr>
      <w:tr w:rsidR="00C00E3F" w:rsidRPr="003B1BC5" w:rsidTr="006673B4">
        <w:tc>
          <w:tcPr>
            <w:tcW w:w="1668" w:type="dxa"/>
          </w:tcPr>
          <w:p w:rsidR="00C00E3F" w:rsidRPr="003B1BC5" w:rsidRDefault="00C00E3F" w:rsidP="006673B4">
            <w:pPr>
              <w:jc w:val="both"/>
              <w:rPr>
                <w:rFonts w:ascii="Times New Roman" w:hAnsi="Times New Roman"/>
                <w:sz w:val="24"/>
                <w:szCs w:val="24"/>
              </w:rPr>
            </w:pPr>
            <w:r w:rsidRPr="003B1BC5">
              <w:rPr>
                <w:rFonts w:ascii="Times New Roman" w:hAnsi="Times New Roman"/>
                <w:sz w:val="24"/>
                <w:szCs w:val="24"/>
              </w:rPr>
              <w:t>Учитель - дефектолог</w:t>
            </w:r>
          </w:p>
        </w:tc>
        <w:tc>
          <w:tcPr>
            <w:tcW w:w="992" w:type="dxa"/>
          </w:tcPr>
          <w:p w:rsidR="00C00E3F" w:rsidRPr="003B1BC5" w:rsidRDefault="00C00E3F" w:rsidP="006673B4">
            <w:pPr>
              <w:jc w:val="both"/>
              <w:rPr>
                <w:rFonts w:ascii="Times New Roman" w:hAnsi="Times New Roman"/>
                <w:sz w:val="24"/>
                <w:szCs w:val="24"/>
              </w:rPr>
            </w:pPr>
            <w:r w:rsidRPr="003B1BC5">
              <w:rPr>
                <w:rFonts w:ascii="Times New Roman" w:hAnsi="Times New Roman"/>
                <w:sz w:val="24"/>
                <w:szCs w:val="24"/>
              </w:rPr>
              <w:t>1</w:t>
            </w:r>
          </w:p>
        </w:tc>
        <w:tc>
          <w:tcPr>
            <w:tcW w:w="6946" w:type="dxa"/>
          </w:tcPr>
          <w:p w:rsidR="00C00E3F" w:rsidRPr="003B1BC5" w:rsidRDefault="00C00E3F">
            <w:pPr>
              <w:rPr>
                <w:rFonts w:ascii="Times New Roman" w:hAnsi="Times New Roman"/>
                <w:sz w:val="24"/>
                <w:szCs w:val="24"/>
              </w:rPr>
            </w:pPr>
            <w:r w:rsidRPr="003B1BC5">
              <w:rPr>
                <w:rFonts w:ascii="Times New Roman" w:eastAsia="Times New Roman" w:hAnsi="Times New Roman"/>
                <w:bCs/>
                <w:color w:val="000000"/>
                <w:sz w:val="24"/>
                <w:szCs w:val="24"/>
              </w:rPr>
              <w:t>Осуществляет профессиональную деятельность, направленную на коррекционную работу</w:t>
            </w:r>
          </w:p>
        </w:tc>
      </w:tr>
      <w:tr w:rsidR="00C00E3F" w:rsidRPr="003B1BC5" w:rsidTr="006673B4">
        <w:tc>
          <w:tcPr>
            <w:tcW w:w="1668" w:type="dxa"/>
          </w:tcPr>
          <w:p w:rsidR="00C00E3F" w:rsidRPr="003B1BC5" w:rsidRDefault="00C00E3F" w:rsidP="006673B4">
            <w:pPr>
              <w:jc w:val="both"/>
              <w:rPr>
                <w:rFonts w:ascii="Times New Roman" w:hAnsi="Times New Roman"/>
                <w:sz w:val="24"/>
                <w:szCs w:val="24"/>
              </w:rPr>
            </w:pPr>
            <w:r w:rsidRPr="003B1BC5">
              <w:rPr>
                <w:rFonts w:ascii="Times New Roman" w:hAnsi="Times New Roman"/>
                <w:sz w:val="24"/>
                <w:szCs w:val="24"/>
              </w:rPr>
              <w:t>Тьютор</w:t>
            </w:r>
          </w:p>
        </w:tc>
        <w:tc>
          <w:tcPr>
            <w:tcW w:w="992" w:type="dxa"/>
          </w:tcPr>
          <w:p w:rsidR="00C00E3F" w:rsidRPr="003B1BC5" w:rsidRDefault="00C00E3F" w:rsidP="006673B4">
            <w:pPr>
              <w:jc w:val="both"/>
              <w:rPr>
                <w:rFonts w:ascii="Times New Roman" w:hAnsi="Times New Roman"/>
                <w:sz w:val="24"/>
                <w:szCs w:val="24"/>
              </w:rPr>
            </w:pPr>
            <w:r w:rsidRPr="003B1BC5">
              <w:rPr>
                <w:rFonts w:ascii="Times New Roman" w:hAnsi="Times New Roman"/>
                <w:sz w:val="24"/>
                <w:szCs w:val="24"/>
              </w:rPr>
              <w:t>1</w:t>
            </w:r>
          </w:p>
        </w:tc>
        <w:tc>
          <w:tcPr>
            <w:tcW w:w="6946" w:type="dxa"/>
          </w:tcPr>
          <w:p w:rsidR="00C00E3F" w:rsidRPr="003B1BC5" w:rsidRDefault="00C00E3F">
            <w:pPr>
              <w:rPr>
                <w:rFonts w:ascii="Times New Roman" w:hAnsi="Times New Roman"/>
                <w:sz w:val="24"/>
                <w:szCs w:val="24"/>
              </w:rPr>
            </w:pPr>
            <w:r w:rsidRPr="003B1BC5">
              <w:rPr>
                <w:rFonts w:ascii="Times New Roman" w:eastAsia="Times New Roman" w:hAnsi="Times New Roman"/>
                <w:bCs/>
                <w:color w:val="000000"/>
                <w:sz w:val="24"/>
                <w:szCs w:val="24"/>
              </w:rPr>
              <w:t>Сопровождает обучающихся с ОВЗ</w:t>
            </w:r>
          </w:p>
        </w:tc>
      </w:tr>
      <w:tr w:rsidR="006673B4" w:rsidRPr="006673B4" w:rsidTr="006673B4">
        <w:tc>
          <w:tcPr>
            <w:tcW w:w="1668"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Педагог-дополнительного образования</w:t>
            </w:r>
          </w:p>
        </w:tc>
        <w:tc>
          <w:tcPr>
            <w:tcW w:w="992"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9</w:t>
            </w:r>
          </w:p>
        </w:tc>
        <w:tc>
          <w:tcPr>
            <w:tcW w:w="6946"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Разрабатывает и обеспечивает реализацию дополнительных общеобразовательных общеразвивающих программ.</w:t>
            </w:r>
          </w:p>
        </w:tc>
      </w:tr>
      <w:tr w:rsidR="006673B4" w:rsidRPr="006673B4" w:rsidTr="006673B4">
        <w:tc>
          <w:tcPr>
            <w:tcW w:w="1668"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 xml:space="preserve">Классный </w:t>
            </w:r>
          </w:p>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руководитель</w:t>
            </w:r>
          </w:p>
        </w:tc>
        <w:tc>
          <w:tcPr>
            <w:tcW w:w="992" w:type="dxa"/>
          </w:tcPr>
          <w:p w:rsidR="006673B4" w:rsidRPr="006673B4" w:rsidRDefault="006673B4" w:rsidP="006673B4">
            <w:pPr>
              <w:jc w:val="both"/>
              <w:rPr>
                <w:rFonts w:ascii="Times New Roman" w:hAnsi="Times New Roman"/>
                <w:sz w:val="24"/>
                <w:szCs w:val="24"/>
              </w:rPr>
            </w:pPr>
            <w:r w:rsidRPr="003B1BC5">
              <w:rPr>
                <w:rFonts w:ascii="Times New Roman" w:hAnsi="Times New Roman"/>
                <w:sz w:val="24"/>
                <w:szCs w:val="24"/>
              </w:rPr>
              <w:t>5</w:t>
            </w:r>
          </w:p>
        </w:tc>
        <w:tc>
          <w:tcPr>
            <w:tcW w:w="6946"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Организует воспитательную работу с обучающимися и родителями на уровне классного коллектива.</w:t>
            </w:r>
          </w:p>
        </w:tc>
      </w:tr>
      <w:tr w:rsidR="006673B4" w:rsidRPr="006673B4" w:rsidTr="006673B4">
        <w:tc>
          <w:tcPr>
            <w:tcW w:w="1668"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Учитель-предметник</w:t>
            </w:r>
          </w:p>
        </w:tc>
        <w:tc>
          <w:tcPr>
            <w:tcW w:w="992"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18</w:t>
            </w:r>
          </w:p>
        </w:tc>
        <w:tc>
          <w:tcPr>
            <w:tcW w:w="6946" w:type="dxa"/>
          </w:tcPr>
          <w:p w:rsidR="006673B4" w:rsidRPr="006673B4" w:rsidRDefault="006673B4" w:rsidP="006673B4">
            <w:pPr>
              <w:jc w:val="both"/>
              <w:rPr>
                <w:rFonts w:ascii="Times New Roman" w:hAnsi="Times New Roman"/>
                <w:sz w:val="24"/>
                <w:szCs w:val="24"/>
              </w:rPr>
            </w:pPr>
            <w:r w:rsidRPr="006673B4">
              <w:rPr>
                <w:rFonts w:ascii="Times New Roman" w:hAnsi="Times New Roman"/>
                <w:sz w:val="24"/>
                <w:szCs w:val="24"/>
              </w:rPr>
              <w:t>Реализует воспитательный потенциал урока.</w:t>
            </w:r>
          </w:p>
        </w:tc>
      </w:tr>
    </w:tbl>
    <w:p w:rsidR="006673B4" w:rsidRPr="006673B4" w:rsidRDefault="006673B4" w:rsidP="006673B4">
      <w:pPr>
        <w:tabs>
          <w:tab w:val="left" w:pos="993"/>
        </w:tabs>
        <w:jc w:val="both"/>
        <w:rPr>
          <w:rFonts w:cs="Times New Roman"/>
          <w:szCs w:val="24"/>
        </w:rPr>
      </w:pPr>
    </w:p>
    <w:p w:rsidR="006673B4" w:rsidRPr="006673B4" w:rsidRDefault="006673B4" w:rsidP="006673B4">
      <w:pPr>
        <w:tabs>
          <w:tab w:val="left" w:pos="0"/>
        </w:tabs>
        <w:ind w:firstLine="709"/>
        <w:jc w:val="both"/>
        <w:rPr>
          <w:rFonts w:cs="Times New Roman"/>
          <w:szCs w:val="24"/>
        </w:rPr>
      </w:pPr>
      <w:r w:rsidRPr="006673B4">
        <w:rPr>
          <w:rFonts w:cs="Times New Roman"/>
          <w:szCs w:val="24"/>
        </w:rPr>
        <w:t>Общая численность основных педагогических работников МБОУ «Бичурга-Баишевская СОШ» 2</w:t>
      </w:r>
      <w:r w:rsidR="00C00E3F" w:rsidRPr="003B1BC5">
        <w:rPr>
          <w:rFonts w:cs="Times New Roman"/>
          <w:szCs w:val="24"/>
        </w:rPr>
        <w:t>3</w:t>
      </w:r>
      <w:r w:rsidRPr="006673B4">
        <w:rPr>
          <w:rFonts w:cs="Times New Roman"/>
          <w:szCs w:val="24"/>
        </w:rPr>
        <w:t xml:space="preserve"> человек</w:t>
      </w:r>
      <w:r w:rsidR="00C00E3F" w:rsidRPr="003B1BC5">
        <w:rPr>
          <w:rFonts w:cs="Times New Roman"/>
          <w:szCs w:val="24"/>
        </w:rPr>
        <w:t>а</w:t>
      </w:r>
      <w:r w:rsidRPr="006673B4">
        <w:rPr>
          <w:rFonts w:cs="Times New Roman"/>
          <w:szCs w:val="24"/>
        </w:rPr>
        <w:t xml:space="preserve">, все имеют высшее педагогическое образование, </w:t>
      </w:r>
      <w:r w:rsidR="00C00E3F" w:rsidRPr="003B1BC5">
        <w:rPr>
          <w:rFonts w:cs="Times New Roman"/>
          <w:szCs w:val="24"/>
        </w:rPr>
        <w:t>9</w:t>
      </w:r>
      <w:r w:rsidRPr="006673B4">
        <w:rPr>
          <w:rFonts w:cs="Times New Roman"/>
          <w:szCs w:val="24"/>
        </w:rPr>
        <w:t xml:space="preserve"> человек – высшую квалификационную категорию, 1</w:t>
      </w:r>
      <w:r w:rsidR="00C00E3F" w:rsidRPr="003B1BC5">
        <w:rPr>
          <w:rFonts w:cs="Times New Roman"/>
          <w:szCs w:val="24"/>
        </w:rPr>
        <w:t>0</w:t>
      </w:r>
      <w:r w:rsidRPr="006673B4">
        <w:rPr>
          <w:rFonts w:cs="Times New Roman"/>
          <w:szCs w:val="24"/>
        </w:rPr>
        <w:t xml:space="preserve"> человек – первую квалификационную категорию. Психолого-педагогическое сопровождение обучающихся, в том числе и обучающихся с ОВЗ, обеспечивают педагог-психолог, социальный педагог, </w:t>
      </w:r>
      <w:r w:rsidR="00C00E3F" w:rsidRPr="003B1BC5">
        <w:rPr>
          <w:rFonts w:cs="Times New Roman"/>
          <w:szCs w:val="24"/>
        </w:rPr>
        <w:t>учитель -</w:t>
      </w:r>
      <w:r w:rsidRPr="006673B4">
        <w:rPr>
          <w:rFonts w:cs="Times New Roman"/>
          <w:szCs w:val="24"/>
        </w:rPr>
        <w:t xml:space="preserve">логопед, </w:t>
      </w:r>
      <w:r w:rsidR="00C00E3F" w:rsidRPr="003B1BC5">
        <w:rPr>
          <w:rFonts w:cs="Times New Roman"/>
          <w:szCs w:val="24"/>
        </w:rPr>
        <w:t xml:space="preserve">учитель – дефектолог, </w:t>
      </w:r>
      <w:r w:rsidRPr="006673B4">
        <w:rPr>
          <w:rFonts w:cs="Times New Roman"/>
          <w:szCs w:val="24"/>
        </w:rPr>
        <w:t xml:space="preserve">тьютор. Классное руководство в </w:t>
      </w:r>
      <w:r w:rsidR="00C00E3F" w:rsidRPr="003B1BC5">
        <w:rPr>
          <w:rFonts w:cs="Times New Roman"/>
          <w:szCs w:val="24"/>
        </w:rPr>
        <w:t>5</w:t>
      </w:r>
      <w:r w:rsidRPr="006673B4">
        <w:rPr>
          <w:rFonts w:cs="Times New Roman"/>
          <w:szCs w:val="24"/>
        </w:rPr>
        <w:t>–</w:t>
      </w:r>
      <w:r w:rsidR="00C00E3F" w:rsidRPr="003B1BC5">
        <w:rPr>
          <w:rFonts w:cs="Times New Roman"/>
          <w:szCs w:val="24"/>
        </w:rPr>
        <w:t>9 к</w:t>
      </w:r>
      <w:r w:rsidRPr="006673B4">
        <w:rPr>
          <w:rFonts w:cs="Times New Roman"/>
          <w:szCs w:val="24"/>
        </w:rPr>
        <w:t xml:space="preserve">лассах осуществляют </w:t>
      </w:r>
      <w:r w:rsidR="00C00E3F" w:rsidRPr="003B1BC5">
        <w:rPr>
          <w:rFonts w:cs="Times New Roman"/>
          <w:szCs w:val="24"/>
        </w:rPr>
        <w:t>5</w:t>
      </w:r>
      <w:r w:rsidRPr="006673B4">
        <w:rPr>
          <w:rFonts w:cs="Times New Roman"/>
          <w:szCs w:val="24"/>
        </w:rPr>
        <w:t xml:space="preserve"> классных руководителя. Ежегодно педагогические работники проходят повышение квалификации по актуальным вопросам воспитания в соответствии с планом-графиком.</w:t>
      </w:r>
    </w:p>
    <w:p w:rsidR="00897D96" w:rsidRDefault="00897D96" w:rsidP="00897D96">
      <w:pPr>
        <w:widowControl w:val="0"/>
        <w:autoSpaceDE w:val="0"/>
        <w:autoSpaceDN w:val="0"/>
        <w:adjustRightInd w:val="0"/>
        <w:ind w:firstLine="709"/>
        <w:jc w:val="center"/>
        <w:rPr>
          <w:rFonts w:eastAsia="Times New Roman" w:cs="Times New Roman"/>
          <w:b/>
          <w:szCs w:val="24"/>
          <w:lang w:eastAsia="ru-RU"/>
        </w:rPr>
      </w:pPr>
    </w:p>
    <w:p w:rsidR="006E1EA8" w:rsidRPr="00897D96" w:rsidRDefault="00897D96" w:rsidP="00897D96">
      <w:pPr>
        <w:widowControl w:val="0"/>
        <w:autoSpaceDE w:val="0"/>
        <w:autoSpaceDN w:val="0"/>
        <w:adjustRightInd w:val="0"/>
        <w:ind w:firstLine="709"/>
        <w:jc w:val="center"/>
        <w:rPr>
          <w:rFonts w:eastAsia="Times New Roman" w:cs="Times New Roman"/>
          <w:b/>
          <w:szCs w:val="24"/>
          <w:lang w:eastAsia="ru-RU"/>
        </w:rPr>
      </w:pPr>
      <w:r>
        <w:rPr>
          <w:rFonts w:eastAsia="Times New Roman" w:cs="Times New Roman"/>
          <w:b/>
          <w:szCs w:val="24"/>
          <w:lang w:eastAsia="ru-RU"/>
        </w:rPr>
        <w:t>2.4.4.2.</w:t>
      </w:r>
      <w:r w:rsidR="006E1EA8" w:rsidRPr="00897D96">
        <w:rPr>
          <w:rFonts w:eastAsia="Times New Roman" w:cs="Times New Roman"/>
          <w:b/>
          <w:szCs w:val="24"/>
          <w:lang w:eastAsia="ru-RU"/>
        </w:rPr>
        <w:t>Норм</w:t>
      </w:r>
      <w:r w:rsidR="00C00E3F" w:rsidRPr="00897D96">
        <w:rPr>
          <w:rFonts w:eastAsia="Times New Roman" w:cs="Times New Roman"/>
          <w:b/>
          <w:szCs w:val="24"/>
          <w:lang w:eastAsia="ru-RU"/>
        </w:rPr>
        <w:t>ативно-методическое обеспечение</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Управление качеством воспитательной деятельности в МБОУ «Бичурга-Баишевская СОШ» обеспечивают следующие локальные нормативно-правовые акты:</w:t>
      </w:r>
    </w:p>
    <w:p w:rsidR="00C00E3F" w:rsidRPr="003B1BC5" w:rsidRDefault="00C00E3F" w:rsidP="0077221E">
      <w:pPr>
        <w:pStyle w:val="afffd"/>
        <w:widowControl w:val="0"/>
        <w:numPr>
          <w:ilvl w:val="0"/>
          <w:numId w:val="9"/>
        </w:numPr>
        <w:autoSpaceDE w:val="0"/>
        <w:autoSpaceDN w:val="0"/>
        <w:adjustRightInd w:val="0"/>
        <w:ind w:left="0" w:firstLine="709"/>
        <w:jc w:val="both"/>
        <w:rPr>
          <w:rFonts w:eastAsia="Times New Roman"/>
          <w:sz w:val="24"/>
          <w:szCs w:val="24"/>
        </w:rPr>
      </w:pPr>
      <w:r w:rsidRPr="003B1BC5">
        <w:rPr>
          <w:rFonts w:eastAsia="Times New Roman"/>
          <w:sz w:val="24"/>
          <w:szCs w:val="24"/>
        </w:rPr>
        <w:t>Рабочая программа воспитания</w:t>
      </w:r>
    </w:p>
    <w:p w:rsidR="00C00E3F" w:rsidRPr="003B1BC5" w:rsidRDefault="00C00E3F" w:rsidP="0077221E">
      <w:pPr>
        <w:pStyle w:val="afffd"/>
        <w:widowControl w:val="0"/>
        <w:numPr>
          <w:ilvl w:val="0"/>
          <w:numId w:val="9"/>
        </w:numPr>
        <w:autoSpaceDE w:val="0"/>
        <w:autoSpaceDN w:val="0"/>
        <w:adjustRightInd w:val="0"/>
        <w:ind w:left="0" w:firstLine="709"/>
        <w:jc w:val="both"/>
        <w:rPr>
          <w:rFonts w:eastAsia="Times New Roman"/>
          <w:sz w:val="24"/>
          <w:szCs w:val="24"/>
        </w:rPr>
      </w:pPr>
      <w:r w:rsidRPr="003B1BC5">
        <w:rPr>
          <w:rFonts w:eastAsia="Times New Roman"/>
          <w:sz w:val="24"/>
          <w:szCs w:val="24"/>
        </w:rPr>
        <w:t>Календарный план воспитательной работы на уровне ООО</w:t>
      </w:r>
    </w:p>
    <w:p w:rsidR="00C00E3F" w:rsidRPr="003B1BC5" w:rsidRDefault="00C00E3F" w:rsidP="0077221E">
      <w:pPr>
        <w:pStyle w:val="afffd"/>
        <w:widowControl w:val="0"/>
        <w:numPr>
          <w:ilvl w:val="0"/>
          <w:numId w:val="9"/>
        </w:numPr>
        <w:autoSpaceDE w:val="0"/>
        <w:autoSpaceDN w:val="0"/>
        <w:adjustRightInd w:val="0"/>
        <w:ind w:left="0" w:firstLine="709"/>
        <w:jc w:val="both"/>
        <w:rPr>
          <w:rFonts w:eastAsia="Times New Roman"/>
          <w:sz w:val="24"/>
          <w:szCs w:val="24"/>
        </w:rPr>
      </w:pPr>
      <w:r w:rsidRPr="003B1BC5">
        <w:rPr>
          <w:rFonts w:eastAsia="Times New Roman"/>
          <w:sz w:val="24"/>
          <w:szCs w:val="24"/>
        </w:rPr>
        <w:t>Планы ВР классных руководителей</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Положение о классном руководстве.</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Положение о дежурстве.</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lastRenderedPageBreak/>
        <w:t>• Положение о внутришкольном контроле.</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Положение о комиссии по урегулировании споров между участниками образовательных отношений.</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Положение о Совете профилактики безнадзорности и правонарушений несовершеннолетних</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Положение об Управляющем совете.</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Положение о мерах социальной поддержки обучающихся</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Положение о школьной форме.</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Положение о социально-психологической службе.</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Положение о поощрениях и взысканиях</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Положение о школьной службе медиации</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Положение о защите обучающихся от информации, причиняющей вред их здоровью и развитию.</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Положение об организации дополнительного образования.</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Положение о внеурочной деятельности обучающихся.</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Положение об ученическом самоуправлении.</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Правила внутреннего распорядка для обучающихся.</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Порядок о средствах мобильной связи</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Положение о первичном отделении РДДМ «Движение первых».</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Положение о школьном спортивном клубе.</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Положение о школьном театре.</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Положение об организации питания обучающихся</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Положение о родительском контроле организации качества питания обучающихся</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xml:space="preserve">• Порядок учёта мнений советов обучающихся, родителей (законных представителей несовершеннолетних) </w:t>
      </w:r>
    </w:p>
    <w:p w:rsidR="00C00E3F" w:rsidRPr="003B1BC5" w:rsidRDefault="00C00E3F" w:rsidP="00C00E3F">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xml:space="preserve">Вышеперечисленные нормативные акты расположены на официальном сайте школы по адресу: </w:t>
      </w:r>
      <w:hyperlink r:id="rId11" w:history="1">
        <w:r w:rsidRPr="003B1BC5">
          <w:rPr>
            <w:rStyle w:val="affff"/>
            <w:rFonts w:eastAsia="Times New Roman" w:cs="Times New Roman"/>
            <w:szCs w:val="24"/>
            <w:lang w:eastAsia="ru-RU"/>
          </w:rPr>
          <w:t>https://bichbaish-shemur.edu21.cap.ru/</w:t>
        </w:r>
      </w:hyperlink>
    </w:p>
    <w:p w:rsidR="006E1EA8" w:rsidRPr="003B1BC5" w:rsidRDefault="006E1EA8" w:rsidP="006E1EA8">
      <w:pPr>
        <w:widowControl w:val="0"/>
        <w:autoSpaceDE w:val="0"/>
        <w:autoSpaceDN w:val="0"/>
        <w:adjustRightInd w:val="0"/>
        <w:ind w:firstLine="709"/>
        <w:jc w:val="both"/>
        <w:rPr>
          <w:rFonts w:eastAsia="Times New Roman" w:cs="Times New Roman"/>
          <w:b/>
          <w:i/>
          <w:szCs w:val="24"/>
          <w:lang w:eastAsia="ru-RU"/>
        </w:rPr>
      </w:pPr>
      <w:r w:rsidRPr="003B1BC5">
        <w:rPr>
          <w:rFonts w:eastAsia="Times New Roman" w:cs="Times New Roman"/>
          <w:b/>
          <w:i/>
          <w:szCs w:val="24"/>
          <w:lang w:eastAsia="ru-RU"/>
        </w:rPr>
        <w:t>Требования к услов</w:t>
      </w:r>
      <w:r w:rsidR="00C00E3F" w:rsidRPr="003B1BC5">
        <w:rPr>
          <w:rFonts w:eastAsia="Times New Roman" w:cs="Times New Roman"/>
          <w:b/>
          <w:i/>
          <w:szCs w:val="24"/>
          <w:lang w:eastAsia="ru-RU"/>
        </w:rPr>
        <w:t>иям работы с обучающимися с ОВЗ</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Для реализации воспитательной раб</w:t>
      </w:r>
      <w:r w:rsidR="00C00E3F" w:rsidRPr="003B1BC5">
        <w:rPr>
          <w:rFonts w:eastAsia="Times New Roman" w:cs="Times New Roman"/>
          <w:szCs w:val="24"/>
          <w:lang w:eastAsia="ru-RU"/>
        </w:rPr>
        <w:t>оты с обучающимися с ОВЗ созданы</w:t>
      </w:r>
      <w:r w:rsidRPr="003B1BC5">
        <w:rPr>
          <w:rFonts w:eastAsia="Times New Roman" w:cs="Times New Roman"/>
          <w:szCs w:val="24"/>
          <w:lang w:eastAsia="ru-RU"/>
        </w:rPr>
        <w:t xml:space="preserve"> специальные условия в соответствии с психофизическими особенностями таких обучающихся.</w:t>
      </w:r>
    </w:p>
    <w:p w:rsidR="003B1BC5" w:rsidRPr="003B1BC5" w:rsidRDefault="003B1BC5" w:rsidP="003B1BC5">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xml:space="preserve">  На уровне ООО обучается 6 обучающихся с ОВЗ. Для данной категории обучающихся в МБОУ «Бичурга-Баишевская СОШ» созданы особые условия.</w:t>
      </w:r>
    </w:p>
    <w:p w:rsidR="003B1BC5" w:rsidRPr="003B1BC5" w:rsidRDefault="003B1BC5" w:rsidP="003B1BC5">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i/>
          <w:szCs w:val="24"/>
          <w:lang w:eastAsia="ru-RU"/>
        </w:rPr>
        <w:t>На уровне общностей:</w:t>
      </w:r>
      <w:r w:rsidRPr="003B1BC5">
        <w:rPr>
          <w:rFonts w:eastAsia="Times New Roman" w:cs="Times New Roman"/>
          <w:szCs w:val="24"/>
          <w:lang w:eastAsia="ru-RU"/>
        </w:rPr>
        <w:t xml:space="preserve"> 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3B1BC5" w:rsidRPr="003B1BC5" w:rsidRDefault="003B1BC5" w:rsidP="003B1BC5">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i/>
          <w:szCs w:val="24"/>
          <w:lang w:eastAsia="ru-RU"/>
        </w:rPr>
        <w:t>На уровне деятельностей:</w:t>
      </w:r>
      <w:r w:rsidRPr="003B1BC5">
        <w:rPr>
          <w:rFonts w:eastAsia="Times New Roman" w:cs="Times New Roman"/>
          <w:szCs w:val="24"/>
          <w:lang w:eastAsia="ru-RU"/>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3B1BC5" w:rsidRPr="003B1BC5" w:rsidRDefault="003B1BC5" w:rsidP="003B1BC5">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i/>
          <w:szCs w:val="24"/>
          <w:lang w:eastAsia="ru-RU"/>
        </w:rPr>
        <w:t>На уровне событий:</w:t>
      </w:r>
      <w:r w:rsidRPr="003B1BC5">
        <w:rPr>
          <w:rFonts w:eastAsia="Times New Roman" w:cs="Times New Roman"/>
          <w:szCs w:val="24"/>
          <w:lang w:eastAsia="ru-RU"/>
        </w:rPr>
        <w:t xml:space="preserve"> проектирование педагогами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b/>
          <w:i/>
          <w:szCs w:val="24"/>
          <w:lang w:eastAsia="ru-RU"/>
        </w:rPr>
        <w:t>Особыми задачами воспитания</w:t>
      </w:r>
      <w:r w:rsidRPr="003B1BC5">
        <w:rPr>
          <w:rFonts w:eastAsia="Times New Roman" w:cs="Times New Roman"/>
          <w:szCs w:val="24"/>
          <w:lang w:eastAsia="ru-RU"/>
        </w:rPr>
        <w:t xml:space="preserve"> обучающихся с ОВЗ являются:</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обеспечение включенности обучающихся с ОВЗ во все виды деятельности в доступных для них пределах;</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lastRenderedPageBreak/>
        <w:t>стимулирование стремления обучающихся к самостоятельности, независимости в быту, мобильности;</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налаживание эмоционально-положительного взаимодействия с окружающими для их успешной социальной адаптации и интеграции в социум;</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построение воспитательной деятельности с учетом индивидуальных особенностей и возможностей каждого обучающегося;</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При организации воспитания обучающихся с ОВЗ необходимо ориентироваться на:</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формирование личности обучающегося с использованием адекватных возрасту и физическому и (или) психическому состоянию методов воспитания;</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личностно-ориентированный подход в организации всех видов деятельности обучающихся.</w:t>
      </w:r>
    </w:p>
    <w:p w:rsidR="00897D96" w:rsidRDefault="00897D96" w:rsidP="00897D96">
      <w:pPr>
        <w:widowControl w:val="0"/>
        <w:autoSpaceDE w:val="0"/>
        <w:autoSpaceDN w:val="0"/>
        <w:adjustRightInd w:val="0"/>
        <w:ind w:firstLine="709"/>
        <w:jc w:val="center"/>
        <w:rPr>
          <w:rFonts w:eastAsia="Times New Roman" w:cs="Times New Roman"/>
          <w:b/>
          <w:szCs w:val="24"/>
          <w:lang w:eastAsia="ru-RU"/>
        </w:rPr>
      </w:pPr>
    </w:p>
    <w:p w:rsidR="006E1EA8" w:rsidRPr="00897D96" w:rsidRDefault="00897D96" w:rsidP="00897D96">
      <w:pPr>
        <w:widowControl w:val="0"/>
        <w:autoSpaceDE w:val="0"/>
        <w:autoSpaceDN w:val="0"/>
        <w:adjustRightInd w:val="0"/>
        <w:ind w:firstLine="709"/>
        <w:jc w:val="center"/>
        <w:rPr>
          <w:rFonts w:eastAsia="Times New Roman" w:cs="Times New Roman"/>
          <w:b/>
          <w:szCs w:val="24"/>
          <w:lang w:eastAsia="ru-RU"/>
        </w:rPr>
      </w:pPr>
      <w:r>
        <w:rPr>
          <w:rFonts w:eastAsia="Times New Roman" w:cs="Times New Roman"/>
          <w:b/>
          <w:szCs w:val="24"/>
          <w:lang w:eastAsia="ru-RU"/>
        </w:rPr>
        <w:t>2.4.4.3.</w:t>
      </w:r>
      <w:r w:rsidR="006E1EA8" w:rsidRPr="00897D96">
        <w:rPr>
          <w:rFonts w:eastAsia="Times New Roman" w:cs="Times New Roman"/>
          <w:b/>
          <w:szCs w:val="24"/>
          <w:lang w:eastAsia="ru-RU"/>
        </w:rPr>
        <w:t>Система поощрения социальной успешности и проявлений активно</w:t>
      </w:r>
      <w:r w:rsidR="003B1BC5" w:rsidRPr="00897D96">
        <w:rPr>
          <w:rFonts w:eastAsia="Times New Roman" w:cs="Times New Roman"/>
          <w:b/>
          <w:szCs w:val="24"/>
          <w:lang w:eastAsia="ru-RU"/>
        </w:rPr>
        <w:t>й жизненной позиции обучающихся</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 xml:space="preserve">Система проявлений активной жизненной позиции и поощрения социальной успешности обучающихся строится </w:t>
      </w:r>
      <w:r w:rsidRPr="003B1BC5">
        <w:rPr>
          <w:rFonts w:eastAsia="Times New Roman" w:cs="Times New Roman"/>
          <w:b/>
          <w:i/>
          <w:szCs w:val="24"/>
          <w:lang w:eastAsia="ru-RU"/>
        </w:rPr>
        <w:t>на принципах:</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регулирования частоты награждений (недопущение избыточности в поощрениях, чрезмерно больших групп поощряемых и другое);</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6E1EA8" w:rsidRPr="003B1BC5" w:rsidRDefault="006E1EA8" w:rsidP="006E1EA8">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3B1BC5" w:rsidRPr="003B1BC5" w:rsidRDefault="006E1EA8" w:rsidP="003B1BC5">
      <w:pPr>
        <w:widowControl w:val="0"/>
        <w:autoSpaceDE w:val="0"/>
        <w:autoSpaceDN w:val="0"/>
        <w:adjustRightInd w:val="0"/>
        <w:ind w:firstLine="709"/>
        <w:jc w:val="both"/>
        <w:rPr>
          <w:rFonts w:eastAsia="Times New Roman" w:cs="Times New Roman"/>
          <w:szCs w:val="24"/>
          <w:lang w:eastAsia="ru-RU"/>
        </w:rPr>
      </w:pPr>
      <w:r w:rsidRPr="003B1BC5">
        <w:rPr>
          <w:rFonts w:eastAsia="Times New Roman" w:cs="Times New Roman"/>
          <w:b/>
          <w:szCs w:val="24"/>
          <w:lang w:eastAsia="ru-RU"/>
        </w:rPr>
        <w:t>Формы поощрения</w:t>
      </w:r>
      <w:r w:rsidRPr="003B1BC5">
        <w:rPr>
          <w:rFonts w:eastAsia="Times New Roman" w:cs="Times New Roman"/>
          <w:szCs w:val="24"/>
          <w:lang w:eastAsia="ru-RU"/>
        </w:rPr>
        <w:t xml:space="preserve"> проявлений активной жизненной позиции обучающихся и </w:t>
      </w:r>
      <w:r w:rsidRPr="003B1BC5">
        <w:rPr>
          <w:rFonts w:eastAsia="Times New Roman" w:cs="Times New Roman"/>
          <w:szCs w:val="24"/>
          <w:lang w:eastAsia="ru-RU"/>
        </w:rPr>
        <w:lastRenderedPageBreak/>
        <w:t>социальной успешности</w:t>
      </w:r>
    </w:p>
    <w:p w:rsidR="003B1BC5" w:rsidRPr="003B1BC5" w:rsidRDefault="003B1BC5" w:rsidP="003B1BC5">
      <w:pPr>
        <w:tabs>
          <w:tab w:val="left" w:pos="0"/>
        </w:tabs>
        <w:ind w:firstLine="709"/>
        <w:jc w:val="both"/>
        <w:rPr>
          <w:rFonts w:cs="Times New Roman"/>
          <w:szCs w:val="24"/>
        </w:rPr>
      </w:pPr>
      <w:r w:rsidRPr="003B1BC5">
        <w:rPr>
          <w:rFonts w:cs="Times New Roman"/>
          <w:szCs w:val="24"/>
        </w:rPr>
        <w:t>В МБОУ «Бичурга-Баишевская СОШ» поощрения социальной успешности и проявления активной жизненной позиции учеников организована как система конкурсов, объявляемых в начале учебного года:  «Класс года»;</w:t>
      </w:r>
    </w:p>
    <w:p w:rsidR="003B1BC5" w:rsidRPr="003B1BC5" w:rsidRDefault="003B1BC5" w:rsidP="003B1BC5">
      <w:pPr>
        <w:tabs>
          <w:tab w:val="left" w:pos="0"/>
        </w:tabs>
        <w:ind w:firstLine="709"/>
        <w:jc w:val="both"/>
        <w:rPr>
          <w:rFonts w:cs="Times New Roman"/>
          <w:szCs w:val="24"/>
        </w:rPr>
      </w:pPr>
      <w:r w:rsidRPr="003B1BC5">
        <w:rPr>
          <w:rFonts w:cs="Times New Roman"/>
          <w:szCs w:val="24"/>
        </w:rPr>
        <w:t xml:space="preserve">Принять участие в конкурсе могут все желающие. Условия участия в конкурсах зафиксированы в соответствующих локальных актах. Итоги подводятся в конце учебного года. </w:t>
      </w:r>
    </w:p>
    <w:p w:rsidR="003B1BC5" w:rsidRPr="003B1BC5" w:rsidRDefault="003B1BC5" w:rsidP="003B1BC5">
      <w:pPr>
        <w:tabs>
          <w:tab w:val="left" w:pos="0"/>
        </w:tabs>
        <w:ind w:firstLine="709"/>
        <w:jc w:val="both"/>
        <w:rPr>
          <w:rFonts w:cs="Times New Roman"/>
          <w:szCs w:val="24"/>
        </w:rPr>
      </w:pPr>
      <w:r w:rsidRPr="003B1BC5">
        <w:rPr>
          <w:rFonts w:cs="Times New Roman"/>
          <w:szCs w:val="24"/>
        </w:rPr>
        <w:t>Формы фиксации достижений обучающихся, применяемые в МБОУ «Бичурга-Баишевская СОШ»:</w:t>
      </w:r>
    </w:p>
    <w:p w:rsidR="003B1BC5" w:rsidRPr="003B1BC5" w:rsidRDefault="003B1BC5" w:rsidP="003B1BC5">
      <w:pPr>
        <w:tabs>
          <w:tab w:val="left" w:pos="0"/>
        </w:tabs>
        <w:ind w:firstLine="709"/>
        <w:jc w:val="both"/>
        <w:rPr>
          <w:rFonts w:cs="Times New Roman"/>
          <w:szCs w:val="24"/>
        </w:rPr>
      </w:pPr>
      <w:r w:rsidRPr="003B1BC5">
        <w:rPr>
          <w:rFonts w:cs="Times New Roman"/>
          <w:b/>
          <w:i/>
          <w:szCs w:val="24"/>
        </w:rPr>
        <w:t>Портфолио.</w:t>
      </w:r>
      <w:r w:rsidRPr="003B1BC5">
        <w:rPr>
          <w:rFonts w:cs="Times New Roman"/>
          <w:szCs w:val="24"/>
        </w:rPr>
        <w:t xml:space="preserve">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включает:</w:t>
      </w:r>
    </w:p>
    <w:p w:rsidR="003B1BC5" w:rsidRPr="003B1BC5" w:rsidRDefault="003B1BC5" w:rsidP="003B1BC5">
      <w:pPr>
        <w:tabs>
          <w:tab w:val="left" w:pos="0"/>
        </w:tabs>
        <w:ind w:firstLine="709"/>
        <w:jc w:val="both"/>
        <w:rPr>
          <w:rFonts w:cs="Times New Roman"/>
          <w:szCs w:val="24"/>
        </w:rPr>
      </w:pPr>
      <w:r w:rsidRPr="003B1BC5">
        <w:rPr>
          <w:rFonts w:cs="Times New Roman"/>
          <w:szCs w:val="24"/>
        </w:rPr>
        <w:t>• артефакты признания – грамоты, поощрительные письма, фотографии призов и т. д.</w:t>
      </w:r>
    </w:p>
    <w:p w:rsidR="003B1BC5" w:rsidRPr="003B1BC5" w:rsidRDefault="003B1BC5" w:rsidP="003B1BC5">
      <w:pPr>
        <w:tabs>
          <w:tab w:val="left" w:pos="0"/>
        </w:tabs>
        <w:ind w:firstLine="709"/>
        <w:jc w:val="both"/>
        <w:rPr>
          <w:rFonts w:cs="Times New Roman"/>
          <w:szCs w:val="24"/>
        </w:rPr>
      </w:pPr>
      <w:r w:rsidRPr="003B1BC5">
        <w:rPr>
          <w:rFonts w:cs="Times New Roman"/>
          <w:b/>
          <w:i/>
          <w:szCs w:val="24"/>
        </w:rPr>
        <w:t>Рейтинг</w:t>
      </w:r>
      <w:r w:rsidRPr="003B1BC5">
        <w:rPr>
          <w:rFonts w:cs="Times New Roman"/>
          <w:szCs w:val="24"/>
        </w:rPr>
        <w:t>. Рейтинги формируются через размещение классов обучающихся,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3B1BC5" w:rsidRPr="003B1BC5" w:rsidRDefault="003B1BC5" w:rsidP="003B1BC5">
      <w:pPr>
        <w:tabs>
          <w:tab w:val="left" w:pos="0"/>
        </w:tabs>
        <w:ind w:firstLine="709"/>
        <w:jc w:val="both"/>
        <w:rPr>
          <w:rFonts w:cs="Times New Roman"/>
          <w:szCs w:val="24"/>
        </w:rPr>
      </w:pPr>
      <w:r w:rsidRPr="003B1BC5">
        <w:rPr>
          <w:rFonts w:cs="Times New Roman"/>
          <w:szCs w:val="24"/>
        </w:rPr>
        <w:t xml:space="preserve"> Формы поощрения социальной успешности и проявления активной жизненной позиции обучающихся МБОУ «Бичурга-Баишевская СОШ»:</w:t>
      </w:r>
    </w:p>
    <w:p w:rsidR="003B1BC5" w:rsidRPr="003B1BC5" w:rsidRDefault="003B1BC5" w:rsidP="003B1BC5">
      <w:pPr>
        <w:tabs>
          <w:tab w:val="left" w:pos="0"/>
        </w:tabs>
        <w:ind w:firstLine="709"/>
        <w:jc w:val="both"/>
        <w:rPr>
          <w:rFonts w:cs="Times New Roman"/>
          <w:szCs w:val="24"/>
        </w:rPr>
      </w:pPr>
      <w:r w:rsidRPr="003B1BC5">
        <w:rPr>
          <w:rFonts w:cs="Times New Roman"/>
          <w:szCs w:val="24"/>
        </w:rPr>
        <w:t>• объявление благодарности;</w:t>
      </w:r>
    </w:p>
    <w:p w:rsidR="003B1BC5" w:rsidRPr="003B1BC5" w:rsidRDefault="003B1BC5" w:rsidP="003B1BC5">
      <w:pPr>
        <w:tabs>
          <w:tab w:val="left" w:pos="0"/>
        </w:tabs>
        <w:ind w:firstLine="709"/>
        <w:jc w:val="both"/>
        <w:rPr>
          <w:rFonts w:cs="Times New Roman"/>
          <w:szCs w:val="24"/>
        </w:rPr>
      </w:pPr>
      <w:r w:rsidRPr="003B1BC5">
        <w:rPr>
          <w:rFonts w:cs="Times New Roman"/>
          <w:szCs w:val="24"/>
        </w:rPr>
        <w:t>• награждение грамотой;</w:t>
      </w:r>
    </w:p>
    <w:p w:rsidR="003B1BC5" w:rsidRPr="003B1BC5" w:rsidRDefault="003B1BC5" w:rsidP="003B1BC5">
      <w:pPr>
        <w:tabs>
          <w:tab w:val="left" w:pos="0"/>
        </w:tabs>
        <w:ind w:firstLine="709"/>
        <w:jc w:val="both"/>
        <w:rPr>
          <w:rFonts w:cs="Times New Roman"/>
          <w:szCs w:val="24"/>
        </w:rPr>
      </w:pPr>
      <w:r w:rsidRPr="003B1BC5">
        <w:rPr>
          <w:rFonts w:cs="Times New Roman"/>
          <w:szCs w:val="24"/>
        </w:rPr>
        <w:t>• вручение сертификатов и дипломов;</w:t>
      </w:r>
    </w:p>
    <w:p w:rsidR="003B1BC5" w:rsidRPr="003B1BC5" w:rsidRDefault="003B1BC5" w:rsidP="003B1BC5">
      <w:pPr>
        <w:tabs>
          <w:tab w:val="left" w:pos="0"/>
        </w:tabs>
        <w:ind w:firstLine="709"/>
        <w:jc w:val="both"/>
        <w:rPr>
          <w:rFonts w:cs="Times New Roman"/>
          <w:szCs w:val="24"/>
        </w:rPr>
      </w:pPr>
      <w:r w:rsidRPr="003B1BC5">
        <w:rPr>
          <w:rFonts w:cs="Times New Roman"/>
          <w:szCs w:val="24"/>
        </w:rPr>
        <w:t>• награждение ценным подарком.</w:t>
      </w:r>
    </w:p>
    <w:p w:rsidR="003B1BC5" w:rsidRPr="003B1BC5" w:rsidRDefault="003B1BC5" w:rsidP="003B1BC5">
      <w:pPr>
        <w:tabs>
          <w:tab w:val="left" w:pos="0"/>
        </w:tabs>
        <w:ind w:firstLine="709"/>
        <w:jc w:val="both"/>
        <w:rPr>
          <w:rFonts w:cs="Times New Roman"/>
          <w:szCs w:val="24"/>
        </w:rPr>
      </w:pPr>
      <w:r w:rsidRPr="003B1BC5">
        <w:rPr>
          <w:rFonts w:cs="Times New Roman"/>
          <w:szCs w:val="24"/>
        </w:rPr>
        <w:t>Использование рейтингов, их форма, публичность, привлечение благотворителей, в том числе из социальных партнеров, их статус, акции, деятельность соответствуют укладу МБОУ «Бичурга-Баишевская СОШ», цели, задачам, традициям воспитания, согласовано с представителями родительского сообщества во избежание деструктивного воздействия на взаимоотношения в отношении школы.</w:t>
      </w:r>
    </w:p>
    <w:p w:rsidR="00897D96" w:rsidRDefault="00897D96" w:rsidP="006E1EA8">
      <w:pPr>
        <w:widowControl w:val="0"/>
        <w:autoSpaceDE w:val="0"/>
        <w:autoSpaceDN w:val="0"/>
        <w:adjustRightInd w:val="0"/>
        <w:ind w:firstLine="709"/>
        <w:jc w:val="both"/>
        <w:rPr>
          <w:rFonts w:eastAsia="Times New Roman" w:cs="Times New Roman"/>
          <w:b/>
          <w:sz w:val="22"/>
          <w:lang w:eastAsia="ru-RU"/>
        </w:rPr>
      </w:pPr>
    </w:p>
    <w:p w:rsidR="00897D96" w:rsidRDefault="00897D96" w:rsidP="00897D96">
      <w:pPr>
        <w:widowControl w:val="0"/>
        <w:autoSpaceDE w:val="0"/>
        <w:autoSpaceDN w:val="0"/>
        <w:adjustRightInd w:val="0"/>
        <w:ind w:firstLine="709"/>
        <w:jc w:val="center"/>
        <w:rPr>
          <w:rFonts w:eastAsia="Times New Roman" w:cs="Times New Roman"/>
          <w:b/>
          <w:sz w:val="22"/>
          <w:lang w:eastAsia="ru-RU"/>
        </w:rPr>
      </w:pPr>
      <w:r>
        <w:rPr>
          <w:rFonts w:eastAsia="Times New Roman" w:cs="Times New Roman"/>
          <w:b/>
          <w:sz w:val="22"/>
          <w:lang w:eastAsia="ru-RU"/>
        </w:rPr>
        <w:t>2.4.4.4.</w:t>
      </w:r>
      <w:r w:rsidRPr="003B1BC5">
        <w:rPr>
          <w:rFonts w:eastAsia="Times New Roman" w:cs="Times New Roman"/>
          <w:b/>
          <w:sz w:val="22"/>
          <w:lang w:eastAsia="ru-RU"/>
        </w:rPr>
        <w:t xml:space="preserve"> Анализ воспитательного процесса</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897D96">
        <w:rPr>
          <w:rFonts w:eastAsia="Times New Roman" w:cs="Times New Roman"/>
          <w:sz w:val="22"/>
          <w:lang w:eastAsia="ru-RU"/>
        </w:rPr>
        <w:t>Анализ воспитательного процесса</w:t>
      </w:r>
      <w:r w:rsidRPr="00FE21B4">
        <w:rPr>
          <w:rFonts w:eastAsia="Times New Roman" w:cs="Times New Roman"/>
          <w:sz w:val="22"/>
          <w:lang w:eastAsia="ru-RU"/>
        </w:rPr>
        <w:t xml:space="preserve">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Основным методом анализа воспитательного процесса в </w:t>
      </w:r>
      <w:r w:rsidR="00A96342">
        <w:rPr>
          <w:rFonts w:eastAsia="Times New Roman" w:cs="Times New Roman"/>
          <w:sz w:val="22"/>
          <w:lang w:eastAsia="ru-RU"/>
        </w:rPr>
        <w:t xml:space="preserve">МБОУ «Бичурга – Баишевская СОШ» </w:t>
      </w:r>
      <w:r w:rsidRPr="00FE21B4">
        <w:rPr>
          <w:rFonts w:eastAsia="Times New Roman" w:cs="Times New Roman"/>
          <w:sz w:val="22"/>
          <w:lang w:eastAsia="ru-RU"/>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Планирование анализа воспитательного процесса включается в календарный план воспитательной работы.</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A96342">
        <w:rPr>
          <w:rFonts w:eastAsia="Times New Roman" w:cs="Times New Roman"/>
          <w:b/>
          <w:i/>
          <w:sz w:val="22"/>
          <w:lang w:eastAsia="ru-RU"/>
        </w:rPr>
        <w:t>Основные принципы самоанализа</w:t>
      </w:r>
      <w:r w:rsidRPr="00FE21B4">
        <w:rPr>
          <w:rFonts w:eastAsia="Times New Roman" w:cs="Times New Roman"/>
          <w:sz w:val="22"/>
          <w:lang w:eastAsia="ru-RU"/>
        </w:rPr>
        <w:t xml:space="preserve"> воспитательной работы:</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взаимное уважение всех участников образовательных отношений;</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A96342">
        <w:rPr>
          <w:rFonts w:eastAsia="Times New Roman" w:cs="Times New Roman"/>
          <w:b/>
          <w:i/>
          <w:sz w:val="22"/>
          <w:lang w:eastAsia="ru-RU"/>
        </w:rPr>
        <w:t>Основные направления анализа</w:t>
      </w:r>
      <w:r w:rsidRPr="00FE21B4">
        <w:rPr>
          <w:rFonts w:eastAsia="Times New Roman" w:cs="Times New Roman"/>
          <w:sz w:val="22"/>
          <w:lang w:eastAsia="ru-RU"/>
        </w:rPr>
        <w:t xml:space="preserve">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6E1EA8" w:rsidRPr="00FE21B4" w:rsidRDefault="00A96342" w:rsidP="006E1EA8">
      <w:pPr>
        <w:widowControl w:val="0"/>
        <w:autoSpaceDE w:val="0"/>
        <w:autoSpaceDN w:val="0"/>
        <w:adjustRightInd w:val="0"/>
        <w:ind w:firstLine="709"/>
        <w:jc w:val="both"/>
        <w:rPr>
          <w:rFonts w:eastAsia="Times New Roman" w:cs="Times New Roman"/>
          <w:sz w:val="22"/>
          <w:lang w:eastAsia="ru-RU"/>
        </w:rPr>
      </w:pPr>
      <w:r>
        <w:rPr>
          <w:rFonts w:eastAsia="Times New Roman" w:cs="Times New Roman"/>
          <w:sz w:val="22"/>
          <w:lang w:eastAsia="ru-RU"/>
        </w:rPr>
        <w:t xml:space="preserve"> </w:t>
      </w:r>
      <w:r w:rsidR="006E1EA8" w:rsidRPr="00A96342">
        <w:rPr>
          <w:rFonts w:eastAsia="Times New Roman" w:cs="Times New Roman"/>
          <w:b/>
          <w:i/>
          <w:sz w:val="22"/>
          <w:lang w:eastAsia="ru-RU"/>
        </w:rPr>
        <w:t>1</w:t>
      </w:r>
      <w:r w:rsidRPr="00A96342">
        <w:rPr>
          <w:rFonts w:eastAsia="Times New Roman" w:cs="Times New Roman"/>
          <w:b/>
          <w:i/>
          <w:sz w:val="22"/>
          <w:lang w:eastAsia="ru-RU"/>
        </w:rPr>
        <w:t>)</w:t>
      </w:r>
      <w:r w:rsidR="006E1EA8" w:rsidRPr="00A96342">
        <w:rPr>
          <w:rFonts w:eastAsia="Times New Roman" w:cs="Times New Roman"/>
          <w:b/>
          <w:i/>
          <w:sz w:val="22"/>
          <w:lang w:eastAsia="ru-RU"/>
        </w:rPr>
        <w:t xml:space="preserve"> Результаты воспитания, социализации и саморазвития обучающихся.</w:t>
      </w:r>
      <w:r w:rsidR="006E1EA8" w:rsidRPr="00FE21B4">
        <w:rPr>
          <w:rFonts w:eastAsia="Times New Roman" w:cs="Times New Roman"/>
          <w:sz w:val="22"/>
          <w:lang w:eastAsia="ru-RU"/>
        </w:rPr>
        <w:t xml:space="preserve"> Критерием, на основе которого осуществляется данный анализ, является динамика личностного развития обучающихся в каждом классе.</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6E1EA8" w:rsidRPr="00A96342" w:rsidRDefault="006E1EA8" w:rsidP="00A96342">
      <w:pPr>
        <w:widowControl w:val="0"/>
        <w:autoSpaceDE w:val="0"/>
        <w:autoSpaceDN w:val="0"/>
        <w:adjustRightInd w:val="0"/>
        <w:ind w:firstLine="709"/>
        <w:jc w:val="both"/>
        <w:rPr>
          <w:rFonts w:eastAsia="Times New Roman" w:cs="Times New Roman"/>
          <w:b/>
          <w:i/>
          <w:sz w:val="22"/>
          <w:lang w:eastAsia="ru-RU"/>
        </w:rPr>
      </w:pPr>
      <w:r w:rsidRPr="00FE21B4">
        <w:rPr>
          <w:rFonts w:eastAsia="Times New Roman" w:cs="Times New Roman"/>
          <w:sz w:val="22"/>
          <w:lang w:eastAsia="ru-RU"/>
        </w:rPr>
        <w:t xml:space="preserve">Основным способом получения информации о результатах воспитания, социализации и саморазвития обучающихся является </w:t>
      </w:r>
      <w:r w:rsidRPr="00A96342">
        <w:rPr>
          <w:rFonts w:eastAsia="Times New Roman" w:cs="Times New Roman"/>
          <w:b/>
          <w:i/>
          <w:sz w:val="22"/>
          <w:lang w:eastAsia="ru-RU"/>
        </w:rPr>
        <w:t>педагогическое наблюдение.</w:t>
      </w:r>
    </w:p>
    <w:p w:rsidR="006E1EA8" w:rsidRPr="00FE21B4" w:rsidRDefault="006E1EA8" w:rsidP="00A96342">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Внимание педагогических работников сосредоточивается на вопросах:</w:t>
      </w:r>
    </w:p>
    <w:p w:rsidR="006E1EA8" w:rsidRPr="00A96342" w:rsidRDefault="006E1EA8" w:rsidP="0077221E">
      <w:pPr>
        <w:pStyle w:val="afffd"/>
        <w:widowControl w:val="0"/>
        <w:numPr>
          <w:ilvl w:val="0"/>
          <w:numId w:val="10"/>
        </w:numPr>
        <w:autoSpaceDE w:val="0"/>
        <w:autoSpaceDN w:val="0"/>
        <w:adjustRightInd w:val="0"/>
        <w:ind w:left="0" w:firstLine="709"/>
        <w:jc w:val="both"/>
        <w:rPr>
          <w:rFonts w:eastAsia="Times New Roman"/>
          <w:sz w:val="22"/>
        </w:rPr>
      </w:pPr>
      <w:r w:rsidRPr="00A96342">
        <w:rPr>
          <w:rFonts w:eastAsia="Times New Roman"/>
          <w:sz w:val="22"/>
        </w:rPr>
        <w:t>какие проблемы, затруднения в личностном развитии обучающихся удалось решить за прошедший учебный год;</w:t>
      </w:r>
    </w:p>
    <w:p w:rsidR="006E1EA8" w:rsidRPr="00A96342" w:rsidRDefault="006E1EA8" w:rsidP="0077221E">
      <w:pPr>
        <w:pStyle w:val="afffd"/>
        <w:widowControl w:val="0"/>
        <w:numPr>
          <w:ilvl w:val="0"/>
          <w:numId w:val="10"/>
        </w:numPr>
        <w:autoSpaceDE w:val="0"/>
        <w:autoSpaceDN w:val="0"/>
        <w:adjustRightInd w:val="0"/>
        <w:ind w:left="0" w:firstLine="709"/>
        <w:jc w:val="both"/>
        <w:rPr>
          <w:rFonts w:eastAsia="Times New Roman"/>
          <w:sz w:val="22"/>
        </w:rPr>
      </w:pPr>
      <w:r w:rsidRPr="00A96342">
        <w:rPr>
          <w:rFonts w:eastAsia="Times New Roman"/>
          <w:sz w:val="22"/>
        </w:rPr>
        <w:t>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6E1EA8" w:rsidRPr="00A96342" w:rsidRDefault="00A96342" w:rsidP="00A96342">
      <w:pPr>
        <w:widowControl w:val="0"/>
        <w:autoSpaceDE w:val="0"/>
        <w:autoSpaceDN w:val="0"/>
        <w:adjustRightInd w:val="0"/>
        <w:ind w:firstLine="709"/>
        <w:jc w:val="both"/>
        <w:rPr>
          <w:rFonts w:eastAsia="Times New Roman" w:cs="Times New Roman"/>
          <w:b/>
          <w:i/>
          <w:sz w:val="22"/>
          <w:lang w:eastAsia="ru-RU"/>
        </w:rPr>
      </w:pPr>
      <w:r w:rsidRPr="00A96342">
        <w:rPr>
          <w:rFonts w:eastAsia="Times New Roman" w:cs="Times New Roman"/>
          <w:b/>
          <w:i/>
          <w:sz w:val="22"/>
          <w:lang w:eastAsia="ru-RU"/>
        </w:rPr>
        <w:t xml:space="preserve"> 2) </w:t>
      </w:r>
      <w:r w:rsidR="006E1EA8" w:rsidRPr="00A96342">
        <w:rPr>
          <w:rFonts w:eastAsia="Times New Roman" w:cs="Times New Roman"/>
          <w:b/>
          <w:i/>
          <w:sz w:val="22"/>
          <w:lang w:eastAsia="ru-RU"/>
        </w:rPr>
        <w:t>Состояние совместной деятельности обучающихся и взрослых.</w:t>
      </w:r>
    </w:p>
    <w:p w:rsidR="006E1EA8" w:rsidRPr="00FE21B4" w:rsidRDefault="006E1EA8" w:rsidP="00A96342">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6E1EA8" w:rsidRPr="00FE21B4" w:rsidRDefault="006E1EA8" w:rsidP="00A96342">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6E1EA8" w:rsidRPr="00FE21B4" w:rsidRDefault="006E1EA8" w:rsidP="00A96342">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6E1EA8" w:rsidRPr="00FE21B4" w:rsidRDefault="006E1EA8" w:rsidP="00A96342">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Результаты обсуждаются на заседании методических объединений классных руководителей или педагогическом совете.</w:t>
      </w:r>
    </w:p>
    <w:p w:rsidR="006E1EA8" w:rsidRPr="00FE21B4" w:rsidRDefault="006E1EA8" w:rsidP="00A96342">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Внимание сосредотачивается на вопросах, связанных с качеством (выбираются вопросы, которые помогут проанализировать проделанную работу):</w:t>
      </w:r>
    </w:p>
    <w:p w:rsidR="006E1EA8" w:rsidRPr="00A96342" w:rsidRDefault="006E1EA8" w:rsidP="0077221E">
      <w:pPr>
        <w:pStyle w:val="afffd"/>
        <w:widowControl w:val="0"/>
        <w:numPr>
          <w:ilvl w:val="0"/>
          <w:numId w:val="11"/>
        </w:numPr>
        <w:autoSpaceDE w:val="0"/>
        <w:autoSpaceDN w:val="0"/>
        <w:adjustRightInd w:val="0"/>
        <w:ind w:left="0" w:firstLine="709"/>
        <w:jc w:val="both"/>
        <w:rPr>
          <w:rFonts w:eastAsia="Times New Roman"/>
          <w:sz w:val="22"/>
        </w:rPr>
      </w:pPr>
      <w:r w:rsidRPr="00A96342">
        <w:rPr>
          <w:rFonts w:eastAsia="Times New Roman"/>
          <w:sz w:val="22"/>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6E1EA8" w:rsidRPr="00A96342" w:rsidRDefault="006E1EA8" w:rsidP="0077221E">
      <w:pPr>
        <w:pStyle w:val="afffd"/>
        <w:widowControl w:val="0"/>
        <w:numPr>
          <w:ilvl w:val="0"/>
          <w:numId w:val="11"/>
        </w:numPr>
        <w:autoSpaceDE w:val="0"/>
        <w:autoSpaceDN w:val="0"/>
        <w:adjustRightInd w:val="0"/>
        <w:ind w:left="0" w:firstLine="709"/>
        <w:jc w:val="both"/>
        <w:rPr>
          <w:rFonts w:eastAsia="Times New Roman"/>
          <w:sz w:val="22"/>
        </w:rPr>
      </w:pPr>
      <w:r w:rsidRPr="00A96342">
        <w:rPr>
          <w:rFonts w:eastAsia="Times New Roman"/>
          <w:sz w:val="22"/>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6E1EA8" w:rsidRPr="00A96342" w:rsidRDefault="006E1EA8" w:rsidP="0077221E">
      <w:pPr>
        <w:pStyle w:val="afffd"/>
        <w:widowControl w:val="0"/>
        <w:numPr>
          <w:ilvl w:val="0"/>
          <w:numId w:val="11"/>
        </w:numPr>
        <w:autoSpaceDE w:val="0"/>
        <w:autoSpaceDN w:val="0"/>
        <w:adjustRightInd w:val="0"/>
        <w:ind w:left="0" w:firstLine="709"/>
        <w:jc w:val="both"/>
        <w:rPr>
          <w:rFonts w:eastAsia="Times New Roman"/>
          <w:sz w:val="22"/>
        </w:rPr>
      </w:pPr>
      <w:r w:rsidRPr="00A96342">
        <w:rPr>
          <w:rFonts w:eastAsia="Times New Roman"/>
          <w:sz w:val="22"/>
        </w:rPr>
        <w:t>реализации потенциала социального партнерства;</w:t>
      </w:r>
    </w:p>
    <w:p w:rsidR="006E1EA8" w:rsidRPr="00A96342" w:rsidRDefault="006E1EA8" w:rsidP="0077221E">
      <w:pPr>
        <w:pStyle w:val="afffd"/>
        <w:widowControl w:val="0"/>
        <w:numPr>
          <w:ilvl w:val="0"/>
          <w:numId w:val="11"/>
        </w:numPr>
        <w:autoSpaceDE w:val="0"/>
        <w:autoSpaceDN w:val="0"/>
        <w:adjustRightInd w:val="0"/>
        <w:ind w:left="0" w:firstLine="709"/>
        <w:jc w:val="both"/>
        <w:rPr>
          <w:rFonts w:eastAsia="Times New Roman"/>
          <w:sz w:val="22"/>
        </w:rPr>
      </w:pPr>
      <w:r w:rsidRPr="00A96342">
        <w:rPr>
          <w:rFonts w:eastAsia="Times New Roman"/>
          <w:sz w:val="22"/>
        </w:rPr>
        <w:t>деятельности по профориентации обучающихся; и другое по дополнительным модулям.</w:t>
      </w:r>
    </w:p>
    <w:p w:rsidR="006E1EA8" w:rsidRPr="00FE21B4" w:rsidRDefault="006E1EA8" w:rsidP="006E1EA8">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6E1EA8" w:rsidRPr="00F91FD8" w:rsidRDefault="006E1EA8" w:rsidP="006E1EA8">
      <w:pPr>
        <w:widowControl w:val="0"/>
        <w:autoSpaceDE w:val="0"/>
        <w:autoSpaceDN w:val="0"/>
        <w:adjustRightInd w:val="0"/>
        <w:ind w:firstLine="709"/>
        <w:jc w:val="both"/>
        <w:rPr>
          <w:rFonts w:eastAsia="Times New Roman" w:cs="Times New Roman"/>
          <w:color w:val="C00000"/>
          <w:sz w:val="22"/>
          <w:lang w:eastAsia="ru-RU"/>
        </w:rPr>
      </w:pPr>
      <w:r w:rsidRPr="00FE21B4">
        <w:rPr>
          <w:rFonts w:eastAsia="Times New Roman" w:cs="Times New Roman"/>
          <w:sz w:val="22"/>
          <w:lang w:eastAsia="ru-RU"/>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w:t>
      </w:r>
      <w:r w:rsidR="00A96342">
        <w:rPr>
          <w:rFonts w:eastAsia="Times New Roman" w:cs="Times New Roman"/>
          <w:sz w:val="22"/>
          <w:lang w:eastAsia="ru-RU"/>
        </w:rPr>
        <w:t>.</w:t>
      </w:r>
    </w:p>
    <w:p w:rsidR="002A16B1" w:rsidRPr="00F91FD8" w:rsidRDefault="002A16B1" w:rsidP="007F6AA4">
      <w:pPr>
        <w:widowControl w:val="0"/>
        <w:autoSpaceDE w:val="0"/>
        <w:autoSpaceDN w:val="0"/>
        <w:adjustRightInd w:val="0"/>
        <w:ind w:firstLine="709"/>
        <w:jc w:val="both"/>
        <w:rPr>
          <w:rFonts w:eastAsia="Times New Roman" w:cs="Times New Roman"/>
          <w:color w:val="C00000"/>
          <w:sz w:val="22"/>
          <w:lang w:eastAsia="ru-RU"/>
        </w:rPr>
      </w:pPr>
    </w:p>
    <w:p w:rsidR="00897D96" w:rsidRDefault="00897D96" w:rsidP="007F6AA4">
      <w:pPr>
        <w:widowControl w:val="0"/>
        <w:autoSpaceDE w:val="0"/>
        <w:autoSpaceDN w:val="0"/>
        <w:adjustRightInd w:val="0"/>
        <w:ind w:firstLine="709"/>
        <w:jc w:val="center"/>
        <w:outlineLvl w:val="0"/>
        <w:rPr>
          <w:rFonts w:eastAsia="Times New Roman" w:cs="Times New Roman"/>
          <w:b/>
          <w:bCs/>
          <w:color w:val="C00000"/>
          <w:sz w:val="22"/>
          <w:lang w:eastAsia="ru-RU"/>
        </w:rPr>
      </w:pPr>
    </w:p>
    <w:p w:rsidR="00897D96" w:rsidRDefault="00897D96" w:rsidP="007F6AA4">
      <w:pPr>
        <w:widowControl w:val="0"/>
        <w:autoSpaceDE w:val="0"/>
        <w:autoSpaceDN w:val="0"/>
        <w:adjustRightInd w:val="0"/>
        <w:ind w:firstLine="709"/>
        <w:jc w:val="center"/>
        <w:outlineLvl w:val="0"/>
        <w:rPr>
          <w:rFonts w:eastAsia="Times New Roman" w:cs="Times New Roman"/>
          <w:b/>
          <w:bCs/>
          <w:color w:val="C00000"/>
          <w:sz w:val="22"/>
          <w:lang w:eastAsia="ru-RU"/>
        </w:rPr>
      </w:pPr>
    </w:p>
    <w:p w:rsidR="007F6AA4" w:rsidRPr="00897D96" w:rsidRDefault="007F6AA4" w:rsidP="007F6AA4">
      <w:pPr>
        <w:widowControl w:val="0"/>
        <w:autoSpaceDE w:val="0"/>
        <w:autoSpaceDN w:val="0"/>
        <w:adjustRightInd w:val="0"/>
        <w:ind w:firstLine="709"/>
        <w:jc w:val="center"/>
        <w:outlineLvl w:val="0"/>
        <w:rPr>
          <w:rFonts w:eastAsia="Times New Roman" w:cs="Times New Roman"/>
          <w:b/>
          <w:bCs/>
          <w:sz w:val="22"/>
          <w:lang w:eastAsia="ru-RU"/>
        </w:rPr>
      </w:pPr>
      <w:r w:rsidRPr="00897D96">
        <w:rPr>
          <w:rFonts w:eastAsia="Times New Roman" w:cs="Times New Roman"/>
          <w:b/>
          <w:bCs/>
          <w:sz w:val="22"/>
          <w:lang w:val="en-US" w:eastAsia="ru-RU"/>
        </w:rPr>
        <w:lastRenderedPageBreak/>
        <w:t>III</w:t>
      </w:r>
      <w:r w:rsidRPr="00897D96">
        <w:rPr>
          <w:rFonts w:eastAsia="Times New Roman" w:cs="Times New Roman"/>
          <w:b/>
          <w:bCs/>
          <w:sz w:val="22"/>
          <w:lang w:eastAsia="ru-RU"/>
        </w:rPr>
        <w:t>. ОРГАНИЗАЦИОННЫЙ РАЗДЕЛ</w:t>
      </w:r>
    </w:p>
    <w:p w:rsidR="007F6AA4" w:rsidRPr="007F6AA4" w:rsidRDefault="007F6AA4" w:rsidP="007F6AA4">
      <w:pPr>
        <w:widowControl w:val="0"/>
        <w:autoSpaceDE w:val="0"/>
        <w:autoSpaceDN w:val="0"/>
        <w:adjustRightInd w:val="0"/>
        <w:ind w:firstLine="709"/>
        <w:jc w:val="center"/>
        <w:rPr>
          <w:rFonts w:eastAsia="Times New Roman" w:cs="Times New Roman"/>
          <w:b/>
          <w:sz w:val="22"/>
          <w:lang w:eastAsia="ru-RU"/>
        </w:rPr>
      </w:pPr>
      <w:r w:rsidRPr="007F6AA4">
        <w:rPr>
          <w:rFonts w:eastAsia="Times New Roman" w:cs="Times New Roman"/>
          <w:b/>
          <w:sz w:val="22"/>
          <w:lang w:eastAsia="ru-RU"/>
        </w:rPr>
        <w:t xml:space="preserve">3.1. Учебный план </w:t>
      </w:r>
      <w:r w:rsidR="00897D96">
        <w:rPr>
          <w:rFonts w:eastAsia="Times New Roman" w:cs="Times New Roman"/>
          <w:b/>
          <w:sz w:val="22"/>
          <w:lang w:eastAsia="ru-RU"/>
        </w:rPr>
        <w:t xml:space="preserve">АОП ООО </w:t>
      </w:r>
      <w:r w:rsidRPr="007F6AA4">
        <w:rPr>
          <w:rFonts w:eastAsia="Times New Roman" w:cs="Times New Roman"/>
          <w:b/>
          <w:sz w:val="22"/>
          <w:lang w:eastAsia="ru-RU"/>
        </w:rPr>
        <w:t>для обучающихся с РАС (вариант 8.2)</w:t>
      </w:r>
    </w:p>
    <w:p w:rsidR="007F6AA4" w:rsidRDefault="007F6AA4" w:rsidP="007F6AA4">
      <w:pPr>
        <w:widowControl w:val="0"/>
        <w:autoSpaceDE w:val="0"/>
        <w:autoSpaceDN w:val="0"/>
        <w:adjustRightInd w:val="0"/>
        <w:ind w:firstLine="709"/>
        <w:jc w:val="both"/>
        <w:rPr>
          <w:rFonts w:eastAsia="Times New Roman" w:cs="Times New Roman"/>
          <w:sz w:val="22"/>
          <w:lang w:eastAsia="ru-RU"/>
        </w:rPr>
      </w:pPr>
    </w:p>
    <w:p w:rsidR="002A16B1" w:rsidRPr="00FE21B4" w:rsidRDefault="007F6AA4" w:rsidP="00A96342">
      <w:pPr>
        <w:widowControl w:val="0"/>
        <w:autoSpaceDE w:val="0"/>
        <w:autoSpaceDN w:val="0"/>
        <w:adjustRightInd w:val="0"/>
        <w:ind w:firstLine="709"/>
        <w:jc w:val="both"/>
        <w:rPr>
          <w:rFonts w:eastAsia="Times New Roman" w:cs="Times New Roman"/>
          <w:sz w:val="22"/>
          <w:lang w:eastAsia="ru-RU"/>
        </w:rPr>
      </w:pPr>
      <w:r>
        <w:rPr>
          <w:rFonts w:eastAsia="Times New Roman" w:cs="Times New Roman"/>
          <w:sz w:val="22"/>
          <w:lang w:eastAsia="ru-RU"/>
        </w:rPr>
        <w:t>У</w:t>
      </w:r>
      <w:r w:rsidR="002A16B1" w:rsidRPr="00FE21B4">
        <w:rPr>
          <w:rFonts w:eastAsia="Times New Roman" w:cs="Times New Roman"/>
          <w:sz w:val="22"/>
          <w:lang w:eastAsia="ru-RU"/>
        </w:rPr>
        <w:t>чебный план адаптированной образовательной программы основного общего образования для обучающихся с РАС (вариант 8.2)</w:t>
      </w:r>
      <w:r w:rsidR="00A96342">
        <w:rPr>
          <w:rFonts w:eastAsia="Times New Roman" w:cs="Times New Roman"/>
          <w:sz w:val="22"/>
          <w:lang w:eastAsia="ru-RU"/>
        </w:rPr>
        <w:t xml:space="preserve"> МБОУ «Бичурга – Баишевская СОШ» </w:t>
      </w:r>
      <w:r w:rsidR="002A16B1" w:rsidRPr="00FE21B4">
        <w:rPr>
          <w:rFonts w:eastAsia="Times New Roman" w:cs="Times New Roman"/>
          <w:sz w:val="22"/>
          <w:lang w:eastAsia="ru-RU"/>
        </w:rPr>
        <w:t>в целом соответствует обязательным требованиям ФГОС ООО и ФОП ООО, в том числе требованиям о включении во внеурочную деятельность коррекционно-развивающих курсов по Программе коррекционной работы.</w:t>
      </w:r>
    </w:p>
    <w:p w:rsidR="002A16B1" w:rsidRPr="00FE21B4" w:rsidRDefault="00A96342" w:rsidP="00FE21B4">
      <w:pPr>
        <w:widowControl w:val="0"/>
        <w:autoSpaceDE w:val="0"/>
        <w:autoSpaceDN w:val="0"/>
        <w:adjustRightInd w:val="0"/>
        <w:ind w:firstLine="709"/>
        <w:jc w:val="both"/>
        <w:rPr>
          <w:rFonts w:eastAsia="Times New Roman" w:cs="Times New Roman"/>
          <w:sz w:val="22"/>
          <w:lang w:eastAsia="ru-RU"/>
        </w:rPr>
      </w:pPr>
      <w:r>
        <w:rPr>
          <w:rFonts w:eastAsia="Times New Roman" w:cs="Times New Roman"/>
          <w:sz w:val="22"/>
          <w:lang w:eastAsia="ru-RU"/>
        </w:rPr>
        <w:t>У</w:t>
      </w:r>
      <w:r w:rsidR="002A16B1" w:rsidRPr="00FE21B4">
        <w:rPr>
          <w:rFonts w:eastAsia="Times New Roman" w:cs="Times New Roman"/>
          <w:sz w:val="22"/>
          <w:lang w:eastAsia="ru-RU"/>
        </w:rPr>
        <w:t>чебный план:</w:t>
      </w:r>
    </w:p>
    <w:p w:rsidR="002A16B1" w:rsidRPr="00A96342" w:rsidRDefault="002A16B1" w:rsidP="0077221E">
      <w:pPr>
        <w:pStyle w:val="afffd"/>
        <w:widowControl w:val="0"/>
        <w:numPr>
          <w:ilvl w:val="0"/>
          <w:numId w:val="12"/>
        </w:numPr>
        <w:autoSpaceDE w:val="0"/>
        <w:autoSpaceDN w:val="0"/>
        <w:adjustRightInd w:val="0"/>
        <w:ind w:left="0" w:firstLine="709"/>
        <w:jc w:val="both"/>
        <w:rPr>
          <w:rFonts w:eastAsia="Times New Roman"/>
          <w:sz w:val="22"/>
        </w:rPr>
      </w:pPr>
      <w:r w:rsidRPr="00A96342">
        <w:rPr>
          <w:rFonts w:eastAsia="Times New Roman"/>
          <w:sz w:val="22"/>
        </w:rPr>
        <w:t>фиксирует максимальный объем учебной нагрузки обучающихся;</w:t>
      </w:r>
    </w:p>
    <w:p w:rsidR="002A16B1" w:rsidRPr="00A96342" w:rsidRDefault="002A16B1" w:rsidP="0077221E">
      <w:pPr>
        <w:pStyle w:val="afffd"/>
        <w:widowControl w:val="0"/>
        <w:numPr>
          <w:ilvl w:val="0"/>
          <w:numId w:val="12"/>
        </w:numPr>
        <w:autoSpaceDE w:val="0"/>
        <w:autoSpaceDN w:val="0"/>
        <w:adjustRightInd w:val="0"/>
        <w:ind w:left="0" w:firstLine="709"/>
        <w:jc w:val="both"/>
        <w:rPr>
          <w:rFonts w:eastAsia="Times New Roman"/>
          <w:sz w:val="22"/>
        </w:rPr>
      </w:pPr>
      <w:r w:rsidRPr="00A96342">
        <w:rPr>
          <w:rFonts w:eastAsia="Times New Roman"/>
          <w:sz w:val="22"/>
        </w:rPr>
        <w:t>определяет (регламентирует) перечень учебных предметов, курсов и время, отводимое на их освоение и организацию;</w:t>
      </w:r>
    </w:p>
    <w:p w:rsidR="002A16B1" w:rsidRPr="00A96342" w:rsidRDefault="002A16B1" w:rsidP="0077221E">
      <w:pPr>
        <w:pStyle w:val="afffd"/>
        <w:widowControl w:val="0"/>
        <w:numPr>
          <w:ilvl w:val="0"/>
          <w:numId w:val="12"/>
        </w:numPr>
        <w:autoSpaceDE w:val="0"/>
        <w:autoSpaceDN w:val="0"/>
        <w:adjustRightInd w:val="0"/>
        <w:ind w:left="0" w:firstLine="709"/>
        <w:jc w:val="both"/>
        <w:rPr>
          <w:rFonts w:eastAsia="Times New Roman"/>
          <w:sz w:val="22"/>
        </w:rPr>
      </w:pPr>
      <w:r w:rsidRPr="00A96342">
        <w:rPr>
          <w:rFonts w:eastAsia="Times New Roman"/>
          <w:sz w:val="22"/>
        </w:rPr>
        <w:t>распределяет учебные предметы, курсы, модули по классам и учебным годам.</w:t>
      </w:r>
    </w:p>
    <w:p w:rsidR="002A16B1" w:rsidRPr="00FE21B4" w:rsidRDefault="00A96342" w:rsidP="00FE21B4">
      <w:pPr>
        <w:widowControl w:val="0"/>
        <w:autoSpaceDE w:val="0"/>
        <w:autoSpaceDN w:val="0"/>
        <w:adjustRightInd w:val="0"/>
        <w:ind w:firstLine="709"/>
        <w:jc w:val="both"/>
        <w:rPr>
          <w:rFonts w:eastAsia="Times New Roman" w:cs="Times New Roman"/>
          <w:sz w:val="22"/>
          <w:lang w:eastAsia="ru-RU"/>
        </w:rPr>
      </w:pPr>
      <w:r>
        <w:rPr>
          <w:rFonts w:eastAsia="Times New Roman" w:cs="Times New Roman"/>
          <w:sz w:val="22"/>
          <w:lang w:eastAsia="ru-RU"/>
        </w:rPr>
        <w:t>У</w:t>
      </w:r>
      <w:r w:rsidR="002A16B1" w:rsidRPr="00FE21B4">
        <w:rPr>
          <w:rFonts w:eastAsia="Times New Roman" w:cs="Times New Roman"/>
          <w:sz w:val="22"/>
          <w:lang w:eastAsia="ru-RU"/>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Для обучающегося с РАС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счёт часов части учебного плана, определяемой участниками образовательных отношений);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(предметы “Развитие речи”, “Адаптивная физическая культура”);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2A16B1" w:rsidRPr="00FE21B4" w:rsidRDefault="00A96342" w:rsidP="00FE21B4">
      <w:pPr>
        <w:widowControl w:val="0"/>
        <w:autoSpaceDE w:val="0"/>
        <w:autoSpaceDN w:val="0"/>
        <w:adjustRightInd w:val="0"/>
        <w:ind w:firstLine="709"/>
        <w:jc w:val="both"/>
        <w:rPr>
          <w:rFonts w:eastAsia="Times New Roman" w:cs="Times New Roman"/>
          <w:sz w:val="22"/>
          <w:lang w:eastAsia="ru-RU"/>
        </w:rPr>
      </w:pPr>
      <w:r>
        <w:rPr>
          <w:rFonts w:eastAsia="Times New Roman" w:cs="Times New Roman"/>
          <w:sz w:val="22"/>
          <w:lang w:eastAsia="ru-RU"/>
        </w:rPr>
        <w:t>У</w:t>
      </w:r>
      <w:r w:rsidR="002A16B1" w:rsidRPr="00FE21B4">
        <w:rPr>
          <w:rFonts w:eastAsia="Times New Roman" w:cs="Times New Roman"/>
          <w:sz w:val="22"/>
          <w:lang w:eastAsia="ru-RU"/>
        </w:rPr>
        <w:t>чебный план состоит из двух частей: обязательной части и части, формируемой участниками образовательных отношений.</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ФАОП ООО, и учебное время, отводимое на их изучение по классам (годам) обучения.</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Часть </w:t>
      </w:r>
      <w:r w:rsidR="00A96342">
        <w:rPr>
          <w:rFonts w:eastAsia="Times New Roman" w:cs="Times New Roman"/>
          <w:sz w:val="22"/>
          <w:lang w:eastAsia="ru-RU"/>
        </w:rPr>
        <w:t>у</w:t>
      </w:r>
      <w:r w:rsidRPr="00FE21B4">
        <w:rPr>
          <w:rFonts w:eastAsia="Times New Roman" w:cs="Times New Roman"/>
          <w:sz w:val="22"/>
          <w:lang w:eastAsia="ru-RU"/>
        </w:rPr>
        <w:t>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Время, отводимое на данную часть федерального учебного плана, может быть использовано на:</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введение специально разработанных учебных курсов, обеспечивающих интересы и </w:t>
      </w:r>
      <w:r w:rsidRPr="00FE21B4">
        <w:rPr>
          <w:rFonts w:eastAsia="Times New Roman" w:cs="Times New Roman"/>
          <w:sz w:val="22"/>
          <w:lang w:eastAsia="ru-RU"/>
        </w:rPr>
        <w:lastRenderedPageBreak/>
        <w:t>потребности участников образовательных отношений, в том числе этнокультурные;</w:t>
      </w:r>
    </w:p>
    <w:p w:rsidR="002A16B1" w:rsidRPr="00FE21B4" w:rsidRDefault="002A16B1" w:rsidP="00FE21B4">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другие виды учебной, воспитательной, спортивной и иной деятельности обучающихся.</w:t>
      </w:r>
    </w:p>
    <w:p w:rsidR="002A16B1" w:rsidRPr="00FE21B4" w:rsidRDefault="002A16B1"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 xml:space="preserve">Для обучающихся по ФАОП ООО учащихся с РАС (вариант 8.2) представлен следующий федеральный учебный план: </w:t>
      </w:r>
    </w:p>
    <w:p w:rsidR="002A16B1" w:rsidRPr="00FE21B4" w:rsidRDefault="002A16B1" w:rsidP="00A96342">
      <w:pPr>
        <w:widowControl w:val="0"/>
        <w:autoSpaceDE w:val="0"/>
        <w:autoSpaceDN w:val="0"/>
        <w:adjustRightInd w:val="0"/>
        <w:jc w:val="both"/>
        <w:rPr>
          <w:rFonts w:eastAsia="Times New Roman" w:cs="Times New Roman"/>
          <w:sz w:val="22"/>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2"/>
        <w:gridCol w:w="2222"/>
        <w:gridCol w:w="729"/>
        <w:gridCol w:w="620"/>
        <w:gridCol w:w="7"/>
        <w:gridCol w:w="711"/>
        <w:gridCol w:w="695"/>
        <w:gridCol w:w="584"/>
        <w:gridCol w:w="630"/>
        <w:gridCol w:w="971"/>
      </w:tblGrid>
      <w:tr w:rsidR="00A96342" w:rsidRPr="00FE21B4" w:rsidTr="0004186F">
        <w:trPr>
          <w:trHeight w:val="20"/>
        </w:trPr>
        <w:tc>
          <w:tcPr>
            <w:tcW w:w="2232" w:type="dxa"/>
            <w:vMerge w:val="restart"/>
            <w:hideMark/>
          </w:tcPr>
          <w:p w:rsidR="00A96342" w:rsidRPr="00A96342" w:rsidRDefault="00A96342" w:rsidP="00A96342">
            <w:pPr>
              <w:widowControl w:val="0"/>
              <w:autoSpaceDE w:val="0"/>
              <w:autoSpaceDN w:val="0"/>
              <w:adjustRightInd w:val="0"/>
              <w:jc w:val="both"/>
              <w:rPr>
                <w:rFonts w:eastAsia="Times New Roman" w:cs="Times New Roman"/>
                <w:b/>
                <w:sz w:val="22"/>
                <w:lang w:eastAsia="ru-RU"/>
              </w:rPr>
            </w:pPr>
            <w:r w:rsidRPr="00A96342">
              <w:rPr>
                <w:rFonts w:eastAsia="Times New Roman" w:cs="Times New Roman"/>
                <w:b/>
                <w:sz w:val="22"/>
                <w:lang w:eastAsia="ru-RU"/>
              </w:rPr>
              <w:t>Предметные области</w:t>
            </w:r>
          </w:p>
        </w:tc>
        <w:tc>
          <w:tcPr>
            <w:tcW w:w="2222" w:type="dxa"/>
            <w:vMerge w:val="restart"/>
            <w:hideMark/>
          </w:tcPr>
          <w:p w:rsidR="00A96342" w:rsidRPr="00A96342" w:rsidRDefault="00A96342" w:rsidP="00A96342">
            <w:pPr>
              <w:widowControl w:val="0"/>
              <w:autoSpaceDE w:val="0"/>
              <w:autoSpaceDN w:val="0"/>
              <w:adjustRightInd w:val="0"/>
              <w:jc w:val="both"/>
              <w:rPr>
                <w:rFonts w:eastAsia="Times New Roman" w:cs="Times New Roman"/>
                <w:b/>
                <w:sz w:val="22"/>
                <w:lang w:eastAsia="ru-RU"/>
              </w:rPr>
            </w:pPr>
            <w:r w:rsidRPr="00A96342">
              <w:rPr>
                <w:rFonts w:eastAsia="Times New Roman" w:cs="Times New Roman"/>
                <w:b/>
                <w:sz w:val="22"/>
                <w:lang w:eastAsia="ru-RU"/>
              </w:rPr>
              <w:t>Учебные</w:t>
            </w:r>
          </w:p>
          <w:p w:rsidR="00A96342" w:rsidRPr="00A96342" w:rsidRDefault="00A96342" w:rsidP="00A96342">
            <w:pPr>
              <w:widowControl w:val="0"/>
              <w:autoSpaceDE w:val="0"/>
              <w:autoSpaceDN w:val="0"/>
              <w:adjustRightInd w:val="0"/>
              <w:jc w:val="both"/>
              <w:rPr>
                <w:rFonts w:eastAsia="Times New Roman" w:cs="Times New Roman"/>
                <w:b/>
                <w:sz w:val="22"/>
                <w:lang w:eastAsia="ru-RU"/>
              </w:rPr>
            </w:pPr>
            <w:r w:rsidRPr="00A96342">
              <w:rPr>
                <w:rFonts w:eastAsia="Times New Roman" w:cs="Times New Roman"/>
                <w:b/>
                <w:sz w:val="22"/>
                <w:lang w:eastAsia="ru-RU"/>
              </w:rPr>
              <w:t>Предметы / Классы</w:t>
            </w:r>
          </w:p>
        </w:tc>
        <w:tc>
          <w:tcPr>
            <w:tcW w:w="4947" w:type="dxa"/>
            <w:gridSpan w:val="8"/>
            <w:hideMark/>
          </w:tcPr>
          <w:p w:rsidR="00A96342" w:rsidRPr="00A96342" w:rsidRDefault="00A96342" w:rsidP="00A96342">
            <w:pPr>
              <w:widowControl w:val="0"/>
              <w:autoSpaceDE w:val="0"/>
              <w:autoSpaceDN w:val="0"/>
              <w:adjustRightInd w:val="0"/>
              <w:jc w:val="both"/>
              <w:rPr>
                <w:rFonts w:eastAsia="Times New Roman" w:cs="Times New Roman"/>
                <w:b/>
                <w:sz w:val="22"/>
                <w:lang w:eastAsia="ru-RU"/>
              </w:rPr>
            </w:pPr>
            <w:r w:rsidRPr="00A96342">
              <w:rPr>
                <w:rFonts w:eastAsia="Times New Roman" w:cs="Times New Roman"/>
                <w:b/>
                <w:sz w:val="22"/>
                <w:lang w:eastAsia="ru-RU"/>
              </w:rPr>
              <w:t>Количество часов в неделю</w:t>
            </w:r>
          </w:p>
        </w:tc>
      </w:tr>
      <w:tr w:rsidR="00A96342" w:rsidRPr="00FE21B4" w:rsidTr="0004186F">
        <w:trPr>
          <w:trHeight w:val="20"/>
        </w:trPr>
        <w:tc>
          <w:tcPr>
            <w:tcW w:w="2232" w:type="dxa"/>
            <w:vMerge/>
            <w:vAlign w:val="center"/>
            <w:hideMark/>
          </w:tcPr>
          <w:p w:rsidR="00A96342" w:rsidRPr="00A96342" w:rsidRDefault="00A96342" w:rsidP="00A96342">
            <w:pPr>
              <w:jc w:val="both"/>
              <w:rPr>
                <w:rFonts w:eastAsia="Times New Roman" w:cs="Times New Roman"/>
                <w:b/>
                <w:sz w:val="22"/>
                <w:lang w:eastAsia="ru-RU"/>
              </w:rPr>
            </w:pPr>
          </w:p>
        </w:tc>
        <w:tc>
          <w:tcPr>
            <w:tcW w:w="2222" w:type="dxa"/>
            <w:vMerge/>
            <w:vAlign w:val="center"/>
            <w:hideMark/>
          </w:tcPr>
          <w:p w:rsidR="00A96342" w:rsidRPr="00A96342" w:rsidRDefault="00A96342" w:rsidP="00A96342">
            <w:pPr>
              <w:jc w:val="both"/>
              <w:rPr>
                <w:rFonts w:eastAsia="Times New Roman" w:cs="Times New Roman"/>
                <w:b/>
                <w:sz w:val="22"/>
                <w:lang w:eastAsia="ru-RU"/>
              </w:rPr>
            </w:pPr>
          </w:p>
        </w:tc>
        <w:tc>
          <w:tcPr>
            <w:tcW w:w="729" w:type="dxa"/>
            <w:hideMark/>
          </w:tcPr>
          <w:p w:rsidR="00A96342" w:rsidRPr="00A96342" w:rsidRDefault="00A96342" w:rsidP="00A96342">
            <w:pPr>
              <w:widowControl w:val="0"/>
              <w:autoSpaceDE w:val="0"/>
              <w:autoSpaceDN w:val="0"/>
              <w:adjustRightInd w:val="0"/>
              <w:jc w:val="both"/>
              <w:rPr>
                <w:rFonts w:eastAsia="Times New Roman" w:cs="Times New Roman"/>
                <w:b/>
                <w:sz w:val="22"/>
                <w:lang w:eastAsia="ru-RU"/>
              </w:rPr>
            </w:pPr>
            <w:r w:rsidRPr="00A96342">
              <w:rPr>
                <w:rFonts w:eastAsia="Times New Roman" w:cs="Times New Roman"/>
                <w:b/>
                <w:sz w:val="22"/>
                <w:lang w:eastAsia="ru-RU"/>
              </w:rPr>
              <w:t>V</w:t>
            </w:r>
          </w:p>
        </w:tc>
        <w:tc>
          <w:tcPr>
            <w:tcW w:w="627" w:type="dxa"/>
            <w:gridSpan w:val="2"/>
            <w:hideMark/>
          </w:tcPr>
          <w:p w:rsidR="00A96342" w:rsidRPr="00A96342" w:rsidRDefault="00A96342" w:rsidP="00A96342">
            <w:pPr>
              <w:widowControl w:val="0"/>
              <w:autoSpaceDE w:val="0"/>
              <w:autoSpaceDN w:val="0"/>
              <w:adjustRightInd w:val="0"/>
              <w:jc w:val="both"/>
              <w:rPr>
                <w:rFonts w:eastAsia="Times New Roman" w:cs="Times New Roman"/>
                <w:b/>
                <w:sz w:val="22"/>
                <w:lang w:eastAsia="ru-RU"/>
              </w:rPr>
            </w:pPr>
            <w:r w:rsidRPr="00A96342">
              <w:rPr>
                <w:rFonts w:eastAsia="Times New Roman" w:cs="Times New Roman"/>
                <w:b/>
                <w:sz w:val="22"/>
                <w:lang w:eastAsia="ru-RU"/>
              </w:rPr>
              <w:t>VI</w:t>
            </w:r>
          </w:p>
        </w:tc>
        <w:tc>
          <w:tcPr>
            <w:tcW w:w="711" w:type="dxa"/>
            <w:hideMark/>
          </w:tcPr>
          <w:p w:rsidR="00A96342" w:rsidRPr="00A96342" w:rsidRDefault="00A96342" w:rsidP="00A96342">
            <w:pPr>
              <w:widowControl w:val="0"/>
              <w:autoSpaceDE w:val="0"/>
              <w:autoSpaceDN w:val="0"/>
              <w:adjustRightInd w:val="0"/>
              <w:jc w:val="both"/>
              <w:rPr>
                <w:rFonts w:eastAsia="Times New Roman" w:cs="Times New Roman"/>
                <w:b/>
                <w:sz w:val="22"/>
                <w:lang w:eastAsia="ru-RU"/>
              </w:rPr>
            </w:pPr>
            <w:r w:rsidRPr="00A96342">
              <w:rPr>
                <w:rFonts w:eastAsia="Times New Roman" w:cs="Times New Roman"/>
                <w:b/>
                <w:sz w:val="22"/>
                <w:lang w:eastAsia="ru-RU"/>
              </w:rPr>
              <w:t>VII</w:t>
            </w:r>
          </w:p>
        </w:tc>
        <w:tc>
          <w:tcPr>
            <w:tcW w:w="695" w:type="dxa"/>
            <w:hideMark/>
          </w:tcPr>
          <w:p w:rsidR="00A96342" w:rsidRPr="00A96342" w:rsidRDefault="00A96342" w:rsidP="00A96342">
            <w:pPr>
              <w:widowControl w:val="0"/>
              <w:autoSpaceDE w:val="0"/>
              <w:autoSpaceDN w:val="0"/>
              <w:adjustRightInd w:val="0"/>
              <w:jc w:val="both"/>
              <w:rPr>
                <w:rFonts w:eastAsia="Times New Roman" w:cs="Times New Roman"/>
                <w:b/>
                <w:sz w:val="22"/>
                <w:lang w:eastAsia="ru-RU"/>
              </w:rPr>
            </w:pPr>
            <w:r w:rsidRPr="00A96342">
              <w:rPr>
                <w:rFonts w:eastAsia="Times New Roman" w:cs="Times New Roman"/>
                <w:b/>
                <w:sz w:val="22"/>
                <w:lang w:eastAsia="ru-RU"/>
              </w:rPr>
              <w:t>VIII</w:t>
            </w:r>
          </w:p>
        </w:tc>
        <w:tc>
          <w:tcPr>
            <w:tcW w:w="584" w:type="dxa"/>
            <w:hideMark/>
          </w:tcPr>
          <w:p w:rsidR="00A96342" w:rsidRPr="00A96342" w:rsidRDefault="00A96342" w:rsidP="00A96342">
            <w:pPr>
              <w:widowControl w:val="0"/>
              <w:autoSpaceDE w:val="0"/>
              <w:autoSpaceDN w:val="0"/>
              <w:adjustRightInd w:val="0"/>
              <w:jc w:val="both"/>
              <w:rPr>
                <w:rFonts w:eastAsia="Times New Roman" w:cs="Times New Roman"/>
                <w:b/>
                <w:sz w:val="22"/>
                <w:lang w:eastAsia="ru-RU"/>
              </w:rPr>
            </w:pPr>
            <w:r w:rsidRPr="00A96342">
              <w:rPr>
                <w:rFonts w:eastAsia="Times New Roman" w:cs="Times New Roman"/>
                <w:b/>
                <w:sz w:val="22"/>
                <w:lang w:eastAsia="ru-RU"/>
              </w:rPr>
              <w:t>IX</w:t>
            </w:r>
          </w:p>
        </w:tc>
        <w:tc>
          <w:tcPr>
            <w:tcW w:w="630" w:type="dxa"/>
            <w:hideMark/>
          </w:tcPr>
          <w:p w:rsidR="00A96342" w:rsidRPr="00A96342" w:rsidRDefault="00A96342" w:rsidP="00A96342">
            <w:pPr>
              <w:widowControl w:val="0"/>
              <w:autoSpaceDE w:val="0"/>
              <w:autoSpaceDN w:val="0"/>
              <w:adjustRightInd w:val="0"/>
              <w:jc w:val="both"/>
              <w:rPr>
                <w:rFonts w:eastAsia="Times New Roman" w:cs="Times New Roman"/>
                <w:b/>
                <w:sz w:val="22"/>
                <w:lang w:eastAsia="ru-RU"/>
              </w:rPr>
            </w:pPr>
            <w:r w:rsidRPr="00A96342">
              <w:rPr>
                <w:rFonts w:eastAsia="Times New Roman" w:cs="Times New Roman"/>
                <w:b/>
                <w:sz w:val="22"/>
                <w:lang w:eastAsia="ru-RU"/>
              </w:rPr>
              <w:t>X</w:t>
            </w:r>
          </w:p>
        </w:tc>
        <w:tc>
          <w:tcPr>
            <w:tcW w:w="971" w:type="dxa"/>
            <w:hideMark/>
          </w:tcPr>
          <w:p w:rsidR="00A96342" w:rsidRPr="00A96342" w:rsidRDefault="00A96342" w:rsidP="00A96342">
            <w:pPr>
              <w:widowControl w:val="0"/>
              <w:autoSpaceDE w:val="0"/>
              <w:autoSpaceDN w:val="0"/>
              <w:adjustRightInd w:val="0"/>
              <w:jc w:val="both"/>
              <w:rPr>
                <w:rFonts w:eastAsia="Times New Roman" w:cs="Times New Roman"/>
                <w:b/>
                <w:sz w:val="22"/>
                <w:lang w:eastAsia="ru-RU"/>
              </w:rPr>
            </w:pPr>
            <w:r w:rsidRPr="00A96342">
              <w:rPr>
                <w:rFonts w:eastAsia="Times New Roman" w:cs="Times New Roman"/>
                <w:b/>
                <w:sz w:val="22"/>
                <w:lang w:eastAsia="ru-RU"/>
              </w:rPr>
              <w:t>Всего</w:t>
            </w:r>
          </w:p>
        </w:tc>
      </w:tr>
      <w:tr w:rsidR="00A96342" w:rsidRPr="00FE21B4" w:rsidTr="00A96342">
        <w:trPr>
          <w:trHeight w:val="20"/>
        </w:trPr>
        <w:tc>
          <w:tcPr>
            <w:tcW w:w="9401" w:type="dxa"/>
            <w:gridSpan w:val="10"/>
            <w:hideMark/>
          </w:tcPr>
          <w:p w:rsidR="00A96342" w:rsidRPr="0004186F" w:rsidRDefault="00A96342" w:rsidP="00A96342">
            <w:pPr>
              <w:widowControl w:val="0"/>
              <w:autoSpaceDE w:val="0"/>
              <w:autoSpaceDN w:val="0"/>
              <w:adjustRightInd w:val="0"/>
              <w:jc w:val="both"/>
              <w:rPr>
                <w:rFonts w:eastAsia="Times New Roman" w:cs="Times New Roman"/>
                <w:b/>
                <w:i/>
                <w:sz w:val="22"/>
                <w:lang w:eastAsia="ru-RU"/>
              </w:rPr>
            </w:pPr>
            <w:r w:rsidRPr="0004186F">
              <w:rPr>
                <w:rFonts w:eastAsia="Times New Roman" w:cs="Times New Roman"/>
                <w:b/>
                <w:i/>
                <w:sz w:val="22"/>
                <w:lang w:eastAsia="ru-RU"/>
              </w:rPr>
              <w:t>Обязательная часть</w:t>
            </w:r>
          </w:p>
        </w:tc>
      </w:tr>
      <w:tr w:rsidR="00A96342" w:rsidRPr="00FE21B4" w:rsidTr="0004186F">
        <w:trPr>
          <w:trHeight w:val="20"/>
        </w:trPr>
        <w:tc>
          <w:tcPr>
            <w:tcW w:w="2232" w:type="dxa"/>
            <w:vMerge w:val="restart"/>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Русский язык и литература</w:t>
            </w:r>
          </w:p>
        </w:tc>
        <w:tc>
          <w:tcPr>
            <w:tcW w:w="222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Русский язык</w:t>
            </w:r>
          </w:p>
        </w:tc>
        <w:tc>
          <w:tcPr>
            <w:tcW w:w="729"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5</w:t>
            </w:r>
          </w:p>
        </w:tc>
        <w:tc>
          <w:tcPr>
            <w:tcW w:w="627" w:type="dxa"/>
            <w:gridSpan w:val="2"/>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5</w:t>
            </w:r>
          </w:p>
        </w:tc>
        <w:tc>
          <w:tcPr>
            <w:tcW w:w="711"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4</w:t>
            </w:r>
          </w:p>
        </w:tc>
        <w:tc>
          <w:tcPr>
            <w:tcW w:w="695"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4</w:t>
            </w:r>
          </w:p>
        </w:tc>
        <w:tc>
          <w:tcPr>
            <w:tcW w:w="584"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4</w:t>
            </w:r>
          </w:p>
        </w:tc>
        <w:tc>
          <w:tcPr>
            <w:tcW w:w="63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4</w:t>
            </w:r>
          </w:p>
        </w:tc>
        <w:tc>
          <w:tcPr>
            <w:tcW w:w="971"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26</w:t>
            </w:r>
          </w:p>
        </w:tc>
      </w:tr>
      <w:tr w:rsidR="00A96342" w:rsidRPr="00FE21B4" w:rsidTr="0004186F">
        <w:trPr>
          <w:trHeight w:val="20"/>
        </w:trPr>
        <w:tc>
          <w:tcPr>
            <w:tcW w:w="2232" w:type="dxa"/>
            <w:vMerge/>
            <w:vAlign w:val="center"/>
            <w:hideMark/>
          </w:tcPr>
          <w:p w:rsidR="00A96342" w:rsidRPr="00FE21B4" w:rsidRDefault="00A96342" w:rsidP="00A96342">
            <w:pPr>
              <w:jc w:val="both"/>
              <w:rPr>
                <w:rFonts w:eastAsia="Times New Roman" w:cs="Times New Roman"/>
                <w:sz w:val="22"/>
                <w:lang w:eastAsia="ru-RU"/>
              </w:rPr>
            </w:pPr>
          </w:p>
        </w:tc>
        <w:tc>
          <w:tcPr>
            <w:tcW w:w="222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Литература</w:t>
            </w:r>
          </w:p>
        </w:tc>
        <w:tc>
          <w:tcPr>
            <w:tcW w:w="729"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3</w:t>
            </w:r>
          </w:p>
        </w:tc>
        <w:tc>
          <w:tcPr>
            <w:tcW w:w="627" w:type="dxa"/>
            <w:gridSpan w:val="2"/>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3</w:t>
            </w:r>
          </w:p>
        </w:tc>
        <w:tc>
          <w:tcPr>
            <w:tcW w:w="711"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95"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584"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3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971"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14</w:t>
            </w:r>
          </w:p>
        </w:tc>
      </w:tr>
      <w:tr w:rsidR="00A96342" w:rsidRPr="00FE21B4" w:rsidTr="0004186F">
        <w:trPr>
          <w:trHeight w:val="20"/>
        </w:trPr>
        <w:tc>
          <w:tcPr>
            <w:tcW w:w="2232" w:type="dxa"/>
            <w:vMerge w:val="restart"/>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Родной язык и родная литература</w:t>
            </w:r>
          </w:p>
        </w:tc>
        <w:tc>
          <w:tcPr>
            <w:tcW w:w="222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Родной язык (русский)</w:t>
            </w:r>
          </w:p>
        </w:tc>
        <w:tc>
          <w:tcPr>
            <w:tcW w:w="729"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627" w:type="dxa"/>
            <w:gridSpan w:val="2"/>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711"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695"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584"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630"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971"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r>
      <w:tr w:rsidR="00A96342" w:rsidRPr="00FE21B4" w:rsidTr="0004186F">
        <w:trPr>
          <w:trHeight w:val="20"/>
        </w:trPr>
        <w:tc>
          <w:tcPr>
            <w:tcW w:w="2232" w:type="dxa"/>
            <w:vMerge/>
            <w:vAlign w:val="center"/>
            <w:hideMark/>
          </w:tcPr>
          <w:p w:rsidR="00A96342" w:rsidRPr="00FE21B4" w:rsidRDefault="00A96342" w:rsidP="00A96342">
            <w:pPr>
              <w:jc w:val="both"/>
              <w:rPr>
                <w:rFonts w:eastAsia="Times New Roman" w:cs="Times New Roman"/>
                <w:sz w:val="22"/>
                <w:lang w:eastAsia="ru-RU"/>
              </w:rPr>
            </w:pPr>
          </w:p>
        </w:tc>
        <w:tc>
          <w:tcPr>
            <w:tcW w:w="222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Родная литература (русская)</w:t>
            </w:r>
          </w:p>
        </w:tc>
        <w:tc>
          <w:tcPr>
            <w:tcW w:w="729"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627" w:type="dxa"/>
            <w:gridSpan w:val="2"/>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711"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695"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584"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630"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971"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r>
      <w:tr w:rsidR="00A96342" w:rsidRPr="00FE21B4" w:rsidTr="0004186F">
        <w:trPr>
          <w:trHeight w:val="20"/>
        </w:trPr>
        <w:tc>
          <w:tcPr>
            <w:tcW w:w="223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Иностранные языки</w:t>
            </w:r>
          </w:p>
        </w:tc>
        <w:tc>
          <w:tcPr>
            <w:tcW w:w="222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Иностранный язык (английский)</w:t>
            </w:r>
          </w:p>
        </w:tc>
        <w:tc>
          <w:tcPr>
            <w:tcW w:w="729"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27" w:type="dxa"/>
            <w:gridSpan w:val="2"/>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711"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95"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584"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3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971"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12</w:t>
            </w:r>
          </w:p>
        </w:tc>
      </w:tr>
      <w:tr w:rsidR="00A96342" w:rsidRPr="00FE21B4" w:rsidTr="0004186F">
        <w:trPr>
          <w:trHeight w:val="20"/>
        </w:trPr>
        <w:tc>
          <w:tcPr>
            <w:tcW w:w="2232" w:type="dxa"/>
            <w:vMerge w:val="restart"/>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Математика и информатика</w:t>
            </w:r>
          </w:p>
        </w:tc>
        <w:tc>
          <w:tcPr>
            <w:tcW w:w="222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Математика</w:t>
            </w:r>
          </w:p>
        </w:tc>
        <w:tc>
          <w:tcPr>
            <w:tcW w:w="729"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5</w:t>
            </w:r>
          </w:p>
        </w:tc>
        <w:tc>
          <w:tcPr>
            <w:tcW w:w="62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5</w:t>
            </w:r>
          </w:p>
        </w:tc>
        <w:tc>
          <w:tcPr>
            <w:tcW w:w="718" w:type="dxa"/>
            <w:gridSpan w:val="2"/>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695"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584"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630"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971"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10</w:t>
            </w:r>
          </w:p>
        </w:tc>
      </w:tr>
      <w:tr w:rsidR="00A96342" w:rsidRPr="00FE21B4" w:rsidTr="0004186F">
        <w:trPr>
          <w:trHeight w:val="20"/>
        </w:trPr>
        <w:tc>
          <w:tcPr>
            <w:tcW w:w="2232" w:type="dxa"/>
            <w:vMerge/>
            <w:vAlign w:val="center"/>
            <w:hideMark/>
          </w:tcPr>
          <w:p w:rsidR="00A96342" w:rsidRPr="00FE21B4" w:rsidRDefault="00A96342" w:rsidP="00A96342">
            <w:pPr>
              <w:jc w:val="both"/>
              <w:rPr>
                <w:rFonts w:eastAsia="Times New Roman" w:cs="Times New Roman"/>
                <w:sz w:val="22"/>
                <w:lang w:eastAsia="ru-RU"/>
              </w:rPr>
            </w:pPr>
          </w:p>
        </w:tc>
        <w:tc>
          <w:tcPr>
            <w:tcW w:w="222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Алгебра</w:t>
            </w:r>
          </w:p>
        </w:tc>
        <w:tc>
          <w:tcPr>
            <w:tcW w:w="729"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620"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718" w:type="dxa"/>
            <w:gridSpan w:val="2"/>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3</w:t>
            </w:r>
          </w:p>
        </w:tc>
        <w:tc>
          <w:tcPr>
            <w:tcW w:w="695"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3</w:t>
            </w:r>
          </w:p>
        </w:tc>
        <w:tc>
          <w:tcPr>
            <w:tcW w:w="584"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3</w:t>
            </w:r>
          </w:p>
        </w:tc>
        <w:tc>
          <w:tcPr>
            <w:tcW w:w="63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3</w:t>
            </w:r>
          </w:p>
        </w:tc>
        <w:tc>
          <w:tcPr>
            <w:tcW w:w="971"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12</w:t>
            </w:r>
          </w:p>
        </w:tc>
      </w:tr>
      <w:tr w:rsidR="00A96342" w:rsidRPr="00FE21B4" w:rsidTr="0004186F">
        <w:trPr>
          <w:trHeight w:val="20"/>
        </w:trPr>
        <w:tc>
          <w:tcPr>
            <w:tcW w:w="2232" w:type="dxa"/>
            <w:vMerge/>
            <w:vAlign w:val="center"/>
            <w:hideMark/>
          </w:tcPr>
          <w:p w:rsidR="00A96342" w:rsidRPr="00FE21B4" w:rsidRDefault="00A96342" w:rsidP="00A96342">
            <w:pPr>
              <w:jc w:val="both"/>
              <w:rPr>
                <w:rFonts w:eastAsia="Times New Roman" w:cs="Times New Roman"/>
                <w:sz w:val="22"/>
                <w:lang w:eastAsia="ru-RU"/>
              </w:rPr>
            </w:pPr>
          </w:p>
        </w:tc>
        <w:tc>
          <w:tcPr>
            <w:tcW w:w="222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Геометрия</w:t>
            </w:r>
          </w:p>
        </w:tc>
        <w:tc>
          <w:tcPr>
            <w:tcW w:w="729"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620"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718" w:type="dxa"/>
            <w:gridSpan w:val="2"/>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95"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584"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3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971"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8</w:t>
            </w:r>
          </w:p>
        </w:tc>
      </w:tr>
      <w:tr w:rsidR="00A96342" w:rsidRPr="00FE21B4" w:rsidTr="0004186F">
        <w:trPr>
          <w:trHeight w:val="20"/>
        </w:trPr>
        <w:tc>
          <w:tcPr>
            <w:tcW w:w="2232" w:type="dxa"/>
            <w:vMerge/>
            <w:vAlign w:val="center"/>
            <w:hideMark/>
          </w:tcPr>
          <w:p w:rsidR="00A96342" w:rsidRPr="00FE21B4" w:rsidRDefault="00A96342" w:rsidP="00A96342">
            <w:pPr>
              <w:jc w:val="both"/>
              <w:rPr>
                <w:rFonts w:eastAsia="Times New Roman" w:cs="Times New Roman"/>
                <w:sz w:val="22"/>
                <w:lang w:eastAsia="ru-RU"/>
              </w:rPr>
            </w:pPr>
          </w:p>
        </w:tc>
        <w:tc>
          <w:tcPr>
            <w:tcW w:w="222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Информатика</w:t>
            </w:r>
          </w:p>
        </w:tc>
        <w:tc>
          <w:tcPr>
            <w:tcW w:w="729"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620"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718" w:type="dxa"/>
            <w:gridSpan w:val="2"/>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695"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584"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63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971"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4</w:t>
            </w:r>
          </w:p>
        </w:tc>
      </w:tr>
      <w:tr w:rsidR="00A96342" w:rsidRPr="00FE21B4" w:rsidTr="0004186F">
        <w:trPr>
          <w:trHeight w:val="20"/>
        </w:trPr>
        <w:tc>
          <w:tcPr>
            <w:tcW w:w="2232" w:type="dxa"/>
            <w:vMerge w:val="restart"/>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Общественно-научные предметы</w:t>
            </w:r>
          </w:p>
        </w:tc>
        <w:tc>
          <w:tcPr>
            <w:tcW w:w="222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История</w:t>
            </w:r>
          </w:p>
        </w:tc>
        <w:tc>
          <w:tcPr>
            <w:tcW w:w="729"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2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718" w:type="dxa"/>
            <w:gridSpan w:val="2"/>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95"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584"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3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971"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12</w:t>
            </w:r>
          </w:p>
        </w:tc>
      </w:tr>
      <w:tr w:rsidR="00A96342" w:rsidRPr="00FE21B4" w:rsidTr="0004186F">
        <w:trPr>
          <w:trHeight w:val="20"/>
        </w:trPr>
        <w:tc>
          <w:tcPr>
            <w:tcW w:w="2232" w:type="dxa"/>
            <w:vMerge/>
            <w:vAlign w:val="center"/>
            <w:hideMark/>
          </w:tcPr>
          <w:p w:rsidR="00A96342" w:rsidRPr="00FE21B4" w:rsidRDefault="00A96342" w:rsidP="00A96342">
            <w:pPr>
              <w:jc w:val="both"/>
              <w:rPr>
                <w:rFonts w:eastAsia="Times New Roman" w:cs="Times New Roman"/>
                <w:sz w:val="22"/>
                <w:lang w:eastAsia="ru-RU"/>
              </w:rPr>
            </w:pPr>
          </w:p>
        </w:tc>
        <w:tc>
          <w:tcPr>
            <w:tcW w:w="222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Обществознание</w:t>
            </w:r>
          </w:p>
        </w:tc>
        <w:tc>
          <w:tcPr>
            <w:tcW w:w="729"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62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718" w:type="dxa"/>
            <w:gridSpan w:val="2"/>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695"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584"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63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971"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5</w:t>
            </w:r>
          </w:p>
        </w:tc>
      </w:tr>
      <w:tr w:rsidR="00A96342" w:rsidRPr="00FE21B4" w:rsidTr="0004186F">
        <w:trPr>
          <w:trHeight w:val="20"/>
        </w:trPr>
        <w:tc>
          <w:tcPr>
            <w:tcW w:w="2232" w:type="dxa"/>
            <w:vMerge/>
            <w:vAlign w:val="center"/>
            <w:hideMark/>
          </w:tcPr>
          <w:p w:rsidR="00A96342" w:rsidRPr="00FE21B4" w:rsidRDefault="00A96342" w:rsidP="00A96342">
            <w:pPr>
              <w:jc w:val="both"/>
              <w:rPr>
                <w:rFonts w:eastAsia="Times New Roman" w:cs="Times New Roman"/>
                <w:sz w:val="22"/>
                <w:lang w:eastAsia="ru-RU"/>
              </w:rPr>
            </w:pPr>
          </w:p>
        </w:tc>
        <w:tc>
          <w:tcPr>
            <w:tcW w:w="222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География</w:t>
            </w:r>
          </w:p>
        </w:tc>
        <w:tc>
          <w:tcPr>
            <w:tcW w:w="729"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62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718" w:type="dxa"/>
            <w:gridSpan w:val="2"/>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95"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584"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3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971"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10</w:t>
            </w:r>
          </w:p>
        </w:tc>
      </w:tr>
      <w:tr w:rsidR="00A96342" w:rsidRPr="00FE21B4" w:rsidTr="0004186F">
        <w:trPr>
          <w:trHeight w:val="20"/>
        </w:trPr>
        <w:tc>
          <w:tcPr>
            <w:tcW w:w="2232" w:type="dxa"/>
            <w:vMerge w:val="restart"/>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Естественно-научные предметы</w:t>
            </w:r>
          </w:p>
        </w:tc>
        <w:tc>
          <w:tcPr>
            <w:tcW w:w="222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Физика</w:t>
            </w:r>
          </w:p>
        </w:tc>
        <w:tc>
          <w:tcPr>
            <w:tcW w:w="729"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620"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718" w:type="dxa"/>
            <w:gridSpan w:val="2"/>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95"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584"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3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971"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7</w:t>
            </w:r>
          </w:p>
        </w:tc>
      </w:tr>
      <w:tr w:rsidR="00A96342" w:rsidRPr="00FE21B4" w:rsidTr="0004186F">
        <w:trPr>
          <w:trHeight w:val="20"/>
        </w:trPr>
        <w:tc>
          <w:tcPr>
            <w:tcW w:w="2232" w:type="dxa"/>
            <w:vMerge/>
            <w:vAlign w:val="center"/>
            <w:hideMark/>
          </w:tcPr>
          <w:p w:rsidR="00A96342" w:rsidRPr="00FE21B4" w:rsidRDefault="00A96342" w:rsidP="00A96342">
            <w:pPr>
              <w:jc w:val="both"/>
              <w:rPr>
                <w:rFonts w:eastAsia="Times New Roman" w:cs="Times New Roman"/>
                <w:sz w:val="22"/>
                <w:lang w:eastAsia="ru-RU"/>
              </w:rPr>
            </w:pPr>
          </w:p>
        </w:tc>
        <w:tc>
          <w:tcPr>
            <w:tcW w:w="222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Химия</w:t>
            </w:r>
          </w:p>
        </w:tc>
        <w:tc>
          <w:tcPr>
            <w:tcW w:w="729"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620"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718" w:type="dxa"/>
            <w:gridSpan w:val="2"/>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695"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584"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63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971"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3</w:t>
            </w:r>
          </w:p>
        </w:tc>
      </w:tr>
      <w:tr w:rsidR="00A96342" w:rsidRPr="00FE21B4" w:rsidTr="0004186F">
        <w:trPr>
          <w:trHeight w:val="20"/>
        </w:trPr>
        <w:tc>
          <w:tcPr>
            <w:tcW w:w="2232" w:type="dxa"/>
            <w:vMerge/>
            <w:vAlign w:val="center"/>
            <w:hideMark/>
          </w:tcPr>
          <w:p w:rsidR="00A96342" w:rsidRPr="00FE21B4" w:rsidRDefault="00A96342" w:rsidP="00A96342">
            <w:pPr>
              <w:jc w:val="both"/>
              <w:rPr>
                <w:rFonts w:eastAsia="Times New Roman" w:cs="Times New Roman"/>
                <w:sz w:val="22"/>
                <w:lang w:eastAsia="ru-RU"/>
              </w:rPr>
            </w:pPr>
          </w:p>
        </w:tc>
        <w:tc>
          <w:tcPr>
            <w:tcW w:w="222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Биология</w:t>
            </w:r>
          </w:p>
        </w:tc>
        <w:tc>
          <w:tcPr>
            <w:tcW w:w="729"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62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718" w:type="dxa"/>
            <w:gridSpan w:val="2"/>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695"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584"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63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971"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7</w:t>
            </w:r>
          </w:p>
        </w:tc>
      </w:tr>
      <w:tr w:rsidR="00A96342" w:rsidRPr="00FE21B4" w:rsidTr="0004186F">
        <w:trPr>
          <w:trHeight w:val="20"/>
        </w:trPr>
        <w:tc>
          <w:tcPr>
            <w:tcW w:w="223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Основы духовно-нравственной культуры народов России</w:t>
            </w:r>
          </w:p>
        </w:tc>
        <w:tc>
          <w:tcPr>
            <w:tcW w:w="222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ОДНКР</w:t>
            </w:r>
          </w:p>
        </w:tc>
        <w:tc>
          <w:tcPr>
            <w:tcW w:w="729"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620"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718" w:type="dxa"/>
            <w:gridSpan w:val="2"/>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695"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584"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630"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971"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r>
      <w:tr w:rsidR="00A96342" w:rsidRPr="00FE21B4" w:rsidTr="0004186F">
        <w:trPr>
          <w:trHeight w:val="20"/>
        </w:trPr>
        <w:tc>
          <w:tcPr>
            <w:tcW w:w="2232" w:type="dxa"/>
            <w:vMerge w:val="restart"/>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Искусство</w:t>
            </w:r>
          </w:p>
        </w:tc>
        <w:tc>
          <w:tcPr>
            <w:tcW w:w="222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Музыка</w:t>
            </w:r>
          </w:p>
        </w:tc>
        <w:tc>
          <w:tcPr>
            <w:tcW w:w="729"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62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718" w:type="dxa"/>
            <w:gridSpan w:val="2"/>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695"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584"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630"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971"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3</w:t>
            </w:r>
          </w:p>
        </w:tc>
      </w:tr>
      <w:tr w:rsidR="00A96342" w:rsidRPr="00FE21B4" w:rsidTr="0004186F">
        <w:trPr>
          <w:trHeight w:val="20"/>
        </w:trPr>
        <w:tc>
          <w:tcPr>
            <w:tcW w:w="2232" w:type="dxa"/>
            <w:vMerge/>
            <w:vAlign w:val="center"/>
            <w:hideMark/>
          </w:tcPr>
          <w:p w:rsidR="00A96342" w:rsidRPr="00FE21B4" w:rsidRDefault="00A96342" w:rsidP="00A96342">
            <w:pPr>
              <w:jc w:val="both"/>
              <w:rPr>
                <w:rFonts w:eastAsia="Times New Roman" w:cs="Times New Roman"/>
                <w:sz w:val="22"/>
                <w:lang w:eastAsia="ru-RU"/>
              </w:rPr>
            </w:pPr>
          </w:p>
        </w:tc>
        <w:tc>
          <w:tcPr>
            <w:tcW w:w="222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Изобразительное искусство</w:t>
            </w:r>
          </w:p>
        </w:tc>
        <w:tc>
          <w:tcPr>
            <w:tcW w:w="729"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62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718" w:type="dxa"/>
            <w:gridSpan w:val="2"/>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695"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584"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630" w:type="dxa"/>
          </w:tcPr>
          <w:p w:rsidR="00A96342" w:rsidRPr="00FE21B4" w:rsidRDefault="00A96342" w:rsidP="00A96342">
            <w:pPr>
              <w:widowControl w:val="0"/>
              <w:autoSpaceDE w:val="0"/>
              <w:autoSpaceDN w:val="0"/>
              <w:adjustRightInd w:val="0"/>
              <w:jc w:val="both"/>
              <w:rPr>
                <w:rFonts w:eastAsia="Times New Roman" w:cs="Times New Roman"/>
                <w:sz w:val="22"/>
                <w:lang w:eastAsia="ru-RU"/>
              </w:rPr>
            </w:pPr>
          </w:p>
        </w:tc>
        <w:tc>
          <w:tcPr>
            <w:tcW w:w="971"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3</w:t>
            </w:r>
          </w:p>
        </w:tc>
      </w:tr>
      <w:tr w:rsidR="00A96342" w:rsidRPr="00FE21B4" w:rsidTr="0004186F">
        <w:trPr>
          <w:trHeight w:val="20"/>
        </w:trPr>
        <w:tc>
          <w:tcPr>
            <w:tcW w:w="2232"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Технология</w:t>
            </w:r>
          </w:p>
        </w:tc>
        <w:tc>
          <w:tcPr>
            <w:tcW w:w="2222" w:type="dxa"/>
            <w:hideMark/>
          </w:tcPr>
          <w:p w:rsidR="00A96342" w:rsidRPr="00FE21B4" w:rsidRDefault="00A96342" w:rsidP="0004186F">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Т</w:t>
            </w:r>
            <w:r w:rsidR="0004186F">
              <w:rPr>
                <w:rFonts w:eastAsia="Times New Roman" w:cs="Times New Roman"/>
                <w:sz w:val="22"/>
                <w:lang w:eastAsia="ru-RU"/>
              </w:rPr>
              <w:t>руд (технология)</w:t>
            </w:r>
          </w:p>
        </w:tc>
        <w:tc>
          <w:tcPr>
            <w:tcW w:w="729"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2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718" w:type="dxa"/>
            <w:gridSpan w:val="2"/>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95"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584"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30"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971" w:type="dxa"/>
            <w:hideMark/>
          </w:tcPr>
          <w:p w:rsidR="00A96342" w:rsidRPr="00FE21B4" w:rsidRDefault="00A96342"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12</w:t>
            </w:r>
          </w:p>
        </w:tc>
      </w:tr>
      <w:tr w:rsidR="0004186F" w:rsidRPr="00FE21B4" w:rsidTr="0004186F">
        <w:trPr>
          <w:trHeight w:val="20"/>
        </w:trPr>
        <w:tc>
          <w:tcPr>
            <w:tcW w:w="2232" w:type="dxa"/>
            <w:vAlign w:val="center"/>
          </w:tcPr>
          <w:p w:rsidR="0004186F" w:rsidRPr="00320450" w:rsidRDefault="0004186F" w:rsidP="0004186F">
            <w:pPr>
              <w:rPr>
                <w:rFonts w:cs="Times New Roman"/>
                <w:color w:val="000000"/>
              </w:rPr>
            </w:pPr>
            <w:r w:rsidRPr="00320450">
              <w:rPr>
                <w:rFonts w:cs="Times New Roman"/>
                <w:color w:val="000000"/>
              </w:rPr>
              <w:t>Основы безопасности и защиты Родины</w:t>
            </w:r>
          </w:p>
        </w:tc>
        <w:tc>
          <w:tcPr>
            <w:tcW w:w="2222" w:type="dxa"/>
            <w:vAlign w:val="center"/>
          </w:tcPr>
          <w:p w:rsidR="0004186F" w:rsidRPr="00320450" w:rsidRDefault="0004186F" w:rsidP="0004186F">
            <w:pPr>
              <w:rPr>
                <w:rFonts w:cs="Times New Roman"/>
                <w:color w:val="000000"/>
              </w:rPr>
            </w:pPr>
            <w:r w:rsidRPr="00320450">
              <w:rPr>
                <w:rFonts w:cs="Times New Roman"/>
                <w:color w:val="000000"/>
              </w:rPr>
              <w:t>Основы безопасности и защиты Родины</w:t>
            </w:r>
          </w:p>
        </w:tc>
        <w:tc>
          <w:tcPr>
            <w:tcW w:w="729" w:type="dxa"/>
          </w:tcPr>
          <w:p w:rsidR="0004186F" w:rsidRPr="00FE21B4" w:rsidRDefault="0004186F" w:rsidP="0004186F">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20" w:type="dxa"/>
          </w:tcPr>
          <w:p w:rsidR="0004186F" w:rsidRPr="00FE21B4" w:rsidRDefault="0004186F" w:rsidP="0004186F">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718" w:type="dxa"/>
            <w:gridSpan w:val="2"/>
          </w:tcPr>
          <w:p w:rsidR="0004186F" w:rsidRPr="00FE21B4" w:rsidRDefault="0004186F" w:rsidP="0004186F">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95" w:type="dxa"/>
          </w:tcPr>
          <w:p w:rsidR="0004186F" w:rsidRPr="00FE21B4" w:rsidRDefault="0004186F" w:rsidP="0004186F">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584" w:type="dxa"/>
          </w:tcPr>
          <w:p w:rsidR="0004186F" w:rsidRPr="00FE21B4" w:rsidRDefault="0004186F" w:rsidP="0004186F">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30" w:type="dxa"/>
          </w:tcPr>
          <w:p w:rsidR="0004186F" w:rsidRPr="00FE21B4" w:rsidRDefault="0004186F" w:rsidP="0004186F">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971" w:type="dxa"/>
          </w:tcPr>
          <w:p w:rsidR="0004186F" w:rsidRPr="00FE21B4" w:rsidRDefault="0004186F" w:rsidP="0004186F">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12</w:t>
            </w:r>
          </w:p>
        </w:tc>
      </w:tr>
      <w:tr w:rsidR="0004186F" w:rsidRPr="00FE21B4" w:rsidTr="0004186F">
        <w:trPr>
          <w:trHeight w:val="20"/>
        </w:trPr>
        <w:tc>
          <w:tcPr>
            <w:tcW w:w="2232" w:type="dxa"/>
            <w:vAlign w:val="center"/>
          </w:tcPr>
          <w:p w:rsidR="0004186F" w:rsidRPr="00320450" w:rsidRDefault="0004186F" w:rsidP="0004186F">
            <w:pPr>
              <w:rPr>
                <w:rFonts w:cs="Times New Roman"/>
                <w:color w:val="000000"/>
              </w:rPr>
            </w:pPr>
            <w:r w:rsidRPr="00320450">
              <w:rPr>
                <w:rFonts w:cs="Times New Roman"/>
                <w:color w:val="000000"/>
              </w:rPr>
              <w:t>Физическая культура</w:t>
            </w:r>
          </w:p>
        </w:tc>
        <w:tc>
          <w:tcPr>
            <w:tcW w:w="2222" w:type="dxa"/>
            <w:vAlign w:val="center"/>
          </w:tcPr>
          <w:p w:rsidR="0004186F" w:rsidRPr="00320450" w:rsidRDefault="0004186F" w:rsidP="0004186F">
            <w:pPr>
              <w:rPr>
                <w:rFonts w:cs="Times New Roman"/>
                <w:color w:val="000000"/>
              </w:rPr>
            </w:pPr>
            <w:r w:rsidRPr="00FE21B4">
              <w:rPr>
                <w:rFonts w:eastAsia="Times New Roman" w:cs="Times New Roman"/>
                <w:sz w:val="22"/>
                <w:lang w:eastAsia="ru-RU"/>
              </w:rPr>
              <w:t>Адаптивная физическая культура</w:t>
            </w:r>
          </w:p>
        </w:tc>
        <w:tc>
          <w:tcPr>
            <w:tcW w:w="729" w:type="dxa"/>
          </w:tcPr>
          <w:p w:rsidR="0004186F" w:rsidRPr="00FE21B4" w:rsidRDefault="0004186F" w:rsidP="0004186F">
            <w:pPr>
              <w:widowControl w:val="0"/>
              <w:autoSpaceDE w:val="0"/>
              <w:autoSpaceDN w:val="0"/>
              <w:adjustRightInd w:val="0"/>
              <w:jc w:val="both"/>
              <w:rPr>
                <w:rFonts w:eastAsia="Times New Roman" w:cs="Times New Roman"/>
                <w:sz w:val="22"/>
                <w:lang w:eastAsia="ru-RU"/>
              </w:rPr>
            </w:pPr>
          </w:p>
        </w:tc>
        <w:tc>
          <w:tcPr>
            <w:tcW w:w="620" w:type="dxa"/>
          </w:tcPr>
          <w:p w:rsidR="0004186F" w:rsidRPr="00FE21B4" w:rsidRDefault="0004186F" w:rsidP="0004186F">
            <w:pPr>
              <w:widowControl w:val="0"/>
              <w:autoSpaceDE w:val="0"/>
              <w:autoSpaceDN w:val="0"/>
              <w:adjustRightInd w:val="0"/>
              <w:jc w:val="both"/>
              <w:rPr>
                <w:rFonts w:eastAsia="Times New Roman" w:cs="Times New Roman"/>
                <w:sz w:val="22"/>
                <w:lang w:eastAsia="ru-RU"/>
              </w:rPr>
            </w:pPr>
          </w:p>
        </w:tc>
        <w:tc>
          <w:tcPr>
            <w:tcW w:w="718" w:type="dxa"/>
            <w:gridSpan w:val="2"/>
          </w:tcPr>
          <w:p w:rsidR="0004186F" w:rsidRPr="00FE21B4" w:rsidRDefault="0004186F" w:rsidP="0004186F">
            <w:pPr>
              <w:widowControl w:val="0"/>
              <w:autoSpaceDE w:val="0"/>
              <w:autoSpaceDN w:val="0"/>
              <w:adjustRightInd w:val="0"/>
              <w:jc w:val="both"/>
              <w:rPr>
                <w:rFonts w:eastAsia="Times New Roman" w:cs="Times New Roman"/>
                <w:sz w:val="22"/>
                <w:lang w:eastAsia="ru-RU"/>
              </w:rPr>
            </w:pPr>
          </w:p>
        </w:tc>
        <w:tc>
          <w:tcPr>
            <w:tcW w:w="695" w:type="dxa"/>
          </w:tcPr>
          <w:p w:rsidR="0004186F" w:rsidRPr="00FE21B4" w:rsidRDefault="0004186F" w:rsidP="0004186F">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584" w:type="dxa"/>
          </w:tcPr>
          <w:p w:rsidR="0004186F" w:rsidRPr="00FE21B4" w:rsidRDefault="0004186F" w:rsidP="0004186F">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630" w:type="dxa"/>
          </w:tcPr>
          <w:p w:rsidR="0004186F" w:rsidRPr="00FE21B4" w:rsidRDefault="0004186F" w:rsidP="0004186F">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w:t>
            </w:r>
          </w:p>
        </w:tc>
        <w:tc>
          <w:tcPr>
            <w:tcW w:w="971" w:type="dxa"/>
          </w:tcPr>
          <w:p w:rsidR="0004186F" w:rsidRPr="00FE21B4" w:rsidRDefault="0004186F" w:rsidP="0004186F">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3</w:t>
            </w:r>
          </w:p>
        </w:tc>
      </w:tr>
      <w:tr w:rsidR="0004186F" w:rsidRPr="00FE21B4" w:rsidTr="0004186F">
        <w:trPr>
          <w:trHeight w:val="20"/>
        </w:trPr>
        <w:tc>
          <w:tcPr>
            <w:tcW w:w="4454" w:type="dxa"/>
            <w:gridSpan w:val="2"/>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Итого</w:t>
            </w:r>
          </w:p>
        </w:tc>
        <w:tc>
          <w:tcPr>
            <w:tcW w:w="729"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26</w:t>
            </w:r>
          </w:p>
        </w:tc>
        <w:tc>
          <w:tcPr>
            <w:tcW w:w="620"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26</w:t>
            </w:r>
          </w:p>
        </w:tc>
        <w:tc>
          <w:tcPr>
            <w:tcW w:w="718" w:type="dxa"/>
            <w:gridSpan w:val="2"/>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28</w:t>
            </w:r>
          </w:p>
        </w:tc>
        <w:tc>
          <w:tcPr>
            <w:tcW w:w="695"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28</w:t>
            </w:r>
          </w:p>
        </w:tc>
        <w:tc>
          <w:tcPr>
            <w:tcW w:w="584"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28</w:t>
            </w:r>
          </w:p>
        </w:tc>
        <w:tc>
          <w:tcPr>
            <w:tcW w:w="630"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28</w:t>
            </w:r>
          </w:p>
        </w:tc>
        <w:tc>
          <w:tcPr>
            <w:tcW w:w="971"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164</w:t>
            </w:r>
          </w:p>
        </w:tc>
      </w:tr>
      <w:tr w:rsidR="0004186F" w:rsidRPr="00FE21B4" w:rsidTr="0004186F">
        <w:trPr>
          <w:trHeight w:val="20"/>
        </w:trPr>
        <w:tc>
          <w:tcPr>
            <w:tcW w:w="4454" w:type="dxa"/>
            <w:gridSpan w:val="2"/>
            <w:hideMark/>
          </w:tcPr>
          <w:p w:rsidR="0004186F" w:rsidRPr="0004186F" w:rsidRDefault="0004186F" w:rsidP="00A96342">
            <w:pPr>
              <w:widowControl w:val="0"/>
              <w:autoSpaceDE w:val="0"/>
              <w:autoSpaceDN w:val="0"/>
              <w:adjustRightInd w:val="0"/>
              <w:jc w:val="both"/>
              <w:rPr>
                <w:rFonts w:eastAsia="Times New Roman" w:cs="Times New Roman"/>
                <w:b/>
                <w:i/>
                <w:sz w:val="22"/>
                <w:lang w:eastAsia="ru-RU"/>
              </w:rPr>
            </w:pPr>
            <w:r w:rsidRPr="0004186F">
              <w:rPr>
                <w:rFonts w:eastAsia="Times New Roman" w:cs="Times New Roman"/>
                <w:b/>
                <w:i/>
                <w:sz w:val="22"/>
                <w:lang w:eastAsia="ru-RU"/>
              </w:rPr>
              <w:t>Часть, формируемая участниками образовательных отношений</w:t>
            </w:r>
          </w:p>
        </w:tc>
        <w:tc>
          <w:tcPr>
            <w:tcW w:w="729"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3</w:t>
            </w:r>
          </w:p>
        </w:tc>
        <w:tc>
          <w:tcPr>
            <w:tcW w:w="620"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4</w:t>
            </w:r>
          </w:p>
        </w:tc>
        <w:tc>
          <w:tcPr>
            <w:tcW w:w="718" w:type="dxa"/>
            <w:gridSpan w:val="2"/>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95"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584"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630"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w:t>
            </w:r>
          </w:p>
        </w:tc>
        <w:tc>
          <w:tcPr>
            <w:tcW w:w="971"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15</w:t>
            </w:r>
          </w:p>
        </w:tc>
      </w:tr>
      <w:tr w:rsidR="0004186F" w:rsidRPr="00FE21B4" w:rsidTr="0004186F">
        <w:trPr>
          <w:trHeight w:val="20"/>
        </w:trPr>
        <w:tc>
          <w:tcPr>
            <w:tcW w:w="4454" w:type="dxa"/>
            <w:gridSpan w:val="2"/>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Максимально допустимая недельная учебная нагрузка</w:t>
            </w:r>
          </w:p>
        </w:tc>
        <w:tc>
          <w:tcPr>
            <w:tcW w:w="729"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29</w:t>
            </w:r>
          </w:p>
        </w:tc>
        <w:tc>
          <w:tcPr>
            <w:tcW w:w="620"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30</w:t>
            </w:r>
          </w:p>
        </w:tc>
        <w:tc>
          <w:tcPr>
            <w:tcW w:w="718" w:type="dxa"/>
            <w:gridSpan w:val="2"/>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30</w:t>
            </w:r>
          </w:p>
        </w:tc>
        <w:tc>
          <w:tcPr>
            <w:tcW w:w="695"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30</w:t>
            </w:r>
          </w:p>
        </w:tc>
        <w:tc>
          <w:tcPr>
            <w:tcW w:w="584"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30</w:t>
            </w:r>
          </w:p>
        </w:tc>
        <w:tc>
          <w:tcPr>
            <w:tcW w:w="630"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30</w:t>
            </w:r>
          </w:p>
        </w:tc>
        <w:tc>
          <w:tcPr>
            <w:tcW w:w="971"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179</w:t>
            </w:r>
          </w:p>
        </w:tc>
      </w:tr>
      <w:tr w:rsidR="0004186F" w:rsidRPr="00FE21B4" w:rsidTr="00A96342">
        <w:trPr>
          <w:trHeight w:val="20"/>
        </w:trPr>
        <w:tc>
          <w:tcPr>
            <w:tcW w:w="9401" w:type="dxa"/>
            <w:gridSpan w:val="10"/>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Внеурочная деятельность</w:t>
            </w:r>
          </w:p>
        </w:tc>
      </w:tr>
      <w:tr w:rsidR="0004186F" w:rsidRPr="00FE21B4" w:rsidTr="00A96342">
        <w:trPr>
          <w:trHeight w:val="20"/>
        </w:trPr>
        <w:tc>
          <w:tcPr>
            <w:tcW w:w="5183" w:type="dxa"/>
            <w:gridSpan w:val="3"/>
            <w:vMerge w:val="restart"/>
          </w:tcPr>
          <w:p w:rsidR="0004186F" w:rsidRPr="00FE21B4" w:rsidRDefault="0004186F" w:rsidP="00A96342">
            <w:pPr>
              <w:widowControl w:val="0"/>
              <w:autoSpaceDE w:val="0"/>
              <w:autoSpaceDN w:val="0"/>
              <w:adjustRightInd w:val="0"/>
              <w:jc w:val="both"/>
              <w:rPr>
                <w:rFonts w:eastAsia="Times New Roman" w:cs="Times New Roman"/>
                <w:sz w:val="22"/>
                <w:lang w:eastAsia="ru-RU"/>
              </w:rPr>
            </w:pPr>
          </w:p>
        </w:tc>
        <w:tc>
          <w:tcPr>
            <w:tcW w:w="4218" w:type="dxa"/>
            <w:gridSpan w:val="7"/>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Классы</w:t>
            </w:r>
          </w:p>
        </w:tc>
      </w:tr>
      <w:tr w:rsidR="0004186F" w:rsidRPr="00FE21B4" w:rsidTr="0004186F">
        <w:trPr>
          <w:trHeight w:val="20"/>
        </w:trPr>
        <w:tc>
          <w:tcPr>
            <w:tcW w:w="5183" w:type="dxa"/>
            <w:gridSpan w:val="3"/>
            <w:vMerge/>
            <w:vAlign w:val="center"/>
            <w:hideMark/>
          </w:tcPr>
          <w:p w:rsidR="0004186F" w:rsidRPr="00FE21B4" w:rsidRDefault="0004186F" w:rsidP="00A96342">
            <w:pPr>
              <w:jc w:val="both"/>
              <w:rPr>
                <w:rFonts w:eastAsia="Times New Roman" w:cs="Times New Roman"/>
                <w:sz w:val="22"/>
                <w:lang w:eastAsia="ru-RU"/>
              </w:rPr>
            </w:pPr>
          </w:p>
        </w:tc>
        <w:tc>
          <w:tcPr>
            <w:tcW w:w="620"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V</w:t>
            </w:r>
          </w:p>
        </w:tc>
        <w:tc>
          <w:tcPr>
            <w:tcW w:w="718" w:type="dxa"/>
            <w:gridSpan w:val="2"/>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VI</w:t>
            </w:r>
          </w:p>
        </w:tc>
        <w:tc>
          <w:tcPr>
            <w:tcW w:w="695"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VII</w:t>
            </w:r>
          </w:p>
        </w:tc>
        <w:tc>
          <w:tcPr>
            <w:tcW w:w="584"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VIII</w:t>
            </w:r>
          </w:p>
        </w:tc>
        <w:tc>
          <w:tcPr>
            <w:tcW w:w="630"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IX</w:t>
            </w:r>
          </w:p>
        </w:tc>
        <w:tc>
          <w:tcPr>
            <w:tcW w:w="971"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X</w:t>
            </w:r>
          </w:p>
        </w:tc>
      </w:tr>
      <w:tr w:rsidR="0004186F" w:rsidRPr="00FE21B4" w:rsidTr="0004186F">
        <w:trPr>
          <w:trHeight w:val="20"/>
        </w:trPr>
        <w:tc>
          <w:tcPr>
            <w:tcW w:w="5183" w:type="dxa"/>
            <w:gridSpan w:val="3"/>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Индивидуальные и подгрупповые коррекционно-развивающие занятия (коррекционные курсы) в соответствие с Программой коррекционной работы</w:t>
            </w:r>
          </w:p>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(не менее, часов)</w:t>
            </w:r>
          </w:p>
        </w:tc>
        <w:tc>
          <w:tcPr>
            <w:tcW w:w="620"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5</w:t>
            </w:r>
          </w:p>
        </w:tc>
        <w:tc>
          <w:tcPr>
            <w:tcW w:w="718" w:type="dxa"/>
            <w:gridSpan w:val="2"/>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5</w:t>
            </w:r>
          </w:p>
        </w:tc>
        <w:tc>
          <w:tcPr>
            <w:tcW w:w="695"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5</w:t>
            </w:r>
          </w:p>
        </w:tc>
        <w:tc>
          <w:tcPr>
            <w:tcW w:w="584"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5</w:t>
            </w:r>
          </w:p>
        </w:tc>
        <w:tc>
          <w:tcPr>
            <w:tcW w:w="630"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5</w:t>
            </w:r>
          </w:p>
        </w:tc>
        <w:tc>
          <w:tcPr>
            <w:tcW w:w="971" w:type="dxa"/>
            <w:hideMark/>
          </w:tcPr>
          <w:p w:rsidR="0004186F" w:rsidRPr="00FE21B4" w:rsidRDefault="0004186F" w:rsidP="00A96342">
            <w:pPr>
              <w:widowControl w:val="0"/>
              <w:autoSpaceDE w:val="0"/>
              <w:autoSpaceDN w:val="0"/>
              <w:adjustRightInd w:val="0"/>
              <w:jc w:val="both"/>
              <w:rPr>
                <w:rFonts w:eastAsia="Times New Roman" w:cs="Times New Roman"/>
                <w:sz w:val="22"/>
                <w:lang w:eastAsia="ru-RU"/>
              </w:rPr>
            </w:pPr>
            <w:r w:rsidRPr="00FE21B4">
              <w:rPr>
                <w:rFonts w:eastAsia="Times New Roman" w:cs="Times New Roman"/>
                <w:sz w:val="22"/>
                <w:lang w:eastAsia="ru-RU"/>
              </w:rPr>
              <w:t>5</w:t>
            </w:r>
          </w:p>
        </w:tc>
      </w:tr>
    </w:tbl>
    <w:p w:rsidR="0004186F" w:rsidRDefault="0004186F" w:rsidP="00FE21B4">
      <w:pPr>
        <w:ind w:firstLine="709"/>
        <w:jc w:val="both"/>
        <w:rPr>
          <w:rFonts w:eastAsia="Times New Roman" w:cs="Times New Roman"/>
          <w:sz w:val="22"/>
          <w:lang w:eastAsia="ru-RU"/>
        </w:rPr>
      </w:pP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Внеурочная деятельность включает обязательные занятия по Программе коррекционной работы (не менее 5 часов в неделю) и дополняется другими видами внеурочной деятельности.</w:t>
      </w: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В учебном плане количество часов в неделю на коррекционно-развивающие курсы указано на одного обучающегося.</w:t>
      </w:r>
    </w:p>
    <w:p w:rsidR="00C047CE" w:rsidRDefault="00C047CE" w:rsidP="00C047CE">
      <w:pPr>
        <w:ind w:firstLine="709"/>
        <w:jc w:val="center"/>
        <w:rPr>
          <w:rFonts w:eastAsia="Times New Roman" w:cs="Times New Roman"/>
          <w:b/>
          <w:szCs w:val="24"/>
          <w:lang w:eastAsia="ru-RU"/>
        </w:rPr>
      </w:pPr>
    </w:p>
    <w:p w:rsidR="00C047CE" w:rsidRPr="00AF4CF2" w:rsidRDefault="00C047CE" w:rsidP="00C047CE">
      <w:pPr>
        <w:ind w:firstLine="709"/>
        <w:jc w:val="center"/>
        <w:rPr>
          <w:rFonts w:eastAsia="Times New Roman" w:cs="Times New Roman"/>
          <w:b/>
          <w:szCs w:val="24"/>
          <w:lang w:eastAsia="ru-RU"/>
        </w:rPr>
      </w:pPr>
      <w:r w:rsidRPr="00AF4CF2">
        <w:rPr>
          <w:rFonts w:eastAsia="Times New Roman" w:cs="Times New Roman"/>
          <w:b/>
          <w:szCs w:val="24"/>
          <w:lang w:eastAsia="ru-RU"/>
        </w:rPr>
        <w:t xml:space="preserve">Индивидуальный учебный план </w:t>
      </w:r>
      <w:r>
        <w:rPr>
          <w:rFonts w:eastAsia="Times New Roman" w:cs="Times New Roman"/>
          <w:b/>
          <w:szCs w:val="24"/>
          <w:lang w:eastAsia="ru-RU"/>
        </w:rPr>
        <w:t xml:space="preserve">ребёнка с ОВЗ (РАС) </w:t>
      </w:r>
      <w:r w:rsidRPr="00AF4CF2">
        <w:rPr>
          <w:rFonts w:eastAsia="Times New Roman" w:cs="Times New Roman"/>
          <w:b/>
          <w:szCs w:val="24"/>
          <w:lang w:eastAsia="ru-RU"/>
        </w:rPr>
        <w:t>, обучающегося 5 класса, на 2024-2025 учебный год</w:t>
      </w:r>
    </w:p>
    <w:p w:rsidR="00C047CE" w:rsidRDefault="00C047CE" w:rsidP="00C047CE">
      <w:pPr>
        <w:ind w:firstLine="709"/>
        <w:jc w:val="both"/>
        <w:rPr>
          <w:rFonts w:eastAsia="Times New Roman" w:cs="Times New Roman"/>
          <w:szCs w:val="24"/>
          <w:lang w:eastAsia="ru-RU"/>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7"/>
        <w:gridCol w:w="3620"/>
        <w:gridCol w:w="1189"/>
        <w:gridCol w:w="1011"/>
        <w:gridCol w:w="11"/>
      </w:tblGrid>
      <w:tr w:rsidR="00C047CE" w:rsidRPr="00F50933" w:rsidTr="00C047CE">
        <w:trPr>
          <w:trHeight w:val="20"/>
        </w:trPr>
        <w:tc>
          <w:tcPr>
            <w:tcW w:w="3637" w:type="dxa"/>
            <w:vMerge w:val="restart"/>
            <w:vAlign w:val="center"/>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b/>
                <w:szCs w:val="24"/>
                <w:lang w:eastAsia="ru-RU"/>
              </w:rPr>
              <w:t>Предметные области</w:t>
            </w:r>
          </w:p>
        </w:tc>
        <w:tc>
          <w:tcPr>
            <w:tcW w:w="3620" w:type="dxa"/>
            <w:vMerge w:val="restart"/>
          </w:tcPr>
          <w:p w:rsidR="00C047CE" w:rsidRPr="00F50933" w:rsidRDefault="00C047CE" w:rsidP="00C047CE">
            <w:pPr>
              <w:widowControl w:val="0"/>
              <w:autoSpaceDE w:val="0"/>
              <w:autoSpaceDN w:val="0"/>
              <w:adjustRightInd w:val="0"/>
              <w:rPr>
                <w:rFonts w:eastAsia="Times New Roman" w:cs="Times New Roman"/>
                <w:b/>
                <w:szCs w:val="24"/>
                <w:lang w:eastAsia="ru-RU"/>
              </w:rPr>
            </w:pPr>
            <w:r w:rsidRPr="00F50933">
              <w:rPr>
                <w:rFonts w:eastAsia="Times New Roman" w:cs="Times New Roman"/>
                <w:b/>
                <w:szCs w:val="24"/>
                <w:lang w:eastAsia="ru-RU"/>
              </w:rPr>
              <w:t>Учебные</w:t>
            </w:r>
          </w:p>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b/>
                <w:szCs w:val="24"/>
                <w:lang w:eastAsia="ru-RU"/>
              </w:rPr>
              <w:t>Предметы / Классы</w:t>
            </w:r>
          </w:p>
        </w:tc>
        <w:tc>
          <w:tcPr>
            <w:tcW w:w="1189"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sidRPr="00F50933">
              <w:rPr>
                <w:rFonts w:eastAsia="Times New Roman" w:cs="Times New Roman"/>
                <w:b/>
                <w:szCs w:val="24"/>
                <w:lang w:eastAsia="ru-RU"/>
              </w:rPr>
              <w:t>Количество часов в неделю</w:t>
            </w:r>
          </w:p>
        </w:tc>
        <w:tc>
          <w:tcPr>
            <w:tcW w:w="1022" w:type="dxa"/>
            <w:gridSpan w:val="2"/>
            <w:vMerge w:val="restart"/>
          </w:tcPr>
          <w:p w:rsidR="00C047CE" w:rsidRPr="00083268" w:rsidRDefault="00C047CE" w:rsidP="00C047CE">
            <w:pPr>
              <w:widowControl w:val="0"/>
              <w:autoSpaceDE w:val="0"/>
              <w:autoSpaceDN w:val="0"/>
              <w:adjustRightInd w:val="0"/>
              <w:jc w:val="center"/>
              <w:rPr>
                <w:rFonts w:eastAsia="Times New Roman" w:cs="Times New Roman"/>
                <w:b/>
                <w:szCs w:val="24"/>
                <w:lang w:eastAsia="ru-RU"/>
              </w:rPr>
            </w:pPr>
            <w:r w:rsidRPr="00083268">
              <w:rPr>
                <w:rFonts w:eastAsia="Times New Roman" w:cs="Times New Roman"/>
                <w:b/>
                <w:szCs w:val="24"/>
                <w:lang w:eastAsia="ru-RU"/>
              </w:rPr>
              <w:t>ПА</w:t>
            </w:r>
          </w:p>
        </w:tc>
      </w:tr>
      <w:tr w:rsidR="00C047CE" w:rsidRPr="00F50933" w:rsidTr="00C047CE">
        <w:trPr>
          <w:trHeight w:val="20"/>
        </w:trPr>
        <w:tc>
          <w:tcPr>
            <w:tcW w:w="3637" w:type="dxa"/>
            <w:vMerge/>
          </w:tcPr>
          <w:p w:rsidR="00C047CE" w:rsidRPr="00F50933" w:rsidRDefault="00C047CE" w:rsidP="00C047CE">
            <w:pPr>
              <w:widowControl w:val="0"/>
              <w:autoSpaceDE w:val="0"/>
              <w:autoSpaceDN w:val="0"/>
              <w:adjustRightInd w:val="0"/>
              <w:rPr>
                <w:rFonts w:eastAsia="Times New Roman" w:cs="Times New Roman"/>
                <w:b/>
                <w:szCs w:val="24"/>
                <w:lang w:eastAsia="ru-RU"/>
              </w:rPr>
            </w:pPr>
          </w:p>
        </w:tc>
        <w:tc>
          <w:tcPr>
            <w:tcW w:w="3620" w:type="dxa"/>
            <w:vMerge/>
          </w:tcPr>
          <w:p w:rsidR="00C047CE" w:rsidRPr="00F50933" w:rsidRDefault="00C047CE" w:rsidP="00C047CE">
            <w:pPr>
              <w:widowControl w:val="0"/>
              <w:autoSpaceDE w:val="0"/>
              <w:autoSpaceDN w:val="0"/>
              <w:adjustRightInd w:val="0"/>
              <w:rPr>
                <w:rFonts w:eastAsia="Times New Roman" w:cs="Times New Roman"/>
                <w:b/>
                <w:szCs w:val="24"/>
                <w:lang w:eastAsia="ru-RU"/>
              </w:rPr>
            </w:pPr>
          </w:p>
        </w:tc>
        <w:tc>
          <w:tcPr>
            <w:tcW w:w="1189"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sidRPr="00F50933">
              <w:rPr>
                <w:rFonts w:eastAsia="Times New Roman" w:cs="Times New Roman"/>
                <w:b/>
                <w:szCs w:val="24"/>
                <w:lang w:eastAsia="ru-RU"/>
              </w:rPr>
              <w:t>V</w:t>
            </w:r>
          </w:p>
        </w:tc>
        <w:tc>
          <w:tcPr>
            <w:tcW w:w="1022" w:type="dxa"/>
            <w:gridSpan w:val="2"/>
            <w:vMerge/>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p>
        </w:tc>
      </w:tr>
      <w:tr w:rsidR="00C047CE" w:rsidRPr="00F50933" w:rsidTr="00C047CE">
        <w:trPr>
          <w:trHeight w:val="20"/>
        </w:trPr>
        <w:tc>
          <w:tcPr>
            <w:tcW w:w="9468" w:type="dxa"/>
            <w:gridSpan w:val="5"/>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Pr>
                <w:rFonts w:eastAsia="Times New Roman" w:cs="Times New Roman"/>
                <w:b/>
                <w:szCs w:val="24"/>
                <w:lang w:eastAsia="ru-RU"/>
              </w:rPr>
              <w:t>Обязательная часть</w:t>
            </w:r>
          </w:p>
        </w:tc>
      </w:tr>
      <w:tr w:rsidR="00C047CE" w:rsidRPr="00F50933" w:rsidTr="00C047CE">
        <w:trPr>
          <w:trHeight w:val="20"/>
        </w:trPr>
        <w:tc>
          <w:tcPr>
            <w:tcW w:w="3637" w:type="dxa"/>
            <w:vMerge w:val="restart"/>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Русский язык и литература</w:t>
            </w:r>
          </w:p>
        </w:tc>
        <w:tc>
          <w:tcPr>
            <w:tcW w:w="3620" w:type="dxa"/>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Русский язык</w:t>
            </w:r>
          </w:p>
        </w:tc>
        <w:tc>
          <w:tcPr>
            <w:tcW w:w="1189"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sidRPr="00F50933">
              <w:rPr>
                <w:rFonts w:eastAsia="Times New Roman" w:cs="Times New Roman"/>
                <w:szCs w:val="24"/>
                <w:lang w:eastAsia="ru-RU"/>
              </w:rPr>
              <w:t>5</w:t>
            </w:r>
          </w:p>
        </w:tc>
        <w:tc>
          <w:tcPr>
            <w:tcW w:w="1022" w:type="dxa"/>
            <w:gridSpan w:val="2"/>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Pr>
                <w:rFonts w:eastAsia="Times New Roman" w:cs="Times New Roman"/>
                <w:szCs w:val="24"/>
                <w:lang w:eastAsia="ru-RU"/>
              </w:rPr>
              <w:t>ГОУ</w:t>
            </w:r>
          </w:p>
        </w:tc>
      </w:tr>
      <w:tr w:rsidR="00C047CE" w:rsidRPr="00F50933" w:rsidTr="00C047CE">
        <w:trPr>
          <w:trHeight w:val="20"/>
        </w:trPr>
        <w:tc>
          <w:tcPr>
            <w:tcW w:w="3637" w:type="dxa"/>
            <w:vMerge/>
            <w:vAlign w:val="center"/>
          </w:tcPr>
          <w:p w:rsidR="00C047CE" w:rsidRPr="00F50933" w:rsidRDefault="00C047CE" w:rsidP="00C047CE">
            <w:pPr>
              <w:rPr>
                <w:rFonts w:eastAsia="Times New Roman" w:cs="Times New Roman"/>
                <w:szCs w:val="24"/>
                <w:lang w:eastAsia="ru-RU"/>
              </w:rPr>
            </w:pPr>
          </w:p>
        </w:tc>
        <w:tc>
          <w:tcPr>
            <w:tcW w:w="3620" w:type="dxa"/>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Литература</w:t>
            </w:r>
          </w:p>
        </w:tc>
        <w:tc>
          <w:tcPr>
            <w:tcW w:w="1189"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sidRPr="00F50933">
              <w:rPr>
                <w:rFonts w:eastAsia="Times New Roman" w:cs="Times New Roman"/>
                <w:szCs w:val="24"/>
                <w:lang w:eastAsia="ru-RU"/>
              </w:rPr>
              <w:t>3</w:t>
            </w:r>
          </w:p>
        </w:tc>
        <w:tc>
          <w:tcPr>
            <w:tcW w:w="1022" w:type="dxa"/>
            <w:gridSpan w:val="2"/>
          </w:tcPr>
          <w:p w:rsidR="00C047CE" w:rsidRDefault="00C047CE" w:rsidP="00C047CE">
            <w:pPr>
              <w:jc w:val="center"/>
            </w:pPr>
            <w:r w:rsidRPr="00A3363E">
              <w:rPr>
                <w:rFonts w:eastAsia="Times New Roman" w:cs="Times New Roman"/>
                <w:szCs w:val="24"/>
                <w:lang w:eastAsia="ru-RU"/>
              </w:rPr>
              <w:t>ГОУ</w:t>
            </w:r>
          </w:p>
        </w:tc>
      </w:tr>
      <w:tr w:rsidR="00C047CE" w:rsidRPr="00F50933" w:rsidTr="00C047CE">
        <w:trPr>
          <w:trHeight w:val="20"/>
        </w:trPr>
        <w:tc>
          <w:tcPr>
            <w:tcW w:w="3637" w:type="dxa"/>
            <w:vMerge w:val="restart"/>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Родной язык и родная литература</w:t>
            </w:r>
          </w:p>
        </w:tc>
        <w:tc>
          <w:tcPr>
            <w:tcW w:w="3620" w:type="dxa"/>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Родной язык (русский)</w:t>
            </w:r>
          </w:p>
        </w:tc>
        <w:tc>
          <w:tcPr>
            <w:tcW w:w="1189"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Pr>
                <w:rFonts w:eastAsia="Times New Roman" w:cs="Times New Roman"/>
                <w:szCs w:val="24"/>
                <w:lang w:eastAsia="ru-RU"/>
              </w:rPr>
              <w:t>1*</w:t>
            </w:r>
          </w:p>
        </w:tc>
        <w:tc>
          <w:tcPr>
            <w:tcW w:w="1022" w:type="dxa"/>
            <w:gridSpan w:val="2"/>
          </w:tcPr>
          <w:p w:rsidR="00C047CE" w:rsidRDefault="00C047CE" w:rsidP="00C047CE">
            <w:pPr>
              <w:jc w:val="center"/>
            </w:pPr>
            <w:r w:rsidRPr="00A3363E">
              <w:rPr>
                <w:rFonts w:eastAsia="Times New Roman" w:cs="Times New Roman"/>
                <w:szCs w:val="24"/>
                <w:lang w:eastAsia="ru-RU"/>
              </w:rPr>
              <w:t>ГОУ</w:t>
            </w:r>
          </w:p>
        </w:tc>
      </w:tr>
      <w:tr w:rsidR="00C047CE" w:rsidRPr="00F50933" w:rsidTr="00C047CE">
        <w:trPr>
          <w:trHeight w:val="20"/>
        </w:trPr>
        <w:tc>
          <w:tcPr>
            <w:tcW w:w="3637" w:type="dxa"/>
            <w:vMerge/>
            <w:vAlign w:val="center"/>
            <w:hideMark/>
          </w:tcPr>
          <w:p w:rsidR="00C047CE" w:rsidRPr="00F50933" w:rsidRDefault="00C047CE" w:rsidP="00C047CE">
            <w:pPr>
              <w:rPr>
                <w:rFonts w:eastAsia="Times New Roman" w:cs="Times New Roman"/>
                <w:szCs w:val="24"/>
                <w:lang w:eastAsia="ru-RU"/>
              </w:rPr>
            </w:pPr>
          </w:p>
        </w:tc>
        <w:tc>
          <w:tcPr>
            <w:tcW w:w="3620" w:type="dxa"/>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Родная литература (русская)</w:t>
            </w:r>
          </w:p>
        </w:tc>
        <w:tc>
          <w:tcPr>
            <w:tcW w:w="1189"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Pr>
                <w:rFonts w:eastAsia="Times New Roman" w:cs="Times New Roman"/>
                <w:szCs w:val="24"/>
                <w:lang w:eastAsia="ru-RU"/>
              </w:rPr>
              <w:t>1*</w:t>
            </w:r>
          </w:p>
        </w:tc>
        <w:tc>
          <w:tcPr>
            <w:tcW w:w="1022" w:type="dxa"/>
            <w:gridSpan w:val="2"/>
          </w:tcPr>
          <w:p w:rsidR="00C047CE" w:rsidRDefault="00C047CE" w:rsidP="00C047CE">
            <w:pPr>
              <w:jc w:val="center"/>
            </w:pPr>
            <w:r w:rsidRPr="00A3363E">
              <w:rPr>
                <w:rFonts w:eastAsia="Times New Roman" w:cs="Times New Roman"/>
                <w:szCs w:val="24"/>
                <w:lang w:eastAsia="ru-RU"/>
              </w:rPr>
              <w:t>ГОУ</w:t>
            </w:r>
          </w:p>
        </w:tc>
      </w:tr>
      <w:tr w:rsidR="00C047CE" w:rsidRPr="00F50933" w:rsidTr="00C047CE">
        <w:trPr>
          <w:trHeight w:val="20"/>
        </w:trPr>
        <w:tc>
          <w:tcPr>
            <w:tcW w:w="3637" w:type="dxa"/>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Иностранные языки</w:t>
            </w:r>
          </w:p>
        </w:tc>
        <w:tc>
          <w:tcPr>
            <w:tcW w:w="3620" w:type="dxa"/>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Иностранный язык (английский)</w:t>
            </w:r>
          </w:p>
        </w:tc>
        <w:tc>
          <w:tcPr>
            <w:tcW w:w="1189" w:type="dxa"/>
            <w:hideMark/>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Pr>
                <w:rFonts w:eastAsia="Times New Roman" w:cs="Times New Roman"/>
                <w:szCs w:val="24"/>
                <w:lang w:eastAsia="ru-RU"/>
              </w:rPr>
              <w:t>3*</w:t>
            </w:r>
          </w:p>
        </w:tc>
        <w:tc>
          <w:tcPr>
            <w:tcW w:w="1022" w:type="dxa"/>
            <w:gridSpan w:val="2"/>
          </w:tcPr>
          <w:p w:rsidR="00C047CE" w:rsidRDefault="00C047CE" w:rsidP="00C047CE">
            <w:pPr>
              <w:jc w:val="center"/>
            </w:pPr>
            <w:r w:rsidRPr="00A3363E">
              <w:rPr>
                <w:rFonts w:eastAsia="Times New Roman" w:cs="Times New Roman"/>
                <w:szCs w:val="24"/>
                <w:lang w:eastAsia="ru-RU"/>
              </w:rPr>
              <w:t>ГОУ</w:t>
            </w:r>
          </w:p>
        </w:tc>
      </w:tr>
      <w:tr w:rsidR="00C047CE" w:rsidRPr="00F50933" w:rsidTr="00C047CE">
        <w:trPr>
          <w:gridAfter w:val="1"/>
          <w:wAfter w:w="11" w:type="dxa"/>
          <w:trHeight w:val="20"/>
        </w:trPr>
        <w:tc>
          <w:tcPr>
            <w:tcW w:w="3637" w:type="dxa"/>
            <w:vMerge w:val="restart"/>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Математика и информатика</w:t>
            </w:r>
          </w:p>
        </w:tc>
        <w:tc>
          <w:tcPr>
            <w:tcW w:w="3620" w:type="dxa"/>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Математика</w:t>
            </w:r>
          </w:p>
        </w:tc>
        <w:tc>
          <w:tcPr>
            <w:tcW w:w="1189" w:type="dxa"/>
            <w:hideMark/>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sidRPr="00F50933">
              <w:rPr>
                <w:rFonts w:eastAsia="Times New Roman" w:cs="Times New Roman"/>
                <w:szCs w:val="24"/>
                <w:lang w:eastAsia="ru-RU"/>
              </w:rPr>
              <w:t>5</w:t>
            </w:r>
          </w:p>
        </w:tc>
        <w:tc>
          <w:tcPr>
            <w:tcW w:w="1011" w:type="dxa"/>
          </w:tcPr>
          <w:p w:rsidR="00C047CE" w:rsidRDefault="00C047CE" w:rsidP="00C047CE">
            <w:pPr>
              <w:jc w:val="center"/>
            </w:pPr>
            <w:r w:rsidRPr="00A3363E">
              <w:rPr>
                <w:rFonts w:eastAsia="Times New Roman" w:cs="Times New Roman"/>
                <w:szCs w:val="24"/>
                <w:lang w:eastAsia="ru-RU"/>
              </w:rPr>
              <w:t>ГОУ</w:t>
            </w:r>
          </w:p>
        </w:tc>
      </w:tr>
      <w:tr w:rsidR="00C047CE" w:rsidRPr="00F50933" w:rsidTr="00C047CE">
        <w:trPr>
          <w:gridAfter w:val="1"/>
          <w:wAfter w:w="11" w:type="dxa"/>
          <w:trHeight w:val="20"/>
        </w:trPr>
        <w:tc>
          <w:tcPr>
            <w:tcW w:w="3637" w:type="dxa"/>
            <w:vMerge/>
            <w:vAlign w:val="center"/>
            <w:hideMark/>
          </w:tcPr>
          <w:p w:rsidR="00C047CE" w:rsidRPr="00F50933" w:rsidRDefault="00C047CE" w:rsidP="00C047CE">
            <w:pPr>
              <w:rPr>
                <w:rFonts w:eastAsia="Times New Roman" w:cs="Times New Roman"/>
                <w:szCs w:val="24"/>
                <w:lang w:eastAsia="ru-RU"/>
              </w:rPr>
            </w:pPr>
          </w:p>
        </w:tc>
        <w:tc>
          <w:tcPr>
            <w:tcW w:w="3620" w:type="dxa"/>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Алгебра</w:t>
            </w:r>
          </w:p>
        </w:tc>
        <w:tc>
          <w:tcPr>
            <w:tcW w:w="1189"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Pr>
                <w:rFonts w:eastAsia="Times New Roman" w:cs="Times New Roman"/>
                <w:szCs w:val="24"/>
                <w:lang w:eastAsia="ru-RU"/>
              </w:rPr>
              <w:t>0</w:t>
            </w:r>
          </w:p>
        </w:tc>
        <w:tc>
          <w:tcPr>
            <w:tcW w:w="1011" w:type="dxa"/>
          </w:tcPr>
          <w:p w:rsidR="00C047CE" w:rsidRDefault="00C047CE" w:rsidP="00C047CE">
            <w:pPr>
              <w:jc w:val="center"/>
            </w:pPr>
            <w:r w:rsidRPr="00A3363E">
              <w:rPr>
                <w:rFonts w:eastAsia="Times New Roman" w:cs="Times New Roman"/>
                <w:szCs w:val="24"/>
                <w:lang w:eastAsia="ru-RU"/>
              </w:rPr>
              <w:t>ГОУ</w:t>
            </w:r>
          </w:p>
        </w:tc>
      </w:tr>
      <w:tr w:rsidR="00C047CE" w:rsidRPr="00F50933" w:rsidTr="00C047CE">
        <w:trPr>
          <w:gridAfter w:val="1"/>
          <w:wAfter w:w="11" w:type="dxa"/>
          <w:trHeight w:val="20"/>
        </w:trPr>
        <w:tc>
          <w:tcPr>
            <w:tcW w:w="3637" w:type="dxa"/>
            <w:vMerge/>
            <w:vAlign w:val="center"/>
            <w:hideMark/>
          </w:tcPr>
          <w:p w:rsidR="00C047CE" w:rsidRPr="00F50933" w:rsidRDefault="00C047CE" w:rsidP="00C047CE">
            <w:pPr>
              <w:rPr>
                <w:rFonts w:eastAsia="Times New Roman" w:cs="Times New Roman"/>
                <w:szCs w:val="24"/>
                <w:lang w:eastAsia="ru-RU"/>
              </w:rPr>
            </w:pPr>
          </w:p>
        </w:tc>
        <w:tc>
          <w:tcPr>
            <w:tcW w:w="3620" w:type="dxa"/>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Геометрия</w:t>
            </w:r>
          </w:p>
        </w:tc>
        <w:tc>
          <w:tcPr>
            <w:tcW w:w="1189"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Pr>
                <w:rFonts w:eastAsia="Times New Roman" w:cs="Times New Roman"/>
                <w:szCs w:val="24"/>
                <w:lang w:eastAsia="ru-RU"/>
              </w:rPr>
              <w:t>0</w:t>
            </w:r>
          </w:p>
        </w:tc>
        <w:tc>
          <w:tcPr>
            <w:tcW w:w="1011" w:type="dxa"/>
          </w:tcPr>
          <w:p w:rsidR="00C047CE" w:rsidRDefault="00C047CE" w:rsidP="00C047CE">
            <w:pPr>
              <w:jc w:val="center"/>
            </w:pPr>
            <w:r w:rsidRPr="00A3363E">
              <w:rPr>
                <w:rFonts w:eastAsia="Times New Roman" w:cs="Times New Roman"/>
                <w:szCs w:val="24"/>
                <w:lang w:eastAsia="ru-RU"/>
              </w:rPr>
              <w:t>ГОУ</w:t>
            </w:r>
          </w:p>
        </w:tc>
      </w:tr>
      <w:tr w:rsidR="00C047CE" w:rsidRPr="00F50933" w:rsidTr="00C047CE">
        <w:trPr>
          <w:gridAfter w:val="1"/>
          <w:wAfter w:w="11" w:type="dxa"/>
          <w:trHeight w:val="20"/>
        </w:trPr>
        <w:tc>
          <w:tcPr>
            <w:tcW w:w="3637" w:type="dxa"/>
            <w:vMerge/>
            <w:vAlign w:val="center"/>
            <w:hideMark/>
          </w:tcPr>
          <w:p w:rsidR="00C047CE" w:rsidRPr="00F50933" w:rsidRDefault="00C047CE" w:rsidP="00C047CE">
            <w:pPr>
              <w:rPr>
                <w:rFonts w:eastAsia="Times New Roman" w:cs="Times New Roman"/>
                <w:szCs w:val="24"/>
                <w:lang w:eastAsia="ru-RU"/>
              </w:rPr>
            </w:pPr>
          </w:p>
        </w:tc>
        <w:tc>
          <w:tcPr>
            <w:tcW w:w="3620" w:type="dxa"/>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Информатика</w:t>
            </w:r>
          </w:p>
        </w:tc>
        <w:tc>
          <w:tcPr>
            <w:tcW w:w="1189"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Pr>
                <w:rFonts w:eastAsia="Times New Roman" w:cs="Times New Roman"/>
                <w:szCs w:val="24"/>
                <w:lang w:eastAsia="ru-RU"/>
              </w:rPr>
              <w:t>0</w:t>
            </w:r>
          </w:p>
        </w:tc>
        <w:tc>
          <w:tcPr>
            <w:tcW w:w="1011" w:type="dxa"/>
          </w:tcPr>
          <w:p w:rsidR="00C047CE" w:rsidRDefault="00C047CE" w:rsidP="00C047CE">
            <w:pPr>
              <w:jc w:val="center"/>
            </w:pPr>
            <w:r w:rsidRPr="00A3363E">
              <w:rPr>
                <w:rFonts w:eastAsia="Times New Roman" w:cs="Times New Roman"/>
                <w:szCs w:val="24"/>
                <w:lang w:eastAsia="ru-RU"/>
              </w:rPr>
              <w:t>ГОУ</w:t>
            </w:r>
          </w:p>
        </w:tc>
      </w:tr>
      <w:tr w:rsidR="00C047CE" w:rsidRPr="00F50933" w:rsidTr="00C047CE">
        <w:trPr>
          <w:gridAfter w:val="1"/>
          <w:wAfter w:w="11" w:type="dxa"/>
          <w:trHeight w:val="20"/>
        </w:trPr>
        <w:tc>
          <w:tcPr>
            <w:tcW w:w="3637" w:type="dxa"/>
            <w:vMerge w:val="restart"/>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Общественно-научные предметы</w:t>
            </w:r>
          </w:p>
        </w:tc>
        <w:tc>
          <w:tcPr>
            <w:tcW w:w="3620" w:type="dxa"/>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История</w:t>
            </w:r>
          </w:p>
        </w:tc>
        <w:tc>
          <w:tcPr>
            <w:tcW w:w="1189" w:type="dxa"/>
            <w:hideMark/>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sidRPr="00F50933">
              <w:rPr>
                <w:rFonts w:eastAsia="Times New Roman" w:cs="Times New Roman"/>
                <w:szCs w:val="24"/>
                <w:lang w:eastAsia="ru-RU"/>
              </w:rPr>
              <w:t>2</w:t>
            </w:r>
          </w:p>
        </w:tc>
        <w:tc>
          <w:tcPr>
            <w:tcW w:w="1011" w:type="dxa"/>
          </w:tcPr>
          <w:p w:rsidR="00C047CE" w:rsidRDefault="00C047CE" w:rsidP="00C047CE">
            <w:pPr>
              <w:jc w:val="center"/>
            </w:pPr>
            <w:r w:rsidRPr="00A3363E">
              <w:rPr>
                <w:rFonts w:eastAsia="Times New Roman" w:cs="Times New Roman"/>
                <w:szCs w:val="24"/>
                <w:lang w:eastAsia="ru-RU"/>
              </w:rPr>
              <w:t>ГОУ</w:t>
            </w:r>
          </w:p>
        </w:tc>
      </w:tr>
      <w:tr w:rsidR="00C047CE" w:rsidRPr="00F50933" w:rsidTr="00C047CE">
        <w:trPr>
          <w:gridAfter w:val="1"/>
          <w:wAfter w:w="11" w:type="dxa"/>
          <w:trHeight w:val="20"/>
        </w:trPr>
        <w:tc>
          <w:tcPr>
            <w:tcW w:w="3637" w:type="dxa"/>
            <w:vMerge/>
            <w:vAlign w:val="center"/>
            <w:hideMark/>
          </w:tcPr>
          <w:p w:rsidR="00C047CE" w:rsidRPr="00F50933" w:rsidRDefault="00C047CE" w:rsidP="00C047CE">
            <w:pPr>
              <w:rPr>
                <w:rFonts w:eastAsia="Times New Roman" w:cs="Times New Roman"/>
                <w:szCs w:val="24"/>
                <w:lang w:eastAsia="ru-RU"/>
              </w:rPr>
            </w:pPr>
          </w:p>
        </w:tc>
        <w:tc>
          <w:tcPr>
            <w:tcW w:w="3620" w:type="dxa"/>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Обществознание</w:t>
            </w:r>
          </w:p>
        </w:tc>
        <w:tc>
          <w:tcPr>
            <w:tcW w:w="1189"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Pr>
                <w:rFonts w:eastAsia="Times New Roman" w:cs="Times New Roman"/>
                <w:szCs w:val="24"/>
                <w:lang w:eastAsia="ru-RU"/>
              </w:rPr>
              <w:t>0</w:t>
            </w:r>
          </w:p>
        </w:tc>
        <w:tc>
          <w:tcPr>
            <w:tcW w:w="1011" w:type="dxa"/>
          </w:tcPr>
          <w:p w:rsidR="00C047CE" w:rsidRDefault="00C047CE" w:rsidP="00C047CE">
            <w:pPr>
              <w:jc w:val="center"/>
            </w:pPr>
            <w:r w:rsidRPr="00A3363E">
              <w:rPr>
                <w:rFonts w:eastAsia="Times New Roman" w:cs="Times New Roman"/>
                <w:szCs w:val="24"/>
                <w:lang w:eastAsia="ru-RU"/>
              </w:rPr>
              <w:t>ГОУ</w:t>
            </w:r>
          </w:p>
        </w:tc>
      </w:tr>
      <w:tr w:rsidR="00C047CE" w:rsidRPr="00F50933" w:rsidTr="00C047CE">
        <w:trPr>
          <w:gridAfter w:val="1"/>
          <w:wAfter w:w="11" w:type="dxa"/>
          <w:trHeight w:val="20"/>
        </w:trPr>
        <w:tc>
          <w:tcPr>
            <w:tcW w:w="3637" w:type="dxa"/>
            <w:vMerge/>
            <w:vAlign w:val="center"/>
            <w:hideMark/>
          </w:tcPr>
          <w:p w:rsidR="00C047CE" w:rsidRPr="00F50933" w:rsidRDefault="00C047CE" w:rsidP="00C047CE">
            <w:pPr>
              <w:rPr>
                <w:rFonts w:eastAsia="Times New Roman" w:cs="Times New Roman"/>
                <w:szCs w:val="24"/>
                <w:lang w:eastAsia="ru-RU"/>
              </w:rPr>
            </w:pPr>
          </w:p>
        </w:tc>
        <w:tc>
          <w:tcPr>
            <w:tcW w:w="3620" w:type="dxa"/>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География</w:t>
            </w:r>
          </w:p>
        </w:tc>
        <w:tc>
          <w:tcPr>
            <w:tcW w:w="1189" w:type="dxa"/>
            <w:hideMark/>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sidRPr="00F50933">
              <w:rPr>
                <w:rFonts w:eastAsia="Times New Roman" w:cs="Times New Roman"/>
                <w:szCs w:val="24"/>
                <w:lang w:eastAsia="ru-RU"/>
              </w:rPr>
              <w:t>1</w:t>
            </w:r>
          </w:p>
        </w:tc>
        <w:tc>
          <w:tcPr>
            <w:tcW w:w="1011" w:type="dxa"/>
          </w:tcPr>
          <w:p w:rsidR="00C047CE" w:rsidRDefault="00C047CE" w:rsidP="00C047CE">
            <w:pPr>
              <w:jc w:val="center"/>
            </w:pPr>
            <w:r w:rsidRPr="00A3363E">
              <w:rPr>
                <w:rFonts w:eastAsia="Times New Roman" w:cs="Times New Roman"/>
                <w:szCs w:val="24"/>
                <w:lang w:eastAsia="ru-RU"/>
              </w:rPr>
              <w:t>ГОУ</w:t>
            </w:r>
          </w:p>
        </w:tc>
      </w:tr>
      <w:tr w:rsidR="00C047CE" w:rsidRPr="00F50933" w:rsidTr="00C047CE">
        <w:trPr>
          <w:gridAfter w:val="1"/>
          <w:wAfter w:w="11" w:type="dxa"/>
          <w:trHeight w:val="20"/>
        </w:trPr>
        <w:tc>
          <w:tcPr>
            <w:tcW w:w="3637" w:type="dxa"/>
            <w:vMerge w:val="restart"/>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Естественно-научные предметы</w:t>
            </w:r>
          </w:p>
        </w:tc>
        <w:tc>
          <w:tcPr>
            <w:tcW w:w="3620" w:type="dxa"/>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Физика</w:t>
            </w:r>
          </w:p>
        </w:tc>
        <w:tc>
          <w:tcPr>
            <w:tcW w:w="1189"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Pr>
                <w:rFonts w:eastAsia="Times New Roman" w:cs="Times New Roman"/>
                <w:szCs w:val="24"/>
                <w:lang w:eastAsia="ru-RU"/>
              </w:rPr>
              <w:t>0</w:t>
            </w:r>
          </w:p>
        </w:tc>
        <w:tc>
          <w:tcPr>
            <w:tcW w:w="1011" w:type="dxa"/>
          </w:tcPr>
          <w:p w:rsidR="00C047CE" w:rsidRDefault="00C047CE" w:rsidP="00C047CE">
            <w:pPr>
              <w:jc w:val="center"/>
            </w:pPr>
            <w:r w:rsidRPr="00A3363E">
              <w:rPr>
                <w:rFonts w:eastAsia="Times New Roman" w:cs="Times New Roman"/>
                <w:szCs w:val="24"/>
                <w:lang w:eastAsia="ru-RU"/>
              </w:rPr>
              <w:t>ГОУ</w:t>
            </w:r>
          </w:p>
        </w:tc>
      </w:tr>
      <w:tr w:rsidR="00C047CE" w:rsidRPr="00F50933" w:rsidTr="00C047CE">
        <w:trPr>
          <w:gridAfter w:val="1"/>
          <w:wAfter w:w="11" w:type="dxa"/>
          <w:trHeight w:val="20"/>
        </w:trPr>
        <w:tc>
          <w:tcPr>
            <w:tcW w:w="3637" w:type="dxa"/>
            <w:vMerge/>
            <w:vAlign w:val="center"/>
            <w:hideMark/>
          </w:tcPr>
          <w:p w:rsidR="00C047CE" w:rsidRPr="00F50933" w:rsidRDefault="00C047CE" w:rsidP="00C047CE">
            <w:pPr>
              <w:rPr>
                <w:rFonts w:eastAsia="Times New Roman" w:cs="Times New Roman"/>
                <w:szCs w:val="24"/>
                <w:lang w:eastAsia="ru-RU"/>
              </w:rPr>
            </w:pPr>
          </w:p>
        </w:tc>
        <w:tc>
          <w:tcPr>
            <w:tcW w:w="3620" w:type="dxa"/>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Химия</w:t>
            </w:r>
          </w:p>
        </w:tc>
        <w:tc>
          <w:tcPr>
            <w:tcW w:w="1189"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Pr>
                <w:rFonts w:eastAsia="Times New Roman" w:cs="Times New Roman"/>
                <w:szCs w:val="24"/>
                <w:lang w:eastAsia="ru-RU"/>
              </w:rPr>
              <w:t>0</w:t>
            </w:r>
          </w:p>
        </w:tc>
        <w:tc>
          <w:tcPr>
            <w:tcW w:w="1011" w:type="dxa"/>
          </w:tcPr>
          <w:p w:rsidR="00C047CE" w:rsidRDefault="00C047CE" w:rsidP="00C047CE">
            <w:pPr>
              <w:jc w:val="center"/>
            </w:pPr>
            <w:r w:rsidRPr="00A3363E">
              <w:rPr>
                <w:rFonts w:eastAsia="Times New Roman" w:cs="Times New Roman"/>
                <w:szCs w:val="24"/>
                <w:lang w:eastAsia="ru-RU"/>
              </w:rPr>
              <w:t>ГОУ</w:t>
            </w:r>
          </w:p>
        </w:tc>
      </w:tr>
      <w:tr w:rsidR="00C047CE" w:rsidRPr="00F50933" w:rsidTr="00C047CE">
        <w:trPr>
          <w:gridAfter w:val="1"/>
          <w:wAfter w:w="11" w:type="dxa"/>
          <w:trHeight w:val="20"/>
        </w:trPr>
        <w:tc>
          <w:tcPr>
            <w:tcW w:w="3637" w:type="dxa"/>
            <w:vMerge/>
            <w:vAlign w:val="center"/>
            <w:hideMark/>
          </w:tcPr>
          <w:p w:rsidR="00C047CE" w:rsidRPr="00F50933" w:rsidRDefault="00C047CE" w:rsidP="00C047CE">
            <w:pPr>
              <w:rPr>
                <w:rFonts w:eastAsia="Times New Roman" w:cs="Times New Roman"/>
                <w:szCs w:val="24"/>
                <w:lang w:eastAsia="ru-RU"/>
              </w:rPr>
            </w:pPr>
          </w:p>
        </w:tc>
        <w:tc>
          <w:tcPr>
            <w:tcW w:w="3620" w:type="dxa"/>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Биология</w:t>
            </w:r>
          </w:p>
        </w:tc>
        <w:tc>
          <w:tcPr>
            <w:tcW w:w="1189" w:type="dxa"/>
            <w:hideMark/>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sidRPr="00F50933">
              <w:rPr>
                <w:rFonts w:eastAsia="Times New Roman" w:cs="Times New Roman"/>
                <w:szCs w:val="24"/>
                <w:lang w:eastAsia="ru-RU"/>
              </w:rPr>
              <w:t>1</w:t>
            </w:r>
          </w:p>
        </w:tc>
        <w:tc>
          <w:tcPr>
            <w:tcW w:w="1011" w:type="dxa"/>
          </w:tcPr>
          <w:p w:rsidR="00C047CE" w:rsidRDefault="00C047CE" w:rsidP="00C047CE">
            <w:pPr>
              <w:jc w:val="center"/>
            </w:pPr>
            <w:r w:rsidRPr="00A3363E">
              <w:rPr>
                <w:rFonts w:eastAsia="Times New Roman" w:cs="Times New Roman"/>
                <w:szCs w:val="24"/>
                <w:lang w:eastAsia="ru-RU"/>
              </w:rPr>
              <w:t>ГОУ</w:t>
            </w:r>
          </w:p>
        </w:tc>
      </w:tr>
      <w:tr w:rsidR="00C047CE" w:rsidRPr="00F50933" w:rsidTr="00C047CE">
        <w:trPr>
          <w:gridAfter w:val="1"/>
          <w:wAfter w:w="11" w:type="dxa"/>
          <w:trHeight w:val="20"/>
        </w:trPr>
        <w:tc>
          <w:tcPr>
            <w:tcW w:w="3637" w:type="dxa"/>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Основы духовно-нравственной культуры народов России</w:t>
            </w:r>
          </w:p>
        </w:tc>
        <w:tc>
          <w:tcPr>
            <w:tcW w:w="3620" w:type="dxa"/>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ОДНК</w:t>
            </w:r>
            <w:r>
              <w:rPr>
                <w:rFonts w:eastAsia="Times New Roman" w:cs="Times New Roman"/>
                <w:szCs w:val="24"/>
                <w:lang w:eastAsia="ru-RU"/>
              </w:rPr>
              <w:t>Н</w:t>
            </w:r>
            <w:r w:rsidRPr="00F50933">
              <w:rPr>
                <w:rFonts w:eastAsia="Times New Roman" w:cs="Times New Roman"/>
                <w:szCs w:val="24"/>
                <w:lang w:eastAsia="ru-RU"/>
              </w:rPr>
              <w:t>Р</w:t>
            </w:r>
          </w:p>
        </w:tc>
        <w:tc>
          <w:tcPr>
            <w:tcW w:w="1189" w:type="dxa"/>
            <w:hideMark/>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sidRPr="00F50933">
              <w:rPr>
                <w:rFonts w:eastAsia="Times New Roman" w:cs="Times New Roman"/>
                <w:szCs w:val="24"/>
                <w:lang w:eastAsia="ru-RU"/>
              </w:rPr>
              <w:t>1</w:t>
            </w:r>
          </w:p>
        </w:tc>
        <w:tc>
          <w:tcPr>
            <w:tcW w:w="1011" w:type="dxa"/>
          </w:tcPr>
          <w:p w:rsidR="00C047CE" w:rsidRDefault="00C047CE" w:rsidP="00C047CE">
            <w:pPr>
              <w:jc w:val="center"/>
            </w:pPr>
            <w:r w:rsidRPr="00A3363E">
              <w:rPr>
                <w:rFonts w:eastAsia="Times New Roman" w:cs="Times New Roman"/>
                <w:szCs w:val="24"/>
                <w:lang w:eastAsia="ru-RU"/>
              </w:rPr>
              <w:t>ГОУ</w:t>
            </w:r>
          </w:p>
        </w:tc>
      </w:tr>
      <w:tr w:rsidR="00C047CE" w:rsidRPr="00F50933" w:rsidTr="00C047CE">
        <w:trPr>
          <w:gridAfter w:val="1"/>
          <w:wAfter w:w="11" w:type="dxa"/>
          <w:trHeight w:val="20"/>
        </w:trPr>
        <w:tc>
          <w:tcPr>
            <w:tcW w:w="3637" w:type="dxa"/>
            <w:vMerge w:val="restart"/>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Искусство</w:t>
            </w:r>
          </w:p>
        </w:tc>
        <w:tc>
          <w:tcPr>
            <w:tcW w:w="3620" w:type="dxa"/>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Музыка</w:t>
            </w:r>
          </w:p>
        </w:tc>
        <w:tc>
          <w:tcPr>
            <w:tcW w:w="1189" w:type="dxa"/>
            <w:hideMark/>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sidRPr="00F50933">
              <w:rPr>
                <w:rFonts w:eastAsia="Times New Roman" w:cs="Times New Roman"/>
                <w:szCs w:val="24"/>
                <w:lang w:eastAsia="ru-RU"/>
              </w:rPr>
              <w:t>1</w:t>
            </w:r>
          </w:p>
        </w:tc>
        <w:tc>
          <w:tcPr>
            <w:tcW w:w="1011" w:type="dxa"/>
          </w:tcPr>
          <w:p w:rsidR="00C047CE" w:rsidRDefault="00C047CE" w:rsidP="00C047CE">
            <w:pPr>
              <w:jc w:val="center"/>
            </w:pPr>
            <w:r w:rsidRPr="00A3363E">
              <w:rPr>
                <w:rFonts w:eastAsia="Times New Roman" w:cs="Times New Roman"/>
                <w:szCs w:val="24"/>
                <w:lang w:eastAsia="ru-RU"/>
              </w:rPr>
              <w:t>ГОУ</w:t>
            </w:r>
          </w:p>
        </w:tc>
      </w:tr>
      <w:tr w:rsidR="00C047CE" w:rsidRPr="00F50933" w:rsidTr="00C047CE">
        <w:trPr>
          <w:gridAfter w:val="1"/>
          <w:wAfter w:w="11" w:type="dxa"/>
          <w:trHeight w:val="20"/>
        </w:trPr>
        <w:tc>
          <w:tcPr>
            <w:tcW w:w="3637" w:type="dxa"/>
            <w:vMerge/>
            <w:vAlign w:val="center"/>
            <w:hideMark/>
          </w:tcPr>
          <w:p w:rsidR="00C047CE" w:rsidRPr="00F50933" w:rsidRDefault="00C047CE" w:rsidP="00C047CE">
            <w:pPr>
              <w:rPr>
                <w:rFonts w:eastAsia="Times New Roman" w:cs="Times New Roman"/>
                <w:szCs w:val="24"/>
                <w:lang w:eastAsia="ru-RU"/>
              </w:rPr>
            </w:pPr>
          </w:p>
        </w:tc>
        <w:tc>
          <w:tcPr>
            <w:tcW w:w="3620" w:type="dxa"/>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Изобразительное искусство</w:t>
            </w:r>
          </w:p>
        </w:tc>
        <w:tc>
          <w:tcPr>
            <w:tcW w:w="1189" w:type="dxa"/>
            <w:hideMark/>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sidRPr="00F50933">
              <w:rPr>
                <w:rFonts w:eastAsia="Times New Roman" w:cs="Times New Roman"/>
                <w:szCs w:val="24"/>
                <w:lang w:eastAsia="ru-RU"/>
              </w:rPr>
              <w:t>1</w:t>
            </w:r>
          </w:p>
        </w:tc>
        <w:tc>
          <w:tcPr>
            <w:tcW w:w="1011" w:type="dxa"/>
          </w:tcPr>
          <w:p w:rsidR="00C047CE" w:rsidRDefault="00C047CE" w:rsidP="00C047CE">
            <w:pPr>
              <w:jc w:val="center"/>
            </w:pPr>
            <w:r w:rsidRPr="00A3363E">
              <w:rPr>
                <w:rFonts w:eastAsia="Times New Roman" w:cs="Times New Roman"/>
                <w:szCs w:val="24"/>
                <w:lang w:eastAsia="ru-RU"/>
              </w:rPr>
              <w:t>ГОУ</w:t>
            </w:r>
          </w:p>
        </w:tc>
      </w:tr>
      <w:tr w:rsidR="00C047CE" w:rsidRPr="00F50933" w:rsidTr="00C047CE">
        <w:trPr>
          <w:gridAfter w:val="1"/>
          <w:wAfter w:w="11" w:type="dxa"/>
          <w:trHeight w:val="20"/>
        </w:trPr>
        <w:tc>
          <w:tcPr>
            <w:tcW w:w="3637" w:type="dxa"/>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Технология</w:t>
            </w:r>
          </w:p>
        </w:tc>
        <w:tc>
          <w:tcPr>
            <w:tcW w:w="3620" w:type="dxa"/>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Т</w:t>
            </w:r>
            <w:r>
              <w:rPr>
                <w:rFonts w:eastAsia="Times New Roman" w:cs="Times New Roman"/>
                <w:szCs w:val="24"/>
                <w:lang w:eastAsia="ru-RU"/>
              </w:rPr>
              <w:t>руд (т</w:t>
            </w:r>
            <w:r w:rsidRPr="00F50933">
              <w:rPr>
                <w:rFonts w:eastAsia="Times New Roman" w:cs="Times New Roman"/>
                <w:szCs w:val="24"/>
                <w:lang w:eastAsia="ru-RU"/>
              </w:rPr>
              <w:t>ехнология</w:t>
            </w:r>
            <w:r>
              <w:rPr>
                <w:rFonts w:eastAsia="Times New Roman" w:cs="Times New Roman"/>
                <w:szCs w:val="24"/>
                <w:lang w:eastAsia="ru-RU"/>
              </w:rPr>
              <w:t>)</w:t>
            </w:r>
          </w:p>
        </w:tc>
        <w:tc>
          <w:tcPr>
            <w:tcW w:w="1189" w:type="dxa"/>
            <w:hideMark/>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sidRPr="00F50933">
              <w:rPr>
                <w:rFonts w:eastAsia="Times New Roman" w:cs="Times New Roman"/>
                <w:szCs w:val="24"/>
                <w:lang w:eastAsia="ru-RU"/>
              </w:rPr>
              <w:t>2</w:t>
            </w:r>
          </w:p>
        </w:tc>
        <w:tc>
          <w:tcPr>
            <w:tcW w:w="1011" w:type="dxa"/>
          </w:tcPr>
          <w:p w:rsidR="00C047CE" w:rsidRDefault="00C047CE" w:rsidP="00C047CE">
            <w:pPr>
              <w:jc w:val="center"/>
            </w:pPr>
            <w:r w:rsidRPr="00A3363E">
              <w:rPr>
                <w:rFonts w:eastAsia="Times New Roman" w:cs="Times New Roman"/>
                <w:szCs w:val="24"/>
                <w:lang w:eastAsia="ru-RU"/>
              </w:rPr>
              <w:t>ГОУ</w:t>
            </w:r>
          </w:p>
        </w:tc>
      </w:tr>
      <w:tr w:rsidR="00C047CE" w:rsidRPr="00F50933" w:rsidTr="00C047CE">
        <w:trPr>
          <w:gridAfter w:val="1"/>
          <w:wAfter w:w="11" w:type="dxa"/>
          <w:trHeight w:val="20"/>
        </w:trPr>
        <w:tc>
          <w:tcPr>
            <w:tcW w:w="3637" w:type="dxa"/>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Физическая культура</w:t>
            </w:r>
          </w:p>
        </w:tc>
        <w:tc>
          <w:tcPr>
            <w:tcW w:w="3620" w:type="dxa"/>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Адаптивная физическая культура</w:t>
            </w:r>
          </w:p>
        </w:tc>
        <w:tc>
          <w:tcPr>
            <w:tcW w:w="1189"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sidRPr="00F50933">
              <w:rPr>
                <w:rFonts w:eastAsia="Times New Roman" w:cs="Times New Roman"/>
                <w:szCs w:val="24"/>
                <w:lang w:eastAsia="ru-RU"/>
              </w:rPr>
              <w:t>2</w:t>
            </w:r>
          </w:p>
        </w:tc>
        <w:tc>
          <w:tcPr>
            <w:tcW w:w="1011" w:type="dxa"/>
          </w:tcPr>
          <w:p w:rsidR="00C047CE" w:rsidRDefault="00C047CE" w:rsidP="00C047CE">
            <w:pPr>
              <w:jc w:val="center"/>
            </w:pPr>
            <w:r w:rsidRPr="00A3363E">
              <w:rPr>
                <w:rFonts w:eastAsia="Times New Roman" w:cs="Times New Roman"/>
                <w:szCs w:val="24"/>
                <w:lang w:eastAsia="ru-RU"/>
              </w:rPr>
              <w:t>ГОУ</w:t>
            </w:r>
          </w:p>
        </w:tc>
      </w:tr>
      <w:tr w:rsidR="00C047CE" w:rsidRPr="00F50933" w:rsidTr="00C047CE">
        <w:trPr>
          <w:gridAfter w:val="1"/>
          <w:wAfter w:w="11" w:type="dxa"/>
          <w:trHeight w:val="20"/>
        </w:trPr>
        <w:tc>
          <w:tcPr>
            <w:tcW w:w="3637" w:type="dxa"/>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Основы безопасности</w:t>
            </w:r>
            <w:r>
              <w:rPr>
                <w:rFonts w:eastAsia="Times New Roman" w:cs="Times New Roman"/>
                <w:szCs w:val="24"/>
                <w:lang w:eastAsia="ru-RU"/>
              </w:rPr>
              <w:t xml:space="preserve"> и защиты Родины</w:t>
            </w:r>
          </w:p>
        </w:tc>
        <w:tc>
          <w:tcPr>
            <w:tcW w:w="3620" w:type="dxa"/>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Основы безопасности</w:t>
            </w:r>
            <w:r>
              <w:rPr>
                <w:rFonts w:eastAsia="Times New Roman" w:cs="Times New Roman"/>
                <w:szCs w:val="24"/>
                <w:lang w:eastAsia="ru-RU"/>
              </w:rPr>
              <w:t xml:space="preserve"> и защиты Родины</w:t>
            </w:r>
          </w:p>
        </w:tc>
        <w:tc>
          <w:tcPr>
            <w:tcW w:w="1189"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Pr>
                <w:rFonts w:eastAsia="Times New Roman" w:cs="Times New Roman"/>
                <w:szCs w:val="24"/>
                <w:lang w:eastAsia="ru-RU"/>
              </w:rPr>
              <w:t>0</w:t>
            </w:r>
          </w:p>
        </w:tc>
        <w:tc>
          <w:tcPr>
            <w:tcW w:w="1011" w:type="dxa"/>
          </w:tcPr>
          <w:p w:rsidR="00C047CE" w:rsidRDefault="00C047CE" w:rsidP="00C047CE">
            <w:pPr>
              <w:jc w:val="center"/>
            </w:pPr>
            <w:r w:rsidRPr="00A3363E">
              <w:rPr>
                <w:rFonts w:eastAsia="Times New Roman" w:cs="Times New Roman"/>
                <w:szCs w:val="24"/>
                <w:lang w:eastAsia="ru-RU"/>
              </w:rPr>
              <w:t>ГОУ</w:t>
            </w:r>
          </w:p>
        </w:tc>
      </w:tr>
      <w:tr w:rsidR="00C047CE" w:rsidRPr="00F50933" w:rsidTr="00C047CE">
        <w:trPr>
          <w:gridAfter w:val="1"/>
          <w:wAfter w:w="11" w:type="dxa"/>
          <w:trHeight w:val="20"/>
        </w:trPr>
        <w:tc>
          <w:tcPr>
            <w:tcW w:w="7257" w:type="dxa"/>
            <w:gridSpan w:val="2"/>
            <w:hideMark/>
          </w:tcPr>
          <w:p w:rsidR="00C047CE" w:rsidRPr="00B51D8A" w:rsidRDefault="00C047CE" w:rsidP="00C047CE">
            <w:pPr>
              <w:widowControl w:val="0"/>
              <w:autoSpaceDE w:val="0"/>
              <w:autoSpaceDN w:val="0"/>
              <w:adjustRightInd w:val="0"/>
              <w:rPr>
                <w:rFonts w:eastAsia="Times New Roman" w:cs="Times New Roman"/>
                <w:b/>
                <w:szCs w:val="24"/>
                <w:lang w:eastAsia="ru-RU"/>
              </w:rPr>
            </w:pPr>
            <w:r w:rsidRPr="00B51D8A">
              <w:rPr>
                <w:rFonts w:eastAsia="Times New Roman" w:cs="Times New Roman"/>
                <w:b/>
                <w:szCs w:val="24"/>
                <w:lang w:eastAsia="ru-RU"/>
              </w:rPr>
              <w:t>Итого</w:t>
            </w:r>
          </w:p>
        </w:tc>
        <w:tc>
          <w:tcPr>
            <w:tcW w:w="1189" w:type="dxa"/>
            <w:hideMark/>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sidRPr="00F50933">
              <w:rPr>
                <w:rFonts w:eastAsia="Times New Roman" w:cs="Times New Roman"/>
                <w:szCs w:val="24"/>
                <w:lang w:eastAsia="ru-RU"/>
              </w:rPr>
              <w:t>26</w:t>
            </w:r>
          </w:p>
        </w:tc>
        <w:tc>
          <w:tcPr>
            <w:tcW w:w="1011"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p>
        </w:tc>
      </w:tr>
      <w:tr w:rsidR="00C047CE" w:rsidRPr="00F50933" w:rsidTr="00C047CE">
        <w:trPr>
          <w:gridAfter w:val="1"/>
          <w:wAfter w:w="11" w:type="dxa"/>
          <w:trHeight w:val="20"/>
        </w:trPr>
        <w:tc>
          <w:tcPr>
            <w:tcW w:w="7257" w:type="dxa"/>
            <w:gridSpan w:val="2"/>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Часть, формируемая участниками образовательных отношений</w:t>
            </w:r>
          </w:p>
        </w:tc>
        <w:tc>
          <w:tcPr>
            <w:tcW w:w="1189" w:type="dxa"/>
            <w:hideMark/>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sidRPr="00F50933">
              <w:rPr>
                <w:rFonts w:eastAsia="Times New Roman" w:cs="Times New Roman"/>
                <w:szCs w:val="24"/>
                <w:lang w:eastAsia="ru-RU"/>
              </w:rPr>
              <w:t>3</w:t>
            </w:r>
            <w:r>
              <w:rPr>
                <w:rFonts w:eastAsia="Times New Roman" w:cs="Times New Roman"/>
                <w:szCs w:val="24"/>
                <w:lang w:eastAsia="ru-RU"/>
              </w:rPr>
              <w:t>*</w:t>
            </w:r>
          </w:p>
        </w:tc>
        <w:tc>
          <w:tcPr>
            <w:tcW w:w="1011"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p>
        </w:tc>
      </w:tr>
      <w:tr w:rsidR="00C047CE" w:rsidRPr="00F50933" w:rsidTr="00C047CE">
        <w:trPr>
          <w:gridAfter w:val="1"/>
          <w:wAfter w:w="11" w:type="dxa"/>
          <w:trHeight w:val="20"/>
        </w:trPr>
        <w:tc>
          <w:tcPr>
            <w:tcW w:w="7257" w:type="dxa"/>
            <w:gridSpan w:val="2"/>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Максимально допустимая недельная учебная нагрузка</w:t>
            </w:r>
          </w:p>
        </w:tc>
        <w:tc>
          <w:tcPr>
            <w:tcW w:w="1189" w:type="dxa"/>
            <w:hideMark/>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sidRPr="00F50933">
              <w:rPr>
                <w:rFonts w:eastAsia="Times New Roman" w:cs="Times New Roman"/>
                <w:szCs w:val="24"/>
                <w:lang w:eastAsia="ru-RU"/>
              </w:rPr>
              <w:t>29</w:t>
            </w:r>
          </w:p>
        </w:tc>
        <w:tc>
          <w:tcPr>
            <w:tcW w:w="1011" w:type="dxa"/>
            <w:hideMark/>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p>
        </w:tc>
      </w:tr>
      <w:tr w:rsidR="00C047CE" w:rsidRPr="00F50933" w:rsidTr="00C047CE">
        <w:trPr>
          <w:gridAfter w:val="1"/>
          <w:wAfter w:w="11" w:type="dxa"/>
          <w:trHeight w:val="20"/>
        </w:trPr>
        <w:tc>
          <w:tcPr>
            <w:tcW w:w="7257" w:type="dxa"/>
            <w:gridSpan w:val="2"/>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Внеурочная деятельность</w:t>
            </w:r>
          </w:p>
        </w:tc>
        <w:tc>
          <w:tcPr>
            <w:tcW w:w="1189"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p>
        </w:tc>
        <w:tc>
          <w:tcPr>
            <w:tcW w:w="1011"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p>
        </w:tc>
      </w:tr>
      <w:tr w:rsidR="00C047CE" w:rsidRPr="00F50933" w:rsidTr="00C047CE">
        <w:trPr>
          <w:gridAfter w:val="1"/>
          <w:wAfter w:w="11" w:type="dxa"/>
          <w:trHeight w:val="20"/>
        </w:trPr>
        <w:tc>
          <w:tcPr>
            <w:tcW w:w="8446" w:type="dxa"/>
            <w:gridSpan w:val="3"/>
            <w:hideMark/>
          </w:tcPr>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Индивидуальные и подгрупповые коррекционно-развивающие занятия (коррекционные курсы) в соответствие с Программой коррекционной работы</w:t>
            </w:r>
          </w:p>
          <w:p w:rsidR="00C047CE" w:rsidRPr="00F50933" w:rsidRDefault="00C047CE" w:rsidP="00C047CE">
            <w:pPr>
              <w:widowControl w:val="0"/>
              <w:autoSpaceDE w:val="0"/>
              <w:autoSpaceDN w:val="0"/>
              <w:adjustRightInd w:val="0"/>
              <w:rPr>
                <w:rFonts w:eastAsia="Times New Roman" w:cs="Times New Roman"/>
                <w:szCs w:val="24"/>
                <w:lang w:eastAsia="ru-RU"/>
              </w:rPr>
            </w:pPr>
            <w:r w:rsidRPr="00F50933">
              <w:rPr>
                <w:rFonts w:eastAsia="Times New Roman" w:cs="Times New Roman"/>
                <w:szCs w:val="24"/>
                <w:lang w:eastAsia="ru-RU"/>
              </w:rPr>
              <w:t>(не менее, часов)</w:t>
            </w:r>
          </w:p>
        </w:tc>
        <w:tc>
          <w:tcPr>
            <w:tcW w:w="1011" w:type="dxa"/>
            <w:hideMark/>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sidRPr="00F50933">
              <w:rPr>
                <w:rFonts w:eastAsia="Times New Roman" w:cs="Times New Roman"/>
                <w:szCs w:val="24"/>
                <w:lang w:eastAsia="ru-RU"/>
              </w:rPr>
              <w:t>5</w:t>
            </w:r>
          </w:p>
        </w:tc>
      </w:tr>
      <w:tr w:rsidR="00C047CE" w:rsidRPr="00F50933" w:rsidTr="00C047CE">
        <w:trPr>
          <w:gridAfter w:val="1"/>
          <w:wAfter w:w="11" w:type="dxa"/>
          <w:trHeight w:val="20"/>
        </w:trPr>
        <w:tc>
          <w:tcPr>
            <w:tcW w:w="8446" w:type="dxa"/>
            <w:gridSpan w:val="3"/>
            <w:vAlign w:val="center"/>
          </w:tcPr>
          <w:p w:rsidR="00C047CE" w:rsidRPr="00F21BFF" w:rsidRDefault="00C047CE" w:rsidP="00C047CE">
            <w:pPr>
              <w:jc w:val="both"/>
              <w:rPr>
                <w:rFonts w:cs="Times New Roman"/>
                <w:b/>
                <w:i/>
                <w:kern w:val="2"/>
                <w:szCs w:val="24"/>
              </w:rPr>
            </w:pPr>
            <w:r w:rsidRPr="00F21BFF">
              <w:rPr>
                <w:rFonts w:cs="Times New Roman"/>
                <w:b/>
                <w:i/>
                <w:kern w:val="2"/>
                <w:szCs w:val="24"/>
              </w:rPr>
              <w:t>Занятие с учителем - логопедом «Развитие всех компонентов речи</w:t>
            </w:r>
            <w:r>
              <w:rPr>
                <w:rFonts w:cs="Times New Roman"/>
                <w:b/>
                <w:i/>
                <w:kern w:val="2"/>
                <w:szCs w:val="24"/>
              </w:rPr>
              <w:t>, преимущественно письменной речи</w:t>
            </w:r>
            <w:r w:rsidRPr="00F21BFF">
              <w:rPr>
                <w:rFonts w:cs="Times New Roman"/>
                <w:b/>
                <w:i/>
                <w:kern w:val="2"/>
                <w:szCs w:val="24"/>
              </w:rPr>
              <w:t>»</w:t>
            </w:r>
          </w:p>
        </w:tc>
        <w:tc>
          <w:tcPr>
            <w:tcW w:w="1011"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Pr>
                <w:rFonts w:eastAsia="Times New Roman" w:cs="Times New Roman"/>
                <w:szCs w:val="24"/>
                <w:lang w:eastAsia="ru-RU"/>
              </w:rPr>
              <w:t>1</w:t>
            </w:r>
          </w:p>
        </w:tc>
      </w:tr>
      <w:tr w:rsidR="00C047CE" w:rsidRPr="00F50933" w:rsidTr="00C047CE">
        <w:trPr>
          <w:gridAfter w:val="1"/>
          <w:wAfter w:w="11" w:type="dxa"/>
          <w:trHeight w:val="20"/>
        </w:trPr>
        <w:tc>
          <w:tcPr>
            <w:tcW w:w="8446" w:type="dxa"/>
            <w:gridSpan w:val="3"/>
            <w:vAlign w:val="center"/>
          </w:tcPr>
          <w:p w:rsidR="00C047CE" w:rsidRPr="00F21BFF" w:rsidRDefault="00C047CE" w:rsidP="00C047CE">
            <w:pPr>
              <w:jc w:val="both"/>
              <w:rPr>
                <w:rFonts w:cs="Times New Roman"/>
                <w:b/>
                <w:i/>
                <w:kern w:val="2"/>
                <w:szCs w:val="24"/>
              </w:rPr>
            </w:pPr>
            <w:r w:rsidRPr="00F21BFF">
              <w:rPr>
                <w:rFonts w:cs="Times New Roman"/>
                <w:b/>
                <w:i/>
                <w:kern w:val="2"/>
                <w:szCs w:val="24"/>
              </w:rPr>
              <w:t>Занятие с учителем-дефектологом «Развитие простых стереотипов продуктивной деятельности с использованием методов альтернативной коммуникации и методов поведенческой терапии»</w:t>
            </w:r>
          </w:p>
        </w:tc>
        <w:tc>
          <w:tcPr>
            <w:tcW w:w="1011"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Pr>
                <w:rFonts w:eastAsia="Times New Roman" w:cs="Times New Roman"/>
                <w:szCs w:val="24"/>
                <w:lang w:eastAsia="ru-RU"/>
              </w:rPr>
              <w:t>1</w:t>
            </w:r>
          </w:p>
        </w:tc>
      </w:tr>
      <w:tr w:rsidR="00C047CE" w:rsidRPr="00F50933" w:rsidTr="00C047CE">
        <w:trPr>
          <w:gridAfter w:val="1"/>
          <w:wAfter w:w="11" w:type="dxa"/>
          <w:trHeight w:val="20"/>
        </w:trPr>
        <w:tc>
          <w:tcPr>
            <w:tcW w:w="8446" w:type="dxa"/>
            <w:gridSpan w:val="3"/>
            <w:vAlign w:val="center"/>
          </w:tcPr>
          <w:p w:rsidR="00C047CE" w:rsidRPr="00F21BFF" w:rsidRDefault="00C047CE" w:rsidP="00C047CE">
            <w:pPr>
              <w:jc w:val="both"/>
              <w:rPr>
                <w:rFonts w:cs="Times New Roman"/>
                <w:b/>
                <w:i/>
                <w:kern w:val="2"/>
                <w:szCs w:val="24"/>
              </w:rPr>
            </w:pPr>
            <w:r w:rsidRPr="00F21BFF">
              <w:rPr>
                <w:rFonts w:cs="Times New Roman"/>
                <w:b/>
                <w:i/>
                <w:kern w:val="2"/>
                <w:szCs w:val="24"/>
              </w:rPr>
              <w:t>Занятие с педагогов – психологом «</w:t>
            </w:r>
            <w:r>
              <w:rPr>
                <w:rFonts w:cs="Times New Roman"/>
                <w:b/>
                <w:i/>
                <w:kern w:val="2"/>
                <w:szCs w:val="24"/>
              </w:rPr>
              <w:t xml:space="preserve">Индивидуальные   и групповые занятия по формированию самовосприятия, восприятия других, развитию навыков взаимодействия в среде сверстников, взрослых, консультирование педагогов </w:t>
            </w:r>
            <w:r>
              <w:rPr>
                <w:rFonts w:cs="Times New Roman"/>
                <w:b/>
                <w:i/>
                <w:kern w:val="2"/>
                <w:szCs w:val="24"/>
              </w:rPr>
              <w:lastRenderedPageBreak/>
              <w:t>по учёту специфических особенностей обучающегося в образовательном процессе</w:t>
            </w:r>
            <w:r w:rsidRPr="00F21BFF">
              <w:rPr>
                <w:rFonts w:cs="Times New Roman"/>
                <w:b/>
                <w:i/>
                <w:kern w:val="2"/>
                <w:szCs w:val="24"/>
              </w:rPr>
              <w:t>»</w:t>
            </w:r>
          </w:p>
        </w:tc>
        <w:tc>
          <w:tcPr>
            <w:tcW w:w="1011"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Pr>
                <w:rFonts w:eastAsia="Times New Roman" w:cs="Times New Roman"/>
                <w:szCs w:val="24"/>
                <w:lang w:eastAsia="ru-RU"/>
              </w:rPr>
              <w:lastRenderedPageBreak/>
              <w:t>2</w:t>
            </w:r>
          </w:p>
        </w:tc>
      </w:tr>
      <w:tr w:rsidR="00C047CE" w:rsidRPr="00F50933" w:rsidTr="00C047CE">
        <w:trPr>
          <w:gridAfter w:val="1"/>
          <w:wAfter w:w="11" w:type="dxa"/>
          <w:trHeight w:val="20"/>
        </w:trPr>
        <w:tc>
          <w:tcPr>
            <w:tcW w:w="8446" w:type="dxa"/>
            <w:gridSpan w:val="3"/>
            <w:vAlign w:val="center"/>
          </w:tcPr>
          <w:p w:rsidR="00C047CE" w:rsidRPr="00F21BFF" w:rsidRDefault="00C047CE" w:rsidP="00C047CE">
            <w:pPr>
              <w:jc w:val="both"/>
              <w:rPr>
                <w:rFonts w:cs="Times New Roman"/>
                <w:b/>
                <w:i/>
                <w:kern w:val="2"/>
                <w:szCs w:val="24"/>
              </w:rPr>
            </w:pPr>
            <w:r w:rsidRPr="00F21BFF">
              <w:rPr>
                <w:rFonts w:cs="Times New Roman"/>
                <w:b/>
                <w:i/>
                <w:kern w:val="2"/>
                <w:szCs w:val="24"/>
              </w:rPr>
              <w:lastRenderedPageBreak/>
              <w:t>Занятие с социальным педагогом «Координация взаимодействия субъектов образовательного процесса»</w:t>
            </w:r>
          </w:p>
        </w:tc>
        <w:tc>
          <w:tcPr>
            <w:tcW w:w="1011" w:type="dxa"/>
          </w:tcPr>
          <w:p w:rsidR="00C047CE" w:rsidRPr="00F50933" w:rsidRDefault="00C047CE" w:rsidP="00C047CE">
            <w:pPr>
              <w:widowControl w:val="0"/>
              <w:autoSpaceDE w:val="0"/>
              <w:autoSpaceDN w:val="0"/>
              <w:adjustRightInd w:val="0"/>
              <w:jc w:val="center"/>
              <w:rPr>
                <w:rFonts w:eastAsia="Times New Roman" w:cs="Times New Roman"/>
                <w:szCs w:val="24"/>
                <w:lang w:eastAsia="ru-RU"/>
              </w:rPr>
            </w:pPr>
            <w:r>
              <w:rPr>
                <w:rFonts w:eastAsia="Times New Roman" w:cs="Times New Roman"/>
                <w:szCs w:val="24"/>
                <w:lang w:eastAsia="ru-RU"/>
              </w:rPr>
              <w:t>1</w:t>
            </w:r>
          </w:p>
        </w:tc>
      </w:tr>
    </w:tbl>
    <w:p w:rsidR="00C047CE" w:rsidRDefault="00C047CE" w:rsidP="00C047CE">
      <w:pPr>
        <w:ind w:firstLine="709"/>
        <w:jc w:val="both"/>
        <w:rPr>
          <w:rFonts w:eastAsia="Times New Roman" w:cs="Times New Roman"/>
          <w:szCs w:val="24"/>
          <w:lang w:eastAsia="ru-RU"/>
        </w:rPr>
      </w:pPr>
      <w:r>
        <w:rPr>
          <w:rFonts w:eastAsia="Times New Roman" w:cs="Times New Roman"/>
          <w:szCs w:val="24"/>
          <w:lang w:eastAsia="ru-RU"/>
        </w:rPr>
        <w:t>* Часы части, формируемой участниками образовательных отношений, распределяются таким образом:</w:t>
      </w:r>
    </w:p>
    <w:p w:rsidR="00C047CE" w:rsidRDefault="00C047CE" w:rsidP="00C047CE">
      <w:pPr>
        <w:ind w:firstLine="709"/>
        <w:jc w:val="both"/>
        <w:rPr>
          <w:rFonts w:eastAsia="Times New Roman" w:cs="Times New Roman"/>
          <w:szCs w:val="24"/>
          <w:lang w:eastAsia="ru-RU"/>
        </w:rPr>
      </w:pPr>
      <w:r>
        <w:rPr>
          <w:rFonts w:eastAsia="Times New Roman" w:cs="Times New Roman"/>
          <w:szCs w:val="24"/>
          <w:lang w:eastAsia="ru-RU"/>
        </w:rPr>
        <w:t xml:space="preserve">- 1 час – на реализацию учебного предмета «Родной язык </w:t>
      </w:r>
      <w:r w:rsidRPr="00513CD2">
        <w:rPr>
          <w:rFonts w:eastAsia="Times New Roman" w:cs="Times New Roman"/>
          <w:szCs w:val="24"/>
          <w:lang w:eastAsia="ru-RU"/>
        </w:rPr>
        <w:t>(чувашский)</w:t>
      </w:r>
      <w:r>
        <w:rPr>
          <w:rFonts w:eastAsia="Times New Roman" w:cs="Times New Roman"/>
          <w:szCs w:val="24"/>
          <w:lang w:eastAsia="ru-RU"/>
        </w:rPr>
        <w:t>»;</w:t>
      </w:r>
    </w:p>
    <w:p w:rsidR="00C047CE" w:rsidRDefault="00C047CE" w:rsidP="00C047CE">
      <w:pPr>
        <w:ind w:firstLine="709"/>
        <w:jc w:val="both"/>
        <w:rPr>
          <w:rFonts w:eastAsia="Times New Roman" w:cs="Times New Roman"/>
          <w:szCs w:val="24"/>
          <w:lang w:eastAsia="ru-RU"/>
        </w:rPr>
      </w:pPr>
      <w:r>
        <w:rPr>
          <w:rFonts w:eastAsia="Times New Roman" w:cs="Times New Roman"/>
          <w:szCs w:val="24"/>
          <w:lang w:eastAsia="ru-RU"/>
        </w:rPr>
        <w:t xml:space="preserve">- 1 час – на реализацию учебного предмета «Родная литература </w:t>
      </w:r>
      <w:r w:rsidRPr="00513CD2">
        <w:rPr>
          <w:rFonts w:eastAsia="Times New Roman" w:cs="Times New Roman"/>
          <w:szCs w:val="24"/>
          <w:lang w:eastAsia="ru-RU"/>
        </w:rPr>
        <w:t>(чувашская)</w:t>
      </w:r>
      <w:r>
        <w:rPr>
          <w:rFonts w:eastAsia="Times New Roman" w:cs="Times New Roman"/>
          <w:szCs w:val="24"/>
          <w:lang w:eastAsia="ru-RU"/>
        </w:rPr>
        <w:t>»</w:t>
      </w:r>
    </w:p>
    <w:p w:rsidR="00C047CE" w:rsidRDefault="00C047CE" w:rsidP="00C047CE">
      <w:pPr>
        <w:ind w:firstLine="709"/>
        <w:jc w:val="both"/>
        <w:rPr>
          <w:rFonts w:eastAsia="Times New Roman" w:cs="Times New Roman"/>
          <w:szCs w:val="24"/>
          <w:lang w:eastAsia="ru-RU"/>
        </w:rPr>
      </w:pPr>
      <w:r>
        <w:rPr>
          <w:rFonts w:eastAsia="Times New Roman" w:cs="Times New Roman"/>
          <w:szCs w:val="24"/>
          <w:lang w:eastAsia="ru-RU"/>
        </w:rPr>
        <w:t>- 1 час – на реализацию учебного предмета «Иностранный язык (английский)».</w:t>
      </w:r>
    </w:p>
    <w:p w:rsidR="00C047CE" w:rsidRDefault="00C047CE" w:rsidP="00C047CE">
      <w:pPr>
        <w:ind w:firstLine="709"/>
        <w:jc w:val="both"/>
        <w:rPr>
          <w:rFonts w:eastAsia="Times New Roman" w:cs="Times New Roman"/>
          <w:szCs w:val="24"/>
          <w:lang w:eastAsia="ru-RU"/>
        </w:rPr>
      </w:pPr>
    </w:p>
    <w:p w:rsidR="00C047CE" w:rsidRDefault="00C047CE" w:rsidP="00C047CE">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ГОУ – годовая оценка успеваемости.</w:t>
      </w:r>
    </w:p>
    <w:p w:rsidR="00C047CE" w:rsidRDefault="00C047CE" w:rsidP="0004186F">
      <w:pPr>
        <w:widowControl w:val="0"/>
        <w:autoSpaceDE w:val="0"/>
        <w:autoSpaceDN w:val="0"/>
        <w:adjustRightInd w:val="0"/>
        <w:ind w:firstLine="709"/>
        <w:jc w:val="both"/>
        <w:rPr>
          <w:rFonts w:eastAsia="Times New Roman" w:cs="Times New Roman"/>
          <w:sz w:val="22"/>
          <w:lang w:eastAsia="ru-RU"/>
        </w:rPr>
      </w:pPr>
    </w:p>
    <w:p w:rsidR="0004186F" w:rsidRDefault="0004186F" w:rsidP="0004186F">
      <w:pPr>
        <w:widowControl w:val="0"/>
        <w:autoSpaceDE w:val="0"/>
        <w:autoSpaceDN w:val="0"/>
        <w:adjustRightInd w:val="0"/>
        <w:ind w:firstLine="709"/>
        <w:jc w:val="center"/>
        <w:rPr>
          <w:rFonts w:eastAsia="Times New Roman" w:cs="Times New Roman"/>
          <w:b/>
          <w:sz w:val="22"/>
          <w:lang w:eastAsia="ru-RU"/>
        </w:rPr>
      </w:pPr>
      <w:r w:rsidRPr="0004186F">
        <w:rPr>
          <w:rFonts w:eastAsia="Times New Roman" w:cs="Times New Roman"/>
          <w:b/>
          <w:sz w:val="22"/>
          <w:lang w:eastAsia="ru-RU"/>
        </w:rPr>
        <w:t>3.2. К</w:t>
      </w:r>
      <w:r>
        <w:rPr>
          <w:rFonts w:eastAsia="Times New Roman" w:cs="Times New Roman"/>
          <w:b/>
          <w:sz w:val="22"/>
          <w:lang w:eastAsia="ru-RU"/>
        </w:rPr>
        <w:t>алендарный учебный график</w:t>
      </w:r>
    </w:p>
    <w:p w:rsidR="0004186F" w:rsidRPr="0004186F" w:rsidRDefault="0004186F" w:rsidP="0004186F">
      <w:pPr>
        <w:widowControl w:val="0"/>
        <w:autoSpaceDE w:val="0"/>
        <w:autoSpaceDN w:val="0"/>
        <w:adjustRightInd w:val="0"/>
        <w:ind w:firstLine="709"/>
        <w:jc w:val="center"/>
        <w:rPr>
          <w:rFonts w:eastAsia="Times New Roman" w:cs="Times New Roman"/>
          <w:b/>
          <w:sz w:val="22"/>
          <w:lang w:eastAsia="ru-RU"/>
        </w:rPr>
      </w:pP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Продолжительность учебного года при получении основного общего образования составляет 34 недели.</w:t>
      </w: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Учебный год в образовательной организации заканчивается 2</w:t>
      </w:r>
      <w:r>
        <w:rPr>
          <w:rFonts w:eastAsia="Times New Roman" w:cs="Times New Roman"/>
          <w:sz w:val="22"/>
          <w:lang w:eastAsia="ru-RU"/>
        </w:rPr>
        <w:t>6</w:t>
      </w:r>
      <w:r w:rsidRPr="00FE21B4">
        <w:rPr>
          <w:rFonts w:eastAsia="Times New Roman" w:cs="Times New Roman"/>
          <w:sz w:val="22"/>
          <w:lang w:eastAsia="ru-RU"/>
        </w:rPr>
        <w:t xml:space="preserve"> мая.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Продолжительность учебных четвертей составляет: I четверть - 8 учебных недель (для 5-10 классов), II четверть - 8 учебных недель (для 5-10 классов), III четверть - 10 учебных недель (для 5-10 классов), IV четверть - 8 учебных недель (для 5-10 классов).</w:t>
      </w: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Продолжительность каникул составляет:</w:t>
      </w: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 окончании I четверти (осенние каникулы) - 9 календарных дней (для 5-10 классов);</w:t>
      </w: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 окончании II четверти (зимние каникулы) - 9 календарных дней (для 5-10 классов);</w:t>
      </w: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 xml:space="preserve">по окончании III четверти (весенние каникулы) - 9 календарных дней (для 5 </w:t>
      </w:r>
      <w:r>
        <w:rPr>
          <w:rFonts w:eastAsia="Times New Roman" w:cs="Times New Roman"/>
          <w:sz w:val="22"/>
          <w:lang w:eastAsia="ru-RU"/>
        </w:rPr>
        <w:t>–</w:t>
      </w:r>
      <w:r w:rsidRPr="00FE21B4">
        <w:rPr>
          <w:rFonts w:eastAsia="Times New Roman" w:cs="Times New Roman"/>
          <w:sz w:val="22"/>
          <w:lang w:eastAsia="ru-RU"/>
        </w:rPr>
        <w:t xml:space="preserve"> 10 классов);</w:t>
      </w: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по окончании учебного года (летние каникулы) - не менее 8 недель.</w:t>
      </w: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Продолжительность урока не должна превышать 40 минут.</w:t>
      </w: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Продолжительность перемены между урочной и внеурочной деятельностью должна составлять не менее 20-30 минут.</w:t>
      </w: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для обучающихся 5-10 классов - не более 6 уроков.</w:t>
      </w: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Занятия начинаются не ранее 8 часов утра и заканчиваются не позднее 19 часов.</w:t>
      </w:r>
    </w:p>
    <w:p w:rsidR="0004186F" w:rsidRPr="00FE21B4"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4186F" w:rsidRDefault="0004186F" w:rsidP="0004186F">
      <w:pPr>
        <w:widowControl w:val="0"/>
        <w:autoSpaceDE w:val="0"/>
        <w:autoSpaceDN w:val="0"/>
        <w:adjustRightInd w:val="0"/>
        <w:ind w:firstLine="709"/>
        <w:jc w:val="both"/>
        <w:rPr>
          <w:rFonts w:eastAsia="Times New Roman" w:cs="Times New Roman"/>
          <w:sz w:val="22"/>
          <w:lang w:eastAsia="ru-RU"/>
        </w:rPr>
      </w:pPr>
      <w:r w:rsidRPr="00FE21B4">
        <w:rPr>
          <w:rFonts w:eastAsia="Times New Roman" w:cs="Times New Roman"/>
          <w:sz w:val="22"/>
          <w:lang w:eastAsia="ru-RU"/>
        </w:rPr>
        <w:lastRenderedPageBreak/>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4186F" w:rsidRDefault="005C36E7" w:rsidP="0004186F">
      <w:pPr>
        <w:widowControl w:val="0"/>
        <w:autoSpaceDE w:val="0"/>
        <w:autoSpaceDN w:val="0"/>
        <w:adjustRightInd w:val="0"/>
        <w:ind w:firstLine="709"/>
        <w:jc w:val="both"/>
        <w:rPr>
          <w:rFonts w:eastAsia="Times New Roman" w:cs="Times New Roman"/>
          <w:sz w:val="22"/>
          <w:lang w:eastAsia="ru-RU"/>
        </w:rPr>
      </w:pPr>
      <w:r>
        <w:rPr>
          <w:rFonts w:eastAsia="Times New Roman" w:cs="Times New Roman"/>
          <w:sz w:val="22"/>
          <w:lang w:eastAsia="ru-RU"/>
        </w:rPr>
        <w:t>В АОП ООО для обучающихся с РАС (Вариант 2) использован КУГ ООП ООО.</w:t>
      </w:r>
    </w:p>
    <w:p w:rsidR="0004186F" w:rsidRPr="0004186F" w:rsidRDefault="0004186F" w:rsidP="005C36E7">
      <w:pPr>
        <w:tabs>
          <w:tab w:val="left" w:pos="0"/>
        </w:tabs>
        <w:ind w:firstLine="709"/>
        <w:jc w:val="center"/>
        <w:rPr>
          <w:rFonts w:cs="Times New Roman"/>
          <w:b/>
          <w:bCs/>
          <w:color w:val="000000"/>
          <w:szCs w:val="24"/>
        </w:rPr>
      </w:pPr>
      <w:r w:rsidRPr="0004186F">
        <w:rPr>
          <w:rFonts w:cs="Times New Roman"/>
          <w:b/>
          <w:bCs/>
          <w:color w:val="000000"/>
          <w:szCs w:val="24"/>
        </w:rPr>
        <w:t>Календарный учебный график</w:t>
      </w:r>
    </w:p>
    <w:p w:rsidR="0004186F" w:rsidRPr="0004186F" w:rsidRDefault="0004186F" w:rsidP="005C36E7">
      <w:pPr>
        <w:tabs>
          <w:tab w:val="left" w:pos="0"/>
        </w:tabs>
        <w:ind w:firstLine="709"/>
        <w:jc w:val="center"/>
        <w:rPr>
          <w:rFonts w:cs="Times New Roman"/>
          <w:color w:val="000000"/>
          <w:szCs w:val="24"/>
        </w:rPr>
      </w:pPr>
      <w:r w:rsidRPr="0004186F">
        <w:rPr>
          <w:rFonts w:cs="Times New Roman"/>
          <w:b/>
          <w:bCs/>
          <w:color w:val="000000"/>
          <w:szCs w:val="24"/>
        </w:rPr>
        <w:t xml:space="preserve"> для ООП основного общего образования</w:t>
      </w:r>
      <w:r w:rsidRPr="0004186F">
        <w:rPr>
          <w:rFonts w:cs="Times New Roman"/>
          <w:szCs w:val="24"/>
        </w:rPr>
        <w:br/>
      </w:r>
      <w:r w:rsidRPr="0004186F">
        <w:rPr>
          <w:rFonts w:cs="Times New Roman"/>
          <w:b/>
          <w:bCs/>
          <w:color w:val="000000"/>
          <w:szCs w:val="24"/>
        </w:rPr>
        <w:t>на 2024/25</w:t>
      </w:r>
      <w:r w:rsidRPr="0004186F">
        <w:rPr>
          <w:rFonts w:cs="Times New Roman"/>
          <w:b/>
          <w:bCs/>
          <w:color w:val="000000"/>
          <w:szCs w:val="24"/>
          <w:lang w:val="en-US"/>
        </w:rPr>
        <w:t> </w:t>
      </w:r>
      <w:r w:rsidRPr="0004186F">
        <w:rPr>
          <w:rFonts w:cs="Times New Roman"/>
          <w:b/>
          <w:bCs/>
          <w:color w:val="000000"/>
          <w:szCs w:val="24"/>
        </w:rPr>
        <w:t>учебный</w:t>
      </w:r>
      <w:r w:rsidRPr="0004186F">
        <w:rPr>
          <w:rFonts w:cs="Times New Roman"/>
          <w:b/>
          <w:bCs/>
          <w:color w:val="000000"/>
          <w:szCs w:val="24"/>
          <w:lang w:val="en-US"/>
        </w:rPr>
        <w:t> </w:t>
      </w:r>
      <w:r w:rsidRPr="0004186F">
        <w:rPr>
          <w:rFonts w:cs="Times New Roman"/>
          <w:b/>
          <w:bCs/>
          <w:color w:val="000000"/>
          <w:szCs w:val="24"/>
        </w:rPr>
        <w:t>год при пятидневной учебной неделе</w:t>
      </w:r>
    </w:p>
    <w:p w:rsidR="0004186F" w:rsidRPr="0004186F" w:rsidRDefault="0004186F" w:rsidP="005C36E7">
      <w:pPr>
        <w:tabs>
          <w:tab w:val="left" w:pos="0"/>
        </w:tabs>
        <w:ind w:firstLine="709"/>
        <w:jc w:val="center"/>
        <w:rPr>
          <w:rFonts w:cs="Times New Roman"/>
          <w:color w:val="000000"/>
          <w:szCs w:val="24"/>
        </w:rPr>
      </w:pPr>
      <w:r w:rsidRPr="0004186F">
        <w:rPr>
          <w:rFonts w:cs="Times New Roman"/>
          <w:b/>
          <w:bCs/>
          <w:color w:val="000000"/>
          <w:szCs w:val="24"/>
        </w:rPr>
        <w:t>Основное общее образование</w:t>
      </w:r>
    </w:p>
    <w:p w:rsidR="0004186F" w:rsidRPr="0004186F" w:rsidRDefault="0004186F" w:rsidP="005C36E7">
      <w:pPr>
        <w:tabs>
          <w:tab w:val="left" w:pos="0"/>
        </w:tabs>
        <w:ind w:firstLine="709"/>
        <w:jc w:val="both"/>
        <w:rPr>
          <w:rFonts w:cs="Times New Roman"/>
          <w:color w:val="000000"/>
          <w:szCs w:val="24"/>
        </w:rPr>
      </w:pPr>
      <w:r w:rsidRPr="0004186F">
        <w:rPr>
          <w:rFonts w:cs="Times New Roman"/>
          <w:b/>
          <w:bCs/>
          <w:color w:val="000000"/>
          <w:szCs w:val="24"/>
        </w:rPr>
        <w:t>Пояснительная записка</w:t>
      </w:r>
      <w:r w:rsidRPr="0004186F">
        <w:rPr>
          <w:rFonts w:cs="Times New Roman"/>
          <w:b/>
          <w:bCs/>
          <w:color w:val="000000"/>
          <w:szCs w:val="24"/>
          <w:lang w:val="en-US"/>
        </w:rPr>
        <w:t> </w:t>
      </w:r>
    </w:p>
    <w:p w:rsidR="0004186F" w:rsidRPr="0004186F" w:rsidRDefault="0004186F" w:rsidP="005C36E7">
      <w:pPr>
        <w:tabs>
          <w:tab w:val="left" w:pos="0"/>
        </w:tabs>
        <w:ind w:firstLine="709"/>
        <w:jc w:val="both"/>
        <w:rPr>
          <w:rFonts w:cs="Times New Roman"/>
          <w:color w:val="000000"/>
          <w:szCs w:val="24"/>
        </w:rPr>
      </w:pPr>
      <w:r w:rsidRPr="0004186F">
        <w:rPr>
          <w:rFonts w:cs="Times New Roman"/>
          <w:color w:val="000000"/>
          <w:szCs w:val="24"/>
        </w:rPr>
        <w:t>Календарный учебный график составлен для основной общеобразовательной программы основного общего образования в соответствии:</w:t>
      </w:r>
    </w:p>
    <w:p w:rsidR="0004186F" w:rsidRPr="0004186F" w:rsidRDefault="0004186F" w:rsidP="0077221E">
      <w:pPr>
        <w:numPr>
          <w:ilvl w:val="0"/>
          <w:numId w:val="13"/>
        </w:numPr>
        <w:tabs>
          <w:tab w:val="left" w:pos="0"/>
        </w:tabs>
        <w:ind w:left="0" w:firstLine="709"/>
        <w:contextualSpacing/>
        <w:jc w:val="both"/>
        <w:rPr>
          <w:rFonts w:cs="Times New Roman"/>
          <w:color w:val="000000"/>
          <w:szCs w:val="24"/>
        </w:rPr>
      </w:pPr>
      <w:r w:rsidRPr="0004186F">
        <w:rPr>
          <w:rFonts w:cs="Times New Roman"/>
          <w:color w:val="000000"/>
          <w:szCs w:val="24"/>
        </w:rPr>
        <w:t>с частью 1 статьи 34 Федерального закона от 29.12.2012 № 273-ФЗ «Об образовании в Российской Федерации»;</w:t>
      </w:r>
    </w:p>
    <w:p w:rsidR="0004186F" w:rsidRPr="0004186F" w:rsidRDefault="0004186F" w:rsidP="0077221E">
      <w:pPr>
        <w:numPr>
          <w:ilvl w:val="0"/>
          <w:numId w:val="13"/>
        </w:numPr>
        <w:tabs>
          <w:tab w:val="left" w:pos="0"/>
        </w:tabs>
        <w:ind w:left="0" w:firstLine="709"/>
        <w:contextualSpacing/>
        <w:jc w:val="both"/>
        <w:rPr>
          <w:rFonts w:cs="Times New Roman"/>
          <w:color w:val="000000"/>
          <w:szCs w:val="24"/>
        </w:rPr>
      </w:pPr>
      <w:r w:rsidRPr="0004186F">
        <w:rPr>
          <w:rFonts w:cs="Times New Roman"/>
          <w:color w:val="000000"/>
          <w:szCs w:val="24"/>
        </w:rPr>
        <w:t>СП 2.4.3648-20 «Санитарно-эпидемиологические требования к организациям воспитания и обучения, отдыха и оздоровления детей и молодежи»;</w:t>
      </w:r>
    </w:p>
    <w:p w:rsidR="0004186F" w:rsidRPr="0004186F" w:rsidRDefault="0004186F" w:rsidP="0077221E">
      <w:pPr>
        <w:numPr>
          <w:ilvl w:val="0"/>
          <w:numId w:val="13"/>
        </w:numPr>
        <w:tabs>
          <w:tab w:val="left" w:pos="0"/>
        </w:tabs>
        <w:ind w:left="0" w:firstLine="709"/>
        <w:contextualSpacing/>
        <w:jc w:val="both"/>
        <w:rPr>
          <w:rFonts w:cs="Times New Roman"/>
          <w:color w:val="000000"/>
          <w:szCs w:val="24"/>
        </w:rPr>
      </w:pPr>
      <w:r w:rsidRPr="0004186F">
        <w:rPr>
          <w:rFonts w:cs="Times New Roman"/>
          <w:color w:val="000000"/>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04186F" w:rsidRPr="0004186F" w:rsidRDefault="0004186F" w:rsidP="0077221E">
      <w:pPr>
        <w:numPr>
          <w:ilvl w:val="0"/>
          <w:numId w:val="13"/>
        </w:numPr>
        <w:tabs>
          <w:tab w:val="left" w:pos="0"/>
        </w:tabs>
        <w:ind w:left="0" w:firstLine="709"/>
        <w:contextualSpacing/>
        <w:jc w:val="both"/>
        <w:rPr>
          <w:rFonts w:cs="Times New Roman"/>
          <w:color w:val="000000"/>
          <w:szCs w:val="24"/>
        </w:rPr>
      </w:pPr>
      <w:r w:rsidRPr="0004186F">
        <w:rPr>
          <w:rFonts w:cs="Times New Roman"/>
          <w:color w:val="000000"/>
          <w:szCs w:val="24"/>
        </w:rPr>
        <w:t>ФГОС ООО, утвержденным приказом Минпросвещения от 31.05.2021 № 287;</w:t>
      </w:r>
    </w:p>
    <w:p w:rsidR="0004186F" w:rsidRPr="0004186F" w:rsidRDefault="0004186F" w:rsidP="0077221E">
      <w:pPr>
        <w:numPr>
          <w:ilvl w:val="0"/>
          <w:numId w:val="13"/>
        </w:numPr>
        <w:tabs>
          <w:tab w:val="left" w:pos="0"/>
        </w:tabs>
        <w:ind w:left="0" w:firstLine="709"/>
        <w:jc w:val="both"/>
        <w:rPr>
          <w:rFonts w:cs="Times New Roman"/>
          <w:color w:val="000000"/>
          <w:szCs w:val="24"/>
        </w:rPr>
      </w:pPr>
      <w:r w:rsidRPr="0004186F">
        <w:rPr>
          <w:rFonts w:cs="Times New Roman"/>
          <w:color w:val="000000"/>
          <w:szCs w:val="24"/>
        </w:rPr>
        <w:t>ФОП ООО, утвержденной приказом Минпросвещения от 18.05.2023</w:t>
      </w:r>
      <w:r w:rsidRPr="0004186F">
        <w:rPr>
          <w:rFonts w:cs="Times New Roman"/>
          <w:color w:val="000000"/>
          <w:szCs w:val="24"/>
          <w:lang w:val="en-US"/>
        </w:rPr>
        <w:t> </w:t>
      </w:r>
      <w:r w:rsidRPr="0004186F">
        <w:rPr>
          <w:rFonts w:cs="Times New Roman"/>
          <w:color w:val="000000"/>
          <w:szCs w:val="24"/>
        </w:rPr>
        <w:t>№ 370.</w:t>
      </w:r>
    </w:p>
    <w:p w:rsidR="0004186F" w:rsidRPr="0004186F" w:rsidRDefault="0004186F" w:rsidP="005C36E7">
      <w:pPr>
        <w:tabs>
          <w:tab w:val="left" w:pos="0"/>
        </w:tabs>
        <w:ind w:firstLine="709"/>
        <w:jc w:val="both"/>
        <w:rPr>
          <w:rFonts w:cs="Times New Roman"/>
          <w:color w:val="000000"/>
          <w:szCs w:val="24"/>
        </w:rPr>
      </w:pPr>
      <w:r w:rsidRPr="0004186F">
        <w:rPr>
          <w:rFonts w:cs="Times New Roman"/>
          <w:b/>
          <w:bCs/>
          <w:color w:val="000000"/>
          <w:szCs w:val="24"/>
        </w:rPr>
        <w:t>1. Даты начала и окончания учебного года</w:t>
      </w:r>
    </w:p>
    <w:p w:rsidR="0004186F" w:rsidRPr="0004186F" w:rsidRDefault="0004186F" w:rsidP="005C36E7">
      <w:pPr>
        <w:tabs>
          <w:tab w:val="left" w:pos="0"/>
        </w:tabs>
        <w:ind w:firstLine="709"/>
        <w:jc w:val="both"/>
        <w:rPr>
          <w:rFonts w:cs="Times New Roman"/>
          <w:color w:val="000000"/>
          <w:szCs w:val="24"/>
        </w:rPr>
      </w:pPr>
      <w:r w:rsidRPr="0004186F">
        <w:rPr>
          <w:rFonts w:cs="Times New Roman"/>
          <w:color w:val="000000"/>
          <w:szCs w:val="24"/>
        </w:rPr>
        <w:t>1.1. Дата начала учебного года: 2 сентября 2024 года.</w:t>
      </w:r>
    </w:p>
    <w:p w:rsidR="0004186F" w:rsidRPr="0004186F" w:rsidRDefault="0004186F" w:rsidP="005C36E7">
      <w:pPr>
        <w:tabs>
          <w:tab w:val="left" w:pos="0"/>
        </w:tabs>
        <w:ind w:firstLine="709"/>
        <w:jc w:val="both"/>
        <w:rPr>
          <w:rFonts w:cs="Times New Roman"/>
          <w:color w:val="000000"/>
          <w:szCs w:val="24"/>
        </w:rPr>
      </w:pPr>
      <w:r w:rsidRPr="0004186F">
        <w:rPr>
          <w:rFonts w:cs="Times New Roman"/>
          <w:color w:val="000000"/>
          <w:szCs w:val="24"/>
        </w:rPr>
        <w:t>1.2. Дата окончания учебного года для 5–8-х классов: 26</w:t>
      </w:r>
      <w:r w:rsidRPr="0004186F">
        <w:rPr>
          <w:rFonts w:cs="Times New Roman"/>
          <w:color w:val="000000"/>
          <w:szCs w:val="24"/>
          <w:lang w:val="en-US"/>
        </w:rPr>
        <w:t> </w:t>
      </w:r>
      <w:r w:rsidRPr="0004186F">
        <w:rPr>
          <w:rFonts w:cs="Times New Roman"/>
          <w:color w:val="000000"/>
          <w:szCs w:val="24"/>
        </w:rPr>
        <w:t>мая 2025 года.</w:t>
      </w:r>
    </w:p>
    <w:p w:rsidR="0004186F" w:rsidRPr="0004186F" w:rsidRDefault="0004186F" w:rsidP="005C36E7">
      <w:pPr>
        <w:tabs>
          <w:tab w:val="left" w:pos="0"/>
        </w:tabs>
        <w:ind w:firstLine="709"/>
        <w:jc w:val="both"/>
        <w:rPr>
          <w:rFonts w:cs="Times New Roman"/>
          <w:color w:val="000000"/>
          <w:szCs w:val="24"/>
        </w:rPr>
      </w:pPr>
      <w:r w:rsidRPr="0004186F">
        <w:rPr>
          <w:rFonts w:cs="Times New Roman"/>
          <w:color w:val="000000"/>
          <w:szCs w:val="24"/>
        </w:rPr>
        <w:t>1.3. Дата окончания учебного года для 9-х классов: определяется расписанием ГИА.</w:t>
      </w:r>
    </w:p>
    <w:p w:rsidR="0004186F" w:rsidRPr="0004186F" w:rsidRDefault="0004186F" w:rsidP="005C36E7">
      <w:pPr>
        <w:tabs>
          <w:tab w:val="left" w:pos="0"/>
        </w:tabs>
        <w:ind w:firstLine="709"/>
        <w:jc w:val="both"/>
        <w:rPr>
          <w:rFonts w:cs="Times New Roman"/>
          <w:color w:val="000000"/>
          <w:szCs w:val="24"/>
        </w:rPr>
      </w:pPr>
      <w:r w:rsidRPr="0004186F">
        <w:rPr>
          <w:rFonts w:cs="Times New Roman"/>
          <w:b/>
          <w:bCs/>
          <w:color w:val="000000"/>
          <w:szCs w:val="24"/>
        </w:rPr>
        <w:t>2. Периоды образовательной деятельности</w:t>
      </w:r>
    </w:p>
    <w:p w:rsidR="0004186F" w:rsidRPr="0004186F" w:rsidRDefault="0004186F" w:rsidP="005C36E7">
      <w:pPr>
        <w:tabs>
          <w:tab w:val="left" w:pos="0"/>
        </w:tabs>
        <w:ind w:firstLine="709"/>
        <w:jc w:val="both"/>
        <w:rPr>
          <w:rFonts w:cs="Times New Roman"/>
          <w:color w:val="000000"/>
          <w:szCs w:val="24"/>
        </w:rPr>
      </w:pPr>
      <w:r w:rsidRPr="0004186F">
        <w:rPr>
          <w:rFonts w:cs="Times New Roman"/>
          <w:color w:val="000000"/>
          <w:szCs w:val="24"/>
        </w:rPr>
        <w:t>2.1. Продолжительность учебного года:</w:t>
      </w:r>
    </w:p>
    <w:p w:rsidR="0004186F" w:rsidRPr="0004186F" w:rsidRDefault="0004186F" w:rsidP="0077221E">
      <w:pPr>
        <w:numPr>
          <w:ilvl w:val="0"/>
          <w:numId w:val="14"/>
        </w:numPr>
        <w:tabs>
          <w:tab w:val="left" w:pos="0"/>
        </w:tabs>
        <w:ind w:firstLine="709"/>
        <w:contextualSpacing/>
        <w:jc w:val="both"/>
        <w:rPr>
          <w:rFonts w:cs="Times New Roman"/>
          <w:color w:val="000000"/>
          <w:szCs w:val="24"/>
        </w:rPr>
      </w:pPr>
      <w:r w:rsidRPr="0004186F">
        <w:rPr>
          <w:rFonts w:cs="Times New Roman"/>
          <w:color w:val="000000"/>
          <w:szCs w:val="24"/>
        </w:rPr>
        <w:t>5–8-е классы — 34 учебных недели (169</w:t>
      </w:r>
      <w:r w:rsidRPr="0004186F">
        <w:rPr>
          <w:rFonts w:cs="Times New Roman"/>
          <w:color w:val="000000"/>
          <w:szCs w:val="24"/>
          <w:lang w:val="en-US"/>
        </w:rPr>
        <w:t> </w:t>
      </w:r>
      <w:r w:rsidRPr="0004186F">
        <w:rPr>
          <w:rFonts w:cs="Times New Roman"/>
          <w:color w:val="000000"/>
          <w:szCs w:val="24"/>
        </w:rPr>
        <w:t>учебных дней);</w:t>
      </w:r>
    </w:p>
    <w:p w:rsidR="0004186F" w:rsidRPr="0004186F" w:rsidRDefault="0004186F" w:rsidP="0077221E">
      <w:pPr>
        <w:numPr>
          <w:ilvl w:val="0"/>
          <w:numId w:val="14"/>
        </w:numPr>
        <w:tabs>
          <w:tab w:val="left" w:pos="0"/>
        </w:tabs>
        <w:ind w:firstLine="709"/>
        <w:jc w:val="both"/>
        <w:rPr>
          <w:rFonts w:cs="Times New Roman"/>
          <w:color w:val="000000"/>
          <w:szCs w:val="24"/>
        </w:rPr>
      </w:pPr>
      <w:r w:rsidRPr="0004186F">
        <w:rPr>
          <w:rFonts w:cs="Times New Roman"/>
          <w:color w:val="000000"/>
          <w:szCs w:val="24"/>
        </w:rPr>
        <w:t>9-е классы — 34 недели без учета ГИА.</w:t>
      </w:r>
    </w:p>
    <w:p w:rsidR="0004186F" w:rsidRPr="0004186F" w:rsidRDefault="0004186F" w:rsidP="005C36E7">
      <w:pPr>
        <w:tabs>
          <w:tab w:val="left" w:pos="0"/>
        </w:tabs>
        <w:ind w:firstLine="709"/>
        <w:jc w:val="both"/>
        <w:rPr>
          <w:rFonts w:cs="Times New Roman"/>
          <w:color w:val="000000"/>
          <w:szCs w:val="24"/>
        </w:rPr>
      </w:pPr>
      <w:r w:rsidRPr="0004186F">
        <w:rPr>
          <w:rFonts w:cs="Times New Roman"/>
          <w:color w:val="000000"/>
          <w:szCs w:val="24"/>
        </w:rPr>
        <w:t>2.2. Продолжительность учебных периодов по четвертям в учебных неделях и учебных днях</w:t>
      </w:r>
    </w:p>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5–8-е классы</w:t>
      </w:r>
    </w:p>
    <w:tbl>
      <w:tblPr>
        <w:tblW w:w="0" w:type="auto"/>
        <w:tblCellMar>
          <w:top w:w="15" w:type="dxa"/>
          <w:left w:w="15" w:type="dxa"/>
          <w:bottom w:w="15" w:type="dxa"/>
          <w:right w:w="15" w:type="dxa"/>
        </w:tblCellMar>
        <w:tblLook w:val="0600" w:firstRow="0" w:lastRow="0" w:firstColumn="0" w:lastColumn="0" w:noHBand="1" w:noVBand="1"/>
      </w:tblPr>
      <w:tblGrid>
        <w:gridCol w:w="1493"/>
        <w:gridCol w:w="1230"/>
        <w:gridCol w:w="1372"/>
        <w:gridCol w:w="2753"/>
        <w:gridCol w:w="2657"/>
      </w:tblGrid>
      <w:tr w:rsidR="0004186F" w:rsidRPr="0004186F" w:rsidTr="0004186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Продолжительность</w:t>
            </w:r>
          </w:p>
        </w:tc>
      </w:tr>
      <w:tr w:rsidR="0004186F" w:rsidRPr="0004186F" w:rsidTr="0004186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Количество</w:t>
            </w:r>
            <w:r w:rsidRPr="0004186F">
              <w:rPr>
                <w:rFonts w:cs="Times New Roman"/>
                <w:color w:val="000000"/>
                <w:szCs w:val="24"/>
                <w:lang w:val="en-US"/>
              </w:rPr>
              <w:t> </w:t>
            </w:r>
            <w:r w:rsidRPr="0004186F">
              <w:rPr>
                <w:rFonts w:cs="Times New Roman"/>
                <w:b/>
                <w:bCs/>
                <w:color w:val="000000"/>
                <w:szCs w:val="24"/>
                <w:lang w:val="en-US"/>
              </w:rPr>
              <w:t>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Количество</w:t>
            </w:r>
            <w:r w:rsidRPr="0004186F">
              <w:rPr>
                <w:rFonts w:cs="Times New Roman"/>
                <w:color w:val="000000"/>
                <w:szCs w:val="24"/>
                <w:lang w:val="en-US"/>
              </w:rPr>
              <w:t> </w:t>
            </w:r>
            <w:r w:rsidRPr="0004186F">
              <w:rPr>
                <w:rFonts w:cs="Times New Roman"/>
                <w:b/>
                <w:bCs/>
                <w:color w:val="000000"/>
                <w:szCs w:val="24"/>
                <w:lang w:val="en-US"/>
              </w:rPr>
              <w:t>учебных дней</w:t>
            </w:r>
          </w:p>
        </w:tc>
      </w:tr>
      <w:tr w:rsidR="0004186F" w:rsidRPr="0004186F" w:rsidTr="000418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02.09.2024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25.10.2024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lang w:val="en-US"/>
              </w:rPr>
            </w:pPr>
            <w:r w:rsidRPr="0004186F">
              <w:rPr>
                <w:rFonts w:cs="Times New Roman"/>
                <w:color w:val="000000"/>
                <w:szCs w:val="24"/>
                <w:lang w:val="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lang w:val="en-US"/>
              </w:rPr>
            </w:pPr>
            <w:r w:rsidRPr="0004186F">
              <w:rPr>
                <w:rFonts w:cs="Times New Roman"/>
                <w:color w:val="000000"/>
                <w:szCs w:val="24"/>
                <w:lang w:val="en-US"/>
              </w:rPr>
              <w:t>40</w:t>
            </w:r>
          </w:p>
        </w:tc>
      </w:tr>
      <w:tr w:rsidR="0004186F" w:rsidRPr="0004186F" w:rsidTr="000418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05.11.2024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28.12.2024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lang w:val="en-US"/>
              </w:rPr>
            </w:pPr>
            <w:r w:rsidRPr="0004186F">
              <w:rPr>
                <w:rFonts w:cs="Times New Roman"/>
                <w:color w:val="000000"/>
                <w:szCs w:val="24"/>
                <w:lang w:val="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lang w:val="en-US"/>
              </w:rPr>
            </w:pPr>
            <w:r w:rsidRPr="0004186F">
              <w:rPr>
                <w:rFonts w:cs="Times New Roman"/>
                <w:color w:val="000000"/>
                <w:szCs w:val="24"/>
                <w:lang w:val="en-US"/>
              </w:rPr>
              <w:t>40</w:t>
            </w:r>
          </w:p>
        </w:tc>
      </w:tr>
      <w:tr w:rsidR="0004186F" w:rsidRPr="0004186F" w:rsidTr="000418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rPr>
              <w:t>09</w:t>
            </w:r>
            <w:r w:rsidRPr="0004186F">
              <w:rPr>
                <w:rFonts w:cs="Times New Roman"/>
                <w:color w:val="000000"/>
                <w:szCs w:val="24"/>
                <w:lang w:val="en-US"/>
              </w:rPr>
              <w:t>.01.2025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2</w:t>
            </w:r>
            <w:r w:rsidRPr="0004186F">
              <w:rPr>
                <w:rFonts w:cs="Times New Roman"/>
                <w:color w:val="000000"/>
                <w:szCs w:val="24"/>
              </w:rPr>
              <w:t>1</w:t>
            </w:r>
            <w:r w:rsidRPr="0004186F">
              <w:rPr>
                <w:rFonts w:cs="Times New Roman"/>
                <w:color w:val="000000"/>
                <w:szCs w:val="24"/>
                <w:lang w:val="en-US"/>
              </w:rPr>
              <w:t>.03.2025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lang w:val="en-US"/>
              </w:rPr>
            </w:pPr>
            <w:r w:rsidRPr="0004186F">
              <w:rPr>
                <w:rFonts w:cs="Times New Roman"/>
                <w:color w:val="000000"/>
                <w:szCs w:val="24"/>
                <w:lang w:val="en-US"/>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rPr>
            </w:pPr>
            <w:r w:rsidRPr="0004186F">
              <w:rPr>
                <w:rFonts w:cs="Times New Roman"/>
                <w:color w:val="000000"/>
                <w:szCs w:val="24"/>
                <w:lang w:val="en-US"/>
              </w:rPr>
              <w:t>5</w:t>
            </w:r>
            <w:r w:rsidRPr="0004186F">
              <w:rPr>
                <w:rFonts w:cs="Times New Roman"/>
                <w:color w:val="000000"/>
                <w:szCs w:val="24"/>
              </w:rPr>
              <w:t>2</w:t>
            </w:r>
          </w:p>
        </w:tc>
      </w:tr>
      <w:tr w:rsidR="0004186F" w:rsidRPr="0004186F" w:rsidTr="000418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rPr>
              <w:t>31</w:t>
            </w:r>
            <w:r w:rsidRPr="0004186F">
              <w:rPr>
                <w:rFonts w:cs="Times New Roman"/>
                <w:color w:val="000000"/>
                <w:szCs w:val="24"/>
                <w:lang w:val="en-US"/>
              </w:rPr>
              <w:t>.0</w:t>
            </w:r>
            <w:r w:rsidRPr="0004186F">
              <w:rPr>
                <w:rFonts w:cs="Times New Roman"/>
                <w:color w:val="000000"/>
                <w:szCs w:val="24"/>
              </w:rPr>
              <w:t>3</w:t>
            </w:r>
            <w:r w:rsidRPr="0004186F">
              <w:rPr>
                <w:rFonts w:cs="Times New Roman"/>
                <w:color w:val="000000"/>
                <w:szCs w:val="24"/>
                <w:lang w:val="en-US"/>
              </w:rPr>
              <w:t>.2025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 xml:space="preserve">26.05.2025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lang w:val="en-US"/>
              </w:rPr>
            </w:pPr>
            <w:r w:rsidRPr="0004186F">
              <w:rPr>
                <w:rFonts w:cs="Times New Roman"/>
                <w:color w:val="000000"/>
                <w:szCs w:val="24"/>
                <w:lang w:val="en-US"/>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rPr>
            </w:pPr>
            <w:r w:rsidRPr="0004186F">
              <w:rPr>
                <w:rFonts w:cs="Times New Roman"/>
                <w:color w:val="000000"/>
                <w:szCs w:val="24"/>
                <w:lang w:val="en-US"/>
              </w:rPr>
              <w:t>3</w:t>
            </w:r>
            <w:r w:rsidRPr="0004186F">
              <w:rPr>
                <w:rFonts w:cs="Times New Roman"/>
                <w:color w:val="000000"/>
                <w:szCs w:val="24"/>
              </w:rPr>
              <w:t>7</w:t>
            </w:r>
          </w:p>
        </w:tc>
      </w:tr>
      <w:tr w:rsidR="0004186F" w:rsidRPr="0004186F" w:rsidTr="0004186F">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r w:rsidRPr="0004186F">
              <w:rPr>
                <w:rFonts w:cs="Times New Roman"/>
                <w:b/>
                <w:bCs/>
                <w:color w:val="000000"/>
                <w:szCs w:val="24"/>
                <w:lang w:val="en-US"/>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color w:val="000000"/>
                <w:szCs w:val="24"/>
                <w:lang w:val="en-US"/>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rPr>
            </w:pPr>
            <w:r w:rsidRPr="0004186F">
              <w:rPr>
                <w:rFonts w:cs="Times New Roman"/>
                <w:color w:val="000000"/>
                <w:szCs w:val="24"/>
                <w:lang w:val="en-US"/>
              </w:rPr>
              <w:t>16</w:t>
            </w:r>
            <w:r w:rsidRPr="0004186F">
              <w:rPr>
                <w:rFonts w:cs="Times New Roman"/>
                <w:color w:val="000000"/>
                <w:szCs w:val="24"/>
              </w:rPr>
              <w:t>9</w:t>
            </w:r>
          </w:p>
        </w:tc>
      </w:tr>
    </w:tbl>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9-й класс</w:t>
      </w:r>
    </w:p>
    <w:tbl>
      <w:tblPr>
        <w:tblW w:w="0" w:type="auto"/>
        <w:tblCellMar>
          <w:top w:w="15" w:type="dxa"/>
          <w:left w:w="15" w:type="dxa"/>
          <w:bottom w:w="15" w:type="dxa"/>
          <w:right w:w="15" w:type="dxa"/>
        </w:tblCellMar>
        <w:tblLook w:val="0600" w:firstRow="0" w:lastRow="0" w:firstColumn="0" w:lastColumn="0" w:noHBand="1" w:noVBand="1"/>
      </w:tblPr>
      <w:tblGrid>
        <w:gridCol w:w="1970"/>
        <w:gridCol w:w="1230"/>
        <w:gridCol w:w="1372"/>
        <w:gridCol w:w="2474"/>
        <w:gridCol w:w="2459"/>
      </w:tblGrid>
      <w:tr w:rsidR="0004186F" w:rsidRPr="0004186F" w:rsidTr="0004186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Учебный</w:t>
            </w:r>
            <w:r w:rsidRPr="0004186F">
              <w:rPr>
                <w:rFonts w:cs="Times New Roman"/>
                <w:color w:val="000000"/>
                <w:szCs w:val="24"/>
                <w:lang w:val="en-US"/>
              </w:rPr>
              <w:t> </w:t>
            </w:r>
            <w:r w:rsidRPr="0004186F">
              <w:rPr>
                <w:rFonts w:cs="Times New Roman"/>
                <w:b/>
                <w:bCs/>
                <w:color w:val="000000"/>
                <w:szCs w:val="24"/>
                <w:lang w:val="en-US"/>
              </w:rPr>
              <w:t>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Продолжительность</w:t>
            </w:r>
          </w:p>
        </w:tc>
      </w:tr>
      <w:tr w:rsidR="0004186F" w:rsidRPr="0004186F" w:rsidTr="0004186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Количество</w:t>
            </w:r>
            <w:r w:rsidRPr="0004186F">
              <w:rPr>
                <w:rFonts w:cs="Times New Roman"/>
                <w:color w:val="000000"/>
                <w:szCs w:val="24"/>
                <w:lang w:val="en-US"/>
              </w:rPr>
              <w:t> </w:t>
            </w:r>
            <w:r w:rsidRPr="0004186F">
              <w:rPr>
                <w:rFonts w:cs="Times New Roman"/>
                <w:b/>
                <w:bCs/>
                <w:color w:val="000000"/>
                <w:szCs w:val="24"/>
                <w:lang w:val="en-US"/>
              </w:rPr>
              <w:t>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Количество</w:t>
            </w:r>
            <w:r w:rsidRPr="0004186F">
              <w:rPr>
                <w:rFonts w:cs="Times New Roman"/>
                <w:color w:val="000000"/>
                <w:szCs w:val="24"/>
                <w:lang w:val="en-US"/>
              </w:rPr>
              <w:t> </w:t>
            </w:r>
            <w:r w:rsidRPr="0004186F">
              <w:rPr>
                <w:rFonts w:cs="Times New Roman"/>
                <w:b/>
                <w:bCs/>
                <w:color w:val="000000"/>
                <w:szCs w:val="24"/>
                <w:lang w:val="en-US"/>
              </w:rPr>
              <w:t>учебных дней</w:t>
            </w:r>
          </w:p>
        </w:tc>
      </w:tr>
      <w:tr w:rsidR="0004186F" w:rsidRPr="0004186F" w:rsidTr="000418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02.09.2024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25.10.2024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lang w:val="en-US"/>
              </w:rPr>
            </w:pPr>
            <w:r w:rsidRPr="0004186F">
              <w:rPr>
                <w:rFonts w:cs="Times New Roman"/>
                <w:color w:val="000000"/>
                <w:szCs w:val="24"/>
                <w:lang w:val="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lang w:val="en-US"/>
              </w:rPr>
            </w:pPr>
            <w:r w:rsidRPr="0004186F">
              <w:rPr>
                <w:rFonts w:cs="Times New Roman"/>
                <w:color w:val="000000"/>
                <w:szCs w:val="24"/>
                <w:lang w:val="en-US"/>
              </w:rPr>
              <w:t>40</w:t>
            </w:r>
          </w:p>
        </w:tc>
      </w:tr>
      <w:tr w:rsidR="0004186F" w:rsidRPr="0004186F" w:rsidTr="000418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lastRenderedPageBreak/>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05.11.2024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28.12.2024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lang w:val="en-US"/>
              </w:rPr>
            </w:pPr>
            <w:r w:rsidRPr="0004186F">
              <w:rPr>
                <w:rFonts w:cs="Times New Roman"/>
                <w:color w:val="000000"/>
                <w:szCs w:val="24"/>
                <w:lang w:val="en-US"/>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lang w:val="en-US"/>
              </w:rPr>
            </w:pPr>
            <w:r w:rsidRPr="0004186F">
              <w:rPr>
                <w:rFonts w:cs="Times New Roman"/>
                <w:color w:val="000000"/>
                <w:szCs w:val="24"/>
                <w:lang w:val="en-US"/>
              </w:rPr>
              <w:t>40</w:t>
            </w:r>
          </w:p>
        </w:tc>
      </w:tr>
      <w:tr w:rsidR="0004186F" w:rsidRPr="0004186F" w:rsidTr="000418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rPr>
              <w:t>09</w:t>
            </w:r>
            <w:r w:rsidRPr="0004186F">
              <w:rPr>
                <w:rFonts w:cs="Times New Roman"/>
                <w:color w:val="000000"/>
                <w:szCs w:val="24"/>
                <w:lang w:val="en-US"/>
              </w:rPr>
              <w:t>.01.2025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2</w:t>
            </w:r>
            <w:r w:rsidRPr="0004186F">
              <w:rPr>
                <w:rFonts w:cs="Times New Roman"/>
                <w:color w:val="000000"/>
                <w:szCs w:val="24"/>
              </w:rPr>
              <w:t>1</w:t>
            </w:r>
            <w:r w:rsidRPr="0004186F">
              <w:rPr>
                <w:rFonts w:cs="Times New Roman"/>
                <w:color w:val="000000"/>
                <w:szCs w:val="24"/>
                <w:lang w:val="en-US"/>
              </w:rPr>
              <w:t>.03.2025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lang w:val="en-US"/>
              </w:rPr>
            </w:pPr>
            <w:r w:rsidRPr="0004186F">
              <w:rPr>
                <w:rFonts w:cs="Times New Roman"/>
                <w:color w:val="000000"/>
                <w:szCs w:val="24"/>
                <w:lang w:val="en-US"/>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rPr>
            </w:pPr>
            <w:r w:rsidRPr="0004186F">
              <w:rPr>
                <w:rFonts w:cs="Times New Roman"/>
                <w:color w:val="000000"/>
                <w:szCs w:val="24"/>
                <w:lang w:val="en-US"/>
              </w:rPr>
              <w:t>5</w:t>
            </w:r>
            <w:r w:rsidRPr="0004186F">
              <w:rPr>
                <w:rFonts w:cs="Times New Roman"/>
                <w:color w:val="000000"/>
                <w:szCs w:val="24"/>
              </w:rPr>
              <w:t>2</w:t>
            </w:r>
          </w:p>
        </w:tc>
      </w:tr>
      <w:tr w:rsidR="0004186F" w:rsidRPr="0004186F" w:rsidTr="0004186F">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rPr>
              <w:t>31</w:t>
            </w:r>
            <w:r w:rsidRPr="0004186F">
              <w:rPr>
                <w:rFonts w:cs="Times New Roman"/>
                <w:color w:val="000000"/>
                <w:szCs w:val="24"/>
                <w:lang w:val="en-US"/>
              </w:rPr>
              <w:t>.0</w:t>
            </w:r>
            <w:r w:rsidRPr="0004186F">
              <w:rPr>
                <w:rFonts w:cs="Times New Roman"/>
                <w:color w:val="000000"/>
                <w:szCs w:val="24"/>
              </w:rPr>
              <w:t>3</w:t>
            </w:r>
            <w:r w:rsidRPr="0004186F">
              <w:rPr>
                <w:rFonts w:cs="Times New Roman"/>
                <w:color w:val="000000"/>
                <w:szCs w:val="24"/>
                <w:lang w:val="en-US"/>
              </w:rPr>
              <w:t>.2025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 xml:space="preserve">26.05.2025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lang w:val="en-US"/>
              </w:rPr>
            </w:pPr>
            <w:r w:rsidRPr="0004186F">
              <w:rPr>
                <w:rFonts w:cs="Times New Roman"/>
                <w:color w:val="000000"/>
                <w:szCs w:val="24"/>
                <w:lang w:val="en-US"/>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rPr>
            </w:pPr>
            <w:r w:rsidRPr="0004186F">
              <w:rPr>
                <w:rFonts w:cs="Times New Roman"/>
                <w:color w:val="000000"/>
                <w:szCs w:val="24"/>
                <w:lang w:val="en-US"/>
              </w:rPr>
              <w:t>3</w:t>
            </w:r>
            <w:r w:rsidRPr="0004186F">
              <w:rPr>
                <w:rFonts w:cs="Times New Roman"/>
                <w:color w:val="000000"/>
                <w:szCs w:val="24"/>
              </w:rPr>
              <w:t>7</w:t>
            </w:r>
          </w:p>
        </w:tc>
      </w:tr>
      <w:tr w:rsidR="0004186F" w:rsidRPr="0004186F" w:rsidTr="0004186F">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rPr>
            </w:pPr>
            <w:r w:rsidRPr="0004186F">
              <w:rPr>
                <w:rFonts w:cs="Times New Roman"/>
                <w:b/>
                <w:bCs/>
                <w:color w:val="000000"/>
                <w:szCs w:val="24"/>
              </w:rPr>
              <w:t>Итого в учебном году без учета ГИА*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rPr>
            </w:pPr>
            <w:r w:rsidRPr="0004186F">
              <w:rPr>
                <w:rFonts w:cs="Times New Roman"/>
                <w:color w:val="000000"/>
                <w:szCs w:val="24"/>
                <w:lang w:val="en-US"/>
              </w:rPr>
              <w:t>16</w:t>
            </w:r>
            <w:r w:rsidRPr="0004186F">
              <w:rPr>
                <w:rFonts w:cs="Times New Roman"/>
                <w:color w:val="000000"/>
                <w:szCs w:val="24"/>
              </w:rPr>
              <w:t>9</w:t>
            </w:r>
          </w:p>
        </w:tc>
      </w:tr>
    </w:tbl>
    <w:p w:rsidR="0004186F" w:rsidRPr="0004186F" w:rsidRDefault="0004186F" w:rsidP="005C36E7">
      <w:pPr>
        <w:tabs>
          <w:tab w:val="left" w:pos="0"/>
        </w:tabs>
        <w:ind w:firstLine="709"/>
        <w:jc w:val="both"/>
        <w:rPr>
          <w:rFonts w:cs="Times New Roman"/>
          <w:color w:val="000000"/>
          <w:szCs w:val="24"/>
        </w:rPr>
      </w:pPr>
      <w:r w:rsidRPr="0004186F">
        <w:rPr>
          <w:rFonts w:cs="Times New Roman"/>
          <w:color w:val="000000"/>
          <w:szCs w:val="24"/>
        </w:rPr>
        <w:t>* Сроки проведения ГИА обучающихся устанавливают Минпросвещения и Рособрнадзор.</w:t>
      </w:r>
    </w:p>
    <w:p w:rsidR="0004186F" w:rsidRPr="0004186F" w:rsidRDefault="0004186F" w:rsidP="005C36E7">
      <w:pPr>
        <w:tabs>
          <w:tab w:val="left" w:pos="0"/>
        </w:tabs>
        <w:ind w:firstLine="709"/>
        <w:jc w:val="both"/>
        <w:rPr>
          <w:rFonts w:cs="Times New Roman"/>
          <w:color w:val="000000"/>
          <w:szCs w:val="24"/>
        </w:rPr>
      </w:pPr>
      <w:r w:rsidRPr="0004186F">
        <w:rPr>
          <w:rFonts w:cs="Times New Roman"/>
          <w:b/>
          <w:bCs/>
          <w:color w:val="000000"/>
          <w:szCs w:val="24"/>
        </w:rPr>
        <w:t>3. Продолжительность каникул, праздничных и выходных дней</w:t>
      </w:r>
      <w:r w:rsidRPr="0004186F">
        <w:rPr>
          <w:rFonts w:cs="Times New Roman"/>
          <w:b/>
          <w:bCs/>
          <w:color w:val="000000"/>
          <w:szCs w:val="24"/>
          <w:lang w:val="en-US"/>
        </w:rPr>
        <w:t> </w:t>
      </w:r>
    </w:p>
    <w:p w:rsidR="0004186F" w:rsidRPr="0004186F" w:rsidRDefault="0004186F" w:rsidP="005C36E7">
      <w:pPr>
        <w:tabs>
          <w:tab w:val="left" w:pos="0"/>
        </w:tabs>
        <w:ind w:firstLine="709"/>
        <w:jc w:val="center"/>
        <w:rPr>
          <w:rFonts w:cs="Times New Roman"/>
          <w:color w:val="000000"/>
          <w:szCs w:val="24"/>
          <w:lang w:val="en-US"/>
        </w:rPr>
      </w:pPr>
      <w:r w:rsidRPr="0004186F">
        <w:rPr>
          <w:rFonts w:cs="Times New Roman"/>
          <w:b/>
          <w:bCs/>
          <w:color w:val="000000"/>
          <w:szCs w:val="24"/>
          <w:lang w:val="en-US"/>
        </w:rPr>
        <w:t>5–8</w:t>
      </w:r>
      <w:r w:rsidR="005C36E7">
        <w:rPr>
          <w:rFonts w:cs="Times New Roman"/>
          <w:b/>
          <w:bCs/>
          <w:color w:val="000000"/>
          <w:szCs w:val="24"/>
        </w:rPr>
        <w:t xml:space="preserve"> </w:t>
      </w:r>
      <w:r w:rsidRPr="0004186F">
        <w:rPr>
          <w:rFonts w:cs="Times New Roman"/>
          <w:b/>
          <w:bCs/>
          <w:color w:val="000000"/>
          <w:szCs w:val="24"/>
          <w:lang w:val="en-US"/>
        </w:rPr>
        <w:t xml:space="preserve"> классы</w:t>
      </w:r>
    </w:p>
    <w:tbl>
      <w:tblPr>
        <w:tblW w:w="0" w:type="auto"/>
        <w:tblCellMar>
          <w:top w:w="15" w:type="dxa"/>
          <w:left w:w="15" w:type="dxa"/>
          <w:bottom w:w="15" w:type="dxa"/>
          <w:right w:w="15" w:type="dxa"/>
        </w:tblCellMar>
        <w:tblLook w:val="0600" w:firstRow="0" w:lastRow="0" w:firstColumn="0" w:lastColumn="0" w:noHBand="1" w:noVBand="1"/>
      </w:tblPr>
      <w:tblGrid>
        <w:gridCol w:w="2485"/>
        <w:gridCol w:w="1276"/>
        <w:gridCol w:w="1417"/>
        <w:gridCol w:w="4327"/>
      </w:tblGrid>
      <w:tr w:rsidR="0004186F" w:rsidRPr="0004186F" w:rsidTr="0004186F">
        <w:tc>
          <w:tcPr>
            <w:tcW w:w="24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Каникулярный период</w:t>
            </w:r>
          </w:p>
        </w:tc>
        <w:tc>
          <w:tcPr>
            <w:tcW w:w="269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Дата</w:t>
            </w:r>
          </w:p>
        </w:tc>
        <w:tc>
          <w:tcPr>
            <w:tcW w:w="4328"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rPr>
            </w:pPr>
            <w:r w:rsidRPr="0004186F">
              <w:rPr>
                <w:rFonts w:cs="Times New Roman"/>
                <w:b/>
                <w:bCs/>
                <w:color w:val="000000"/>
                <w:szCs w:val="24"/>
              </w:rPr>
              <w:t>Продолжительность каникул, праздничных и выходных дней в календарных днях</w:t>
            </w:r>
          </w:p>
        </w:tc>
      </w:tr>
      <w:tr w:rsidR="0004186F" w:rsidRPr="0004186F" w:rsidTr="0004186F">
        <w:tc>
          <w:tcPr>
            <w:tcW w:w="24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rPr>
            </w:pP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r w:rsidRPr="0004186F">
              <w:rPr>
                <w:rFonts w:cs="Times New Roman"/>
                <w:b/>
                <w:bCs/>
                <w:color w:val="000000"/>
                <w:szCs w:val="24"/>
                <w:lang w:val="en-US"/>
              </w:rPr>
              <w:t>Начало</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r w:rsidRPr="0004186F">
              <w:rPr>
                <w:rFonts w:cs="Times New Roman"/>
                <w:b/>
                <w:bCs/>
                <w:color w:val="000000"/>
                <w:szCs w:val="24"/>
                <w:lang w:val="en-US"/>
              </w:rPr>
              <w:t>Окончание</w:t>
            </w:r>
          </w:p>
        </w:tc>
        <w:tc>
          <w:tcPr>
            <w:tcW w:w="4328"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p>
        </w:tc>
      </w:tr>
      <w:tr w:rsidR="0004186F" w:rsidRPr="0004186F" w:rsidTr="0004186F">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Осенние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26.10.2024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04.11.2024</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lang w:val="en-US"/>
              </w:rPr>
            </w:pPr>
            <w:r w:rsidRPr="0004186F">
              <w:rPr>
                <w:rFonts w:cs="Times New Roman"/>
                <w:color w:val="000000"/>
                <w:szCs w:val="24"/>
                <w:lang w:val="en-US"/>
              </w:rPr>
              <w:t>10</w:t>
            </w:r>
          </w:p>
        </w:tc>
      </w:tr>
      <w:tr w:rsidR="0004186F" w:rsidRPr="0004186F" w:rsidTr="0004186F">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Зимние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29.12.2024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rPr>
              <w:t>08</w:t>
            </w:r>
            <w:r w:rsidRPr="0004186F">
              <w:rPr>
                <w:rFonts w:cs="Times New Roman"/>
                <w:color w:val="000000"/>
                <w:szCs w:val="24"/>
                <w:lang w:val="en-US"/>
              </w:rPr>
              <w:t>.01.2025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rPr>
            </w:pPr>
            <w:r w:rsidRPr="0004186F">
              <w:rPr>
                <w:rFonts w:cs="Times New Roman"/>
                <w:color w:val="000000"/>
                <w:szCs w:val="24"/>
                <w:lang w:val="en-US"/>
              </w:rPr>
              <w:t>1</w:t>
            </w:r>
            <w:r w:rsidRPr="0004186F">
              <w:rPr>
                <w:rFonts w:cs="Times New Roman"/>
                <w:color w:val="000000"/>
                <w:szCs w:val="24"/>
              </w:rPr>
              <w:t>1</w:t>
            </w:r>
          </w:p>
        </w:tc>
      </w:tr>
      <w:tr w:rsidR="0004186F" w:rsidRPr="0004186F" w:rsidTr="0004186F">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Весенние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2</w:t>
            </w:r>
            <w:r w:rsidRPr="0004186F">
              <w:rPr>
                <w:rFonts w:cs="Times New Roman"/>
                <w:color w:val="000000"/>
                <w:szCs w:val="24"/>
              </w:rPr>
              <w:t>2</w:t>
            </w:r>
            <w:r w:rsidRPr="0004186F">
              <w:rPr>
                <w:rFonts w:cs="Times New Roman"/>
                <w:color w:val="000000"/>
                <w:szCs w:val="24"/>
                <w:lang w:val="en-US"/>
              </w:rPr>
              <w:t>.03.2025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rPr>
              <w:t>30</w:t>
            </w:r>
            <w:r w:rsidRPr="0004186F">
              <w:rPr>
                <w:rFonts w:cs="Times New Roman"/>
                <w:color w:val="000000"/>
                <w:szCs w:val="24"/>
                <w:lang w:val="en-US"/>
              </w:rPr>
              <w:t>.0</w:t>
            </w:r>
            <w:r w:rsidRPr="0004186F">
              <w:rPr>
                <w:rFonts w:cs="Times New Roman"/>
                <w:color w:val="000000"/>
                <w:szCs w:val="24"/>
              </w:rPr>
              <w:t>3</w:t>
            </w:r>
            <w:r w:rsidRPr="0004186F">
              <w:rPr>
                <w:rFonts w:cs="Times New Roman"/>
                <w:color w:val="000000"/>
                <w:szCs w:val="24"/>
                <w:lang w:val="en-US"/>
              </w:rPr>
              <w:t>.2025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lang w:val="en-US"/>
              </w:rPr>
            </w:pPr>
            <w:r w:rsidRPr="0004186F">
              <w:rPr>
                <w:rFonts w:cs="Times New Roman"/>
                <w:color w:val="000000"/>
                <w:szCs w:val="24"/>
                <w:lang w:val="en-US"/>
              </w:rPr>
              <w:t>9</w:t>
            </w:r>
          </w:p>
        </w:tc>
      </w:tr>
      <w:tr w:rsidR="0004186F" w:rsidRPr="0004186F" w:rsidTr="0004186F">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Летние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27.05.2025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31.08.2025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lang w:val="en-US"/>
              </w:rPr>
            </w:pPr>
            <w:r w:rsidRPr="0004186F">
              <w:rPr>
                <w:rFonts w:cs="Times New Roman"/>
                <w:color w:val="000000"/>
                <w:szCs w:val="24"/>
                <w:lang w:val="en-US"/>
              </w:rPr>
              <w:t>97</w:t>
            </w:r>
          </w:p>
        </w:tc>
      </w:tr>
      <w:tr w:rsidR="0004186F" w:rsidRPr="0004186F" w:rsidTr="0004186F">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Выходные дни</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rPr>
            </w:pPr>
            <w:r w:rsidRPr="0004186F">
              <w:rPr>
                <w:rFonts w:cs="Times New Roman"/>
                <w:color w:val="000000"/>
                <w:szCs w:val="24"/>
                <w:lang w:val="en-US"/>
              </w:rPr>
              <w:t>6</w:t>
            </w:r>
            <w:r w:rsidRPr="0004186F">
              <w:rPr>
                <w:rFonts w:cs="Times New Roman"/>
                <w:color w:val="000000"/>
                <w:szCs w:val="24"/>
              </w:rPr>
              <w:t>4</w:t>
            </w:r>
          </w:p>
        </w:tc>
      </w:tr>
      <w:tr w:rsidR="0004186F" w:rsidRPr="0004186F" w:rsidTr="0004186F">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Из них праздничные дни</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rPr>
            </w:pPr>
            <w:r w:rsidRPr="0004186F">
              <w:rPr>
                <w:rFonts w:cs="Times New Roman"/>
                <w:color w:val="000000"/>
                <w:szCs w:val="24"/>
              </w:rPr>
              <w:t>7</w:t>
            </w:r>
          </w:p>
        </w:tc>
      </w:tr>
      <w:tr w:rsidR="0004186F" w:rsidRPr="0004186F" w:rsidTr="0004186F">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b/>
                <w:bCs/>
                <w:color w:val="000000"/>
                <w:szCs w:val="24"/>
                <w:lang w:val="en-US"/>
              </w:rPr>
              <w:t>Итого</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rPr>
            </w:pPr>
            <w:r w:rsidRPr="0004186F">
              <w:rPr>
                <w:rFonts w:cs="Times New Roman"/>
                <w:color w:val="000000"/>
                <w:szCs w:val="24"/>
                <w:lang w:val="en-US"/>
              </w:rPr>
              <w:t>19</w:t>
            </w:r>
            <w:r w:rsidRPr="0004186F">
              <w:rPr>
                <w:rFonts w:cs="Times New Roman"/>
                <w:color w:val="000000"/>
                <w:szCs w:val="24"/>
              </w:rPr>
              <w:t>1</w:t>
            </w:r>
          </w:p>
        </w:tc>
      </w:tr>
    </w:tbl>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9-й класс</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2485"/>
        <w:gridCol w:w="1276"/>
        <w:gridCol w:w="1417"/>
        <w:gridCol w:w="4328"/>
      </w:tblGrid>
      <w:tr w:rsidR="0004186F" w:rsidRPr="0004186F" w:rsidTr="0004186F">
        <w:tc>
          <w:tcPr>
            <w:tcW w:w="24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Каникулярный период</w:t>
            </w:r>
          </w:p>
        </w:tc>
        <w:tc>
          <w:tcPr>
            <w:tcW w:w="269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Дата</w:t>
            </w:r>
          </w:p>
        </w:tc>
        <w:tc>
          <w:tcPr>
            <w:tcW w:w="4328"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rPr>
            </w:pPr>
            <w:r w:rsidRPr="0004186F">
              <w:rPr>
                <w:rFonts w:cs="Times New Roman"/>
                <w:b/>
                <w:bCs/>
                <w:color w:val="000000"/>
                <w:szCs w:val="24"/>
              </w:rPr>
              <w:t>Продолжительность каникул, праздничных и выходных дней в календарных днях</w:t>
            </w:r>
          </w:p>
        </w:tc>
      </w:tr>
      <w:tr w:rsidR="0004186F" w:rsidRPr="0004186F" w:rsidTr="0004186F">
        <w:tc>
          <w:tcPr>
            <w:tcW w:w="24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rPr>
            </w:pP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Начало</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lang w:val="en-US"/>
              </w:rPr>
            </w:pPr>
            <w:r w:rsidRPr="0004186F">
              <w:rPr>
                <w:rFonts w:cs="Times New Roman"/>
                <w:b/>
                <w:bCs/>
                <w:color w:val="000000"/>
                <w:szCs w:val="24"/>
                <w:lang w:val="en-US"/>
              </w:rPr>
              <w:t>Окончание*</w:t>
            </w:r>
          </w:p>
        </w:tc>
        <w:tc>
          <w:tcPr>
            <w:tcW w:w="4328"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p>
        </w:tc>
      </w:tr>
      <w:tr w:rsidR="0004186F" w:rsidRPr="0004186F" w:rsidTr="0004186F">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Осенние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26.10.2024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04.11.2024</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lang w:val="en-US"/>
              </w:rPr>
            </w:pPr>
            <w:r w:rsidRPr="0004186F">
              <w:rPr>
                <w:rFonts w:cs="Times New Roman"/>
                <w:color w:val="000000"/>
                <w:szCs w:val="24"/>
                <w:lang w:val="en-US"/>
              </w:rPr>
              <w:t>10</w:t>
            </w:r>
          </w:p>
        </w:tc>
      </w:tr>
      <w:tr w:rsidR="0004186F" w:rsidRPr="0004186F" w:rsidTr="0004186F">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Зимние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29.12.2024</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rPr>
              <w:t>08</w:t>
            </w:r>
            <w:r w:rsidRPr="0004186F">
              <w:rPr>
                <w:rFonts w:cs="Times New Roman"/>
                <w:color w:val="000000"/>
                <w:szCs w:val="24"/>
                <w:lang w:val="en-US"/>
              </w:rPr>
              <w:t>.01.2025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rPr>
            </w:pPr>
            <w:r w:rsidRPr="0004186F">
              <w:rPr>
                <w:rFonts w:cs="Times New Roman"/>
                <w:color w:val="000000"/>
                <w:szCs w:val="24"/>
                <w:lang w:val="en-US"/>
              </w:rPr>
              <w:t>1</w:t>
            </w:r>
            <w:r w:rsidRPr="0004186F">
              <w:rPr>
                <w:rFonts w:cs="Times New Roman"/>
                <w:color w:val="000000"/>
                <w:szCs w:val="24"/>
              </w:rPr>
              <w:t>1</w:t>
            </w:r>
          </w:p>
        </w:tc>
      </w:tr>
      <w:tr w:rsidR="0004186F" w:rsidRPr="0004186F" w:rsidTr="0004186F">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Весенние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2</w:t>
            </w:r>
            <w:r w:rsidRPr="0004186F">
              <w:rPr>
                <w:rFonts w:cs="Times New Roman"/>
                <w:color w:val="000000"/>
                <w:szCs w:val="24"/>
              </w:rPr>
              <w:t>2</w:t>
            </w:r>
            <w:r w:rsidRPr="0004186F">
              <w:rPr>
                <w:rFonts w:cs="Times New Roman"/>
                <w:color w:val="000000"/>
                <w:szCs w:val="24"/>
                <w:lang w:val="en-US"/>
              </w:rPr>
              <w:t>.03.2025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rPr>
              <w:t>30</w:t>
            </w:r>
            <w:r w:rsidRPr="0004186F">
              <w:rPr>
                <w:rFonts w:cs="Times New Roman"/>
                <w:color w:val="000000"/>
                <w:szCs w:val="24"/>
                <w:lang w:val="en-US"/>
              </w:rPr>
              <w:t>.0</w:t>
            </w:r>
            <w:r w:rsidRPr="0004186F">
              <w:rPr>
                <w:rFonts w:cs="Times New Roman"/>
                <w:color w:val="000000"/>
                <w:szCs w:val="24"/>
              </w:rPr>
              <w:t>3</w:t>
            </w:r>
            <w:r w:rsidRPr="0004186F">
              <w:rPr>
                <w:rFonts w:cs="Times New Roman"/>
                <w:color w:val="000000"/>
                <w:szCs w:val="24"/>
                <w:lang w:val="en-US"/>
              </w:rPr>
              <w:t>.2025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lang w:val="en-US"/>
              </w:rPr>
            </w:pPr>
            <w:r w:rsidRPr="0004186F">
              <w:rPr>
                <w:rFonts w:cs="Times New Roman"/>
                <w:color w:val="000000"/>
                <w:szCs w:val="24"/>
                <w:lang w:val="en-US"/>
              </w:rPr>
              <w:t>9</w:t>
            </w:r>
          </w:p>
        </w:tc>
      </w:tr>
      <w:tr w:rsidR="0004186F" w:rsidRPr="0004186F" w:rsidTr="0004186F">
        <w:tc>
          <w:tcPr>
            <w:tcW w:w="248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Летние каникулы**</w:t>
            </w:r>
          </w:p>
        </w:tc>
        <w:tc>
          <w:tcPr>
            <w:tcW w:w="1276"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27.05.2025</w:t>
            </w:r>
          </w:p>
        </w:tc>
        <w:tc>
          <w:tcPr>
            <w:tcW w:w="1417"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both"/>
              <w:rPr>
                <w:rFonts w:cs="Times New Roman"/>
                <w:color w:val="000000"/>
                <w:szCs w:val="24"/>
                <w:lang w:val="en-US"/>
              </w:rPr>
            </w:pPr>
            <w:r w:rsidRPr="0004186F">
              <w:rPr>
                <w:rFonts w:cs="Times New Roman"/>
                <w:color w:val="000000"/>
                <w:szCs w:val="24"/>
                <w:lang w:val="en-US"/>
              </w:rPr>
              <w:t>31.08.2025</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jc w:val="center"/>
              <w:rPr>
                <w:rFonts w:cs="Times New Roman"/>
                <w:color w:val="000000"/>
                <w:szCs w:val="24"/>
                <w:lang w:val="en-US"/>
              </w:rPr>
            </w:pPr>
            <w:r w:rsidRPr="0004186F">
              <w:rPr>
                <w:rFonts w:cs="Times New Roman"/>
                <w:color w:val="000000"/>
                <w:szCs w:val="24"/>
                <w:lang w:val="en-US"/>
              </w:rPr>
              <w:t>97</w:t>
            </w:r>
          </w:p>
        </w:tc>
      </w:tr>
      <w:tr w:rsidR="0004186F" w:rsidRPr="0004186F" w:rsidTr="0004186F">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Выходные дни</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rPr>
            </w:pPr>
            <w:r w:rsidRPr="0004186F">
              <w:rPr>
                <w:rFonts w:cs="Times New Roman"/>
                <w:color w:val="000000"/>
                <w:szCs w:val="24"/>
              </w:rPr>
              <w:t>64</w:t>
            </w:r>
          </w:p>
        </w:tc>
      </w:tr>
      <w:tr w:rsidR="0004186F" w:rsidRPr="0004186F" w:rsidTr="0004186F">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Из них праздничные дни</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rPr>
            </w:pPr>
            <w:r w:rsidRPr="0004186F">
              <w:rPr>
                <w:rFonts w:cs="Times New Roman"/>
                <w:color w:val="000000"/>
                <w:szCs w:val="24"/>
              </w:rPr>
              <w:t>7</w:t>
            </w:r>
          </w:p>
        </w:tc>
      </w:tr>
      <w:tr w:rsidR="0004186F" w:rsidRPr="0004186F" w:rsidTr="0004186F">
        <w:tc>
          <w:tcPr>
            <w:tcW w:w="5178"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both"/>
              <w:rPr>
                <w:rFonts w:cs="Times New Roman"/>
                <w:color w:val="000000"/>
                <w:szCs w:val="24"/>
                <w:lang w:val="en-US"/>
              </w:rPr>
            </w:pPr>
            <w:r w:rsidRPr="0004186F">
              <w:rPr>
                <w:rFonts w:cs="Times New Roman"/>
                <w:b/>
                <w:bCs/>
                <w:color w:val="000000"/>
                <w:szCs w:val="24"/>
                <w:lang w:val="en-US"/>
              </w:rPr>
              <w:t>Итого</w:t>
            </w:r>
          </w:p>
        </w:tc>
        <w:tc>
          <w:tcPr>
            <w:tcW w:w="4328"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tabs>
                <w:tab w:val="left" w:pos="0"/>
              </w:tabs>
              <w:jc w:val="center"/>
              <w:rPr>
                <w:rFonts w:cs="Times New Roman"/>
                <w:color w:val="000000"/>
                <w:szCs w:val="24"/>
              </w:rPr>
            </w:pPr>
            <w:r w:rsidRPr="0004186F">
              <w:rPr>
                <w:rFonts w:cs="Times New Roman"/>
                <w:color w:val="000000"/>
                <w:szCs w:val="24"/>
              </w:rPr>
              <w:t>191</w:t>
            </w:r>
          </w:p>
        </w:tc>
      </w:tr>
    </w:tbl>
    <w:p w:rsidR="0004186F" w:rsidRPr="0004186F" w:rsidRDefault="0004186F" w:rsidP="005C36E7">
      <w:pPr>
        <w:tabs>
          <w:tab w:val="left" w:pos="0"/>
        </w:tabs>
        <w:ind w:firstLine="709"/>
        <w:jc w:val="both"/>
        <w:rPr>
          <w:rFonts w:cs="Times New Roman"/>
          <w:color w:val="000000"/>
          <w:szCs w:val="24"/>
        </w:rPr>
      </w:pPr>
      <w:r w:rsidRPr="0004186F">
        <w:rPr>
          <w:rFonts w:cs="Times New Roman"/>
          <w:color w:val="000000"/>
          <w:szCs w:val="24"/>
        </w:rPr>
        <w:t>* Для обучающихся 9 класса учебный год завершается в соответствии с расписанием ГИА.</w:t>
      </w:r>
    </w:p>
    <w:p w:rsidR="0004186F" w:rsidRPr="0004186F" w:rsidRDefault="0004186F" w:rsidP="005C36E7">
      <w:pPr>
        <w:tabs>
          <w:tab w:val="left" w:pos="0"/>
        </w:tabs>
        <w:ind w:firstLine="709"/>
        <w:jc w:val="both"/>
        <w:rPr>
          <w:rFonts w:cs="Times New Roman"/>
          <w:color w:val="000000"/>
          <w:szCs w:val="24"/>
        </w:rPr>
      </w:pPr>
      <w:r w:rsidRPr="0004186F">
        <w:rPr>
          <w:rFonts w:cs="Times New Roman"/>
          <w:color w:val="000000"/>
          <w:szCs w:val="24"/>
        </w:rPr>
        <w:t>** В календарном учебном графике период летних каникул определен примерно.</w:t>
      </w:r>
    </w:p>
    <w:p w:rsidR="0004186F" w:rsidRPr="0004186F" w:rsidRDefault="0004186F" w:rsidP="005C36E7">
      <w:pPr>
        <w:tabs>
          <w:tab w:val="left" w:pos="0"/>
        </w:tabs>
        <w:ind w:firstLine="709"/>
        <w:jc w:val="both"/>
        <w:rPr>
          <w:rFonts w:cs="Times New Roman"/>
          <w:color w:val="000000"/>
          <w:szCs w:val="24"/>
        </w:rPr>
      </w:pPr>
      <w:r w:rsidRPr="0004186F">
        <w:rPr>
          <w:rFonts w:cs="Times New Roman"/>
          <w:b/>
          <w:bCs/>
          <w:color w:val="000000"/>
          <w:szCs w:val="24"/>
        </w:rPr>
        <w:t>4.</w:t>
      </w:r>
      <w:r w:rsidRPr="0004186F">
        <w:rPr>
          <w:rFonts w:cs="Times New Roman"/>
          <w:b/>
          <w:bCs/>
          <w:color w:val="000000"/>
          <w:szCs w:val="24"/>
          <w:lang w:val="en-US"/>
        </w:rPr>
        <w:t> </w:t>
      </w:r>
      <w:r w:rsidRPr="0004186F">
        <w:rPr>
          <w:rFonts w:cs="Times New Roman"/>
          <w:b/>
          <w:bCs/>
          <w:color w:val="000000"/>
          <w:szCs w:val="24"/>
        </w:rPr>
        <w:t>Сроки проведения промежуточной аттестации</w:t>
      </w:r>
      <w:r w:rsidRPr="0004186F">
        <w:rPr>
          <w:rFonts w:cs="Times New Roman"/>
          <w:b/>
          <w:bCs/>
          <w:color w:val="000000"/>
          <w:szCs w:val="24"/>
          <w:lang w:val="en-US"/>
        </w:rPr>
        <w:t> </w:t>
      </w:r>
    </w:p>
    <w:p w:rsidR="0004186F" w:rsidRPr="0004186F" w:rsidRDefault="0004186F" w:rsidP="005C36E7">
      <w:pPr>
        <w:tabs>
          <w:tab w:val="left" w:pos="0"/>
        </w:tabs>
        <w:ind w:firstLine="709"/>
        <w:jc w:val="both"/>
        <w:rPr>
          <w:rFonts w:cs="Times New Roman"/>
          <w:color w:val="000000"/>
          <w:szCs w:val="24"/>
        </w:rPr>
      </w:pPr>
      <w:r w:rsidRPr="0004186F">
        <w:rPr>
          <w:rFonts w:cs="Times New Roman"/>
          <w:color w:val="000000"/>
          <w:szCs w:val="24"/>
        </w:rPr>
        <w:t>Промежуточная аттестация проводится с 14 апреля по 23 мая 2025 года без прекращения образовательной деятельности по предметам учебного плана.</w:t>
      </w:r>
    </w:p>
    <w:tbl>
      <w:tblPr>
        <w:tblW w:w="0" w:type="auto"/>
        <w:tblCellMar>
          <w:top w:w="15" w:type="dxa"/>
          <w:left w:w="15" w:type="dxa"/>
          <w:bottom w:w="15" w:type="dxa"/>
          <w:right w:w="15" w:type="dxa"/>
        </w:tblCellMar>
        <w:tblLook w:val="0600" w:firstRow="0" w:lastRow="0" w:firstColumn="0" w:lastColumn="0" w:noHBand="1" w:noVBand="1"/>
      </w:tblPr>
      <w:tblGrid>
        <w:gridCol w:w="672"/>
        <w:gridCol w:w="5296"/>
        <w:gridCol w:w="3417"/>
      </w:tblGrid>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vAlign w:val="center"/>
          </w:tcPr>
          <w:p w:rsidR="0004186F" w:rsidRPr="0004186F" w:rsidRDefault="0004186F" w:rsidP="005C36E7">
            <w:pPr>
              <w:tabs>
                <w:tab w:val="left" w:pos="0"/>
              </w:tabs>
              <w:jc w:val="center"/>
              <w:rPr>
                <w:rFonts w:cs="Times New Roman"/>
                <w:b/>
                <w:bCs/>
                <w:color w:val="000000"/>
                <w:szCs w:val="24"/>
                <w:lang w:val="en-US"/>
              </w:rPr>
            </w:pPr>
            <w:r w:rsidRPr="0004186F">
              <w:rPr>
                <w:rFonts w:cs="Times New Roman"/>
                <w:b/>
                <w:bCs/>
                <w:color w:val="000000"/>
                <w:szCs w:val="24"/>
                <w:lang w:val="en-US"/>
              </w:rPr>
              <w:t>Класс</w:t>
            </w:r>
          </w:p>
        </w:tc>
        <w:tc>
          <w:tcPr>
            <w:tcW w:w="5297" w:type="dxa"/>
            <w:tcBorders>
              <w:top w:val="single" w:sz="6" w:space="0" w:color="000000"/>
              <w:left w:val="single" w:sz="6" w:space="0" w:color="000000"/>
              <w:bottom w:val="single" w:sz="6" w:space="0" w:color="000000"/>
              <w:right w:val="single" w:sz="6" w:space="0" w:color="000000"/>
            </w:tcBorders>
            <w:vAlign w:val="center"/>
          </w:tcPr>
          <w:p w:rsidR="0004186F" w:rsidRPr="0004186F" w:rsidRDefault="0004186F" w:rsidP="005C36E7">
            <w:pPr>
              <w:tabs>
                <w:tab w:val="left" w:pos="0"/>
              </w:tabs>
              <w:jc w:val="center"/>
              <w:rPr>
                <w:rFonts w:cs="Times New Roman"/>
                <w:b/>
                <w:bCs/>
                <w:color w:val="000000"/>
                <w:szCs w:val="24"/>
              </w:rPr>
            </w:pPr>
            <w:r w:rsidRPr="0004186F">
              <w:rPr>
                <w:rFonts w:cs="Times New Roman"/>
                <w:b/>
                <w:bCs/>
                <w:color w:val="000000"/>
                <w:szCs w:val="24"/>
              </w:rPr>
              <w:t>Предметы, по которым осуществляется промежуточная аттестация</w:t>
            </w:r>
          </w:p>
        </w:tc>
        <w:tc>
          <w:tcPr>
            <w:tcW w:w="3417" w:type="dxa"/>
            <w:tcBorders>
              <w:top w:val="single" w:sz="6" w:space="0" w:color="000000"/>
              <w:left w:val="single" w:sz="6" w:space="0" w:color="000000"/>
              <w:bottom w:val="single" w:sz="6" w:space="0" w:color="000000"/>
              <w:right w:val="single" w:sz="6" w:space="0" w:color="000000"/>
            </w:tcBorders>
            <w:vAlign w:val="center"/>
          </w:tcPr>
          <w:p w:rsidR="0004186F" w:rsidRPr="0004186F" w:rsidRDefault="0004186F" w:rsidP="005C36E7">
            <w:pPr>
              <w:tabs>
                <w:tab w:val="left" w:pos="0"/>
              </w:tabs>
              <w:jc w:val="center"/>
              <w:rPr>
                <w:rFonts w:cs="Times New Roman"/>
                <w:b/>
                <w:bCs/>
                <w:color w:val="000000"/>
                <w:szCs w:val="24"/>
                <w:lang w:val="en-US"/>
              </w:rPr>
            </w:pPr>
            <w:r w:rsidRPr="0004186F">
              <w:rPr>
                <w:rFonts w:cs="Times New Roman"/>
                <w:b/>
                <w:bCs/>
                <w:color w:val="000000"/>
                <w:szCs w:val="24"/>
                <w:lang w:val="en-US"/>
              </w:rPr>
              <w:t>Формы проведения аттестации</w:t>
            </w:r>
          </w:p>
        </w:tc>
      </w:tr>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szCs w:val="24"/>
              </w:rPr>
            </w:pPr>
            <w:r w:rsidRPr="0004186F">
              <w:rPr>
                <w:rFonts w:cs="Times New Roman"/>
                <w:szCs w:val="24"/>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Русский язык</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rPr>
            </w:pPr>
            <w:r w:rsidRPr="0004186F">
              <w:rPr>
                <w:rFonts w:cs="Times New Roman"/>
                <w:color w:val="000000"/>
                <w:szCs w:val="24"/>
              </w:rPr>
              <w:t>Годовая оценка успеваемости</w:t>
            </w:r>
          </w:p>
        </w:tc>
      </w:tr>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szCs w:val="24"/>
              </w:rPr>
            </w:pPr>
            <w:r w:rsidRPr="0004186F">
              <w:rPr>
                <w:rFonts w:cs="Times New Roman"/>
                <w:szCs w:val="24"/>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rPr>
            </w:pPr>
            <w:r w:rsidRPr="0004186F">
              <w:rPr>
                <w:rFonts w:cs="Times New Roman"/>
                <w:color w:val="000000"/>
                <w:szCs w:val="24"/>
                <w:lang w:val="en-US"/>
              </w:rPr>
              <w:t>Родной язык</w:t>
            </w:r>
            <w:r w:rsidRPr="0004186F">
              <w:rPr>
                <w:rFonts w:cs="Times New Roman"/>
                <w:color w:val="000000"/>
                <w:szCs w:val="24"/>
              </w:rPr>
              <w:t xml:space="preserve"> (чувашский)</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rPr>
                <w:rFonts w:asciiTheme="minorHAnsi" w:hAnsiTheme="minorHAnsi"/>
                <w:sz w:val="22"/>
                <w:lang w:val="en-US"/>
              </w:rPr>
            </w:pPr>
            <w:r w:rsidRPr="0004186F">
              <w:rPr>
                <w:rFonts w:cs="Times New Roman"/>
                <w:color w:val="000000"/>
                <w:szCs w:val="24"/>
              </w:rPr>
              <w:t>Годовая оценка успеваемости</w:t>
            </w:r>
          </w:p>
        </w:tc>
      </w:tr>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rPr>
            </w:pPr>
            <w:r w:rsidRPr="0004186F">
              <w:rPr>
                <w:rFonts w:cs="Times New Roman"/>
                <w:color w:val="000000"/>
                <w:szCs w:val="24"/>
              </w:rPr>
              <w:lastRenderedPageBreak/>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Литература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rPr>
                <w:rFonts w:asciiTheme="minorHAnsi" w:hAnsiTheme="minorHAnsi"/>
                <w:sz w:val="22"/>
                <w:lang w:val="en-US"/>
              </w:rPr>
            </w:pPr>
            <w:r w:rsidRPr="0004186F">
              <w:rPr>
                <w:rFonts w:cs="Times New Roman"/>
                <w:color w:val="000000"/>
                <w:szCs w:val="24"/>
              </w:rPr>
              <w:t>Годовая оценка успеваемости</w:t>
            </w:r>
          </w:p>
        </w:tc>
      </w:tr>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szCs w:val="24"/>
              </w:rPr>
            </w:pPr>
            <w:r w:rsidRPr="0004186F">
              <w:rPr>
                <w:rFonts w:cs="Times New Roman"/>
                <w:szCs w:val="24"/>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rPr>
            </w:pPr>
            <w:r w:rsidRPr="0004186F">
              <w:rPr>
                <w:rFonts w:cs="Times New Roman"/>
                <w:color w:val="000000"/>
                <w:szCs w:val="24"/>
                <w:lang w:val="en-US"/>
              </w:rPr>
              <w:t>Родная литература</w:t>
            </w:r>
            <w:r w:rsidRPr="0004186F">
              <w:rPr>
                <w:rFonts w:cs="Times New Roman"/>
                <w:color w:val="000000"/>
                <w:szCs w:val="24"/>
              </w:rPr>
              <w:t xml:space="preserve"> (чувашская)</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rPr>
                <w:rFonts w:asciiTheme="minorHAnsi" w:hAnsiTheme="minorHAnsi"/>
                <w:sz w:val="22"/>
                <w:lang w:val="en-US"/>
              </w:rPr>
            </w:pPr>
            <w:r w:rsidRPr="0004186F">
              <w:rPr>
                <w:rFonts w:cs="Times New Roman"/>
                <w:color w:val="000000"/>
                <w:szCs w:val="24"/>
              </w:rPr>
              <w:t>Годовая оценка успеваемости</w:t>
            </w:r>
          </w:p>
        </w:tc>
      </w:tr>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rPr>
            </w:pPr>
            <w:r w:rsidRPr="0004186F">
              <w:rPr>
                <w:rFonts w:cs="Times New Roman"/>
                <w:color w:val="000000"/>
                <w:szCs w:val="24"/>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rPr>
            </w:pPr>
            <w:r w:rsidRPr="0004186F">
              <w:rPr>
                <w:rFonts w:cs="Times New Roman"/>
                <w:color w:val="000000"/>
                <w:szCs w:val="24"/>
                <w:lang w:val="en-US"/>
              </w:rPr>
              <w:t>Иностранный язык</w:t>
            </w:r>
            <w:r w:rsidRPr="0004186F">
              <w:rPr>
                <w:rFonts w:cs="Times New Roman"/>
                <w:color w:val="000000"/>
                <w:szCs w:val="24"/>
              </w:rPr>
              <w:t xml:space="preserve"> (английский)</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rPr>
                <w:rFonts w:asciiTheme="minorHAnsi" w:hAnsiTheme="minorHAnsi"/>
                <w:sz w:val="22"/>
                <w:lang w:val="en-US"/>
              </w:rPr>
            </w:pPr>
            <w:r w:rsidRPr="0004186F">
              <w:rPr>
                <w:rFonts w:cs="Times New Roman"/>
                <w:color w:val="000000"/>
                <w:szCs w:val="24"/>
              </w:rPr>
              <w:t>Годовая оценка успеваемости</w:t>
            </w:r>
          </w:p>
        </w:tc>
      </w:tr>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rPr>
            </w:pPr>
            <w:r w:rsidRPr="0004186F">
              <w:rPr>
                <w:rFonts w:cs="Times New Roman"/>
                <w:color w:val="000000"/>
                <w:szCs w:val="24"/>
              </w:rPr>
              <w:t>5-6</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Математика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rPr>
                <w:rFonts w:asciiTheme="minorHAnsi" w:hAnsiTheme="minorHAnsi"/>
                <w:sz w:val="22"/>
                <w:lang w:val="en-US"/>
              </w:rPr>
            </w:pPr>
            <w:r w:rsidRPr="0004186F">
              <w:rPr>
                <w:rFonts w:cs="Times New Roman"/>
                <w:color w:val="000000"/>
                <w:szCs w:val="24"/>
              </w:rPr>
              <w:t>Годовая оценка успеваемости</w:t>
            </w:r>
          </w:p>
        </w:tc>
      </w:tr>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szCs w:val="24"/>
              </w:rPr>
            </w:pPr>
            <w:r w:rsidRPr="0004186F">
              <w:rPr>
                <w:rFonts w:cs="Times New Roman"/>
                <w:szCs w:val="24"/>
              </w:rPr>
              <w:t>7-9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Математика</w:t>
            </w:r>
          </w:p>
          <w:p w:rsidR="0004186F" w:rsidRPr="0004186F" w:rsidRDefault="0004186F" w:rsidP="0077221E">
            <w:pPr>
              <w:numPr>
                <w:ilvl w:val="0"/>
                <w:numId w:val="15"/>
              </w:numPr>
              <w:tabs>
                <w:tab w:val="left" w:pos="0"/>
              </w:tabs>
              <w:ind w:left="0" w:firstLine="0"/>
              <w:contextualSpacing/>
              <w:jc w:val="both"/>
              <w:rPr>
                <w:rFonts w:cs="Times New Roman"/>
                <w:color w:val="000000"/>
                <w:szCs w:val="24"/>
                <w:lang w:val="en-US"/>
              </w:rPr>
            </w:pPr>
            <w:r w:rsidRPr="0004186F">
              <w:rPr>
                <w:rFonts w:cs="Times New Roman"/>
                <w:color w:val="000000"/>
                <w:szCs w:val="24"/>
                <w:lang w:val="en-US"/>
              </w:rPr>
              <w:t>алгебра</w:t>
            </w:r>
          </w:p>
          <w:p w:rsidR="0004186F" w:rsidRPr="0004186F" w:rsidRDefault="0004186F" w:rsidP="0077221E">
            <w:pPr>
              <w:numPr>
                <w:ilvl w:val="0"/>
                <w:numId w:val="15"/>
              </w:numPr>
              <w:tabs>
                <w:tab w:val="left" w:pos="0"/>
              </w:tabs>
              <w:ind w:left="0" w:firstLine="0"/>
              <w:contextualSpacing/>
              <w:jc w:val="both"/>
              <w:rPr>
                <w:rFonts w:cs="Times New Roman"/>
                <w:color w:val="000000"/>
                <w:szCs w:val="24"/>
                <w:lang w:val="en-US"/>
              </w:rPr>
            </w:pPr>
            <w:r w:rsidRPr="0004186F">
              <w:rPr>
                <w:rFonts w:cs="Times New Roman"/>
                <w:color w:val="000000"/>
                <w:szCs w:val="24"/>
                <w:lang w:val="en-US"/>
              </w:rPr>
              <w:t>геометрия</w:t>
            </w:r>
          </w:p>
          <w:p w:rsidR="0004186F" w:rsidRPr="0004186F" w:rsidRDefault="0004186F" w:rsidP="0077221E">
            <w:pPr>
              <w:numPr>
                <w:ilvl w:val="0"/>
                <w:numId w:val="15"/>
              </w:numPr>
              <w:tabs>
                <w:tab w:val="left" w:pos="0"/>
              </w:tabs>
              <w:ind w:left="0" w:firstLine="0"/>
              <w:jc w:val="both"/>
              <w:rPr>
                <w:rFonts w:cs="Times New Roman"/>
                <w:color w:val="000000"/>
                <w:szCs w:val="24"/>
                <w:lang w:val="en-US"/>
              </w:rPr>
            </w:pPr>
            <w:r w:rsidRPr="0004186F">
              <w:rPr>
                <w:rFonts w:cs="Times New Roman"/>
                <w:color w:val="000000"/>
                <w:szCs w:val="24"/>
                <w:lang w:val="en-US"/>
              </w:rPr>
              <w:t>вероятность и статистика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rPr>
                <w:rFonts w:asciiTheme="minorHAnsi" w:hAnsiTheme="minorHAnsi"/>
                <w:sz w:val="22"/>
                <w:lang w:val="en-US"/>
              </w:rPr>
            </w:pPr>
            <w:r w:rsidRPr="0004186F">
              <w:rPr>
                <w:rFonts w:cs="Times New Roman"/>
                <w:color w:val="000000"/>
                <w:szCs w:val="24"/>
              </w:rPr>
              <w:t>Годовая оценка успеваемости</w:t>
            </w:r>
          </w:p>
        </w:tc>
      </w:tr>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rPr>
            </w:pPr>
            <w:r w:rsidRPr="0004186F">
              <w:rPr>
                <w:rFonts w:cs="Times New Roman"/>
                <w:color w:val="000000"/>
                <w:szCs w:val="24"/>
              </w:rPr>
              <w:t>7-9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Информатика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rPr>
                <w:rFonts w:asciiTheme="minorHAnsi" w:hAnsiTheme="minorHAnsi"/>
                <w:sz w:val="22"/>
                <w:lang w:val="en-US"/>
              </w:rPr>
            </w:pPr>
            <w:r w:rsidRPr="0004186F">
              <w:rPr>
                <w:rFonts w:cs="Times New Roman"/>
                <w:color w:val="000000"/>
                <w:szCs w:val="24"/>
              </w:rPr>
              <w:t>Годовая оценка успеваемости</w:t>
            </w:r>
          </w:p>
        </w:tc>
      </w:tr>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rPr>
            </w:pPr>
            <w:r w:rsidRPr="0004186F">
              <w:rPr>
                <w:rFonts w:cs="Times New Roman"/>
                <w:color w:val="000000"/>
                <w:szCs w:val="24"/>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История</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rPr>
                <w:rFonts w:asciiTheme="minorHAnsi" w:hAnsiTheme="minorHAnsi"/>
                <w:sz w:val="22"/>
                <w:lang w:val="en-US"/>
              </w:rPr>
            </w:pPr>
            <w:r w:rsidRPr="0004186F">
              <w:rPr>
                <w:rFonts w:cs="Times New Roman"/>
                <w:color w:val="000000"/>
                <w:szCs w:val="24"/>
              </w:rPr>
              <w:t>Годовая оценка успеваемости</w:t>
            </w:r>
          </w:p>
        </w:tc>
      </w:tr>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rPr>
            </w:pPr>
            <w:r w:rsidRPr="0004186F">
              <w:rPr>
                <w:rFonts w:cs="Times New Roman"/>
                <w:color w:val="000000"/>
                <w:szCs w:val="24"/>
              </w:rPr>
              <w:t>6-9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Обществознание</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rPr>
                <w:rFonts w:asciiTheme="minorHAnsi" w:hAnsiTheme="minorHAnsi"/>
                <w:sz w:val="22"/>
                <w:lang w:val="en-US"/>
              </w:rPr>
            </w:pPr>
            <w:r w:rsidRPr="0004186F">
              <w:rPr>
                <w:rFonts w:cs="Times New Roman"/>
                <w:color w:val="000000"/>
                <w:szCs w:val="24"/>
              </w:rPr>
              <w:t>Годовая оценка успеваемости</w:t>
            </w:r>
          </w:p>
        </w:tc>
      </w:tr>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szCs w:val="24"/>
              </w:rPr>
            </w:pPr>
            <w:r w:rsidRPr="0004186F">
              <w:rPr>
                <w:rFonts w:cs="Times New Roman"/>
                <w:szCs w:val="24"/>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География</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rPr>
                <w:rFonts w:asciiTheme="minorHAnsi" w:hAnsiTheme="minorHAnsi"/>
                <w:sz w:val="22"/>
                <w:lang w:val="en-US"/>
              </w:rPr>
            </w:pPr>
            <w:r w:rsidRPr="0004186F">
              <w:rPr>
                <w:rFonts w:cs="Times New Roman"/>
                <w:color w:val="000000"/>
                <w:szCs w:val="24"/>
              </w:rPr>
              <w:t>Годовая оценка успеваемости</w:t>
            </w:r>
          </w:p>
        </w:tc>
      </w:tr>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szCs w:val="24"/>
              </w:rPr>
            </w:pPr>
            <w:r w:rsidRPr="0004186F">
              <w:rPr>
                <w:rFonts w:cs="Times New Roman"/>
                <w:szCs w:val="24"/>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Биология</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rPr>
                <w:rFonts w:asciiTheme="minorHAnsi" w:hAnsiTheme="minorHAnsi"/>
                <w:sz w:val="22"/>
                <w:lang w:val="en-US"/>
              </w:rPr>
            </w:pPr>
            <w:r w:rsidRPr="0004186F">
              <w:rPr>
                <w:rFonts w:cs="Times New Roman"/>
                <w:color w:val="000000"/>
                <w:szCs w:val="24"/>
              </w:rPr>
              <w:t>Годовая оценка успеваемости</w:t>
            </w:r>
          </w:p>
        </w:tc>
      </w:tr>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rPr>
            </w:pPr>
            <w:r w:rsidRPr="0004186F">
              <w:rPr>
                <w:rFonts w:cs="Times New Roman"/>
                <w:color w:val="000000"/>
                <w:szCs w:val="24"/>
              </w:rPr>
              <w:t>7-8</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Физика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rPr>
                <w:rFonts w:asciiTheme="minorHAnsi" w:hAnsiTheme="minorHAnsi"/>
                <w:sz w:val="22"/>
                <w:lang w:val="en-US"/>
              </w:rPr>
            </w:pPr>
            <w:r w:rsidRPr="0004186F">
              <w:rPr>
                <w:rFonts w:cs="Times New Roman"/>
                <w:color w:val="000000"/>
                <w:szCs w:val="24"/>
              </w:rPr>
              <w:t>Годовая оценка успеваемости</w:t>
            </w:r>
          </w:p>
        </w:tc>
      </w:tr>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rPr>
            </w:pPr>
            <w:r w:rsidRPr="0004186F">
              <w:rPr>
                <w:rFonts w:cs="Times New Roman"/>
                <w:color w:val="000000"/>
                <w:szCs w:val="24"/>
              </w:rPr>
              <w:t>8-9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Химия</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rPr>
                <w:rFonts w:asciiTheme="minorHAnsi" w:hAnsiTheme="minorHAnsi"/>
                <w:sz w:val="22"/>
                <w:lang w:val="en-US"/>
              </w:rPr>
            </w:pPr>
            <w:r w:rsidRPr="0004186F">
              <w:rPr>
                <w:rFonts w:cs="Times New Roman"/>
                <w:color w:val="000000"/>
                <w:szCs w:val="24"/>
              </w:rPr>
              <w:t>Годовая оценка успеваемости</w:t>
            </w:r>
          </w:p>
        </w:tc>
      </w:tr>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szCs w:val="24"/>
              </w:rPr>
            </w:pPr>
            <w:r w:rsidRPr="0004186F">
              <w:rPr>
                <w:rFonts w:cs="Times New Roman"/>
                <w:szCs w:val="24"/>
              </w:rPr>
              <w:t>5-8</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Музыка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rPr>
                <w:rFonts w:asciiTheme="minorHAnsi" w:hAnsiTheme="minorHAnsi"/>
                <w:sz w:val="22"/>
                <w:lang w:val="en-US"/>
              </w:rPr>
            </w:pPr>
            <w:r w:rsidRPr="0004186F">
              <w:rPr>
                <w:rFonts w:cs="Times New Roman"/>
                <w:color w:val="000000"/>
                <w:szCs w:val="24"/>
              </w:rPr>
              <w:t>Годовая оценка успеваемости</w:t>
            </w:r>
          </w:p>
        </w:tc>
      </w:tr>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rPr>
            </w:pPr>
            <w:r w:rsidRPr="0004186F">
              <w:rPr>
                <w:rFonts w:cs="Times New Roman"/>
                <w:color w:val="000000"/>
                <w:szCs w:val="24"/>
              </w:rPr>
              <w:t>5-7</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Изобразительное искусство</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rPr>
                <w:rFonts w:asciiTheme="minorHAnsi" w:hAnsiTheme="minorHAnsi"/>
                <w:sz w:val="22"/>
                <w:lang w:val="en-US"/>
              </w:rPr>
            </w:pPr>
            <w:r w:rsidRPr="0004186F">
              <w:rPr>
                <w:rFonts w:cs="Times New Roman"/>
                <w:color w:val="000000"/>
                <w:szCs w:val="24"/>
              </w:rPr>
              <w:t>Годовая оценка успеваемости</w:t>
            </w:r>
          </w:p>
        </w:tc>
      </w:tr>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szCs w:val="24"/>
              </w:rPr>
            </w:pPr>
            <w:r w:rsidRPr="0004186F">
              <w:rPr>
                <w:rFonts w:cs="Times New Roman"/>
                <w:szCs w:val="24"/>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Труд (технология)</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rPr>
                <w:rFonts w:asciiTheme="minorHAnsi" w:hAnsiTheme="minorHAnsi"/>
                <w:sz w:val="22"/>
                <w:lang w:val="en-US"/>
              </w:rPr>
            </w:pPr>
            <w:r w:rsidRPr="0004186F">
              <w:rPr>
                <w:rFonts w:cs="Times New Roman"/>
                <w:color w:val="000000"/>
                <w:szCs w:val="24"/>
              </w:rPr>
              <w:t>Годовая оценка успеваемости</w:t>
            </w:r>
          </w:p>
        </w:tc>
      </w:tr>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rPr>
            </w:pPr>
            <w:r w:rsidRPr="0004186F">
              <w:rPr>
                <w:rFonts w:cs="Times New Roman"/>
                <w:color w:val="000000"/>
                <w:szCs w:val="24"/>
              </w:rPr>
              <w:t>5-9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lang w:val="en-US"/>
              </w:rPr>
            </w:pPr>
            <w:r w:rsidRPr="0004186F">
              <w:rPr>
                <w:rFonts w:cs="Times New Roman"/>
                <w:color w:val="000000"/>
                <w:szCs w:val="24"/>
                <w:lang w:val="en-US"/>
              </w:rPr>
              <w:t>Физическая культура</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rPr>
                <w:rFonts w:asciiTheme="minorHAnsi" w:hAnsiTheme="minorHAnsi"/>
                <w:sz w:val="22"/>
                <w:lang w:val="en-US"/>
              </w:rPr>
            </w:pPr>
            <w:r w:rsidRPr="0004186F">
              <w:rPr>
                <w:rFonts w:cs="Times New Roman"/>
                <w:color w:val="000000"/>
                <w:szCs w:val="24"/>
              </w:rPr>
              <w:t>Годовая оценка успеваемости</w:t>
            </w:r>
          </w:p>
        </w:tc>
      </w:tr>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rPr>
            </w:pPr>
            <w:r w:rsidRPr="0004186F">
              <w:rPr>
                <w:rFonts w:cs="Times New Roman"/>
                <w:color w:val="000000"/>
                <w:szCs w:val="24"/>
              </w:rPr>
              <w:t>8,9</w:t>
            </w:r>
          </w:p>
        </w:tc>
        <w:tc>
          <w:tcPr>
            <w:tcW w:w="52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tabs>
                <w:tab w:val="left" w:pos="0"/>
              </w:tabs>
              <w:jc w:val="both"/>
              <w:rPr>
                <w:rFonts w:cs="Times New Roman"/>
                <w:color w:val="000000"/>
                <w:szCs w:val="24"/>
              </w:rPr>
            </w:pPr>
            <w:r w:rsidRPr="0004186F">
              <w:rPr>
                <w:rFonts w:cs="Times New Roman"/>
                <w:color w:val="000000"/>
                <w:szCs w:val="24"/>
              </w:rPr>
              <w:t>Основы безопасности и защиты Родины</w:t>
            </w:r>
          </w:p>
        </w:tc>
        <w:tc>
          <w:tcPr>
            <w:tcW w:w="34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4186F" w:rsidRPr="0004186F" w:rsidRDefault="0004186F" w:rsidP="005C36E7">
            <w:pPr>
              <w:rPr>
                <w:rFonts w:asciiTheme="minorHAnsi" w:hAnsiTheme="minorHAnsi"/>
                <w:sz w:val="22"/>
                <w:lang w:val="en-US"/>
              </w:rPr>
            </w:pPr>
            <w:r w:rsidRPr="0004186F">
              <w:rPr>
                <w:rFonts w:cs="Times New Roman"/>
                <w:color w:val="000000"/>
                <w:szCs w:val="24"/>
              </w:rPr>
              <w:t>Годовая оценка успеваемости</w:t>
            </w:r>
          </w:p>
        </w:tc>
      </w:tr>
    </w:tbl>
    <w:p w:rsidR="0004186F" w:rsidRPr="0004186F" w:rsidRDefault="0004186F" w:rsidP="005C36E7">
      <w:pPr>
        <w:tabs>
          <w:tab w:val="left" w:pos="0"/>
        </w:tabs>
        <w:ind w:firstLine="709"/>
        <w:jc w:val="both"/>
        <w:rPr>
          <w:rFonts w:cs="Times New Roman"/>
          <w:color w:val="000000"/>
          <w:szCs w:val="24"/>
          <w:lang w:val="en-US"/>
        </w:rPr>
      </w:pPr>
      <w:r w:rsidRPr="0004186F">
        <w:rPr>
          <w:rFonts w:cs="Times New Roman"/>
          <w:b/>
          <w:bCs/>
          <w:color w:val="000000"/>
          <w:szCs w:val="24"/>
          <w:lang w:val="en-US"/>
        </w:rPr>
        <w:t>5. Дополнительные сведения</w:t>
      </w:r>
    </w:p>
    <w:p w:rsidR="0004186F" w:rsidRPr="0004186F" w:rsidRDefault="0004186F" w:rsidP="005C36E7">
      <w:pPr>
        <w:tabs>
          <w:tab w:val="left" w:pos="0"/>
        </w:tabs>
        <w:ind w:firstLine="709"/>
        <w:jc w:val="both"/>
        <w:rPr>
          <w:rFonts w:cs="Times New Roman"/>
          <w:color w:val="000000"/>
          <w:szCs w:val="24"/>
          <w:lang w:val="en-US"/>
        </w:rPr>
      </w:pPr>
      <w:r w:rsidRPr="0004186F">
        <w:rPr>
          <w:rFonts w:cs="Times New Roman"/>
          <w:b/>
          <w:bCs/>
          <w:color w:val="000000"/>
          <w:szCs w:val="24"/>
          <w:lang w:val="en-US"/>
        </w:rPr>
        <w:t>5.1. Режим работы образовательной организации</w:t>
      </w:r>
    </w:p>
    <w:tbl>
      <w:tblPr>
        <w:tblW w:w="9450" w:type="dxa"/>
        <w:tblCellMar>
          <w:top w:w="15" w:type="dxa"/>
          <w:left w:w="15" w:type="dxa"/>
          <w:bottom w:w="15" w:type="dxa"/>
          <w:right w:w="15" w:type="dxa"/>
        </w:tblCellMar>
        <w:tblLook w:val="0600" w:firstRow="0" w:lastRow="0" w:firstColumn="0" w:lastColumn="0" w:noHBand="1" w:noVBand="1"/>
      </w:tblPr>
      <w:tblGrid>
        <w:gridCol w:w="7026"/>
        <w:gridCol w:w="2424"/>
      </w:tblGrid>
      <w:tr w:rsidR="0004186F" w:rsidRPr="0004186F" w:rsidTr="0004186F">
        <w:trPr>
          <w:trHeight w:val="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rPr>
                <w:rFonts w:cs="Times New Roman"/>
                <w:szCs w:val="24"/>
                <w:lang w:val="en-US"/>
              </w:rPr>
            </w:pPr>
            <w:r w:rsidRPr="0004186F">
              <w:rPr>
                <w:rFonts w:cs="Times New Roman"/>
                <w:szCs w:val="24"/>
                <w:lang w:val="en-US"/>
              </w:rPr>
              <w:t>Период учебной 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rPr>
                <w:rFonts w:cs="Times New Roman"/>
                <w:szCs w:val="24"/>
                <w:lang w:val="en-US"/>
              </w:rPr>
            </w:pPr>
            <w:r w:rsidRPr="0004186F">
              <w:rPr>
                <w:rFonts w:cs="Times New Roman"/>
                <w:szCs w:val="24"/>
                <w:lang w:val="en-US"/>
              </w:rPr>
              <w:t>5–</w:t>
            </w:r>
            <w:r w:rsidR="005C36E7">
              <w:rPr>
                <w:rFonts w:cs="Times New Roman"/>
                <w:szCs w:val="24"/>
              </w:rPr>
              <w:t>10</w:t>
            </w:r>
            <w:r w:rsidRPr="0004186F">
              <w:rPr>
                <w:rFonts w:cs="Times New Roman"/>
                <w:szCs w:val="24"/>
                <w:lang w:val="en-US"/>
              </w:rPr>
              <w:t>-е классы</w:t>
            </w:r>
          </w:p>
        </w:tc>
      </w:tr>
      <w:tr w:rsidR="0004186F" w:rsidRPr="0004186F" w:rsidTr="0004186F">
        <w:trPr>
          <w:trHeight w:val="2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rPr>
                <w:rFonts w:cs="Times New Roman"/>
                <w:szCs w:val="24"/>
                <w:lang w:val="en-US"/>
              </w:rPr>
            </w:pPr>
            <w:r w:rsidRPr="0004186F">
              <w:rPr>
                <w:rFonts w:cs="Times New Roman"/>
                <w:szCs w:val="24"/>
                <w:lang w:val="en-US"/>
              </w:rPr>
              <w:t>Учебная неделя (дней)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rPr>
                <w:rFonts w:cs="Times New Roman"/>
                <w:szCs w:val="24"/>
                <w:lang w:val="en-US"/>
              </w:rPr>
            </w:pPr>
            <w:r w:rsidRPr="0004186F">
              <w:rPr>
                <w:rFonts w:cs="Times New Roman"/>
                <w:szCs w:val="24"/>
                <w:lang w:val="en-US"/>
              </w:rPr>
              <w:t>5</w:t>
            </w:r>
          </w:p>
        </w:tc>
      </w:tr>
      <w:tr w:rsidR="0004186F" w:rsidRPr="0004186F" w:rsidTr="0004186F">
        <w:trPr>
          <w:trHeight w:val="2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rPr>
                <w:rFonts w:cs="Times New Roman"/>
                <w:szCs w:val="24"/>
                <w:lang w:val="en-US"/>
              </w:rPr>
            </w:pPr>
            <w:r w:rsidRPr="0004186F">
              <w:rPr>
                <w:rFonts w:cs="Times New Roman"/>
                <w:szCs w:val="24"/>
                <w:lang w:val="en-US"/>
              </w:rPr>
              <w:t>Урок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rPr>
                <w:rFonts w:cs="Times New Roman"/>
                <w:szCs w:val="24"/>
              </w:rPr>
            </w:pPr>
            <w:r w:rsidRPr="0004186F">
              <w:rPr>
                <w:rFonts w:cs="Times New Roman"/>
                <w:szCs w:val="24"/>
                <w:lang w:val="en-US"/>
              </w:rPr>
              <w:t>4</w:t>
            </w:r>
            <w:r w:rsidRPr="0004186F">
              <w:rPr>
                <w:rFonts w:cs="Times New Roman"/>
                <w:szCs w:val="24"/>
              </w:rPr>
              <w:t>0</w:t>
            </w:r>
          </w:p>
        </w:tc>
      </w:tr>
      <w:tr w:rsidR="0004186F" w:rsidRPr="0004186F" w:rsidTr="0004186F">
        <w:trPr>
          <w:trHeight w:val="2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rPr>
                <w:rFonts w:cs="Times New Roman"/>
                <w:szCs w:val="24"/>
                <w:lang w:val="en-US"/>
              </w:rPr>
            </w:pPr>
            <w:r w:rsidRPr="0004186F">
              <w:rPr>
                <w:rFonts w:cs="Times New Roman"/>
                <w:szCs w:val="24"/>
                <w:lang w:val="en-US"/>
              </w:rPr>
              <w:t>Перерыв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rPr>
                <w:rFonts w:cs="Times New Roman"/>
                <w:szCs w:val="24"/>
              </w:rPr>
            </w:pPr>
            <w:r w:rsidRPr="0004186F">
              <w:rPr>
                <w:rFonts w:cs="Times New Roman"/>
                <w:szCs w:val="24"/>
                <w:lang w:val="en-US"/>
              </w:rPr>
              <w:t>10–20</w:t>
            </w:r>
            <w:r w:rsidRPr="0004186F">
              <w:rPr>
                <w:rFonts w:cs="Times New Roman"/>
                <w:szCs w:val="24"/>
              </w:rPr>
              <w:t>-30</w:t>
            </w:r>
          </w:p>
        </w:tc>
      </w:tr>
      <w:tr w:rsidR="0004186F" w:rsidRPr="0004186F" w:rsidTr="0004186F">
        <w:trPr>
          <w:trHeight w:val="20"/>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rPr>
                <w:rFonts w:cs="Times New Roman"/>
                <w:szCs w:val="24"/>
                <w:lang w:val="en-US"/>
              </w:rPr>
            </w:pPr>
            <w:r w:rsidRPr="0004186F">
              <w:rPr>
                <w:rFonts w:cs="Times New Roman"/>
                <w:szCs w:val="24"/>
                <w:lang w:val="en-US"/>
              </w:rPr>
              <w:t>Периодичность промежуточной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04186F" w:rsidRPr="0004186F" w:rsidRDefault="0004186F" w:rsidP="005C36E7">
            <w:pPr>
              <w:rPr>
                <w:rFonts w:cs="Times New Roman"/>
                <w:szCs w:val="24"/>
                <w:lang w:val="en-US"/>
              </w:rPr>
            </w:pPr>
            <w:r w:rsidRPr="0004186F">
              <w:rPr>
                <w:rFonts w:cs="Times New Roman"/>
                <w:szCs w:val="24"/>
                <w:lang w:val="en-US"/>
              </w:rPr>
              <w:t>1 раз в год</w:t>
            </w:r>
          </w:p>
        </w:tc>
      </w:tr>
    </w:tbl>
    <w:p w:rsidR="0004186F" w:rsidRPr="0004186F" w:rsidRDefault="0004186F" w:rsidP="005C36E7">
      <w:pPr>
        <w:tabs>
          <w:tab w:val="left" w:pos="0"/>
        </w:tabs>
        <w:ind w:firstLine="709"/>
        <w:jc w:val="both"/>
        <w:rPr>
          <w:rFonts w:cs="Times New Roman"/>
          <w:b/>
          <w:bCs/>
          <w:color w:val="000000"/>
          <w:szCs w:val="24"/>
        </w:rPr>
      </w:pPr>
      <w:r w:rsidRPr="0004186F">
        <w:rPr>
          <w:rFonts w:cs="Times New Roman"/>
          <w:b/>
          <w:bCs/>
          <w:color w:val="000000"/>
          <w:szCs w:val="24"/>
          <w:lang w:val="en-US"/>
        </w:rPr>
        <w:t>5.2. Расписание звонков и перемен</w:t>
      </w:r>
    </w:p>
    <w:p w:rsidR="0004186F" w:rsidRPr="0004186F" w:rsidRDefault="0004186F" w:rsidP="005C36E7">
      <w:pPr>
        <w:jc w:val="center"/>
        <w:rPr>
          <w:rFonts w:cs="Times New Roman"/>
          <w:b/>
          <w:szCs w:val="24"/>
        </w:rPr>
      </w:pPr>
      <w:r w:rsidRPr="0004186F">
        <w:rPr>
          <w:rFonts w:cs="Times New Roman"/>
          <w:b/>
          <w:szCs w:val="24"/>
        </w:rPr>
        <w:t xml:space="preserve">Для обучающихся 5 - </w:t>
      </w:r>
      <w:r w:rsidR="005C36E7">
        <w:rPr>
          <w:rFonts w:cs="Times New Roman"/>
          <w:b/>
          <w:szCs w:val="24"/>
        </w:rPr>
        <w:t>10</w:t>
      </w:r>
      <w:r w:rsidRPr="0004186F">
        <w:rPr>
          <w:rFonts w:cs="Times New Roman"/>
          <w:b/>
          <w:szCs w:val="24"/>
        </w:rPr>
        <w:t xml:space="preserve"> классов</w:t>
      </w:r>
    </w:p>
    <w:tbl>
      <w:tblPr>
        <w:tblStyle w:val="28"/>
        <w:tblW w:w="0" w:type="auto"/>
        <w:tblLayout w:type="fixed"/>
        <w:tblLook w:val="04A0" w:firstRow="1" w:lastRow="0" w:firstColumn="1" w:lastColumn="0" w:noHBand="0" w:noVBand="1"/>
      </w:tblPr>
      <w:tblGrid>
        <w:gridCol w:w="3936"/>
        <w:gridCol w:w="1559"/>
        <w:gridCol w:w="1559"/>
        <w:gridCol w:w="2517"/>
      </w:tblGrid>
      <w:tr w:rsidR="0004186F" w:rsidRPr="0004186F" w:rsidTr="0004186F">
        <w:tc>
          <w:tcPr>
            <w:tcW w:w="3936" w:type="dxa"/>
            <w:shd w:val="clear" w:color="auto" w:fill="F2F2F2" w:themeFill="background1" w:themeFillShade="F2"/>
          </w:tcPr>
          <w:p w:rsidR="0004186F" w:rsidRPr="0004186F" w:rsidRDefault="0004186F" w:rsidP="005C36E7">
            <w:pPr>
              <w:jc w:val="center"/>
              <w:rPr>
                <w:rFonts w:cs="Times New Roman"/>
                <w:b/>
                <w:szCs w:val="24"/>
              </w:rPr>
            </w:pPr>
            <w:r w:rsidRPr="0004186F">
              <w:rPr>
                <w:rFonts w:cs="Times New Roman"/>
                <w:b/>
                <w:szCs w:val="24"/>
              </w:rPr>
              <w:t>Уроки</w:t>
            </w:r>
          </w:p>
        </w:tc>
        <w:tc>
          <w:tcPr>
            <w:tcW w:w="1559" w:type="dxa"/>
            <w:shd w:val="clear" w:color="auto" w:fill="F2F2F2" w:themeFill="background1" w:themeFillShade="F2"/>
          </w:tcPr>
          <w:p w:rsidR="0004186F" w:rsidRPr="0004186F" w:rsidRDefault="0004186F" w:rsidP="005C36E7">
            <w:pPr>
              <w:jc w:val="center"/>
              <w:rPr>
                <w:rFonts w:cs="Times New Roman"/>
                <w:b/>
                <w:szCs w:val="24"/>
              </w:rPr>
            </w:pPr>
            <w:r w:rsidRPr="0004186F">
              <w:rPr>
                <w:rFonts w:cs="Times New Roman"/>
                <w:b/>
                <w:szCs w:val="24"/>
              </w:rPr>
              <w:t>Начало урока</w:t>
            </w:r>
          </w:p>
        </w:tc>
        <w:tc>
          <w:tcPr>
            <w:tcW w:w="1559" w:type="dxa"/>
            <w:shd w:val="clear" w:color="auto" w:fill="F2F2F2" w:themeFill="background1" w:themeFillShade="F2"/>
          </w:tcPr>
          <w:p w:rsidR="0004186F" w:rsidRPr="0004186F" w:rsidRDefault="0004186F" w:rsidP="005C36E7">
            <w:pPr>
              <w:jc w:val="center"/>
              <w:rPr>
                <w:rFonts w:cs="Times New Roman"/>
                <w:b/>
                <w:szCs w:val="24"/>
              </w:rPr>
            </w:pPr>
            <w:r w:rsidRPr="0004186F">
              <w:rPr>
                <w:rFonts w:cs="Times New Roman"/>
                <w:b/>
                <w:szCs w:val="24"/>
              </w:rPr>
              <w:t>Окончание урока</w:t>
            </w:r>
          </w:p>
        </w:tc>
        <w:tc>
          <w:tcPr>
            <w:tcW w:w="2517" w:type="dxa"/>
            <w:shd w:val="clear" w:color="auto" w:fill="F2F2F2" w:themeFill="background1" w:themeFillShade="F2"/>
          </w:tcPr>
          <w:p w:rsidR="0004186F" w:rsidRPr="0004186F" w:rsidRDefault="0004186F" w:rsidP="005C36E7">
            <w:pPr>
              <w:jc w:val="center"/>
              <w:rPr>
                <w:rFonts w:cs="Times New Roman"/>
                <w:b/>
                <w:szCs w:val="24"/>
              </w:rPr>
            </w:pPr>
            <w:r w:rsidRPr="0004186F">
              <w:rPr>
                <w:rFonts w:cs="Times New Roman"/>
                <w:b/>
                <w:szCs w:val="24"/>
              </w:rPr>
              <w:t>Продолжительность перемен</w:t>
            </w:r>
          </w:p>
        </w:tc>
      </w:tr>
      <w:tr w:rsidR="0004186F" w:rsidRPr="0004186F" w:rsidTr="0004186F">
        <w:tc>
          <w:tcPr>
            <w:tcW w:w="3936" w:type="dxa"/>
          </w:tcPr>
          <w:p w:rsidR="0004186F" w:rsidRPr="0004186F" w:rsidRDefault="0004186F" w:rsidP="005C36E7">
            <w:pPr>
              <w:jc w:val="center"/>
              <w:rPr>
                <w:rFonts w:cs="Times New Roman"/>
                <w:szCs w:val="24"/>
              </w:rPr>
            </w:pPr>
            <w:r w:rsidRPr="0004186F">
              <w:rPr>
                <w:rFonts w:cs="Times New Roman"/>
                <w:szCs w:val="24"/>
              </w:rPr>
              <w:t>1 урок</w:t>
            </w:r>
          </w:p>
        </w:tc>
        <w:tc>
          <w:tcPr>
            <w:tcW w:w="1559" w:type="dxa"/>
          </w:tcPr>
          <w:p w:rsidR="0004186F" w:rsidRPr="0004186F" w:rsidRDefault="0004186F" w:rsidP="005C36E7">
            <w:pPr>
              <w:jc w:val="center"/>
              <w:rPr>
                <w:rFonts w:cs="Times New Roman"/>
                <w:szCs w:val="24"/>
              </w:rPr>
            </w:pPr>
            <w:r w:rsidRPr="0004186F">
              <w:rPr>
                <w:rFonts w:cs="Times New Roman"/>
                <w:szCs w:val="24"/>
              </w:rPr>
              <w:t>08.10.</w:t>
            </w:r>
          </w:p>
        </w:tc>
        <w:tc>
          <w:tcPr>
            <w:tcW w:w="1559" w:type="dxa"/>
          </w:tcPr>
          <w:p w:rsidR="0004186F" w:rsidRPr="0004186F" w:rsidRDefault="0004186F" w:rsidP="005C36E7">
            <w:pPr>
              <w:jc w:val="center"/>
              <w:rPr>
                <w:rFonts w:cs="Times New Roman"/>
                <w:szCs w:val="24"/>
              </w:rPr>
            </w:pPr>
            <w:r w:rsidRPr="0004186F">
              <w:rPr>
                <w:rFonts w:cs="Times New Roman"/>
                <w:szCs w:val="24"/>
              </w:rPr>
              <w:t>08.50.</w:t>
            </w:r>
          </w:p>
        </w:tc>
        <w:tc>
          <w:tcPr>
            <w:tcW w:w="2517" w:type="dxa"/>
          </w:tcPr>
          <w:p w:rsidR="0004186F" w:rsidRPr="0004186F" w:rsidRDefault="0004186F" w:rsidP="005C36E7">
            <w:pPr>
              <w:jc w:val="center"/>
              <w:rPr>
                <w:rFonts w:cs="Times New Roman"/>
                <w:szCs w:val="24"/>
              </w:rPr>
            </w:pPr>
            <w:r w:rsidRPr="0004186F">
              <w:rPr>
                <w:rFonts w:cs="Times New Roman"/>
                <w:szCs w:val="24"/>
              </w:rPr>
              <w:t>20 минут</w:t>
            </w:r>
          </w:p>
        </w:tc>
      </w:tr>
      <w:tr w:rsidR="0004186F" w:rsidRPr="0004186F" w:rsidTr="0004186F">
        <w:tc>
          <w:tcPr>
            <w:tcW w:w="3936" w:type="dxa"/>
          </w:tcPr>
          <w:p w:rsidR="0004186F" w:rsidRPr="0004186F" w:rsidRDefault="0004186F" w:rsidP="005C36E7">
            <w:pPr>
              <w:jc w:val="center"/>
              <w:rPr>
                <w:rFonts w:cs="Times New Roman"/>
                <w:szCs w:val="24"/>
              </w:rPr>
            </w:pPr>
            <w:r w:rsidRPr="0004186F">
              <w:rPr>
                <w:rFonts w:cs="Times New Roman"/>
                <w:szCs w:val="24"/>
              </w:rPr>
              <w:t>2 урок</w:t>
            </w:r>
          </w:p>
        </w:tc>
        <w:tc>
          <w:tcPr>
            <w:tcW w:w="1559" w:type="dxa"/>
          </w:tcPr>
          <w:p w:rsidR="0004186F" w:rsidRPr="0004186F" w:rsidRDefault="0004186F" w:rsidP="005C36E7">
            <w:pPr>
              <w:jc w:val="center"/>
              <w:rPr>
                <w:rFonts w:cs="Times New Roman"/>
                <w:szCs w:val="24"/>
              </w:rPr>
            </w:pPr>
            <w:r w:rsidRPr="0004186F">
              <w:rPr>
                <w:rFonts w:cs="Times New Roman"/>
                <w:szCs w:val="24"/>
              </w:rPr>
              <w:t>09.10.</w:t>
            </w:r>
          </w:p>
        </w:tc>
        <w:tc>
          <w:tcPr>
            <w:tcW w:w="1559" w:type="dxa"/>
          </w:tcPr>
          <w:p w:rsidR="0004186F" w:rsidRPr="0004186F" w:rsidRDefault="0004186F" w:rsidP="005C36E7">
            <w:pPr>
              <w:jc w:val="center"/>
              <w:rPr>
                <w:rFonts w:cs="Times New Roman"/>
                <w:szCs w:val="24"/>
              </w:rPr>
            </w:pPr>
            <w:r w:rsidRPr="0004186F">
              <w:rPr>
                <w:rFonts w:cs="Times New Roman"/>
                <w:szCs w:val="24"/>
              </w:rPr>
              <w:t>09.50.</w:t>
            </w:r>
          </w:p>
        </w:tc>
        <w:tc>
          <w:tcPr>
            <w:tcW w:w="2517" w:type="dxa"/>
          </w:tcPr>
          <w:p w:rsidR="0004186F" w:rsidRPr="0004186F" w:rsidRDefault="0004186F" w:rsidP="005C36E7">
            <w:pPr>
              <w:jc w:val="center"/>
              <w:rPr>
                <w:rFonts w:cs="Times New Roman"/>
                <w:szCs w:val="24"/>
              </w:rPr>
            </w:pPr>
            <w:r w:rsidRPr="0004186F">
              <w:rPr>
                <w:rFonts w:cs="Times New Roman"/>
                <w:szCs w:val="24"/>
              </w:rPr>
              <w:t>10 минут</w:t>
            </w:r>
          </w:p>
        </w:tc>
      </w:tr>
      <w:tr w:rsidR="0004186F" w:rsidRPr="0004186F" w:rsidTr="0004186F">
        <w:tc>
          <w:tcPr>
            <w:tcW w:w="3936" w:type="dxa"/>
          </w:tcPr>
          <w:p w:rsidR="0004186F" w:rsidRPr="0004186F" w:rsidRDefault="0004186F" w:rsidP="005C36E7">
            <w:pPr>
              <w:jc w:val="center"/>
              <w:rPr>
                <w:rFonts w:cs="Times New Roman"/>
                <w:szCs w:val="24"/>
              </w:rPr>
            </w:pPr>
            <w:r w:rsidRPr="0004186F">
              <w:rPr>
                <w:rFonts w:cs="Times New Roman"/>
                <w:szCs w:val="24"/>
              </w:rPr>
              <w:t>3 урок</w:t>
            </w:r>
          </w:p>
        </w:tc>
        <w:tc>
          <w:tcPr>
            <w:tcW w:w="1559" w:type="dxa"/>
          </w:tcPr>
          <w:p w:rsidR="0004186F" w:rsidRPr="0004186F" w:rsidRDefault="0004186F" w:rsidP="005C36E7">
            <w:pPr>
              <w:jc w:val="center"/>
              <w:rPr>
                <w:rFonts w:cs="Times New Roman"/>
                <w:szCs w:val="24"/>
              </w:rPr>
            </w:pPr>
            <w:r w:rsidRPr="0004186F">
              <w:rPr>
                <w:rFonts w:cs="Times New Roman"/>
                <w:szCs w:val="24"/>
              </w:rPr>
              <w:t>10.00.</w:t>
            </w:r>
          </w:p>
        </w:tc>
        <w:tc>
          <w:tcPr>
            <w:tcW w:w="1559" w:type="dxa"/>
          </w:tcPr>
          <w:p w:rsidR="0004186F" w:rsidRPr="0004186F" w:rsidRDefault="0004186F" w:rsidP="005C36E7">
            <w:pPr>
              <w:jc w:val="center"/>
              <w:rPr>
                <w:rFonts w:cs="Times New Roman"/>
                <w:szCs w:val="24"/>
              </w:rPr>
            </w:pPr>
            <w:r w:rsidRPr="0004186F">
              <w:rPr>
                <w:rFonts w:cs="Times New Roman"/>
                <w:szCs w:val="24"/>
              </w:rPr>
              <w:t>10.40.</w:t>
            </w:r>
          </w:p>
        </w:tc>
        <w:tc>
          <w:tcPr>
            <w:tcW w:w="2517" w:type="dxa"/>
          </w:tcPr>
          <w:p w:rsidR="0004186F" w:rsidRPr="0004186F" w:rsidRDefault="0004186F" w:rsidP="005C36E7">
            <w:pPr>
              <w:jc w:val="center"/>
              <w:rPr>
                <w:rFonts w:cs="Times New Roman"/>
                <w:szCs w:val="24"/>
              </w:rPr>
            </w:pPr>
            <w:r w:rsidRPr="0004186F">
              <w:rPr>
                <w:rFonts w:cs="Times New Roman"/>
                <w:szCs w:val="24"/>
              </w:rPr>
              <w:t>10 минут</w:t>
            </w:r>
          </w:p>
        </w:tc>
      </w:tr>
      <w:tr w:rsidR="0004186F" w:rsidRPr="0004186F" w:rsidTr="0004186F">
        <w:tc>
          <w:tcPr>
            <w:tcW w:w="3936" w:type="dxa"/>
          </w:tcPr>
          <w:p w:rsidR="0004186F" w:rsidRPr="0004186F" w:rsidRDefault="0004186F" w:rsidP="005C36E7">
            <w:pPr>
              <w:jc w:val="center"/>
              <w:rPr>
                <w:rFonts w:cs="Times New Roman"/>
                <w:szCs w:val="24"/>
              </w:rPr>
            </w:pPr>
            <w:r w:rsidRPr="0004186F">
              <w:rPr>
                <w:rFonts w:cs="Times New Roman"/>
                <w:szCs w:val="24"/>
              </w:rPr>
              <w:t>4 урок</w:t>
            </w:r>
          </w:p>
        </w:tc>
        <w:tc>
          <w:tcPr>
            <w:tcW w:w="1559" w:type="dxa"/>
          </w:tcPr>
          <w:p w:rsidR="0004186F" w:rsidRPr="0004186F" w:rsidRDefault="0004186F" w:rsidP="005C36E7">
            <w:pPr>
              <w:jc w:val="center"/>
              <w:rPr>
                <w:rFonts w:cs="Times New Roman"/>
                <w:szCs w:val="24"/>
              </w:rPr>
            </w:pPr>
            <w:r w:rsidRPr="0004186F">
              <w:rPr>
                <w:rFonts w:cs="Times New Roman"/>
                <w:szCs w:val="24"/>
              </w:rPr>
              <w:t>10.50.</w:t>
            </w:r>
          </w:p>
        </w:tc>
        <w:tc>
          <w:tcPr>
            <w:tcW w:w="1559" w:type="dxa"/>
          </w:tcPr>
          <w:p w:rsidR="0004186F" w:rsidRPr="0004186F" w:rsidRDefault="0004186F" w:rsidP="005C36E7">
            <w:pPr>
              <w:jc w:val="center"/>
              <w:rPr>
                <w:rFonts w:cs="Times New Roman"/>
                <w:szCs w:val="24"/>
              </w:rPr>
            </w:pPr>
            <w:r w:rsidRPr="0004186F">
              <w:rPr>
                <w:rFonts w:cs="Times New Roman"/>
                <w:szCs w:val="24"/>
              </w:rPr>
              <w:t>11.30.</w:t>
            </w:r>
          </w:p>
        </w:tc>
        <w:tc>
          <w:tcPr>
            <w:tcW w:w="2517" w:type="dxa"/>
          </w:tcPr>
          <w:p w:rsidR="0004186F" w:rsidRPr="0004186F" w:rsidRDefault="0004186F" w:rsidP="005C36E7">
            <w:pPr>
              <w:jc w:val="center"/>
              <w:rPr>
                <w:rFonts w:cs="Times New Roman"/>
                <w:szCs w:val="24"/>
              </w:rPr>
            </w:pPr>
            <w:r w:rsidRPr="0004186F">
              <w:rPr>
                <w:rFonts w:cs="Times New Roman"/>
                <w:szCs w:val="24"/>
                <w:lang w:val="en-US"/>
              </w:rPr>
              <w:t>3</w:t>
            </w:r>
            <w:r w:rsidRPr="0004186F">
              <w:rPr>
                <w:rFonts w:cs="Times New Roman"/>
                <w:szCs w:val="24"/>
              </w:rPr>
              <w:t>0 минут</w:t>
            </w:r>
          </w:p>
        </w:tc>
      </w:tr>
      <w:tr w:rsidR="0004186F" w:rsidRPr="0004186F" w:rsidTr="0004186F">
        <w:tc>
          <w:tcPr>
            <w:tcW w:w="3936" w:type="dxa"/>
          </w:tcPr>
          <w:p w:rsidR="0004186F" w:rsidRPr="0004186F" w:rsidRDefault="0004186F" w:rsidP="005C36E7">
            <w:pPr>
              <w:jc w:val="center"/>
              <w:rPr>
                <w:rFonts w:cs="Times New Roman"/>
                <w:szCs w:val="24"/>
              </w:rPr>
            </w:pPr>
            <w:r w:rsidRPr="0004186F">
              <w:rPr>
                <w:rFonts w:cs="Times New Roman"/>
                <w:szCs w:val="24"/>
              </w:rPr>
              <w:t>5 урок</w:t>
            </w:r>
          </w:p>
        </w:tc>
        <w:tc>
          <w:tcPr>
            <w:tcW w:w="1559" w:type="dxa"/>
          </w:tcPr>
          <w:p w:rsidR="0004186F" w:rsidRPr="0004186F" w:rsidRDefault="0004186F" w:rsidP="005C36E7">
            <w:pPr>
              <w:jc w:val="center"/>
              <w:rPr>
                <w:rFonts w:cs="Times New Roman"/>
                <w:szCs w:val="24"/>
              </w:rPr>
            </w:pPr>
            <w:r w:rsidRPr="0004186F">
              <w:rPr>
                <w:rFonts w:cs="Times New Roman"/>
                <w:szCs w:val="24"/>
              </w:rPr>
              <w:t>1</w:t>
            </w:r>
            <w:r w:rsidRPr="0004186F">
              <w:rPr>
                <w:rFonts w:cs="Times New Roman"/>
                <w:szCs w:val="24"/>
                <w:lang w:val="en-US"/>
              </w:rPr>
              <w:t>2</w:t>
            </w:r>
            <w:r w:rsidRPr="0004186F">
              <w:rPr>
                <w:rFonts w:cs="Times New Roman"/>
                <w:szCs w:val="24"/>
              </w:rPr>
              <w:t>.</w:t>
            </w:r>
            <w:r w:rsidRPr="0004186F">
              <w:rPr>
                <w:rFonts w:cs="Times New Roman"/>
                <w:szCs w:val="24"/>
                <w:lang w:val="en-US"/>
              </w:rPr>
              <w:t>0</w:t>
            </w:r>
            <w:r w:rsidRPr="0004186F">
              <w:rPr>
                <w:rFonts w:cs="Times New Roman"/>
                <w:szCs w:val="24"/>
              </w:rPr>
              <w:t>0.</w:t>
            </w:r>
          </w:p>
        </w:tc>
        <w:tc>
          <w:tcPr>
            <w:tcW w:w="1559" w:type="dxa"/>
          </w:tcPr>
          <w:p w:rsidR="0004186F" w:rsidRPr="0004186F" w:rsidRDefault="0004186F" w:rsidP="005C36E7">
            <w:pPr>
              <w:jc w:val="center"/>
              <w:rPr>
                <w:rFonts w:cs="Times New Roman"/>
                <w:szCs w:val="24"/>
              </w:rPr>
            </w:pPr>
            <w:r w:rsidRPr="0004186F">
              <w:rPr>
                <w:rFonts w:cs="Times New Roman"/>
                <w:szCs w:val="24"/>
              </w:rPr>
              <w:t>12.</w:t>
            </w:r>
            <w:r w:rsidRPr="0004186F">
              <w:rPr>
                <w:rFonts w:cs="Times New Roman"/>
                <w:szCs w:val="24"/>
                <w:lang w:val="en-US"/>
              </w:rPr>
              <w:t>4</w:t>
            </w:r>
            <w:r w:rsidRPr="0004186F">
              <w:rPr>
                <w:rFonts w:cs="Times New Roman"/>
                <w:szCs w:val="24"/>
              </w:rPr>
              <w:t>0.</w:t>
            </w:r>
          </w:p>
        </w:tc>
        <w:tc>
          <w:tcPr>
            <w:tcW w:w="2517" w:type="dxa"/>
          </w:tcPr>
          <w:p w:rsidR="0004186F" w:rsidRPr="0004186F" w:rsidRDefault="0004186F" w:rsidP="005C36E7">
            <w:pPr>
              <w:jc w:val="center"/>
              <w:rPr>
                <w:rFonts w:cs="Times New Roman"/>
                <w:szCs w:val="24"/>
              </w:rPr>
            </w:pPr>
            <w:r w:rsidRPr="0004186F">
              <w:rPr>
                <w:rFonts w:cs="Times New Roman"/>
                <w:szCs w:val="24"/>
              </w:rPr>
              <w:t>10 минут</w:t>
            </w:r>
          </w:p>
        </w:tc>
      </w:tr>
      <w:tr w:rsidR="0004186F" w:rsidRPr="0004186F" w:rsidTr="0004186F">
        <w:tc>
          <w:tcPr>
            <w:tcW w:w="3936" w:type="dxa"/>
          </w:tcPr>
          <w:p w:rsidR="0004186F" w:rsidRPr="0004186F" w:rsidRDefault="0004186F" w:rsidP="005C36E7">
            <w:pPr>
              <w:jc w:val="center"/>
              <w:rPr>
                <w:rFonts w:cs="Times New Roman"/>
                <w:szCs w:val="24"/>
              </w:rPr>
            </w:pPr>
            <w:r w:rsidRPr="0004186F">
              <w:rPr>
                <w:rFonts w:cs="Times New Roman"/>
                <w:szCs w:val="24"/>
              </w:rPr>
              <w:t>6 урок</w:t>
            </w:r>
          </w:p>
        </w:tc>
        <w:tc>
          <w:tcPr>
            <w:tcW w:w="1559" w:type="dxa"/>
          </w:tcPr>
          <w:p w:rsidR="0004186F" w:rsidRPr="0004186F" w:rsidRDefault="0004186F" w:rsidP="005C36E7">
            <w:pPr>
              <w:jc w:val="center"/>
              <w:rPr>
                <w:rFonts w:cs="Times New Roman"/>
                <w:szCs w:val="24"/>
              </w:rPr>
            </w:pPr>
            <w:r w:rsidRPr="0004186F">
              <w:rPr>
                <w:rFonts w:cs="Times New Roman"/>
                <w:szCs w:val="24"/>
              </w:rPr>
              <w:t>12.</w:t>
            </w:r>
            <w:r w:rsidRPr="0004186F">
              <w:rPr>
                <w:rFonts w:cs="Times New Roman"/>
                <w:szCs w:val="24"/>
                <w:lang w:val="en-US"/>
              </w:rPr>
              <w:t>5</w:t>
            </w:r>
            <w:r w:rsidRPr="0004186F">
              <w:rPr>
                <w:rFonts w:cs="Times New Roman"/>
                <w:szCs w:val="24"/>
              </w:rPr>
              <w:t>0.</w:t>
            </w:r>
          </w:p>
        </w:tc>
        <w:tc>
          <w:tcPr>
            <w:tcW w:w="1559" w:type="dxa"/>
          </w:tcPr>
          <w:p w:rsidR="0004186F" w:rsidRPr="0004186F" w:rsidRDefault="0004186F" w:rsidP="005C36E7">
            <w:pPr>
              <w:jc w:val="center"/>
              <w:rPr>
                <w:rFonts w:cs="Times New Roman"/>
                <w:szCs w:val="24"/>
              </w:rPr>
            </w:pPr>
            <w:r w:rsidRPr="0004186F">
              <w:rPr>
                <w:rFonts w:cs="Times New Roman"/>
                <w:szCs w:val="24"/>
              </w:rPr>
              <w:t>13.</w:t>
            </w:r>
            <w:r w:rsidRPr="0004186F">
              <w:rPr>
                <w:rFonts w:cs="Times New Roman"/>
                <w:szCs w:val="24"/>
                <w:lang w:val="en-US"/>
              </w:rPr>
              <w:t>3</w:t>
            </w:r>
            <w:r w:rsidRPr="0004186F">
              <w:rPr>
                <w:rFonts w:cs="Times New Roman"/>
                <w:szCs w:val="24"/>
              </w:rPr>
              <w:t>0.</w:t>
            </w:r>
          </w:p>
        </w:tc>
        <w:tc>
          <w:tcPr>
            <w:tcW w:w="2517" w:type="dxa"/>
          </w:tcPr>
          <w:p w:rsidR="0004186F" w:rsidRPr="0004186F" w:rsidRDefault="0004186F" w:rsidP="005C36E7">
            <w:pPr>
              <w:jc w:val="center"/>
              <w:rPr>
                <w:rFonts w:cs="Times New Roman"/>
                <w:szCs w:val="24"/>
              </w:rPr>
            </w:pPr>
            <w:r w:rsidRPr="0004186F">
              <w:rPr>
                <w:rFonts w:cs="Times New Roman"/>
                <w:szCs w:val="24"/>
              </w:rPr>
              <w:t>10 минут</w:t>
            </w:r>
          </w:p>
        </w:tc>
      </w:tr>
      <w:tr w:rsidR="0004186F" w:rsidRPr="0004186F" w:rsidTr="0004186F">
        <w:tc>
          <w:tcPr>
            <w:tcW w:w="3936" w:type="dxa"/>
          </w:tcPr>
          <w:p w:rsidR="0004186F" w:rsidRPr="0004186F" w:rsidRDefault="0004186F" w:rsidP="005C36E7">
            <w:pPr>
              <w:jc w:val="center"/>
              <w:rPr>
                <w:rFonts w:cs="Times New Roman"/>
                <w:szCs w:val="24"/>
              </w:rPr>
            </w:pPr>
            <w:r w:rsidRPr="0004186F">
              <w:rPr>
                <w:rFonts w:cs="Times New Roman"/>
                <w:szCs w:val="24"/>
              </w:rPr>
              <w:t>7 урок</w:t>
            </w:r>
          </w:p>
        </w:tc>
        <w:tc>
          <w:tcPr>
            <w:tcW w:w="1559" w:type="dxa"/>
          </w:tcPr>
          <w:p w:rsidR="0004186F" w:rsidRPr="0004186F" w:rsidRDefault="0004186F" w:rsidP="005C36E7">
            <w:pPr>
              <w:jc w:val="center"/>
              <w:rPr>
                <w:rFonts w:cs="Times New Roman"/>
                <w:szCs w:val="24"/>
              </w:rPr>
            </w:pPr>
            <w:r w:rsidRPr="0004186F">
              <w:rPr>
                <w:rFonts w:cs="Times New Roman"/>
                <w:szCs w:val="24"/>
              </w:rPr>
              <w:t>13.</w:t>
            </w:r>
            <w:r w:rsidRPr="0004186F">
              <w:rPr>
                <w:rFonts w:cs="Times New Roman"/>
                <w:szCs w:val="24"/>
                <w:lang w:val="en-US"/>
              </w:rPr>
              <w:t>4</w:t>
            </w:r>
            <w:r w:rsidRPr="0004186F">
              <w:rPr>
                <w:rFonts w:cs="Times New Roman"/>
                <w:szCs w:val="24"/>
              </w:rPr>
              <w:t>0.</w:t>
            </w:r>
          </w:p>
        </w:tc>
        <w:tc>
          <w:tcPr>
            <w:tcW w:w="1559" w:type="dxa"/>
          </w:tcPr>
          <w:p w:rsidR="0004186F" w:rsidRPr="0004186F" w:rsidRDefault="0004186F" w:rsidP="005C36E7">
            <w:pPr>
              <w:jc w:val="center"/>
              <w:rPr>
                <w:rFonts w:cs="Times New Roman"/>
                <w:szCs w:val="24"/>
              </w:rPr>
            </w:pPr>
            <w:r w:rsidRPr="0004186F">
              <w:rPr>
                <w:rFonts w:cs="Times New Roman"/>
                <w:szCs w:val="24"/>
              </w:rPr>
              <w:t>14.</w:t>
            </w:r>
            <w:r w:rsidRPr="0004186F">
              <w:rPr>
                <w:rFonts w:cs="Times New Roman"/>
                <w:szCs w:val="24"/>
                <w:lang w:val="en-US"/>
              </w:rPr>
              <w:t>2</w:t>
            </w:r>
            <w:r w:rsidRPr="0004186F">
              <w:rPr>
                <w:rFonts w:cs="Times New Roman"/>
                <w:szCs w:val="24"/>
              </w:rPr>
              <w:t>0.</w:t>
            </w:r>
          </w:p>
        </w:tc>
        <w:tc>
          <w:tcPr>
            <w:tcW w:w="2517" w:type="dxa"/>
          </w:tcPr>
          <w:p w:rsidR="0004186F" w:rsidRPr="0004186F" w:rsidRDefault="0004186F" w:rsidP="005C36E7">
            <w:pPr>
              <w:jc w:val="center"/>
              <w:rPr>
                <w:rFonts w:cs="Times New Roman"/>
                <w:szCs w:val="24"/>
              </w:rPr>
            </w:pPr>
          </w:p>
        </w:tc>
      </w:tr>
      <w:tr w:rsidR="0004186F" w:rsidRPr="0004186F" w:rsidTr="0004186F">
        <w:tc>
          <w:tcPr>
            <w:tcW w:w="3936" w:type="dxa"/>
          </w:tcPr>
          <w:p w:rsidR="0004186F" w:rsidRPr="0004186F" w:rsidRDefault="0004186F" w:rsidP="005C36E7">
            <w:pPr>
              <w:jc w:val="center"/>
              <w:rPr>
                <w:rFonts w:cs="Times New Roman"/>
                <w:b/>
                <w:szCs w:val="24"/>
              </w:rPr>
            </w:pPr>
            <w:r w:rsidRPr="0004186F">
              <w:rPr>
                <w:rFonts w:cs="Times New Roman"/>
                <w:b/>
                <w:szCs w:val="24"/>
              </w:rPr>
              <w:lastRenderedPageBreak/>
              <w:t>Внеурочная деятельность, дополнительные занятия, консультации</w:t>
            </w:r>
          </w:p>
        </w:tc>
        <w:tc>
          <w:tcPr>
            <w:tcW w:w="5635" w:type="dxa"/>
            <w:gridSpan w:val="3"/>
          </w:tcPr>
          <w:p w:rsidR="0004186F" w:rsidRPr="0004186F" w:rsidRDefault="0004186F" w:rsidP="005C36E7">
            <w:pPr>
              <w:jc w:val="center"/>
              <w:rPr>
                <w:rFonts w:cs="Times New Roman"/>
                <w:szCs w:val="24"/>
              </w:rPr>
            </w:pPr>
            <w:r w:rsidRPr="0004186F">
              <w:rPr>
                <w:rFonts w:cs="Times New Roman"/>
                <w:szCs w:val="24"/>
              </w:rPr>
              <w:t>Начиная с: 1</w:t>
            </w:r>
            <w:r w:rsidRPr="0004186F">
              <w:rPr>
                <w:rFonts w:cs="Times New Roman"/>
                <w:szCs w:val="24"/>
                <w:lang w:val="en-US"/>
              </w:rPr>
              <w:t>3</w:t>
            </w:r>
            <w:r w:rsidRPr="0004186F">
              <w:rPr>
                <w:rFonts w:cs="Times New Roman"/>
                <w:szCs w:val="24"/>
              </w:rPr>
              <w:t>.10., 14.00., 14.50.</w:t>
            </w:r>
          </w:p>
        </w:tc>
      </w:tr>
    </w:tbl>
    <w:p w:rsidR="005C36E7" w:rsidRDefault="005C36E7" w:rsidP="005C36E7">
      <w:pPr>
        <w:widowControl w:val="0"/>
        <w:autoSpaceDE w:val="0"/>
        <w:autoSpaceDN w:val="0"/>
        <w:adjustRightInd w:val="0"/>
        <w:ind w:firstLine="709"/>
        <w:jc w:val="center"/>
        <w:rPr>
          <w:rFonts w:eastAsia="Times New Roman" w:cs="Times New Roman"/>
          <w:b/>
          <w:sz w:val="22"/>
          <w:lang w:eastAsia="ru-RU"/>
        </w:rPr>
      </w:pPr>
    </w:p>
    <w:p w:rsidR="0004186F" w:rsidRPr="005C36E7" w:rsidRDefault="0004186F" w:rsidP="005C36E7">
      <w:pPr>
        <w:widowControl w:val="0"/>
        <w:autoSpaceDE w:val="0"/>
        <w:autoSpaceDN w:val="0"/>
        <w:adjustRightInd w:val="0"/>
        <w:ind w:firstLine="709"/>
        <w:jc w:val="center"/>
        <w:rPr>
          <w:rFonts w:eastAsia="Times New Roman" w:cs="Times New Roman"/>
          <w:b/>
          <w:szCs w:val="24"/>
          <w:lang w:eastAsia="ru-RU"/>
        </w:rPr>
      </w:pPr>
      <w:r w:rsidRPr="005C36E7">
        <w:rPr>
          <w:rFonts w:eastAsia="Times New Roman" w:cs="Times New Roman"/>
          <w:b/>
          <w:szCs w:val="24"/>
          <w:lang w:eastAsia="ru-RU"/>
        </w:rPr>
        <w:t>3.3. План внеурочной деятельности</w:t>
      </w:r>
    </w:p>
    <w:p w:rsidR="0004186F" w:rsidRPr="005C36E7" w:rsidRDefault="0004186F" w:rsidP="005C36E7">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Внеурочная деятельность направлена на достижение пл</w:t>
      </w:r>
      <w:r w:rsidR="005C36E7">
        <w:rPr>
          <w:rFonts w:eastAsia="Times New Roman" w:cs="Times New Roman"/>
          <w:szCs w:val="24"/>
          <w:lang w:eastAsia="ru-RU"/>
        </w:rPr>
        <w:t xml:space="preserve">анируемых результатов освоения </w:t>
      </w:r>
      <w:r w:rsidRPr="005C36E7">
        <w:rPr>
          <w:rFonts w:eastAsia="Times New Roman" w:cs="Times New Roman"/>
          <w:szCs w:val="24"/>
          <w:lang w:eastAsia="ru-RU"/>
        </w:rPr>
        <w:t>АОП ООО (личностных, метапредметных и предметных), осуществляемую в формах, отличных от урочной.</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Внеурочная деятельност</w:t>
      </w:r>
      <w:r w:rsidR="005C36E7">
        <w:rPr>
          <w:rFonts w:eastAsia="Times New Roman" w:cs="Times New Roman"/>
          <w:szCs w:val="24"/>
          <w:lang w:eastAsia="ru-RU"/>
        </w:rPr>
        <w:t xml:space="preserve">ь является неотъемлемой частью </w:t>
      </w:r>
      <w:r w:rsidRPr="005C36E7">
        <w:rPr>
          <w:rFonts w:eastAsia="Times New Roman" w:cs="Times New Roman"/>
          <w:szCs w:val="24"/>
          <w:lang w:eastAsia="ru-RU"/>
        </w:rPr>
        <w:t>АОП ООО.</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В часы внеурочной деятельности обязательно включаются также индивидуальные (подгрупповые) коррекционные занятия (коррекционные курсы) для обучающихся с РАС, проводимые в рамках создания специальных образовательных условий (не менее 5 часов в неделю), в соответствии с заключением</w:t>
      </w:r>
      <w:r w:rsidR="005C36E7">
        <w:rPr>
          <w:rFonts w:eastAsia="Times New Roman" w:cs="Times New Roman"/>
          <w:szCs w:val="24"/>
          <w:lang w:eastAsia="ru-RU"/>
        </w:rPr>
        <w:t xml:space="preserve"> Ц</w:t>
      </w:r>
      <w:r w:rsidRPr="005C36E7">
        <w:rPr>
          <w:rFonts w:eastAsia="Times New Roman" w:cs="Times New Roman"/>
          <w:szCs w:val="24"/>
          <w:lang w:eastAsia="ru-RU"/>
        </w:rPr>
        <w:t>ПМПК. Внеурочная деятельность в период каникул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Назначение внеурочной деятельности - психолого-педагогическое сопровождение обучающихся с РАС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Основными задачами организации внеурочной деятельности являются следующие:</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1) поддержка учебной деятельности обучающихся с РАС в достижении планируемых результатов освоения программы основного общего образования;</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2) организация индивидуальных и подгрупповых коррекционно-развивающих занятий в соответствие с программой коррекционной работы;</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3) повышение общей культуры обучающихся с РАС, углубление их интереса к познавательной и проектно-исследовательской деятельности с учетом возрастных и индивидуальных особенностей обучающихся;</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4)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5) поддержка детских объединений, формирование у учащихся с РАС навыков социального взаимодействия с типично развивающимися сверстниками;</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6) формирование культуры поведения в информационной среде.</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Основные направления внеурочной деятельности формируются в соответствие с основной общеобразовательной программой основного общего образования образовательной организации. При выборе форм организации внеурочной деятельности необходимо учесть следующие требования:</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обязательная организация занятий коррекционно-развивающей направленности в соответствие с программой коррекционной работы;</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целесообразность использования данной формы для решения поставленных задач конкретного направления;</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преобладание практико-ориентированных форм, обеспечивающих непосредственное активное участие обучающегося с РАС в практической деятельности, в том числе совместной (парной, групповой, коллективной);</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 xml:space="preserve">учет специфики коммуникативной деятельности обучающихся с РАС, которая </w:t>
      </w:r>
      <w:r w:rsidRPr="005C36E7">
        <w:rPr>
          <w:rFonts w:eastAsia="Times New Roman" w:cs="Times New Roman"/>
          <w:szCs w:val="24"/>
          <w:lang w:eastAsia="ru-RU"/>
        </w:rPr>
        <w:lastRenderedPageBreak/>
        <w:t>сопровождает то или иное направление внеучебной деятельности;</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использование форм организации, предполагающих использование средств ИКТ.</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К участию во внеурочной деятельности могут привлекаться организации и учреждения дополнительного образования, культуры и спорта в рамках сетевого взаимодействия.</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lastRenderedPageBreak/>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Количество часов, выделяемых на внеурочную деятельность, составляет за 6 лет обучения на уровне основного общего образования не более 2100 часов, в год - не более 350 часов.</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Один час в неделю рекомендуется отводить на внеурочное занятие “Разговоры о важном”.</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модель плана с преобладанием деятельности ученических сообществ и воспитательных мероприятий.</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Формы реализации внеурочной деятельности образовательная организация определяет самостоятельно.</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 xml:space="preserve">Формы внеурочной деятельности должны предусматривать активность и самостоятельность обучающихся, сочетать индивидуальную и групповую работу; </w:t>
      </w:r>
      <w:r w:rsidRPr="005C36E7">
        <w:rPr>
          <w:rFonts w:eastAsia="Times New Roman" w:cs="Times New Roman"/>
          <w:szCs w:val="24"/>
          <w:lang w:eastAsia="ru-RU"/>
        </w:rPr>
        <w:lastRenderedPageBreak/>
        <w:t>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04186F" w:rsidRPr="005C36E7"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04186F"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C047CE" w:rsidRPr="00893A1C" w:rsidRDefault="00C047CE" w:rsidP="00C047CE">
      <w:pPr>
        <w:widowControl w:val="0"/>
        <w:shd w:val="clear" w:color="auto" w:fill="FFFFFF"/>
        <w:ind w:firstLine="709"/>
        <w:jc w:val="center"/>
        <w:rPr>
          <w:rFonts w:eastAsia="Courier New" w:cs="Times New Roman"/>
          <w:b/>
          <w:color w:val="000000"/>
          <w:szCs w:val="24"/>
          <w:lang w:eastAsia="ru-RU"/>
        </w:rPr>
      </w:pPr>
      <w:r w:rsidRPr="00893A1C">
        <w:rPr>
          <w:rFonts w:eastAsia="Courier New" w:cs="Times New Roman"/>
          <w:b/>
          <w:color w:val="000000"/>
          <w:szCs w:val="24"/>
          <w:lang w:eastAsia="ru-RU"/>
        </w:rPr>
        <w:t>План внеурочной деятельности на 202</w:t>
      </w:r>
      <w:r>
        <w:rPr>
          <w:rFonts w:eastAsia="Courier New" w:cs="Times New Roman"/>
          <w:b/>
          <w:color w:val="000000"/>
          <w:szCs w:val="24"/>
          <w:lang w:eastAsia="ru-RU"/>
        </w:rPr>
        <w:t>4</w:t>
      </w:r>
      <w:r w:rsidRPr="00893A1C">
        <w:rPr>
          <w:rFonts w:eastAsia="Courier New" w:cs="Times New Roman"/>
          <w:b/>
          <w:color w:val="000000"/>
          <w:szCs w:val="24"/>
          <w:lang w:eastAsia="ru-RU"/>
        </w:rPr>
        <w:t>-202</w:t>
      </w:r>
      <w:r>
        <w:rPr>
          <w:rFonts w:eastAsia="Courier New" w:cs="Times New Roman"/>
          <w:b/>
          <w:color w:val="000000"/>
          <w:szCs w:val="24"/>
          <w:lang w:eastAsia="ru-RU"/>
        </w:rPr>
        <w:t>5</w:t>
      </w:r>
      <w:r w:rsidRPr="00893A1C">
        <w:rPr>
          <w:rFonts w:eastAsia="Courier New" w:cs="Times New Roman"/>
          <w:b/>
          <w:color w:val="000000"/>
          <w:szCs w:val="24"/>
          <w:lang w:eastAsia="ru-RU"/>
        </w:rPr>
        <w:t xml:space="preserve"> учебный год</w:t>
      </w:r>
    </w:p>
    <w:p w:rsidR="00C047CE" w:rsidRPr="00893A1C" w:rsidRDefault="00C047CE" w:rsidP="00C047CE">
      <w:pPr>
        <w:spacing w:line="276" w:lineRule="auto"/>
        <w:jc w:val="center"/>
        <w:rPr>
          <w:rFonts w:cs="Times New Roman"/>
          <w:b/>
          <w:szCs w:val="24"/>
        </w:rPr>
      </w:pPr>
      <w:r w:rsidRPr="00893A1C">
        <w:rPr>
          <w:rFonts w:cs="Times New Roman"/>
          <w:b/>
          <w:szCs w:val="24"/>
        </w:rPr>
        <w:t>Основное общее образование</w:t>
      </w:r>
    </w:p>
    <w:tbl>
      <w:tblPr>
        <w:tblStyle w:val="affff4"/>
        <w:tblW w:w="9580" w:type="dxa"/>
        <w:tblLayout w:type="fixed"/>
        <w:tblLook w:val="04A0" w:firstRow="1" w:lastRow="0" w:firstColumn="1" w:lastColumn="0" w:noHBand="0" w:noVBand="1"/>
      </w:tblPr>
      <w:tblGrid>
        <w:gridCol w:w="2370"/>
        <w:gridCol w:w="2403"/>
        <w:gridCol w:w="1334"/>
        <w:gridCol w:w="801"/>
        <w:gridCol w:w="666"/>
        <w:gridCol w:w="667"/>
        <w:gridCol w:w="667"/>
        <w:gridCol w:w="672"/>
      </w:tblGrid>
      <w:tr w:rsidR="00C047CE" w:rsidRPr="00893A1C" w:rsidTr="00C047CE">
        <w:trPr>
          <w:trHeight w:val="237"/>
        </w:trPr>
        <w:tc>
          <w:tcPr>
            <w:tcW w:w="2370" w:type="dxa"/>
            <w:vMerge w:val="restart"/>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Направления</w:t>
            </w:r>
          </w:p>
        </w:tc>
        <w:tc>
          <w:tcPr>
            <w:tcW w:w="2403" w:type="dxa"/>
            <w:vMerge w:val="restart"/>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bdr w:val="none" w:sz="0" w:space="0" w:color="auto" w:frame="1"/>
              </w:rPr>
              <w:t>Наименования кружков, занятий</w:t>
            </w:r>
          </w:p>
        </w:tc>
        <w:tc>
          <w:tcPr>
            <w:tcW w:w="1334" w:type="dxa"/>
            <w:vMerge w:val="restart"/>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Форма организации</w:t>
            </w:r>
          </w:p>
        </w:tc>
        <w:tc>
          <w:tcPr>
            <w:tcW w:w="3472" w:type="dxa"/>
            <w:gridSpan w:val="5"/>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Количество часов в классах</w:t>
            </w:r>
          </w:p>
        </w:tc>
      </w:tr>
      <w:tr w:rsidR="00C047CE" w:rsidRPr="00893A1C" w:rsidTr="00C047CE">
        <w:trPr>
          <w:trHeight w:val="237"/>
        </w:trPr>
        <w:tc>
          <w:tcPr>
            <w:tcW w:w="2370" w:type="dxa"/>
            <w:vMerge/>
          </w:tcPr>
          <w:p w:rsidR="00C047CE" w:rsidRPr="00893A1C" w:rsidRDefault="00C047CE" w:rsidP="00C047CE">
            <w:pPr>
              <w:spacing w:line="276" w:lineRule="auto"/>
              <w:jc w:val="center"/>
              <w:rPr>
                <w:rFonts w:ascii="Times New Roman" w:hAnsi="Times New Roman"/>
                <w:b/>
                <w:sz w:val="24"/>
                <w:szCs w:val="24"/>
              </w:rPr>
            </w:pPr>
          </w:p>
        </w:tc>
        <w:tc>
          <w:tcPr>
            <w:tcW w:w="2403" w:type="dxa"/>
            <w:vMerge/>
          </w:tcPr>
          <w:p w:rsidR="00C047CE" w:rsidRPr="00893A1C" w:rsidRDefault="00C047CE" w:rsidP="00C047CE">
            <w:pPr>
              <w:spacing w:line="276" w:lineRule="auto"/>
              <w:jc w:val="center"/>
              <w:rPr>
                <w:rFonts w:ascii="Times New Roman" w:hAnsi="Times New Roman"/>
                <w:b/>
                <w:sz w:val="24"/>
                <w:szCs w:val="24"/>
              </w:rPr>
            </w:pPr>
          </w:p>
        </w:tc>
        <w:tc>
          <w:tcPr>
            <w:tcW w:w="1334" w:type="dxa"/>
            <w:vMerge/>
          </w:tcPr>
          <w:p w:rsidR="00C047CE" w:rsidRPr="00893A1C" w:rsidRDefault="00C047CE" w:rsidP="00C047CE">
            <w:pPr>
              <w:spacing w:line="276" w:lineRule="auto"/>
              <w:jc w:val="center"/>
              <w:rPr>
                <w:rFonts w:ascii="Times New Roman" w:hAnsi="Times New Roman"/>
                <w:b/>
                <w:sz w:val="24"/>
                <w:szCs w:val="24"/>
              </w:rPr>
            </w:pPr>
          </w:p>
        </w:tc>
        <w:tc>
          <w:tcPr>
            <w:tcW w:w="801" w:type="dxa"/>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5</w:t>
            </w:r>
          </w:p>
        </w:tc>
        <w:tc>
          <w:tcPr>
            <w:tcW w:w="666" w:type="dxa"/>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6</w:t>
            </w:r>
          </w:p>
        </w:tc>
        <w:tc>
          <w:tcPr>
            <w:tcW w:w="667" w:type="dxa"/>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7</w:t>
            </w:r>
          </w:p>
        </w:tc>
        <w:tc>
          <w:tcPr>
            <w:tcW w:w="667" w:type="dxa"/>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8</w:t>
            </w:r>
          </w:p>
        </w:tc>
        <w:tc>
          <w:tcPr>
            <w:tcW w:w="672" w:type="dxa"/>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9</w:t>
            </w:r>
          </w:p>
        </w:tc>
      </w:tr>
      <w:tr w:rsidR="00C047CE" w:rsidRPr="00893A1C" w:rsidTr="00C047CE">
        <w:trPr>
          <w:trHeight w:val="237"/>
        </w:trPr>
        <w:tc>
          <w:tcPr>
            <w:tcW w:w="9578" w:type="dxa"/>
            <w:gridSpan w:val="8"/>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Инвариантная часть</w:t>
            </w:r>
          </w:p>
        </w:tc>
      </w:tr>
      <w:tr w:rsidR="00C047CE" w:rsidRPr="00893A1C" w:rsidTr="00C047CE">
        <w:trPr>
          <w:trHeight w:val="237"/>
        </w:trPr>
        <w:tc>
          <w:tcPr>
            <w:tcW w:w="2370" w:type="dxa"/>
          </w:tcPr>
          <w:p w:rsidR="00C047CE" w:rsidRPr="00893A1C" w:rsidRDefault="00C047CE" w:rsidP="00C047CE">
            <w:pPr>
              <w:spacing w:before="100" w:beforeAutospacing="1" w:after="100" w:afterAutospacing="1"/>
              <w:rPr>
                <w:rFonts w:ascii="Times New Roman" w:eastAsia="Times New Roman" w:hAnsi="Times New Roman"/>
                <w:sz w:val="24"/>
                <w:szCs w:val="24"/>
                <w:lang w:eastAsia="ru-RU"/>
              </w:rPr>
            </w:pPr>
            <w:r w:rsidRPr="00893A1C">
              <w:rPr>
                <w:rFonts w:ascii="Times New Roman" w:eastAsia="Times New Roman" w:hAnsi="Times New Roman"/>
                <w:sz w:val="24"/>
                <w:szCs w:val="24"/>
                <w:lang w:eastAsia="ru-RU"/>
              </w:rPr>
              <w:t>Информационно-просветительские занятия «Разговоры о важном» патриотической, нравственной и экологической направленности (1ч.)</w:t>
            </w:r>
          </w:p>
        </w:tc>
        <w:tc>
          <w:tcPr>
            <w:tcW w:w="2403" w:type="dxa"/>
          </w:tcPr>
          <w:p w:rsidR="00C047CE" w:rsidRPr="00893A1C" w:rsidRDefault="00C047CE" w:rsidP="00C047CE">
            <w:pPr>
              <w:spacing w:before="100" w:beforeAutospacing="1" w:after="100" w:afterAutospacing="1"/>
              <w:rPr>
                <w:rFonts w:ascii="Times New Roman" w:eastAsia="Times New Roman" w:hAnsi="Times New Roman"/>
                <w:sz w:val="24"/>
                <w:szCs w:val="24"/>
                <w:lang w:eastAsia="ru-RU"/>
              </w:rPr>
            </w:pPr>
            <w:r w:rsidRPr="00893A1C">
              <w:rPr>
                <w:rFonts w:ascii="Times New Roman" w:eastAsia="Times New Roman" w:hAnsi="Times New Roman"/>
                <w:sz w:val="24"/>
                <w:szCs w:val="24"/>
                <w:lang w:eastAsia="ru-RU"/>
              </w:rPr>
              <w:t>«Разговоры о важном»</w:t>
            </w:r>
          </w:p>
        </w:tc>
        <w:tc>
          <w:tcPr>
            <w:tcW w:w="1334"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Час общения</w:t>
            </w: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r>
      <w:tr w:rsidR="00C047CE" w:rsidRPr="00893A1C" w:rsidTr="00C047CE">
        <w:trPr>
          <w:trHeight w:val="237"/>
        </w:trPr>
        <w:tc>
          <w:tcPr>
            <w:tcW w:w="2370" w:type="dxa"/>
            <w:vMerge w:val="restart"/>
          </w:tcPr>
          <w:p w:rsidR="00C047CE" w:rsidRPr="00893A1C" w:rsidRDefault="00C047CE" w:rsidP="00C047CE">
            <w:pPr>
              <w:rPr>
                <w:rFonts w:ascii="Times New Roman" w:hAnsi="Times New Roman"/>
                <w:sz w:val="24"/>
                <w:szCs w:val="24"/>
              </w:rPr>
            </w:pPr>
            <w:r w:rsidRPr="00893A1C">
              <w:rPr>
                <w:rFonts w:ascii="Times New Roman" w:hAnsi="Times New Roman"/>
                <w:sz w:val="24"/>
                <w:szCs w:val="24"/>
                <w:shd w:val="clear" w:color="auto" w:fill="FFFFFF"/>
              </w:rPr>
              <w:t>Занятия по формированию функциональной грамотности обучающихся (1 ч.)</w:t>
            </w:r>
          </w:p>
        </w:tc>
        <w:tc>
          <w:tcPr>
            <w:tcW w:w="2403" w:type="dxa"/>
          </w:tcPr>
          <w:p w:rsidR="00C047CE" w:rsidRPr="00893A1C" w:rsidRDefault="00C047CE" w:rsidP="00C047CE">
            <w:pPr>
              <w:rPr>
                <w:rFonts w:ascii="Times New Roman" w:hAnsi="Times New Roman"/>
                <w:sz w:val="24"/>
                <w:szCs w:val="24"/>
              </w:rPr>
            </w:pPr>
            <w:r w:rsidRPr="00893A1C">
              <w:rPr>
                <w:rFonts w:ascii="Times New Roman" w:hAnsi="Times New Roman"/>
                <w:sz w:val="24"/>
                <w:szCs w:val="24"/>
              </w:rPr>
              <w:t>«Финансовая грамотность»</w:t>
            </w:r>
          </w:p>
        </w:tc>
        <w:tc>
          <w:tcPr>
            <w:tcW w:w="1334"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Онлайн- уроки</w:t>
            </w:r>
          </w:p>
        </w:tc>
        <w:tc>
          <w:tcPr>
            <w:tcW w:w="801"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0,5</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r>
              <w:rPr>
                <w:rFonts w:ascii="Times New Roman" w:hAnsi="Times New Roman"/>
                <w:sz w:val="24"/>
                <w:szCs w:val="24"/>
              </w:rPr>
              <w:t>,5</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r>
              <w:rPr>
                <w:rFonts w:ascii="Times New Roman" w:hAnsi="Times New Roman"/>
                <w:sz w:val="24"/>
                <w:szCs w:val="24"/>
              </w:rPr>
              <w:t>,25</w:t>
            </w:r>
          </w:p>
        </w:tc>
        <w:tc>
          <w:tcPr>
            <w:tcW w:w="667"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0,5</w:t>
            </w:r>
            <w:r w:rsidRPr="00893A1C">
              <w:rPr>
                <w:rFonts w:ascii="Times New Roman" w:hAnsi="Times New Roman"/>
                <w:sz w:val="24"/>
                <w:szCs w:val="24"/>
              </w:rPr>
              <w:t xml:space="preserve"> </w:t>
            </w:r>
          </w:p>
        </w:tc>
        <w:tc>
          <w:tcPr>
            <w:tcW w:w="672"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0</w:t>
            </w:r>
          </w:p>
        </w:tc>
      </w:tr>
      <w:tr w:rsidR="00C047CE" w:rsidRPr="00893A1C" w:rsidTr="00C047CE">
        <w:trPr>
          <w:trHeight w:val="237"/>
        </w:trPr>
        <w:tc>
          <w:tcPr>
            <w:tcW w:w="2370" w:type="dxa"/>
            <w:vMerge/>
          </w:tcPr>
          <w:p w:rsidR="00C047CE" w:rsidRPr="00893A1C" w:rsidRDefault="00C047CE" w:rsidP="00C047CE">
            <w:pPr>
              <w:rPr>
                <w:rFonts w:ascii="Times New Roman" w:hAnsi="Times New Roman"/>
                <w:sz w:val="24"/>
                <w:szCs w:val="24"/>
                <w:shd w:val="clear" w:color="auto" w:fill="FFFFFF"/>
              </w:rPr>
            </w:pPr>
          </w:p>
        </w:tc>
        <w:tc>
          <w:tcPr>
            <w:tcW w:w="2403" w:type="dxa"/>
          </w:tcPr>
          <w:p w:rsidR="00C047CE" w:rsidRPr="00893A1C" w:rsidRDefault="00C047CE" w:rsidP="00C047CE">
            <w:pPr>
              <w:rPr>
                <w:rFonts w:ascii="Times New Roman" w:hAnsi="Times New Roman"/>
                <w:sz w:val="24"/>
                <w:szCs w:val="24"/>
              </w:rPr>
            </w:pPr>
            <w:r>
              <w:rPr>
                <w:rFonts w:ascii="Times New Roman" w:hAnsi="Times New Roman"/>
                <w:sz w:val="24"/>
                <w:szCs w:val="24"/>
              </w:rPr>
              <w:t>«</w:t>
            </w:r>
            <w:r w:rsidRPr="00893A1C">
              <w:rPr>
                <w:rFonts w:ascii="Times New Roman" w:hAnsi="Times New Roman"/>
                <w:sz w:val="24"/>
                <w:szCs w:val="24"/>
              </w:rPr>
              <w:t>Математическая грамотность</w:t>
            </w:r>
            <w:r>
              <w:rPr>
                <w:rFonts w:ascii="Times New Roman" w:hAnsi="Times New Roman"/>
                <w:sz w:val="24"/>
                <w:szCs w:val="24"/>
              </w:rPr>
              <w:t xml:space="preserve">! </w:t>
            </w:r>
          </w:p>
        </w:tc>
        <w:tc>
          <w:tcPr>
            <w:tcW w:w="1334"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Практикум</w:t>
            </w: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 xml:space="preserve"> </w:t>
            </w:r>
            <w:r>
              <w:rPr>
                <w:rFonts w:ascii="Times New Roman" w:hAnsi="Times New Roman"/>
                <w:sz w:val="24"/>
                <w:szCs w:val="24"/>
              </w:rPr>
              <w:t>1</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67"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1</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r>
      <w:tr w:rsidR="00C047CE" w:rsidRPr="00893A1C" w:rsidTr="00C047CE">
        <w:trPr>
          <w:trHeight w:val="237"/>
        </w:trPr>
        <w:tc>
          <w:tcPr>
            <w:tcW w:w="2370" w:type="dxa"/>
            <w:vMerge/>
          </w:tcPr>
          <w:p w:rsidR="00C047CE" w:rsidRPr="00893A1C" w:rsidRDefault="00C047CE" w:rsidP="00C047CE">
            <w:pPr>
              <w:rPr>
                <w:rFonts w:ascii="Times New Roman" w:hAnsi="Times New Roman"/>
                <w:sz w:val="24"/>
                <w:szCs w:val="24"/>
                <w:shd w:val="clear" w:color="auto" w:fill="FFFFFF"/>
              </w:rPr>
            </w:pPr>
          </w:p>
        </w:tc>
        <w:tc>
          <w:tcPr>
            <w:tcW w:w="2403" w:type="dxa"/>
          </w:tcPr>
          <w:p w:rsidR="00C047CE" w:rsidRPr="00893A1C" w:rsidRDefault="00C047CE" w:rsidP="00C047CE">
            <w:pPr>
              <w:rPr>
                <w:rFonts w:ascii="Times New Roman" w:hAnsi="Times New Roman"/>
                <w:sz w:val="24"/>
                <w:szCs w:val="24"/>
              </w:rPr>
            </w:pPr>
            <w:r>
              <w:rPr>
                <w:rFonts w:ascii="Times New Roman" w:hAnsi="Times New Roman"/>
                <w:sz w:val="24"/>
                <w:szCs w:val="24"/>
              </w:rPr>
              <w:t>«</w:t>
            </w:r>
            <w:r w:rsidRPr="00893A1C">
              <w:rPr>
                <w:rFonts w:ascii="Times New Roman" w:hAnsi="Times New Roman"/>
                <w:sz w:val="24"/>
                <w:szCs w:val="24"/>
              </w:rPr>
              <w:t>Читательская грамотность</w:t>
            </w:r>
            <w:r>
              <w:rPr>
                <w:rFonts w:ascii="Times New Roman" w:hAnsi="Times New Roman"/>
                <w:sz w:val="24"/>
                <w:szCs w:val="24"/>
              </w:rPr>
              <w:t xml:space="preserve">» </w:t>
            </w:r>
          </w:p>
        </w:tc>
        <w:tc>
          <w:tcPr>
            <w:tcW w:w="1334"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Практикум</w:t>
            </w: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66"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1</w:t>
            </w:r>
          </w:p>
        </w:tc>
        <w:tc>
          <w:tcPr>
            <w:tcW w:w="667"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1</w:t>
            </w:r>
          </w:p>
        </w:tc>
        <w:tc>
          <w:tcPr>
            <w:tcW w:w="667"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0,5</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r>
      <w:tr w:rsidR="00C047CE" w:rsidRPr="00893A1C" w:rsidTr="00C047CE">
        <w:trPr>
          <w:trHeight w:val="237"/>
        </w:trPr>
        <w:tc>
          <w:tcPr>
            <w:tcW w:w="2370" w:type="dxa"/>
            <w:vMerge/>
          </w:tcPr>
          <w:p w:rsidR="00C047CE" w:rsidRPr="00893A1C" w:rsidRDefault="00C047CE" w:rsidP="00C047CE">
            <w:pPr>
              <w:rPr>
                <w:rFonts w:ascii="Times New Roman" w:hAnsi="Times New Roman"/>
                <w:sz w:val="24"/>
                <w:szCs w:val="24"/>
                <w:shd w:val="clear" w:color="auto" w:fill="FFFFFF"/>
              </w:rPr>
            </w:pPr>
          </w:p>
        </w:tc>
        <w:tc>
          <w:tcPr>
            <w:tcW w:w="2403" w:type="dxa"/>
          </w:tcPr>
          <w:p w:rsidR="00C047CE" w:rsidRDefault="00C047CE" w:rsidP="00C047CE">
            <w:pPr>
              <w:rPr>
                <w:rFonts w:ascii="Times New Roman" w:hAnsi="Times New Roman"/>
                <w:sz w:val="24"/>
                <w:szCs w:val="24"/>
              </w:rPr>
            </w:pPr>
            <w:r>
              <w:rPr>
                <w:rFonts w:ascii="Times New Roman" w:hAnsi="Times New Roman"/>
                <w:sz w:val="24"/>
                <w:szCs w:val="24"/>
              </w:rPr>
              <w:t>Естественно – научная грамотность</w:t>
            </w:r>
          </w:p>
        </w:tc>
        <w:tc>
          <w:tcPr>
            <w:tcW w:w="1334"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Практикум</w:t>
            </w:r>
          </w:p>
        </w:tc>
        <w:tc>
          <w:tcPr>
            <w:tcW w:w="801"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0</w:t>
            </w:r>
          </w:p>
        </w:tc>
        <w:tc>
          <w:tcPr>
            <w:tcW w:w="666" w:type="dxa"/>
          </w:tcPr>
          <w:p w:rsidR="00C047CE" w:rsidRDefault="00C047CE" w:rsidP="00C047CE">
            <w:pPr>
              <w:spacing w:line="276" w:lineRule="auto"/>
              <w:jc w:val="center"/>
              <w:rPr>
                <w:rFonts w:ascii="Times New Roman" w:hAnsi="Times New Roman"/>
                <w:sz w:val="24"/>
                <w:szCs w:val="24"/>
              </w:rPr>
            </w:pPr>
            <w:r>
              <w:rPr>
                <w:rFonts w:ascii="Times New Roman" w:hAnsi="Times New Roman"/>
                <w:sz w:val="24"/>
                <w:szCs w:val="24"/>
              </w:rPr>
              <w:t>0</w:t>
            </w:r>
          </w:p>
        </w:tc>
        <w:tc>
          <w:tcPr>
            <w:tcW w:w="667" w:type="dxa"/>
          </w:tcPr>
          <w:p w:rsidR="00C047CE" w:rsidRDefault="00C047CE" w:rsidP="00C047CE">
            <w:pPr>
              <w:spacing w:line="276" w:lineRule="auto"/>
              <w:jc w:val="center"/>
              <w:rPr>
                <w:rFonts w:ascii="Times New Roman" w:hAnsi="Times New Roman"/>
                <w:sz w:val="24"/>
                <w:szCs w:val="24"/>
              </w:rPr>
            </w:pPr>
            <w:r>
              <w:rPr>
                <w:rFonts w:ascii="Times New Roman" w:hAnsi="Times New Roman"/>
                <w:sz w:val="24"/>
                <w:szCs w:val="24"/>
              </w:rPr>
              <w:t>1</w:t>
            </w:r>
          </w:p>
        </w:tc>
        <w:tc>
          <w:tcPr>
            <w:tcW w:w="667" w:type="dxa"/>
          </w:tcPr>
          <w:p w:rsidR="00C047CE" w:rsidRDefault="00C047CE" w:rsidP="00C047CE">
            <w:pPr>
              <w:spacing w:line="276" w:lineRule="auto"/>
              <w:jc w:val="center"/>
              <w:rPr>
                <w:rFonts w:ascii="Times New Roman" w:hAnsi="Times New Roman"/>
                <w:sz w:val="24"/>
                <w:szCs w:val="24"/>
              </w:rPr>
            </w:pPr>
            <w:r>
              <w:rPr>
                <w:rFonts w:ascii="Times New Roman" w:hAnsi="Times New Roman"/>
                <w:sz w:val="24"/>
                <w:szCs w:val="24"/>
              </w:rPr>
              <w:t>0,5</w:t>
            </w:r>
          </w:p>
        </w:tc>
        <w:tc>
          <w:tcPr>
            <w:tcW w:w="672"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0</w:t>
            </w:r>
          </w:p>
        </w:tc>
      </w:tr>
      <w:tr w:rsidR="00C047CE" w:rsidRPr="00893A1C" w:rsidTr="00C047CE">
        <w:trPr>
          <w:trHeight w:val="237"/>
        </w:trPr>
        <w:tc>
          <w:tcPr>
            <w:tcW w:w="2370" w:type="dxa"/>
            <w:vMerge/>
          </w:tcPr>
          <w:p w:rsidR="00C047CE" w:rsidRPr="00893A1C" w:rsidRDefault="00C047CE" w:rsidP="00C047CE">
            <w:pPr>
              <w:rPr>
                <w:rFonts w:ascii="Times New Roman" w:hAnsi="Times New Roman"/>
                <w:sz w:val="24"/>
                <w:szCs w:val="24"/>
                <w:shd w:val="clear" w:color="auto" w:fill="FFFFFF"/>
              </w:rPr>
            </w:pPr>
          </w:p>
        </w:tc>
        <w:tc>
          <w:tcPr>
            <w:tcW w:w="2403" w:type="dxa"/>
          </w:tcPr>
          <w:p w:rsidR="00C047CE" w:rsidRDefault="00C047CE" w:rsidP="00C047CE">
            <w:pPr>
              <w:rPr>
                <w:rFonts w:ascii="Times New Roman" w:hAnsi="Times New Roman"/>
                <w:sz w:val="24"/>
                <w:szCs w:val="24"/>
              </w:rPr>
            </w:pPr>
            <w:r w:rsidRPr="00893A1C">
              <w:rPr>
                <w:rFonts w:ascii="Times New Roman" w:hAnsi="Times New Roman"/>
                <w:sz w:val="24"/>
                <w:szCs w:val="24"/>
              </w:rPr>
              <w:t>«Функциональная грамотность: учимся для жизни»</w:t>
            </w:r>
          </w:p>
        </w:tc>
        <w:tc>
          <w:tcPr>
            <w:tcW w:w="1334" w:type="dxa"/>
          </w:tcPr>
          <w:p w:rsidR="00C047CE" w:rsidRPr="00893A1C" w:rsidRDefault="00C047CE" w:rsidP="00C047CE">
            <w:pPr>
              <w:spacing w:line="276" w:lineRule="auto"/>
              <w:jc w:val="center"/>
              <w:rPr>
                <w:rFonts w:ascii="Times New Roman" w:hAnsi="Times New Roman"/>
                <w:sz w:val="24"/>
                <w:szCs w:val="24"/>
              </w:rPr>
            </w:pPr>
          </w:p>
        </w:tc>
        <w:tc>
          <w:tcPr>
            <w:tcW w:w="801" w:type="dxa"/>
          </w:tcPr>
          <w:p w:rsidR="00C047CE" w:rsidRDefault="00C047CE" w:rsidP="00C047CE">
            <w:pPr>
              <w:spacing w:line="276" w:lineRule="auto"/>
              <w:jc w:val="center"/>
              <w:rPr>
                <w:rFonts w:ascii="Times New Roman" w:hAnsi="Times New Roman"/>
                <w:sz w:val="24"/>
                <w:szCs w:val="24"/>
              </w:rPr>
            </w:pPr>
            <w:r>
              <w:rPr>
                <w:rFonts w:ascii="Times New Roman" w:hAnsi="Times New Roman"/>
                <w:sz w:val="24"/>
                <w:szCs w:val="24"/>
              </w:rPr>
              <w:t>0</w:t>
            </w:r>
          </w:p>
        </w:tc>
        <w:tc>
          <w:tcPr>
            <w:tcW w:w="666" w:type="dxa"/>
          </w:tcPr>
          <w:p w:rsidR="00C047CE" w:rsidRDefault="00C047CE" w:rsidP="00C047CE">
            <w:pPr>
              <w:spacing w:line="276" w:lineRule="auto"/>
              <w:jc w:val="center"/>
              <w:rPr>
                <w:rFonts w:ascii="Times New Roman" w:hAnsi="Times New Roman"/>
                <w:sz w:val="24"/>
                <w:szCs w:val="24"/>
              </w:rPr>
            </w:pPr>
            <w:r>
              <w:rPr>
                <w:rFonts w:ascii="Times New Roman" w:hAnsi="Times New Roman"/>
                <w:sz w:val="24"/>
                <w:szCs w:val="24"/>
              </w:rPr>
              <w:t>0</w:t>
            </w:r>
          </w:p>
        </w:tc>
        <w:tc>
          <w:tcPr>
            <w:tcW w:w="667" w:type="dxa"/>
          </w:tcPr>
          <w:p w:rsidR="00C047CE" w:rsidRDefault="00C047CE" w:rsidP="00C047CE">
            <w:pPr>
              <w:spacing w:line="276" w:lineRule="auto"/>
              <w:jc w:val="center"/>
              <w:rPr>
                <w:rFonts w:ascii="Times New Roman" w:hAnsi="Times New Roman"/>
                <w:sz w:val="24"/>
                <w:szCs w:val="24"/>
              </w:rPr>
            </w:pPr>
            <w:r>
              <w:rPr>
                <w:rFonts w:ascii="Times New Roman" w:hAnsi="Times New Roman"/>
                <w:sz w:val="24"/>
                <w:szCs w:val="24"/>
              </w:rPr>
              <w:t>0</w:t>
            </w:r>
          </w:p>
        </w:tc>
        <w:tc>
          <w:tcPr>
            <w:tcW w:w="667" w:type="dxa"/>
          </w:tcPr>
          <w:p w:rsidR="00C047CE" w:rsidRDefault="00C047CE" w:rsidP="00C047CE">
            <w:pPr>
              <w:spacing w:line="276" w:lineRule="auto"/>
              <w:jc w:val="center"/>
              <w:rPr>
                <w:rFonts w:ascii="Times New Roman" w:hAnsi="Times New Roman"/>
                <w:sz w:val="24"/>
                <w:szCs w:val="24"/>
              </w:rPr>
            </w:pPr>
            <w:r>
              <w:rPr>
                <w:rFonts w:ascii="Times New Roman" w:hAnsi="Times New Roman"/>
                <w:sz w:val="24"/>
                <w:szCs w:val="24"/>
              </w:rPr>
              <w:t>0,5</w:t>
            </w:r>
          </w:p>
        </w:tc>
        <w:tc>
          <w:tcPr>
            <w:tcW w:w="672"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0</w:t>
            </w:r>
          </w:p>
        </w:tc>
      </w:tr>
      <w:tr w:rsidR="00C047CE" w:rsidRPr="00893A1C" w:rsidTr="00C047CE">
        <w:trPr>
          <w:trHeight w:val="237"/>
        </w:trPr>
        <w:tc>
          <w:tcPr>
            <w:tcW w:w="2370" w:type="dxa"/>
            <w:vMerge/>
          </w:tcPr>
          <w:p w:rsidR="00C047CE" w:rsidRPr="00893A1C" w:rsidRDefault="00C047CE" w:rsidP="00C047CE">
            <w:pPr>
              <w:rPr>
                <w:rFonts w:ascii="Times New Roman" w:hAnsi="Times New Roman"/>
                <w:sz w:val="24"/>
                <w:szCs w:val="24"/>
                <w:shd w:val="clear" w:color="auto" w:fill="FFFFFF"/>
              </w:rPr>
            </w:pPr>
          </w:p>
        </w:tc>
        <w:tc>
          <w:tcPr>
            <w:tcW w:w="2403" w:type="dxa"/>
          </w:tcPr>
          <w:p w:rsidR="00C047CE" w:rsidRPr="00893A1C" w:rsidRDefault="00C047CE" w:rsidP="00C047CE">
            <w:pPr>
              <w:rPr>
                <w:rFonts w:ascii="Times New Roman" w:hAnsi="Times New Roman"/>
                <w:sz w:val="24"/>
                <w:szCs w:val="24"/>
              </w:rPr>
            </w:pPr>
            <w:r w:rsidRPr="00893A1C">
              <w:rPr>
                <w:rFonts w:ascii="Times New Roman" w:hAnsi="Times New Roman"/>
                <w:sz w:val="24"/>
                <w:szCs w:val="24"/>
              </w:rPr>
              <w:t xml:space="preserve"> «От простого к сложному» (ДОП)</w:t>
            </w:r>
          </w:p>
        </w:tc>
        <w:tc>
          <w:tcPr>
            <w:tcW w:w="1334"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Практикум</w:t>
            </w:r>
          </w:p>
        </w:tc>
        <w:tc>
          <w:tcPr>
            <w:tcW w:w="801" w:type="dxa"/>
          </w:tcPr>
          <w:p w:rsidR="00C047CE" w:rsidRDefault="00C047CE" w:rsidP="00C047CE">
            <w:pPr>
              <w:spacing w:line="276" w:lineRule="auto"/>
              <w:jc w:val="center"/>
              <w:rPr>
                <w:rFonts w:ascii="Times New Roman" w:hAnsi="Times New Roman"/>
                <w:sz w:val="24"/>
                <w:szCs w:val="24"/>
              </w:rPr>
            </w:pPr>
            <w:r>
              <w:rPr>
                <w:rFonts w:ascii="Times New Roman" w:hAnsi="Times New Roman"/>
                <w:sz w:val="24"/>
                <w:szCs w:val="24"/>
              </w:rPr>
              <w:t>0</w:t>
            </w:r>
          </w:p>
        </w:tc>
        <w:tc>
          <w:tcPr>
            <w:tcW w:w="666" w:type="dxa"/>
          </w:tcPr>
          <w:p w:rsidR="00C047CE" w:rsidRDefault="00C047CE" w:rsidP="00C047CE">
            <w:pPr>
              <w:spacing w:line="276" w:lineRule="auto"/>
              <w:jc w:val="center"/>
              <w:rPr>
                <w:rFonts w:ascii="Times New Roman" w:hAnsi="Times New Roman"/>
                <w:sz w:val="24"/>
                <w:szCs w:val="24"/>
              </w:rPr>
            </w:pPr>
            <w:r>
              <w:rPr>
                <w:rFonts w:ascii="Times New Roman" w:hAnsi="Times New Roman"/>
                <w:sz w:val="24"/>
                <w:szCs w:val="24"/>
              </w:rPr>
              <w:t>0</w:t>
            </w:r>
          </w:p>
        </w:tc>
        <w:tc>
          <w:tcPr>
            <w:tcW w:w="667" w:type="dxa"/>
          </w:tcPr>
          <w:p w:rsidR="00C047CE" w:rsidRDefault="00C047CE" w:rsidP="00C047CE">
            <w:pPr>
              <w:spacing w:line="276" w:lineRule="auto"/>
              <w:jc w:val="center"/>
              <w:rPr>
                <w:rFonts w:ascii="Times New Roman" w:hAnsi="Times New Roman"/>
                <w:sz w:val="24"/>
                <w:szCs w:val="24"/>
              </w:rPr>
            </w:pPr>
            <w:r>
              <w:rPr>
                <w:rFonts w:ascii="Times New Roman" w:hAnsi="Times New Roman"/>
                <w:sz w:val="24"/>
                <w:szCs w:val="24"/>
              </w:rPr>
              <w:t>0</w:t>
            </w:r>
          </w:p>
        </w:tc>
        <w:tc>
          <w:tcPr>
            <w:tcW w:w="667" w:type="dxa"/>
          </w:tcPr>
          <w:p w:rsidR="00C047CE" w:rsidRDefault="00C047CE" w:rsidP="00C047CE">
            <w:pPr>
              <w:spacing w:line="276" w:lineRule="auto"/>
              <w:jc w:val="center"/>
              <w:rPr>
                <w:rFonts w:ascii="Times New Roman" w:hAnsi="Times New Roman"/>
                <w:sz w:val="24"/>
                <w:szCs w:val="24"/>
              </w:rPr>
            </w:pPr>
            <w:r>
              <w:rPr>
                <w:rFonts w:ascii="Times New Roman" w:hAnsi="Times New Roman"/>
                <w:sz w:val="24"/>
                <w:szCs w:val="24"/>
              </w:rPr>
              <w:t>0</w:t>
            </w:r>
          </w:p>
        </w:tc>
        <w:tc>
          <w:tcPr>
            <w:tcW w:w="672"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1</w:t>
            </w:r>
          </w:p>
        </w:tc>
      </w:tr>
      <w:tr w:rsidR="00C047CE" w:rsidRPr="00893A1C" w:rsidTr="00C047CE">
        <w:trPr>
          <w:trHeight w:val="237"/>
        </w:trPr>
        <w:tc>
          <w:tcPr>
            <w:tcW w:w="2370" w:type="dxa"/>
            <w:vMerge w:val="restart"/>
          </w:tcPr>
          <w:p w:rsidR="00C047CE" w:rsidRPr="00893A1C" w:rsidRDefault="00C047CE" w:rsidP="00C047CE">
            <w:pPr>
              <w:rPr>
                <w:rFonts w:ascii="Times New Roman" w:hAnsi="Times New Roman"/>
                <w:sz w:val="24"/>
                <w:szCs w:val="24"/>
                <w:shd w:val="clear" w:color="auto" w:fill="FFFFFF"/>
              </w:rPr>
            </w:pPr>
            <w:r w:rsidRPr="00893A1C">
              <w:rPr>
                <w:rFonts w:ascii="Times New Roman" w:hAnsi="Times New Roman"/>
                <w:sz w:val="24"/>
                <w:szCs w:val="24"/>
                <w:shd w:val="clear" w:color="auto" w:fill="FFFFFF"/>
              </w:rPr>
              <w:t xml:space="preserve">Занятия, направленные на удовлетворение профориентационных интересов и </w:t>
            </w:r>
            <w:r w:rsidRPr="00893A1C">
              <w:rPr>
                <w:rFonts w:ascii="Times New Roman" w:hAnsi="Times New Roman"/>
                <w:sz w:val="24"/>
                <w:szCs w:val="24"/>
                <w:shd w:val="clear" w:color="auto" w:fill="FFFFFF"/>
              </w:rPr>
              <w:lastRenderedPageBreak/>
              <w:t>потребностей обучающихся (1 ч.)</w:t>
            </w:r>
          </w:p>
        </w:tc>
        <w:tc>
          <w:tcPr>
            <w:tcW w:w="2403" w:type="dxa"/>
          </w:tcPr>
          <w:p w:rsidR="00C047CE" w:rsidRPr="00893A1C" w:rsidRDefault="00C047CE" w:rsidP="00C047CE">
            <w:pPr>
              <w:rPr>
                <w:rFonts w:ascii="Times New Roman" w:hAnsi="Times New Roman"/>
                <w:sz w:val="24"/>
                <w:szCs w:val="24"/>
                <w:shd w:val="clear" w:color="auto" w:fill="FFFFFF"/>
              </w:rPr>
            </w:pPr>
            <w:r w:rsidRPr="00893A1C">
              <w:rPr>
                <w:rFonts w:ascii="Times New Roman" w:hAnsi="Times New Roman"/>
                <w:sz w:val="24"/>
                <w:szCs w:val="24"/>
                <w:shd w:val="clear" w:color="auto" w:fill="FFFFFF"/>
              </w:rPr>
              <w:lastRenderedPageBreak/>
              <w:t xml:space="preserve">Профориентационные </w:t>
            </w:r>
            <w:r>
              <w:rPr>
                <w:rFonts w:ascii="Times New Roman" w:hAnsi="Times New Roman"/>
                <w:sz w:val="24"/>
                <w:szCs w:val="24"/>
                <w:shd w:val="clear" w:color="auto" w:fill="FFFFFF"/>
              </w:rPr>
              <w:t>занятия</w:t>
            </w:r>
          </w:p>
        </w:tc>
        <w:tc>
          <w:tcPr>
            <w:tcW w:w="1334"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shd w:val="clear" w:color="auto" w:fill="FFFFFF"/>
              </w:rPr>
              <w:t>О</w:t>
            </w:r>
            <w:r w:rsidRPr="00893A1C">
              <w:rPr>
                <w:rFonts w:ascii="Times New Roman" w:hAnsi="Times New Roman"/>
                <w:sz w:val="24"/>
                <w:szCs w:val="24"/>
                <w:shd w:val="clear" w:color="auto" w:fill="FFFFFF"/>
              </w:rPr>
              <w:t>нлайн – мероприятия на портале «ПроеКТ</w:t>
            </w:r>
            <w:r w:rsidRPr="00893A1C">
              <w:rPr>
                <w:rFonts w:ascii="Times New Roman" w:hAnsi="Times New Roman"/>
                <w:sz w:val="24"/>
                <w:szCs w:val="24"/>
                <w:shd w:val="clear" w:color="auto" w:fill="FFFFFF"/>
              </w:rPr>
              <w:lastRenderedPageBreak/>
              <w:t xml:space="preserve">ОриЯ»  </w:t>
            </w: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lastRenderedPageBreak/>
              <w:t>1</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r>
      <w:tr w:rsidR="00C047CE" w:rsidRPr="00893A1C" w:rsidTr="00C047CE">
        <w:trPr>
          <w:trHeight w:val="237"/>
        </w:trPr>
        <w:tc>
          <w:tcPr>
            <w:tcW w:w="2370" w:type="dxa"/>
            <w:vMerge/>
          </w:tcPr>
          <w:p w:rsidR="00C047CE" w:rsidRPr="00893A1C" w:rsidRDefault="00C047CE" w:rsidP="00C047CE">
            <w:pPr>
              <w:rPr>
                <w:rFonts w:ascii="Times New Roman" w:hAnsi="Times New Roman"/>
                <w:sz w:val="24"/>
                <w:szCs w:val="24"/>
                <w:shd w:val="clear" w:color="auto" w:fill="FFFFFF"/>
              </w:rPr>
            </w:pPr>
          </w:p>
        </w:tc>
        <w:tc>
          <w:tcPr>
            <w:tcW w:w="2403" w:type="dxa"/>
          </w:tcPr>
          <w:p w:rsidR="00C047CE" w:rsidRPr="00893A1C" w:rsidRDefault="00C047CE" w:rsidP="00C047CE">
            <w:pPr>
              <w:rPr>
                <w:rFonts w:ascii="Times New Roman" w:hAnsi="Times New Roman"/>
                <w:sz w:val="24"/>
                <w:szCs w:val="24"/>
                <w:shd w:val="clear" w:color="auto" w:fill="FFFFFF"/>
              </w:rPr>
            </w:pPr>
            <w:r w:rsidRPr="00893A1C">
              <w:rPr>
                <w:rFonts w:ascii="Times New Roman" w:hAnsi="Times New Roman"/>
                <w:sz w:val="24"/>
                <w:szCs w:val="24"/>
                <w:shd w:val="clear" w:color="auto" w:fill="FFFFFF"/>
              </w:rPr>
              <w:t>Проект «Билет в будущее»</w:t>
            </w:r>
            <w:r>
              <w:rPr>
                <w:rFonts w:ascii="Times New Roman" w:hAnsi="Times New Roman"/>
                <w:sz w:val="24"/>
                <w:szCs w:val="24"/>
                <w:shd w:val="clear" w:color="auto" w:fill="FFFFFF"/>
              </w:rPr>
              <w:t xml:space="preserve"> («Россия – мои горизонты»)</w:t>
            </w:r>
          </w:p>
        </w:tc>
        <w:tc>
          <w:tcPr>
            <w:tcW w:w="1334"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ВД</w:t>
            </w: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r>
      <w:tr w:rsidR="00C047CE" w:rsidRPr="00893A1C" w:rsidTr="00C047CE">
        <w:trPr>
          <w:trHeight w:val="237"/>
        </w:trPr>
        <w:tc>
          <w:tcPr>
            <w:tcW w:w="9578" w:type="dxa"/>
            <w:gridSpan w:val="8"/>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Вариативная часть</w:t>
            </w:r>
          </w:p>
        </w:tc>
      </w:tr>
      <w:tr w:rsidR="00C047CE" w:rsidRPr="00893A1C" w:rsidTr="00C047CE">
        <w:trPr>
          <w:trHeight w:val="237"/>
        </w:trPr>
        <w:tc>
          <w:tcPr>
            <w:tcW w:w="2370" w:type="dxa"/>
            <w:vMerge w:val="restart"/>
          </w:tcPr>
          <w:p w:rsidR="00C047CE" w:rsidRPr="00893A1C" w:rsidRDefault="00C047CE" w:rsidP="00C047CE">
            <w:pPr>
              <w:rPr>
                <w:rFonts w:ascii="Times New Roman" w:hAnsi="Times New Roman"/>
                <w:sz w:val="24"/>
                <w:szCs w:val="24"/>
                <w:shd w:val="clear" w:color="auto" w:fill="FFFFFF"/>
              </w:rPr>
            </w:pPr>
            <w:r w:rsidRPr="00893A1C">
              <w:rPr>
                <w:rFonts w:ascii="Times New Roman" w:hAnsi="Times New Roman"/>
                <w:sz w:val="24"/>
                <w:szCs w:val="24"/>
                <w:shd w:val="clear" w:color="auto" w:fill="FFFFFF"/>
              </w:rPr>
              <w:t>Занятия, связанные с реализацией особых интеллектуальных и социокультурных потребностей обучающихся (3 ч.)</w:t>
            </w:r>
          </w:p>
        </w:tc>
        <w:tc>
          <w:tcPr>
            <w:tcW w:w="2403" w:type="dxa"/>
          </w:tcPr>
          <w:p w:rsidR="00C047CE" w:rsidRPr="00893A1C" w:rsidRDefault="00C047CE" w:rsidP="00C047CE">
            <w:pPr>
              <w:rPr>
                <w:rFonts w:ascii="Times New Roman" w:hAnsi="Times New Roman"/>
                <w:sz w:val="24"/>
                <w:szCs w:val="24"/>
              </w:rPr>
            </w:pPr>
            <w:r w:rsidRPr="00893A1C">
              <w:rPr>
                <w:rFonts w:ascii="Times New Roman" w:hAnsi="Times New Roman"/>
                <w:sz w:val="24"/>
                <w:szCs w:val="24"/>
              </w:rPr>
              <w:t>«Робототехника»</w:t>
            </w:r>
          </w:p>
          <w:p w:rsidR="00C047CE" w:rsidRPr="00893A1C" w:rsidRDefault="00C047CE" w:rsidP="00C047CE">
            <w:pPr>
              <w:rPr>
                <w:rFonts w:ascii="Times New Roman" w:hAnsi="Times New Roman"/>
                <w:sz w:val="24"/>
                <w:szCs w:val="24"/>
                <w:shd w:val="clear" w:color="auto" w:fill="FFFFFF"/>
              </w:rPr>
            </w:pPr>
          </w:p>
        </w:tc>
        <w:tc>
          <w:tcPr>
            <w:tcW w:w="1334"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Дополнительное занятие</w:t>
            </w: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0</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r>
      <w:tr w:rsidR="00C047CE" w:rsidRPr="00893A1C" w:rsidTr="00C047CE">
        <w:trPr>
          <w:trHeight w:val="237"/>
        </w:trPr>
        <w:tc>
          <w:tcPr>
            <w:tcW w:w="2370" w:type="dxa"/>
            <w:vMerge/>
          </w:tcPr>
          <w:p w:rsidR="00C047CE" w:rsidRPr="00893A1C" w:rsidRDefault="00C047CE" w:rsidP="00C047CE">
            <w:pPr>
              <w:rPr>
                <w:rFonts w:ascii="Times New Roman" w:hAnsi="Times New Roman"/>
                <w:sz w:val="24"/>
                <w:szCs w:val="24"/>
                <w:shd w:val="clear" w:color="auto" w:fill="FFFFFF"/>
              </w:rPr>
            </w:pPr>
          </w:p>
        </w:tc>
        <w:tc>
          <w:tcPr>
            <w:tcW w:w="2403" w:type="dxa"/>
          </w:tcPr>
          <w:p w:rsidR="00C047CE" w:rsidRPr="00893A1C" w:rsidRDefault="00C047CE" w:rsidP="00C047CE">
            <w:pPr>
              <w:rPr>
                <w:rFonts w:ascii="Times New Roman" w:hAnsi="Times New Roman"/>
                <w:sz w:val="24"/>
                <w:szCs w:val="24"/>
              </w:rPr>
            </w:pPr>
            <w:r w:rsidRPr="00893A1C">
              <w:rPr>
                <w:rFonts w:ascii="Times New Roman" w:hAnsi="Times New Roman"/>
                <w:sz w:val="24"/>
                <w:szCs w:val="24"/>
              </w:rPr>
              <w:t xml:space="preserve">«3 </w:t>
            </w:r>
            <w:r w:rsidRPr="00893A1C">
              <w:rPr>
                <w:rFonts w:ascii="Times New Roman" w:hAnsi="Times New Roman"/>
                <w:sz w:val="24"/>
                <w:szCs w:val="24"/>
                <w:lang w:val="en-US"/>
              </w:rPr>
              <w:t>D</w:t>
            </w:r>
            <w:r w:rsidRPr="00893A1C">
              <w:rPr>
                <w:rFonts w:ascii="Times New Roman" w:hAnsi="Times New Roman"/>
                <w:sz w:val="24"/>
                <w:szCs w:val="24"/>
              </w:rPr>
              <w:t xml:space="preserve"> моделирование» </w:t>
            </w:r>
          </w:p>
        </w:tc>
        <w:tc>
          <w:tcPr>
            <w:tcW w:w="1334"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Дополнительное занятие</w:t>
            </w: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6"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1</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0</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r>
      <w:tr w:rsidR="00C047CE" w:rsidRPr="00893A1C" w:rsidTr="00C047CE">
        <w:trPr>
          <w:trHeight w:val="237"/>
        </w:trPr>
        <w:tc>
          <w:tcPr>
            <w:tcW w:w="2370" w:type="dxa"/>
            <w:vMerge/>
          </w:tcPr>
          <w:p w:rsidR="00C047CE" w:rsidRPr="00893A1C" w:rsidRDefault="00C047CE" w:rsidP="00C047CE">
            <w:pPr>
              <w:rPr>
                <w:rFonts w:ascii="Times New Roman" w:hAnsi="Times New Roman"/>
                <w:sz w:val="24"/>
                <w:szCs w:val="24"/>
                <w:shd w:val="clear" w:color="auto" w:fill="FFFFFF"/>
              </w:rPr>
            </w:pPr>
          </w:p>
        </w:tc>
        <w:tc>
          <w:tcPr>
            <w:tcW w:w="2403" w:type="dxa"/>
          </w:tcPr>
          <w:p w:rsidR="00C047CE" w:rsidRPr="00893A1C" w:rsidRDefault="00C047CE" w:rsidP="00C047CE">
            <w:pPr>
              <w:rPr>
                <w:rFonts w:ascii="Times New Roman" w:hAnsi="Times New Roman"/>
                <w:sz w:val="24"/>
                <w:szCs w:val="24"/>
              </w:rPr>
            </w:pPr>
            <w:r w:rsidRPr="00893A1C">
              <w:rPr>
                <w:rFonts w:ascii="Times New Roman" w:hAnsi="Times New Roman"/>
                <w:sz w:val="24"/>
                <w:szCs w:val="24"/>
              </w:rPr>
              <w:t>«</w:t>
            </w:r>
            <w:r>
              <w:rPr>
                <w:rFonts w:ascii="Times New Roman" w:hAnsi="Times New Roman"/>
                <w:sz w:val="24"/>
                <w:szCs w:val="24"/>
              </w:rPr>
              <w:t>Изучаем английский</w:t>
            </w:r>
            <w:r w:rsidRPr="00893A1C">
              <w:rPr>
                <w:rFonts w:ascii="Times New Roman" w:hAnsi="Times New Roman"/>
                <w:sz w:val="24"/>
                <w:szCs w:val="24"/>
              </w:rPr>
              <w:t>»</w:t>
            </w:r>
          </w:p>
        </w:tc>
        <w:tc>
          <w:tcPr>
            <w:tcW w:w="1334"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 xml:space="preserve">Факультатив </w:t>
            </w: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6"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r>
      <w:tr w:rsidR="00C047CE" w:rsidRPr="00893A1C" w:rsidTr="00C047CE">
        <w:trPr>
          <w:trHeight w:val="237"/>
        </w:trPr>
        <w:tc>
          <w:tcPr>
            <w:tcW w:w="2370" w:type="dxa"/>
            <w:vMerge/>
          </w:tcPr>
          <w:p w:rsidR="00C047CE" w:rsidRPr="00893A1C" w:rsidRDefault="00C047CE" w:rsidP="00C047CE">
            <w:pPr>
              <w:rPr>
                <w:rFonts w:ascii="Times New Roman" w:hAnsi="Times New Roman"/>
                <w:sz w:val="24"/>
                <w:szCs w:val="24"/>
                <w:shd w:val="clear" w:color="auto" w:fill="FFFFFF"/>
              </w:rPr>
            </w:pPr>
          </w:p>
        </w:tc>
        <w:tc>
          <w:tcPr>
            <w:tcW w:w="2403" w:type="dxa"/>
          </w:tcPr>
          <w:p w:rsidR="00C047CE" w:rsidRPr="00893A1C" w:rsidRDefault="00C047CE" w:rsidP="00C047CE">
            <w:pPr>
              <w:rPr>
                <w:rFonts w:ascii="Times New Roman" w:hAnsi="Times New Roman"/>
                <w:sz w:val="24"/>
                <w:szCs w:val="24"/>
              </w:rPr>
            </w:pPr>
            <w:r w:rsidRPr="00893A1C">
              <w:rPr>
                <w:rFonts w:ascii="Times New Roman" w:hAnsi="Times New Roman"/>
                <w:sz w:val="24"/>
                <w:szCs w:val="24"/>
              </w:rPr>
              <w:t>«</w:t>
            </w:r>
            <w:r>
              <w:rPr>
                <w:rFonts w:ascii="Times New Roman" w:hAnsi="Times New Roman"/>
                <w:sz w:val="24"/>
                <w:szCs w:val="24"/>
              </w:rPr>
              <w:t>Основы логики и алгоритмики</w:t>
            </w:r>
            <w:r w:rsidRPr="00893A1C">
              <w:rPr>
                <w:rFonts w:ascii="Times New Roman" w:hAnsi="Times New Roman"/>
                <w:sz w:val="24"/>
                <w:szCs w:val="24"/>
              </w:rPr>
              <w:t>»</w:t>
            </w:r>
          </w:p>
        </w:tc>
        <w:tc>
          <w:tcPr>
            <w:tcW w:w="1334"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Кружок</w:t>
            </w: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0,5</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r>
      <w:tr w:rsidR="00C047CE" w:rsidRPr="00893A1C" w:rsidTr="00C047CE">
        <w:trPr>
          <w:trHeight w:val="237"/>
        </w:trPr>
        <w:tc>
          <w:tcPr>
            <w:tcW w:w="2370" w:type="dxa"/>
            <w:vMerge/>
          </w:tcPr>
          <w:p w:rsidR="00C047CE" w:rsidRPr="00893A1C" w:rsidRDefault="00C047CE" w:rsidP="00C047CE">
            <w:pPr>
              <w:rPr>
                <w:rFonts w:ascii="Times New Roman" w:hAnsi="Times New Roman"/>
                <w:sz w:val="24"/>
                <w:szCs w:val="24"/>
                <w:shd w:val="clear" w:color="auto" w:fill="FFFFFF"/>
              </w:rPr>
            </w:pPr>
          </w:p>
        </w:tc>
        <w:tc>
          <w:tcPr>
            <w:tcW w:w="2403" w:type="dxa"/>
          </w:tcPr>
          <w:p w:rsidR="00C047CE" w:rsidRPr="00893A1C" w:rsidRDefault="00C047CE" w:rsidP="00C047CE">
            <w:pPr>
              <w:rPr>
                <w:rFonts w:ascii="Times New Roman" w:hAnsi="Times New Roman"/>
                <w:sz w:val="24"/>
                <w:szCs w:val="24"/>
              </w:rPr>
            </w:pPr>
            <w:r w:rsidRPr="00893A1C">
              <w:rPr>
                <w:rFonts w:ascii="Times New Roman" w:hAnsi="Times New Roman"/>
                <w:sz w:val="24"/>
                <w:szCs w:val="24"/>
              </w:rPr>
              <w:t xml:space="preserve">«Сложные вопросы географии»  </w:t>
            </w:r>
          </w:p>
        </w:tc>
        <w:tc>
          <w:tcPr>
            <w:tcW w:w="1334"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Допзанятие</w:t>
            </w: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r>
      <w:tr w:rsidR="00C047CE" w:rsidRPr="00893A1C" w:rsidTr="00C047CE">
        <w:trPr>
          <w:trHeight w:val="237"/>
        </w:trPr>
        <w:tc>
          <w:tcPr>
            <w:tcW w:w="2370" w:type="dxa"/>
            <w:vMerge/>
          </w:tcPr>
          <w:p w:rsidR="00C047CE" w:rsidRPr="00893A1C" w:rsidRDefault="00C047CE" w:rsidP="00C047CE">
            <w:pPr>
              <w:rPr>
                <w:rFonts w:ascii="Times New Roman" w:hAnsi="Times New Roman"/>
                <w:sz w:val="24"/>
                <w:szCs w:val="24"/>
                <w:shd w:val="clear" w:color="auto" w:fill="FFFFFF"/>
              </w:rPr>
            </w:pPr>
          </w:p>
        </w:tc>
        <w:tc>
          <w:tcPr>
            <w:tcW w:w="2403" w:type="dxa"/>
          </w:tcPr>
          <w:p w:rsidR="00C047CE" w:rsidRPr="00893A1C" w:rsidRDefault="00C047CE" w:rsidP="00C047CE">
            <w:pPr>
              <w:rPr>
                <w:rFonts w:ascii="Times New Roman" w:hAnsi="Times New Roman"/>
                <w:sz w:val="24"/>
                <w:szCs w:val="24"/>
              </w:rPr>
            </w:pPr>
            <w:r w:rsidRPr="00893A1C">
              <w:rPr>
                <w:rFonts w:ascii="Times New Roman" w:hAnsi="Times New Roman"/>
                <w:sz w:val="24"/>
                <w:szCs w:val="24"/>
              </w:rPr>
              <w:t>«Введение в новейшую историю</w:t>
            </w:r>
            <w:r>
              <w:rPr>
                <w:rFonts w:ascii="Times New Roman" w:hAnsi="Times New Roman"/>
                <w:sz w:val="24"/>
                <w:szCs w:val="24"/>
              </w:rPr>
              <w:t xml:space="preserve"> России</w:t>
            </w:r>
            <w:r w:rsidRPr="00893A1C">
              <w:rPr>
                <w:rFonts w:ascii="Times New Roman" w:hAnsi="Times New Roman"/>
                <w:sz w:val="24"/>
                <w:szCs w:val="24"/>
              </w:rPr>
              <w:t>»</w:t>
            </w:r>
          </w:p>
        </w:tc>
        <w:tc>
          <w:tcPr>
            <w:tcW w:w="1334"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Учебный курс</w:t>
            </w: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0,5</w:t>
            </w:r>
          </w:p>
        </w:tc>
      </w:tr>
      <w:tr w:rsidR="00C047CE" w:rsidRPr="00893A1C" w:rsidTr="00C047CE">
        <w:trPr>
          <w:trHeight w:val="237"/>
        </w:trPr>
        <w:tc>
          <w:tcPr>
            <w:tcW w:w="2370" w:type="dxa"/>
            <w:vMerge/>
          </w:tcPr>
          <w:p w:rsidR="00C047CE" w:rsidRPr="00893A1C" w:rsidRDefault="00C047CE" w:rsidP="00C047CE">
            <w:pPr>
              <w:rPr>
                <w:rFonts w:ascii="Times New Roman" w:hAnsi="Times New Roman"/>
                <w:sz w:val="24"/>
                <w:szCs w:val="24"/>
                <w:shd w:val="clear" w:color="auto" w:fill="FFFFFF"/>
              </w:rPr>
            </w:pPr>
          </w:p>
        </w:tc>
        <w:tc>
          <w:tcPr>
            <w:tcW w:w="2403" w:type="dxa"/>
          </w:tcPr>
          <w:p w:rsidR="00C047CE" w:rsidRPr="00417855" w:rsidRDefault="00C047CE" w:rsidP="00C047CE">
            <w:pPr>
              <w:rPr>
                <w:rFonts w:ascii="Times New Roman" w:hAnsi="Times New Roman"/>
                <w:sz w:val="24"/>
                <w:szCs w:val="24"/>
              </w:rPr>
            </w:pPr>
            <w:r w:rsidRPr="00417855">
              <w:rPr>
                <w:rFonts w:ascii="Times New Roman" w:hAnsi="Times New Roman"/>
                <w:sz w:val="24"/>
                <w:szCs w:val="24"/>
              </w:rPr>
              <w:t xml:space="preserve">«Биология: проектно – исследовательская деятельность» </w:t>
            </w:r>
          </w:p>
        </w:tc>
        <w:tc>
          <w:tcPr>
            <w:tcW w:w="1334"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Допзанятие</w:t>
            </w: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0,5</w:t>
            </w:r>
          </w:p>
        </w:tc>
      </w:tr>
      <w:tr w:rsidR="00C047CE" w:rsidRPr="00893A1C" w:rsidTr="00C047CE">
        <w:trPr>
          <w:trHeight w:val="237"/>
        </w:trPr>
        <w:tc>
          <w:tcPr>
            <w:tcW w:w="2370" w:type="dxa"/>
            <w:vMerge/>
          </w:tcPr>
          <w:p w:rsidR="00C047CE" w:rsidRPr="00893A1C" w:rsidRDefault="00C047CE" w:rsidP="00C047CE">
            <w:pPr>
              <w:rPr>
                <w:rFonts w:ascii="Times New Roman" w:hAnsi="Times New Roman"/>
                <w:sz w:val="24"/>
                <w:szCs w:val="24"/>
                <w:shd w:val="clear" w:color="auto" w:fill="FFFFFF"/>
              </w:rPr>
            </w:pPr>
          </w:p>
        </w:tc>
        <w:tc>
          <w:tcPr>
            <w:tcW w:w="2403" w:type="dxa"/>
          </w:tcPr>
          <w:p w:rsidR="00C047CE" w:rsidRPr="00893A1C" w:rsidRDefault="00C047CE" w:rsidP="00C047CE">
            <w:pPr>
              <w:rPr>
                <w:rFonts w:ascii="Times New Roman" w:hAnsi="Times New Roman"/>
                <w:sz w:val="24"/>
                <w:szCs w:val="24"/>
              </w:rPr>
            </w:pPr>
            <w:r w:rsidRPr="00417855">
              <w:rPr>
                <w:rFonts w:ascii="Times New Roman" w:hAnsi="Times New Roman"/>
                <w:sz w:val="24"/>
                <w:szCs w:val="24"/>
              </w:rPr>
              <w:t xml:space="preserve"> «Основы программирования на PYTHON»</w:t>
            </w:r>
          </w:p>
        </w:tc>
        <w:tc>
          <w:tcPr>
            <w:tcW w:w="1334"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Консультация</w:t>
            </w: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r>
      <w:tr w:rsidR="00C047CE" w:rsidRPr="00893A1C" w:rsidTr="00C047CE">
        <w:trPr>
          <w:trHeight w:val="225"/>
        </w:trPr>
        <w:tc>
          <w:tcPr>
            <w:tcW w:w="2370" w:type="dxa"/>
            <w:vMerge w:val="restart"/>
          </w:tcPr>
          <w:p w:rsidR="00C047CE" w:rsidRPr="00893A1C" w:rsidRDefault="00C047CE" w:rsidP="00C047CE">
            <w:pPr>
              <w:rPr>
                <w:rFonts w:ascii="Times New Roman" w:hAnsi="Times New Roman"/>
                <w:sz w:val="24"/>
                <w:szCs w:val="24"/>
              </w:rPr>
            </w:pPr>
            <w:r w:rsidRPr="00893A1C">
              <w:rPr>
                <w:rFonts w:ascii="Times New Roman" w:hAnsi="Times New Roman"/>
                <w:sz w:val="24"/>
                <w:szCs w:val="24"/>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(2 ч.)</w:t>
            </w:r>
          </w:p>
        </w:tc>
        <w:tc>
          <w:tcPr>
            <w:tcW w:w="2403" w:type="dxa"/>
          </w:tcPr>
          <w:p w:rsidR="00C047CE" w:rsidRPr="00893A1C" w:rsidRDefault="00C047CE" w:rsidP="00C047CE">
            <w:pPr>
              <w:rPr>
                <w:rFonts w:ascii="Times New Roman" w:hAnsi="Times New Roman"/>
                <w:sz w:val="24"/>
                <w:szCs w:val="24"/>
              </w:rPr>
            </w:pPr>
            <w:r w:rsidRPr="00893A1C">
              <w:rPr>
                <w:rFonts w:ascii="Times New Roman" w:hAnsi="Times New Roman"/>
                <w:sz w:val="24"/>
                <w:szCs w:val="24"/>
              </w:rPr>
              <w:t>«Готовимся к ГТО»</w:t>
            </w:r>
          </w:p>
        </w:tc>
        <w:tc>
          <w:tcPr>
            <w:tcW w:w="1334"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Секция</w:t>
            </w: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r>
      <w:tr w:rsidR="00C047CE" w:rsidRPr="00893A1C" w:rsidTr="00C047CE">
        <w:trPr>
          <w:trHeight w:val="225"/>
        </w:trPr>
        <w:tc>
          <w:tcPr>
            <w:tcW w:w="2370" w:type="dxa"/>
            <w:vMerge/>
          </w:tcPr>
          <w:p w:rsidR="00C047CE" w:rsidRPr="00893A1C" w:rsidRDefault="00C047CE" w:rsidP="00C047CE">
            <w:pPr>
              <w:rPr>
                <w:rFonts w:ascii="Times New Roman" w:hAnsi="Times New Roman"/>
                <w:sz w:val="24"/>
                <w:szCs w:val="24"/>
              </w:rPr>
            </w:pPr>
          </w:p>
        </w:tc>
        <w:tc>
          <w:tcPr>
            <w:tcW w:w="2403" w:type="dxa"/>
          </w:tcPr>
          <w:p w:rsidR="00C047CE" w:rsidRPr="00893A1C" w:rsidRDefault="00C047CE" w:rsidP="00C047CE">
            <w:pPr>
              <w:rPr>
                <w:rFonts w:ascii="Times New Roman" w:hAnsi="Times New Roman"/>
                <w:sz w:val="24"/>
                <w:szCs w:val="24"/>
              </w:rPr>
            </w:pPr>
            <w:r w:rsidRPr="00893A1C">
              <w:rPr>
                <w:rFonts w:ascii="Times New Roman" w:hAnsi="Times New Roman"/>
                <w:sz w:val="24"/>
                <w:szCs w:val="24"/>
              </w:rPr>
              <w:t>«</w:t>
            </w:r>
            <w:r>
              <w:rPr>
                <w:rFonts w:ascii="Times New Roman" w:hAnsi="Times New Roman"/>
                <w:sz w:val="24"/>
                <w:szCs w:val="24"/>
              </w:rPr>
              <w:t>Семьеведение</w:t>
            </w:r>
            <w:r w:rsidRPr="00893A1C">
              <w:rPr>
                <w:rFonts w:ascii="Times New Roman" w:hAnsi="Times New Roman"/>
                <w:sz w:val="24"/>
                <w:szCs w:val="24"/>
              </w:rPr>
              <w:t>»</w:t>
            </w:r>
          </w:p>
        </w:tc>
        <w:tc>
          <w:tcPr>
            <w:tcW w:w="1334" w:type="dxa"/>
          </w:tcPr>
          <w:p w:rsidR="00C047CE" w:rsidRPr="00893A1C" w:rsidRDefault="00C047CE" w:rsidP="00C047CE">
            <w:pPr>
              <w:spacing w:line="276" w:lineRule="auto"/>
              <w:rPr>
                <w:rFonts w:ascii="Times New Roman" w:hAnsi="Times New Roman"/>
                <w:sz w:val="24"/>
                <w:szCs w:val="24"/>
              </w:rPr>
            </w:pPr>
            <w:r>
              <w:rPr>
                <w:rFonts w:ascii="Times New Roman" w:hAnsi="Times New Roman"/>
                <w:sz w:val="24"/>
                <w:szCs w:val="24"/>
              </w:rPr>
              <w:t>Час общения</w:t>
            </w: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67"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1</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r>
      <w:tr w:rsidR="00C047CE" w:rsidRPr="00893A1C" w:rsidTr="00C047CE">
        <w:trPr>
          <w:trHeight w:val="225"/>
        </w:trPr>
        <w:tc>
          <w:tcPr>
            <w:tcW w:w="2370" w:type="dxa"/>
            <w:vMerge/>
          </w:tcPr>
          <w:p w:rsidR="00C047CE" w:rsidRPr="00893A1C" w:rsidRDefault="00C047CE" w:rsidP="00C047CE">
            <w:pPr>
              <w:rPr>
                <w:rFonts w:ascii="Times New Roman" w:hAnsi="Times New Roman"/>
                <w:sz w:val="24"/>
                <w:szCs w:val="24"/>
              </w:rPr>
            </w:pPr>
          </w:p>
        </w:tc>
        <w:tc>
          <w:tcPr>
            <w:tcW w:w="2403" w:type="dxa"/>
          </w:tcPr>
          <w:p w:rsidR="00C047CE" w:rsidRPr="00893A1C" w:rsidRDefault="00C047CE" w:rsidP="00C047CE">
            <w:pPr>
              <w:rPr>
                <w:rFonts w:ascii="Times New Roman" w:hAnsi="Times New Roman"/>
                <w:sz w:val="24"/>
                <w:szCs w:val="24"/>
              </w:rPr>
            </w:pPr>
            <w:r w:rsidRPr="00893A1C">
              <w:rPr>
                <w:rFonts w:ascii="Times New Roman" w:hAnsi="Times New Roman"/>
                <w:sz w:val="24"/>
                <w:szCs w:val="24"/>
              </w:rPr>
              <w:t>«</w:t>
            </w:r>
            <w:r>
              <w:rPr>
                <w:rFonts w:ascii="Times New Roman" w:hAnsi="Times New Roman"/>
                <w:sz w:val="24"/>
                <w:szCs w:val="24"/>
              </w:rPr>
              <w:t>Юные музееведы</w:t>
            </w:r>
            <w:r w:rsidRPr="00893A1C">
              <w:rPr>
                <w:rFonts w:ascii="Times New Roman" w:hAnsi="Times New Roman"/>
                <w:sz w:val="24"/>
                <w:szCs w:val="24"/>
              </w:rPr>
              <w:t>»</w:t>
            </w:r>
          </w:p>
        </w:tc>
        <w:tc>
          <w:tcPr>
            <w:tcW w:w="1334"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Кружок</w:t>
            </w: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 xml:space="preserve">0 </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r>
              <w:rPr>
                <w:rFonts w:ascii="Times New Roman" w:hAnsi="Times New Roman"/>
                <w:sz w:val="24"/>
                <w:szCs w:val="24"/>
              </w:rPr>
              <w:t>,5</w:t>
            </w:r>
          </w:p>
        </w:tc>
      </w:tr>
      <w:tr w:rsidR="00C047CE" w:rsidRPr="00893A1C" w:rsidTr="00C047CE">
        <w:trPr>
          <w:trHeight w:val="225"/>
        </w:trPr>
        <w:tc>
          <w:tcPr>
            <w:tcW w:w="2370" w:type="dxa"/>
            <w:vMerge/>
          </w:tcPr>
          <w:p w:rsidR="00C047CE" w:rsidRPr="00893A1C" w:rsidRDefault="00C047CE" w:rsidP="00C047CE">
            <w:pPr>
              <w:rPr>
                <w:rFonts w:ascii="Times New Roman" w:hAnsi="Times New Roman"/>
                <w:sz w:val="24"/>
                <w:szCs w:val="24"/>
              </w:rPr>
            </w:pPr>
          </w:p>
        </w:tc>
        <w:tc>
          <w:tcPr>
            <w:tcW w:w="2403" w:type="dxa"/>
          </w:tcPr>
          <w:p w:rsidR="00C047CE" w:rsidRPr="00893A1C" w:rsidRDefault="00C047CE" w:rsidP="00C047CE">
            <w:pPr>
              <w:rPr>
                <w:rFonts w:ascii="Times New Roman" w:hAnsi="Times New Roman"/>
                <w:sz w:val="24"/>
                <w:szCs w:val="24"/>
              </w:rPr>
            </w:pPr>
            <w:r>
              <w:rPr>
                <w:rFonts w:ascii="Times New Roman" w:hAnsi="Times New Roman"/>
                <w:sz w:val="24"/>
                <w:szCs w:val="24"/>
              </w:rPr>
              <w:t>«Движение первых»</w:t>
            </w:r>
          </w:p>
        </w:tc>
        <w:tc>
          <w:tcPr>
            <w:tcW w:w="1334"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Общероссийское  движение детей и молодёжи</w:t>
            </w: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0,5</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0,5</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r>
              <w:rPr>
                <w:rFonts w:ascii="Times New Roman" w:hAnsi="Times New Roman"/>
                <w:sz w:val="24"/>
                <w:szCs w:val="24"/>
              </w:rPr>
              <w:t>25</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0,5</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r>
              <w:rPr>
                <w:rFonts w:ascii="Times New Roman" w:hAnsi="Times New Roman"/>
                <w:sz w:val="24"/>
                <w:szCs w:val="24"/>
              </w:rPr>
              <w:t>2</w:t>
            </w:r>
            <w:r w:rsidRPr="00893A1C">
              <w:rPr>
                <w:rFonts w:ascii="Times New Roman" w:hAnsi="Times New Roman"/>
                <w:sz w:val="24"/>
                <w:szCs w:val="24"/>
              </w:rPr>
              <w:t>5</w:t>
            </w:r>
          </w:p>
        </w:tc>
      </w:tr>
      <w:tr w:rsidR="00C047CE" w:rsidRPr="00893A1C" w:rsidTr="00C047CE">
        <w:trPr>
          <w:trHeight w:val="237"/>
        </w:trPr>
        <w:tc>
          <w:tcPr>
            <w:tcW w:w="2370" w:type="dxa"/>
            <w:vMerge w:val="restart"/>
          </w:tcPr>
          <w:p w:rsidR="00C047CE" w:rsidRPr="00893A1C" w:rsidRDefault="00C047CE" w:rsidP="00C047CE">
            <w:pPr>
              <w:rPr>
                <w:rFonts w:ascii="Times New Roman" w:hAnsi="Times New Roman"/>
                <w:sz w:val="24"/>
                <w:szCs w:val="24"/>
              </w:rPr>
            </w:pPr>
            <w:r w:rsidRPr="00893A1C">
              <w:rPr>
                <w:rFonts w:ascii="Times New Roman" w:hAnsi="Times New Roman"/>
                <w:sz w:val="24"/>
                <w:szCs w:val="24"/>
                <w:shd w:val="clear" w:color="auto" w:fill="FFFFFF"/>
              </w:rPr>
              <w:t xml:space="preserve">Занятия, направленные на удовлетворение социальных интересов и потребностей обучающихся, на педагогическое сопровождение </w:t>
            </w:r>
            <w:r w:rsidRPr="00893A1C">
              <w:rPr>
                <w:rFonts w:ascii="Times New Roman" w:hAnsi="Times New Roman"/>
                <w:sz w:val="24"/>
                <w:szCs w:val="24"/>
                <w:shd w:val="clear" w:color="auto" w:fill="FFFFFF"/>
              </w:rPr>
              <w:lastRenderedPageBreak/>
              <w:t>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(2 ч.)</w:t>
            </w:r>
          </w:p>
        </w:tc>
        <w:tc>
          <w:tcPr>
            <w:tcW w:w="2403" w:type="dxa"/>
          </w:tcPr>
          <w:p w:rsidR="00C047CE" w:rsidRPr="00893A1C" w:rsidRDefault="00C047CE" w:rsidP="00C047CE">
            <w:pPr>
              <w:rPr>
                <w:rFonts w:ascii="Times New Roman" w:hAnsi="Times New Roman"/>
                <w:sz w:val="24"/>
                <w:szCs w:val="24"/>
              </w:rPr>
            </w:pPr>
            <w:r w:rsidRPr="00755F95">
              <w:rPr>
                <w:rFonts w:ascii="Times New Roman" w:hAnsi="Times New Roman"/>
                <w:sz w:val="24"/>
                <w:szCs w:val="24"/>
              </w:rPr>
              <w:lastRenderedPageBreak/>
              <w:t>Российское движение детей и молодёжи (РДДМ)</w:t>
            </w:r>
          </w:p>
        </w:tc>
        <w:tc>
          <w:tcPr>
            <w:tcW w:w="1334" w:type="dxa"/>
          </w:tcPr>
          <w:p w:rsidR="00C047CE" w:rsidRPr="00893A1C" w:rsidRDefault="00C047CE" w:rsidP="00C047CE">
            <w:pPr>
              <w:spacing w:line="276" w:lineRule="auto"/>
              <w:jc w:val="center"/>
              <w:rPr>
                <w:rFonts w:ascii="Times New Roman" w:hAnsi="Times New Roman"/>
                <w:sz w:val="24"/>
                <w:szCs w:val="24"/>
              </w:rPr>
            </w:pP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0,5</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0,5</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r>
              <w:rPr>
                <w:rFonts w:ascii="Times New Roman" w:hAnsi="Times New Roman"/>
                <w:sz w:val="24"/>
                <w:szCs w:val="24"/>
              </w:rPr>
              <w:t>25</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0,5</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r>
              <w:rPr>
                <w:rFonts w:ascii="Times New Roman" w:hAnsi="Times New Roman"/>
                <w:sz w:val="24"/>
                <w:szCs w:val="24"/>
              </w:rPr>
              <w:t>2</w:t>
            </w:r>
            <w:r w:rsidRPr="00893A1C">
              <w:rPr>
                <w:rFonts w:ascii="Times New Roman" w:hAnsi="Times New Roman"/>
                <w:sz w:val="24"/>
                <w:szCs w:val="24"/>
              </w:rPr>
              <w:t>5</w:t>
            </w:r>
          </w:p>
        </w:tc>
      </w:tr>
      <w:tr w:rsidR="00C047CE" w:rsidRPr="00893A1C" w:rsidTr="00C047CE">
        <w:trPr>
          <w:trHeight w:val="237"/>
        </w:trPr>
        <w:tc>
          <w:tcPr>
            <w:tcW w:w="2370" w:type="dxa"/>
            <w:vMerge/>
          </w:tcPr>
          <w:p w:rsidR="00C047CE" w:rsidRPr="00893A1C" w:rsidRDefault="00C047CE" w:rsidP="00C047CE">
            <w:pPr>
              <w:rPr>
                <w:rFonts w:ascii="Times New Roman" w:hAnsi="Times New Roman"/>
                <w:sz w:val="24"/>
                <w:szCs w:val="24"/>
                <w:shd w:val="clear" w:color="auto" w:fill="FFFFFF"/>
              </w:rPr>
            </w:pPr>
          </w:p>
        </w:tc>
        <w:tc>
          <w:tcPr>
            <w:tcW w:w="2403" w:type="dxa"/>
          </w:tcPr>
          <w:p w:rsidR="00C047CE" w:rsidRPr="00893A1C" w:rsidRDefault="00C047CE" w:rsidP="00C047CE">
            <w:pPr>
              <w:rPr>
                <w:rFonts w:ascii="Times New Roman" w:hAnsi="Times New Roman"/>
                <w:sz w:val="24"/>
                <w:szCs w:val="24"/>
              </w:rPr>
            </w:pPr>
            <w:r w:rsidRPr="00893A1C">
              <w:rPr>
                <w:rFonts w:ascii="Times New Roman" w:hAnsi="Times New Roman"/>
                <w:sz w:val="24"/>
                <w:szCs w:val="24"/>
              </w:rPr>
              <w:t>Волонтёрское движение «Дельфины»</w:t>
            </w:r>
          </w:p>
        </w:tc>
        <w:tc>
          <w:tcPr>
            <w:tcW w:w="1334" w:type="dxa"/>
          </w:tcPr>
          <w:p w:rsidR="00C047CE" w:rsidRPr="00893A1C" w:rsidRDefault="00C047CE" w:rsidP="00C047CE">
            <w:pPr>
              <w:spacing w:line="276" w:lineRule="auto"/>
              <w:jc w:val="center"/>
              <w:rPr>
                <w:rFonts w:ascii="Times New Roman" w:hAnsi="Times New Roman"/>
                <w:sz w:val="24"/>
                <w:szCs w:val="24"/>
              </w:rPr>
            </w:pP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1</w:t>
            </w:r>
          </w:p>
        </w:tc>
        <w:tc>
          <w:tcPr>
            <w:tcW w:w="672"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0,5</w:t>
            </w:r>
          </w:p>
        </w:tc>
      </w:tr>
      <w:tr w:rsidR="00C047CE" w:rsidRPr="00893A1C" w:rsidTr="00C047CE">
        <w:trPr>
          <w:trHeight w:val="237"/>
        </w:trPr>
        <w:tc>
          <w:tcPr>
            <w:tcW w:w="2370" w:type="dxa"/>
            <w:vMerge/>
          </w:tcPr>
          <w:p w:rsidR="00C047CE" w:rsidRPr="00893A1C" w:rsidRDefault="00C047CE" w:rsidP="00C047CE">
            <w:pPr>
              <w:rPr>
                <w:rFonts w:ascii="Times New Roman" w:hAnsi="Times New Roman"/>
                <w:sz w:val="24"/>
                <w:szCs w:val="24"/>
                <w:shd w:val="clear" w:color="auto" w:fill="FFFFFF"/>
              </w:rPr>
            </w:pPr>
          </w:p>
        </w:tc>
        <w:tc>
          <w:tcPr>
            <w:tcW w:w="2403" w:type="dxa"/>
          </w:tcPr>
          <w:p w:rsidR="00C047CE" w:rsidRPr="00893A1C" w:rsidRDefault="00C047CE" w:rsidP="00C047CE">
            <w:pPr>
              <w:rPr>
                <w:rFonts w:ascii="Times New Roman" w:hAnsi="Times New Roman"/>
                <w:sz w:val="24"/>
                <w:szCs w:val="24"/>
              </w:rPr>
            </w:pPr>
            <w:r w:rsidRPr="00893A1C">
              <w:rPr>
                <w:rFonts w:ascii="Times New Roman" w:hAnsi="Times New Roman"/>
                <w:sz w:val="24"/>
                <w:szCs w:val="24"/>
              </w:rPr>
              <w:t>Тимуровское движение</w:t>
            </w:r>
          </w:p>
        </w:tc>
        <w:tc>
          <w:tcPr>
            <w:tcW w:w="1334" w:type="dxa"/>
          </w:tcPr>
          <w:p w:rsidR="00C047CE" w:rsidRPr="00893A1C" w:rsidRDefault="00C047CE" w:rsidP="00C047CE">
            <w:pPr>
              <w:spacing w:line="276" w:lineRule="auto"/>
              <w:jc w:val="center"/>
              <w:rPr>
                <w:rFonts w:ascii="Times New Roman" w:hAnsi="Times New Roman"/>
                <w:sz w:val="24"/>
                <w:szCs w:val="24"/>
              </w:rPr>
            </w:pP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67"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0</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r>
      <w:tr w:rsidR="00C047CE" w:rsidRPr="00893A1C" w:rsidTr="00C047CE">
        <w:trPr>
          <w:trHeight w:val="237"/>
        </w:trPr>
        <w:tc>
          <w:tcPr>
            <w:tcW w:w="2370" w:type="dxa"/>
            <w:vMerge/>
          </w:tcPr>
          <w:p w:rsidR="00C047CE" w:rsidRPr="00893A1C" w:rsidRDefault="00C047CE" w:rsidP="00C047CE">
            <w:pPr>
              <w:rPr>
                <w:rFonts w:ascii="Times New Roman" w:hAnsi="Times New Roman"/>
                <w:sz w:val="24"/>
                <w:szCs w:val="24"/>
                <w:shd w:val="clear" w:color="auto" w:fill="FFFFFF"/>
              </w:rPr>
            </w:pPr>
          </w:p>
        </w:tc>
        <w:tc>
          <w:tcPr>
            <w:tcW w:w="2403" w:type="dxa"/>
          </w:tcPr>
          <w:p w:rsidR="00C047CE" w:rsidRPr="00893A1C" w:rsidRDefault="00C047CE" w:rsidP="00C047CE">
            <w:pPr>
              <w:rPr>
                <w:rFonts w:ascii="Times New Roman" w:hAnsi="Times New Roman"/>
                <w:sz w:val="24"/>
                <w:szCs w:val="24"/>
              </w:rPr>
            </w:pPr>
            <w:r w:rsidRPr="00893A1C">
              <w:rPr>
                <w:rFonts w:ascii="Times New Roman" w:hAnsi="Times New Roman"/>
                <w:sz w:val="24"/>
                <w:szCs w:val="24"/>
              </w:rPr>
              <w:t xml:space="preserve">Юные Друзья </w:t>
            </w:r>
            <w:r w:rsidRPr="00893A1C">
              <w:rPr>
                <w:rFonts w:ascii="Times New Roman" w:hAnsi="Times New Roman"/>
                <w:sz w:val="24"/>
                <w:szCs w:val="24"/>
              </w:rPr>
              <w:lastRenderedPageBreak/>
              <w:t>Пожарных (ЮДП)</w:t>
            </w:r>
          </w:p>
        </w:tc>
        <w:tc>
          <w:tcPr>
            <w:tcW w:w="1334" w:type="dxa"/>
          </w:tcPr>
          <w:p w:rsidR="00C047CE" w:rsidRPr="00893A1C" w:rsidRDefault="00C047CE" w:rsidP="00C047CE">
            <w:pPr>
              <w:spacing w:line="276" w:lineRule="auto"/>
              <w:jc w:val="center"/>
              <w:rPr>
                <w:rFonts w:ascii="Times New Roman" w:hAnsi="Times New Roman"/>
                <w:sz w:val="24"/>
                <w:szCs w:val="24"/>
              </w:rPr>
            </w:pP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r>
      <w:tr w:rsidR="00C047CE" w:rsidRPr="00893A1C" w:rsidTr="00C047CE">
        <w:trPr>
          <w:trHeight w:val="237"/>
        </w:trPr>
        <w:tc>
          <w:tcPr>
            <w:tcW w:w="2370" w:type="dxa"/>
            <w:vMerge/>
          </w:tcPr>
          <w:p w:rsidR="00C047CE" w:rsidRPr="00893A1C" w:rsidRDefault="00C047CE" w:rsidP="00C047CE">
            <w:pPr>
              <w:rPr>
                <w:rFonts w:ascii="Times New Roman" w:hAnsi="Times New Roman"/>
                <w:sz w:val="24"/>
                <w:szCs w:val="24"/>
                <w:shd w:val="clear" w:color="auto" w:fill="FFFFFF"/>
              </w:rPr>
            </w:pPr>
          </w:p>
        </w:tc>
        <w:tc>
          <w:tcPr>
            <w:tcW w:w="2403" w:type="dxa"/>
          </w:tcPr>
          <w:p w:rsidR="00C047CE" w:rsidRPr="00893A1C" w:rsidRDefault="00C047CE" w:rsidP="00C047CE">
            <w:pPr>
              <w:rPr>
                <w:rFonts w:ascii="Times New Roman" w:hAnsi="Times New Roman"/>
                <w:sz w:val="24"/>
                <w:szCs w:val="24"/>
              </w:rPr>
            </w:pPr>
            <w:r w:rsidRPr="00893A1C">
              <w:rPr>
                <w:rFonts w:ascii="Times New Roman" w:hAnsi="Times New Roman"/>
                <w:sz w:val="24"/>
                <w:szCs w:val="24"/>
              </w:rPr>
              <w:t>Юные инспектора дорожного движения (ЮИД)</w:t>
            </w:r>
          </w:p>
        </w:tc>
        <w:tc>
          <w:tcPr>
            <w:tcW w:w="1334" w:type="dxa"/>
          </w:tcPr>
          <w:p w:rsidR="00C047CE" w:rsidRPr="00893A1C" w:rsidRDefault="00C047CE" w:rsidP="00C047CE">
            <w:pPr>
              <w:spacing w:line="276" w:lineRule="auto"/>
              <w:jc w:val="center"/>
              <w:rPr>
                <w:rFonts w:ascii="Times New Roman" w:hAnsi="Times New Roman"/>
                <w:sz w:val="24"/>
                <w:szCs w:val="24"/>
              </w:rPr>
            </w:pP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1</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c>
          <w:tcPr>
            <w:tcW w:w="667"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0</w:t>
            </w:r>
          </w:p>
        </w:tc>
        <w:tc>
          <w:tcPr>
            <w:tcW w:w="672"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p>
        </w:tc>
      </w:tr>
      <w:tr w:rsidR="00C047CE" w:rsidRPr="00893A1C" w:rsidTr="00C047CE">
        <w:trPr>
          <w:trHeight w:val="237"/>
        </w:trPr>
        <w:tc>
          <w:tcPr>
            <w:tcW w:w="2370" w:type="dxa"/>
            <w:vMerge/>
          </w:tcPr>
          <w:p w:rsidR="00C047CE" w:rsidRPr="00893A1C" w:rsidRDefault="00C047CE" w:rsidP="00C047CE">
            <w:pPr>
              <w:rPr>
                <w:rFonts w:ascii="Times New Roman" w:hAnsi="Times New Roman"/>
                <w:sz w:val="24"/>
                <w:szCs w:val="24"/>
                <w:shd w:val="clear" w:color="auto" w:fill="FFFFFF"/>
              </w:rPr>
            </w:pPr>
          </w:p>
        </w:tc>
        <w:tc>
          <w:tcPr>
            <w:tcW w:w="2403" w:type="dxa"/>
          </w:tcPr>
          <w:p w:rsidR="00C047CE" w:rsidRPr="00893A1C" w:rsidRDefault="00C047CE" w:rsidP="00C047CE">
            <w:pPr>
              <w:rPr>
                <w:rFonts w:ascii="Times New Roman" w:hAnsi="Times New Roman"/>
                <w:sz w:val="24"/>
                <w:szCs w:val="24"/>
              </w:rPr>
            </w:pPr>
            <w:r w:rsidRPr="00893A1C">
              <w:rPr>
                <w:rFonts w:ascii="Times New Roman" w:hAnsi="Times New Roman"/>
                <w:sz w:val="24"/>
                <w:szCs w:val="24"/>
              </w:rPr>
              <w:t>Юнармия</w:t>
            </w:r>
          </w:p>
        </w:tc>
        <w:tc>
          <w:tcPr>
            <w:tcW w:w="1334" w:type="dxa"/>
          </w:tcPr>
          <w:p w:rsidR="00C047CE" w:rsidRPr="00893A1C" w:rsidRDefault="00C047CE" w:rsidP="00C047CE">
            <w:pPr>
              <w:spacing w:line="276" w:lineRule="auto"/>
              <w:jc w:val="center"/>
              <w:rPr>
                <w:rFonts w:ascii="Times New Roman" w:hAnsi="Times New Roman"/>
                <w:sz w:val="24"/>
                <w:szCs w:val="24"/>
              </w:rPr>
            </w:pPr>
          </w:p>
        </w:tc>
        <w:tc>
          <w:tcPr>
            <w:tcW w:w="801"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0,5</w:t>
            </w:r>
          </w:p>
        </w:tc>
        <w:tc>
          <w:tcPr>
            <w:tcW w:w="666"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0,5</w:t>
            </w:r>
          </w:p>
        </w:tc>
        <w:tc>
          <w:tcPr>
            <w:tcW w:w="667" w:type="dxa"/>
          </w:tcPr>
          <w:p w:rsidR="00C047CE" w:rsidRPr="00893A1C" w:rsidRDefault="00C047CE" w:rsidP="00C047CE">
            <w:pPr>
              <w:spacing w:line="276" w:lineRule="auto"/>
              <w:jc w:val="center"/>
              <w:rPr>
                <w:rFonts w:ascii="Times New Roman" w:hAnsi="Times New Roman"/>
                <w:sz w:val="24"/>
                <w:szCs w:val="24"/>
              </w:rPr>
            </w:pPr>
            <w:r w:rsidRPr="00893A1C">
              <w:rPr>
                <w:rFonts w:ascii="Times New Roman" w:hAnsi="Times New Roman"/>
                <w:sz w:val="24"/>
                <w:szCs w:val="24"/>
              </w:rPr>
              <w:t>0,</w:t>
            </w:r>
            <w:r>
              <w:rPr>
                <w:rFonts w:ascii="Times New Roman" w:hAnsi="Times New Roman"/>
                <w:sz w:val="24"/>
                <w:szCs w:val="24"/>
              </w:rPr>
              <w:t>2</w:t>
            </w:r>
            <w:r w:rsidRPr="00893A1C">
              <w:rPr>
                <w:rFonts w:ascii="Times New Roman" w:hAnsi="Times New Roman"/>
                <w:sz w:val="24"/>
                <w:szCs w:val="24"/>
              </w:rPr>
              <w:t>5</w:t>
            </w:r>
          </w:p>
        </w:tc>
        <w:tc>
          <w:tcPr>
            <w:tcW w:w="667"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0,5</w:t>
            </w:r>
          </w:p>
        </w:tc>
        <w:tc>
          <w:tcPr>
            <w:tcW w:w="672" w:type="dxa"/>
          </w:tcPr>
          <w:p w:rsidR="00C047CE" w:rsidRPr="00893A1C" w:rsidRDefault="00C047CE" w:rsidP="00C047CE">
            <w:pPr>
              <w:spacing w:line="276" w:lineRule="auto"/>
              <w:jc w:val="center"/>
              <w:rPr>
                <w:rFonts w:ascii="Times New Roman" w:hAnsi="Times New Roman"/>
                <w:sz w:val="24"/>
                <w:szCs w:val="24"/>
              </w:rPr>
            </w:pPr>
            <w:r>
              <w:rPr>
                <w:rFonts w:ascii="Times New Roman" w:hAnsi="Times New Roman"/>
                <w:sz w:val="24"/>
                <w:szCs w:val="24"/>
              </w:rPr>
              <w:t>0,5</w:t>
            </w:r>
          </w:p>
        </w:tc>
      </w:tr>
      <w:tr w:rsidR="00C047CE" w:rsidRPr="00893A1C" w:rsidTr="00C047CE">
        <w:trPr>
          <w:trHeight w:val="237"/>
        </w:trPr>
        <w:tc>
          <w:tcPr>
            <w:tcW w:w="2370" w:type="dxa"/>
            <w:vMerge/>
          </w:tcPr>
          <w:p w:rsidR="00C047CE" w:rsidRPr="00893A1C" w:rsidRDefault="00C047CE" w:rsidP="00C047CE">
            <w:pPr>
              <w:rPr>
                <w:rFonts w:ascii="Times New Roman" w:hAnsi="Times New Roman"/>
                <w:sz w:val="24"/>
                <w:szCs w:val="24"/>
                <w:shd w:val="clear" w:color="auto" w:fill="FFFFFF"/>
              </w:rPr>
            </w:pPr>
          </w:p>
        </w:tc>
        <w:tc>
          <w:tcPr>
            <w:tcW w:w="2403" w:type="dxa"/>
          </w:tcPr>
          <w:p w:rsidR="00C047CE" w:rsidRPr="00893A1C" w:rsidRDefault="00C047CE" w:rsidP="00C047CE">
            <w:pPr>
              <w:rPr>
                <w:rFonts w:ascii="Times New Roman" w:hAnsi="Times New Roman"/>
                <w:sz w:val="24"/>
                <w:szCs w:val="24"/>
              </w:rPr>
            </w:pPr>
          </w:p>
        </w:tc>
        <w:tc>
          <w:tcPr>
            <w:tcW w:w="1334" w:type="dxa"/>
          </w:tcPr>
          <w:p w:rsidR="00C047CE" w:rsidRPr="00893A1C" w:rsidRDefault="00C047CE" w:rsidP="00C047CE">
            <w:pPr>
              <w:spacing w:line="276" w:lineRule="auto"/>
              <w:jc w:val="center"/>
              <w:rPr>
                <w:rFonts w:ascii="Times New Roman" w:hAnsi="Times New Roman"/>
                <w:sz w:val="24"/>
                <w:szCs w:val="24"/>
              </w:rPr>
            </w:pPr>
          </w:p>
        </w:tc>
        <w:tc>
          <w:tcPr>
            <w:tcW w:w="801" w:type="dxa"/>
          </w:tcPr>
          <w:p w:rsidR="00C047CE" w:rsidRPr="00893A1C" w:rsidRDefault="00C047CE" w:rsidP="00C047CE">
            <w:pPr>
              <w:spacing w:line="276" w:lineRule="auto"/>
              <w:jc w:val="center"/>
              <w:rPr>
                <w:rFonts w:ascii="Times New Roman" w:hAnsi="Times New Roman"/>
                <w:sz w:val="24"/>
                <w:szCs w:val="24"/>
              </w:rPr>
            </w:pPr>
          </w:p>
        </w:tc>
        <w:tc>
          <w:tcPr>
            <w:tcW w:w="666" w:type="dxa"/>
          </w:tcPr>
          <w:p w:rsidR="00C047CE" w:rsidRPr="00893A1C" w:rsidRDefault="00C047CE" w:rsidP="00C047CE">
            <w:pPr>
              <w:spacing w:line="276" w:lineRule="auto"/>
              <w:jc w:val="center"/>
              <w:rPr>
                <w:rFonts w:ascii="Times New Roman" w:hAnsi="Times New Roman"/>
                <w:sz w:val="24"/>
                <w:szCs w:val="24"/>
              </w:rPr>
            </w:pPr>
          </w:p>
        </w:tc>
        <w:tc>
          <w:tcPr>
            <w:tcW w:w="667" w:type="dxa"/>
          </w:tcPr>
          <w:p w:rsidR="00C047CE" w:rsidRPr="00893A1C" w:rsidRDefault="00C047CE" w:rsidP="00C047CE">
            <w:pPr>
              <w:spacing w:line="276" w:lineRule="auto"/>
              <w:jc w:val="center"/>
              <w:rPr>
                <w:rFonts w:ascii="Times New Roman" w:hAnsi="Times New Roman"/>
                <w:sz w:val="24"/>
                <w:szCs w:val="24"/>
              </w:rPr>
            </w:pPr>
          </w:p>
        </w:tc>
        <w:tc>
          <w:tcPr>
            <w:tcW w:w="667" w:type="dxa"/>
          </w:tcPr>
          <w:p w:rsidR="00C047CE" w:rsidRPr="00893A1C" w:rsidRDefault="00C047CE" w:rsidP="00C047CE">
            <w:pPr>
              <w:spacing w:line="276" w:lineRule="auto"/>
              <w:jc w:val="center"/>
              <w:rPr>
                <w:rFonts w:ascii="Times New Roman" w:hAnsi="Times New Roman"/>
                <w:sz w:val="24"/>
                <w:szCs w:val="24"/>
              </w:rPr>
            </w:pPr>
          </w:p>
        </w:tc>
        <w:tc>
          <w:tcPr>
            <w:tcW w:w="672" w:type="dxa"/>
          </w:tcPr>
          <w:p w:rsidR="00C047CE" w:rsidRPr="00893A1C" w:rsidRDefault="00C047CE" w:rsidP="00C047CE">
            <w:pPr>
              <w:spacing w:line="276" w:lineRule="auto"/>
              <w:jc w:val="center"/>
              <w:rPr>
                <w:rFonts w:ascii="Times New Roman" w:hAnsi="Times New Roman"/>
                <w:sz w:val="24"/>
                <w:szCs w:val="24"/>
              </w:rPr>
            </w:pPr>
          </w:p>
        </w:tc>
      </w:tr>
      <w:tr w:rsidR="00C047CE" w:rsidRPr="00893A1C" w:rsidTr="00C047CE">
        <w:trPr>
          <w:trHeight w:val="237"/>
        </w:trPr>
        <w:tc>
          <w:tcPr>
            <w:tcW w:w="2370" w:type="dxa"/>
          </w:tcPr>
          <w:p w:rsidR="00C047CE" w:rsidRPr="00893A1C" w:rsidRDefault="00C047CE" w:rsidP="00C047CE">
            <w:pPr>
              <w:rPr>
                <w:rFonts w:ascii="Times New Roman" w:hAnsi="Times New Roman"/>
                <w:b/>
                <w:sz w:val="24"/>
                <w:szCs w:val="24"/>
                <w:shd w:val="clear" w:color="auto" w:fill="FFFFFF"/>
              </w:rPr>
            </w:pPr>
          </w:p>
        </w:tc>
        <w:tc>
          <w:tcPr>
            <w:tcW w:w="2403" w:type="dxa"/>
          </w:tcPr>
          <w:p w:rsidR="00C047CE" w:rsidRPr="00893A1C" w:rsidRDefault="00C047CE" w:rsidP="00C047CE">
            <w:pPr>
              <w:rPr>
                <w:rFonts w:ascii="Times New Roman" w:hAnsi="Times New Roman"/>
                <w:b/>
                <w:sz w:val="24"/>
                <w:szCs w:val="24"/>
              </w:rPr>
            </w:pPr>
            <w:r w:rsidRPr="00893A1C">
              <w:rPr>
                <w:rFonts w:ascii="Times New Roman" w:hAnsi="Times New Roman"/>
                <w:b/>
                <w:sz w:val="24"/>
                <w:szCs w:val="24"/>
              </w:rPr>
              <w:t>ИТОГО в неделю</w:t>
            </w:r>
          </w:p>
        </w:tc>
        <w:tc>
          <w:tcPr>
            <w:tcW w:w="1334" w:type="dxa"/>
          </w:tcPr>
          <w:p w:rsidR="00C047CE" w:rsidRPr="00893A1C" w:rsidRDefault="00C047CE" w:rsidP="00C047CE">
            <w:pPr>
              <w:spacing w:line="276" w:lineRule="auto"/>
              <w:jc w:val="center"/>
              <w:rPr>
                <w:rFonts w:ascii="Times New Roman" w:hAnsi="Times New Roman"/>
                <w:b/>
                <w:sz w:val="24"/>
                <w:szCs w:val="24"/>
              </w:rPr>
            </w:pPr>
          </w:p>
        </w:tc>
        <w:tc>
          <w:tcPr>
            <w:tcW w:w="801" w:type="dxa"/>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10</w:t>
            </w:r>
          </w:p>
        </w:tc>
        <w:tc>
          <w:tcPr>
            <w:tcW w:w="666" w:type="dxa"/>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10</w:t>
            </w:r>
          </w:p>
        </w:tc>
        <w:tc>
          <w:tcPr>
            <w:tcW w:w="667" w:type="dxa"/>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10</w:t>
            </w:r>
          </w:p>
        </w:tc>
        <w:tc>
          <w:tcPr>
            <w:tcW w:w="667" w:type="dxa"/>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10</w:t>
            </w:r>
          </w:p>
        </w:tc>
        <w:tc>
          <w:tcPr>
            <w:tcW w:w="672" w:type="dxa"/>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10</w:t>
            </w:r>
          </w:p>
        </w:tc>
      </w:tr>
      <w:tr w:rsidR="00C047CE" w:rsidRPr="00893A1C" w:rsidTr="00C047CE">
        <w:trPr>
          <w:trHeight w:val="237"/>
        </w:trPr>
        <w:tc>
          <w:tcPr>
            <w:tcW w:w="2370" w:type="dxa"/>
          </w:tcPr>
          <w:p w:rsidR="00C047CE" w:rsidRPr="00893A1C" w:rsidRDefault="00C047CE" w:rsidP="00C047CE">
            <w:pPr>
              <w:rPr>
                <w:rFonts w:ascii="Times New Roman" w:hAnsi="Times New Roman"/>
                <w:b/>
                <w:sz w:val="24"/>
                <w:szCs w:val="24"/>
                <w:shd w:val="clear" w:color="auto" w:fill="FFFFFF"/>
              </w:rPr>
            </w:pPr>
          </w:p>
        </w:tc>
        <w:tc>
          <w:tcPr>
            <w:tcW w:w="2403" w:type="dxa"/>
          </w:tcPr>
          <w:p w:rsidR="00C047CE" w:rsidRPr="00893A1C" w:rsidRDefault="00C047CE" w:rsidP="00C047CE">
            <w:pPr>
              <w:rPr>
                <w:rFonts w:ascii="Times New Roman" w:hAnsi="Times New Roman"/>
                <w:b/>
                <w:sz w:val="24"/>
                <w:szCs w:val="24"/>
              </w:rPr>
            </w:pPr>
            <w:r w:rsidRPr="00893A1C">
              <w:rPr>
                <w:rFonts w:ascii="Times New Roman" w:hAnsi="Times New Roman"/>
                <w:b/>
                <w:sz w:val="24"/>
                <w:szCs w:val="24"/>
              </w:rPr>
              <w:t>Количество недель</w:t>
            </w:r>
          </w:p>
        </w:tc>
        <w:tc>
          <w:tcPr>
            <w:tcW w:w="1334" w:type="dxa"/>
          </w:tcPr>
          <w:p w:rsidR="00C047CE" w:rsidRPr="00893A1C" w:rsidRDefault="00C047CE" w:rsidP="00C047CE">
            <w:pPr>
              <w:spacing w:line="276" w:lineRule="auto"/>
              <w:jc w:val="center"/>
              <w:rPr>
                <w:rFonts w:ascii="Times New Roman" w:hAnsi="Times New Roman"/>
                <w:b/>
                <w:sz w:val="24"/>
                <w:szCs w:val="24"/>
              </w:rPr>
            </w:pPr>
          </w:p>
        </w:tc>
        <w:tc>
          <w:tcPr>
            <w:tcW w:w="801" w:type="dxa"/>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34</w:t>
            </w:r>
          </w:p>
        </w:tc>
        <w:tc>
          <w:tcPr>
            <w:tcW w:w="666" w:type="dxa"/>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34</w:t>
            </w:r>
          </w:p>
        </w:tc>
        <w:tc>
          <w:tcPr>
            <w:tcW w:w="667" w:type="dxa"/>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34</w:t>
            </w:r>
          </w:p>
        </w:tc>
        <w:tc>
          <w:tcPr>
            <w:tcW w:w="667" w:type="dxa"/>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34</w:t>
            </w:r>
          </w:p>
        </w:tc>
        <w:tc>
          <w:tcPr>
            <w:tcW w:w="672" w:type="dxa"/>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34</w:t>
            </w:r>
          </w:p>
        </w:tc>
      </w:tr>
      <w:tr w:rsidR="00C047CE" w:rsidRPr="00893A1C" w:rsidTr="00C047CE">
        <w:trPr>
          <w:trHeight w:val="237"/>
        </w:trPr>
        <w:tc>
          <w:tcPr>
            <w:tcW w:w="2370" w:type="dxa"/>
          </w:tcPr>
          <w:p w:rsidR="00C047CE" w:rsidRPr="00893A1C" w:rsidRDefault="00C047CE" w:rsidP="00C047CE">
            <w:pPr>
              <w:rPr>
                <w:rFonts w:ascii="Times New Roman" w:hAnsi="Times New Roman"/>
                <w:b/>
                <w:sz w:val="24"/>
                <w:szCs w:val="24"/>
                <w:shd w:val="clear" w:color="auto" w:fill="FFFFFF"/>
              </w:rPr>
            </w:pPr>
          </w:p>
        </w:tc>
        <w:tc>
          <w:tcPr>
            <w:tcW w:w="2403" w:type="dxa"/>
          </w:tcPr>
          <w:p w:rsidR="00C047CE" w:rsidRPr="00893A1C" w:rsidRDefault="00C047CE" w:rsidP="00C047CE">
            <w:pPr>
              <w:rPr>
                <w:rFonts w:ascii="Times New Roman" w:hAnsi="Times New Roman"/>
                <w:b/>
                <w:sz w:val="24"/>
                <w:szCs w:val="24"/>
              </w:rPr>
            </w:pPr>
            <w:r w:rsidRPr="00893A1C">
              <w:rPr>
                <w:rFonts w:ascii="Times New Roman" w:hAnsi="Times New Roman"/>
                <w:b/>
                <w:sz w:val="24"/>
                <w:szCs w:val="24"/>
              </w:rPr>
              <w:t>ИТОГО за год (1700)</w:t>
            </w:r>
          </w:p>
        </w:tc>
        <w:tc>
          <w:tcPr>
            <w:tcW w:w="1334" w:type="dxa"/>
          </w:tcPr>
          <w:p w:rsidR="00C047CE" w:rsidRPr="00893A1C" w:rsidRDefault="00C047CE" w:rsidP="00C047CE">
            <w:pPr>
              <w:spacing w:line="276" w:lineRule="auto"/>
              <w:jc w:val="center"/>
              <w:rPr>
                <w:rFonts w:ascii="Times New Roman" w:hAnsi="Times New Roman"/>
                <w:b/>
                <w:sz w:val="24"/>
                <w:szCs w:val="24"/>
              </w:rPr>
            </w:pPr>
          </w:p>
        </w:tc>
        <w:tc>
          <w:tcPr>
            <w:tcW w:w="801" w:type="dxa"/>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340</w:t>
            </w:r>
          </w:p>
        </w:tc>
        <w:tc>
          <w:tcPr>
            <w:tcW w:w="666" w:type="dxa"/>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340</w:t>
            </w:r>
          </w:p>
        </w:tc>
        <w:tc>
          <w:tcPr>
            <w:tcW w:w="667" w:type="dxa"/>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340</w:t>
            </w:r>
          </w:p>
        </w:tc>
        <w:tc>
          <w:tcPr>
            <w:tcW w:w="667" w:type="dxa"/>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340</w:t>
            </w:r>
          </w:p>
        </w:tc>
        <w:tc>
          <w:tcPr>
            <w:tcW w:w="672" w:type="dxa"/>
          </w:tcPr>
          <w:p w:rsidR="00C047CE" w:rsidRPr="00893A1C" w:rsidRDefault="00C047CE" w:rsidP="00C047CE">
            <w:pPr>
              <w:spacing w:line="276" w:lineRule="auto"/>
              <w:jc w:val="center"/>
              <w:rPr>
                <w:rFonts w:ascii="Times New Roman" w:hAnsi="Times New Roman"/>
                <w:b/>
                <w:sz w:val="24"/>
                <w:szCs w:val="24"/>
              </w:rPr>
            </w:pPr>
            <w:r w:rsidRPr="00893A1C">
              <w:rPr>
                <w:rFonts w:ascii="Times New Roman" w:hAnsi="Times New Roman"/>
                <w:b/>
                <w:sz w:val="24"/>
                <w:szCs w:val="24"/>
              </w:rPr>
              <w:t>340</w:t>
            </w:r>
          </w:p>
        </w:tc>
      </w:tr>
    </w:tbl>
    <w:p w:rsidR="00C047CE" w:rsidRPr="005C36E7" w:rsidRDefault="00C047CE" w:rsidP="0004186F">
      <w:pPr>
        <w:widowControl w:val="0"/>
        <w:autoSpaceDE w:val="0"/>
        <w:autoSpaceDN w:val="0"/>
        <w:adjustRightInd w:val="0"/>
        <w:ind w:firstLine="709"/>
        <w:jc w:val="both"/>
        <w:rPr>
          <w:rFonts w:eastAsia="Times New Roman" w:cs="Times New Roman"/>
          <w:szCs w:val="24"/>
          <w:lang w:eastAsia="ru-RU"/>
        </w:rPr>
      </w:pPr>
    </w:p>
    <w:p w:rsidR="005C36E7" w:rsidRDefault="005C36E7" w:rsidP="0004186F">
      <w:pPr>
        <w:widowControl w:val="0"/>
        <w:autoSpaceDE w:val="0"/>
        <w:autoSpaceDN w:val="0"/>
        <w:adjustRightInd w:val="0"/>
        <w:ind w:firstLine="709"/>
        <w:jc w:val="both"/>
        <w:rPr>
          <w:rFonts w:eastAsia="Times New Roman" w:cs="Times New Roman"/>
          <w:szCs w:val="24"/>
          <w:lang w:eastAsia="ru-RU"/>
        </w:rPr>
      </w:pPr>
    </w:p>
    <w:p w:rsidR="0004186F" w:rsidRPr="005C36E7" w:rsidRDefault="005C36E7" w:rsidP="005C36E7">
      <w:pPr>
        <w:widowControl w:val="0"/>
        <w:autoSpaceDE w:val="0"/>
        <w:autoSpaceDN w:val="0"/>
        <w:adjustRightInd w:val="0"/>
        <w:ind w:firstLine="709"/>
        <w:jc w:val="center"/>
        <w:rPr>
          <w:rFonts w:eastAsia="Times New Roman" w:cs="Times New Roman"/>
          <w:b/>
          <w:szCs w:val="24"/>
          <w:lang w:eastAsia="ru-RU"/>
        </w:rPr>
      </w:pPr>
      <w:r w:rsidRPr="005C36E7">
        <w:rPr>
          <w:rFonts w:eastAsia="Times New Roman" w:cs="Times New Roman"/>
          <w:b/>
          <w:szCs w:val="24"/>
          <w:lang w:eastAsia="ru-RU"/>
        </w:rPr>
        <w:t>3.4. К</w:t>
      </w:r>
      <w:r w:rsidR="0004186F" w:rsidRPr="005C36E7">
        <w:rPr>
          <w:rFonts w:eastAsia="Times New Roman" w:cs="Times New Roman"/>
          <w:b/>
          <w:szCs w:val="24"/>
          <w:lang w:eastAsia="ru-RU"/>
        </w:rPr>
        <w:t>аленда</w:t>
      </w:r>
      <w:r w:rsidRPr="005C36E7">
        <w:rPr>
          <w:rFonts w:eastAsia="Times New Roman" w:cs="Times New Roman"/>
          <w:b/>
          <w:szCs w:val="24"/>
          <w:lang w:eastAsia="ru-RU"/>
        </w:rPr>
        <w:t>рный план воспитательной работы</w:t>
      </w:r>
    </w:p>
    <w:p w:rsidR="0004186F" w:rsidRPr="005C36E7" w:rsidRDefault="005C36E7" w:rsidP="0004186F">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К</w:t>
      </w:r>
      <w:r w:rsidR="0004186F" w:rsidRPr="005C36E7">
        <w:rPr>
          <w:rFonts w:eastAsia="Times New Roman" w:cs="Times New Roman"/>
          <w:szCs w:val="24"/>
          <w:lang w:eastAsia="ru-RU"/>
        </w:rPr>
        <w:t>алендарный план воспитательной работы является единым для образовательных организаций.</w:t>
      </w:r>
    </w:p>
    <w:p w:rsidR="0004186F" w:rsidRPr="005C36E7" w:rsidRDefault="005C36E7" w:rsidP="0004186F">
      <w:pPr>
        <w:widowControl w:val="0"/>
        <w:autoSpaceDE w:val="0"/>
        <w:autoSpaceDN w:val="0"/>
        <w:adjustRightInd w:val="0"/>
        <w:ind w:firstLine="709"/>
        <w:jc w:val="both"/>
        <w:rPr>
          <w:rFonts w:eastAsia="Times New Roman" w:cs="Times New Roman"/>
          <w:szCs w:val="24"/>
          <w:lang w:eastAsia="ru-RU"/>
        </w:rPr>
      </w:pPr>
      <w:r>
        <w:rPr>
          <w:rFonts w:eastAsia="Times New Roman" w:cs="Times New Roman"/>
          <w:szCs w:val="24"/>
          <w:lang w:eastAsia="ru-RU"/>
        </w:rPr>
        <w:t>К</w:t>
      </w:r>
      <w:r w:rsidR="0004186F" w:rsidRPr="005C36E7">
        <w:rPr>
          <w:rFonts w:eastAsia="Times New Roman" w:cs="Times New Roman"/>
          <w:szCs w:val="24"/>
          <w:lang w:eastAsia="ru-RU"/>
        </w:rPr>
        <w:t>алендарный план воспитательной работы может быть реализован в рамках урочной и внеурочной деятельности.</w:t>
      </w:r>
    </w:p>
    <w:p w:rsidR="0004186F" w:rsidRDefault="0004186F" w:rsidP="0004186F">
      <w:pPr>
        <w:widowControl w:val="0"/>
        <w:autoSpaceDE w:val="0"/>
        <w:autoSpaceDN w:val="0"/>
        <w:adjustRightInd w:val="0"/>
        <w:ind w:firstLine="709"/>
        <w:jc w:val="both"/>
        <w:rPr>
          <w:rFonts w:eastAsia="Times New Roman" w:cs="Times New Roman"/>
          <w:szCs w:val="24"/>
          <w:lang w:eastAsia="ru-RU"/>
        </w:rPr>
      </w:pPr>
      <w:r w:rsidRPr="005C36E7">
        <w:rPr>
          <w:rFonts w:eastAsia="Times New Roman" w:cs="Times New Roman"/>
          <w:szCs w:val="24"/>
          <w:lang w:eastAsia="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1"/>
        <w:gridCol w:w="992"/>
        <w:gridCol w:w="1134"/>
        <w:gridCol w:w="1701"/>
      </w:tblGrid>
      <w:tr w:rsidR="005C36E7" w:rsidRPr="005C36E7" w:rsidTr="005C36E7">
        <w:trPr>
          <w:trHeight w:val="20"/>
        </w:trPr>
        <w:tc>
          <w:tcPr>
            <w:tcW w:w="9498" w:type="dxa"/>
            <w:gridSpan w:val="4"/>
            <w:shd w:val="clear" w:color="auto" w:fill="D9D9D9" w:themeFill="background1" w:themeFillShade="D9"/>
          </w:tcPr>
          <w:p w:rsidR="005C36E7" w:rsidRPr="005C36E7" w:rsidRDefault="005C36E7" w:rsidP="005C36E7">
            <w:pPr>
              <w:widowControl w:val="0"/>
              <w:ind w:left="360"/>
              <w:contextualSpacing/>
              <w:jc w:val="center"/>
              <w:rPr>
                <w:rFonts w:eastAsia="Times New Roman" w:cs="Times New Roman"/>
                <w:color w:val="000000"/>
                <w:szCs w:val="24"/>
                <w:lang w:eastAsia="ru-RU"/>
              </w:rPr>
            </w:pPr>
            <w:r w:rsidRPr="005C36E7">
              <w:rPr>
                <w:rFonts w:eastAsia="Times New Roman" w:cs="Times New Roman"/>
                <w:b/>
                <w:color w:val="000000"/>
                <w:szCs w:val="24"/>
                <w:lang w:eastAsia="ru-RU"/>
              </w:rPr>
              <w:t>Календарный план</w:t>
            </w:r>
            <w:r w:rsidRPr="005C36E7">
              <w:rPr>
                <w:rFonts w:eastAsia="Times New Roman" w:cs="Times New Roman"/>
                <w:b/>
                <w:color w:val="000000"/>
                <w:spacing w:val="-1"/>
                <w:szCs w:val="24"/>
                <w:lang w:eastAsia="ru-RU"/>
              </w:rPr>
              <w:t xml:space="preserve"> </w:t>
            </w:r>
            <w:r w:rsidRPr="005C36E7">
              <w:rPr>
                <w:rFonts w:eastAsia="Times New Roman" w:cs="Times New Roman"/>
                <w:b/>
                <w:color w:val="000000"/>
                <w:szCs w:val="24"/>
                <w:lang w:eastAsia="ru-RU"/>
              </w:rPr>
              <w:t>воспитательной</w:t>
            </w:r>
            <w:r w:rsidRPr="005C36E7">
              <w:rPr>
                <w:rFonts w:eastAsia="Times New Roman" w:cs="Times New Roman"/>
                <w:b/>
                <w:color w:val="000000"/>
                <w:spacing w:val="-3"/>
                <w:szCs w:val="24"/>
                <w:lang w:eastAsia="ru-RU"/>
              </w:rPr>
              <w:t xml:space="preserve"> </w:t>
            </w:r>
            <w:r w:rsidRPr="005C36E7">
              <w:rPr>
                <w:rFonts w:eastAsia="Times New Roman" w:cs="Times New Roman"/>
                <w:b/>
                <w:color w:val="000000"/>
                <w:szCs w:val="24"/>
                <w:lang w:eastAsia="ru-RU"/>
              </w:rPr>
              <w:t xml:space="preserve">работы                                                                                   </w:t>
            </w:r>
            <w:r w:rsidRPr="005C36E7">
              <w:rPr>
                <w:rFonts w:eastAsia="Times New Roman" w:cs="Times New Roman"/>
                <w:b/>
                <w:color w:val="000000"/>
                <w:spacing w:val="-1"/>
                <w:szCs w:val="24"/>
                <w:lang w:eastAsia="ru-RU"/>
              </w:rPr>
              <w:t xml:space="preserve"> </w:t>
            </w:r>
            <w:r w:rsidRPr="005C36E7">
              <w:rPr>
                <w:rFonts w:eastAsia="Times New Roman" w:cs="Times New Roman"/>
                <w:b/>
                <w:color w:val="000000"/>
                <w:szCs w:val="24"/>
                <w:lang w:eastAsia="ru-RU"/>
              </w:rPr>
              <w:t>(уровень основного общего образования)</w:t>
            </w:r>
          </w:p>
        </w:tc>
      </w:tr>
      <w:tr w:rsidR="005C36E7" w:rsidRPr="005C36E7" w:rsidTr="005C36E7">
        <w:trPr>
          <w:trHeight w:val="20"/>
        </w:trPr>
        <w:tc>
          <w:tcPr>
            <w:tcW w:w="9498" w:type="dxa"/>
            <w:gridSpan w:val="4"/>
          </w:tcPr>
          <w:p w:rsidR="005C36E7" w:rsidRPr="005C36E7" w:rsidRDefault="005C36E7" w:rsidP="005C36E7">
            <w:pPr>
              <w:rPr>
                <w:rFonts w:eastAsia="Times New Roman" w:cs="Times New Roman"/>
                <w:szCs w:val="24"/>
              </w:rPr>
            </w:pPr>
            <w:r w:rsidRPr="005C36E7">
              <w:rPr>
                <w:rFonts w:eastAsia="Times New Roman" w:cs="Times New Roman"/>
                <w:szCs w:val="24"/>
              </w:rPr>
              <w:t xml:space="preserve">2024 год – Год семьи </w:t>
            </w:r>
          </w:p>
          <w:p w:rsidR="005C36E7" w:rsidRPr="005C36E7" w:rsidRDefault="005C36E7" w:rsidP="005C36E7">
            <w:pPr>
              <w:rPr>
                <w:rFonts w:eastAsia="Times New Roman" w:cs="Times New Roman"/>
                <w:szCs w:val="24"/>
              </w:rPr>
            </w:pPr>
            <w:r w:rsidRPr="005C36E7">
              <w:rPr>
                <w:rFonts w:eastAsia="Times New Roman" w:cs="Times New Roman"/>
                <w:szCs w:val="24"/>
              </w:rPr>
              <w:t>2025 год – 80-летие Победы в Великой Отечественной войне 1941-1945 г.г.                                                                                                                                                                                                                                                                                                                                                               2018-2027 гг- Десятилетие детства в РФ</w:t>
            </w:r>
          </w:p>
        </w:tc>
      </w:tr>
      <w:tr w:rsidR="005C36E7" w:rsidRPr="005C36E7" w:rsidTr="005C36E7">
        <w:trPr>
          <w:trHeight w:val="20"/>
        </w:trPr>
        <w:tc>
          <w:tcPr>
            <w:tcW w:w="9498" w:type="dxa"/>
            <w:gridSpan w:val="4"/>
          </w:tcPr>
          <w:p w:rsidR="005C36E7" w:rsidRPr="005C36E7" w:rsidRDefault="005C36E7" w:rsidP="005C36E7">
            <w:pPr>
              <w:jc w:val="center"/>
              <w:rPr>
                <w:rFonts w:eastAsia="Times New Roman" w:cs="Times New Roman"/>
                <w:b/>
                <w:szCs w:val="24"/>
              </w:rPr>
            </w:pPr>
            <w:r w:rsidRPr="005C36E7">
              <w:rPr>
                <w:rFonts w:eastAsia="Times New Roman" w:cs="Times New Roman"/>
                <w:b/>
                <w:szCs w:val="24"/>
              </w:rPr>
              <w:t>Урочная деятельность</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cs="Times New Roman"/>
                <w:szCs w:val="24"/>
              </w:rPr>
            </w:pPr>
            <w:r w:rsidRPr="005C36E7">
              <w:rPr>
                <w:rFonts w:eastAsia="Times New Roman" w:cs="Times New Roman"/>
                <w:b/>
                <w:szCs w:val="24"/>
              </w:rPr>
              <w:t>Дела, события, мероприятия</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b/>
                <w:szCs w:val="24"/>
              </w:rPr>
              <w:t>Классы</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b/>
                <w:szCs w:val="24"/>
              </w:rPr>
              <w:t>Сроки проведения</w:t>
            </w:r>
          </w:p>
        </w:tc>
        <w:tc>
          <w:tcPr>
            <w:tcW w:w="1701" w:type="dxa"/>
            <w:tcBorders>
              <w:lef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b/>
                <w:szCs w:val="24"/>
              </w:rPr>
              <w:t>Организаторы/ ответственные</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cs="Times New Roman"/>
                <w:szCs w:val="24"/>
              </w:rPr>
            </w:pPr>
            <w:r w:rsidRPr="005C36E7">
              <w:rPr>
                <w:rFonts w:cs="Times New Roman"/>
                <w:szCs w:val="24"/>
              </w:rPr>
              <w:t>Использование воспитательных возможностей содержания учебного предмета:</w:t>
            </w:r>
          </w:p>
          <w:p w:rsidR="005C36E7" w:rsidRPr="005C36E7" w:rsidRDefault="005C36E7" w:rsidP="005C36E7">
            <w:pPr>
              <w:rPr>
                <w:rFonts w:cs="Times New Roman"/>
                <w:szCs w:val="24"/>
              </w:rPr>
            </w:pPr>
            <w:r w:rsidRPr="005C36E7">
              <w:rPr>
                <w:rFonts w:cs="Times New Roman"/>
                <w:szCs w:val="24"/>
              </w:rPr>
              <w:t>- включение в урок воспитывающей информации с последующим её обсуждением;</w:t>
            </w:r>
          </w:p>
          <w:p w:rsidR="005C36E7" w:rsidRPr="005C36E7" w:rsidRDefault="005C36E7" w:rsidP="005C36E7">
            <w:pPr>
              <w:rPr>
                <w:rFonts w:cs="Times New Roman"/>
                <w:szCs w:val="24"/>
              </w:rPr>
            </w:pPr>
            <w:r w:rsidRPr="005C36E7">
              <w:rPr>
                <w:rFonts w:cs="Times New Roman"/>
                <w:szCs w:val="24"/>
              </w:rPr>
              <w:t>- привлечение внимания учеников к нравственным проблемам, связанным с материалом урока;</w:t>
            </w:r>
          </w:p>
          <w:p w:rsidR="005C36E7" w:rsidRPr="005C36E7" w:rsidRDefault="005C36E7" w:rsidP="005C36E7">
            <w:pPr>
              <w:rPr>
                <w:rFonts w:cs="Times New Roman"/>
                <w:szCs w:val="24"/>
              </w:rPr>
            </w:pPr>
            <w:r w:rsidRPr="005C36E7">
              <w:rPr>
                <w:rFonts w:cs="Times New Roman"/>
                <w:szCs w:val="24"/>
              </w:rPr>
              <w:t>- привлечение внимания учеников к проблемам общества;</w:t>
            </w:r>
          </w:p>
          <w:p w:rsidR="005C36E7" w:rsidRPr="005C36E7" w:rsidRDefault="005C36E7" w:rsidP="005C36E7">
            <w:pPr>
              <w:rPr>
                <w:rFonts w:cs="Times New Roman"/>
                <w:szCs w:val="24"/>
              </w:rPr>
            </w:pPr>
            <w:r w:rsidRPr="005C36E7">
              <w:rPr>
                <w:rFonts w:cs="Times New Roman"/>
                <w:szCs w:val="24"/>
              </w:rPr>
              <w:lastRenderedPageBreak/>
              <w:t>- еженедельное исполнение Гимна РФ (перед началом первого урока) в соответствии с требованиями законодательства.</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lastRenderedPageBreak/>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В течение года</w:t>
            </w:r>
          </w:p>
        </w:tc>
        <w:tc>
          <w:tcPr>
            <w:tcW w:w="1701" w:type="dxa"/>
            <w:tcBorders>
              <w:lef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Учителя-предметники</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b/>
                <w:szCs w:val="24"/>
              </w:rPr>
            </w:pPr>
            <w:r w:rsidRPr="005C36E7">
              <w:rPr>
                <w:rFonts w:cs="Times New Roman"/>
                <w:szCs w:val="24"/>
              </w:rPr>
              <w:lastRenderedPageBreak/>
              <w:t>Выбор методов, методик, технологий, оказывающих воспитательное воздействие на личность</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В течение года</w:t>
            </w:r>
          </w:p>
        </w:tc>
        <w:tc>
          <w:tcPr>
            <w:tcW w:w="1701" w:type="dxa"/>
            <w:tcBorders>
              <w:lef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Учителя-предметники</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b/>
                <w:szCs w:val="24"/>
              </w:rPr>
            </w:pPr>
            <w:r w:rsidRPr="005C36E7">
              <w:rPr>
                <w:rFonts w:cs="Times New Roman"/>
                <w:szCs w:val="24"/>
              </w:rPr>
              <w:t>Применение интерактивных форм учебной работы</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В течение года</w:t>
            </w:r>
          </w:p>
        </w:tc>
        <w:tc>
          <w:tcPr>
            <w:tcW w:w="1701" w:type="dxa"/>
            <w:tcBorders>
              <w:lef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Учителя-предметники</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b/>
                <w:szCs w:val="24"/>
              </w:rPr>
            </w:pPr>
            <w:r w:rsidRPr="005C36E7">
              <w:rPr>
                <w:rFonts w:eastAsia="Times New Roman" w:cs="Times New Roman"/>
                <w:szCs w:val="24"/>
              </w:rPr>
              <w:t>Включение</w:t>
            </w:r>
            <w:r w:rsidRPr="005C36E7">
              <w:rPr>
                <w:rFonts w:eastAsia="Times New Roman" w:cs="Times New Roman"/>
                <w:spacing w:val="-4"/>
                <w:szCs w:val="24"/>
              </w:rPr>
              <w:t xml:space="preserve"> </w:t>
            </w:r>
            <w:r w:rsidRPr="005C36E7">
              <w:rPr>
                <w:rFonts w:eastAsia="Times New Roman" w:cs="Times New Roman"/>
                <w:szCs w:val="24"/>
              </w:rPr>
              <w:t>в</w:t>
            </w:r>
            <w:r w:rsidRPr="005C36E7">
              <w:rPr>
                <w:rFonts w:eastAsia="Times New Roman" w:cs="Times New Roman"/>
                <w:spacing w:val="-3"/>
                <w:szCs w:val="24"/>
              </w:rPr>
              <w:t xml:space="preserve"> </w:t>
            </w:r>
            <w:r w:rsidRPr="005C36E7">
              <w:rPr>
                <w:rFonts w:eastAsia="Times New Roman" w:cs="Times New Roman"/>
                <w:szCs w:val="24"/>
              </w:rPr>
              <w:t>урок</w:t>
            </w:r>
            <w:r w:rsidRPr="005C36E7">
              <w:rPr>
                <w:rFonts w:eastAsia="Times New Roman" w:cs="Times New Roman"/>
                <w:spacing w:val="-2"/>
                <w:szCs w:val="24"/>
              </w:rPr>
              <w:t xml:space="preserve"> </w:t>
            </w:r>
            <w:r w:rsidRPr="005C36E7">
              <w:rPr>
                <w:rFonts w:eastAsia="Times New Roman" w:cs="Times New Roman"/>
                <w:szCs w:val="24"/>
              </w:rPr>
              <w:t>игровых</w:t>
            </w:r>
            <w:r w:rsidRPr="005C36E7">
              <w:rPr>
                <w:rFonts w:eastAsia="Times New Roman" w:cs="Times New Roman"/>
                <w:spacing w:val="-1"/>
                <w:szCs w:val="24"/>
              </w:rPr>
              <w:t xml:space="preserve"> </w:t>
            </w:r>
            <w:r w:rsidRPr="005C36E7">
              <w:rPr>
                <w:rFonts w:eastAsia="Times New Roman" w:cs="Times New Roman"/>
                <w:szCs w:val="24"/>
              </w:rPr>
              <w:t>технологий с целью развития креативного мышления обучающихся</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В течение года</w:t>
            </w:r>
          </w:p>
        </w:tc>
        <w:tc>
          <w:tcPr>
            <w:tcW w:w="1701" w:type="dxa"/>
            <w:tcBorders>
              <w:lef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Учителя-предметники</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cs="Times New Roman"/>
                <w:szCs w:val="24"/>
              </w:rPr>
              <w:t>Проведение уроков общеобразовательного цикла с профориентационном компонентом</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В течение года</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Учителя предметники</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cs="Times New Roman"/>
                <w:szCs w:val="24"/>
              </w:rPr>
            </w:pPr>
            <w:r w:rsidRPr="005C36E7">
              <w:rPr>
                <w:rFonts w:cs="Times New Roman"/>
                <w:szCs w:val="24"/>
              </w:rPr>
              <w:t>Проектная деятельность профориентационной направленности</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В течение года</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Учителя предметники</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cs="Times New Roman"/>
                <w:szCs w:val="24"/>
              </w:rPr>
            </w:pPr>
            <w:r w:rsidRPr="005C36E7">
              <w:rPr>
                <w:rFonts w:cs="Times New Roman"/>
                <w:szCs w:val="24"/>
              </w:rPr>
              <w:t>Применение интерактивных форм учебной работы – профориентационных ролевых и имитационных игр, способствующих формирования интереса к той или иной профессии</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В течение года</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Учителя предметники</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cs="Times New Roman"/>
                <w:szCs w:val="24"/>
              </w:rPr>
              <w:t>Проведение уроков общеобразовательного цикла с профориентационном компонентом и уроков профориентационной направленности в рамках учебного предмета «Технология» (с использованием «Конструктора будущего», размещённого на платформе «Билет в будущее»)</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В течение года</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Учителя-предметники</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b/>
                <w:szCs w:val="24"/>
              </w:rPr>
            </w:pPr>
            <w:r w:rsidRPr="005C36E7">
              <w:rPr>
                <w:rFonts w:eastAsia="Times New Roman" w:cs="Times New Roman"/>
                <w:szCs w:val="24"/>
              </w:rPr>
              <w:t>Организация наставничества ученик-ученик</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В течение года</w:t>
            </w:r>
          </w:p>
        </w:tc>
        <w:tc>
          <w:tcPr>
            <w:tcW w:w="1701" w:type="dxa"/>
            <w:tcBorders>
              <w:lef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Учителя-предметники</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b/>
                <w:szCs w:val="24"/>
              </w:rPr>
            </w:pPr>
            <w:r w:rsidRPr="005C36E7">
              <w:rPr>
                <w:rFonts w:eastAsia="Times New Roman" w:cs="Times New Roman"/>
                <w:szCs w:val="24"/>
              </w:rPr>
              <w:t>Организация исследовательской деятельности воспитательной направленности.</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В течение года</w:t>
            </w:r>
          </w:p>
        </w:tc>
        <w:tc>
          <w:tcPr>
            <w:tcW w:w="1701" w:type="dxa"/>
            <w:tcBorders>
              <w:lef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Учителя-предметники</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b/>
                <w:szCs w:val="24"/>
              </w:rPr>
            </w:pPr>
            <w:r w:rsidRPr="005C36E7">
              <w:rPr>
                <w:rFonts w:eastAsia="Times New Roman" w:cs="Times New Roman"/>
                <w:szCs w:val="24"/>
              </w:rPr>
              <w:t>Вовлечение обучающихся в конкурсы, викторины (Учи.ру, Инфоурок и др)</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В течение года</w:t>
            </w:r>
          </w:p>
        </w:tc>
        <w:tc>
          <w:tcPr>
            <w:tcW w:w="1701" w:type="dxa"/>
            <w:tcBorders>
              <w:lef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Учителя-предметники</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b/>
                <w:szCs w:val="24"/>
              </w:rPr>
            </w:pPr>
            <w:r w:rsidRPr="005C36E7">
              <w:rPr>
                <w:rFonts w:eastAsia="Times New Roman" w:cs="Times New Roman"/>
                <w:szCs w:val="24"/>
              </w:rPr>
              <w:t>Школьные предметные недели</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По плану МО</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МО</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Классный час «Я иду на урок» (практические приемы преодоления трудностей в обучении)</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До 10.10</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Классный руководитель совместно с педагогом-психологом школы</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Всероссийская олимпиада школьников (школьный и муниципальный этапы)</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октябрь-ноябрь</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lang w:eastAsia="ru-RU"/>
              </w:rPr>
              <w:t>Классный руководитель, учителя-предметники</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 xml:space="preserve">Участие в конкурсах и олимпиадах по учебной </w:t>
            </w:r>
            <w:r w:rsidRPr="005C36E7">
              <w:rPr>
                <w:rFonts w:eastAsia="Times New Roman" w:cs="Times New Roman"/>
                <w:szCs w:val="24"/>
              </w:rPr>
              <w:lastRenderedPageBreak/>
              <w:t>деятельности, в том числе на платформе «ЯКласс»</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lastRenderedPageBreak/>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 xml:space="preserve">в </w:t>
            </w:r>
            <w:r w:rsidRPr="005C36E7">
              <w:rPr>
                <w:rFonts w:eastAsia="Times New Roman" w:cs="Times New Roman"/>
                <w:szCs w:val="24"/>
              </w:rPr>
              <w:lastRenderedPageBreak/>
              <w:t>течение года</w:t>
            </w:r>
          </w:p>
        </w:tc>
        <w:tc>
          <w:tcPr>
            <w:tcW w:w="1701" w:type="dxa"/>
            <w:tcBorders>
              <w:left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lang w:eastAsia="ru-RU"/>
              </w:rPr>
              <w:lastRenderedPageBreak/>
              <w:t xml:space="preserve">Классный </w:t>
            </w:r>
            <w:r w:rsidRPr="005C36E7">
              <w:rPr>
                <w:rFonts w:eastAsia="Times New Roman" w:cs="Times New Roman"/>
                <w:szCs w:val="24"/>
                <w:lang w:eastAsia="ru-RU"/>
              </w:rPr>
              <w:lastRenderedPageBreak/>
              <w:t>руководитель, учителя-предметники</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lastRenderedPageBreak/>
              <w:t>Анкета «Отношение к школьным предметам»</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октябрь               январь</w:t>
            </w:r>
          </w:p>
        </w:tc>
        <w:tc>
          <w:tcPr>
            <w:tcW w:w="1701" w:type="dxa"/>
            <w:tcBorders>
              <w:left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lang w:eastAsia="ru-RU"/>
              </w:rPr>
              <w:t>Классный руководитель, педагог-психолог</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Взаимодействие с учителями-предметниками по успеваемости учащихся</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в течение года</w:t>
            </w:r>
          </w:p>
        </w:tc>
        <w:tc>
          <w:tcPr>
            <w:tcW w:w="1701" w:type="dxa"/>
            <w:tcBorders>
              <w:left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lang w:eastAsia="ru-RU"/>
              </w:rPr>
              <w:t>Классный руководитель</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Индивидуальная поддержка и контроль успеваемости слабоуспевающих учащихся</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Учащиеся с трудностями в обучении</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в течение года</w:t>
            </w:r>
          </w:p>
        </w:tc>
        <w:tc>
          <w:tcPr>
            <w:tcW w:w="1701" w:type="dxa"/>
            <w:tcBorders>
              <w:left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lang w:eastAsia="ru-RU"/>
              </w:rPr>
              <w:t>Классный руководитель</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«Домашнее задание – легко!» (советы по выполнению домашних заданий в 5-м классе)</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ноябрь</w:t>
            </w:r>
          </w:p>
        </w:tc>
        <w:tc>
          <w:tcPr>
            <w:tcW w:w="1701" w:type="dxa"/>
            <w:tcBorders>
              <w:left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lang w:eastAsia="ru-RU"/>
              </w:rPr>
              <w:t>Классный руководитель, педагог-психолог</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u w:val="single"/>
              </w:rPr>
              <w:t>Уроки в соответствии с календарём знаменательных дат:</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p>
        </w:tc>
        <w:tc>
          <w:tcPr>
            <w:tcW w:w="1701" w:type="dxa"/>
            <w:tcBorders>
              <w:left w:val="single" w:sz="4" w:space="0" w:color="auto"/>
            </w:tcBorders>
          </w:tcPr>
          <w:p w:rsidR="005C36E7" w:rsidRPr="005C36E7" w:rsidRDefault="005C36E7" w:rsidP="005C36E7">
            <w:pPr>
              <w:jc w:val="center"/>
              <w:rPr>
                <w:rFonts w:eastAsia="Times New Roman" w:cs="Times New Roman"/>
                <w:szCs w:val="24"/>
                <w:lang w:eastAsia="ru-RU"/>
              </w:rPr>
            </w:pPr>
          </w:p>
        </w:tc>
      </w:tr>
      <w:tr w:rsidR="005C36E7" w:rsidRPr="005C36E7" w:rsidTr="00C047CE">
        <w:trPr>
          <w:trHeight w:val="20"/>
        </w:trPr>
        <w:tc>
          <w:tcPr>
            <w:tcW w:w="5671" w:type="dxa"/>
            <w:tcBorders>
              <w:bottom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125 лет со дня рождения Андрея Платонова (Климентова), русского писателя.</w:t>
            </w:r>
          </w:p>
        </w:tc>
        <w:tc>
          <w:tcPr>
            <w:tcW w:w="992" w:type="dxa"/>
            <w:tcBorders>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02.09.</w:t>
            </w:r>
          </w:p>
        </w:tc>
        <w:tc>
          <w:tcPr>
            <w:tcW w:w="1701" w:type="dxa"/>
            <w:tcBorders>
              <w:left w:val="single" w:sz="4" w:space="0" w:color="auto"/>
              <w:bottom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литературы</w:t>
            </w:r>
          </w:p>
        </w:tc>
      </w:tr>
      <w:tr w:rsidR="005C36E7" w:rsidRPr="005C36E7" w:rsidTr="00C047CE">
        <w:trPr>
          <w:trHeight w:val="20"/>
        </w:trPr>
        <w:tc>
          <w:tcPr>
            <w:tcW w:w="5671" w:type="dxa"/>
            <w:tcBorders>
              <w:bottom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130 лет со дня рождения Анастасии Ивановны Цветаевой, русской писательницы.</w:t>
            </w:r>
          </w:p>
        </w:tc>
        <w:tc>
          <w:tcPr>
            <w:tcW w:w="992" w:type="dxa"/>
            <w:tcBorders>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27.09</w:t>
            </w:r>
          </w:p>
        </w:tc>
        <w:tc>
          <w:tcPr>
            <w:tcW w:w="1701" w:type="dxa"/>
            <w:tcBorders>
              <w:left w:val="single" w:sz="4" w:space="0" w:color="auto"/>
              <w:bottom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литературы</w:t>
            </w:r>
          </w:p>
        </w:tc>
      </w:tr>
      <w:tr w:rsidR="005C36E7" w:rsidRPr="005C36E7" w:rsidTr="00C047CE">
        <w:trPr>
          <w:trHeight w:val="20"/>
        </w:trPr>
        <w:tc>
          <w:tcPr>
            <w:tcW w:w="5671" w:type="dxa"/>
            <w:tcBorders>
              <w:bottom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Международный день музыки</w:t>
            </w:r>
          </w:p>
        </w:tc>
        <w:tc>
          <w:tcPr>
            <w:tcW w:w="992" w:type="dxa"/>
            <w:tcBorders>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01.10</w:t>
            </w:r>
          </w:p>
        </w:tc>
        <w:tc>
          <w:tcPr>
            <w:tcW w:w="1701" w:type="dxa"/>
            <w:tcBorders>
              <w:left w:val="single" w:sz="4" w:space="0" w:color="auto"/>
              <w:bottom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музыки</w:t>
            </w:r>
          </w:p>
        </w:tc>
      </w:tr>
      <w:tr w:rsidR="005C36E7" w:rsidRPr="005C36E7" w:rsidTr="00C047CE">
        <w:trPr>
          <w:trHeight w:val="20"/>
        </w:trPr>
        <w:tc>
          <w:tcPr>
            <w:tcW w:w="5671" w:type="dxa"/>
            <w:tcBorders>
              <w:top w:val="single" w:sz="4" w:space="0" w:color="auto"/>
              <w:bottom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150 лет со дня рождения Николая Рериха</w:t>
            </w:r>
          </w:p>
        </w:tc>
        <w:tc>
          <w:tcPr>
            <w:tcW w:w="992"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09.10</w:t>
            </w:r>
          </w:p>
        </w:tc>
        <w:tc>
          <w:tcPr>
            <w:tcW w:w="1701" w:type="dxa"/>
            <w:tcBorders>
              <w:top w:val="single" w:sz="4" w:space="0" w:color="auto"/>
              <w:left w:val="single" w:sz="4" w:space="0" w:color="auto"/>
              <w:bottom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литературы</w:t>
            </w:r>
          </w:p>
        </w:tc>
      </w:tr>
      <w:tr w:rsidR="005C36E7" w:rsidRPr="005C36E7" w:rsidTr="00C047CE">
        <w:trPr>
          <w:trHeight w:val="20"/>
        </w:trPr>
        <w:tc>
          <w:tcPr>
            <w:tcW w:w="5671" w:type="dxa"/>
            <w:tcBorders>
              <w:top w:val="single" w:sz="4" w:space="0" w:color="auto"/>
              <w:bottom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210 лет со дня рождения Михаила Юрьевича Лермонтова, русского писателя, художника.</w:t>
            </w:r>
          </w:p>
        </w:tc>
        <w:tc>
          <w:tcPr>
            <w:tcW w:w="992"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15.10</w:t>
            </w:r>
          </w:p>
        </w:tc>
        <w:tc>
          <w:tcPr>
            <w:tcW w:w="1701" w:type="dxa"/>
            <w:tcBorders>
              <w:top w:val="single" w:sz="4" w:space="0" w:color="auto"/>
              <w:left w:val="single" w:sz="4" w:space="0" w:color="auto"/>
              <w:bottom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литературы</w:t>
            </w:r>
          </w:p>
        </w:tc>
      </w:tr>
      <w:tr w:rsidR="005C36E7" w:rsidRPr="005C36E7" w:rsidTr="00C047CE">
        <w:trPr>
          <w:trHeight w:val="20"/>
        </w:trPr>
        <w:tc>
          <w:tcPr>
            <w:tcW w:w="5671" w:type="dxa"/>
            <w:tcBorders>
              <w:top w:val="single" w:sz="4" w:space="0" w:color="auto"/>
              <w:bottom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95 лет со дня рождения Александры Николаевны Пахмутовой , русского композитора.</w:t>
            </w:r>
          </w:p>
        </w:tc>
        <w:tc>
          <w:tcPr>
            <w:tcW w:w="992"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09.11</w:t>
            </w:r>
          </w:p>
        </w:tc>
        <w:tc>
          <w:tcPr>
            <w:tcW w:w="1701" w:type="dxa"/>
            <w:tcBorders>
              <w:top w:val="single" w:sz="4" w:space="0" w:color="auto"/>
              <w:left w:val="single" w:sz="4" w:space="0" w:color="auto"/>
              <w:bottom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музыки</w:t>
            </w:r>
          </w:p>
        </w:tc>
      </w:tr>
      <w:tr w:rsidR="005C36E7" w:rsidRPr="005C36E7" w:rsidTr="00C047CE">
        <w:trPr>
          <w:trHeight w:val="20"/>
        </w:trPr>
        <w:tc>
          <w:tcPr>
            <w:tcW w:w="5671" w:type="dxa"/>
            <w:tcBorders>
              <w:top w:val="single" w:sz="4" w:space="0" w:color="auto"/>
              <w:bottom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130 лет со дня рождения Ивана Папанина , русского полярного исследователя, дважды Героя Советского Союза.</w:t>
            </w:r>
          </w:p>
        </w:tc>
        <w:tc>
          <w:tcPr>
            <w:tcW w:w="992"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26.11</w:t>
            </w:r>
          </w:p>
        </w:tc>
        <w:tc>
          <w:tcPr>
            <w:tcW w:w="1701" w:type="dxa"/>
            <w:tcBorders>
              <w:top w:val="single" w:sz="4" w:space="0" w:color="auto"/>
              <w:left w:val="single" w:sz="4" w:space="0" w:color="auto"/>
              <w:bottom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физики</w:t>
            </w:r>
          </w:p>
        </w:tc>
      </w:tr>
      <w:tr w:rsidR="005C36E7" w:rsidRPr="005C36E7" w:rsidTr="00C047CE">
        <w:trPr>
          <w:trHeight w:val="20"/>
        </w:trPr>
        <w:tc>
          <w:tcPr>
            <w:tcW w:w="5671" w:type="dxa"/>
            <w:tcBorders>
              <w:top w:val="single" w:sz="4" w:space="0" w:color="auto"/>
              <w:bottom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115 лет со дня рождения русского писателя Николая Задорнова</w:t>
            </w:r>
          </w:p>
        </w:tc>
        <w:tc>
          <w:tcPr>
            <w:tcW w:w="992"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05.12</w:t>
            </w:r>
          </w:p>
        </w:tc>
        <w:tc>
          <w:tcPr>
            <w:tcW w:w="1701" w:type="dxa"/>
            <w:tcBorders>
              <w:top w:val="single" w:sz="4" w:space="0" w:color="auto"/>
              <w:left w:val="single" w:sz="4" w:space="0" w:color="auto"/>
              <w:bottom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литературы</w:t>
            </w:r>
          </w:p>
        </w:tc>
      </w:tr>
      <w:tr w:rsidR="005C36E7" w:rsidRPr="005C36E7" w:rsidTr="00C047CE">
        <w:trPr>
          <w:trHeight w:val="20"/>
        </w:trPr>
        <w:tc>
          <w:tcPr>
            <w:tcW w:w="5671" w:type="dxa"/>
            <w:tcBorders>
              <w:top w:val="single" w:sz="4" w:space="0" w:color="auto"/>
              <w:bottom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225 лет со дня рождения Карла Брюллова, русского живописца.</w:t>
            </w:r>
          </w:p>
        </w:tc>
        <w:tc>
          <w:tcPr>
            <w:tcW w:w="992"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23.12</w:t>
            </w:r>
          </w:p>
        </w:tc>
        <w:tc>
          <w:tcPr>
            <w:tcW w:w="1701" w:type="dxa"/>
            <w:tcBorders>
              <w:top w:val="single" w:sz="4" w:space="0" w:color="auto"/>
              <w:left w:val="single" w:sz="4" w:space="0" w:color="auto"/>
              <w:bottom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ИЗО</w:t>
            </w:r>
          </w:p>
        </w:tc>
      </w:tr>
      <w:tr w:rsidR="005C36E7" w:rsidRPr="005C36E7" w:rsidTr="00C047CE">
        <w:trPr>
          <w:trHeight w:val="20"/>
        </w:trPr>
        <w:tc>
          <w:tcPr>
            <w:tcW w:w="5671" w:type="dxa"/>
            <w:tcBorders>
              <w:top w:val="single" w:sz="4" w:space="0" w:color="auto"/>
              <w:bottom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120 лет со дня рождения Дмитрия Кабалевского русского композитора, дирижера, пианиста, педагога.</w:t>
            </w:r>
          </w:p>
        </w:tc>
        <w:tc>
          <w:tcPr>
            <w:tcW w:w="992"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30.12</w:t>
            </w:r>
          </w:p>
        </w:tc>
        <w:tc>
          <w:tcPr>
            <w:tcW w:w="1701" w:type="dxa"/>
            <w:tcBorders>
              <w:top w:val="single" w:sz="4" w:space="0" w:color="auto"/>
              <w:left w:val="single" w:sz="4" w:space="0" w:color="auto"/>
              <w:bottom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музыки</w:t>
            </w:r>
          </w:p>
        </w:tc>
      </w:tr>
      <w:tr w:rsidR="005C36E7" w:rsidRPr="005C36E7" w:rsidTr="00C047CE">
        <w:trPr>
          <w:trHeight w:val="20"/>
        </w:trPr>
        <w:tc>
          <w:tcPr>
            <w:tcW w:w="5671" w:type="dxa"/>
            <w:tcBorders>
              <w:top w:val="single" w:sz="4" w:space="0" w:color="auto"/>
              <w:bottom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230 лет со дня рождения А.С. Грибоедова, русского писателя и дипломата.</w:t>
            </w:r>
          </w:p>
        </w:tc>
        <w:tc>
          <w:tcPr>
            <w:tcW w:w="992"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15.01</w:t>
            </w:r>
          </w:p>
        </w:tc>
        <w:tc>
          <w:tcPr>
            <w:tcW w:w="1701" w:type="dxa"/>
            <w:tcBorders>
              <w:top w:val="single" w:sz="4" w:space="0" w:color="auto"/>
              <w:left w:val="single" w:sz="4" w:space="0" w:color="auto"/>
              <w:bottom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литературы</w:t>
            </w:r>
          </w:p>
        </w:tc>
      </w:tr>
      <w:tr w:rsidR="005C36E7" w:rsidRPr="005C36E7" w:rsidTr="00C047CE">
        <w:trPr>
          <w:trHeight w:val="20"/>
        </w:trPr>
        <w:tc>
          <w:tcPr>
            <w:tcW w:w="5671" w:type="dxa"/>
            <w:tcBorders>
              <w:top w:val="single" w:sz="4" w:space="0" w:color="auto"/>
              <w:bottom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100 лет со дня рождения Е.И. Носова, российского писателя.</w:t>
            </w:r>
          </w:p>
        </w:tc>
        <w:tc>
          <w:tcPr>
            <w:tcW w:w="992"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15.01</w:t>
            </w:r>
          </w:p>
        </w:tc>
        <w:tc>
          <w:tcPr>
            <w:tcW w:w="1701" w:type="dxa"/>
            <w:tcBorders>
              <w:top w:val="single" w:sz="4" w:space="0" w:color="auto"/>
              <w:left w:val="single" w:sz="4" w:space="0" w:color="auto"/>
              <w:bottom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литературы</w:t>
            </w:r>
          </w:p>
        </w:tc>
      </w:tr>
      <w:tr w:rsidR="005C36E7" w:rsidRPr="005C36E7" w:rsidTr="00C047CE">
        <w:trPr>
          <w:trHeight w:val="20"/>
        </w:trPr>
        <w:tc>
          <w:tcPr>
            <w:tcW w:w="5671" w:type="dxa"/>
            <w:tcBorders>
              <w:top w:val="single" w:sz="4" w:space="0" w:color="auto"/>
              <w:bottom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165 лет со дня рождения А.П. Чехова, русского писателя.</w:t>
            </w:r>
          </w:p>
        </w:tc>
        <w:tc>
          <w:tcPr>
            <w:tcW w:w="992"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29.01</w:t>
            </w:r>
          </w:p>
        </w:tc>
        <w:tc>
          <w:tcPr>
            <w:tcW w:w="1701" w:type="dxa"/>
            <w:tcBorders>
              <w:top w:val="single" w:sz="4" w:space="0" w:color="auto"/>
              <w:left w:val="single" w:sz="4" w:space="0" w:color="auto"/>
              <w:bottom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литературы</w:t>
            </w:r>
          </w:p>
        </w:tc>
      </w:tr>
      <w:tr w:rsidR="005C36E7" w:rsidRPr="005C36E7" w:rsidTr="00C047CE">
        <w:trPr>
          <w:trHeight w:val="20"/>
        </w:trPr>
        <w:tc>
          <w:tcPr>
            <w:tcW w:w="5671" w:type="dxa"/>
            <w:tcBorders>
              <w:top w:val="single" w:sz="4" w:space="0" w:color="auto"/>
              <w:bottom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 xml:space="preserve">125 лет со дня рождения И.О. Дунаевского, </w:t>
            </w:r>
            <w:r w:rsidRPr="005C36E7">
              <w:rPr>
                <w:rFonts w:eastAsia="Times New Roman" w:cs="Times New Roman"/>
                <w:szCs w:val="24"/>
              </w:rPr>
              <w:lastRenderedPageBreak/>
              <w:t>российского композитора, народного артиста РСФСР.</w:t>
            </w:r>
          </w:p>
        </w:tc>
        <w:tc>
          <w:tcPr>
            <w:tcW w:w="992"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lastRenderedPageBreak/>
              <w:t>5-9</w:t>
            </w:r>
          </w:p>
        </w:tc>
        <w:tc>
          <w:tcPr>
            <w:tcW w:w="1134"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30.01</w:t>
            </w:r>
          </w:p>
        </w:tc>
        <w:tc>
          <w:tcPr>
            <w:tcW w:w="1701" w:type="dxa"/>
            <w:tcBorders>
              <w:top w:val="single" w:sz="4" w:space="0" w:color="auto"/>
              <w:left w:val="single" w:sz="4" w:space="0" w:color="auto"/>
              <w:bottom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 xml:space="preserve">Учитель </w:t>
            </w:r>
            <w:r w:rsidRPr="005C36E7">
              <w:rPr>
                <w:rFonts w:eastAsia="Times New Roman" w:cs="Times New Roman"/>
                <w:szCs w:val="24"/>
              </w:rPr>
              <w:lastRenderedPageBreak/>
              <w:t>музыки</w:t>
            </w:r>
          </w:p>
        </w:tc>
      </w:tr>
      <w:tr w:rsidR="005C36E7" w:rsidRPr="005C36E7" w:rsidTr="00C047CE">
        <w:trPr>
          <w:trHeight w:val="20"/>
        </w:trPr>
        <w:tc>
          <w:tcPr>
            <w:tcW w:w="5671" w:type="dxa"/>
            <w:tcBorders>
              <w:top w:val="single" w:sz="4" w:space="0" w:color="auto"/>
              <w:bottom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lastRenderedPageBreak/>
              <w:t>280 лет со дня рождения Ф.Ф. Ушакова, русского адмирала, одного из создателей Черноморского флота.</w:t>
            </w:r>
          </w:p>
        </w:tc>
        <w:tc>
          <w:tcPr>
            <w:tcW w:w="992"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24.02</w:t>
            </w:r>
          </w:p>
        </w:tc>
        <w:tc>
          <w:tcPr>
            <w:tcW w:w="1701" w:type="dxa"/>
            <w:tcBorders>
              <w:top w:val="single" w:sz="4" w:space="0" w:color="auto"/>
              <w:left w:val="single" w:sz="4" w:space="0" w:color="auto"/>
              <w:bottom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географии</w:t>
            </w:r>
          </w:p>
        </w:tc>
      </w:tr>
      <w:tr w:rsidR="005C36E7" w:rsidRPr="005C36E7" w:rsidTr="00C047CE">
        <w:trPr>
          <w:trHeight w:val="20"/>
        </w:trPr>
        <w:tc>
          <w:tcPr>
            <w:tcW w:w="5671" w:type="dxa"/>
            <w:tcBorders>
              <w:top w:val="single" w:sz="4" w:space="0" w:color="auto"/>
              <w:bottom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День памяти А.С. Пушкина</w:t>
            </w:r>
          </w:p>
        </w:tc>
        <w:tc>
          <w:tcPr>
            <w:tcW w:w="992"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bottom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10.02</w:t>
            </w:r>
          </w:p>
        </w:tc>
        <w:tc>
          <w:tcPr>
            <w:tcW w:w="1701" w:type="dxa"/>
            <w:tcBorders>
              <w:top w:val="single" w:sz="4" w:space="0" w:color="auto"/>
              <w:left w:val="single" w:sz="4" w:space="0" w:color="auto"/>
              <w:bottom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литературы</w:t>
            </w:r>
          </w:p>
        </w:tc>
      </w:tr>
      <w:tr w:rsidR="005C36E7" w:rsidRPr="005C36E7" w:rsidTr="00C047CE">
        <w:trPr>
          <w:trHeight w:val="20"/>
        </w:trPr>
        <w:tc>
          <w:tcPr>
            <w:tcW w:w="5671" w:type="dxa"/>
            <w:tcBorders>
              <w:top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225 лет со дня рождения Е.А. Баратынского, русского поэта.</w:t>
            </w:r>
          </w:p>
        </w:tc>
        <w:tc>
          <w:tcPr>
            <w:tcW w:w="992" w:type="dxa"/>
            <w:tcBorders>
              <w:top w:val="single" w:sz="4" w:space="0" w:color="auto"/>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02.03</w:t>
            </w:r>
          </w:p>
        </w:tc>
        <w:tc>
          <w:tcPr>
            <w:tcW w:w="1701" w:type="dxa"/>
            <w:tcBorders>
              <w:top w:val="single" w:sz="4" w:space="0" w:color="auto"/>
              <w:left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литературы</w:t>
            </w:r>
          </w:p>
        </w:tc>
      </w:tr>
      <w:tr w:rsidR="005C36E7" w:rsidRPr="005C36E7" w:rsidTr="00C047CE">
        <w:trPr>
          <w:trHeight w:val="20"/>
        </w:trPr>
        <w:tc>
          <w:tcPr>
            <w:tcW w:w="5671" w:type="dxa"/>
            <w:tcBorders>
              <w:top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340 лет со дня рождения И.С. Баха, немецкого композитора и органиста.</w:t>
            </w:r>
          </w:p>
        </w:tc>
        <w:tc>
          <w:tcPr>
            <w:tcW w:w="992" w:type="dxa"/>
            <w:tcBorders>
              <w:top w:val="single" w:sz="4" w:space="0" w:color="auto"/>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21.03</w:t>
            </w:r>
          </w:p>
        </w:tc>
        <w:tc>
          <w:tcPr>
            <w:tcW w:w="1701" w:type="dxa"/>
            <w:tcBorders>
              <w:top w:val="single" w:sz="4" w:space="0" w:color="auto"/>
              <w:left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музыки</w:t>
            </w:r>
          </w:p>
        </w:tc>
      </w:tr>
      <w:tr w:rsidR="005C36E7" w:rsidRPr="005C36E7" w:rsidTr="00C047CE">
        <w:trPr>
          <w:trHeight w:val="20"/>
        </w:trPr>
        <w:tc>
          <w:tcPr>
            <w:tcW w:w="5671" w:type="dxa"/>
            <w:tcBorders>
              <w:top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200 лет со дня рождения А.Ф. Можайского, русского изобретателя, контр-адмирала.</w:t>
            </w:r>
          </w:p>
        </w:tc>
        <w:tc>
          <w:tcPr>
            <w:tcW w:w="992" w:type="dxa"/>
            <w:tcBorders>
              <w:top w:val="single" w:sz="4" w:space="0" w:color="auto"/>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21.03</w:t>
            </w:r>
          </w:p>
        </w:tc>
        <w:tc>
          <w:tcPr>
            <w:tcW w:w="1701" w:type="dxa"/>
            <w:tcBorders>
              <w:top w:val="single" w:sz="4" w:space="0" w:color="auto"/>
              <w:left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истории</w:t>
            </w:r>
          </w:p>
        </w:tc>
      </w:tr>
      <w:tr w:rsidR="005C36E7" w:rsidRPr="005C36E7" w:rsidTr="00C047CE">
        <w:trPr>
          <w:trHeight w:val="20"/>
        </w:trPr>
        <w:tc>
          <w:tcPr>
            <w:tcW w:w="5671" w:type="dxa"/>
            <w:tcBorders>
              <w:top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220 лет со дня рождения Х.К. Андерсена, детского писателя.</w:t>
            </w:r>
          </w:p>
        </w:tc>
        <w:tc>
          <w:tcPr>
            <w:tcW w:w="992" w:type="dxa"/>
            <w:tcBorders>
              <w:top w:val="single" w:sz="4" w:space="0" w:color="auto"/>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02.04</w:t>
            </w:r>
          </w:p>
        </w:tc>
        <w:tc>
          <w:tcPr>
            <w:tcW w:w="1701" w:type="dxa"/>
            <w:tcBorders>
              <w:top w:val="single" w:sz="4" w:space="0" w:color="auto"/>
              <w:left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литературы</w:t>
            </w:r>
          </w:p>
        </w:tc>
      </w:tr>
      <w:tr w:rsidR="005C36E7" w:rsidRPr="005C36E7" w:rsidTr="00C047CE">
        <w:trPr>
          <w:trHeight w:val="20"/>
        </w:trPr>
        <w:tc>
          <w:tcPr>
            <w:tcW w:w="5671" w:type="dxa"/>
            <w:tcBorders>
              <w:top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Международный день памятников и исторических мест</w:t>
            </w:r>
          </w:p>
        </w:tc>
        <w:tc>
          <w:tcPr>
            <w:tcW w:w="992" w:type="dxa"/>
            <w:tcBorders>
              <w:top w:val="single" w:sz="4" w:space="0" w:color="auto"/>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18.04</w:t>
            </w:r>
          </w:p>
        </w:tc>
        <w:tc>
          <w:tcPr>
            <w:tcW w:w="1701" w:type="dxa"/>
            <w:tcBorders>
              <w:top w:val="single" w:sz="4" w:space="0" w:color="auto"/>
              <w:left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 xml:space="preserve">Учитель истории </w:t>
            </w:r>
          </w:p>
        </w:tc>
      </w:tr>
      <w:tr w:rsidR="005C36E7" w:rsidRPr="005C36E7" w:rsidTr="00C047CE">
        <w:trPr>
          <w:trHeight w:val="20"/>
        </w:trPr>
        <w:tc>
          <w:tcPr>
            <w:tcW w:w="5671" w:type="dxa"/>
            <w:tcBorders>
              <w:top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290 лет со дня рождения И.П. Кулибина, русского механика-самоучки.</w:t>
            </w:r>
          </w:p>
        </w:tc>
        <w:tc>
          <w:tcPr>
            <w:tcW w:w="992" w:type="dxa"/>
            <w:tcBorders>
              <w:top w:val="single" w:sz="4" w:space="0" w:color="auto"/>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21.04</w:t>
            </w:r>
          </w:p>
        </w:tc>
        <w:tc>
          <w:tcPr>
            <w:tcW w:w="1701" w:type="dxa"/>
            <w:tcBorders>
              <w:top w:val="single" w:sz="4" w:space="0" w:color="auto"/>
              <w:left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истории</w:t>
            </w:r>
          </w:p>
        </w:tc>
      </w:tr>
      <w:tr w:rsidR="005C36E7" w:rsidRPr="005C36E7" w:rsidTr="00C047CE">
        <w:trPr>
          <w:trHeight w:val="20"/>
        </w:trPr>
        <w:tc>
          <w:tcPr>
            <w:tcW w:w="5671" w:type="dxa"/>
            <w:tcBorders>
              <w:top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Всемирный день Земли</w:t>
            </w:r>
          </w:p>
        </w:tc>
        <w:tc>
          <w:tcPr>
            <w:tcW w:w="992" w:type="dxa"/>
            <w:tcBorders>
              <w:top w:val="single" w:sz="4" w:space="0" w:color="auto"/>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22.04</w:t>
            </w:r>
          </w:p>
        </w:tc>
        <w:tc>
          <w:tcPr>
            <w:tcW w:w="1701" w:type="dxa"/>
            <w:tcBorders>
              <w:top w:val="single" w:sz="4" w:space="0" w:color="auto"/>
              <w:left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биологии</w:t>
            </w:r>
          </w:p>
        </w:tc>
      </w:tr>
      <w:tr w:rsidR="005C36E7" w:rsidRPr="005C36E7" w:rsidTr="00C047CE">
        <w:trPr>
          <w:trHeight w:val="20"/>
        </w:trPr>
        <w:tc>
          <w:tcPr>
            <w:tcW w:w="5671" w:type="dxa"/>
            <w:tcBorders>
              <w:top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185 лет со дня рождения П.И. Чайковского, русского композитора.</w:t>
            </w:r>
          </w:p>
        </w:tc>
        <w:tc>
          <w:tcPr>
            <w:tcW w:w="992" w:type="dxa"/>
            <w:tcBorders>
              <w:top w:val="single" w:sz="4" w:space="0" w:color="auto"/>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07.05</w:t>
            </w:r>
          </w:p>
        </w:tc>
        <w:tc>
          <w:tcPr>
            <w:tcW w:w="1701" w:type="dxa"/>
            <w:tcBorders>
              <w:top w:val="single" w:sz="4" w:space="0" w:color="auto"/>
              <w:left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музыки</w:t>
            </w:r>
          </w:p>
        </w:tc>
      </w:tr>
      <w:tr w:rsidR="005C36E7" w:rsidRPr="005C36E7" w:rsidTr="00C047CE">
        <w:trPr>
          <w:trHeight w:val="20"/>
        </w:trPr>
        <w:tc>
          <w:tcPr>
            <w:tcW w:w="5671" w:type="dxa"/>
            <w:tcBorders>
              <w:top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День славянской письменности и культуры</w:t>
            </w:r>
          </w:p>
        </w:tc>
        <w:tc>
          <w:tcPr>
            <w:tcW w:w="992" w:type="dxa"/>
            <w:tcBorders>
              <w:top w:val="single" w:sz="4" w:space="0" w:color="auto"/>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24.05</w:t>
            </w:r>
          </w:p>
        </w:tc>
        <w:tc>
          <w:tcPr>
            <w:tcW w:w="1701" w:type="dxa"/>
            <w:tcBorders>
              <w:top w:val="single" w:sz="4" w:space="0" w:color="auto"/>
              <w:left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литературы</w:t>
            </w:r>
          </w:p>
        </w:tc>
      </w:tr>
      <w:tr w:rsidR="005C36E7" w:rsidRPr="005C36E7" w:rsidTr="00C047CE">
        <w:trPr>
          <w:trHeight w:val="20"/>
        </w:trPr>
        <w:tc>
          <w:tcPr>
            <w:tcW w:w="5671" w:type="dxa"/>
            <w:tcBorders>
              <w:top w:val="single" w:sz="4" w:space="0" w:color="auto"/>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120 лет со дня рождения М.А. Шолохова, российского писателя</w:t>
            </w:r>
          </w:p>
        </w:tc>
        <w:tc>
          <w:tcPr>
            <w:tcW w:w="992" w:type="dxa"/>
            <w:tcBorders>
              <w:top w:val="single" w:sz="4" w:space="0" w:color="auto"/>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top w:val="single" w:sz="4" w:space="0" w:color="auto"/>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24.05</w:t>
            </w:r>
          </w:p>
        </w:tc>
        <w:tc>
          <w:tcPr>
            <w:tcW w:w="1701" w:type="dxa"/>
            <w:tcBorders>
              <w:top w:val="single" w:sz="4" w:space="0" w:color="auto"/>
              <w:left w:val="single" w:sz="4" w:space="0" w:color="auto"/>
            </w:tcBorders>
          </w:tcPr>
          <w:p w:rsidR="005C36E7" w:rsidRPr="005C36E7" w:rsidRDefault="005C36E7" w:rsidP="005C36E7">
            <w:pPr>
              <w:jc w:val="center"/>
              <w:rPr>
                <w:rFonts w:eastAsia="Times New Roman" w:cs="Times New Roman"/>
                <w:szCs w:val="24"/>
                <w:lang w:eastAsia="ru-RU"/>
              </w:rPr>
            </w:pPr>
            <w:r w:rsidRPr="005C36E7">
              <w:rPr>
                <w:rFonts w:eastAsia="Times New Roman" w:cs="Times New Roman"/>
                <w:szCs w:val="24"/>
              </w:rPr>
              <w:t>Учитель литературы</w:t>
            </w:r>
          </w:p>
        </w:tc>
      </w:tr>
      <w:tr w:rsidR="005C36E7" w:rsidRPr="005C36E7" w:rsidTr="005C36E7">
        <w:trPr>
          <w:trHeight w:val="20"/>
        </w:trPr>
        <w:tc>
          <w:tcPr>
            <w:tcW w:w="9498" w:type="dxa"/>
            <w:gridSpan w:val="4"/>
          </w:tcPr>
          <w:p w:rsidR="005C36E7" w:rsidRPr="005C36E7" w:rsidRDefault="005C36E7" w:rsidP="005C36E7">
            <w:pPr>
              <w:jc w:val="center"/>
              <w:rPr>
                <w:rFonts w:eastAsia="Times New Roman" w:cs="Times New Roman"/>
                <w:b/>
                <w:color w:val="C00000"/>
                <w:szCs w:val="24"/>
              </w:rPr>
            </w:pPr>
            <w:r w:rsidRPr="005C36E7">
              <w:rPr>
                <w:rFonts w:eastAsia="Times New Roman" w:cs="Times New Roman"/>
                <w:b/>
                <w:szCs w:val="24"/>
              </w:rPr>
              <w:t>Внеурочная деятельность</w:t>
            </w:r>
          </w:p>
        </w:tc>
      </w:tr>
      <w:tr w:rsidR="005C36E7" w:rsidRPr="005C36E7" w:rsidTr="00C047CE">
        <w:trPr>
          <w:trHeight w:val="20"/>
        </w:trPr>
        <w:tc>
          <w:tcPr>
            <w:tcW w:w="5671" w:type="dxa"/>
            <w:tcBorders>
              <w:right w:val="single" w:sz="4" w:space="0" w:color="auto"/>
            </w:tcBorders>
          </w:tcPr>
          <w:p w:rsidR="005C36E7" w:rsidRPr="00C047CE" w:rsidRDefault="005C36E7" w:rsidP="005C36E7">
            <w:pPr>
              <w:jc w:val="center"/>
              <w:rPr>
                <w:rFonts w:eastAsia="Times New Roman" w:cs="Times New Roman"/>
                <w:b/>
                <w:szCs w:val="24"/>
              </w:rPr>
            </w:pPr>
            <w:r w:rsidRPr="00C047CE">
              <w:rPr>
                <w:rFonts w:eastAsia="Times New Roman" w:cs="Times New Roman"/>
                <w:b/>
                <w:szCs w:val="24"/>
              </w:rPr>
              <w:t>Название курса/программы, занятия</w:t>
            </w:r>
          </w:p>
        </w:tc>
        <w:tc>
          <w:tcPr>
            <w:tcW w:w="992" w:type="dxa"/>
            <w:tcBorders>
              <w:left w:val="single" w:sz="4" w:space="0" w:color="auto"/>
              <w:right w:val="single" w:sz="4" w:space="0" w:color="auto"/>
            </w:tcBorders>
          </w:tcPr>
          <w:p w:rsidR="005C36E7" w:rsidRPr="00C047CE" w:rsidRDefault="005C36E7" w:rsidP="005C36E7">
            <w:pPr>
              <w:rPr>
                <w:rFonts w:eastAsia="Times New Roman" w:cs="Times New Roman"/>
                <w:b/>
                <w:szCs w:val="24"/>
              </w:rPr>
            </w:pPr>
            <w:r w:rsidRPr="00C047CE">
              <w:rPr>
                <w:rFonts w:eastAsia="Times New Roman" w:cs="Times New Roman"/>
                <w:b/>
                <w:szCs w:val="24"/>
              </w:rPr>
              <w:t xml:space="preserve"> Классы</w:t>
            </w:r>
          </w:p>
        </w:tc>
        <w:tc>
          <w:tcPr>
            <w:tcW w:w="1134" w:type="dxa"/>
            <w:tcBorders>
              <w:left w:val="single" w:sz="4" w:space="0" w:color="auto"/>
              <w:right w:val="single" w:sz="4" w:space="0" w:color="auto"/>
            </w:tcBorders>
          </w:tcPr>
          <w:p w:rsidR="005C36E7" w:rsidRPr="00C047CE" w:rsidRDefault="005C36E7" w:rsidP="005C36E7">
            <w:pPr>
              <w:jc w:val="center"/>
              <w:rPr>
                <w:rFonts w:eastAsia="Times New Roman" w:cs="Times New Roman"/>
                <w:b/>
                <w:szCs w:val="24"/>
              </w:rPr>
            </w:pPr>
            <w:r w:rsidRPr="00C047CE">
              <w:rPr>
                <w:rFonts w:eastAsia="Times New Roman" w:cs="Times New Roman"/>
                <w:b/>
                <w:szCs w:val="24"/>
              </w:rPr>
              <w:t>Количество часов</w:t>
            </w:r>
          </w:p>
        </w:tc>
        <w:tc>
          <w:tcPr>
            <w:tcW w:w="1701" w:type="dxa"/>
            <w:tcBorders>
              <w:left w:val="single" w:sz="4" w:space="0" w:color="auto"/>
            </w:tcBorders>
          </w:tcPr>
          <w:p w:rsidR="005C36E7" w:rsidRPr="00C047CE" w:rsidRDefault="005C36E7" w:rsidP="005C36E7">
            <w:pPr>
              <w:jc w:val="center"/>
              <w:rPr>
                <w:rFonts w:eastAsia="Times New Roman" w:cs="Times New Roman"/>
                <w:b/>
                <w:szCs w:val="24"/>
              </w:rPr>
            </w:pPr>
            <w:r w:rsidRPr="00C047CE">
              <w:rPr>
                <w:rFonts w:eastAsia="Times New Roman" w:cs="Times New Roman"/>
                <w:b/>
                <w:szCs w:val="24"/>
              </w:rPr>
              <w:t>Организаторы</w:t>
            </w:r>
          </w:p>
        </w:tc>
      </w:tr>
      <w:tr w:rsidR="005C36E7" w:rsidRPr="005C36E7" w:rsidTr="005C36E7">
        <w:trPr>
          <w:trHeight w:val="20"/>
        </w:trPr>
        <w:tc>
          <w:tcPr>
            <w:tcW w:w="9498" w:type="dxa"/>
            <w:gridSpan w:val="4"/>
          </w:tcPr>
          <w:p w:rsidR="005C36E7" w:rsidRPr="005C36E7" w:rsidRDefault="005C36E7" w:rsidP="005C36E7">
            <w:pPr>
              <w:jc w:val="center"/>
              <w:rPr>
                <w:rFonts w:eastAsia="Times New Roman" w:cs="Times New Roman"/>
                <w:szCs w:val="24"/>
              </w:rPr>
            </w:pPr>
            <w:r w:rsidRPr="005C36E7">
              <w:rPr>
                <w:rFonts w:eastAsia="Times New Roman" w:cs="Times New Roman"/>
                <w:szCs w:val="24"/>
              </w:rPr>
              <w:t>Информационно-просветительские занятия «Разговоры о важном» патриотической, нравственной и экологической направленности</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Разговоры о важном</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5C36E7">
        <w:trPr>
          <w:trHeight w:val="20"/>
        </w:trPr>
        <w:tc>
          <w:tcPr>
            <w:tcW w:w="9498" w:type="dxa"/>
            <w:gridSpan w:val="4"/>
          </w:tcPr>
          <w:p w:rsidR="005C36E7" w:rsidRPr="005C36E7" w:rsidRDefault="005C36E7" w:rsidP="005C36E7">
            <w:pPr>
              <w:jc w:val="center"/>
              <w:rPr>
                <w:rFonts w:eastAsia="Times New Roman" w:cs="Times New Roman"/>
                <w:szCs w:val="24"/>
              </w:rPr>
            </w:pPr>
            <w:r w:rsidRPr="005C36E7">
              <w:rPr>
                <w:rFonts w:eastAsia="Times New Roman" w:cs="Times New Roman"/>
                <w:szCs w:val="24"/>
              </w:rPr>
              <w:t>Курсы, занятия по формированию функциональной грамотности обучающихся</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Финансовая грамотность</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5-8</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0.5</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Математическая грамотность</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Читательская грамотность</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Естественно-научная грамотность</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7</w:t>
            </w:r>
          </w:p>
          <w:p w:rsidR="005C36E7" w:rsidRPr="005C36E7" w:rsidRDefault="005C36E7" w:rsidP="005C36E7">
            <w:pPr>
              <w:jc w:val="center"/>
              <w:rPr>
                <w:rFonts w:eastAsia="Times New Roman" w:cs="Times New Roman"/>
                <w:szCs w:val="24"/>
              </w:rPr>
            </w:pPr>
            <w:r w:rsidRPr="005C36E7">
              <w:rPr>
                <w:rFonts w:eastAsia="Times New Roman" w:cs="Times New Roman"/>
                <w:szCs w:val="24"/>
              </w:rPr>
              <w:t>8</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w:t>
            </w:r>
          </w:p>
          <w:p w:rsidR="005C36E7" w:rsidRPr="005C36E7" w:rsidRDefault="005C36E7" w:rsidP="005C36E7">
            <w:pPr>
              <w:jc w:val="center"/>
              <w:rPr>
                <w:rFonts w:eastAsia="Times New Roman" w:cs="Times New Roman"/>
                <w:szCs w:val="24"/>
              </w:rPr>
            </w:pPr>
            <w:r w:rsidRPr="005C36E7">
              <w:rPr>
                <w:rFonts w:eastAsia="Times New Roman" w:cs="Times New Roman"/>
                <w:szCs w:val="24"/>
              </w:rPr>
              <w:t>0,5</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Функциональная грамотность</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8</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0,5</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От простого к сложному</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5C36E7">
        <w:trPr>
          <w:trHeight w:val="20"/>
        </w:trPr>
        <w:tc>
          <w:tcPr>
            <w:tcW w:w="9498" w:type="dxa"/>
            <w:gridSpan w:val="4"/>
          </w:tcPr>
          <w:p w:rsidR="005C36E7" w:rsidRPr="005C36E7" w:rsidRDefault="005C36E7" w:rsidP="005C36E7">
            <w:pPr>
              <w:jc w:val="center"/>
              <w:rPr>
                <w:rFonts w:eastAsia="Times New Roman" w:cs="Times New Roman"/>
                <w:color w:val="FF0000"/>
                <w:szCs w:val="24"/>
              </w:rPr>
            </w:pPr>
            <w:r w:rsidRPr="005C36E7">
              <w:rPr>
                <w:rFonts w:eastAsia="Times New Roman" w:cs="Times New Roman"/>
                <w:szCs w:val="24"/>
              </w:rPr>
              <w:t>Курсы, занятия, направленные на удовлетворение профориентационных интересов и потребностей обучающихся</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Проект «Билет в будущее»</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6-9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 xml:space="preserve">Руководитель </w:t>
            </w:r>
            <w:r w:rsidRPr="005C36E7">
              <w:rPr>
                <w:rFonts w:eastAsia="Times New Roman" w:cs="Times New Roman"/>
                <w:szCs w:val="24"/>
              </w:rPr>
              <w:lastRenderedPageBreak/>
              <w:t>кружка</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lastRenderedPageBreak/>
              <w:t>Мероприятия на портале «ПроеКТОриЯ»</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5C36E7">
        <w:trPr>
          <w:trHeight w:val="20"/>
        </w:trPr>
        <w:tc>
          <w:tcPr>
            <w:tcW w:w="9498" w:type="dxa"/>
            <w:gridSpan w:val="4"/>
          </w:tcPr>
          <w:p w:rsidR="005C36E7" w:rsidRPr="005C36E7" w:rsidRDefault="005C36E7" w:rsidP="005C36E7">
            <w:pPr>
              <w:jc w:val="center"/>
              <w:rPr>
                <w:rFonts w:eastAsia="Times New Roman" w:cs="Times New Roman"/>
                <w:color w:val="FF0000"/>
                <w:szCs w:val="24"/>
              </w:rPr>
            </w:pPr>
            <w:r w:rsidRPr="005C36E7">
              <w:rPr>
                <w:rFonts w:eastAsia="Times New Roman" w:cs="Times New Roman"/>
                <w:szCs w:val="24"/>
              </w:rPr>
              <w:t>Занятия, связанные  с реализацией особых интеллектуальных и социокультурных потребностей обучающихся</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b/>
                <w:szCs w:val="24"/>
              </w:rPr>
            </w:pPr>
            <w:r w:rsidRPr="005C36E7">
              <w:rPr>
                <w:rFonts w:eastAsia="Times New Roman" w:cs="Times New Roman"/>
                <w:szCs w:val="24"/>
              </w:rPr>
              <w:t>Робототехника</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3</w:t>
            </w:r>
            <w:r w:rsidRPr="005C36E7">
              <w:rPr>
                <w:rFonts w:eastAsia="Times New Roman" w:cs="Times New Roman"/>
                <w:szCs w:val="24"/>
                <w:lang w:val="en-US"/>
              </w:rPr>
              <w:t xml:space="preserve">D </w:t>
            </w:r>
            <w:r w:rsidRPr="005C36E7">
              <w:rPr>
                <w:rFonts w:eastAsia="Times New Roman" w:cs="Times New Roman"/>
                <w:szCs w:val="24"/>
              </w:rPr>
              <w:t>моделирование</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6</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Изучаем английский</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7</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Основы логики и алгоритмики</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8</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0,5</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Сложные вопросы географии</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Введение в новейшую историю России</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0,5</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Pr>
          <w:p w:rsidR="005C36E7" w:rsidRPr="005C36E7" w:rsidRDefault="005C36E7" w:rsidP="005C36E7">
            <w:pPr>
              <w:rPr>
                <w:rFonts w:eastAsia="Times New Roman" w:cs="Times New Roman"/>
                <w:szCs w:val="24"/>
              </w:rPr>
            </w:pPr>
            <w:r w:rsidRPr="005C36E7">
              <w:rPr>
                <w:rFonts w:cs="Times New Roman"/>
                <w:szCs w:val="24"/>
              </w:rPr>
              <w:t xml:space="preserve">«Биология: проектно – исследовательская деятельность» </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0,5</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Pr>
          <w:p w:rsidR="005C36E7" w:rsidRPr="005C36E7" w:rsidRDefault="005C36E7" w:rsidP="005C36E7">
            <w:pPr>
              <w:rPr>
                <w:rFonts w:eastAsia="Times New Roman" w:cs="Times New Roman"/>
                <w:szCs w:val="24"/>
              </w:rPr>
            </w:pPr>
            <w:r w:rsidRPr="005C36E7">
              <w:rPr>
                <w:rFonts w:cs="Times New Roman"/>
                <w:szCs w:val="24"/>
              </w:rPr>
              <w:t xml:space="preserve"> «Основы программирования на PYTHON»</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5C36E7">
        <w:trPr>
          <w:trHeight w:val="20"/>
        </w:trPr>
        <w:tc>
          <w:tcPr>
            <w:tcW w:w="9498" w:type="dxa"/>
            <w:gridSpan w:val="4"/>
          </w:tcPr>
          <w:p w:rsidR="005C36E7" w:rsidRPr="005C36E7" w:rsidRDefault="005C36E7" w:rsidP="005C36E7">
            <w:pPr>
              <w:jc w:val="center"/>
              <w:rPr>
                <w:rFonts w:eastAsia="Times New Roman" w:cs="Times New Roman"/>
                <w:color w:val="FF0000"/>
                <w:szCs w:val="24"/>
              </w:rPr>
            </w:pPr>
            <w:r w:rsidRPr="005C36E7">
              <w:rPr>
                <w:rFonts w:eastAsia="Times New Roman" w:cs="Times New Roman"/>
                <w:szCs w:val="24"/>
              </w:rPr>
              <w:t>Занятия, направленные на удовлетворение интересов и потребностей обучающихся в творческом и физическом развитии, помощь в творческом и физическом развитии, помощь в самореализации, раскрытии и развитии способностей и талантов</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Готовимся к ГТО</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Семьеведение</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Юные музееведы</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«Движение первых»</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0,5</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5C36E7">
        <w:trPr>
          <w:trHeight w:val="20"/>
        </w:trPr>
        <w:tc>
          <w:tcPr>
            <w:tcW w:w="9498" w:type="dxa"/>
            <w:gridSpan w:val="4"/>
          </w:tcPr>
          <w:p w:rsidR="005C36E7" w:rsidRPr="005C36E7" w:rsidRDefault="005C36E7" w:rsidP="005C36E7">
            <w:pPr>
              <w:jc w:val="center"/>
              <w:rPr>
                <w:rFonts w:eastAsia="Times New Roman" w:cs="Times New Roman"/>
                <w:color w:val="FF0000"/>
                <w:szCs w:val="24"/>
              </w:rPr>
            </w:pPr>
            <w:r w:rsidRPr="005C36E7">
              <w:rPr>
                <w:rFonts w:eastAsia="Times New Roman" w:cs="Times New Roman"/>
                <w:szCs w:val="24"/>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РДДМ</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0,5</w:t>
            </w:r>
          </w:p>
        </w:tc>
        <w:tc>
          <w:tcPr>
            <w:tcW w:w="1701" w:type="dxa"/>
            <w:tcBorders>
              <w:left w:val="single" w:sz="4" w:space="0" w:color="auto"/>
            </w:tcBorders>
          </w:tcPr>
          <w:p w:rsidR="005C36E7" w:rsidRPr="005C36E7" w:rsidRDefault="005C36E7" w:rsidP="005C36E7">
            <w:pPr>
              <w:jc w:val="center"/>
              <w:rPr>
                <w:rFonts w:eastAsia="Times New Roman" w:cs="Times New Roman"/>
                <w:b/>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Волонтерское движение</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8-9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Тимуровское движение</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7</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Юные друзья пожарных (ЮДП)</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6</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Юные инспектора дорожного движения (ЮИД)</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1</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Юнармия</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0,5</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C047CE">
        <w:trPr>
          <w:trHeight w:val="20"/>
        </w:trPr>
        <w:tc>
          <w:tcPr>
            <w:tcW w:w="5671" w:type="dxa"/>
            <w:tcBorders>
              <w:right w:val="single" w:sz="4" w:space="0" w:color="auto"/>
            </w:tcBorders>
          </w:tcPr>
          <w:p w:rsidR="005C36E7" w:rsidRPr="005C36E7" w:rsidRDefault="005C36E7" w:rsidP="005C36E7">
            <w:pPr>
              <w:rPr>
                <w:rFonts w:eastAsia="Times New Roman" w:cs="Times New Roman"/>
                <w:szCs w:val="24"/>
              </w:rPr>
            </w:pPr>
            <w:r w:rsidRPr="005C36E7">
              <w:rPr>
                <w:rFonts w:eastAsia="Times New Roman" w:cs="Times New Roman"/>
                <w:szCs w:val="24"/>
              </w:rPr>
              <w:t>Российское движение детей и молодежи (РДДМ)</w:t>
            </w:r>
          </w:p>
        </w:tc>
        <w:tc>
          <w:tcPr>
            <w:tcW w:w="992"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Borders>
              <w:left w:val="single" w:sz="4" w:space="0" w:color="auto"/>
              <w:righ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0,5</w:t>
            </w:r>
          </w:p>
        </w:tc>
        <w:tc>
          <w:tcPr>
            <w:tcW w:w="1701" w:type="dxa"/>
            <w:tcBorders>
              <w:left w:val="single" w:sz="4" w:space="0" w:color="auto"/>
            </w:tcBorders>
          </w:tcPr>
          <w:p w:rsidR="005C36E7" w:rsidRPr="005C36E7" w:rsidRDefault="005C36E7" w:rsidP="005C36E7">
            <w:pPr>
              <w:jc w:val="center"/>
              <w:rPr>
                <w:rFonts w:eastAsia="Times New Roman" w:cs="Times New Roman"/>
                <w:szCs w:val="24"/>
              </w:rPr>
            </w:pPr>
            <w:r w:rsidRPr="005C36E7">
              <w:rPr>
                <w:rFonts w:eastAsia="Times New Roman" w:cs="Times New Roman"/>
                <w:szCs w:val="24"/>
              </w:rPr>
              <w:t>Руководитель кружка</w:t>
            </w:r>
          </w:p>
        </w:tc>
      </w:tr>
      <w:tr w:rsidR="005C36E7" w:rsidRPr="005C36E7" w:rsidTr="005C36E7">
        <w:trPr>
          <w:trHeight w:val="20"/>
        </w:trPr>
        <w:tc>
          <w:tcPr>
            <w:tcW w:w="9498" w:type="dxa"/>
            <w:gridSpan w:val="4"/>
          </w:tcPr>
          <w:p w:rsidR="005C36E7" w:rsidRPr="005C36E7" w:rsidRDefault="005C36E7" w:rsidP="005C36E7">
            <w:pPr>
              <w:jc w:val="center"/>
              <w:rPr>
                <w:rFonts w:eastAsia="Times New Roman" w:cs="Times New Roman"/>
                <w:b/>
                <w:szCs w:val="24"/>
              </w:rPr>
            </w:pPr>
            <w:r w:rsidRPr="005C36E7">
              <w:rPr>
                <w:rFonts w:eastAsia="Times New Roman" w:cs="Times New Roman"/>
                <w:b/>
                <w:szCs w:val="24"/>
              </w:rPr>
              <w:lastRenderedPageBreak/>
              <w:t>Классное</w:t>
            </w:r>
            <w:r w:rsidRPr="005C36E7">
              <w:rPr>
                <w:rFonts w:eastAsia="Times New Roman" w:cs="Times New Roman"/>
                <w:b/>
                <w:spacing w:val="-4"/>
                <w:szCs w:val="24"/>
              </w:rPr>
              <w:t xml:space="preserve"> </w:t>
            </w:r>
            <w:r w:rsidRPr="005C36E7">
              <w:rPr>
                <w:rFonts w:eastAsia="Times New Roman" w:cs="Times New Roman"/>
                <w:b/>
                <w:szCs w:val="24"/>
              </w:rPr>
              <w:t>руководство</w:t>
            </w:r>
          </w:p>
        </w:tc>
      </w:tr>
      <w:tr w:rsidR="005C36E7" w:rsidRPr="005C36E7" w:rsidTr="00C047CE">
        <w:trPr>
          <w:trHeight w:val="20"/>
        </w:trPr>
        <w:tc>
          <w:tcPr>
            <w:tcW w:w="5671" w:type="dxa"/>
          </w:tcPr>
          <w:p w:rsidR="005C36E7" w:rsidRPr="005C36E7" w:rsidRDefault="005C36E7" w:rsidP="005C36E7">
            <w:pPr>
              <w:rPr>
                <w:rFonts w:eastAsia="Times New Roman" w:cs="Times New Roman"/>
                <w:szCs w:val="24"/>
              </w:rPr>
            </w:pPr>
            <w:r w:rsidRPr="005C36E7">
              <w:rPr>
                <w:rFonts w:eastAsia="Times New Roman" w:cs="Times New Roman"/>
                <w:b/>
                <w:szCs w:val="24"/>
              </w:rPr>
              <w:t>Дела, события, мероприятия</w:t>
            </w:r>
          </w:p>
        </w:tc>
        <w:tc>
          <w:tcPr>
            <w:tcW w:w="992" w:type="dxa"/>
          </w:tcPr>
          <w:p w:rsidR="005C36E7" w:rsidRPr="005C36E7" w:rsidRDefault="005C36E7" w:rsidP="005C36E7">
            <w:pPr>
              <w:jc w:val="center"/>
              <w:rPr>
                <w:rFonts w:cs="Times New Roman"/>
                <w:szCs w:val="24"/>
              </w:rPr>
            </w:pPr>
            <w:r w:rsidRPr="005C36E7">
              <w:rPr>
                <w:rFonts w:eastAsia="Times New Roman" w:cs="Times New Roman"/>
                <w:b/>
                <w:szCs w:val="24"/>
              </w:rPr>
              <w:t>Классы,</w:t>
            </w:r>
          </w:p>
        </w:tc>
        <w:tc>
          <w:tcPr>
            <w:tcW w:w="1134" w:type="dxa"/>
          </w:tcPr>
          <w:p w:rsidR="005C36E7" w:rsidRPr="005C36E7" w:rsidRDefault="005C36E7" w:rsidP="005C36E7">
            <w:pPr>
              <w:jc w:val="center"/>
              <w:rPr>
                <w:rFonts w:eastAsia="Times New Roman" w:cs="Times New Roman"/>
                <w:b/>
                <w:szCs w:val="24"/>
              </w:rPr>
            </w:pPr>
            <w:r w:rsidRPr="005C36E7">
              <w:rPr>
                <w:rFonts w:eastAsia="Times New Roman" w:cs="Times New Roman"/>
                <w:b/>
                <w:szCs w:val="24"/>
              </w:rPr>
              <w:t>Сроки проведения</w:t>
            </w:r>
          </w:p>
        </w:tc>
        <w:tc>
          <w:tcPr>
            <w:tcW w:w="1701" w:type="dxa"/>
          </w:tcPr>
          <w:p w:rsidR="005C36E7" w:rsidRPr="005C36E7" w:rsidRDefault="005C36E7" w:rsidP="005C36E7">
            <w:pPr>
              <w:jc w:val="center"/>
              <w:rPr>
                <w:rFonts w:eastAsia="Times New Roman" w:cs="Times New Roman"/>
                <w:b/>
                <w:szCs w:val="24"/>
              </w:rPr>
            </w:pPr>
            <w:r w:rsidRPr="005C36E7">
              <w:rPr>
                <w:rFonts w:eastAsia="Times New Roman" w:cs="Times New Roman"/>
                <w:b/>
                <w:szCs w:val="24"/>
              </w:rPr>
              <w:t>Организаторы/ ответственные</w:t>
            </w:r>
          </w:p>
        </w:tc>
      </w:tr>
      <w:tr w:rsidR="005C36E7" w:rsidRPr="005C36E7" w:rsidTr="00C047CE">
        <w:trPr>
          <w:trHeight w:val="20"/>
        </w:trPr>
        <w:tc>
          <w:tcPr>
            <w:tcW w:w="5671" w:type="dxa"/>
          </w:tcPr>
          <w:p w:rsidR="005C36E7" w:rsidRPr="005C36E7" w:rsidRDefault="005C36E7" w:rsidP="005C36E7">
            <w:pPr>
              <w:rPr>
                <w:rFonts w:eastAsia="Times New Roman" w:cs="Times New Roman"/>
                <w:szCs w:val="24"/>
              </w:rPr>
            </w:pPr>
            <w:r w:rsidRPr="005C36E7">
              <w:rPr>
                <w:rFonts w:eastAsia="Times New Roman" w:cs="Times New Roman"/>
                <w:szCs w:val="24"/>
              </w:rPr>
              <w:t>Ведение документации классным руководителем: личные дела, социальный паспорт, планы работы, журнал инструктажей о ТБ.</w:t>
            </w:r>
          </w:p>
        </w:tc>
        <w:tc>
          <w:tcPr>
            <w:tcW w:w="992" w:type="dxa"/>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В течение года</w:t>
            </w:r>
          </w:p>
        </w:tc>
        <w:tc>
          <w:tcPr>
            <w:tcW w:w="1701" w:type="dxa"/>
          </w:tcPr>
          <w:p w:rsidR="005C36E7" w:rsidRPr="005C36E7" w:rsidRDefault="005C36E7" w:rsidP="005C36E7">
            <w:pP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eastAsia="Times New Roman" w:cs="Times New Roman"/>
                <w:szCs w:val="24"/>
              </w:rPr>
            </w:pPr>
            <w:r w:rsidRPr="005C36E7">
              <w:rPr>
                <w:rFonts w:eastAsia="Times New Roman" w:cs="Times New Roman"/>
                <w:szCs w:val="24"/>
              </w:rPr>
              <w:t>Работа с классным коллективом, с родителями, учителями – предметниками.</w:t>
            </w:r>
          </w:p>
        </w:tc>
        <w:tc>
          <w:tcPr>
            <w:tcW w:w="992" w:type="dxa"/>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В течение года</w:t>
            </w:r>
          </w:p>
        </w:tc>
        <w:tc>
          <w:tcPr>
            <w:tcW w:w="1701" w:type="dxa"/>
          </w:tcPr>
          <w:p w:rsidR="005C36E7" w:rsidRPr="005C36E7" w:rsidRDefault="005C36E7" w:rsidP="005C36E7">
            <w:pP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eastAsia="Times New Roman" w:cs="Times New Roman"/>
                <w:szCs w:val="24"/>
              </w:rPr>
            </w:pPr>
            <w:r w:rsidRPr="005C36E7">
              <w:rPr>
                <w:rFonts w:eastAsia="Times New Roman" w:cs="Times New Roman"/>
                <w:szCs w:val="24"/>
              </w:rPr>
              <w:t>Классные часы целевой воспитательной тематической направленности</w:t>
            </w:r>
          </w:p>
        </w:tc>
        <w:tc>
          <w:tcPr>
            <w:tcW w:w="992" w:type="dxa"/>
          </w:tcPr>
          <w:p w:rsidR="005C36E7" w:rsidRPr="005C36E7" w:rsidRDefault="005C36E7" w:rsidP="005C36E7">
            <w:pPr>
              <w:jc w:val="center"/>
              <w:rPr>
                <w:rFonts w:cs="Times New Roman"/>
                <w:szCs w:val="24"/>
              </w:rPr>
            </w:pPr>
            <w:r w:rsidRPr="005C36E7">
              <w:rPr>
                <w:rFonts w:eastAsia="Times New Roman"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1 раз в неделю по плану</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eastAsia="Times New Roman" w:cs="Times New Roman"/>
                <w:szCs w:val="24"/>
              </w:rPr>
            </w:pPr>
            <w:r w:rsidRPr="005C36E7">
              <w:rPr>
                <w:rFonts w:eastAsia="Times New Roman" w:cs="Times New Roman"/>
                <w:szCs w:val="24"/>
              </w:rPr>
              <w:t>Мероприятия класса: игры, праздники, встречи, экскурсии, совместный досуг, социально значимые проекты, акции.</w:t>
            </w:r>
          </w:p>
        </w:tc>
        <w:tc>
          <w:tcPr>
            <w:tcW w:w="992" w:type="dxa"/>
          </w:tcPr>
          <w:p w:rsidR="005C36E7" w:rsidRPr="005C36E7" w:rsidRDefault="005C36E7" w:rsidP="005C36E7">
            <w:pPr>
              <w:jc w:val="center"/>
              <w:rPr>
                <w:rFonts w:cs="Times New Roman"/>
                <w:szCs w:val="24"/>
              </w:rPr>
            </w:pPr>
            <w:r w:rsidRPr="005C36E7">
              <w:rPr>
                <w:rFonts w:eastAsia="Times New Roman"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В течение года</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eastAsia="Times New Roman" w:cs="Times New Roman"/>
                <w:szCs w:val="24"/>
              </w:rPr>
            </w:pPr>
            <w:r w:rsidRPr="005C36E7">
              <w:rPr>
                <w:rFonts w:eastAsia="Times New Roman" w:cs="Times New Roman"/>
                <w:szCs w:val="24"/>
              </w:rPr>
              <w:t>Вовлечение учащихся в систему внеурочной деятельности и дополнительного образования</w:t>
            </w:r>
          </w:p>
        </w:tc>
        <w:tc>
          <w:tcPr>
            <w:tcW w:w="992" w:type="dxa"/>
          </w:tcPr>
          <w:p w:rsidR="005C36E7" w:rsidRPr="005C36E7" w:rsidRDefault="005C36E7" w:rsidP="005C36E7">
            <w:pPr>
              <w:jc w:val="center"/>
              <w:rPr>
                <w:rFonts w:cs="Times New Roman"/>
                <w:szCs w:val="24"/>
              </w:rPr>
            </w:pPr>
            <w:r w:rsidRPr="005C36E7">
              <w:rPr>
                <w:rFonts w:eastAsia="Times New Roman"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сентябрь</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eastAsia="Times New Roman" w:cs="Times New Roman"/>
                <w:szCs w:val="24"/>
              </w:rPr>
              <w:t>Мониторинговые исследования личностного развития учащихся</w:t>
            </w:r>
          </w:p>
        </w:tc>
        <w:tc>
          <w:tcPr>
            <w:tcW w:w="992" w:type="dxa"/>
          </w:tcPr>
          <w:p w:rsidR="005C36E7" w:rsidRPr="005C36E7" w:rsidRDefault="005C36E7" w:rsidP="005C36E7">
            <w:pPr>
              <w:jc w:val="center"/>
              <w:rPr>
                <w:rFonts w:cs="Times New Roman"/>
                <w:szCs w:val="24"/>
              </w:rPr>
            </w:pPr>
            <w:r w:rsidRPr="005C36E7">
              <w:rPr>
                <w:rFonts w:eastAsia="Times New Roman"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 xml:space="preserve">Октябрь </w:t>
            </w:r>
          </w:p>
          <w:p w:rsidR="005C36E7" w:rsidRPr="005C36E7" w:rsidRDefault="005C36E7" w:rsidP="005C36E7">
            <w:pPr>
              <w:jc w:val="center"/>
              <w:rPr>
                <w:rFonts w:cs="Times New Roman"/>
                <w:szCs w:val="24"/>
              </w:rPr>
            </w:pPr>
            <w:r w:rsidRPr="005C36E7">
              <w:rPr>
                <w:rFonts w:cs="Times New Roman"/>
                <w:szCs w:val="24"/>
              </w:rPr>
              <w:t>апрель</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eastAsia="Times New Roman" w:cs="Times New Roman"/>
                <w:szCs w:val="24"/>
              </w:rPr>
            </w:pPr>
            <w:r w:rsidRPr="005C36E7">
              <w:rPr>
                <w:rFonts w:eastAsia="Times New Roman" w:cs="Times New Roman"/>
                <w:szCs w:val="24"/>
              </w:rPr>
              <w:t>Организация интересных для личностного развития обучающихся дел профориентационной направленности</w:t>
            </w:r>
          </w:p>
        </w:tc>
        <w:tc>
          <w:tcPr>
            <w:tcW w:w="992" w:type="dxa"/>
          </w:tcPr>
          <w:p w:rsidR="005C36E7" w:rsidRPr="005C36E7" w:rsidRDefault="005C36E7" w:rsidP="005C36E7">
            <w:pPr>
              <w:jc w:val="center"/>
              <w:rPr>
                <w:rFonts w:eastAsia="Times New Roman" w:cs="Times New Roman"/>
                <w:szCs w:val="24"/>
              </w:rPr>
            </w:pPr>
            <w:r w:rsidRPr="005C36E7">
              <w:rPr>
                <w:rFonts w:eastAsia="Times New Roman" w:cs="Times New Roman"/>
                <w:szCs w:val="24"/>
              </w:rPr>
              <w:t>6-9</w:t>
            </w:r>
          </w:p>
        </w:tc>
        <w:tc>
          <w:tcPr>
            <w:tcW w:w="1134" w:type="dxa"/>
          </w:tcPr>
          <w:p w:rsidR="005C36E7" w:rsidRPr="005C36E7" w:rsidRDefault="005C36E7" w:rsidP="005C36E7">
            <w:pPr>
              <w:jc w:val="center"/>
              <w:rPr>
                <w:rFonts w:cs="Times New Roman"/>
                <w:szCs w:val="24"/>
              </w:rPr>
            </w:pPr>
            <w:r w:rsidRPr="005C36E7">
              <w:rPr>
                <w:rFonts w:cs="Times New Roman"/>
                <w:szCs w:val="24"/>
              </w:rPr>
              <w:t>В течение года</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eastAsia="Times New Roman" w:cs="Times New Roman"/>
                <w:szCs w:val="24"/>
              </w:rPr>
            </w:pPr>
            <w:r w:rsidRPr="005C36E7">
              <w:rPr>
                <w:rFonts w:eastAsia="Times New Roman" w:cs="Times New Roman"/>
                <w:szCs w:val="24"/>
              </w:rPr>
              <w:t>Проведение тематических (связанных с профессиональным самоопределением обучающихся) родительских собраний)</w:t>
            </w:r>
          </w:p>
        </w:tc>
        <w:tc>
          <w:tcPr>
            <w:tcW w:w="992" w:type="dxa"/>
          </w:tcPr>
          <w:p w:rsidR="005C36E7" w:rsidRPr="005C36E7" w:rsidRDefault="005C36E7" w:rsidP="005C36E7">
            <w:pPr>
              <w:jc w:val="center"/>
              <w:rPr>
                <w:rFonts w:eastAsia="Times New Roman" w:cs="Times New Roman"/>
                <w:szCs w:val="24"/>
              </w:rPr>
            </w:pPr>
            <w:r w:rsidRPr="005C36E7">
              <w:rPr>
                <w:rFonts w:eastAsia="Times New Roman" w:cs="Times New Roman"/>
                <w:szCs w:val="24"/>
              </w:rPr>
              <w:t>6-9</w:t>
            </w:r>
          </w:p>
        </w:tc>
        <w:tc>
          <w:tcPr>
            <w:tcW w:w="1134" w:type="dxa"/>
          </w:tcPr>
          <w:p w:rsidR="005C36E7" w:rsidRPr="005C36E7" w:rsidRDefault="005C36E7" w:rsidP="005C36E7">
            <w:pPr>
              <w:jc w:val="center"/>
              <w:rPr>
                <w:rFonts w:cs="Times New Roman"/>
                <w:szCs w:val="24"/>
              </w:rPr>
            </w:pPr>
            <w:r w:rsidRPr="005C36E7">
              <w:rPr>
                <w:rFonts w:cs="Times New Roman"/>
                <w:szCs w:val="24"/>
              </w:rPr>
              <w:t>2 раза в год</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eastAsia="Times New Roman" w:cs="Times New Roman"/>
                <w:szCs w:val="24"/>
              </w:rPr>
            </w:pPr>
            <w:r w:rsidRPr="005C36E7">
              <w:rPr>
                <w:rFonts w:eastAsia="Times New Roman" w:cs="Times New Roman"/>
                <w:szCs w:val="24"/>
              </w:rPr>
              <w:t>Проведение профориентационных мероприятий в рамках партнёрского формата</w:t>
            </w:r>
          </w:p>
        </w:tc>
        <w:tc>
          <w:tcPr>
            <w:tcW w:w="992" w:type="dxa"/>
          </w:tcPr>
          <w:p w:rsidR="005C36E7" w:rsidRPr="005C36E7" w:rsidRDefault="005C36E7" w:rsidP="005C36E7">
            <w:pPr>
              <w:jc w:val="center"/>
              <w:rPr>
                <w:rFonts w:eastAsia="Times New Roman" w:cs="Times New Roman"/>
                <w:szCs w:val="24"/>
              </w:rPr>
            </w:pPr>
            <w:r w:rsidRPr="005C36E7">
              <w:rPr>
                <w:rFonts w:eastAsia="Times New Roman" w:cs="Times New Roman"/>
                <w:szCs w:val="24"/>
              </w:rPr>
              <w:t>6-9</w:t>
            </w:r>
          </w:p>
        </w:tc>
        <w:tc>
          <w:tcPr>
            <w:tcW w:w="1134" w:type="dxa"/>
          </w:tcPr>
          <w:p w:rsidR="005C36E7" w:rsidRPr="005C36E7" w:rsidRDefault="005C36E7" w:rsidP="005C36E7">
            <w:pPr>
              <w:jc w:val="center"/>
              <w:rPr>
                <w:rFonts w:cs="Times New Roman"/>
                <w:szCs w:val="24"/>
              </w:rPr>
            </w:pPr>
            <w:r w:rsidRPr="005C36E7">
              <w:rPr>
                <w:rFonts w:cs="Times New Roman"/>
                <w:szCs w:val="24"/>
              </w:rPr>
              <w:t>В течение года</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eastAsia="Times New Roman" w:cs="Times New Roman"/>
                <w:szCs w:val="24"/>
              </w:rPr>
            </w:pPr>
            <w:r w:rsidRPr="005C36E7">
              <w:rPr>
                <w:rFonts w:eastAsia="Times New Roman" w:cs="Times New Roman"/>
                <w:szCs w:val="24"/>
              </w:rPr>
              <w:t>Взаимодействие с родителями в рамках сопровождения профессионального самоопределения обучающихся</w:t>
            </w:r>
          </w:p>
        </w:tc>
        <w:tc>
          <w:tcPr>
            <w:tcW w:w="992" w:type="dxa"/>
          </w:tcPr>
          <w:p w:rsidR="005C36E7" w:rsidRPr="005C36E7" w:rsidRDefault="005C36E7" w:rsidP="005C36E7">
            <w:pPr>
              <w:jc w:val="center"/>
              <w:rPr>
                <w:rFonts w:eastAsia="Times New Roman" w:cs="Times New Roman"/>
                <w:szCs w:val="24"/>
              </w:rPr>
            </w:pPr>
            <w:r w:rsidRPr="005C36E7">
              <w:rPr>
                <w:rFonts w:eastAsia="Times New Roman" w:cs="Times New Roman"/>
                <w:szCs w:val="24"/>
              </w:rPr>
              <w:t>6-9</w:t>
            </w:r>
          </w:p>
        </w:tc>
        <w:tc>
          <w:tcPr>
            <w:tcW w:w="1134" w:type="dxa"/>
          </w:tcPr>
          <w:p w:rsidR="005C36E7" w:rsidRPr="005C36E7" w:rsidRDefault="005C36E7" w:rsidP="005C36E7">
            <w:pPr>
              <w:jc w:val="center"/>
              <w:rPr>
                <w:rFonts w:cs="Times New Roman"/>
                <w:szCs w:val="24"/>
              </w:rPr>
            </w:pPr>
            <w:r w:rsidRPr="005C36E7">
              <w:rPr>
                <w:rFonts w:cs="Times New Roman"/>
                <w:szCs w:val="24"/>
              </w:rPr>
              <w:t>В течение года</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eastAsia="Times New Roman" w:cs="Times New Roman"/>
                <w:szCs w:val="24"/>
              </w:rPr>
            </w:pPr>
            <w:r w:rsidRPr="005C36E7">
              <w:rPr>
                <w:rFonts w:eastAsia="Times New Roman" w:cs="Times New Roman"/>
                <w:szCs w:val="24"/>
              </w:rPr>
              <w:t>Индивидуальная работа с обучающимися: поддержка в решении важных для обучающегося жизненных проблем (взаимоотношение с одноклассниками или учителями, выбора профессии, профессионального учебного заведения, трудоустройства, успеваемости и т.п)</w:t>
            </w:r>
          </w:p>
        </w:tc>
        <w:tc>
          <w:tcPr>
            <w:tcW w:w="992" w:type="dxa"/>
          </w:tcPr>
          <w:p w:rsidR="005C36E7" w:rsidRPr="005C36E7" w:rsidRDefault="005C36E7" w:rsidP="005C36E7">
            <w:pPr>
              <w:jc w:val="center"/>
              <w:rPr>
                <w:rFonts w:eastAsia="Times New Roman" w:cs="Times New Roman"/>
                <w:szCs w:val="24"/>
              </w:rPr>
            </w:pPr>
            <w:r w:rsidRPr="005C36E7">
              <w:rPr>
                <w:rFonts w:eastAsia="Times New Roman" w:cs="Times New Roman"/>
                <w:szCs w:val="24"/>
              </w:rPr>
              <w:t>6-9</w:t>
            </w:r>
          </w:p>
        </w:tc>
        <w:tc>
          <w:tcPr>
            <w:tcW w:w="1134" w:type="dxa"/>
          </w:tcPr>
          <w:p w:rsidR="005C36E7" w:rsidRPr="005C36E7" w:rsidRDefault="005C36E7" w:rsidP="005C36E7">
            <w:pPr>
              <w:jc w:val="center"/>
              <w:rPr>
                <w:rFonts w:cs="Times New Roman"/>
                <w:szCs w:val="24"/>
              </w:rPr>
            </w:pPr>
            <w:r w:rsidRPr="005C36E7">
              <w:rPr>
                <w:rFonts w:cs="Times New Roman"/>
                <w:szCs w:val="24"/>
              </w:rPr>
              <w:t>В течение года</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eastAsia="Times New Roman" w:cs="Times New Roman"/>
                <w:szCs w:val="24"/>
              </w:rPr>
              <w:t>Проведение инструктажей безопасности</w:t>
            </w:r>
          </w:p>
        </w:tc>
        <w:tc>
          <w:tcPr>
            <w:tcW w:w="992" w:type="dxa"/>
          </w:tcPr>
          <w:p w:rsidR="005C36E7" w:rsidRPr="005C36E7" w:rsidRDefault="005C36E7" w:rsidP="005C36E7">
            <w:pPr>
              <w:jc w:val="center"/>
              <w:rPr>
                <w:rFonts w:cs="Times New Roman"/>
                <w:szCs w:val="24"/>
              </w:rPr>
            </w:pPr>
            <w:r w:rsidRPr="005C36E7">
              <w:rPr>
                <w:rFonts w:eastAsia="Times New Roman"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По плану</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eastAsia="Times New Roman" w:cs="Times New Roman"/>
                <w:szCs w:val="24"/>
              </w:rPr>
            </w:pPr>
            <w:r w:rsidRPr="005C36E7">
              <w:rPr>
                <w:rFonts w:eastAsia="Times New Roman" w:cs="Times New Roman"/>
                <w:szCs w:val="24"/>
              </w:rPr>
              <w:t>ИПР с учащимися группы риска, состоящими на различных видах учета, участие в заседаниях Совета профилактики</w:t>
            </w:r>
          </w:p>
        </w:tc>
        <w:tc>
          <w:tcPr>
            <w:tcW w:w="992" w:type="dxa"/>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в течение года по необходимости</w:t>
            </w:r>
          </w:p>
        </w:tc>
        <w:tc>
          <w:tcPr>
            <w:tcW w:w="1701" w:type="dxa"/>
          </w:tcPr>
          <w:p w:rsidR="005C36E7" w:rsidRPr="005C36E7" w:rsidRDefault="005C36E7" w:rsidP="005C36E7">
            <w:pP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eastAsia="Times New Roman" w:cs="Times New Roman"/>
                <w:szCs w:val="24"/>
              </w:rPr>
            </w:pPr>
            <w:r w:rsidRPr="005C36E7">
              <w:rPr>
                <w:rFonts w:eastAsia="Times New Roman" w:cs="Times New Roman"/>
                <w:szCs w:val="24"/>
                <w:lang w:eastAsia="ru-RU"/>
              </w:rPr>
              <w:t>Участие в работе методического объединения классных руководителей</w:t>
            </w:r>
          </w:p>
        </w:tc>
        <w:tc>
          <w:tcPr>
            <w:tcW w:w="992" w:type="dxa"/>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В течение года по плану</w:t>
            </w:r>
          </w:p>
        </w:tc>
        <w:tc>
          <w:tcPr>
            <w:tcW w:w="1701" w:type="dxa"/>
          </w:tcPr>
          <w:p w:rsidR="005C36E7" w:rsidRPr="005C36E7" w:rsidRDefault="005C36E7" w:rsidP="005C36E7">
            <w:pP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eastAsia="Times New Roman" w:cs="Times New Roman"/>
                <w:szCs w:val="24"/>
                <w:lang w:eastAsia="ru-RU"/>
              </w:rPr>
            </w:pPr>
            <w:r w:rsidRPr="005C36E7">
              <w:rPr>
                <w:rFonts w:eastAsia="Times New Roman" w:cs="Times New Roman"/>
                <w:szCs w:val="24"/>
                <w:lang w:eastAsia="ru-RU"/>
              </w:rPr>
              <w:t xml:space="preserve">Исследование «Межличностные отношения в </w:t>
            </w:r>
            <w:r w:rsidRPr="005C36E7">
              <w:rPr>
                <w:rFonts w:eastAsia="Times New Roman" w:cs="Times New Roman"/>
                <w:szCs w:val="24"/>
                <w:lang w:eastAsia="ru-RU"/>
              </w:rPr>
              <w:lastRenderedPageBreak/>
              <w:t>классе» (социометрия)</w:t>
            </w:r>
          </w:p>
        </w:tc>
        <w:tc>
          <w:tcPr>
            <w:tcW w:w="992" w:type="dxa"/>
          </w:tcPr>
          <w:p w:rsidR="005C36E7" w:rsidRPr="005C36E7" w:rsidRDefault="005C36E7" w:rsidP="005C36E7">
            <w:pPr>
              <w:jc w:val="center"/>
              <w:rPr>
                <w:rFonts w:eastAsia="Times New Roman" w:cs="Times New Roman"/>
                <w:szCs w:val="24"/>
              </w:rPr>
            </w:pPr>
            <w:r w:rsidRPr="005C36E7">
              <w:rPr>
                <w:rFonts w:eastAsia="Times New Roman" w:cs="Times New Roman"/>
                <w:szCs w:val="24"/>
              </w:rPr>
              <w:lastRenderedPageBreak/>
              <w:t>5-9</w:t>
            </w:r>
          </w:p>
        </w:tc>
        <w:tc>
          <w:tcPr>
            <w:tcW w:w="1134" w:type="dxa"/>
          </w:tcPr>
          <w:p w:rsidR="005C36E7" w:rsidRPr="005C36E7" w:rsidRDefault="005C36E7" w:rsidP="005C36E7">
            <w:pPr>
              <w:jc w:val="center"/>
              <w:rPr>
                <w:rFonts w:cs="Times New Roman"/>
                <w:szCs w:val="24"/>
              </w:rPr>
            </w:pPr>
            <w:r w:rsidRPr="005C36E7">
              <w:rPr>
                <w:rFonts w:cs="Times New Roman"/>
                <w:szCs w:val="24"/>
              </w:rPr>
              <w:t>до 20.10.</w:t>
            </w:r>
          </w:p>
        </w:tc>
        <w:tc>
          <w:tcPr>
            <w:tcW w:w="1701" w:type="dxa"/>
          </w:tcPr>
          <w:p w:rsidR="005C36E7" w:rsidRPr="005C36E7" w:rsidRDefault="005C36E7" w:rsidP="005C36E7">
            <w:pPr>
              <w:jc w:val="center"/>
              <w:rPr>
                <w:rFonts w:cs="Times New Roman"/>
                <w:szCs w:val="24"/>
              </w:rPr>
            </w:pPr>
            <w:r w:rsidRPr="005C36E7">
              <w:rPr>
                <w:rFonts w:cs="Times New Roman"/>
                <w:szCs w:val="24"/>
              </w:rPr>
              <w:t xml:space="preserve">Классный </w:t>
            </w:r>
            <w:r w:rsidRPr="005C36E7">
              <w:rPr>
                <w:rFonts w:cs="Times New Roman"/>
                <w:szCs w:val="24"/>
              </w:rPr>
              <w:lastRenderedPageBreak/>
              <w:t>руководитель совместно с педагогом-психологом</w:t>
            </w:r>
          </w:p>
        </w:tc>
      </w:tr>
      <w:tr w:rsidR="005C36E7" w:rsidRPr="005C36E7" w:rsidTr="00C047CE">
        <w:trPr>
          <w:trHeight w:val="20"/>
        </w:trPr>
        <w:tc>
          <w:tcPr>
            <w:tcW w:w="5671" w:type="dxa"/>
          </w:tcPr>
          <w:p w:rsidR="005C36E7" w:rsidRPr="005C36E7" w:rsidRDefault="005C36E7" w:rsidP="005C36E7">
            <w:pPr>
              <w:rPr>
                <w:rFonts w:eastAsia="Times New Roman" w:cs="Times New Roman"/>
                <w:szCs w:val="24"/>
                <w:lang w:eastAsia="ru-RU"/>
              </w:rPr>
            </w:pPr>
            <w:r w:rsidRPr="005C36E7">
              <w:rPr>
                <w:rFonts w:eastAsia="Times New Roman" w:cs="Times New Roman"/>
                <w:szCs w:val="24"/>
                <w:lang w:eastAsia="ru-RU"/>
              </w:rPr>
              <w:lastRenderedPageBreak/>
              <w:t>Исследование «Психологический климат в классе»</w:t>
            </w:r>
          </w:p>
        </w:tc>
        <w:tc>
          <w:tcPr>
            <w:tcW w:w="992" w:type="dxa"/>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до 20.11</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Классный руководитель совместно с педагогом-психологом</w:t>
            </w:r>
          </w:p>
        </w:tc>
      </w:tr>
      <w:tr w:rsidR="005C36E7" w:rsidRPr="005C36E7" w:rsidTr="00C047CE">
        <w:trPr>
          <w:trHeight w:val="20"/>
        </w:trPr>
        <w:tc>
          <w:tcPr>
            <w:tcW w:w="5671" w:type="dxa"/>
          </w:tcPr>
          <w:p w:rsidR="005C36E7" w:rsidRPr="005C36E7" w:rsidRDefault="005C36E7" w:rsidP="00C047CE">
            <w:pPr>
              <w:rPr>
                <w:rFonts w:eastAsia="Times New Roman" w:cs="Times New Roman"/>
                <w:szCs w:val="24"/>
                <w:lang w:eastAsia="ru-RU"/>
              </w:rPr>
            </w:pPr>
            <w:r w:rsidRPr="005C36E7">
              <w:rPr>
                <w:rFonts w:eastAsia="Times New Roman" w:cs="Times New Roman"/>
                <w:szCs w:val="24"/>
                <w:lang w:eastAsia="ru-RU"/>
              </w:rPr>
              <w:t>Участие в педагогическом консилиуме «Итоги адаптации учащихся 5</w:t>
            </w:r>
            <w:r w:rsidR="00C047CE">
              <w:rPr>
                <w:rFonts w:eastAsia="Times New Roman" w:cs="Times New Roman"/>
                <w:szCs w:val="24"/>
                <w:lang w:eastAsia="ru-RU"/>
              </w:rPr>
              <w:t xml:space="preserve">  класса</w:t>
            </w:r>
            <w:r w:rsidRPr="005C36E7">
              <w:rPr>
                <w:rFonts w:eastAsia="Times New Roman" w:cs="Times New Roman"/>
                <w:szCs w:val="24"/>
                <w:lang w:eastAsia="ru-RU"/>
              </w:rPr>
              <w:t xml:space="preserve"> к условиям обучения в 5-м классе»</w:t>
            </w:r>
          </w:p>
        </w:tc>
        <w:tc>
          <w:tcPr>
            <w:tcW w:w="992" w:type="dxa"/>
          </w:tcPr>
          <w:p w:rsidR="005C36E7" w:rsidRPr="005C36E7" w:rsidRDefault="005C36E7" w:rsidP="005C36E7">
            <w:pPr>
              <w:jc w:val="center"/>
              <w:rPr>
                <w:rFonts w:eastAsia="Times New Roman" w:cs="Times New Roman"/>
                <w:szCs w:val="24"/>
              </w:rPr>
            </w:pPr>
            <w:r w:rsidRPr="005C36E7">
              <w:rPr>
                <w:rFonts w:eastAsia="Times New Roman" w:cs="Times New Roman"/>
                <w:szCs w:val="24"/>
              </w:rPr>
              <w:t>5</w:t>
            </w:r>
          </w:p>
        </w:tc>
        <w:tc>
          <w:tcPr>
            <w:tcW w:w="1134" w:type="dxa"/>
          </w:tcPr>
          <w:p w:rsidR="005C36E7" w:rsidRPr="005C36E7" w:rsidRDefault="005C36E7" w:rsidP="005C36E7">
            <w:pPr>
              <w:jc w:val="center"/>
              <w:rPr>
                <w:rFonts w:cs="Times New Roman"/>
                <w:szCs w:val="24"/>
              </w:rPr>
            </w:pPr>
            <w:r w:rsidRPr="005C36E7">
              <w:rPr>
                <w:rFonts w:cs="Times New Roman"/>
                <w:szCs w:val="24"/>
              </w:rPr>
              <w:t>ноябрь</w:t>
            </w:r>
          </w:p>
        </w:tc>
        <w:tc>
          <w:tcPr>
            <w:tcW w:w="1701" w:type="dxa"/>
          </w:tcPr>
          <w:p w:rsidR="005C36E7" w:rsidRPr="005C36E7" w:rsidRDefault="005C36E7" w:rsidP="00C047CE">
            <w:pPr>
              <w:jc w:val="center"/>
              <w:rPr>
                <w:rFonts w:cs="Times New Roman"/>
                <w:szCs w:val="24"/>
              </w:rPr>
            </w:pPr>
            <w:r w:rsidRPr="005C36E7">
              <w:rPr>
                <w:rFonts w:cs="Times New Roman"/>
                <w:szCs w:val="24"/>
              </w:rPr>
              <w:t xml:space="preserve">Администрация школы, классный руководитель 5-го класса, педагог-психолог </w:t>
            </w:r>
          </w:p>
        </w:tc>
      </w:tr>
      <w:tr w:rsidR="005C36E7" w:rsidRPr="005C36E7" w:rsidTr="00C047CE">
        <w:trPr>
          <w:trHeight w:val="20"/>
        </w:trPr>
        <w:tc>
          <w:tcPr>
            <w:tcW w:w="5671" w:type="dxa"/>
          </w:tcPr>
          <w:p w:rsidR="005C36E7" w:rsidRPr="005C36E7" w:rsidRDefault="005C36E7" w:rsidP="00C047CE">
            <w:pPr>
              <w:rPr>
                <w:rFonts w:eastAsia="Times New Roman" w:cs="Times New Roman"/>
                <w:szCs w:val="24"/>
              </w:rPr>
            </w:pPr>
            <w:r w:rsidRPr="005C36E7">
              <w:rPr>
                <w:rFonts w:eastAsia="Times New Roman" w:cs="Times New Roman"/>
                <w:szCs w:val="24"/>
                <w:lang w:eastAsia="ru-RU"/>
              </w:rPr>
              <w:t>Классный час «Я – пятиклассник!» (знакомство с организацией образовательного процесса в 5-м классе).</w:t>
            </w:r>
            <w:r w:rsidR="00C047CE">
              <w:rPr>
                <w:rFonts w:eastAsia="Times New Roman" w:cs="Times New Roman"/>
                <w:szCs w:val="24"/>
                <w:lang w:eastAsia="ru-RU"/>
              </w:rPr>
              <w:t xml:space="preserve"> </w:t>
            </w:r>
            <w:r w:rsidRPr="005C36E7">
              <w:rPr>
                <w:rFonts w:eastAsia="Times New Roman" w:cs="Times New Roman"/>
                <w:szCs w:val="24"/>
                <w:lang w:eastAsia="ru-RU"/>
              </w:rPr>
              <w:t>«Снова в школу!» (6–7-е классы)</w:t>
            </w:r>
          </w:p>
        </w:tc>
        <w:tc>
          <w:tcPr>
            <w:tcW w:w="992" w:type="dxa"/>
          </w:tcPr>
          <w:p w:rsidR="005C36E7" w:rsidRPr="005C36E7" w:rsidRDefault="005C36E7" w:rsidP="005C36E7">
            <w:pPr>
              <w:jc w:val="center"/>
              <w:rPr>
                <w:rFonts w:eastAsia="Times New Roman" w:cs="Times New Roman"/>
                <w:szCs w:val="24"/>
              </w:rPr>
            </w:pPr>
            <w:r w:rsidRPr="005C36E7">
              <w:rPr>
                <w:rFonts w:eastAsia="Times New Roman" w:cs="Times New Roman"/>
                <w:szCs w:val="24"/>
              </w:rPr>
              <w:t>5-7</w:t>
            </w:r>
          </w:p>
        </w:tc>
        <w:tc>
          <w:tcPr>
            <w:tcW w:w="1134" w:type="dxa"/>
          </w:tcPr>
          <w:p w:rsidR="005C36E7" w:rsidRPr="005C36E7" w:rsidRDefault="005C36E7" w:rsidP="005C36E7">
            <w:pPr>
              <w:jc w:val="center"/>
              <w:rPr>
                <w:rFonts w:cs="Times New Roman"/>
                <w:szCs w:val="24"/>
              </w:rPr>
            </w:pPr>
            <w:r w:rsidRPr="005C36E7">
              <w:rPr>
                <w:rFonts w:cs="Times New Roman"/>
                <w:szCs w:val="24"/>
              </w:rPr>
              <w:t xml:space="preserve">1–2 сентября </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eastAsia="Times New Roman" w:cs="Times New Roman"/>
                <w:szCs w:val="24"/>
              </w:rPr>
            </w:pPr>
            <w:r w:rsidRPr="005C36E7">
              <w:rPr>
                <w:rFonts w:cs="Times New Roman"/>
                <w:color w:val="000000" w:themeColor="text1"/>
                <w:szCs w:val="24"/>
              </w:rPr>
              <w:t>Рейтинг-конкурс «Класс года"</w:t>
            </w:r>
          </w:p>
        </w:tc>
        <w:tc>
          <w:tcPr>
            <w:tcW w:w="992" w:type="dxa"/>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В течение года</w:t>
            </w:r>
          </w:p>
        </w:tc>
        <w:tc>
          <w:tcPr>
            <w:tcW w:w="1701" w:type="dxa"/>
          </w:tcPr>
          <w:p w:rsidR="005C36E7" w:rsidRPr="005C36E7" w:rsidRDefault="005C36E7" w:rsidP="005C36E7">
            <w:pP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День знаний</w:t>
            </w:r>
          </w:p>
        </w:tc>
        <w:tc>
          <w:tcPr>
            <w:tcW w:w="992" w:type="dxa"/>
          </w:tcPr>
          <w:p w:rsidR="005C36E7" w:rsidRPr="005C36E7" w:rsidRDefault="005C36E7" w:rsidP="005C36E7">
            <w:pPr>
              <w:jc w:val="center"/>
              <w:rPr>
                <w:rFonts w:cs="Times New Roman"/>
                <w:szCs w:val="24"/>
              </w:rPr>
            </w:pPr>
            <w:r w:rsidRPr="005C36E7">
              <w:rPr>
                <w:rFonts w:eastAsia="Times New Roman"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01.09</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Единый классный час, посвященный Дню солидарности в борьбе с терроризмом.</w:t>
            </w:r>
          </w:p>
        </w:tc>
        <w:tc>
          <w:tcPr>
            <w:tcW w:w="992" w:type="dxa"/>
          </w:tcPr>
          <w:p w:rsidR="005C36E7" w:rsidRPr="005C36E7" w:rsidRDefault="005C36E7" w:rsidP="005C36E7">
            <w:pPr>
              <w:jc w:val="center"/>
              <w:rPr>
                <w:rFonts w:cs="Times New Roman"/>
                <w:szCs w:val="24"/>
              </w:rPr>
            </w:pPr>
            <w:r w:rsidRPr="005C36E7">
              <w:rPr>
                <w:rFonts w:eastAsia="Times New Roman"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03.09</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руководитель</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Международный день памяти жертв фашизма</w:t>
            </w:r>
          </w:p>
        </w:tc>
        <w:tc>
          <w:tcPr>
            <w:tcW w:w="992" w:type="dxa"/>
          </w:tcPr>
          <w:p w:rsidR="005C36E7" w:rsidRPr="005C36E7" w:rsidRDefault="005C36E7" w:rsidP="005C36E7">
            <w:pPr>
              <w:jc w:val="center"/>
              <w:rPr>
                <w:rFonts w:eastAsia="Times New Roman" w:cs="Times New Roman"/>
                <w:szCs w:val="24"/>
              </w:rPr>
            </w:pPr>
            <w:r w:rsidRPr="005C36E7">
              <w:rPr>
                <w:rFonts w:eastAsia="Times New Roman"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10.09</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Час общения: мои права и обязанности, поступки и ответственность. Кодекс класса</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2 неделя сентября</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руководитель</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Всероссийский урок «Экология и энергосбережение» #ВместеЯрче</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eastAsia="Times New Roman" w:cs="Times New Roman"/>
                <w:szCs w:val="24"/>
              </w:rPr>
              <w:t>01.10-10.10</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руководитель</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Всероссийский урок безопасности школьников в сети Интернет</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eastAsia="Times New Roman" w:cs="Times New Roman"/>
                <w:szCs w:val="24"/>
              </w:rPr>
            </w:pPr>
            <w:r w:rsidRPr="005C36E7">
              <w:rPr>
                <w:rFonts w:eastAsia="Times New Roman" w:cs="Times New Roman"/>
                <w:szCs w:val="24"/>
              </w:rPr>
              <w:t>04.10</w:t>
            </w:r>
          </w:p>
        </w:tc>
        <w:tc>
          <w:tcPr>
            <w:tcW w:w="1701" w:type="dxa"/>
          </w:tcPr>
          <w:p w:rsidR="005C36E7" w:rsidRPr="005C36E7" w:rsidRDefault="005C36E7" w:rsidP="005C36E7">
            <w:pP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Тематический урок «Твоя безопасность» , направленный на подготовку обучающихся к действиям в условиях экстремальных и опасных ситуаций, посвящённый Дню гражданской обороны МЧС России</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eastAsia="Times New Roman" w:cs="Times New Roman"/>
                <w:szCs w:val="24"/>
              </w:rPr>
            </w:pPr>
            <w:r w:rsidRPr="005C36E7">
              <w:rPr>
                <w:rFonts w:eastAsia="Times New Roman" w:cs="Times New Roman"/>
                <w:szCs w:val="24"/>
              </w:rPr>
              <w:t>04.10</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Международный день толерантности: Неделя толерантности 5-7 классах Тренинг «Мы все разные, но мы вместе» (8-9 классы)</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eastAsia="Times New Roman" w:cs="Times New Roman"/>
                <w:szCs w:val="24"/>
              </w:rPr>
              <w:t>16.11- 23.11</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руководитель</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День народного единства: классный час «В единстве наша сила»</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05.11</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руководитель</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eastAsia="Times New Roman" w:cs="Times New Roman"/>
                <w:szCs w:val="24"/>
                <w:lang w:eastAsia="ru-RU"/>
              </w:rPr>
              <w:t>Классное собрание «Подводим итоги 1 четверти»</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по окончании четверти</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 xml:space="preserve">Урок мужества «Герои нашего времени», посвящённый Дню памяти погибших при исполнении служебных обязанностей сотрудников </w:t>
            </w:r>
            <w:r w:rsidRPr="005C36E7">
              <w:rPr>
                <w:rFonts w:cs="Times New Roman"/>
                <w:szCs w:val="24"/>
              </w:rPr>
              <w:lastRenderedPageBreak/>
              <w:t>органов внутренних дел России</w:t>
            </w:r>
          </w:p>
        </w:tc>
        <w:tc>
          <w:tcPr>
            <w:tcW w:w="992" w:type="dxa"/>
          </w:tcPr>
          <w:p w:rsidR="005C36E7" w:rsidRPr="005C36E7" w:rsidRDefault="005C36E7" w:rsidP="005C36E7">
            <w:pPr>
              <w:jc w:val="center"/>
              <w:rPr>
                <w:rFonts w:cs="Times New Roman"/>
                <w:szCs w:val="24"/>
              </w:rPr>
            </w:pPr>
            <w:r w:rsidRPr="005C36E7">
              <w:rPr>
                <w:rFonts w:cs="Times New Roman"/>
                <w:szCs w:val="24"/>
              </w:rPr>
              <w:lastRenderedPageBreak/>
              <w:t>5-9</w:t>
            </w:r>
          </w:p>
        </w:tc>
        <w:tc>
          <w:tcPr>
            <w:tcW w:w="1134" w:type="dxa"/>
          </w:tcPr>
          <w:p w:rsidR="005C36E7" w:rsidRPr="005C36E7" w:rsidRDefault="005C36E7" w:rsidP="005C36E7">
            <w:pPr>
              <w:jc w:val="center"/>
              <w:rPr>
                <w:rFonts w:cs="Times New Roman"/>
                <w:szCs w:val="24"/>
              </w:rPr>
            </w:pPr>
            <w:r w:rsidRPr="005C36E7">
              <w:rPr>
                <w:rFonts w:cs="Times New Roman"/>
                <w:szCs w:val="24"/>
              </w:rPr>
              <w:t>08.11</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руководитель</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lastRenderedPageBreak/>
              <w:t>Тематический урок доброты «Нам через сердце виден мир» к Международному дню слепых.</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13.11</w:t>
            </w:r>
          </w:p>
        </w:tc>
        <w:tc>
          <w:tcPr>
            <w:tcW w:w="1701" w:type="dxa"/>
          </w:tcPr>
          <w:p w:rsidR="005C36E7" w:rsidRPr="005C36E7" w:rsidRDefault="005C36E7" w:rsidP="005C36E7">
            <w:pP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День матери в России: участие в праздничном концерте; классный час</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28.11</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День утверждения государственного герба Российской Федерации:                                              социокультурное информационно- интерактивное мероприятие</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29.11</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Урок мужества «Героями не рождаются, героями становятся» ко Дню героев Отечества. Встреча с участниками СВО</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09.12</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 xml:space="preserve">День Конституции РФ. Классный час «Государственные символы – история России».                           </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12.12</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Всероссийский Единый урок по безопасному Интернету</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24.01</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 xml:space="preserve">Урок мужества: День полного снятия блокады Ленинграда (1944 год).  </w:t>
            </w:r>
          </w:p>
          <w:p w:rsidR="005C36E7" w:rsidRPr="005C36E7" w:rsidRDefault="005C36E7" w:rsidP="005C36E7">
            <w:pPr>
              <w:rPr>
                <w:rFonts w:cs="Times New Roman"/>
                <w:szCs w:val="24"/>
              </w:rPr>
            </w:pPr>
            <w:r w:rsidRPr="005C36E7">
              <w:rPr>
                <w:rFonts w:cs="Times New Roman"/>
                <w:szCs w:val="24"/>
              </w:rPr>
              <w:t xml:space="preserve">Международный день памяти жертв Холокоста                </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27.01</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 xml:space="preserve">Мероприятия к Дню воинской славы России: Сталинградская  битва                                                </w:t>
            </w:r>
            <w:r w:rsidRPr="005C36E7">
              <w:rPr>
                <w:rFonts w:eastAsia="Times New Roman" w:cs="Times New Roman"/>
                <w:szCs w:val="24"/>
              </w:rPr>
              <w:t>Музейный урок «Мы помним тебя, Сталинград!»  (5-6)                       Виртуальная экскурсия «Сталинградская битва» (7-9)</w:t>
            </w:r>
            <w:r w:rsidRPr="005C36E7">
              <w:rPr>
                <w:rFonts w:cs="Times New Roman"/>
                <w:szCs w:val="24"/>
              </w:rPr>
              <w:t xml:space="preserve">                                </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03.02</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День российской науки: классный час</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07.02</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Час мужества: День памяти о россиянах, исполнявших служебный долг за пределами Отечества.</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14.02</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 xml:space="preserve">Единый классный час День   защитника Отечества                 </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22.02</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Единый классный час: День  воссоединения Крыма и России</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18.03</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 xml:space="preserve">День космонавтики. Гагаринский урок «Космос – это мы». </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11.04</w:t>
            </w:r>
          </w:p>
        </w:tc>
        <w:tc>
          <w:tcPr>
            <w:tcW w:w="1701" w:type="dxa"/>
          </w:tcPr>
          <w:p w:rsidR="005C36E7" w:rsidRPr="005C36E7" w:rsidRDefault="005C36E7" w:rsidP="005C36E7">
            <w:pP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День памяти о геноциде советского народа нацистами и их пособниками в годы Великой Отечественной войны</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18.04</w:t>
            </w:r>
          </w:p>
        </w:tc>
        <w:tc>
          <w:tcPr>
            <w:tcW w:w="1701" w:type="dxa"/>
          </w:tcPr>
          <w:p w:rsidR="005C36E7" w:rsidRPr="005C36E7" w:rsidRDefault="005C36E7" w:rsidP="005C36E7">
            <w:pP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День пожарной охраны. Тематический урок ОБЖ</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30.04</w:t>
            </w:r>
          </w:p>
        </w:tc>
        <w:tc>
          <w:tcPr>
            <w:tcW w:w="1701" w:type="dxa"/>
          </w:tcPr>
          <w:p w:rsidR="005C36E7" w:rsidRPr="005C36E7" w:rsidRDefault="005C36E7" w:rsidP="005C36E7">
            <w:pP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Единый классный час: Праздник весны и труда</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30.04</w:t>
            </w:r>
          </w:p>
        </w:tc>
        <w:tc>
          <w:tcPr>
            <w:tcW w:w="1701" w:type="dxa"/>
          </w:tcPr>
          <w:p w:rsidR="005C36E7" w:rsidRPr="005C36E7" w:rsidRDefault="005C36E7" w:rsidP="005C36E7">
            <w:pPr>
              <w:jc w:val="cente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Международный день борьбы за права инвалидов. Классный час «Мы разные, но мы равны»</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05.05</w:t>
            </w:r>
          </w:p>
        </w:tc>
        <w:tc>
          <w:tcPr>
            <w:tcW w:w="1701" w:type="dxa"/>
          </w:tcPr>
          <w:p w:rsidR="005C36E7" w:rsidRPr="005C36E7" w:rsidRDefault="005C36E7" w:rsidP="005C36E7">
            <w:pP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Урок мужества, посвящённый Дню Победы в ВОВ</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07.05</w:t>
            </w:r>
          </w:p>
        </w:tc>
        <w:tc>
          <w:tcPr>
            <w:tcW w:w="1701" w:type="dxa"/>
          </w:tcPr>
          <w:p w:rsidR="005C36E7" w:rsidRPr="005C36E7" w:rsidRDefault="005C36E7" w:rsidP="005C36E7">
            <w:pPr>
              <w:rPr>
                <w:rFonts w:cs="Times New Roman"/>
                <w:szCs w:val="24"/>
              </w:rPr>
            </w:pPr>
            <w:r w:rsidRPr="005C36E7">
              <w:rPr>
                <w:rFonts w:cs="Times New Roman"/>
                <w:szCs w:val="24"/>
              </w:rPr>
              <w:t>Классные руководители</w:t>
            </w:r>
          </w:p>
        </w:tc>
      </w:tr>
      <w:tr w:rsidR="005C36E7" w:rsidRPr="005C36E7" w:rsidTr="00C047CE">
        <w:trPr>
          <w:trHeight w:val="20"/>
        </w:trPr>
        <w:tc>
          <w:tcPr>
            <w:tcW w:w="5671" w:type="dxa"/>
          </w:tcPr>
          <w:p w:rsidR="005C36E7" w:rsidRPr="005C36E7" w:rsidRDefault="005C36E7" w:rsidP="005C36E7">
            <w:pPr>
              <w:rPr>
                <w:rFonts w:cs="Times New Roman"/>
                <w:szCs w:val="24"/>
              </w:rPr>
            </w:pPr>
            <w:r w:rsidRPr="005C36E7">
              <w:rPr>
                <w:rFonts w:cs="Times New Roman"/>
                <w:szCs w:val="24"/>
              </w:rPr>
              <w:t xml:space="preserve">День славянской письменности </w:t>
            </w:r>
          </w:p>
        </w:tc>
        <w:tc>
          <w:tcPr>
            <w:tcW w:w="992" w:type="dxa"/>
          </w:tcPr>
          <w:p w:rsidR="005C36E7" w:rsidRPr="005C36E7" w:rsidRDefault="005C36E7" w:rsidP="005C36E7">
            <w:pPr>
              <w:jc w:val="center"/>
              <w:rPr>
                <w:rFonts w:cs="Times New Roman"/>
                <w:szCs w:val="24"/>
              </w:rPr>
            </w:pPr>
            <w:r w:rsidRPr="005C36E7">
              <w:rPr>
                <w:rFonts w:cs="Times New Roman"/>
                <w:szCs w:val="24"/>
              </w:rPr>
              <w:t>5-9</w:t>
            </w:r>
          </w:p>
        </w:tc>
        <w:tc>
          <w:tcPr>
            <w:tcW w:w="1134" w:type="dxa"/>
          </w:tcPr>
          <w:p w:rsidR="005C36E7" w:rsidRPr="005C36E7" w:rsidRDefault="005C36E7" w:rsidP="005C36E7">
            <w:pPr>
              <w:jc w:val="center"/>
              <w:rPr>
                <w:rFonts w:cs="Times New Roman"/>
                <w:szCs w:val="24"/>
              </w:rPr>
            </w:pPr>
            <w:r w:rsidRPr="005C36E7">
              <w:rPr>
                <w:rFonts w:cs="Times New Roman"/>
                <w:szCs w:val="24"/>
              </w:rPr>
              <w:t>24.05</w:t>
            </w:r>
          </w:p>
        </w:tc>
        <w:tc>
          <w:tcPr>
            <w:tcW w:w="1701" w:type="dxa"/>
          </w:tcPr>
          <w:p w:rsidR="005C36E7" w:rsidRPr="005C36E7" w:rsidRDefault="005C36E7" w:rsidP="005C36E7">
            <w:pPr>
              <w:rPr>
                <w:rFonts w:cs="Times New Roman"/>
                <w:szCs w:val="24"/>
              </w:rPr>
            </w:pPr>
            <w:r w:rsidRPr="005C36E7">
              <w:rPr>
                <w:rFonts w:cs="Times New Roman"/>
                <w:szCs w:val="24"/>
              </w:rPr>
              <w:t>Классные руководители</w:t>
            </w:r>
          </w:p>
        </w:tc>
      </w:tr>
      <w:tr w:rsidR="005C36E7" w:rsidRPr="005C36E7" w:rsidTr="005C36E7">
        <w:trPr>
          <w:trHeight w:val="20"/>
        </w:trPr>
        <w:tc>
          <w:tcPr>
            <w:tcW w:w="9498" w:type="dxa"/>
            <w:gridSpan w:val="4"/>
          </w:tcPr>
          <w:p w:rsidR="005C36E7" w:rsidRPr="005C36E7" w:rsidRDefault="005C36E7" w:rsidP="005C36E7">
            <w:pPr>
              <w:ind w:right="-1"/>
              <w:rPr>
                <w:rFonts w:cs="Times New Roman"/>
                <w:b/>
                <w:szCs w:val="24"/>
              </w:rPr>
            </w:pPr>
            <w:r w:rsidRPr="005C36E7">
              <w:rPr>
                <w:rFonts w:cs="Times New Roman"/>
                <w:b/>
                <w:szCs w:val="24"/>
              </w:rPr>
              <w:t>Согласно индивидуальным планам работы классных руководителей.</w:t>
            </w:r>
          </w:p>
        </w:tc>
      </w:tr>
    </w:tbl>
    <w:p w:rsidR="005C36E7" w:rsidRDefault="005C36E7" w:rsidP="0004186F">
      <w:pPr>
        <w:widowControl w:val="0"/>
        <w:autoSpaceDE w:val="0"/>
        <w:autoSpaceDN w:val="0"/>
        <w:adjustRightInd w:val="0"/>
        <w:ind w:firstLine="709"/>
        <w:jc w:val="both"/>
        <w:rPr>
          <w:rFonts w:eastAsia="Times New Roman" w:cs="Times New Roman"/>
          <w:szCs w:val="24"/>
          <w:lang w:eastAsia="ru-RU"/>
        </w:rPr>
      </w:pPr>
    </w:p>
    <w:p w:rsidR="00C61C33" w:rsidRPr="00C61C33" w:rsidRDefault="00C61C33" w:rsidP="0077221E">
      <w:pPr>
        <w:keepNext/>
        <w:keepLines/>
        <w:widowControl w:val="0"/>
        <w:numPr>
          <w:ilvl w:val="1"/>
          <w:numId w:val="17"/>
        </w:numPr>
        <w:tabs>
          <w:tab w:val="left" w:pos="0"/>
        </w:tabs>
        <w:ind w:left="0" w:right="20" w:firstLine="709"/>
        <w:contextualSpacing/>
        <w:jc w:val="center"/>
        <w:outlineLvl w:val="3"/>
        <w:rPr>
          <w:rFonts w:eastAsia="Times New Roman" w:cs="Times New Roman"/>
          <w:b/>
          <w:color w:val="000000"/>
          <w:szCs w:val="24"/>
          <w:lang w:eastAsia="ru-RU"/>
        </w:rPr>
      </w:pPr>
      <w:bookmarkStart w:id="28" w:name="bookmark486"/>
      <w:r w:rsidRPr="00C61C33">
        <w:rPr>
          <w:rFonts w:eastAsia="Times New Roman" w:cs="Times New Roman"/>
          <w:b/>
          <w:color w:val="000000"/>
          <w:szCs w:val="24"/>
          <w:lang w:eastAsia="ru-RU"/>
        </w:rPr>
        <w:lastRenderedPageBreak/>
        <w:t xml:space="preserve">Характеристика условий реализации </w:t>
      </w:r>
      <w:bookmarkEnd w:id="28"/>
      <w:r w:rsidRPr="00C61C33">
        <w:rPr>
          <w:rFonts w:eastAsia="Times New Roman" w:cs="Times New Roman"/>
          <w:b/>
          <w:color w:val="000000"/>
          <w:szCs w:val="24"/>
          <w:lang w:eastAsia="ru-RU"/>
        </w:rPr>
        <w:t xml:space="preserve">АОП ООО для обучающихся с </w:t>
      </w:r>
      <w:r>
        <w:rPr>
          <w:rFonts w:eastAsia="Times New Roman" w:cs="Times New Roman"/>
          <w:b/>
          <w:color w:val="000000"/>
          <w:szCs w:val="24"/>
          <w:lang w:eastAsia="ru-RU"/>
        </w:rPr>
        <w:t xml:space="preserve">РАС (Вариант 2) </w:t>
      </w:r>
      <w:r w:rsidR="00897D96">
        <w:rPr>
          <w:rFonts w:eastAsia="Times New Roman" w:cs="Times New Roman"/>
          <w:b/>
          <w:color w:val="000000"/>
          <w:szCs w:val="24"/>
          <w:lang w:eastAsia="ru-RU"/>
        </w:rPr>
        <w:t>в соответствии с требованиями ФГОС ООО</w:t>
      </w:r>
    </w:p>
    <w:p w:rsidR="00C61C33" w:rsidRPr="00C61C33" w:rsidRDefault="00C61C33" w:rsidP="00C61C33">
      <w:pPr>
        <w:widowControl w:val="0"/>
        <w:tabs>
          <w:tab w:val="left" w:pos="0"/>
        </w:tabs>
        <w:ind w:right="20" w:firstLine="709"/>
        <w:jc w:val="both"/>
        <w:rPr>
          <w:rFonts w:cs="Times New Roman"/>
          <w:szCs w:val="24"/>
        </w:rPr>
      </w:pPr>
      <w:r w:rsidRPr="00C61C33">
        <w:rPr>
          <w:rFonts w:cs="Times New Roman"/>
          <w:szCs w:val="24"/>
        </w:rPr>
        <w:t xml:space="preserve">Требования к условиям реализации АОП ООО для обучающихся с РАС (Вариант 2) МБОУ «Бичурга – Баишевская СОШ» </w:t>
      </w:r>
      <w:r>
        <w:rPr>
          <w:rFonts w:cs="Times New Roman"/>
          <w:szCs w:val="24"/>
        </w:rPr>
        <w:t xml:space="preserve"> </w:t>
      </w:r>
      <w:r w:rsidRPr="00C61C33">
        <w:rPr>
          <w:rFonts w:cs="Times New Roman"/>
          <w:szCs w:val="24"/>
        </w:rPr>
        <w:t xml:space="preserve"> включают: </w:t>
      </w:r>
    </w:p>
    <w:p w:rsidR="00C61C33" w:rsidRPr="00C61C33" w:rsidRDefault="00C61C33" w:rsidP="0077221E">
      <w:pPr>
        <w:widowControl w:val="0"/>
        <w:numPr>
          <w:ilvl w:val="0"/>
          <w:numId w:val="19"/>
        </w:numPr>
        <w:tabs>
          <w:tab w:val="left" w:pos="0"/>
        </w:tabs>
        <w:ind w:left="0" w:right="20" w:firstLine="709"/>
        <w:contextualSpacing/>
        <w:jc w:val="both"/>
        <w:rPr>
          <w:rFonts w:eastAsia="Courier New" w:cs="Times New Roman"/>
          <w:color w:val="000000"/>
          <w:szCs w:val="24"/>
          <w:lang w:eastAsia="ru-RU"/>
        </w:rPr>
      </w:pPr>
      <w:r w:rsidRPr="00C61C33">
        <w:rPr>
          <w:rFonts w:eastAsia="Courier New" w:cs="Times New Roman"/>
          <w:color w:val="000000"/>
          <w:szCs w:val="24"/>
          <w:lang w:eastAsia="ru-RU"/>
        </w:rPr>
        <w:t xml:space="preserve">общесистемные требования; </w:t>
      </w:r>
    </w:p>
    <w:p w:rsidR="00C61C33" w:rsidRPr="00C61C33" w:rsidRDefault="00C61C33" w:rsidP="0077221E">
      <w:pPr>
        <w:widowControl w:val="0"/>
        <w:numPr>
          <w:ilvl w:val="0"/>
          <w:numId w:val="19"/>
        </w:numPr>
        <w:tabs>
          <w:tab w:val="left" w:pos="0"/>
        </w:tabs>
        <w:ind w:left="0" w:right="20" w:firstLine="709"/>
        <w:contextualSpacing/>
        <w:jc w:val="both"/>
        <w:rPr>
          <w:rFonts w:eastAsia="Courier New" w:cs="Times New Roman"/>
          <w:color w:val="000000"/>
          <w:szCs w:val="24"/>
          <w:lang w:eastAsia="ru-RU"/>
        </w:rPr>
      </w:pPr>
      <w:r w:rsidRPr="00C61C33">
        <w:rPr>
          <w:rFonts w:eastAsia="Courier New" w:cs="Times New Roman"/>
          <w:color w:val="000000"/>
          <w:szCs w:val="24"/>
          <w:lang w:eastAsia="ru-RU"/>
        </w:rPr>
        <w:t>требования к материально-техническому, учебно-методическому обеспечению;</w:t>
      </w:r>
    </w:p>
    <w:p w:rsidR="00C61C33" w:rsidRPr="00C61C33" w:rsidRDefault="00C61C33" w:rsidP="0077221E">
      <w:pPr>
        <w:widowControl w:val="0"/>
        <w:numPr>
          <w:ilvl w:val="0"/>
          <w:numId w:val="19"/>
        </w:numPr>
        <w:tabs>
          <w:tab w:val="left" w:pos="0"/>
        </w:tabs>
        <w:ind w:left="0" w:right="20" w:firstLine="709"/>
        <w:contextualSpacing/>
        <w:jc w:val="both"/>
        <w:rPr>
          <w:rFonts w:eastAsia="Courier New" w:cs="Times New Roman"/>
          <w:color w:val="000000"/>
          <w:szCs w:val="24"/>
          <w:lang w:eastAsia="ru-RU"/>
        </w:rPr>
      </w:pPr>
      <w:r w:rsidRPr="00C61C33">
        <w:rPr>
          <w:rFonts w:eastAsia="Courier New" w:cs="Times New Roman"/>
          <w:color w:val="000000"/>
          <w:szCs w:val="24"/>
          <w:lang w:eastAsia="ru-RU"/>
        </w:rPr>
        <w:t>требования к психолого-педагогическим, кадровым и финансовым условиям.</w:t>
      </w:r>
    </w:p>
    <w:p w:rsidR="00C61C33" w:rsidRPr="00C61C33" w:rsidRDefault="00C61C33" w:rsidP="00C61C33">
      <w:pPr>
        <w:widowControl w:val="0"/>
        <w:tabs>
          <w:tab w:val="left" w:pos="0"/>
        </w:tabs>
        <w:ind w:right="20" w:firstLine="709"/>
        <w:jc w:val="both"/>
        <w:rPr>
          <w:rFonts w:eastAsia="Times New Roman" w:cs="Times New Roman"/>
          <w:b/>
          <w:color w:val="000000"/>
          <w:szCs w:val="24"/>
          <w:lang w:eastAsia="ru-RU"/>
        </w:rPr>
      </w:pPr>
    </w:p>
    <w:p w:rsidR="00C61C33" w:rsidRPr="00C61C33" w:rsidRDefault="00C61C33" w:rsidP="00C61C33">
      <w:pPr>
        <w:widowControl w:val="0"/>
        <w:tabs>
          <w:tab w:val="left" w:pos="0"/>
        </w:tabs>
        <w:ind w:right="20" w:firstLine="709"/>
        <w:jc w:val="center"/>
        <w:rPr>
          <w:rFonts w:eastAsia="Times New Roman" w:cs="Times New Roman"/>
          <w:color w:val="000000"/>
          <w:szCs w:val="24"/>
          <w:lang w:eastAsia="ru-RU"/>
        </w:rPr>
      </w:pPr>
      <w:r w:rsidRPr="00C61C33">
        <w:rPr>
          <w:rFonts w:eastAsia="Times New Roman" w:cs="Times New Roman"/>
          <w:b/>
          <w:color w:val="000000"/>
          <w:szCs w:val="24"/>
          <w:lang w:eastAsia="ru-RU"/>
        </w:rPr>
        <w:t xml:space="preserve">3.5.1. Общесистемные требования </w:t>
      </w:r>
    </w:p>
    <w:p w:rsidR="00C61C33" w:rsidRPr="00C61C33" w:rsidRDefault="00C61C33" w:rsidP="00C61C33">
      <w:pPr>
        <w:widowControl w:val="0"/>
        <w:tabs>
          <w:tab w:val="left" w:pos="0"/>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Результатом выполнения требований к условиям реализации АОП ООО</w:t>
      </w:r>
      <w:r w:rsidRPr="00C61C33">
        <w:t xml:space="preserve"> </w:t>
      </w:r>
      <w:r w:rsidRPr="00C61C33">
        <w:rPr>
          <w:rFonts w:eastAsia="Times New Roman" w:cs="Times New Roman"/>
          <w:color w:val="000000"/>
          <w:szCs w:val="24"/>
          <w:lang w:eastAsia="ru-RU"/>
        </w:rPr>
        <w:t xml:space="preserve">для обучающихся с РАС (Вариант 2)  МБОУ «Бичурга – Баишевская СОШ» </w:t>
      </w:r>
      <w:r>
        <w:rPr>
          <w:rFonts w:eastAsia="Times New Roman" w:cs="Times New Roman"/>
          <w:color w:val="000000"/>
          <w:szCs w:val="24"/>
          <w:lang w:eastAsia="ru-RU"/>
        </w:rPr>
        <w:t xml:space="preserve"> </w:t>
      </w:r>
      <w:r w:rsidRPr="00C61C33">
        <w:rPr>
          <w:rFonts w:eastAsia="Times New Roman" w:cs="Times New Roman"/>
          <w:color w:val="000000"/>
          <w:szCs w:val="24"/>
          <w:lang w:eastAsia="ru-RU"/>
        </w:rPr>
        <w:t>должно быть создание комфортной развивающей образовательной среды по отношению к обучающимся с ОВЗ  и педагогическим работникам:</w:t>
      </w:r>
    </w:p>
    <w:p w:rsidR="00C61C33" w:rsidRPr="00C61C33" w:rsidRDefault="00C61C33" w:rsidP="0077221E">
      <w:pPr>
        <w:widowControl w:val="0"/>
        <w:numPr>
          <w:ilvl w:val="0"/>
          <w:numId w:val="20"/>
        </w:numPr>
        <w:tabs>
          <w:tab w:val="left" w:pos="0"/>
        </w:tabs>
        <w:ind w:left="0" w:right="20" w:firstLine="709"/>
        <w:contextualSpacing/>
        <w:jc w:val="both"/>
        <w:rPr>
          <w:rFonts w:eastAsia="Times New Roman" w:cs="Times New Roman"/>
          <w:color w:val="000000"/>
          <w:szCs w:val="24"/>
          <w:lang w:eastAsia="ru-RU"/>
        </w:rPr>
      </w:pPr>
      <w:r w:rsidRPr="00C61C33">
        <w:rPr>
          <w:rFonts w:eastAsia="Times New Roman" w:cs="Times New Roman"/>
          <w:color w:val="000000"/>
          <w:szCs w:val="24"/>
          <w:lang w:eastAsia="ru-RU"/>
        </w:rPr>
        <w:t>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C61C33" w:rsidRPr="00C61C33" w:rsidRDefault="00C61C33" w:rsidP="0077221E">
      <w:pPr>
        <w:widowControl w:val="0"/>
        <w:numPr>
          <w:ilvl w:val="0"/>
          <w:numId w:val="20"/>
        </w:numPr>
        <w:tabs>
          <w:tab w:val="left" w:pos="0"/>
        </w:tabs>
        <w:ind w:left="0" w:right="20" w:firstLine="709"/>
        <w:contextualSpacing/>
        <w:jc w:val="both"/>
        <w:rPr>
          <w:rFonts w:eastAsia="Times New Roman" w:cs="Times New Roman"/>
          <w:color w:val="000000"/>
          <w:szCs w:val="24"/>
          <w:lang w:eastAsia="ru-RU"/>
        </w:rPr>
      </w:pPr>
      <w:r w:rsidRPr="00C61C33">
        <w:rPr>
          <w:rFonts w:eastAsia="Times New Roman" w:cs="Times New Roman"/>
          <w:color w:val="000000"/>
          <w:szCs w:val="24"/>
          <w:lang w:eastAsia="ru-RU"/>
        </w:rPr>
        <w:t>гарантирующей безопасность, охрану и укрепление физического, психического здоровья и социального благополучия обучающихся.</w:t>
      </w:r>
    </w:p>
    <w:p w:rsidR="00C61C33" w:rsidRPr="00C61C33" w:rsidRDefault="00C61C33" w:rsidP="00C61C33">
      <w:pPr>
        <w:widowControl w:val="0"/>
        <w:tabs>
          <w:tab w:val="left" w:pos="0"/>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Система условий реализации программы АОП ООО</w:t>
      </w:r>
      <w:r w:rsidRPr="00C61C33">
        <w:t xml:space="preserve"> </w:t>
      </w:r>
      <w:r w:rsidRPr="00C61C33">
        <w:rPr>
          <w:rFonts w:eastAsia="Times New Roman" w:cs="Times New Roman"/>
          <w:color w:val="000000"/>
          <w:szCs w:val="24"/>
          <w:lang w:eastAsia="ru-RU"/>
        </w:rPr>
        <w:t>для обучающихся с РАС (Вариант 2) МБОУ «Бичурга – Баишевская СОШ»</w:t>
      </w:r>
      <w:r>
        <w:rPr>
          <w:rFonts w:eastAsia="Times New Roman" w:cs="Times New Roman"/>
          <w:color w:val="000000"/>
          <w:szCs w:val="24"/>
          <w:lang w:eastAsia="ru-RU"/>
        </w:rPr>
        <w:t xml:space="preserve">, </w:t>
      </w:r>
      <w:r w:rsidRPr="00C61C33">
        <w:rPr>
          <w:rFonts w:eastAsia="Times New Roman" w:cs="Times New Roman"/>
          <w:color w:val="000000"/>
          <w:szCs w:val="24"/>
          <w:lang w:eastAsia="ru-RU"/>
        </w:rPr>
        <w:t>со</w:t>
      </w:r>
      <w:r w:rsidRPr="00C61C33">
        <w:rPr>
          <w:rFonts w:eastAsia="Times New Roman" w:cs="Times New Roman"/>
          <w:color w:val="000000"/>
          <w:szCs w:val="24"/>
          <w:lang w:eastAsia="ru-RU"/>
        </w:rPr>
        <w:softHyphen/>
        <w:t>ответствует требованиям ФГОС ООО и направлена на:</w:t>
      </w:r>
    </w:p>
    <w:p w:rsidR="00C61C33" w:rsidRPr="00C61C33" w:rsidRDefault="00C61C33" w:rsidP="0077221E">
      <w:pPr>
        <w:widowControl w:val="0"/>
        <w:numPr>
          <w:ilvl w:val="0"/>
          <w:numId w:val="18"/>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достижение планируемых результатов освоения адаптированной программы основного общего образования  для обучающихся с РАС (Вариант 2);</w:t>
      </w:r>
    </w:p>
    <w:p w:rsidR="00C61C33" w:rsidRPr="00C61C33" w:rsidRDefault="00C61C33" w:rsidP="0077221E">
      <w:pPr>
        <w:widowControl w:val="0"/>
        <w:numPr>
          <w:ilvl w:val="0"/>
          <w:numId w:val="18"/>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w:t>
      </w:r>
      <w:r w:rsidRPr="00C61C33">
        <w:rPr>
          <w:rFonts w:eastAsia="Times New Roman" w:cs="Times New Roman"/>
          <w:color w:val="000000"/>
          <w:szCs w:val="24"/>
          <w:lang w:eastAsia="ru-RU"/>
        </w:rPr>
        <w:softHyphen/>
        <w:t>тик, включая общественно полезную деятельность, профессиональные пробы, практическую подготовку, исполь</w:t>
      </w:r>
      <w:r w:rsidRPr="00C61C33">
        <w:rPr>
          <w:rFonts w:eastAsia="Times New Roman" w:cs="Times New Roman"/>
          <w:color w:val="000000"/>
          <w:szCs w:val="24"/>
          <w:lang w:eastAsia="ru-RU"/>
        </w:rPr>
        <w:softHyphen/>
        <w:t>зование возможностей организаций дополнительного образования, профессиональных образовательных органи</w:t>
      </w:r>
      <w:r w:rsidRPr="00C61C33">
        <w:rPr>
          <w:rFonts w:eastAsia="Times New Roman" w:cs="Times New Roman"/>
          <w:color w:val="000000"/>
          <w:szCs w:val="24"/>
          <w:lang w:eastAsia="ru-RU"/>
        </w:rPr>
        <w:softHyphen/>
        <w:t>заций и социальных партнеров в профессионально-производственном окружении;</w:t>
      </w:r>
    </w:p>
    <w:p w:rsidR="00C61C33" w:rsidRPr="00C61C33" w:rsidRDefault="00C61C33" w:rsidP="0077221E">
      <w:pPr>
        <w:widowControl w:val="0"/>
        <w:numPr>
          <w:ilvl w:val="0"/>
          <w:numId w:val="18"/>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w:t>
      </w:r>
      <w:r w:rsidRPr="00C61C33">
        <w:rPr>
          <w:rFonts w:eastAsia="Times New Roman" w:cs="Times New Roman"/>
          <w:color w:val="000000"/>
          <w:szCs w:val="24"/>
          <w:lang w:eastAsia="ru-RU"/>
        </w:rPr>
        <w:softHyphen/>
        <w:t>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C61C33" w:rsidRPr="00C61C33" w:rsidRDefault="00C61C33" w:rsidP="0077221E">
      <w:pPr>
        <w:widowControl w:val="0"/>
        <w:numPr>
          <w:ilvl w:val="0"/>
          <w:numId w:val="18"/>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C61C33" w:rsidRPr="00C61C33" w:rsidRDefault="00C61C33" w:rsidP="0077221E">
      <w:pPr>
        <w:widowControl w:val="0"/>
        <w:numPr>
          <w:ilvl w:val="0"/>
          <w:numId w:val="18"/>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C61C33" w:rsidRPr="00C61C33" w:rsidRDefault="00C61C33" w:rsidP="0077221E">
      <w:pPr>
        <w:widowControl w:val="0"/>
        <w:numPr>
          <w:ilvl w:val="0"/>
          <w:numId w:val="18"/>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w:t>
      </w:r>
      <w:r w:rsidRPr="00C61C33">
        <w:rPr>
          <w:rFonts w:eastAsia="Times New Roman" w:cs="Times New Roman"/>
          <w:color w:val="000000"/>
          <w:szCs w:val="24"/>
          <w:lang w:eastAsia="ru-RU"/>
        </w:rPr>
        <w:softHyphen/>
        <w:t>тывающих особенности развития и возможности обучающихся;</w:t>
      </w:r>
    </w:p>
    <w:p w:rsidR="00C61C33" w:rsidRPr="00C61C33" w:rsidRDefault="00C61C33" w:rsidP="0077221E">
      <w:pPr>
        <w:widowControl w:val="0"/>
        <w:numPr>
          <w:ilvl w:val="0"/>
          <w:numId w:val="18"/>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lastRenderedPageBreak/>
        <w:t>включение обучающихся в процессы преобразования внешней социальной среды (населенного пункта, муници</w:t>
      </w:r>
      <w:r w:rsidRPr="00C61C33">
        <w:rPr>
          <w:rFonts w:eastAsia="Times New Roman" w:cs="Times New Roman"/>
          <w:color w:val="000000"/>
          <w:szCs w:val="24"/>
          <w:lang w:eastAsia="ru-RU"/>
        </w:rPr>
        <w:softHyphen/>
        <w:t>пального района, субъекта Российской Федерации), формирования у них лидерских качеств, опыта социальной дея</w:t>
      </w:r>
      <w:r w:rsidRPr="00C61C33">
        <w:rPr>
          <w:rFonts w:eastAsia="Times New Roman" w:cs="Times New Roman"/>
          <w:color w:val="000000"/>
          <w:szCs w:val="24"/>
          <w:lang w:eastAsia="ru-RU"/>
        </w:rPr>
        <w:softHyphen/>
        <w:t>тельности, реализации социальных проектов и программ, в том числе в качестве волонтеров;</w:t>
      </w:r>
    </w:p>
    <w:p w:rsidR="00C61C33" w:rsidRPr="00C61C33" w:rsidRDefault="00C61C33" w:rsidP="0077221E">
      <w:pPr>
        <w:widowControl w:val="0"/>
        <w:numPr>
          <w:ilvl w:val="0"/>
          <w:numId w:val="18"/>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формирование у обучающихся опыта самостоятельной образовательной, общественной, проектной, учеб</w:t>
      </w:r>
      <w:r w:rsidRPr="00C61C33">
        <w:rPr>
          <w:rFonts w:eastAsia="Times New Roman" w:cs="Times New Roman"/>
          <w:color w:val="000000"/>
          <w:szCs w:val="24"/>
          <w:lang w:eastAsia="ru-RU"/>
        </w:rPr>
        <w:softHyphen/>
        <w:t>но-исследовательской, спортивно-оздоровительной и творческой деятельности;</w:t>
      </w:r>
    </w:p>
    <w:p w:rsidR="00C61C33" w:rsidRPr="00C61C33" w:rsidRDefault="00C61C33" w:rsidP="0077221E">
      <w:pPr>
        <w:widowControl w:val="0"/>
        <w:numPr>
          <w:ilvl w:val="0"/>
          <w:numId w:val="18"/>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формирование у обучающихся экологической грамотности, навыков здорового и безопасного для человека и окру</w:t>
      </w:r>
      <w:r w:rsidRPr="00C61C33">
        <w:rPr>
          <w:rFonts w:eastAsia="Times New Roman" w:cs="Times New Roman"/>
          <w:color w:val="000000"/>
          <w:szCs w:val="24"/>
          <w:lang w:eastAsia="ru-RU"/>
        </w:rPr>
        <w:softHyphen/>
        <w:t>жающей его среды образа жизни;</w:t>
      </w:r>
    </w:p>
    <w:p w:rsidR="00C61C33" w:rsidRPr="00C61C33" w:rsidRDefault="00C61C33" w:rsidP="0077221E">
      <w:pPr>
        <w:widowControl w:val="0"/>
        <w:numPr>
          <w:ilvl w:val="0"/>
          <w:numId w:val="18"/>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61C33" w:rsidRPr="00C61C33" w:rsidRDefault="00C61C33" w:rsidP="0077221E">
      <w:pPr>
        <w:widowControl w:val="0"/>
        <w:numPr>
          <w:ilvl w:val="0"/>
          <w:numId w:val="18"/>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обновление содержания адаптированной программы основного общего образования, методик и технологий ее реализации в соответ</w:t>
      </w:r>
      <w:r w:rsidRPr="00C61C33">
        <w:rPr>
          <w:rFonts w:eastAsia="Times New Roman" w:cs="Times New Roman"/>
          <w:color w:val="000000"/>
          <w:szCs w:val="24"/>
          <w:lang w:eastAsia="ru-RU"/>
        </w:rPr>
        <w:softHyphen/>
        <w:t>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w:t>
      </w:r>
      <w:r w:rsidRPr="00C61C33">
        <w:rPr>
          <w:rFonts w:eastAsia="Times New Roman" w:cs="Times New Roman"/>
          <w:color w:val="000000"/>
          <w:szCs w:val="24"/>
          <w:lang w:eastAsia="ru-RU"/>
        </w:rPr>
        <w:softHyphen/>
        <w:t>рации;</w:t>
      </w:r>
    </w:p>
    <w:p w:rsidR="00C61C33" w:rsidRPr="00C61C33" w:rsidRDefault="00C61C33" w:rsidP="0077221E">
      <w:pPr>
        <w:widowControl w:val="0"/>
        <w:numPr>
          <w:ilvl w:val="0"/>
          <w:numId w:val="18"/>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эффективное использования профессионального и творческого потенциала педагогических и руководящих работни</w:t>
      </w:r>
      <w:r w:rsidRPr="00C61C33">
        <w:rPr>
          <w:rFonts w:eastAsia="Times New Roman" w:cs="Times New Roman"/>
          <w:color w:val="000000"/>
          <w:szCs w:val="24"/>
          <w:lang w:eastAsia="ru-RU"/>
        </w:rPr>
        <w:softHyphen/>
        <w:t>ков МБОУ «Бичурга – Баишевская СОШ», повышения их профессиональной, коммуникативной, информационной и правовой компетентно</w:t>
      </w:r>
      <w:r w:rsidRPr="00C61C33">
        <w:rPr>
          <w:rFonts w:eastAsia="Times New Roman" w:cs="Times New Roman"/>
          <w:color w:val="000000"/>
          <w:szCs w:val="24"/>
          <w:lang w:eastAsia="ru-RU"/>
        </w:rPr>
        <w:softHyphen/>
        <w:t>сти</w:t>
      </w:r>
      <w:r>
        <w:rPr>
          <w:rFonts w:eastAsia="Times New Roman" w:cs="Times New Roman"/>
          <w:color w:val="000000"/>
          <w:szCs w:val="24"/>
          <w:lang w:eastAsia="ru-RU"/>
        </w:rPr>
        <w:t>.</w:t>
      </w:r>
    </w:p>
    <w:p w:rsidR="00C61C33" w:rsidRPr="00C61C33" w:rsidRDefault="00C61C33" w:rsidP="00C61C33">
      <w:pPr>
        <w:widowControl w:val="0"/>
        <w:tabs>
          <w:tab w:val="left" w:pos="0"/>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При реализации настоящей адаптированной образовательной программы основного общего образования для обучающихся с РАС (Вариант 2) в рамках сетевого взаи</w:t>
      </w:r>
      <w:r w:rsidRPr="00C61C33">
        <w:rPr>
          <w:rFonts w:eastAsia="Times New Roman" w:cs="Times New Roman"/>
          <w:color w:val="000000"/>
          <w:szCs w:val="24"/>
          <w:lang w:eastAsia="ru-RU"/>
        </w:rPr>
        <w:softHyphen/>
        <w:t>модействия используются ресурсы иных организаций, направленные на обеспечение качества условий образова</w:t>
      </w:r>
      <w:r w:rsidRPr="00C61C33">
        <w:rPr>
          <w:rFonts w:eastAsia="Times New Roman" w:cs="Times New Roman"/>
          <w:color w:val="000000"/>
          <w:szCs w:val="24"/>
          <w:lang w:eastAsia="ru-RU"/>
        </w:rPr>
        <w:softHyphen/>
        <w:t>тельной деятельности.</w:t>
      </w:r>
    </w:p>
    <w:p w:rsidR="00C61C33" w:rsidRPr="00C61C33" w:rsidRDefault="00C61C33" w:rsidP="00C61C33">
      <w:pPr>
        <w:widowControl w:val="0"/>
        <w:tabs>
          <w:tab w:val="left" w:pos="0"/>
        </w:tabs>
        <w:ind w:right="20" w:firstLine="709"/>
        <w:jc w:val="both"/>
        <w:rPr>
          <w:rFonts w:eastAsia="Times New Roman" w:cs="Times New Roman"/>
          <w:b/>
          <w:color w:val="000000"/>
          <w:szCs w:val="24"/>
          <w:lang w:eastAsia="ru-RU"/>
        </w:rPr>
      </w:pPr>
      <w:r w:rsidRPr="00C61C33">
        <w:rPr>
          <w:rFonts w:eastAsia="Times New Roman" w:cs="Times New Roman"/>
          <w:b/>
          <w:color w:val="000000"/>
          <w:szCs w:val="24"/>
          <w:lang w:eastAsia="ru-RU"/>
        </w:rPr>
        <w:t>Информационно-образовательная среда</w:t>
      </w:r>
    </w:p>
    <w:p w:rsidR="00C61C33" w:rsidRPr="00C61C33" w:rsidRDefault="00C61C33" w:rsidP="00C61C33">
      <w:pPr>
        <w:widowControl w:val="0"/>
        <w:tabs>
          <w:tab w:val="left" w:pos="0"/>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w:t>
      </w:r>
      <w:r w:rsidRPr="00C61C33">
        <w:rPr>
          <w:rFonts w:eastAsia="Times New Roman" w:cs="Times New Roman"/>
          <w:color w:val="000000"/>
          <w:szCs w:val="24"/>
          <w:lang w:eastAsia="ru-RU"/>
        </w:rPr>
        <w:softHyphen/>
        <w:t>щихся.</w:t>
      </w:r>
    </w:p>
    <w:p w:rsidR="00C61C33" w:rsidRPr="00C61C33" w:rsidRDefault="00C61C33" w:rsidP="00C61C33">
      <w:pPr>
        <w:widowControl w:val="0"/>
        <w:tabs>
          <w:tab w:val="left" w:pos="0"/>
        </w:tabs>
        <w:ind w:right="20" w:firstLine="709"/>
        <w:jc w:val="both"/>
        <w:rPr>
          <w:rFonts w:cs="Times New Roman"/>
          <w:szCs w:val="24"/>
        </w:rPr>
      </w:pPr>
      <w:r w:rsidRPr="00C61C33">
        <w:rPr>
          <w:rFonts w:cs="Times New Roman"/>
          <w:szCs w:val="24"/>
        </w:rPr>
        <w:t xml:space="preserve">При реализации адаптированной программы основного общего образования каждому обучающемуся, родителям (законным представителям) несовершеннолетнего обучающегося в течение всего периода обучения в </w:t>
      </w:r>
      <w:r w:rsidRPr="00C61C33">
        <w:rPr>
          <w:rFonts w:eastAsia="Times New Roman" w:cs="Times New Roman"/>
          <w:color w:val="000000"/>
          <w:szCs w:val="24"/>
          <w:lang w:eastAsia="ru-RU"/>
        </w:rPr>
        <w:t xml:space="preserve">МБОУ «Бичурга – Баишевская СОШ» </w:t>
      </w:r>
      <w:r w:rsidRPr="00C61C33">
        <w:rPr>
          <w:rFonts w:cs="Times New Roman"/>
          <w:szCs w:val="24"/>
        </w:rPr>
        <w:t xml:space="preserve"> обеспечен доступ к информационно-образовательной среде Организации.</w:t>
      </w:r>
    </w:p>
    <w:p w:rsidR="00C61C33" w:rsidRPr="00C61C33" w:rsidRDefault="00C61C33" w:rsidP="00C61C33">
      <w:pPr>
        <w:widowControl w:val="0"/>
        <w:tabs>
          <w:tab w:val="left" w:pos="0"/>
        </w:tabs>
        <w:ind w:right="20" w:firstLine="709"/>
        <w:jc w:val="both"/>
        <w:rPr>
          <w:rFonts w:cs="Times New Roman"/>
          <w:szCs w:val="24"/>
        </w:rPr>
      </w:pPr>
      <w:r w:rsidRPr="00C61C33">
        <w:rPr>
          <w:rFonts w:cs="Times New Roman"/>
          <w:szCs w:val="24"/>
        </w:rPr>
        <w:t xml:space="preserve">Информационно-образовательная среда </w:t>
      </w:r>
      <w:r w:rsidRPr="00C61C33">
        <w:rPr>
          <w:rFonts w:eastAsia="Times New Roman" w:cs="Times New Roman"/>
          <w:color w:val="000000"/>
          <w:szCs w:val="24"/>
          <w:lang w:eastAsia="ru-RU"/>
        </w:rPr>
        <w:t xml:space="preserve">МБОУ «Бичурга – Баишевская СОШ» </w:t>
      </w:r>
      <w:r w:rsidRPr="00C61C33">
        <w:rPr>
          <w:rFonts w:cs="Times New Roman"/>
          <w:szCs w:val="24"/>
        </w:rPr>
        <w:t xml:space="preserve">  обеспечивает:</w:t>
      </w:r>
    </w:p>
    <w:p w:rsidR="00C61C33" w:rsidRPr="00C61C33" w:rsidRDefault="00C61C33" w:rsidP="0077221E">
      <w:pPr>
        <w:widowControl w:val="0"/>
        <w:numPr>
          <w:ilvl w:val="0"/>
          <w:numId w:val="21"/>
        </w:numPr>
        <w:tabs>
          <w:tab w:val="left" w:pos="0"/>
        </w:tabs>
        <w:ind w:left="0" w:right="20" w:firstLine="709"/>
        <w:contextualSpacing/>
        <w:jc w:val="both"/>
        <w:rPr>
          <w:rFonts w:eastAsia="Courier New" w:cs="Times New Roman"/>
          <w:color w:val="000000"/>
          <w:szCs w:val="24"/>
          <w:lang w:eastAsia="ru-RU"/>
        </w:rPr>
      </w:pPr>
      <w:r w:rsidRPr="00C61C33">
        <w:rPr>
          <w:rFonts w:eastAsia="Courier New" w:cs="Times New Roman"/>
          <w:color w:val="000000"/>
          <w:szCs w:val="24"/>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w:t>
      </w:r>
    </w:p>
    <w:p w:rsidR="00C61C33" w:rsidRPr="00C61C33" w:rsidRDefault="00C61C33" w:rsidP="0077221E">
      <w:pPr>
        <w:widowControl w:val="0"/>
        <w:numPr>
          <w:ilvl w:val="0"/>
          <w:numId w:val="21"/>
        </w:numPr>
        <w:tabs>
          <w:tab w:val="left" w:pos="0"/>
        </w:tabs>
        <w:ind w:left="0" w:right="20" w:firstLine="709"/>
        <w:contextualSpacing/>
        <w:jc w:val="both"/>
        <w:rPr>
          <w:rFonts w:eastAsia="Courier New" w:cs="Times New Roman"/>
          <w:color w:val="000000"/>
          <w:szCs w:val="24"/>
          <w:lang w:eastAsia="ru-RU"/>
        </w:rPr>
      </w:pPr>
      <w:r w:rsidRPr="00C61C33">
        <w:rPr>
          <w:rFonts w:eastAsia="Courier New" w:cs="Times New Roman"/>
          <w:color w:val="000000"/>
          <w:szCs w:val="24"/>
          <w:lang w:eastAsia="ru-RU"/>
        </w:rPr>
        <w:t>доступ к информации о расписании проведения учебных занятий, процедурах и критериях оценки результатов обучения;</w:t>
      </w:r>
    </w:p>
    <w:p w:rsidR="00C61C33" w:rsidRPr="00C61C33" w:rsidRDefault="00C61C33" w:rsidP="0077221E">
      <w:pPr>
        <w:widowControl w:val="0"/>
        <w:numPr>
          <w:ilvl w:val="0"/>
          <w:numId w:val="21"/>
        </w:numPr>
        <w:tabs>
          <w:tab w:val="left" w:pos="0"/>
        </w:tabs>
        <w:ind w:left="0" w:right="20" w:firstLine="709"/>
        <w:contextualSpacing/>
        <w:jc w:val="both"/>
        <w:rPr>
          <w:rFonts w:eastAsia="Courier New" w:cs="Times New Roman"/>
          <w:color w:val="000000"/>
          <w:szCs w:val="24"/>
          <w:lang w:eastAsia="ru-RU"/>
        </w:rPr>
      </w:pPr>
      <w:r w:rsidRPr="00C61C33">
        <w:rPr>
          <w:rFonts w:eastAsia="Courier New" w:cs="Times New Roman"/>
          <w:color w:val="000000"/>
          <w:szCs w:val="24"/>
          <w:lang w:eastAsia="ru-RU"/>
        </w:rPr>
        <w:t xml:space="preserve">возможность использования современных ИКТ в реализации адаптированной программы основного общего образования, в том числе использование имеющихся средств обучения и воспитания в электронном виде, электронных </w:t>
      </w:r>
      <w:r w:rsidRPr="00C61C33">
        <w:rPr>
          <w:rFonts w:eastAsia="Courier New" w:cs="Times New Roman"/>
          <w:color w:val="000000"/>
          <w:szCs w:val="24"/>
          <w:lang w:eastAsia="ru-RU"/>
        </w:rPr>
        <w:lastRenderedPageBreak/>
        <w:t>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C61C33" w:rsidRPr="00C61C33" w:rsidRDefault="00C61C33" w:rsidP="00C61C33">
      <w:pPr>
        <w:widowControl w:val="0"/>
        <w:tabs>
          <w:tab w:val="left" w:pos="0"/>
        </w:tabs>
        <w:ind w:right="20" w:firstLine="709"/>
        <w:jc w:val="both"/>
        <w:rPr>
          <w:rFonts w:cs="Times New Roman"/>
          <w:szCs w:val="24"/>
        </w:rPr>
      </w:pPr>
      <w:r w:rsidRPr="00C61C33">
        <w:rPr>
          <w:rFonts w:cs="Times New Roman"/>
          <w:szCs w:val="24"/>
        </w:rPr>
        <w:t xml:space="preserve">Доступ к информационным ресурсам информационно-образовательной среды </w:t>
      </w:r>
      <w:r w:rsidRPr="00C61C33">
        <w:rPr>
          <w:rFonts w:eastAsia="Times New Roman" w:cs="Times New Roman"/>
          <w:color w:val="000000"/>
          <w:szCs w:val="24"/>
          <w:lang w:eastAsia="ru-RU"/>
        </w:rPr>
        <w:t xml:space="preserve">МБОУ «Бичурга – Баишевская СОШ» </w:t>
      </w:r>
      <w:r w:rsidRPr="00C61C33">
        <w:rPr>
          <w:rFonts w:cs="Times New Roman"/>
          <w:szCs w:val="24"/>
        </w:rPr>
        <w:t xml:space="preserve"> обеспечивается в том числе посредством сети Интернет.</w:t>
      </w:r>
    </w:p>
    <w:p w:rsidR="00C61C33" w:rsidRPr="00C61C33" w:rsidRDefault="00C61C33" w:rsidP="00C61C33">
      <w:pPr>
        <w:widowControl w:val="0"/>
        <w:tabs>
          <w:tab w:val="left" w:pos="0"/>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Основными компонентами ИОС МБОУ «Бичурга – Баишевская СОШ» являются:</w:t>
      </w:r>
    </w:p>
    <w:p w:rsidR="00C61C33" w:rsidRPr="00C61C33" w:rsidRDefault="00C61C33" w:rsidP="0077221E">
      <w:pPr>
        <w:widowControl w:val="0"/>
        <w:numPr>
          <w:ilvl w:val="0"/>
          <w:numId w:val="22"/>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C61C33" w:rsidRPr="00C61C33" w:rsidRDefault="00C61C33" w:rsidP="0077221E">
      <w:pPr>
        <w:widowControl w:val="0"/>
        <w:numPr>
          <w:ilvl w:val="0"/>
          <w:numId w:val="22"/>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фонд дополнительной литературы (художественная и научно-популярная литература, справочно-библиографические и периодические издания);</w:t>
      </w:r>
    </w:p>
    <w:p w:rsidR="00C61C33" w:rsidRPr="00C61C33" w:rsidRDefault="00C61C33" w:rsidP="0077221E">
      <w:pPr>
        <w:widowControl w:val="0"/>
        <w:numPr>
          <w:ilvl w:val="0"/>
          <w:numId w:val="22"/>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учебно-наглядные пособия (средства натурного фонда, модели, печатные, экранно-звуковые средства, мультиме</w:t>
      </w:r>
      <w:r w:rsidRPr="00C61C33">
        <w:rPr>
          <w:rFonts w:eastAsia="Times New Roman" w:cs="Times New Roman"/>
          <w:color w:val="000000"/>
          <w:szCs w:val="24"/>
          <w:lang w:eastAsia="ru-RU"/>
        </w:rPr>
        <w:softHyphen/>
        <w:t>дийные средства);</w:t>
      </w:r>
    </w:p>
    <w:p w:rsidR="00C61C33" w:rsidRPr="00C61C33" w:rsidRDefault="00C61C33" w:rsidP="0077221E">
      <w:pPr>
        <w:widowControl w:val="0"/>
        <w:numPr>
          <w:ilvl w:val="0"/>
          <w:numId w:val="22"/>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информационно-образовательные ресурсы Интернета, прошедшие в установленном порядке процедуру верификации и обеспечивающие доступ обучающихся к учебным материалам, в т. ч. к наследию отечественного кинематографа;</w:t>
      </w:r>
    </w:p>
    <w:p w:rsidR="00C61C33" w:rsidRPr="00C61C33" w:rsidRDefault="00C61C33" w:rsidP="0077221E">
      <w:pPr>
        <w:widowControl w:val="0"/>
        <w:numPr>
          <w:ilvl w:val="0"/>
          <w:numId w:val="22"/>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информационно-телекоммуникационная инфраструктура;</w:t>
      </w:r>
    </w:p>
    <w:p w:rsidR="00C61C33" w:rsidRPr="00C61C33" w:rsidRDefault="00C61C33" w:rsidP="0077221E">
      <w:pPr>
        <w:widowControl w:val="0"/>
        <w:numPr>
          <w:ilvl w:val="0"/>
          <w:numId w:val="22"/>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технические средства, обеспечивающие функционирование информационно-образовательной среды;</w:t>
      </w:r>
    </w:p>
    <w:p w:rsidR="00C61C33" w:rsidRPr="00C61C33" w:rsidRDefault="00C61C33" w:rsidP="0077221E">
      <w:pPr>
        <w:widowControl w:val="0"/>
        <w:numPr>
          <w:ilvl w:val="0"/>
          <w:numId w:val="22"/>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программные инструменты, обеспечивающие функционирование информационно-образовательной среды;</w:t>
      </w:r>
    </w:p>
    <w:p w:rsidR="00C61C33" w:rsidRPr="00C61C33" w:rsidRDefault="00C61C33" w:rsidP="0077221E">
      <w:pPr>
        <w:widowControl w:val="0"/>
        <w:numPr>
          <w:ilvl w:val="0"/>
          <w:numId w:val="22"/>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служба технической поддержки функционирования информационно-образовательной среды.</w:t>
      </w:r>
    </w:p>
    <w:p w:rsidR="00C61C33" w:rsidRPr="00C61C33" w:rsidRDefault="00C61C33" w:rsidP="00C61C33">
      <w:pPr>
        <w:widowControl w:val="0"/>
        <w:tabs>
          <w:tab w:val="left" w:pos="0"/>
        </w:tabs>
        <w:ind w:right="20" w:firstLine="709"/>
        <w:jc w:val="both"/>
        <w:rPr>
          <w:rFonts w:eastAsia="Times New Roman" w:cs="Times New Roman"/>
          <w:b/>
          <w:color w:val="000000"/>
          <w:szCs w:val="24"/>
          <w:lang w:eastAsia="ru-RU"/>
        </w:rPr>
      </w:pPr>
      <w:r w:rsidRPr="00C61C33">
        <w:rPr>
          <w:rFonts w:eastAsia="Times New Roman" w:cs="Times New Roman"/>
          <w:b/>
          <w:color w:val="000000"/>
          <w:szCs w:val="24"/>
          <w:lang w:eastAsia="ru-RU"/>
        </w:rPr>
        <w:t xml:space="preserve">Электронная информационно-образовательная среда </w:t>
      </w:r>
    </w:p>
    <w:p w:rsidR="00C61C33" w:rsidRPr="00C61C33" w:rsidRDefault="00C61C33" w:rsidP="00C61C33">
      <w:pPr>
        <w:widowControl w:val="0"/>
        <w:tabs>
          <w:tab w:val="left" w:pos="0"/>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Электронная информационно-образовательная среда МБОУ «Бичурга – Баишевская СОШ» обеспечивает:</w:t>
      </w:r>
    </w:p>
    <w:p w:rsidR="00C61C33" w:rsidRPr="00C61C33" w:rsidRDefault="00C61C33" w:rsidP="0077221E">
      <w:pPr>
        <w:widowControl w:val="0"/>
        <w:numPr>
          <w:ilvl w:val="0"/>
          <w:numId w:val="23"/>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 xml:space="preserve">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w:t>
      </w:r>
      <w:r w:rsidRPr="00C61C33">
        <w:rPr>
          <w:rFonts w:eastAsia="Times New Roman" w:cs="Times New Roman"/>
          <w:i/>
          <w:iCs/>
          <w:color w:val="000000"/>
          <w:szCs w:val="24"/>
          <w:shd w:val="clear" w:color="auto" w:fill="FFFFFF"/>
          <w:lang w:eastAsia="ru-RU"/>
        </w:rPr>
        <w:t>(</w:t>
      </w:r>
      <w:hyperlink r:id="rId12" w:history="1">
        <w:r w:rsidRPr="00C61C33">
          <w:rPr>
            <w:rFonts w:eastAsia="Times New Roman" w:cs="Times New Roman"/>
            <w:i/>
            <w:iCs/>
            <w:color w:val="0000FF" w:themeColor="hyperlink"/>
            <w:szCs w:val="24"/>
            <w:u w:val="single"/>
            <w:shd w:val="clear" w:color="auto" w:fill="FFFFFF"/>
            <w:lang w:eastAsia="ru-RU"/>
          </w:rPr>
          <w:t>https://bichbaish-shemur.edu21.cap.ru/</w:t>
        </w:r>
      </w:hyperlink>
      <w:r w:rsidRPr="00C61C33">
        <w:rPr>
          <w:rFonts w:eastAsia="Times New Roman" w:cs="Times New Roman"/>
          <w:i/>
          <w:iCs/>
          <w:color w:val="000000"/>
          <w:szCs w:val="24"/>
          <w:shd w:val="clear" w:color="auto" w:fill="FFFFFF"/>
          <w:lang w:eastAsia="ru-RU"/>
        </w:rPr>
        <w:t>)</w:t>
      </w:r>
      <w:r w:rsidRPr="00C61C33">
        <w:rPr>
          <w:rFonts w:eastAsia="Times New Roman" w:cs="Times New Roman"/>
          <w:color w:val="000000"/>
          <w:szCs w:val="24"/>
          <w:lang w:eastAsia="ru-RU"/>
        </w:rPr>
        <w:t>;</w:t>
      </w:r>
    </w:p>
    <w:p w:rsidR="00C61C33" w:rsidRPr="00C61C33" w:rsidRDefault="00C61C33" w:rsidP="0077221E">
      <w:pPr>
        <w:widowControl w:val="0"/>
        <w:numPr>
          <w:ilvl w:val="0"/>
          <w:numId w:val="23"/>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формирование и хранение электронного портфолио обучающегося, в том числе выполненных им работ и результатов выполнения работ;</w:t>
      </w:r>
    </w:p>
    <w:p w:rsidR="00C61C33" w:rsidRPr="00C61C33" w:rsidRDefault="00C61C33" w:rsidP="0077221E">
      <w:pPr>
        <w:widowControl w:val="0"/>
        <w:numPr>
          <w:ilvl w:val="0"/>
          <w:numId w:val="23"/>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C61C33" w:rsidRPr="00C61C33" w:rsidRDefault="00C61C33" w:rsidP="0077221E">
      <w:pPr>
        <w:widowControl w:val="0"/>
        <w:numPr>
          <w:ilvl w:val="0"/>
          <w:numId w:val="23"/>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C61C33" w:rsidRPr="00C61C33" w:rsidRDefault="00C61C33" w:rsidP="0077221E">
      <w:pPr>
        <w:widowControl w:val="0"/>
        <w:numPr>
          <w:ilvl w:val="0"/>
          <w:numId w:val="23"/>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взаимодействие между участниками образовательного процесса, в том числе посредством сети Интернет.</w:t>
      </w:r>
    </w:p>
    <w:p w:rsidR="00C61C33" w:rsidRPr="00C61C33" w:rsidRDefault="00C61C33" w:rsidP="00C61C33">
      <w:pPr>
        <w:widowControl w:val="0"/>
        <w:tabs>
          <w:tab w:val="left" w:pos="0"/>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Электронная информационно-образовательная среда позволяет обучающимся осуществить:</w:t>
      </w:r>
    </w:p>
    <w:p w:rsidR="00C61C33" w:rsidRPr="00C61C33" w:rsidRDefault="00C61C33" w:rsidP="0077221E">
      <w:pPr>
        <w:widowControl w:val="0"/>
        <w:numPr>
          <w:ilvl w:val="0"/>
          <w:numId w:val="24"/>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lastRenderedPageBreak/>
        <w:t>поиск и получение информации в локальной сети организации и глобальной сети — Интернете в соответствии с учебной задачей;</w:t>
      </w:r>
    </w:p>
    <w:p w:rsidR="00C61C33" w:rsidRPr="00C61C33" w:rsidRDefault="00C61C33" w:rsidP="0077221E">
      <w:pPr>
        <w:widowControl w:val="0"/>
        <w:numPr>
          <w:ilvl w:val="0"/>
          <w:numId w:val="24"/>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обработку информации для выступления с аудио-, видео- и графическим сопровождением;</w:t>
      </w:r>
    </w:p>
    <w:p w:rsidR="00C61C33" w:rsidRPr="00C61C33" w:rsidRDefault="00C61C33" w:rsidP="0077221E">
      <w:pPr>
        <w:widowControl w:val="0"/>
        <w:numPr>
          <w:ilvl w:val="0"/>
          <w:numId w:val="24"/>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размещение продуктов познавательной, исследовательской и творческой деятельности в сети образовательной орга</w:t>
      </w:r>
      <w:r w:rsidRPr="00C61C33">
        <w:rPr>
          <w:rFonts w:eastAsia="Times New Roman" w:cs="Times New Roman"/>
          <w:color w:val="000000"/>
          <w:szCs w:val="24"/>
          <w:lang w:eastAsia="ru-RU"/>
        </w:rPr>
        <w:softHyphen/>
        <w:t>низации и Интернете;</w:t>
      </w:r>
    </w:p>
    <w:p w:rsidR="00C61C33" w:rsidRPr="00C61C33" w:rsidRDefault="00C61C33" w:rsidP="0077221E">
      <w:pPr>
        <w:widowControl w:val="0"/>
        <w:numPr>
          <w:ilvl w:val="0"/>
          <w:numId w:val="24"/>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выпуск школьных печатных изданий, радиопередач;</w:t>
      </w:r>
    </w:p>
    <w:p w:rsidR="00C61C33" w:rsidRPr="00C61C33" w:rsidRDefault="00C61C33" w:rsidP="0077221E">
      <w:pPr>
        <w:widowControl w:val="0"/>
        <w:numPr>
          <w:ilvl w:val="0"/>
          <w:numId w:val="24"/>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участие в массовых мероприятиях (конференциях, собраниях, представлениях, праздниках), обеспеченных озвучи</w:t>
      </w:r>
      <w:r w:rsidRPr="00C61C33">
        <w:rPr>
          <w:rFonts w:eastAsia="Times New Roman" w:cs="Times New Roman"/>
          <w:color w:val="000000"/>
          <w:szCs w:val="24"/>
          <w:lang w:eastAsia="ru-RU"/>
        </w:rPr>
        <w:softHyphen/>
        <w:t>ванием, освещением и мультимедиа сопровождением.</w:t>
      </w:r>
    </w:p>
    <w:p w:rsidR="00C61C33" w:rsidRPr="00C61C33" w:rsidRDefault="00C61C33" w:rsidP="00C61C33">
      <w:pPr>
        <w:widowControl w:val="0"/>
        <w:tabs>
          <w:tab w:val="left" w:pos="0"/>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В случае реализации адаптированной программы основного общего образования для обучающихся с РАС (Вариант 2) с применением элек</w:t>
      </w:r>
      <w:r w:rsidRPr="00C61C33">
        <w:rPr>
          <w:rFonts w:eastAsia="Times New Roman" w:cs="Times New Roman"/>
          <w:color w:val="000000"/>
          <w:szCs w:val="24"/>
          <w:lang w:eastAsia="ru-RU"/>
        </w:rPr>
        <w:softHyphen/>
        <w:t>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C61C33" w:rsidRPr="00C61C33" w:rsidRDefault="00C61C33" w:rsidP="00C61C33">
      <w:pPr>
        <w:widowControl w:val="0"/>
        <w:tabs>
          <w:tab w:val="left" w:pos="0"/>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Функционирование электронной информационно-образовательной среды требует соответствующих средств ИКТ и ква</w:t>
      </w:r>
      <w:r w:rsidRPr="00C61C33">
        <w:rPr>
          <w:rFonts w:eastAsia="Times New Roman" w:cs="Times New Roman"/>
          <w:color w:val="000000"/>
          <w:szCs w:val="24"/>
          <w:lang w:eastAsia="ru-RU"/>
        </w:rPr>
        <w:softHyphen/>
        <w:t>лификации работников, ее использующих и поддерживающих.</w:t>
      </w:r>
    </w:p>
    <w:p w:rsidR="00C61C33" w:rsidRPr="00C61C33" w:rsidRDefault="00C61C33" w:rsidP="00C61C33">
      <w:pPr>
        <w:ind w:right="20" w:firstLine="709"/>
        <w:jc w:val="both"/>
        <w:rPr>
          <w:rFonts w:cs="Times New Roman"/>
          <w:szCs w:val="24"/>
        </w:rPr>
      </w:pPr>
      <w:r w:rsidRPr="00C61C33">
        <w:rPr>
          <w:rFonts w:eastAsia="Times New Roman" w:cs="Times New Roman"/>
          <w:color w:val="000000"/>
          <w:szCs w:val="24"/>
          <w:lang w:eastAsia="ru-RU"/>
        </w:rPr>
        <w:t>Функционирование электронной информационно-образовательной среды соответствует законодательству Российской Федерации.</w:t>
      </w:r>
      <w:r w:rsidRPr="00C61C33">
        <w:rPr>
          <w:rFonts w:cs="Times New Roman"/>
          <w:szCs w:val="24"/>
        </w:rPr>
        <w:t xml:space="preserve"> </w:t>
      </w:r>
    </w:p>
    <w:p w:rsidR="00C61C33" w:rsidRPr="00C61C33" w:rsidRDefault="00C61C33" w:rsidP="00C61C33">
      <w:pPr>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 xml:space="preserve">Реализация </w:t>
      </w:r>
      <w:r>
        <w:rPr>
          <w:rFonts w:eastAsia="Times New Roman" w:cs="Times New Roman"/>
          <w:color w:val="000000"/>
          <w:szCs w:val="24"/>
          <w:lang w:eastAsia="ru-RU"/>
        </w:rPr>
        <w:t>АОП ООО</w:t>
      </w:r>
      <w:r w:rsidRPr="00C61C33">
        <w:rPr>
          <w:rFonts w:eastAsia="Times New Roman" w:cs="Times New Roman"/>
          <w:color w:val="000000"/>
          <w:szCs w:val="24"/>
          <w:lang w:eastAsia="ru-RU"/>
        </w:rPr>
        <w:t xml:space="preserve"> для обучающихся с РАС (Вариант 2)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C61C33" w:rsidRPr="00C61C33" w:rsidRDefault="00C61C33" w:rsidP="00C61C33">
      <w:pPr>
        <w:widowControl w:val="0"/>
        <w:tabs>
          <w:tab w:val="left" w:pos="0"/>
        </w:tabs>
        <w:ind w:right="20" w:firstLine="709"/>
        <w:jc w:val="both"/>
        <w:rPr>
          <w:rFonts w:cs="Times New Roman"/>
          <w:szCs w:val="24"/>
        </w:rPr>
      </w:pPr>
      <w:r w:rsidRPr="00C61C33">
        <w:rPr>
          <w:rFonts w:cs="Times New Roman"/>
          <w:szCs w:val="24"/>
        </w:rPr>
        <w:t>Условия для функционирования электронной информационно-образовательной среды могут быть обеспечены ресурсами иных организаций.</w:t>
      </w:r>
    </w:p>
    <w:p w:rsidR="00C61C33" w:rsidRPr="00C61C33" w:rsidRDefault="00C61C33" w:rsidP="00C61C33">
      <w:pPr>
        <w:widowControl w:val="0"/>
        <w:tabs>
          <w:tab w:val="left" w:pos="0"/>
        </w:tabs>
        <w:ind w:right="20" w:firstLine="709"/>
        <w:jc w:val="both"/>
        <w:rPr>
          <w:rFonts w:eastAsia="Courier New" w:cs="Times New Roman"/>
          <w:color w:val="000000"/>
          <w:szCs w:val="24"/>
          <w:lang w:eastAsia="ru-RU"/>
        </w:rPr>
      </w:pPr>
      <w:r w:rsidRPr="00C61C33">
        <w:rPr>
          <w:rFonts w:eastAsia="Courier New" w:cs="Times New Roman"/>
          <w:i/>
          <w:iCs/>
          <w:color w:val="000000"/>
          <w:szCs w:val="24"/>
          <w:lang w:eastAsia="ru-RU"/>
        </w:rPr>
        <w:t>Информационно-образовательная среда организации обеспечивает реализацию особых образовательных потребностей детей с ОВЗ</w:t>
      </w:r>
      <w:r w:rsidRPr="00C61C33">
        <w:rPr>
          <w:rFonts w:eastAsia="Courier New" w:cs="Times New Roman"/>
          <w:color w:val="000000"/>
          <w:szCs w:val="24"/>
          <w:lang w:eastAsia="ru-RU"/>
        </w:rPr>
        <w:t>.</w:t>
      </w:r>
    </w:p>
    <w:p w:rsidR="00C61C33" w:rsidRPr="00C61C33" w:rsidRDefault="00C61C33" w:rsidP="00C61C33">
      <w:pPr>
        <w:widowControl w:val="0"/>
        <w:tabs>
          <w:tab w:val="left" w:pos="0"/>
        </w:tabs>
        <w:ind w:right="20" w:firstLine="709"/>
        <w:jc w:val="both"/>
        <w:rPr>
          <w:rFonts w:eastAsia="Courier New" w:cs="Times New Roman"/>
          <w:color w:val="000000"/>
          <w:szCs w:val="24"/>
          <w:lang w:eastAsia="ru-RU"/>
        </w:rPr>
      </w:pPr>
      <w:r w:rsidRPr="00C61C33">
        <w:rPr>
          <w:rFonts w:eastAsia="Courier New" w:cs="Times New Roman"/>
          <w:color w:val="000000"/>
          <w:szCs w:val="24"/>
          <w:lang w:eastAsia="ru-RU"/>
        </w:rPr>
        <w:t>Характеристика информационно-образовательной среды образовательной организации по направлениям отражено в таблице (см. таблицу).</w:t>
      </w:r>
    </w:p>
    <w:tbl>
      <w:tblPr>
        <w:tblStyle w:val="34"/>
        <w:tblW w:w="9356" w:type="dxa"/>
        <w:tblInd w:w="108" w:type="dxa"/>
        <w:tblLayout w:type="fixed"/>
        <w:tblLook w:val="04A0" w:firstRow="1" w:lastRow="0" w:firstColumn="1" w:lastColumn="0" w:noHBand="0" w:noVBand="1"/>
      </w:tblPr>
      <w:tblGrid>
        <w:gridCol w:w="567"/>
        <w:gridCol w:w="5387"/>
        <w:gridCol w:w="1276"/>
        <w:gridCol w:w="2126"/>
      </w:tblGrid>
      <w:tr w:rsidR="00C61C33" w:rsidRPr="00C61C33" w:rsidTr="00DE4160">
        <w:tc>
          <w:tcPr>
            <w:tcW w:w="567"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ind w:left="-582" w:firstLine="567"/>
              <w:jc w:val="both"/>
              <w:rPr>
                <w:rFonts w:ascii="Times New Roman" w:hAnsi="Times New Roman"/>
                <w:color w:val="000000"/>
                <w:sz w:val="24"/>
                <w:szCs w:val="24"/>
              </w:rPr>
            </w:pPr>
            <w:r w:rsidRPr="00C61C33">
              <w:rPr>
                <w:rFonts w:ascii="Times New Roman" w:hAnsi="Times New Roman"/>
                <w:b/>
                <w:bCs/>
                <w:color w:val="000000"/>
                <w:sz w:val="24"/>
                <w:szCs w:val="24"/>
                <w:shd w:val="clear" w:color="auto" w:fill="FFFFFF"/>
              </w:rPr>
              <w:t>№</w:t>
            </w:r>
          </w:p>
          <w:p w:rsidR="00C61C33" w:rsidRPr="00C61C33" w:rsidRDefault="00C61C33" w:rsidP="00C61C33">
            <w:pPr>
              <w:ind w:left="-993" w:firstLine="461"/>
              <w:jc w:val="both"/>
              <w:rPr>
                <w:rFonts w:ascii="Times New Roman" w:hAnsi="Times New Roman"/>
                <w:color w:val="000000"/>
                <w:sz w:val="24"/>
                <w:szCs w:val="24"/>
              </w:rPr>
            </w:pPr>
            <w:r w:rsidRPr="00C61C33">
              <w:rPr>
                <w:rFonts w:ascii="Times New Roman" w:hAnsi="Times New Roman"/>
                <w:b/>
                <w:bCs/>
                <w:color w:val="000000"/>
                <w:sz w:val="24"/>
                <w:szCs w:val="24"/>
                <w:shd w:val="clear" w:color="auto" w:fill="FFFFFF"/>
              </w:rPr>
              <w:t>п/п</w:t>
            </w:r>
          </w:p>
        </w:tc>
        <w:tc>
          <w:tcPr>
            <w:tcW w:w="5387"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b/>
                <w:bCs/>
                <w:color w:val="000000"/>
                <w:sz w:val="24"/>
                <w:szCs w:val="24"/>
                <w:shd w:val="clear" w:color="auto" w:fill="FFFFFF"/>
              </w:rPr>
              <w:t>Компоненты информационно</w:t>
            </w:r>
            <w:r w:rsidRPr="00C61C33">
              <w:rPr>
                <w:rFonts w:ascii="Times New Roman" w:hAnsi="Times New Roman"/>
                <w:b/>
                <w:bCs/>
                <w:color w:val="000000"/>
                <w:sz w:val="24"/>
                <w:szCs w:val="24"/>
                <w:shd w:val="clear" w:color="auto" w:fill="FFFFFF"/>
              </w:rPr>
              <w:softHyphen/>
              <w:t>-образовательной среды</w:t>
            </w:r>
          </w:p>
        </w:tc>
        <w:tc>
          <w:tcPr>
            <w:tcW w:w="127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b/>
                <w:bCs/>
                <w:color w:val="000000"/>
                <w:sz w:val="24"/>
                <w:szCs w:val="24"/>
                <w:shd w:val="clear" w:color="auto" w:fill="FFFFFF"/>
              </w:rPr>
              <w:t>Наличие компонен</w:t>
            </w:r>
            <w:r w:rsidRPr="00C61C33">
              <w:rPr>
                <w:rFonts w:ascii="Times New Roman" w:hAnsi="Times New Roman"/>
                <w:b/>
                <w:bCs/>
                <w:color w:val="000000"/>
                <w:sz w:val="24"/>
                <w:szCs w:val="24"/>
                <w:shd w:val="clear" w:color="auto" w:fill="FFFFFF"/>
              </w:rPr>
              <w:softHyphen/>
              <w:t>тов ИОС</w:t>
            </w:r>
          </w:p>
        </w:tc>
        <w:tc>
          <w:tcPr>
            <w:tcW w:w="212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ind w:right="34"/>
              <w:jc w:val="both"/>
              <w:rPr>
                <w:rFonts w:ascii="Times New Roman" w:hAnsi="Times New Roman"/>
                <w:color w:val="000000"/>
                <w:sz w:val="24"/>
                <w:szCs w:val="24"/>
              </w:rPr>
            </w:pPr>
            <w:r w:rsidRPr="00C61C33">
              <w:rPr>
                <w:rFonts w:ascii="Times New Roman" w:hAnsi="Times New Roman"/>
                <w:b/>
                <w:bCs/>
                <w:color w:val="000000"/>
                <w:sz w:val="24"/>
                <w:szCs w:val="24"/>
                <w:shd w:val="clear" w:color="auto" w:fill="FFFFFF"/>
              </w:rPr>
              <w:t>Сроки создания условий в соответствии с требованиями ФГОС (в случае полного или ча</w:t>
            </w:r>
            <w:r w:rsidRPr="00C61C33">
              <w:rPr>
                <w:rFonts w:ascii="Times New Roman" w:hAnsi="Times New Roman"/>
                <w:b/>
                <w:bCs/>
                <w:color w:val="000000"/>
                <w:sz w:val="24"/>
                <w:szCs w:val="24"/>
                <w:shd w:val="clear" w:color="auto" w:fill="FFFFFF"/>
              </w:rPr>
              <w:softHyphen/>
              <w:t>стично отсутствия обес</w:t>
            </w:r>
            <w:r w:rsidRPr="00C61C33">
              <w:rPr>
                <w:rFonts w:ascii="Times New Roman" w:hAnsi="Times New Roman"/>
                <w:b/>
                <w:bCs/>
                <w:color w:val="000000"/>
                <w:sz w:val="24"/>
                <w:szCs w:val="24"/>
                <w:shd w:val="clear" w:color="auto" w:fill="FFFFFF"/>
              </w:rPr>
              <w:softHyphen/>
              <w:t>печенности)</w:t>
            </w:r>
          </w:p>
        </w:tc>
      </w:tr>
      <w:tr w:rsidR="00C61C33" w:rsidRPr="00C61C33" w:rsidTr="00DE4160">
        <w:tc>
          <w:tcPr>
            <w:tcW w:w="567"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shd w:val="clear" w:color="auto" w:fill="FFFFFF"/>
              </w:rPr>
              <w:t>1</w:t>
            </w:r>
          </w:p>
        </w:tc>
        <w:tc>
          <w:tcPr>
            <w:tcW w:w="5387"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shd w:val="clear" w:color="auto" w:fill="FFFFFF"/>
              </w:rPr>
              <w:t>Учебники в печатной и (или) электронной форме по каждому предмету, курсу, модулю обязательной части учебного плана АОП ООО в расчете не менее одного экземпляра учебника по предмету обязательной части учебного плана на одного обучающегося</w:t>
            </w:r>
          </w:p>
        </w:tc>
        <w:tc>
          <w:tcPr>
            <w:tcW w:w="127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shd w:val="clear" w:color="auto" w:fill="FFFFFF"/>
              </w:rPr>
              <w:t>В печатной форме име</w:t>
            </w:r>
            <w:r w:rsidRPr="00C61C33">
              <w:rPr>
                <w:rFonts w:ascii="Times New Roman" w:hAnsi="Times New Roman"/>
                <w:color w:val="000000"/>
                <w:sz w:val="24"/>
                <w:szCs w:val="24"/>
                <w:shd w:val="clear" w:color="auto" w:fill="FFFFFF"/>
              </w:rPr>
              <w:softHyphen/>
              <w:t>ются</w:t>
            </w:r>
          </w:p>
        </w:tc>
        <w:tc>
          <w:tcPr>
            <w:tcW w:w="2126"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p>
        </w:tc>
      </w:tr>
      <w:tr w:rsidR="00C61C33" w:rsidRPr="00C61C33" w:rsidTr="00DE4160">
        <w:tc>
          <w:tcPr>
            <w:tcW w:w="567"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shd w:val="clear" w:color="auto" w:fill="FFFFFF"/>
              </w:rPr>
              <w:t>2</w:t>
            </w:r>
          </w:p>
        </w:tc>
        <w:tc>
          <w:tcPr>
            <w:tcW w:w="5387"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shd w:val="clear" w:color="auto" w:fill="FFFFFF"/>
              </w:rPr>
              <w:t xml:space="preserve">Учебники в печатной и (или) электронной форме или учебные пособия по каждому учебному предмету, курсу, модулю, входящему в часть, </w:t>
            </w:r>
            <w:r w:rsidRPr="00C61C33">
              <w:rPr>
                <w:rFonts w:ascii="Times New Roman" w:hAnsi="Times New Roman"/>
                <w:color w:val="000000"/>
                <w:sz w:val="24"/>
                <w:szCs w:val="24"/>
                <w:shd w:val="clear" w:color="auto" w:fill="FFFFFF"/>
              </w:rPr>
              <w:lastRenderedPageBreak/>
              <w:t>форми</w:t>
            </w:r>
            <w:r w:rsidRPr="00C61C33">
              <w:rPr>
                <w:rFonts w:ascii="Times New Roman" w:hAnsi="Times New Roman"/>
                <w:color w:val="000000"/>
                <w:sz w:val="24"/>
                <w:szCs w:val="24"/>
                <w:shd w:val="clear" w:color="auto" w:fill="FFFFFF"/>
              </w:rPr>
              <w:softHyphen/>
              <w:t>руемую участниками образовательных отношений, учебного плана АОП ООО в расчете не менее одного экземпляра учебника по предмету обяза</w:t>
            </w:r>
            <w:r w:rsidRPr="00C61C33">
              <w:rPr>
                <w:rFonts w:ascii="Times New Roman" w:hAnsi="Times New Roman"/>
                <w:color w:val="000000"/>
                <w:sz w:val="24"/>
                <w:szCs w:val="24"/>
                <w:shd w:val="clear" w:color="auto" w:fill="FFFFFF"/>
              </w:rPr>
              <w:softHyphen/>
              <w:t>тельной части учебного плана на одного обучающегося</w:t>
            </w:r>
          </w:p>
        </w:tc>
        <w:tc>
          <w:tcPr>
            <w:tcW w:w="127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shd w:val="clear" w:color="auto" w:fill="FFFFFF"/>
              </w:rPr>
              <w:lastRenderedPageBreak/>
              <w:t xml:space="preserve">В печатной форме </w:t>
            </w:r>
            <w:r w:rsidRPr="00C61C33">
              <w:rPr>
                <w:rFonts w:ascii="Times New Roman" w:hAnsi="Times New Roman"/>
                <w:color w:val="000000"/>
                <w:sz w:val="24"/>
                <w:szCs w:val="24"/>
                <w:shd w:val="clear" w:color="auto" w:fill="FFFFFF"/>
              </w:rPr>
              <w:lastRenderedPageBreak/>
              <w:t>име</w:t>
            </w:r>
            <w:r w:rsidRPr="00C61C33">
              <w:rPr>
                <w:rFonts w:ascii="Times New Roman" w:hAnsi="Times New Roman"/>
                <w:color w:val="000000"/>
                <w:sz w:val="24"/>
                <w:szCs w:val="24"/>
                <w:shd w:val="clear" w:color="auto" w:fill="FFFFFF"/>
              </w:rPr>
              <w:softHyphen/>
              <w:t>ются</w:t>
            </w:r>
          </w:p>
        </w:tc>
        <w:tc>
          <w:tcPr>
            <w:tcW w:w="2126"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p>
        </w:tc>
      </w:tr>
      <w:tr w:rsidR="00C61C33" w:rsidRPr="00C61C33" w:rsidTr="00DE4160">
        <w:tc>
          <w:tcPr>
            <w:tcW w:w="567"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shd w:val="clear" w:color="auto" w:fill="FFFFFF"/>
              </w:rPr>
              <w:lastRenderedPageBreak/>
              <w:t>3</w:t>
            </w:r>
          </w:p>
        </w:tc>
        <w:tc>
          <w:tcPr>
            <w:tcW w:w="5387"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shd w:val="clear" w:color="auto" w:fill="FFFFFF"/>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27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shd w:val="clear" w:color="auto" w:fill="FFFFFF"/>
              </w:rPr>
              <w:t>В печатной форме име</w:t>
            </w:r>
            <w:r w:rsidRPr="00C61C33">
              <w:rPr>
                <w:rFonts w:ascii="Times New Roman" w:hAnsi="Times New Roman"/>
                <w:color w:val="000000"/>
                <w:sz w:val="24"/>
                <w:szCs w:val="24"/>
                <w:shd w:val="clear" w:color="auto" w:fill="FFFFFF"/>
              </w:rPr>
              <w:softHyphen/>
              <w:t>ются</w:t>
            </w:r>
          </w:p>
        </w:tc>
        <w:tc>
          <w:tcPr>
            <w:tcW w:w="2126"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p>
        </w:tc>
      </w:tr>
      <w:tr w:rsidR="00C61C33" w:rsidRPr="00C61C33" w:rsidTr="00DE4160">
        <w:tc>
          <w:tcPr>
            <w:tcW w:w="567"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4</w:t>
            </w:r>
          </w:p>
        </w:tc>
        <w:tc>
          <w:tcPr>
            <w:tcW w:w="5387"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Учебно-наглядные пособия (средства обучения):</w:t>
            </w:r>
          </w:p>
          <w:p w:rsidR="00C61C33" w:rsidRPr="00C61C33" w:rsidRDefault="00C61C33" w:rsidP="0077221E">
            <w:pPr>
              <w:numPr>
                <w:ilvl w:val="0"/>
                <w:numId w:val="16"/>
              </w:numPr>
              <w:ind w:left="149" w:hanging="149"/>
              <w:jc w:val="both"/>
              <w:rPr>
                <w:rFonts w:ascii="Times New Roman" w:hAnsi="Times New Roman"/>
                <w:color w:val="000000"/>
                <w:sz w:val="24"/>
                <w:szCs w:val="24"/>
              </w:rPr>
            </w:pPr>
            <w:r w:rsidRPr="00C61C33">
              <w:rPr>
                <w:rFonts w:ascii="Times New Roman" w:hAnsi="Times New Roman"/>
                <w:color w:val="000000"/>
                <w:sz w:val="24"/>
                <w:szCs w:val="24"/>
              </w:rPr>
              <w:t>натурный фонд (натуральные природные объекты, коллекции промыш</w:t>
            </w:r>
            <w:r w:rsidRPr="00C61C33">
              <w:rPr>
                <w:rFonts w:ascii="Times New Roman" w:hAnsi="Times New Roman"/>
                <w:color w:val="000000"/>
                <w:sz w:val="24"/>
                <w:szCs w:val="24"/>
              </w:rPr>
              <w:softHyphen/>
              <w:t>ленных материалов, наборы для экспериментов, коллекции народных промыслов и др.); модели разных видов;</w:t>
            </w:r>
          </w:p>
          <w:p w:rsidR="00C61C33" w:rsidRPr="00C61C33" w:rsidRDefault="00C61C33" w:rsidP="0077221E">
            <w:pPr>
              <w:numPr>
                <w:ilvl w:val="0"/>
                <w:numId w:val="16"/>
              </w:numPr>
              <w:ind w:left="149" w:hanging="149"/>
              <w:jc w:val="both"/>
              <w:rPr>
                <w:rFonts w:ascii="Times New Roman" w:hAnsi="Times New Roman"/>
                <w:color w:val="000000"/>
                <w:sz w:val="24"/>
                <w:szCs w:val="24"/>
              </w:rPr>
            </w:pPr>
            <w:r w:rsidRPr="00C61C33">
              <w:rPr>
                <w:rFonts w:ascii="Times New Roman" w:hAnsi="Times New Roman"/>
                <w:color w:val="000000"/>
                <w:sz w:val="24"/>
                <w:szCs w:val="24"/>
              </w:rPr>
              <w:t>печатные средства (демонстрационные: таблицы, репродукции портретов и картин, альбомы изобразительного материала и др.; раздаточные: ди</w:t>
            </w:r>
            <w:r w:rsidRPr="00C61C33">
              <w:rPr>
                <w:rFonts w:ascii="Times New Roman" w:hAnsi="Times New Roman"/>
                <w:color w:val="000000"/>
                <w:sz w:val="24"/>
                <w:szCs w:val="24"/>
              </w:rPr>
              <w:softHyphen/>
              <w:t>дактические карточки, пакеты-комплекты документальных материалов и др.);</w:t>
            </w:r>
          </w:p>
          <w:p w:rsidR="00C61C33" w:rsidRPr="00C61C33" w:rsidRDefault="00C61C33" w:rsidP="0077221E">
            <w:pPr>
              <w:numPr>
                <w:ilvl w:val="0"/>
                <w:numId w:val="16"/>
              </w:numPr>
              <w:ind w:left="149" w:hanging="149"/>
              <w:jc w:val="both"/>
              <w:rPr>
                <w:rFonts w:ascii="Times New Roman" w:hAnsi="Times New Roman"/>
                <w:color w:val="000000"/>
                <w:sz w:val="24"/>
                <w:szCs w:val="24"/>
              </w:rPr>
            </w:pPr>
            <w:r w:rsidRPr="00C61C33">
              <w:rPr>
                <w:rFonts w:ascii="Times New Roman" w:hAnsi="Times New Roman"/>
                <w:color w:val="000000"/>
                <w:sz w:val="24"/>
                <w:szCs w:val="24"/>
              </w:rPr>
              <w:t>экранно-звуковые (аудиокниги,  фонохрестоматии, видеофильмы), мультимедийные средства (электронные приложения к учебникам, ауди</w:t>
            </w:r>
            <w:r w:rsidRPr="00C61C33">
              <w:rPr>
                <w:rFonts w:ascii="Times New Roman" w:hAnsi="Times New Roman"/>
                <w:color w:val="000000"/>
                <w:sz w:val="24"/>
                <w:szCs w:val="24"/>
              </w:rPr>
              <w:softHyphen/>
              <w:t>озаписи, видеофильмы, электронные медиалекции, тренажеры, и др.)</w:t>
            </w:r>
          </w:p>
        </w:tc>
        <w:tc>
          <w:tcPr>
            <w:tcW w:w="127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 xml:space="preserve">Имеются </w:t>
            </w:r>
          </w:p>
        </w:tc>
        <w:tc>
          <w:tcPr>
            <w:tcW w:w="2126"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ind w:right="424"/>
              <w:jc w:val="both"/>
              <w:rPr>
                <w:rFonts w:ascii="Times New Roman" w:hAnsi="Times New Roman"/>
                <w:color w:val="000000"/>
                <w:sz w:val="24"/>
                <w:szCs w:val="24"/>
              </w:rPr>
            </w:pPr>
          </w:p>
        </w:tc>
      </w:tr>
      <w:tr w:rsidR="00C61C33" w:rsidRPr="00C61C33" w:rsidTr="00DE4160">
        <w:tc>
          <w:tcPr>
            <w:tcW w:w="567"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shd w:val="clear" w:color="auto" w:fill="FFFFFF"/>
              </w:rPr>
              <w:t>5</w:t>
            </w:r>
          </w:p>
        </w:tc>
        <w:tc>
          <w:tcPr>
            <w:tcW w:w="5387"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Информационно-образовательные ресурсы Интернета (обеспечен доступ для всех участников образовательного процесса)</w:t>
            </w:r>
          </w:p>
        </w:tc>
        <w:tc>
          <w:tcPr>
            <w:tcW w:w="127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Pr>
                <w:rFonts w:ascii="Times New Roman" w:hAnsi="Times New Roman"/>
                <w:color w:val="000000"/>
                <w:sz w:val="24"/>
                <w:szCs w:val="24"/>
              </w:rPr>
              <w:t>Имею</w:t>
            </w:r>
            <w:r w:rsidRPr="00C61C33">
              <w:rPr>
                <w:rFonts w:ascii="Times New Roman" w:hAnsi="Times New Roman"/>
                <w:color w:val="000000"/>
                <w:sz w:val="24"/>
                <w:szCs w:val="24"/>
              </w:rPr>
              <w:t xml:space="preserve">тся </w:t>
            </w:r>
          </w:p>
        </w:tc>
        <w:tc>
          <w:tcPr>
            <w:tcW w:w="2126"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ind w:right="424"/>
              <w:jc w:val="both"/>
              <w:rPr>
                <w:rFonts w:ascii="Times New Roman" w:hAnsi="Times New Roman"/>
                <w:color w:val="000000"/>
                <w:sz w:val="24"/>
                <w:szCs w:val="24"/>
              </w:rPr>
            </w:pPr>
          </w:p>
        </w:tc>
      </w:tr>
      <w:tr w:rsidR="00C61C33" w:rsidRPr="00C61C33" w:rsidTr="00DE4160">
        <w:tc>
          <w:tcPr>
            <w:tcW w:w="567"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shd w:val="clear" w:color="auto" w:fill="FFFFFF"/>
              </w:rPr>
              <w:t>6</w:t>
            </w:r>
          </w:p>
        </w:tc>
        <w:tc>
          <w:tcPr>
            <w:tcW w:w="5387"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Информационно-телекоммуникационная инфраструктура</w:t>
            </w:r>
          </w:p>
        </w:tc>
        <w:tc>
          <w:tcPr>
            <w:tcW w:w="127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Pr>
                <w:rFonts w:ascii="Times New Roman" w:hAnsi="Times New Roman"/>
                <w:color w:val="000000"/>
                <w:sz w:val="24"/>
                <w:szCs w:val="24"/>
              </w:rPr>
              <w:t>Имее</w:t>
            </w:r>
            <w:r w:rsidRPr="00C61C33">
              <w:rPr>
                <w:rFonts w:ascii="Times New Roman" w:hAnsi="Times New Roman"/>
                <w:color w:val="000000"/>
                <w:sz w:val="24"/>
                <w:szCs w:val="24"/>
              </w:rPr>
              <w:t xml:space="preserve">тся </w:t>
            </w:r>
          </w:p>
        </w:tc>
        <w:tc>
          <w:tcPr>
            <w:tcW w:w="2126"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ind w:right="424"/>
              <w:jc w:val="both"/>
              <w:rPr>
                <w:rFonts w:ascii="Times New Roman" w:hAnsi="Times New Roman"/>
                <w:color w:val="000000"/>
                <w:sz w:val="24"/>
                <w:szCs w:val="24"/>
              </w:rPr>
            </w:pPr>
          </w:p>
        </w:tc>
      </w:tr>
      <w:tr w:rsidR="00C61C33" w:rsidRPr="00C61C33" w:rsidTr="00DE4160">
        <w:tc>
          <w:tcPr>
            <w:tcW w:w="567"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6</w:t>
            </w:r>
          </w:p>
        </w:tc>
        <w:tc>
          <w:tcPr>
            <w:tcW w:w="5387"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Технические средства, обеспечивающие функционирование информаци</w:t>
            </w:r>
            <w:r w:rsidRPr="00C61C33">
              <w:rPr>
                <w:rFonts w:ascii="Times New Roman" w:hAnsi="Times New Roman"/>
                <w:color w:val="000000"/>
                <w:sz w:val="24"/>
                <w:szCs w:val="24"/>
              </w:rPr>
              <w:softHyphen/>
              <w:t>онно-образовательной среды</w:t>
            </w:r>
          </w:p>
        </w:tc>
        <w:tc>
          <w:tcPr>
            <w:tcW w:w="127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Pr>
                <w:rFonts w:ascii="Times New Roman" w:hAnsi="Times New Roman"/>
                <w:color w:val="000000"/>
                <w:sz w:val="24"/>
                <w:szCs w:val="24"/>
              </w:rPr>
              <w:t>Имею</w:t>
            </w:r>
            <w:r w:rsidRPr="00C61C33">
              <w:rPr>
                <w:rFonts w:ascii="Times New Roman" w:hAnsi="Times New Roman"/>
                <w:color w:val="000000"/>
                <w:sz w:val="24"/>
                <w:szCs w:val="24"/>
              </w:rPr>
              <w:t xml:space="preserve">тся </w:t>
            </w:r>
          </w:p>
        </w:tc>
        <w:tc>
          <w:tcPr>
            <w:tcW w:w="2126"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ind w:right="424"/>
              <w:jc w:val="both"/>
              <w:rPr>
                <w:rFonts w:ascii="Times New Roman" w:hAnsi="Times New Roman"/>
                <w:color w:val="000000"/>
                <w:sz w:val="24"/>
                <w:szCs w:val="24"/>
              </w:rPr>
            </w:pPr>
          </w:p>
        </w:tc>
      </w:tr>
      <w:tr w:rsidR="00C61C33" w:rsidRPr="00C61C33" w:rsidTr="00DE4160">
        <w:tc>
          <w:tcPr>
            <w:tcW w:w="567"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7</w:t>
            </w:r>
          </w:p>
        </w:tc>
        <w:tc>
          <w:tcPr>
            <w:tcW w:w="5387"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Программные инструменты, обеспечивающие функционирование ин</w:t>
            </w:r>
            <w:r w:rsidRPr="00C61C33">
              <w:rPr>
                <w:rFonts w:ascii="Times New Roman" w:hAnsi="Times New Roman"/>
                <w:color w:val="000000"/>
                <w:sz w:val="24"/>
                <w:szCs w:val="24"/>
              </w:rPr>
              <w:softHyphen/>
              <w:t>формационно-образовательной среды</w:t>
            </w:r>
          </w:p>
        </w:tc>
        <w:tc>
          <w:tcPr>
            <w:tcW w:w="127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Pr>
                <w:rFonts w:ascii="Times New Roman" w:hAnsi="Times New Roman"/>
                <w:color w:val="000000"/>
                <w:sz w:val="24"/>
                <w:szCs w:val="24"/>
              </w:rPr>
              <w:t>Имею</w:t>
            </w:r>
            <w:r w:rsidRPr="00C61C33">
              <w:rPr>
                <w:rFonts w:ascii="Times New Roman" w:hAnsi="Times New Roman"/>
                <w:color w:val="000000"/>
                <w:sz w:val="24"/>
                <w:szCs w:val="24"/>
              </w:rPr>
              <w:t xml:space="preserve">тся </w:t>
            </w:r>
          </w:p>
        </w:tc>
        <w:tc>
          <w:tcPr>
            <w:tcW w:w="2126"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ind w:right="424"/>
              <w:jc w:val="both"/>
              <w:rPr>
                <w:rFonts w:ascii="Times New Roman" w:hAnsi="Times New Roman"/>
                <w:color w:val="000000"/>
                <w:sz w:val="24"/>
                <w:szCs w:val="24"/>
              </w:rPr>
            </w:pPr>
          </w:p>
        </w:tc>
      </w:tr>
      <w:tr w:rsidR="00C61C33" w:rsidRPr="00C61C33" w:rsidTr="00DE4160">
        <w:tc>
          <w:tcPr>
            <w:tcW w:w="567"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8</w:t>
            </w:r>
          </w:p>
        </w:tc>
        <w:tc>
          <w:tcPr>
            <w:tcW w:w="5387"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Служба технической поддержки функционирования информацион</w:t>
            </w:r>
            <w:r w:rsidRPr="00C61C33">
              <w:rPr>
                <w:rFonts w:ascii="Times New Roman" w:hAnsi="Times New Roman"/>
                <w:color w:val="000000"/>
                <w:sz w:val="24"/>
                <w:szCs w:val="24"/>
              </w:rPr>
              <w:softHyphen/>
              <w:t>но-образовательной среды</w:t>
            </w:r>
          </w:p>
        </w:tc>
        <w:tc>
          <w:tcPr>
            <w:tcW w:w="1276"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Имеется</w:t>
            </w:r>
          </w:p>
        </w:tc>
        <w:tc>
          <w:tcPr>
            <w:tcW w:w="2126"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ind w:right="424"/>
              <w:jc w:val="both"/>
              <w:rPr>
                <w:rFonts w:ascii="Times New Roman" w:hAnsi="Times New Roman"/>
                <w:color w:val="000000"/>
                <w:sz w:val="24"/>
                <w:szCs w:val="24"/>
              </w:rPr>
            </w:pPr>
          </w:p>
        </w:tc>
      </w:tr>
    </w:tbl>
    <w:p w:rsidR="00C61C33" w:rsidRPr="00C61C33" w:rsidRDefault="00C61C33" w:rsidP="00C61C33">
      <w:pPr>
        <w:ind w:firstLine="709"/>
        <w:jc w:val="both"/>
        <w:rPr>
          <w:rFonts w:eastAsiaTheme="minorEastAsia" w:cs="Times New Roman"/>
          <w:szCs w:val="24"/>
          <w:lang w:eastAsia="ru-RU"/>
        </w:rPr>
      </w:pPr>
      <w:r w:rsidRPr="00C61C33">
        <w:rPr>
          <w:rFonts w:eastAsiaTheme="minorEastAsia" w:cs="Times New Roman"/>
          <w:szCs w:val="24"/>
          <w:lang w:eastAsia="ru-RU"/>
        </w:rPr>
        <w:t xml:space="preserve">Условия использования электронной информационно-образовательной среды  обеспечивает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w:t>
      </w:r>
      <w:r>
        <w:rPr>
          <w:rFonts w:eastAsiaTheme="minorEastAsia" w:cs="Times New Roman"/>
          <w:szCs w:val="24"/>
          <w:lang w:eastAsia="ru-RU"/>
        </w:rPr>
        <w:t xml:space="preserve">АОП ООО </w:t>
      </w:r>
      <w:r w:rsidRPr="00C61C33">
        <w:rPr>
          <w:rFonts w:eastAsiaTheme="minorEastAsia" w:cs="Times New Roman"/>
          <w:szCs w:val="24"/>
          <w:lang w:eastAsia="ru-RU"/>
        </w:rPr>
        <w:t xml:space="preserve">для обучающихся с РАС (Вариант 2), безопасность организации образовательной деятельности в соответствии с </w:t>
      </w:r>
      <w:hyperlink r:id="rId13" w:anchor="/document/99/573500115/XA00LVA2M9/" w:history="1">
        <w:r w:rsidRPr="00C61C33">
          <w:rPr>
            <w:rFonts w:eastAsiaTheme="minorEastAsia" w:cs="Times New Roman"/>
            <w:color w:val="0000FF"/>
            <w:szCs w:val="24"/>
            <w:u w:val="single"/>
            <w:lang w:eastAsia="ru-RU"/>
          </w:rPr>
          <w:t>Гигиеническими нормативами</w:t>
        </w:r>
      </w:hyperlink>
      <w:r w:rsidRPr="00C61C33">
        <w:rPr>
          <w:rFonts w:eastAsiaTheme="minorEastAsia" w:cs="Times New Roman"/>
          <w:szCs w:val="24"/>
          <w:lang w:eastAsia="ru-RU"/>
        </w:rPr>
        <w:t xml:space="preserve"> и </w:t>
      </w:r>
      <w:hyperlink r:id="rId14" w:anchor="/document/99/566085656/XA00LVS2MC/" w:history="1">
        <w:r w:rsidRPr="00C61C33">
          <w:rPr>
            <w:rFonts w:eastAsiaTheme="minorEastAsia" w:cs="Times New Roman"/>
            <w:color w:val="0000FF"/>
            <w:szCs w:val="24"/>
            <w:u w:val="single"/>
            <w:lang w:eastAsia="ru-RU"/>
          </w:rPr>
          <w:t>Санитарно-эпидемиологическими требованиями</w:t>
        </w:r>
      </w:hyperlink>
      <w:r w:rsidRPr="00C61C33">
        <w:rPr>
          <w:rFonts w:eastAsiaTheme="minorEastAsia" w:cs="Times New Roman"/>
          <w:szCs w:val="24"/>
          <w:lang w:eastAsia="ru-RU"/>
        </w:rPr>
        <w:t xml:space="preserve">. </w:t>
      </w:r>
    </w:p>
    <w:p w:rsidR="00C61C33" w:rsidRPr="00C61C33" w:rsidRDefault="00C61C33" w:rsidP="00C61C33">
      <w:pPr>
        <w:ind w:firstLine="709"/>
        <w:jc w:val="both"/>
        <w:rPr>
          <w:rFonts w:eastAsiaTheme="minorEastAsia" w:cs="Times New Roman"/>
          <w:szCs w:val="24"/>
          <w:lang w:eastAsia="ru-RU"/>
        </w:rPr>
      </w:pPr>
      <w:r w:rsidRPr="00C61C33">
        <w:rPr>
          <w:rFonts w:eastAsiaTheme="minorEastAsia" w:cs="Times New Roman"/>
          <w:szCs w:val="24"/>
          <w:lang w:eastAsia="ru-RU"/>
        </w:rPr>
        <w:t xml:space="preserve">При реализации </w:t>
      </w:r>
      <w:r>
        <w:rPr>
          <w:rFonts w:eastAsiaTheme="minorEastAsia" w:cs="Times New Roman"/>
          <w:szCs w:val="24"/>
          <w:lang w:eastAsia="ru-RU"/>
        </w:rPr>
        <w:t xml:space="preserve">АОП ООО </w:t>
      </w:r>
      <w:r w:rsidRPr="00C61C33">
        <w:rPr>
          <w:rFonts w:eastAsiaTheme="minorEastAsia" w:cs="Times New Roman"/>
          <w:szCs w:val="24"/>
          <w:lang w:eastAsia="ru-RU"/>
        </w:rPr>
        <w:t xml:space="preserve">для обучающихся с РАС (Вариант 2) с использованием сетевой формы требования к реализации указанной программы  обеспечиваются совокупностью ресурсов материально-технического и учебно-методического обеспечения, </w:t>
      </w:r>
      <w:r w:rsidRPr="00C61C33">
        <w:rPr>
          <w:rFonts w:eastAsiaTheme="minorEastAsia" w:cs="Times New Roman"/>
          <w:szCs w:val="24"/>
          <w:lang w:eastAsia="ru-RU"/>
        </w:rPr>
        <w:lastRenderedPageBreak/>
        <w:t>предоставляемого организациями, участвующими в реализации программы основного общего образования с использованием сетевой формы.</w:t>
      </w:r>
    </w:p>
    <w:p w:rsidR="00897D96" w:rsidRDefault="00897D96" w:rsidP="00C61C33">
      <w:pPr>
        <w:widowControl w:val="0"/>
        <w:tabs>
          <w:tab w:val="left" w:pos="0"/>
        </w:tabs>
        <w:ind w:right="20" w:firstLine="709"/>
        <w:jc w:val="center"/>
        <w:rPr>
          <w:rFonts w:eastAsia="Times New Roman" w:cs="Times New Roman"/>
          <w:b/>
          <w:color w:val="000000"/>
          <w:szCs w:val="24"/>
          <w:lang w:eastAsia="ru-RU"/>
        </w:rPr>
      </w:pPr>
    </w:p>
    <w:p w:rsidR="00C61C33" w:rsidRDefault="00C61C33" w:rsidP="00C61C33">
      <w:pPr>
        <w:widowControl w:val="0"/>
        <w:tabs>
          <w:tab w:val="left" w:pos="0"/>
        </w:tabs>
        <w:ind w:right="20" w:firstLine="709"/>
        <w:jc w:val="center"/>
        <w:rPr>
          <w:rFonts w:cs="Times New Roman"/>
          <w:b/>
          <w:szCs w:val="24"/>
        </w:rPr>
      </w:pPr>
      <w:r w:rsidRPr="00C61C33">
        <w:rPr>
          <w:rFonts w:eastAsia="Times New Roman" w:cs="Times New Roman"/>
          <w:b/>
          <w:color w:val="000000"/>
          <w:szCs w:val="24"/>
          <w:lang w:eastAsia="ru-RU"/>
        </w:rPr>
        <w:t>3.5.2. Т</w:t>
      </w:r>
      <w:r w:rsidRPr="00C61C33">
        <w:rPr>
          <w:rFonts w:cs="Times New Roman"/>
          <w:b/>
          <w:szCs w:val="24"/>
        </w:rPr>
        <w:t>ребования к материально-техническому, учебно-методическому обеспечению</w:t>
      </w:r>
      <w:r w:rsidRPr="00C61C33">
        <w:rPr>
          <w:rFonts w:cs="Times New Roman"/>
          <w:szCs w:val="24"/>
        </w:rPr>
        <w:t xml:space="preserve"> </w:t>
      </w:r>
      <w:r w:rsidR="00897D96">
        <w:rPr>
          <w:rFonts w:cs="Times New Roman"/>
          <w:b/>
          <w:szCs w:val="24"/>
        </w:rPr>
        <w:t xml:space="preserve"> </w:t>
      </w:r>
      <w:r w:rsidRPr="00C61C33">
        <w:rPr>
          <w:rFonts w:cs="Times New Roman"/>
          <w:b/>
          <w:szCs w:val="24"/>
        </w:rPr>
        <w:t xml:space="preserve"> </w:t>
      </w:r>
    </w:p>
    <w:p w:rsidR="00C61C33" w:rsidRPr="00C61C33" w:rsidRDefault="00C61C33" w:rsidP="00C61C33">
      <w:pPr>
        <w:widowControl w:val="0"/>
        <w:tabs>
          <w:tab w:val="left" w:pos="0"/>
        </w:tabs>
        <w:ind w:right="20" w:firstLine="709"/>
        <w:jc w:val="both"/>
        <w:rPr>
          <w:rFonts w:eastAsia="Times New Roman" w:cs="Times New Roman"/>
          <w:color w:val="000000"/>
          <w:szCs w:val="24"/>
          <w:lang w:eastAsia="ru-RU"/>
        </w:rPr>
      </w:pPr>
      <w:r w:rsidRPr="00C61C33">
        <w:rPr>
          <w:rFonts w:cs="Times New Roman"/>
          <w:szCs w:val="24"/>
        </w:rPr>
        <w:t>МБОУ «Бичурга – Баишевская СОШ»</w:t>
      </w:r>
      <w:r w:rsidRPr="00C61C33">
        <w:rPr>
          <w:rFonts w:eastAsia="Times New Roman" w:cs="Times New Roman"/>
          <w:color w:val="000000"/>
          <w:szCs w:val="24"/>
          <w:lang w:eastAsia="ru-RU"/>
        </w:rPr>
        <w:t xml:space="preserve"> располагает  материально-техническим обеспечением образовательной деятельности (помещениями и оборудованием) для реализации АОП ООО </w:t>
      </w:r>
      <w:r w:rsidR="00DE4160" w:rsidRPr="00DE4160">
        <w:rPr>
          <w:rFonts w:eastAsia="Times New Roman" w:cs="Times New Roman"/>
          <w:color w:val="000000"/>
          <w:szCs w:val="24"/>
          <w:lang w:eastAsia="ru-RU"/>
        </w:rPr>
        <w:t xml:space="preserve">для обучающихся с РАС (Вариант 2) </w:t>
      </w:r>
      <w:r w:rsidRPr="00C61C33">
        <w:rPr>
          <w:rFonts w:eastAsia="Times New Roman" w:cs="Times New Roman"/>
          <w:color w:val="000000"/>
          <w:szCs w:val="24"/>
          <w:lang w:eastAsia="ru-RU"/>
        </w:rPr>
        <w:t>в соответствии с учебным планом.</w:t>
      </w:r>
    </w:p>
    <w:p w:rsidR="00C61C33" w:rsidRPr="00C61C33" w:rsidRDefault="00C61C33" w:rsidP="00C61C33">
      <w:pPr>
        <w:widowControl w:val="0"/>
        <w:tabs>
          <w:tab w:val="left" w:pos="0"/>
        </w:tabs>
        <w:ind w:right="20" w:firstLine="709"/>
        <w:jc w:val="both"/>
        <w:rPr>
          <w:rFonts w:eastAsia="Times New Roman" w:cs="Times New Roman"/>
          <w:color w:val="000000"/>
          <w:szCs w:val="24"/>
          <w:lang w:eastAsia="ru-RU"/>
        </w:rPr>
      </w:pPr>
      <w:r w:rsidRPr="00C61C33">
        <w:rPr>
          <w:rFonts w:eastAsia="Times New Roman" w:cs="Times New Roman"/>
          <w:i/>
          <w:color w:val="000000"/>
          <w:szCs w:val="24"/>
          <w:lang w:eastAsia="ru-RU"/>
        </w:rPr>
        <w:t>Материально-технические условия</w:t>
      </w:r>
      <w:r w:rsidRPr="00C61C33">
        <w:rPr>
          <w:rFonts w:eastAsia="Times New Roman" w:cs="Times New Roman"/>
          <w:color w:val="000000"/>
          <w:szCs w:val="24"/>
          <w:lang w:eastAsia="ru-RU"/>
        </w:rPr>
        <w:t xml:space="preserve"> реализации АОП ООО </w:t>
      </w:r>
      <w:r w:rsidR="00DE4160" w:rsidRPr="00DE4160">
        <w:rPr>
          <w:rFonts w:eastAsia="Times New Roman" w:cs="Times New Roman"/>
          <w:color w:val="000000"/>
          <w:szCs w:val="24"/>
          <w:lang w:eastAsia="ru-RU"/>
        </w:rPr>
        <w:t xml:space="preserve">для обучающихся с РАС (Вариант 2) </w:t>
      </w:r>
      <w:r w:rsidRPr="00C61C33">
        <w:rPr>
          <w:rFonts w:eastAsia="Times New Roman" w:cs="Times New Roman"/>
          <w:color w:val="000000"/>
          <w:szCs w:val="24"/>
          <w:lang w:eastAsia="ru-RU"/>
        </w:rPr>
        <w:t>обеспечи</w:t>
      </w:r>
      <w:r w:rsidRPr="00C61C33">
        <w:rPr>
          <w:rFonts w:eastAsia="Times New Roman" w:cs="Times New Roman"/>
          <w:color w:val="000000"/>
          <w:szCs w:val="24"/>
          <w:lang w:eastAsia="ru-RU"/>
        </w:rPr>
        <w:softHyphen/>
        <w:t>вают:</w:t>
      </w:r>
    </w:p>
    <w:p w:rsidR="00C61C33" w:rsidRPr="00C61C33" w:rsidRDefault="00C61C33" w:rsidP="0077221E">
      <w:pPr>
        <w:widowControl w:val="0"/>
        <w:numPr>
          <w:ilvl w:val="0"/>
          <w:numId w:val="25"/>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возможность достижения обучающимися результатов освоения адаптированной образовательной программы основного общего образо</w:t>
      </w:r>
      <w:r w:rsidRPr="00C61C33">
        <w:rPr>
          <w:rFonts w:eastAsia="Times New Roman" w:cs="Times New Roman"/>
          <w:color w:val="000000"/>
          <w:szCs w:val="24"/>
          <w:lang w:eastAsia="ru-RU"/>
        </w:rPr>
        <w:softHyphen/>
        <w:t>вания;</w:t>
      </w:r>
    </w:p>
    <w:p w:rsidR="00C61C33" w:rsidRPr="00C61C33" w:rsidRDefault="00C61C33" w:rsidP="0077221E">
      <w:pPr>
        <w:widowControl w:val="0"/>
        <w:numPr>
          <w:ilvl w:val="0"/>
          <w:numId w:val="25"/>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соблюдение  Гигиенических нормативов и Санитарно-эпидемиологических требований;</w:t>
      </w:r>
    </w:p>
    <w:p w:rsidR="00C61C33" w:rsidRPr="00C61C33" w:rsidRDefault="00C61C33" w:rsidP="0077221E">
      <w:pPr>
        <w:widowControl w:val="0"/>
        <w:numPr>
          <w:ilvl w:val="0"/>
          <w:numId w:val="25"/>
        </w:numPr>
        <w:tabs>
          <w:tab w:val="left" w:pos="0"/>
        </w:tabs>
        <w:ind w:left="0" w:right="20" w:firstLine="709"/>
        <w:jc w:val="both"/>
        <w:rPr>
          <w:rFonts w:eastAsia="Times New Roman" w:cs="Times New Roman"/>
          <w:color w:val="000000"/>
          <w:szCs w:val="24"/>
          <w:lang w:eastAsia="ru-RU"/>
        </w:rPr>
      </w:pPr>
      <w:r w:rsidRPr="00C61C33">
        <w:rPr>
          <w:rFonts w:cs="Times New Roman"/>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C61C33" w:rsidRPr="00C61C33" w:rsidRDefault="00C61C33" w:rsidP="0077221E">
      <w:pPr>
        <w:widowControl w:val="0"/>
        <w:numPr>
          <w:ilvl w:val="0"/>
          <w:numId w:val="25"/>
        </w:numPr>
        <w:tabs>
          <w:tab w:val="left" w:pos="0"/>
        </w:tabs>
        <w:ind w:left="0" w:right="20" w:firstLine="709"/>
        <w:jc w:val="both"/>
        <w:rPr>
          <w:rFonts w:eastAsia="Times New Roman" w:cs="Times New Roman"/>
          <w:color w:val="000000"/>
          <w:szCs w:val="24"/>
          <w:lang w:eastAsia="ru-RU"/>
        </w:rPr>
      </w:pPr>
      <w:r w:rsidRPr="00C61C33">
        <w:rPr>
          <w:rFonts w:cs="Times New Roman"/>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C61C33" w:rsidRPr="00C61C33" w:rsidRDefault="00C61C33" w:rsidP="0077221E">
      <w:pPr>
        <w:widowControl w:val="0"/>
        <w:numPr>
          <w:ilvl w:val="0"/>
          <w:numId w:val="25"/>
        </w:numPr>
        <w:tabs>
          <w:tab w:val="left" w:pos="0"/>
        </w:tabs>
        <w:ind w:left="0" w:right="20" w:firstLine="709"/>
        <w:jc w:val="both"/>
        <w:rPr>
          <w:rFonts w:eastAsia="Times New Roman" w:cs="Times New Roman"/>
          <w:color w:val="000000"/>
          <w:szCs w:val="24"/>
          <w:lang w:eastAsia="ru-RU"/>
        </w:rPr>
      </w:pPr>
      <w:r w:rsidRPr="00C61C33">
        <w:rPr>
          <w:rFonts w:cs="Times New Roman"/>
          <w:szCs w:val="24"/>
        </w:rPr>
        <w:t>соблюдение требований пожарной безопасности  и электробезопасности</w:t>
      </w:r>
      <w:r w:rsidRPr="00C61C33">
        <w:rPr>
          <w:rFonts w:eastAsia="Times New Roman" w:cs="Times New Roman"/>
          <w:color w:val="000000"/>
          <w:szCs w:val="24"/>
          <w:lang w:eastAsia="ru-RU"/>
        </w:rPr>
        <w:t>;</w:t>
      </w:r>
    </w:p>
    <w:p w:rsidR="00C61C33" w:rsidRPr="00C61C33" w:rsidRDefault="00C61C33" w:rsidP="0077221E">
      <w:pPr>
        <w:widowControl w:val="0"/>
        <w:numPr>
          <w:ilvl w:val="0"/>
          <w:numId w:val="25"/>
        </w:numPr>
        <w:tabs>
          <w:tab w:val="left" w:pos="0"/>
        </w:tabs>
        <w:ind w:left="0" w:right="20" w:firstLine="709"/>
        <w:jc w:val="both"/>
        <w:rPr>
          <w:rFonts w:eastAsia="Times New Roman" w:cs="Times New Roman"/>
          <w:color w:val="000000"/>
          <w:szCs w:val="24"/>
          <w:lang w:eastAsia="ru-RU"/>
        </w:rPr>
      </w:pPr>
      <w:r w:rsidRPr="00C61C33">
        <w:rPr>
          <w:rFonts w:cs="Times New Roman"/>
          <w:szCs w:val="24"/>
        </w:rPr>
        <w:t>соблюдение требований охраны труда</w:t>
      </w:r>
      <w:r w:rsidRPr="00C61C33">
        <w:rPr>
          <w:rFonts w:eastAsia="Times New Roman" w:cs="Times New Roman"/>
          <w:color w:val="000000"/>
          <w:szCs w:val="24"/>
          <w:lang w:eastAsia="ru-RU"/>
        </w:rPr>
        <w:t>;</w:t>
      </w:r>
    </w:p>
    <w:p w:rsidR="00C61C33" w:rsidRPr="00C61C33" w:rsidRDefault="00C61C33" w:rsidP="0077221E">
      <w:pPr>
        <w:widowControl w:val="0"/>
        <w:numPr>
          <w:ilvl w:val="0"/>
          <w:numId w:val="25"/>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сроков и объемов текущего и капитального ремонта зданий и сооружений, благоустройства территории;</w:t>
      </w:r>
    </w:p>
    <w:p w:rsidR="00C61C33" w:rsidRPr="00C61C33" w:rsidRDefault="00C61C33" w:rsidP="0077221E">
      <w:pPr>
        <w:widowControl w:val="0"/>
        <w:numPr>
          <w:ilvl w:val="0"/>
          <w:numId w:val="25"/>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 xml:space="preserve">возможность для беспрепятственного доступа обучающихся с ОВЗ к объектам инфраструктуры Организации. </w:t>
      </w:r>
    </w:p>
    <w:p w:rsidR="00C61C33" w:rsidRPr="00C61C33" w:rsidRDefault="00C61C33" w:rsidP="00C61C33">
      <w:pPr>
        <w:widowControl w:val="0"/>
        <w:tabs>
          <w:tab w:val="left" w:pos="0"/>
        </w:tabs>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 xml:space="preserve">Учебно-методическое и информационное обеспечение реализации АОП ООО </w:t>
      </w:r>
      <w:r w:rsidR="00DE4160" w:rsidRPr="00DE4160">
        <w:rPr>
          <w:rFonts w:eastAsia="Times New Roman" w:cs="Times New Roman"/>
          <w:color w:val="000000"/>
          <w:szCs w:val="24"/>
          <w:lang w:eastAsia="ru-RU"/>
        </w:rPr>
        <w:t xml:space="preserve">для обучающихся с РАС (Вариант 2) </w:t>
      </w:r>
      <w:r w:rsidRPr="00C61C33">
        <w:rPr>
          <w:rFonts w:eastAsia="Times New Roman" w:cs="Times New Roman"/>
          <w:color w:val="000000"/>
          <w:szCs w:val="24"/>
          <w:lang w:eastAsia="ru-RU"/>
        </w:rPr>
        <w:t>включает характеристики школьной библиотеки, учебных кабинетов и лабораторий, административных помещений, сервера и официального сайта Организации, внутренней (локальной) сети, внешней (в том числе глобальной)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 организацией образовательной деятельности и условиями ее осуществления.</w:t>
      </w:r>
    </w:p>
    <w:p w:rsidR="00C61C33" w:rsidRPr="00C61C33" w:rsidRDefault="00C61C33" w:rsidP="00DE4160">
      <w:pPr>
        <w:widowControl w:val="0"/>
        <w:tabs>
          <w:tab w:val="left" w:pos="0"/>
        </w:tabs>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В зональную структуру МБОУ «Бичурга – Баишевская СОШ»  включены:</w:t>
      </w:r>
    </w:p>
    <w:p w:rsidR="00C61C33" w:rsidRPr="00C61C33" w:rsidRDefault="00C61C33" w:rsidP="0077221E">
      <w:pPr>
        <w:widowControl w:val="0"/>
        <w:numPr>
          <w:ilvl w:val="0"/>
          <w:numId w:val="26"/>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участки (территории) с целесообразным набором оснащенных зон;</w:t>
      </w:r>
    </w:p>
    <w:p w:rsidR="00C61C33" w:rsidRPr="00C61C33" w:rsidRDefault="00C61C33" w:rsidP="0077221E">
      <w:pPr>
        <w:widowControl w:val="0"/>
        <w:numPr>
          <w:ilvl w:val="0"/>
          <w:numId w:val="26"/>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входная зона;</w:t>
      </w:r>
    </w:p>
    <w:p w:rsidR="00C61C33" w:rsidRPr="00C61C33" w:rsidRDefault="00C61C33" w:rsidP="0077221E">
      <w:pPr>
        <w:widowControl w:val="0"/>
        <w:numPr>
          <w:ilvl w:val="0"/>
          <w:numId w:val="26"/>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учебные кабинеты, мастерской,</w:t>
      </w:r>
    </w:p>
    <w:p w:rsidR="00C61C33" w:rsidRPr="00C61C33" w:rsidRDefault="00C61C33" w:rsidP="0077221E">
      <w:pPr>
        <w:widowControl w:val="0"/>
        <w:numPr>
          <w:ilvl w:val="0"/>
          <w:numId w:val="26"/>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лаборантские помещения;</w:t>
      </w:r>
    </w:p>
    <w:p w:rsidR="00C61C33" w:rsidRPr="00C61C33" w:rsidRDefault="00C61C33" w:rsidP="0077221E">
      <w:pPr>
        <w:widowControl w:val="0"/>
        <w:numPr>
          <w:ilvl w:val="0"/>
          <w:numId w:val="26"/>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библиотека с книгохранилищем, читальным залом;</w:t>
      </w:r>
    </w:p>
    <w:p w:rsidR="00C61C33" w:rsidRPr="00C61C33" w:rsidRDefault="00C61C33" w:rsidP="0077221E">
      <w:pPr>
        <w:widowControl w:val="0"/>
        <w:numPr>
          <w:ilvl w:val="0"/>
          <w:numId w:val="26"/>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актовый зал;</w:t>
      </w:r>
    </w:p>
    <w:p w:rsidR="00C61C33" w:rsidRPr="00C61C33" w:rsidRDefault="00C61C33" w:rsidP="0077221E">
      <w:pPr>
        <w:widowControl w:val="0"/>
        <w:numPr>
          <w:ilvl w:val="0"/>
          <w:numId w:val="26"/>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спортивные сооружения (зал, спортивная площадка);</w:t>
      </w:r>
    </w:p>
    <w:p w:rsidR="00C61C33" w:rsidRPr="00C61C33" w:rsidRDefault="00C61C33" w:rsidP="0077221E">
      <w:pPr>
        <w:widowControl w:val="0"/>
        <w:numPr>
          <w:ilvl w:val="0"/>
          <w:numId w:val="26"/>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пищевой блок;</w:t>
      </w:r>
    </w:p>
    <w:p w:rsidR="00C61C33" w:rsidRPr="00C61C33" w:rsidRDefault="00C61C33" w:rsidP="0077221E">
      <w:pPr>
        <w:widowControl w:val="0"/>
        <w:numPr>
          <w:ilvl w:val="0"/>
          <w:numId w:val="26"/>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административные помещения;</w:t>
      </w:r>
    </w:p>
    <w:p w:rsidR="00C61C33" w:rsidRPr="00C61C33" w:rsidRDefault="00C61C33" w:rsidP="0077221E">
      <w:pPr>
        <w:widowControl w:val="0"/>
        <w:numPr>
          <w:ilvl w:val="0"/>
          <w:numId w:val="26"/>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гардероб;</w:t>
      </w:r>
    </w:p>
    <w:p w:rsidR="00C61C33" w:rsidRPr="00C61C33" w:rsidRDefault="00C61C33" w:rsidP="0077221E">
      <w:pPr>
        <w:widowControl w:val="0"/>
        <w:numPr>
          <w:ilvl w:val="0"/>
          <w:numId w:val="26"/>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lastRenderedPageBreak/>
        <w:t>санитарные узлы (туалеты);</w:t>
      </w:r>
    </w:p>
    <w:p w:rsidR="00C61C33" w:rsidRPr="00C61C33" w:rsidRDefault="00C61C33" w:rsidP="0077221E">
      <w:pPr>
        <w:widowControl w:val="0"/>
        <w:numPr>
          <w:ilvl w:val="0"/>
          <w:numId w:val="26"/>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помещения/ место для хранения уборочного инвентаря.</w:t>
      </w:r>
    </w:p>
    <w:p w:rsidR="00C61C33" w:rsidRPr="00C61C33" w:rsidRDefault="00C61C33" w:rsidP="00DE4160">
      <w:pPr>
        <w:widowControl w:val="0"/>
        <w:tabs>
          <w:tab w:val="left" w:pos="0"/>
        </w:tabs>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Состав и площади помещений предоставляют условия для:</w:t>
      </w:r>
    </w:p>
    <w:p w:rsidR="00C61C33" w:rsidRPr="00C61C33" w:rsidRDefault="00C61C33" w:rsidP="0077221E">
      <w:pPr>
        <w:widowControl w:val="0"/>
        <w:numPr>
          <w:ilvl w:val="0"/>
          <w:numId w:val="27"/>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основного общего образования согласно избранным направле</w:t>
      </w:r>
      <w:r w:rsidRPr="00C61C33">
        <w:rPr>
          <w:rFonts w:eastAsia="Times New Roman" w:cs="Times New Roman"/>
          <w:color w:val="000000"/>
          <w:szCs w:val="24"/>
          <w:lang w:eastAsia="ru-RU"/>
        </w:rPr>
        <w:softHyphen/>
        <w:t>ниям учебного плана в соответствии с ФГОС ООО;</w:t>
      </w:r>
    </w:p>
    <w:p w:rsidR="00C61C33" w:rsidRPr="00C61C33" w:rsidRDefault="00C61C33" w:rsidP="0077221E">
      <w:pPr>
        <w:widowControl w:val="0"/>
        <w:numPr>
          <w:ilvl w:val="0"/>
          <w:numId w:val="27"/>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организации режима труда и отдыха участников образовательного процесса;</w:t>
      </w:r>
    </w:p>
    <w:p w:rsidR="00C61C33" w:rsidRPr="00C61C33" w:rsidRDefault="00C61C33" w:rsidP="0077221E">
      <w:pPr>
        <w:widowControl w:val="0"/>
        <w:numPr>
          <w:ilvl w:val="0"/>
          <w:numId w:val="27"/>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C61C33" w:rsidRPr="00C61C33" w:rsidRDefault="00C61C33" w:rsidP="00DE4160">
      <w:pPr>
        <w:widowControl w:val="0"/>
        <w:tabs>
          <w:tab w:val="left" w:pos="0"/>
        </w:tabs>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В состав учебных кабинетов входят:</w:t>
      </w:r>
    </w:p>
    <w:p w:rsidR="00C61C33" w:rsidRPr="00C61C33" w:rsidRDefault="00C61C33" w:rsidP="0077221E">
      <w:pPr>
        <w:widowControl w:val="0"/>
        <w:numPr>
          <w:ilvl w:val="0"/>
          <w:numId w:val="28"/>
        </w:numPr>
        <w:tabs>
          <w:tab w:val="left" w:pos="337"/>
        </w:tabs>
        <w:jc w:val="both"/>
        <w:rPr>
          <w:rFonts w:eastAsia="Times New Roman" w:cs="Times New Roman"/>
          <w:color w:val="000000"/>
          <w:szCs w:val="24"/>
          <w:lang w:eastAsia="ru-RU"/>
        </w:rPr>
      </w:pPr>
      <w:r w:rsidRPr="00C61C33">
        <w:rPr>
          <w:rFonts w:eastAsia="Times New Roman" w:cs="Times New Roman"/>
          <w:color w:val="000000"/>
          <w:szCs w:val="24"/>
          <w:lang w:eastAsia="ru-RU"/>
        </w:rPr>
        <w:t>учебный кабинет русского языка и литературы;</w:t>
      </w:r>
    </w:p>
    <w:p w:rsidR="00C61C33" w:rsidRPr="00C61C33" w:rsidRDefault="00C61C33" w:rsidP="0077221E">
      <w:pPr>
        <w:widowControl w:val="0"/>
        <w:numPr>
          <w:ilvl w:val="0"/>
          <w:numId w:val="28"/>
        </w:numPr>
        <w:tabs>
          <w:tab w:val="left" w:pos="337"/>
        </w:tabs>
        <w:jc w:val="both"/>
        <w:rPr>
          <w:rFonts w:eastAsia="Times New Roman" w:cs="Times New Roman"/>
          <w:color w:val="000000"/>
          <w:szCs w:val="24"/>
          <w:lang w:eastAsia="ru-RU"/>
        </w:rPr>
      </w:pPr>
      <w:r w:rsidRPr="00C61C33">
        <w:rPr>
          <w:rFonts w:eastAsia="Times New Roman" w:cs="Times New Roman"/>
          <w:color w:val="000000"/>
          <w:szCs w:val="24"/>
          <w:lang w:eastAsia="ru-RU"/>
        </w:rPr>
        <w:t>учебный кабинет родного языка;</w:t>
      </w:r>
    </w:p>
    <w:p w:rsidR="00C61C33" w:rsidRPr="00C61C33" w:rsidRDefault="00C61C33" w:rsidP="0077221E">
      <w:pPr>
        <w:widowControl w:val="0"/>
        <w:numPr>
          <w:ilvl w:val="0"/>
          <w:numId w:val="28"/>
        </w:numPr>
        <w:tabs>
          <w:tab w:val="left" w:pos="497"/>
        </w:tabs>
        <w:jc w:val="both"/>
        <w:rPr>
          <w:rFonts w:eastAsia="Times New Roman" w:cs="Times New Roman"/>
          <w:color w:val="000000"/>
          <w:szCs w:val="24"/>
          <w:lang w:eastAsia="ru-RU"/>
        </w:rPr>
      </w:pPr>
      <w:r w:rsidRPr="00C61C33">
        <w:rPr>
          <w:rFonts w:eastAsia="Times New Roman" w:cs="Times New Roman"/>
          <w:color w:val="000000"/>
          <w:szCs w:val="24"/>
          <w:lang w:eastAsia="ru-RU"/>
        </w:rPr>
        <w:t>учебный кабинет иностранного языка;</w:t>
      </w:r>
    </w:p>
    <w:p w:rsidR="00C61C33" w:rsidRPr="00C61C33" w:rsidRDefault="00C61C33" w:rsidP="0077221E">
      <w:pPr>
        <w:widowControl w:val="0"/>
        <w:numPr>
          <w:ilvl w:val="0"/>
          <w:numId w:val="28"/>
        </w:numPr>
        <w:tabs>
          <w:tab w:val="left" w:pos="497"/>
        </w:tabs>
        <w:jc w:val="both"/>
        <w:rPr>
          <w:rFonts w:eastAsia="Times New Roman" w:cs="Times New Roman"/>
          <w:color w:val="000000"/>
          <w:szCs w:val="24"/>
          <w:lang w:eastAsia="ru-RU"/>
        </w:rPr>
      </w:pPr>
      <w:r w:rsidRPr="00C61C33">
        <w:rPr>
          <w:rFonts w:eastAsia="Times New Roman" w:cs="Times New Roman"/>
          <w:color w:val="000000"/>
          <w:szCs w:val="24"/>
          <w:lang w:eastAsia="ru-RU"/>
        </w:rPr>
        <w:t>учебный кабинет истории и обществознания;</w:t>
      </w:r>
    </w:p>
    <w:p w:rsidR="00C61C33" w:rsidRPr="00C61C33" w:rsidRDefault="00C61C33" w:rsidP="0077221E">
      <w:pPr>
        <w:widowControl w:val="0"/>
        <w:numPr>
          <w:ilvl w:val="0"/>
          <w:numId w:val="28"/>
        </w:numPr>
        <w:tabs>
          <w:tab w:val="left" w:pos="497"/>
        </w:tabs>
        <w:jc w:val="both"/>
        <w:rPr>
          <w:rFonts w:eastAsia="Times New Roman" w:cs="Times New Roman"/>
          <w:color w:val="000000"/>
          <w:szCs w:val="24"/>
          <w:lang w:eastAsia="ru-RU"/>
        </w:rPr>
      </w:pPr>
      <w:r w:rsidRPr="00C61C33">
        <w:rPr>
          <w:rFonts w:eastAsia="Times New Roman" w:cs="Times New Roman"/>
          <w:color w:val="000000"/>
          <w:szCs w:val="24"/>
          <w:lang w:eastAsia="ru-RU"/>
        </w:rPr>
        <w:t>учебный кабинет географии;</w:t>
      </w:r>
    </w:p>
    <w:p w:rsidR="00C61C33" w:rsidRPr="00C61C33" w:rsidRDefault="00C61C33" w:rsidP="0077221E">
      <w:pPr>
        <w:widowControl w:val="0"/>
        <w:numPr>
          <w:ilvl w:val="0"/>
          <w:numId w:val="28"/>
        </w:numPr>
        <w:tabs>
          <w:tab w:val="left" w:pos="497"/>
        </w:tabs>
        <w:jc w:val="both"/>
        <w:rPr>
          <w:rFonts w:eastAsia="Times New Roman" w:cs="Times New Roman"/>
          <w:color w:val="000000"/>
          <w:szCs w:val="24"/>
          <w:lang w:eastAsia="ru-RU"/>
        </w:rPr>
      </w:pPr>
      <w:r w:rsidRPr="00C61C33">
        <w:rPr>
          <w:rFonts w:eastAsia="Times New Roman" w:cs="Times New Roman"/>
          <w:color w:val="000000"/>
          <w:szCs w:val="24"/>
          <w:lang w:eastAsia="ru-RU"/>
        </w:rPr>
        <w:t>учебный кабинет физики;</w:t>
      </w:r>
    </w:p>
    <w:p w:rsidR="00C61C33" w:rsidRPr="00C61C33" w:rsidRDefault="00C61C33" w:rsidP="0077221E">
      <w:pPr>
        <w:widowControl w:val="0"/>
        <w:numPr>
          <w:ilvl w:val="0"/>
          <w:numId w:val="28"/>
        </w:numPr>
        <w:tabs>
          <w:tab w:val="left" w:pos="497"/>
        </w:tabs>
        <w:jc w:val="both"/>
        <w:rPr>
          <w:rFonts w:eastAsia="Times New Roman" w:cs="Times New Roman"/>
          <w:color w:val="000000"/>
          <w:szCs w:val="24"/>
          <w:lang w:eastAsia="ru-RU"/>
        </w:rPr>
      </w:pPr>
      <w:r w:rsidRPr="00C61C33">
        <w:rPr>
          <w:rFonts w:eastAsia="Times New Roman" w:cs="Times New Roman"/>
          <w:color w:val="000000"/>
          <w:szCs w:val="24"/>
          <w:lang w:eastAsia="ru-RU"/>
        </w:rPr>
        <w:t>учебный кабинет химии;</w:t>
      </w:r>
    </w:p>
    <w:p w:rsidR="00C61C33" w:rsidRPr="00C61C33" w:rsidRDefault="00C61C33" w:rsidP="0077221E">
      <w:pPr>
        <w:widowControl w:val="0"/>
        <w:numPr>
          <w:ilvl w:val="0"/>
          <w:numId w:val="28"/>
        </w:numPr>
        <w:tabs>
          <w:tab w:val="left" w:pos="497"/>
        </w:tabs>
        <w:jc w:val="both"/>
        <w:rPr>
          <w:rFonts w:eastAsia="Times New Roman" w:cs="Times New Roman"/>
          <w:color w:val="000000"/>
          <w:szCs w:val="24"/>
          <w:lang w:eastAsia="ru-RU"/>
        </w:rPr>
      </w:pPr>
      <w:r w:rsidRPr="00C61C33">
        <w:rPr>
          <w:rFonts w:eastAsia="Times New Roman" w:cs="Times New Roman"/>
          <w:color w:val="000000"/>
          <w:szCs w:val="24"/>
          <w:lang w:eastAsia="ru-RU"/>
        </w:rPr>
        <w:t>учебный кабинет математики;</w:t>
      </w:r>
    </w:p>
    <w:p w:rsidR="00C61C33" w:rsidRPr="00C61C33" w:rsidRDefault="00C61C33" w:rsidP="0077221E">
      <w:pPr>
        <w:widowControl w:val="0"/>
        <w:numPr>
          <w:ilvl w:val="0"/>
          <w:numId w:val="28"/>
        </w:numPr>
        <w:tabs>
          <w:tab w:val="left" w:pos="497"/>
        </w:tabs>
        <w:jc w:val="both"/>
        <w:rPr>
          <w:rFonts w:eastAsia="Times New Roman" w:cs="Times New Roman"/>
          <w:color w:val="000000"/>
          <w:szCs w:val="24"/>
          <w:lang w:eastAsia="ru-RU"/>
        </w:rPr>
      </w:pPr>
      <w:r w:rsidRPr="00C61C33">
        <w:rPr>
          <w:rFonts w:eastAsia="Times New Roman" w:cs="Times New Roman"/>
          <w:color w:val="000000"/>
          <w:szCs w:val="24"/>
          <w:lang w:eastAsia="ru-RU"/>
        </w:rPr>
        <w:t>учебный кабинет информатики;</w:t>
      </w:r>
    </w:p>
    <w:p w:rsidR="00C61C33" w:rsidRPr="00C61C33" w:rsidRDefault="00C61C33" w:rsidP="0077221E">
      <w:pPr>
        <w:widowControl w:val="0"/>
        <w:numPr>
          <w:ilvl w:val="0"/>
          <w:numId w:val="28"/>
        </w:numPr>
        <w:tabs>
          <w:tab w:val="left" w:pos="497"/>
        </w:tabs>
        <w:jc w:val="both"/>
        <w:rPr>
          <w:rFonts w:eastAsia="Times New Roman" w:cs="Times New Roman"/>
          <w:color w:val="000000"/>
          <w:szCs w:val="24"/>
          <w:lang w:eastAsia="ru-RU"/>
        </w:rPr>
      </w:pPr>
      <w:r w:rsidRPr="00C61C33">
        <w:rPr>
          <w:rFonts w:eastAsia="Times New Roman" w:cs="Times New Roman"/>
          <w:color w:val="000000"/>
          <w:szCs w:val="24"/>
          <w:lang w:eastAsia="ru-RU"/>
        </w:rPr>
        <w:t>учебный кабинет (мастерская) технологии;</w:t>
      </w:r>
    </w:p>
    <w:p w:rsidR="00C61C33" w:rsidRPr="00C61C33" w:rsidRDefault="00C61C33" w:rsidP="0077221E">
      <w:pPr>
        <w:widowControl w:val="0"/>
        <w:numPr>
          <w:ilvl w:val="0"/>
          <w:numId w:val="28"/>
        </w:numPr>
        <w:tabs>
          <w:tab w:val="left" w:pos="497"/>
        </w:tabs>
        <w:jc w:val="both"/>
        <w:rPr>
          <w:rFonts w:eastAsia="Times New Roman" w:cs="Times New Roman"/>
          <w:color w:val="000000"/>
          <w:szCs w:val="24"/>
          <w:lang w:eastAsia="ru-RU"/>
        </w:rPr>
      </w:pPr>
      <w:r w:rsidRPr="00C61C33">
        <w:rPr>
          <w:rFonts w:eastAsia="Times New Roman" w:cs="Times New Roman"/>
          <w:color w:val="000000"/>
          <w:szCs w:val="24"/>
          <w:lang w:eastAsia="ru-RU"/>
        </w:rPr>
        <w:t xml:space="preserve">учебный кабинет основ безопасности </w:t>
      </w:r>
      <w:r w:rsidR="00DE4160">
        <w:rPr>
          <w:rFonts w:eastAsia="Times New Roman" w:cs="Times New Roman"/>
          <w:color w:val="000000"/>
          <w:szCs w:val="24"/>
          <w:lang w:eastAsia="ru-RU"/>
        </w:rPr>
        <w:t>и защиты Родины</w:t>
      </w:r>
      <w:r w:rsidRPr="00C61C33">
        <w:rPr>
          <w:rFonts w:eastAsia="Times New Roman" w:cs="Times New Roman"/>
          <w:color w:val="000000"/>
          <w:szCs w:val="24"/>
          <w:lang w:eastAsia="ru-RU"/>
        </w:rPr>
        <w:t>,</w:t>
      </w:r>
    </w:p>
    <w:p w:rsidR="00C61C33" w:rsidRPr="00C61C33" w:rsidRDefault="00C61C33" w:rsidP="0077221E">
      <w:pPr>
        <w:widowControl w:val="0"/>
        <w:numPr>
          <w:ilvl w:val="0"/>
          <w:numId w:val="28"/>
        </w:numPr>
        <w:tabs>
          <w:tab w:val="left" w:pos="497"/>
        </w:tabs>
        <w:jc w:val="both"/>
        <w:rPr>
          <w:rFonts w:eastAsia="Times New Roman" w:cs="Times New Roman"/>
          <w:color w:val="000000"/>
          <w:szCs w:val="24"/>
          <w:lang w:eastAsia="ru-RU"/>
        </w:rPr>
      </w:pPr>
      <w:r w:rsidRPr="00C61C33">
        <w:rPr>
          <w:rFonts w:eastAsia="Times New Roman" w:cs="Times New Roman"/>
          <w:color w:val="000000"/>
          <w:szCs w:val="24"/>
          <w:lang w:eastAsia="ru-RU"/>
        </w:rPr>
        <w:t>кабинет проектной деятельности.</w:t>
      </w:r>
    </w:p>
    <w:p w:rsidR="00C61C33" w:rsidRPr="00C61C33" w:rsidRDefault="00C61C33" w:rsidP="00C61C33">
      <w:pPr>
        <w:widowControl w:val="0"/>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Учебные кабинеты включают следующие зоны:</w:t>
      </w:r>
    </w:p>
    <w:p w:rsidR="00C61C33" w:rsidRPr="00C61C33" w:rsidRDefault="00C61C33" w:rsidP="0077221E">
      <w:pPr>
        <w:widowControl w:val="0"/>
        <w:numPr>
          <w:ilvl w:val="0"/>
          <w:numId w:val="29"/>
        </w:numPr>
        <w:tabs>
          <w:tab w:val="left" w:pos="502"/>
        </w:tabs>
        <w:ind w:right="20"/>
        <w:jc w:val="both"/>
        <w:rPr>
          <w:rFonts w:eastAsia="Times New Roman" w:cs="Times New Roman"/>
          <w:color w:val="000000"/>
          <w:szCs w:val="24"/>
          <w:lang w:eastAsia="ru-RU"/>
        </w:rPr>
      </w:pPr>
      <w:r w:rsidRPr="00C61C33">
        <w:rPr>
          <w:rFonts w:eastAsia="Times New Roman" w:cs="Times New Roman"/>
          <w:color w:val="000000"/>
          <w:szCs w:val="24"/>
          <w:lang w:eastAsia="ru-RU"/>
        </w:rPr>
        <w:t>рабочее место учителя с пространством для размещения часто используемого оснащения;</w:t>
      </w:r>
    </w:p>
    <w:p w:rsidR="00C61C33" w:rsidRPr="00C61C33" w:rsidRDefault="00C61C33" w:rsidP="0077221E">
      <w:pPr>
        <w:widowControl w:val="0"/>
        <w:numPr>
          <w:ilvl w:val="0"/>
          <w:numId w:val="29"/>
        </w:numPr>
        <w:tabs>
          <w:tab w:val="left" w:pos="502"/>
        </w:tabs>
        <w:jc w:val="both"/>
        <w:rPr>
          <w:rFonts w:eastAsia="Times New Roman" w:cs="Times New Roman"/>
          <w:color w:val="000000"/>
          <w:szCs w:val="24"/>
          <w:lang w:eastAsia="ru-RU"/>
        </w:rPr>
      </w:pPr>
      <w:r w:rsidRPr="00C61C33">
        <w:rPr>
          <w:rFonts w:eastAsia="Times New Roman" w:cs="Times New Roman"/>
          <w:color w:val="000000"/>
          <w:szCs w:val="24"/>
          <w:lang w:eastAsia="ru-RU"/>
        </w:rPr>
        <w:t>рабочую зону учащихся с местом для размещения личных вещей;</w:t>
      </w:r>
    </w:p>
    <w:p w:rsidR="00C61C33" w:rsidRPr="00C61C33" w:rsidRDefault="00C61C33" w:rsidP="0077221E">
      <w:pPr>
        <w:widowControl w:val="0"/>
        <w:numPr>
          <w:ilvl w:val="0"/>
          <w:numId w:val="29"/>
        </w:numPr>
        <w:tabs>
          <w:tab w:val="left" w:pos="506"/>
        </w:tabs>
        <w:jc w:val="both"/>
        <w:rPr>
          <w:rFonts w:eastAsia="Times New Roman" w:cs="Times New Roman"/>
          <w:color w:val="000000"/>
          <w:szCs w:val="24"/>
          <w:lang w:eastAsia="ru-RU"/>
        </w:rPr>
      </w:pPr>
      <w:r w:rsidRPr="00C61C33">
        <w:rPr>
          <w:rFonts w:eastAsia="Times New Roman" w:cs="Times New Roman"/>
          <w:color w:val="000000"/>
          <w:szCs w:val="24"/>
          <w:lang w:eastAsia="ru-RU"/>
        </w:rPr>
        <w:t>пространство для размещения и хранения учебного оборудования;</w:t>
      </w:r>
    </w:p>
    <w:p w:rsidR="00C61C33" w:rsidRPr="00C61C33" w:rsidRDefault="00C61C33" w:rsidP="0077221E">
      <w:pPr>
        <w:widowControl w:val="0"/>
        <w:numPr>
          <w:ilvl w:val="0"/>
          <w:numId w:val="29"/>
        </w:numPr>
        <w:tabs>
          <w:tab w:val="left" w:pos="497"/>
        </w:tabs>
        <w:jc w:val="both"/>
        <w:rPr>
          <w:rFonts w:eastAsia="Times New Roman" w:cs="Times New Roman"/>
          <w:color w:val="000000"/>
          <w:szCs w:val="24"/>
          <w:lang w:eastAsia="ru-RU"/>
        </w:rPr>
      </w:pPr>
      <w:r w:rsidRPr="00C61C33">
        <w:rPr>
          <w:rFonts w:eastAsia="Times New Roman" w:cs="Times New Roman"/>
          <w:color w:val="000000"/>
          <w:szCs w:val="24"/>
          <w:lang w:eastAsia="ru-RU"/>
        </w:rPr>
        <w:t>демонстрационную зону.</w:t>
      </w:r>
    </w:p>
    <w:p w:rsidR="00C61C33" w:rsidRPr="00C61C33" w:rsidRDefault="00C61C33" w:rsidP="00C61C33">
      <w:pPr>
        <w:widowControl w:val="0"/>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Организация зональной структуры учебного кабинета отвечает педа</w:t>
      </w:r>
      <w:r w:rsidRPr="00C61C33">
        <w:rPr>
          <w:rFonts w:eastAsia="Times New Roman" w:cs="Times New Roman"/>
          <w:color w:val="000000"/>
          <w:szCs w:val="24"/>
          <w:lang w:eastAsia="ru-RU"/>
        </w:rPr>
        <w:softHyphen/>
        <w:t>гогическим и эргономическим требованиям, комфортности и безопас</w:t>
      </w:r>
      <w:r w:rsidRPr="00C61C33">
        <w:rPr>
          <w:rFonts w:eastAsia="Times New Roman" w:cs="Times New Roman"/>
          <w:color w:val="000000"/>
          <w:szCs w:val="24"/>
          <w:lang w:eastAsia="ru-RU"/>
        </w:rPr>
        <w:softHyphen/>
        <w:t>ности образовательного процесса.</w:t>
      </w:r>
    </w:p>
    <w:p w:rsidR="00C61C33" w:rsidRPr="00C61C33" w:rsidRDefault="00C61C33" w:rsidP="00C61C33">
      <w:pPr>
        <w:widowControl w:val="0"/>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rsidR="00C61C33" w:rsidRPr="00C61C33" w:rsidRDefault="00C61C33" w:rsidP="00C61C33">
      <w:pPr>
        <w:widowControl w:val="0"/>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Кабинеты естественнонаучного цикла, в том числе кабинеты физики, химии, географии,  дополнительно 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rsidR="00C61C33" w:rsidRPr="00C61C33" w:rsidRDefault="00C61C33" w:rsidP="00C61C33">
      <w:pPr>
        <w:widowControl w:val="0"/>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Компонентами оснащения учебного кабинета являются:</w:t>
      </w:r>
    </w:p>
    <w:p w:rsidR="00C61C33" w:rsidRPr="00C61C33" w:rsidRDefault="00C61C33" w:rsidP="0077221E">
      <w:pPr>
        <w:widowControl w:val="0"/>
        <w:numPr>
          <w:ilvl w:val="0"/>
          <w:numId w:val="30"/>
        </w:numPr>
        <w:tabs>
          <w:tab w:val="left" w:pos="506"/>
        </w:tabs>
        <w:jc w:val="both"/>
        <w:rPr>
          <w:rFonts w:eastAsia="Times New Roman" w:cs="Times New Roman"/>
          <w:color w:val="000000"/>
          <w:szCs w:val="24"/>
          <w:lang w:eastAsia="ru-RU"/>
        </w:rPr>
      </w:pPr>
      <w:r w:rsidRPr="00C61C33">
        <w:rPr>
          <w:rFonts w:eastAsia="Times New Roman" w:cs="Times New Roman"/>
          <w:color w:val="000000"/>
          <w:szCs w:val="24"/>
          <w:lang w:eastAsia="ru-RU"/>
        </w:rPr>
        <w:t>школьная мебель;</w:t>
      </w:r>
    </w:p>
    <w:p w:rsidR="00C61C33" w:rsidRPr="00C61C33" w:rsidRDefault="00C61C33" w:rsidP="0077221E">
      <w:pPr>
        <w:widowControl w:val="0"/>
        <w:numPr>
          <w:ilvl w:val="0"/>
          <w:numId w:val="30"/>
        </w:numPr>
        <w:tabs>
          <w:tab w:val="left" w:pos="502"/>
        </w:tabs>
        <w:jc w:val="both"/>
        <w:rPr>
          <w:rFonts w:eastAsia="Times New Roman" w:cs="Times New Roman"/>
          <w:color w:val="000000"/>
          <w:szCs w:val="24"/>
          <w:lang w:eastAsia="ru-RU"/>
        </w:rPr>
      </w:pPr>
      <w:r w:rsidRPr="00C61C33">
        <w:rPr>
          <w:rFonts w:eastAsia="Times New Roman" w:cs="Times New Roman"/>
          <w:color w:val="000000"/>
          <w:szCs w:val="24"/>
          <w:lang w:eastAsia="ru-RU"/>
        </w:rPr>
        <w:t>технические средства;</w:t>
      </w:r>
    </w:p>
    <w:p w:rsidR="00C61C33" w:rsidRPr="00C61C33" w:rsidRDefault="00C61C33" w:rsidP="0077221E">
      <w:pPr>
        <w:widowControl w:val="0"/>
        <w:numPr>
          <w:ilvl w:val="0"/>
          <w:numId w:val="30"/>
        </w:numPr>
        <w:tabs>
          <w:tab w:val="left" w:pos="506"/>
        </w:tabs>
        <w:jc w:val="both"/>
        <w:rPr>
          <w:rFonts w:eastAsia="Times New Roman" w:cs="Times New Roman"/>
          <w:color w:val="000000"/>
          <w:szCs w:val="24"/>
          <w:lang w:eastAsia="ru-RU"/>
        </w:rPr>
      </w:pPr>
      <w:r w:rsidRPr="00C61C33">
        <w:rPr>
          <w:rFonts w:eastAsia="Times New Roman" w:cs="Times New Roman"/>
          <w:color w:val="000000"/>
          <w:szCs w:val="24"/>
          <w:lang w:eastAsia="ru-RU"/>
        </w:rPr>
        <w:t>лабораторно-технологическое оборудование;</w:t>
      </w:r>
    </w:p>
    <w:p w:rsidR="00C61C33" w:rsidRPr="00C61C33" w:rsidRDefault="00C61C33" w:rsidP="0077221E">
      <w:pPr>
        <w:widowControl w:val="0"/>
        <w:numPr>
          <w:ilvl w:val="0"/>
          <w:numId w:val="30"/>
        </w:numPr>
        <w:tabs>
          <w:tab w:val="left" w:pos="511"/>
        </w:tabs>
        <w:jc w:val="both"/>
        <w:rPr>
          <w:rFonts w:eastAsia="Times New Roman" w:cs="Times New Roman"/>
          <w:color w:val="000000"/>
          <w:szCs w:val="24"/>
          <w:lang w:eastAsia="ru-RU"/>
        </w:rPr>
      </w:pPr>
      <w:r w:rsidRPr="00C61C33">
        <w:rPr>
          <w:rFonts w:eastAsia="Times New Roman" w:cs="Times New Roman"/>
          <w:color w:val="000000"/>
          <w:szCs w:val="24"/>
          <w:lang w:eastAsia="ru-RU"/>
        </w:rPr>
        <w:t>фонд дополнительной литературы;</w:t>
      </w:r>
    </w:p>
    <w:p w:rsidR="00C61C33" w:rsidRPr="00C61C33" w:rsidRDefault="00C61C33" w:rsidP="0077221E">
      <w:pPr>
        <w:widowControl w:val="0"/>
        <w:numPr>
          <w:ilvl w:val="0"/>
          <w:numId w:val="30"/>
        </w:numPr>
        <w:tabs>
          <w:tab w:val="left" w:pos="497"/>
        </w:tabs>
        <w:jc w:val="both"/>
        <w:rPr>
          <w:rFonts w:eastAsia="Times New Roman" w:cs="Times New Roman"/>
          <w:color w:val="000000"/>
          <w:szCs w:val="24"/>
          <w:lang w:eastAsia="ru-RU"/>
        </w:rPr>
      </w:pPr>
      <w:r w:rsidRPr="00C61C33">
        <w:rPr>
          <w:rFonts w:eastAsia="Times New Roman" w:cs="Times New Roman"/>
          <w:color w:val="000000"/>
          <w:szCs w:val="24"/>
          <w:lang w:eastAsia="ru-RU"/>
        </w:rPr>
        <w:lastRenderedPageBreak/>
        <w:t>учебно-наглядные пособия;</w:t>
      </w:r>
    </w:p>
    <w:p w:rsidR="00C61C33" w:rsidRPr="00C61C33" w:rsidRDefault="00C61C33" w:rsidP="0077221E">
      <w:pPr>
        <w:widowControl w:val="0"/>
        <w:numPr>
          <w:ilvl w:val="0"/>
          <w:numId w:val="30"/>
        </w:numPr>
        <w:tabs>
          <w:tab w:val="left" w:pos="497"/>
        </w:tabs>
        <w:jc w:val="both"/>
        <w:rPr>
          <w:rFonts w:eastAsia="Times New Roman" w:cs="Times New Roman"/>
          <w:color w:val="000000"/>
          <w:szCs w:val="24"/>
          <w:lang w:eastAsia="ru-RU"/>
        </w:rPr>
      </w:pPr>
      <w:r w:rsidRPr="00C61C33">
        <w:rPr>
          <w:rFonts w:eastAsia="Times New Roman" w:cs="Times New Roman"/>
          <w:color w:val="000000"/>
          <w:szCs w:val="24"/>
          <w:lang w:eastAsia="ru-RU"/>
        </w:rPr>
        <w:t>учебно-методические материалы.</w:t>
      </w:r>
    </w:p>
    <w:p w:rsidR="00C61C33" w:rsidRPr="00C61C33" w:rsidRDefault="00C61C33" w:rsidP="00C61C33">
      <w:pPr>
        <w:widowControl w:val="0"/>
        <w:ind w:firstLine="709"/>
        <w:jc w:val="both"/>
        <w:rPr>
          <w:rFonts w:eastAsia="Times New Roman" w:cs="Times New Roman"/>
          <w:bCs/>
          <w:szCs w:val="24"/>
        </w:rPr>
      </w:pPr>
      <w:r w:rsidRPr="00C61C33">
        <w:rPr>
          <w:rFonts w:eastAsia="Times New Roman" w:cs="Times New Roman"/>
          <w:bCs/>
          <w:szCs w:val="24"/>
        </w:rPr>
        <w:t>В базовый комплект мебели входят:</w:t>
      </w:r>
    </w:p>
    <w:p w:rsidR="00C61C33" w:rsidRPr="00C61C33" w:rsidRDefault="00C61C33" w:rsidP="0077221E">
      <w:pPr>
        <w:widowControl w:val="0"/>
        <w:numPr>
          <w:ilvl w:val="0"/>
          <w:numId w:val="31"/>
        </w:numPr>
        <w:tabs>
          <w:tab w:val="left" w:pos="477"/>
        </w:tabs>
        <w:jc w:val="both"/>
        <w:rPr>
          <w:rFonts w:eastAsia="Times New Roman" w:cs="Times New Roman"/>
          <w:bCs/>
          <w:szCs w:val="24"/>
        </w:rPr>
      </w:pPr>
      <w:r w:rsidRPr="00C61C33">
        <w:rPr>
          <w:rFonts w:eastAsia="Times New Roman" w:cs="Times New Roman"/>
          <w:bCs/>
          <w:szCs w:val="24"/>
        </w:rPr>
        <w:t>доска классная;</w:t>
      </w:r>
    </w:p>
    <w:p w:rsidR="00C61C33" w:rsidRPr="00C61C33" w:rsidRDefault="00C61C33" w:rsidP="0077221E">
      <w:pPr>
        <w:widowControl w:val="0"/>
        <w:numPr>
          <w:ilvl w:val="0"/>
          <w:numId w:val="31"/>
        </w:numPr>
        <w:tabs>
          <w:tab w:val="left" w:pos="486"/>
        </w:tabs>
        <w:jc w:val="both"/>
        <w:rPr>
          <w:rFonts w:eastAsia="Times New Roman" w:cs="Times New Roman"/>
          <w:bCs/>
          <w:szCs w:val="24"/>
        </w:rPr>
      </w:pPr>
      <w:r w:rsidRPr="00C61C33">
        <w:rPr>
          <w:rFonts w:eastAsia="Times New Roman" w:cs="Times New Roman"/>
          <w:bCs/>
          <w:szCs w:val="24"/>
        </w:rPr>
        <w:t>стол учителя;</w:t>
      </w:r>
    </w:p>
    <w:p w:rsidR="00C61C33" w:rsidRPr="00C61C33" w:rsidRDefault="00C61C33" w:rsidP="0077221E">
      <w:pPr>
        <w:widowControl w:val="0"/>
        <w:numPr>
          <w:ilvl w:val="0"/>
          <w:numId w:val="31"/>
        </w:numPr>
        <w:tabs>
          <w:tab w:val="left" w:pos="486"/>
        </w:tabs>
        <w:jc w:val="both"/>
        <w:rPr>
          <w:rFonts w:eastAsia="Times New Roman" w:cs="Times New Roman"/>
          <w:bCs/>
          <w:szCs w:val="24"/>
        </w:rPr>
      </w:pPr>
      <w:r w:rsidRPr="00C61C33">
        <w:rPr>
          <w:rFonts w:eastAsia="Times New Roman" w:cs="Times New Roman"/>
          <w:bCs/>
          <w:szCs w:val="24"/>
        </w:rPr>
        <w:t>стул учителя (приставной);</w:t>
      </w:r>
    </w:p>
    <w:p w:rsidR="00C61C33" w:rsidRPr="00C61C33" w:rsidRDefault="00C61C33" w:rsidP="0077221E">
      <w:pPr>
        <w:widowControl w:val="0"/>
        <w:numPr>
          <w:ilvl w:val="0"/>
          <w:numId w:val="31"/>
        </w:numPr>
        <w:tabs>
          <w:tab w:val="left" w:pos="486"/>
        </w:tabs>
        <w:jc w:val="both"/>
        <w:rPr>
          <w:rFonts w:eastAsia="Times New Roman" w:cs="Times New Roman"/>
          <w:bCs/>
          <w:szCs w:val="24"/>
        </w:rPr>
      </w:pPr>
      <w:r w:rsidRPr="00C61C33">
        <w:rPr>
          <w:rFonts w:eastAsia="Times New Roman" w:cs="Times New Roman"/>
          <w:bCs/>
          <w:szCs w:val="24"/>
        </w:rPr>
        <w:t>столы ученические (регулируемые по высоте);</w:t>
      </w:r>
    </w:p>
    <w:p w:rsidR="00C61C33" w:rsidRPr="00C61C33" w:rsidRDefault="00C61C33" w:rsidP="0077221E">
      <w:pPr>
        <w:widowControl w:val="0"/>
        <w:numPr>
          <w:ilvl w:val="0"/>
          <w:numId w:val="31"/>
        </w:numPr>
        <w:tabs>
          <w:tab w:val="left" w:pos="486"/>
        </w:tabs>
        <w:jc w:val="both"/>
        <w:rPr>
          <w:rFonts w:eastAsia="Times New Roman" w:cs="Times New Roman"/>
          <w:bCs/>
          <w:szCs w:val="24"/>
        </w:rPr>
      </w:pPr>
      <w:r w:rsidRPr="00C61C33">
        <w:rPr>
          <w:rFonts w:eastAsia="Times New Roman" w:cs="Times New Roman"/>
          <w:bCs/>
          <w:szCs w:val="24"/>
        </w:rPr>
        <w:t>стулья ученические (регулируемые по высоте);</w:t>
      </w:r>
    </w:p>
    <w:p w:rsidR="00C61C33" w:rsidRPr="00C61C33" w:rsidRDefault="00C61C33" w:rsidP="0077221E">
      <w:pPr>
        <w:widowControl w:val="0"/>
        <w:numPr>
          <w:ilvl w:val="0"/>
          <w:numId w:val="31"/>
        </w:numPr>
        <w:tabs>
          <w:tab w:val="left" w:pos="486"/>
        </w:tabs>
        <w:jc w:val="both"/>
        <w:rPr>
          <w:rFonts w:eastAsia="Times New Roman" w:cs="Times New Roman"/>
          <w:bCs/>
          <w:szCs w:val="24"/>
        </w:rPr>
      </w:pPr>
      <w:r w:rsidRPr="00C61C33">
        <w:rPr>
          <w:rFonts w:eastAsia="Times New Roman" w:cs="Times New Roman"/>
          <w:bCs/>
          <w:szCs w:val="24"/>
        </w:rPr>
        <w:t>шкаф для хранения учебных пособий;</w:t>
      </w:r>
    </w:p>
    <w:p w:rsidR="00C61C33" w:rsidRPr="00C61C33" w:rsidRDefault="00C61C33" w:rsidP="0077221E">
      <w:pPr>
        <w:widowControl w:val="0"/>
        <w:numPr>
          <w:ilvl w:val="0"/>
          <w:numId w:val="31"/>
        </w:numPr>
        <w:tabs>
          <w:tab w:val="left" w:pos="486"/>
        </w:tabs>
        <w:jc w:val="both"/>
        <w:rPr>
          <w:rFonts w:eastAsia="Times New Roman" w:cs="Times New Roman"/>
          <w:bCs/>
          <w:szCs w:val="24"/>
        </w:rPr>
      </w:pPr>
      <w:r w:rsidRPr="00C61C33">
        <w:rPr>
          <w:rFonts w:eastAsia="Times New Roman" w:cs="Times New Roman"/>
          <w:bCs/>
          <w:szCs w:val="24"/>
        </w:rPr>
        <w:t>стеллаж демонстрационный.</w:t>
      </w:r>
    </w:p>
    <w:p w:rsidR="00C61C33" w:rsidRPr="00C61C33" w:rsidRDefault="00C61C33" w:rsidP="00C61C33">
      <w:pPr>
        <w:widowControl w:val="0"/>
        <w:ind w:right="120" w:firstLine="709"/>
        <w:jc w:val="both"/>
        <w:rPr>
          <w:rFonts w:eastAsia="Times New Roman" w:cs="Times New Roman"/>
          <w:bCs/>
          <w:szCs w:val="24"/>
        </w:rPr>
      </w:pPr>
      <w:r w:rsidRPr="00C61C33">
        <w:rPr>
          <w:rFonts w:eastAsia="Times New Roman" w:cs="Times New Roman"/>
          <w:bCs/>
          <w:szCs w:val="24"/>
        </w:rPr>
        <w:t>Мебель, приспособления, оргтехника и иное оборудование отвечают требованиям учебного назначения, максимально приспособлены к осо</w:t>
      </w:r>
      <w:r w:rsidRPr="00C61C33">
        <w:rPr>
          <w:rFonts w:eastAsia="Times New Roman" w:cs="Times New Roman"/>
          <w:bCs/>
          <w:szCs w:val="24"/>
        </w:rPr>
        <w:softHyphen/>
        <w:t>бенностям обучения, имеют сертификаты соответствия принятой кате</w:t>
      </w:r>
      <w:r w:rsidRPr="00C61C33">
        <w:rPr>
          <w:rFonts w:eastAsia="Times New Roman" w:cs="Times New Roman"/>
          <w:bCs/>
          <w:szCs w:val="24"/>
        </w:rPr>
        <w:softHyphen/>
        <w:t>гории разработанного стандарта (регламента).</w:t>
      </w:r>
    </w:p>
    <w:p w:rsidR="00C61C33" w:rsidRPr="00C61C33" w:rsidRDefault="00C61C33" w:rsidP="00C61C33">
      <w:pPr>
        <w:widowControl w:val="0"/>
        <w:ind w:firstLine="709"/>
        <w:jc w:val="both"/>
        <w:rPr>
          <w:rFonts w:eastAsia="Times New Roman" w:cs="Times New Roman"/>
          <w:bCs/>
          <w:szCs w:val="24"/>
        </w:rPr>
      </w:pPr>
      <w:r w:rsidRPr="00C61C33">
        <w:rPr>
          <w:rFonts w:eastAsia="Times New Roman" w:cs="Times New Roman"/>
          <w:bCs/>
          <w:szCs w:val="24"/>
        </w:rPr>
        <w:t>В базовый комплект технических средств входят:</w:t>
      </w:r>
    </w:p>
    <w:p w:rsidR="00C61C33" w:rsidRPr="00C61C33" w:rsidRDefault="00C61C33" w:rsidP="0077221E">
      <w:pPr>
        <w:widowControl w:val="0"/>
        <w:numPr>
          <w:ilvl w:val="0"/>
          <w:numId w:val="32"/>
        </w:numPr>
        <w:tabs>
          <w:tab w:val="left" w:pos="486"/>
        </w:tabs>
        <w:jc w:val="both"/>
        <w:rPr>
          <w:rFonts w:eastAsia="Times New Roman" w:cs="Times New Roman"/>
          <w:bCs/>
          <w:szCs w:val="24"/>
        </w:rPr>
      </w:pPr>
      <w:r w:rsidRPr="00C61C33">
        <w:rPr>
          <w:rFonts w:eastAsia="Times New Roman" w:cs="Times New Roman"/>
          <w:bCs/>
          <w:szCs w:val="24"/>
        </w:rPr>
        <w:t>компьютер/ноутбук с периферией;</w:t>
      </w:r>
    </w:p>
    <w:p w:rsidR="00C61C33" w:rsidRPr="00C61C33" w:rsidRDefault="00C61C33" w:rsidP="0077221E">
      <w:pPr>
        <w:widowControl w:val="0"/>
        <w:numPr>
          <w:ilvl w:val="0"/>
          <w:numId w:val="32"/>
        </w:numPr>
        <w:tabs>
          <w:tab w:val="left" w:pos="486"/>
        </w:tabs>
        <w:ind w:right="120"/>
        <w:jc w:val="both"/>
        <w:rPr>
          <w:rFonts w:eastAsia="Times New Roman" w:cs="Times New Roman"/>
          <w:bCs/>
          <w:szCs w:val="24"/>
        </w:rPr>
      </w:pPr>
      <w:r w:rsidRPr="00C61C33">
        <w:rPr>
          <w:rFonts w:eastAsia="Times New Roman" w:cs="Times New Roman"/>
          <w:bCs/>
          <w:szCs w:val="24"/>
        </w:rPr>
        <w:t>многофункциональное устройство (МФУ) или принтер, сканер, ксерокс;</w:t>
      </w:r>
    </w:p>
    <w:p w:rsidR="00C61C33" w:rsidRPr="00C61C33" w:rsidRDefault="00C61C33" w:rsidP="0077221E">
      <w:pPr>
        <w:widowControl w:val="0"/>
        <w:numPr>
          <w:ilvl w:val="0"/>
          <w:numId w:val="32"/>
        </w:numPr>
        <w:tabs>
          <w:tab w:val="left" w:pos="486"/>
        </w:tabs>
        <w:jc w:val="both"/>
        <w:rPr>
          <w:rFonts w:eastAsia="Times New Roman" w:cs="Times New Roman"/>
          <w:bCs/>
          <w:szCs w:val="24"/>
        </w:rPr>
      </w:pPr>
      <w:r w:rsidRPr="00C61C33">
        <w:rPr>
          <w:rFonts w:eastAsia="Times New Roman" w:cs="Times New Roman"/>
          <w:bCs/>
          <w:szCs w:val="24"/>
        </w:rPr>
        <w:t>сетевой фильтр;</w:t>
      </w:r>
    </w:p>
    <w:p w:rsidR="00C61C33" w:rsidRPr="00C61C33" w:rsidRDefault="00C61C33" w:rsidP="0077221E">
      <w:pPr>
        <w:widowControl w:val="0"/>
        <w:numPr>
          <w:ilvl w:val="0"/>
          <w:numId w:val="32"/>
        </w:numPr>
        <w:tabs>
          <w:tab w:val="left" w:pos="477"/>
        </w:tabs>
        <w:jc w:val="both"/>
        <w:rPr>
          <w:rFonts w:eastAsia="Times New Roman" w:cs="Times New Roman"/>
          <w:bCs/>
          <w:szCs w:val="24"/>
        </w:rPr>
      </w:pPr>
      <w:r w:rsidRPr="00C61C33">
        <w:rPr>
          <w:rFonts w:eastAsia="Times New Roman" w:cs="Times New Roman"/>
          <w:bCs/>
          <w:szCs w:val="24"/>
        </w:rPr>
        <w:t>документ-камера.</w:t>
      </w:r>
    </w:p>
    <w:p w:rsidR="00C61C33" w:rsidRPr="00C61C33" w:rsidRDefault="00C61C33" w:rsidP="00C61C33">
      <w:pPr>
        <w:widowControl w:val="0"/>
        <w:ind w:right="120" w:firstLine="709"/>
        <w:jc w:val="both"/>
        <w:rPr>
          <w:rFonts w:eastAsia="Times New Roman" w:cs="Times New Roman"/>
          <w:bCs/>
          <w:szCs w:val="24"/>
        </w:rPr>
      </w:pPr>
      <w:r w:rsidRPr="00C61C33">
        <w:rPr>
          <w:rFonts w:eastAsia="Times New Roman" w:cs="Times New Roman"/>
          <w:bCs/>
          <w:szCs w:val="24"/>
        </w:rPr>
        <w:t xml:space="preserve"> </w:t>
      </w:r>
    </w:p>
    <w:p w:rsidR="00C61C33" w:rsidRPr="00C61C33" w:rsidRDefault="00C61C33" w:rsidP="00C61C33">
      <w:pPr>
        <w:widowControl w:val="0"/>
        <w:ind w:right="120" w:firstLine="709"/>
        <w:jc w:val="both"/>
        <w:rPr>
          <w:rFonts w:eastAsia="Times New Roman" w:cs="Times New Roman"/>
          <w:bCs/>
          <w:szCs w:val="24"/>
        </w:rPr>
      </w:pPr>
      <w:r w:rsidRPr="00C61C33">
        <w:rPr>
          <w:rFonts w:eastAsia="Times New Roman" w:cs="Times New Roman"/>
          <w:bCs/>
          <w:szCs w:val="24"/>
        </w:rPr>
        <w:t>Состояние оснащения учебных кабинетов и иных учебных подразде</w:t>
      </w:r>
      <w:r w:rsidRPr="00C61C33">
        <w:rPr>
          <w:rFonts w:eastAsia="Times New Roman" w:cs="Times New Roman"/>
          <w:bCs/>
          <w:szCs w:val="24"/>
        </w:rPr>
        <w:softHyphen/>
        <w:t>лений может оцениваться по следующим параметрам (см. таблицу).</w:t>
      </w:r>
    </w:p>
    <w:tbl>
      <w:tblPr>
        <w:tblStyle w:val="34"/>
        <w:tblW w:w="9606" w:type="dxa"/>
        <w:tblLook w:val="04A0" w:firstRow="1" w:lastRow="0" w:firstColumn="1" w:lastColumn="0" w:noHBand="0" w:noVBand="1"/>
      </w:tblPr>
      <w:tblGrid>
        <w:gridCol w:w="2235"/>
        <w:gridCol w:w="7371"/>
      </w:tblGrid>
      <w:tr w:rsidR="00C61C33" w:rsidRPr="00C61C33" w:rsidTr="00DE4160">
        <w:trPr>
          <w:trHeight w:val="1098"/>
        </w:trPr>
        <w:tc>
          <w:tcPr>
            <w:tcW w:w="2235"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b/>
                <w:bCs/>
                <w:color w:val="000000"/>
                <w:sz w:val="24"/>
                <w:szCs w:val="24"/>
                <w:shd w:val="clear" w:color="auto" w:fill="FFFFFF"/>
              </w:rPr>
              <w:t>Компоненты</w:t>
            </w:r>
          </w:p>
          <w:p w:rsidR="00C61C33" w:rsidRPr="00C61C33" w:rsidRDefault="00C61C33" w:rsidP="00C61C33">
            <w:pPr>
              <w:jc w:val="both"/>
              <w:rPr>
                <w:rFonts w:ascii="Times New Roman" w:hAnsi="Times New Roman"/>
                <w:color w:val="000000"/>
                <w:sz w:val="24"/>
                <w:szCs w:val="24"/>
              </w:rPr>
            </w:pPr>
            <w:r w:rsidRPr="00C61C33">
              <w:rPr>
                <w:rFonts w:ascii="Times New Roman" w:hAnsi="Times New Roman"/>
                <w:b/>
                <w:bCs/>
                <w:color w:val="000000"/>
                <w:sz w:val="24"/>
                <w:szCs w:val="24"/>
                <w:shd w:val="clear" w:color="auto" w:fill="FFFFFF"/>
              </w:rPr>
              <w:t>Структуры</w:t>
            </w:r>
            <w:r w:rsidRPr="00C61C33">
              <w:rPr>
                <w:rFonts w:ascii="Times New Roman" w:hAnsi="Times New Roman"/>
                <w:color w:val="000000"/>
                <w:sz w:val="24"/>
                <w:szCs w:val="24"/>
              </w:rPr>
              <w:t xml:space="preserve"> </w:t>
            </w:r>
            <w:r w:rsidRPr="00C61C33">
              <w:rPr>
                <w:rFonts w:ascii="Times New Roman" w:hAnsi="Times New Roman"/>
                <w:b/>
                <w:bCs/>
                <w:color w:val="000000"/>
                <w:sz w:val="24"/>
                <w:szCs w:val="24"/>
                <w:shd w:val="clear" w:color="auto" w:fill="FFFFFF"/>
              </w:rPr>
              <w:t>образовательной</w:t>
            </w:r>
          </w:p>
          <w:p w:rsidR="00C61C33" w:rsidRPr="00C61C33" w:rsidRDefault="00C61C33" w:rsidP="00C61C33">
            <w:pPr>
              <w:jc w:val="both"/>
              <w:rPr>
                <w:rFonts w:ascii="Times New Roman" w:hAnsi="Times New Roman"/>
                <w:color w:val="000000"/>
                <w:sz w:val="24"/>
                <w:szCs w:val="24"/>
              </w:rPr>
            </w:pPr>
            <w:r w:rsidRPr="00C61C33">
              <w:rPr>
                <w:rFonts w:ascii="Times New Roman" w:hAnsi="Times New Roman"/>
                <w:b/>
                <w:bCs/>
                <w:color w:val="000000"/>
                <w:sz w:val="24"/>
                <w:szCs w:val="24"/>
                <w:shd w:val="clear" w:color="auto" w:fill="FFFFFF"/>
              </w:rPr>
              <w:t>организации</w:t>
            </w:r>
          </w:p>
        </w:tc>
        <w:tc>
          <w:tcPr>
            <w:tcW w:w="7371"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ind w:firstLine="567"/>
              <w:jc w:val="both"/>
              <w:rPr>
                <w:rFonts w:ascii="Times New Roman" w:hAnsi="Times New Roman"/>
                <w:color w:val="000000"/>
                <w:sz w:val="24"/>
                <w:szCs w:val="24"/>
              </w:rPr>
            </w:pPr>
            <w:r w:rsidRPr="00C61C33">
              <w:rPr>
                <w:rFonts w:ascii="Times New Roman" w:hAnsi="Times New Roman"/>
                <w:b/>
                <w:bCs/>
                <w:color w:val="000000"/>
                <w:sz w:val="24"/>
                <w:szCs w:val="24"/>
                <w:shd w:val="clear" w:color="auto" w:fill="FFFFFF"/>
              </w:rPr>
              <w:t>Необходимое оборудование и оснащение</w:t>
            </w:r>
          </w:p>
        </w:tc>
      </w:tr>
      <w:tr w:rsidR="00C61C33" w:rsidRPr="00C61C33" w:rsidTr="00DE4160">
        <w:trPr>
          <w:trHeight w:val="841"/>
        </w:trPr>
        <w:tc>
          <w:tcPr>
            <w:tcW w:w="2235"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b/>
                <w:bCs/>
                <w:color w:val="000000"/>
                <w:sz w:val="24"/>
                <w:szCs w:val="24"/>
                <w:shd w:val="clear" w:color="auto" w:fill="FFFFFF"/>
              </w:rPr>
              <w:t>Учебные кабинеты</w:t>
            </w:r>
          </w:p>
        </w:tc>
        <w:tc>
          <w:tcPr>
            <w:tcW w:w="7371"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tabs>
                <w:tab w:val="left" w:pos="442"/>
              </w:tabs>
              <w:jc w:val="both"/>
              <w:rPr>
                <w:rFonts w:ascii="Times New Roman" w:hAnsi="Times New Roman"/>
                <w:color w:val="000000"/>
                <w:sz w:val="24"/>
                <w:szCs w:val="24"/>
              </w:rPr>
            </w:pPr>
            <w:r w:rsidRPr="00C61C33">
              <w:rPr>
                <w:rFonts w:ascii="Times New Roman" w:hAnsi="Times New Roman"/>
                <w:bCs/>
                <w:color w:val="000000"/>
                <w:sz w:val="24"/>
                <w:szCs w:val="24"/>
                <w:shd w:val="clear" w:color="auto" w:fill="FFFFFF"/>
              </w:rPr>
              <w:t>Нормативные докумен</w:t>
            </w:r>
            <w:r w:rsidRPr="00C61C33">
              <w:rPr>
                <w:rFonts w:ascii="Times New Roman" w:hAnsi="Times New Roman"/>
                <w:bCs/>
                <w:color w:val="000000"/>
                <w:sz w:val="24"/>
                <w:szCs w:val="24"/>
                <w:shd w:val="clear" w:color="auto" w:fill="FFFFFF"/>
              </w:rPr>
              <w:softHyphen/>
              <w:t>ты, локальные акты.</w:t>
            </w:r>
          </w:p>
          <w:p w:rsidR="00C61C33" w:rsidRPr="00C61C33" w:rsidRDefault="00C61C33" w:rsidP="00C61C33">
            <w:pPr>
              <w:jc w:val="both"/>
              <w:rPr>
                <w:rFonts w:ascii="Times New Roman" w:hAnsi="Times New Roman"/>
                <w:color w:val="000000"/>
                <w:sz w:val="24"/>
                <w:szCs w:val="24"/>
              </w:rPr>
            </w:pPr>
            <w:r w:rsidRPr="00C61C33">
              <w:rPr>
                <w:rFonts w:ascii="Times New Roman" w:hAnsi="Times New Roman"/>
                <w:bCs/>
                <w:color w:val="000000"/>
                <w:sz w:val="24"/>
                <w:szCs w:val="24"/>
                <w:shd w:val="clear" w:color="auto" w:fill="FFFFFF"/>
              </w:rPr>
              <w:t>Комплект школьной мебели (доска классная, стол учителя, стул учителя при</w:t>
            </w:r>
            <w:r w:rsidRPr="00C61C33">
              <w:rPr>
                <w:rFonts w:ascii="Times New Roman" w:hAnsi="Times New Roman"/>
                <w:bCs/>
                <w:color w:val="000000"/>
                <w:sz w:val="24"/>
                <w:szCs w:val="24"/>
                <w:shd w:val="clear" w:color="auto" w:fill="FFFFFF"/>
              </w:rPr>
              <w:softHyphen/>
              <w:t xml:space="preserve">ставной, кресло для учителя, </w:t>
            </w:r>
            <w:r w:rsidRPr="00C61C33">
              <w:rPr>
                <w:rFonts w:ascii="Times New Roman" w:hAnsi="Times New Roman"/>
                <w:color w:val="000000"/>
                <w:sz w:val="24"/>
                <w:szCs w:val="24"/>
                <w:shd w:val="clear" w:color="auto" w:fill="FFFFFF"/>
              </w:rPr>
              <w:t>стол учащегося.)</w:t>
            </w:r>
          </w:p>
          <w:p w:rsidR="00C61C33" w:rsidRPr="00C61C33" w:rsidRDefault="00C61C33" w:rsidP="00C61C33">
            <w:pPr>
              <w:tabs>
                <w:tab w:val="left" w:pos="437"/>
              </w:tabs>
              <w:jc w:val="both"/>
              <w:rPr>
                <w:rFonts w:ascii="Times New Roman" w:hAnsi="Times New Roman"/>
                <w:color w:val="000000"/>
                <w:sz w:val="24"/>
                <w:szCs w:val="24"/>
              </w:rPr>
            </w:pPr>
            <w:r w:rsidRPr="00C61C33">
              <w:rPr>
                <w:rFonts w:ascii="Times New Roman" w:hAnsi="Times New Roman"/>
                <w:color w:val="000000"/>
                <w:sz w:val="24"/>
                <w:szCs w:val="24"/>
                <w:shd w:val="clear" w:color="auto" w:fill="FFFFFF"/>
              </w:rPr>
              <w:t>Комплект технических средств (компьютер/ноутбук с периферией, МФУ.)</w:t>
            </w:r>
          </w:p>
          <w:p w:rsidR="00C61C33" w:rsidRPr="00C61C33" w:rsidRDefault="00C61C33" w:rsidP="00C61C33">
            <w:pPr>
              <w:tabs>
                <w:tab w:val="left" w:pos="322"/>
              </w:tabs>
              <w:jc w:val="both"/>
              <w:rPr>
                <w:rFonts w:ascii="Times New Roman" w:hAnsi="Times New Roman"/>
                <w:color w:val="000000"/>
                <w:sz w:val="24"/>
                <w:szCs w:val="24"/>
              </w:rPr>
            </w:pPr>
            <w:r w:rsidRPr="00C61C33">
              <w:rPr>
                <w:rFonts w:ascii="Times New Roman" w:hAnsi="Times New Roman"/>
                <w:color w:val="000000"/>
                <w:sz w:val="24"/>
                <w:szCs w:val="24"/>
                <w:shd w:val="clear" w:color="auto" w:fill="FFFFFF"/>
              </w:rPr>
              <w:t>Фонд дополнительной литературы (словари, спра</w:t>
            </w:r>
            <w:r w:rsidRPr="00C61C33">
              <w:rPr>
                <w:rFonts w:ascii="Times New Roman" w:hAnsi="Times New Roman"/>
                <w:color w:val="000000"/>
                <w:sz w:val="24"/>
                <w:szCs w:val="24"/>
                <w:shd w:val="clear" w:color="auto" w:fill="FFFFFF"/>
              </w:rPr>
              <w:softHyphen/>
              <w:t>вочники, энциклопедии.)</w:t>
            </w:r>
          </w:p>
          <w:p w:rsidR="00C61C33" w:rsidRPr="00C61C33" w:rsidRDefault="00C61C33" w:rsidP="00C61C33">
            <w:pPr>
              <w:tabs>
                <w:tab w:val="left" w:pos="437"/>
              </w:tabs>
              <w:jc w:val="both"/>
              <w:rPr>
                <w:rFonts w:ascii="Times New Roman" w:hAnsi="Times New Roman"/>
                <w:color w:val="000000"/>
                <w:sz w:val="24"/>
                <w:szCs w:val="24"/>
              </w:rPr>
            </w:pPr>
            <w:r w:rsidRPr="00C61C33">
              <w:rPr>
                <w:rFonts w:ascii="Times New Roman" w:hAnsi="Times New Roman"/>
                <w:color w:val="000000"/>
                <w:sz w:val="24"/>
                <w:szCs w:val="24"/>
                <w:shd w:val="clear" w:color="auto" w:fill="FFFFFF"/>
              </w:rPr>
              <w:t>Учебно-методические материалы</w:t>
            </w:r>
          </w:p>
          <w:p w:rsidR="00C61C33" w:rsidRPr="00C61C33" w:rsidRDefault="00C61C33" w:rsidP="00C61C33">
            <w:pPr>
              <w:tabs>
                <w:tab w:val="left" w:pos="446"/>
              </w:tabs>
              <w:jc w:val="both"/>
              <w:rPr>
                <w:rFonts w:ascii="Times New Roman" w:hAnsi="Times New Roman"/>
                <w:color w:val="000000"/>
                <w:sz w:val="24"/>
                <w:szCs w:val="24"/>
              </w:rPr>
            </w:pPr>
            <w:r w:rsidRPr="00C61C33">
              <w:rPr>
                <w:rFonts w:ascii="Times New Roman" w:hAnsi="Times New Roman"/>
                <w:color w:val="000000"/>
                <w:sz w:val="24"/>
                <w:szCs w:val="24"/>
                <w:shd w:val="clear" w:color="auto" w:fill="FFFFFF"/>
              </w:rPr>
              <w:t>Учебно-наглядные по</w:t>
            </w:r>
            <w:r w:rsidRPr="00C61C33">
              <w:rPr>
                <w:rFonts w:ascii="Times New Roman" w:hAnsi="Times New Roman"/>
                <w:color w:val="000000"/>
                <w:sz w:val="24"/>
                <w:szCs w:val="24"/>
                <w:shd w:val="clear" w:color="auto" w:fill="FFFFFF"/>
              </w:rPr>
              <w:softHyphen/>
              <w:t>собия (печатные пособия демонстрационные: табли</w:t>
            </w:r>
            <w:r w:rsidRPr="00C61C33">
              <w:rPr>
                <w:rFonts w:ascii="Times New Roman" w:hAnsi="Times New Roman"/>
                <w:color w:val="000000"/>
                <w:sz w:val="24"/>
                <w:szCs w:val="24"/>
                <w:shd w:val="clear" w:color="auto" w:fill="FFFFFF"/>
              </w:rPr>
              <w:softHyphen/>
              <w:t>цы, репродукции картин, портретов писателей и лингвистов; раздаточные: дидактические карточки, раздаточный изобразитель</w:t>
            </w:r>
            <w:r w:rsidRPr="00C61C33">
              <w:rPr>
                <w:rFonts w:ascii="Times New Roman" w:hAnsi="Times New Roman"/>
                <w:color w:val="000000"/>
                <w:sz w:val="24"/>
                <w:szCs w:val="24"/>
                <w:shd w:val="clear" w:color="auto" w:fill="FFFFFF"/>
              </w:rPr>
              <w:softHyphen/>
              <w:t>ный материал, рабочие тет</w:t>
            </w:r>
            <w:r w:rsidRPr="00C61C33">
              <w:rPr>
                <w:rFonts w:ascii="Times New Roman" w:hAnsi="Times New Roman"/>
                <w:color w:val="000000"/>
                <w:sz w:val="24"/>
                <w:szCs w:val="24"/>
                <w:shd w:val="clear" w:color="auto" w:fill="FFFFFF"/>
              </w:rPr>
              <w:softHyphen/>
              <w:t>ради. ; экранно-звуковые средства: аудиокниги, фо</w:t>
            </w:r>
            <w:r w:rsidRPr="00C61C33">
              <w:rPr>
                <w:rFonts w:ascii="Times New Roman" w:hAnsi="Times New Roman"/>
                <w:color w:val="000000"/>
                <w:sz w:val="24"/>
                <w:szCs w:val="24"/>
                <w:shd w:val="clear" w:color="auto" w:fill="FFFFFF"/>
              </w:rPr>
              <w:softHyphen/>
              <w:t>нохрестоматии, видеофиль</w:t>
            </w:r>
            <w:r w:rsidRPr="00C61C33">
              <w:rPr>
                <w:rFonts w:ascii="Times New Roman" w:hAnsi="Times New Roman"/>
                <w:color w:val="000000"/>
                <w:sz w:val="24"/>
                <w:szCs w:val="24"/>
                <w:shd w:val="clear" w:color="auto" w:fill="FFFFFF"/>
              </w:rPr>
              <w:softHyphen/>
              <w:t>мы.; мультимедийные средства: электронные при</w:t>
            </w:r>
            <w:r w:rsidRPr="00C61C33">
              <w:rPr>
                <w:rFonts w:ascii="Times New Roman" w:hAnsi="Times New Roman"/>
                <w:color w:val="000000"/>
                <w:sz w:val="24"/>
                <w:szCs w:val="24"/>
                <w:shd w:val="clear" w:color="auto" w:fill="FFFFFF"/>
              </w:rPr>
              <w:softHyphen/>
              <w:t>ложения к учебникам, ауди</w:t>
            </w:r>
            <w:r w:rsidRPr="00C61C33">
              <w:rPr>
                <w:rFonts w:ascii="Times New Roman" w:hAnsi="Times New Roman"/>
                <w:color w:val="000000"/>
                <w:sz w:val="24"/>
                <w:szCs w:val="24"/>
                <w:shd w:val="clear" w:color="auto" w:fill="FFFFFF"/>
              </w:rPr>
              <w:softHyphen/>
              <w:t>озаписи, видеофильмы, электронные медиалекции, тренажеры.)</w:t>
            </w:r>
          </w:p>
          <w:p w:rsidR="00C61C33" w:rsidRPr="00C61C33" w:rsidRDefault="00C61C33" w:rsidP="00C61C33">
            <w:pPr>
              <w:tabs>
                <w:tab w:val="left" w:pos="437"/>
              </w:tabs>
              <w:jc w:val="both"/>
              <w:rPr>
                <w:rFonts w:ascii="Times New Roman" w:hAnsi="Times New Roman"/>
                <w:color w:val="000000"/>
                <w:sz w:val="24"/>
                <w:szCs w:val="24"/>
              </w:rPr>
            </w:pPr>
            <w:r w:rsidRPr="00C61C33">
              <w:rPr>
                <w:rFonts w:ascii="Times New Roman" w:hAnsi="Times New Roman"/>
                <w:color w:val="000000"/>
                <w:sz w:val="24"/>
                <w:szCs w:val="24"/>
                <w:shd w:val="clear" w:color="auto" w:fill="FFFFFF"/>
              </w:rPr>
              <w:t>Методические рекомен</w:t>
            </w:r>
            <w:r w:rsidRPr="00C61C33">
              <w:rPr>
                <w:rFonts w:ascii="Times New Roman" w:hAnsi="Times New Roman"/>
                <w:color w:val="000000"/>
                <w:sz w:val="24"/>
                <w:szCs w:val="24"/>
                <w:shd w:val="clear" w:color="auto" w:fill="FFFFFF"/>
              </w:rPr>
              <w:softHyphen/>
              <w:t>дации по использованию различных групп учеб</w:t>
            </w:r>
            <w:r w:rsidRPr="00C61C33">
              <w:rPr>
                <w:rFonts w:ascii="Times New Roman" w:hAnsi="Times New Roman"/>
                <w:color w:val="000000"/>
                <w:sz w:val="24"/>
                <w:szCs w:val="24"/>
                <w:shd w:val="clear" w:color="auto" w:fill="FFFFFF"/>
              </w:rPr>
              <w:softHyphen/>
              <w:t>но-наглядных пособий</w:t>
            </w:r>
          </w:p>
          <w:p w:rsidR="00C61C33" w:rsidRPr="00C61C33" w:rsidRDefault="00C61C33" w:rsidP="00C61C33">
            <w:pPr>
              <w:tabs>
                <w:tab w:val="left" w:pos="442"/>
              </w:tabs>
              <w:jc w:val="both"/>
              <w:rPr>
                <w:rFonts w:ascii="Times New Roman" w:hAnsi="Times New Roman"/>
                <w:color w:val="000000"/>
                <w:sz w:val="24"/>
                <w:szCs w:val="24"/>
              </w:rPr>
            </w:pPr>
            <w:r w:rsidRPr="00C61C33">
              <w:rPr>
                <w:rFonts w:ascii="Times New Roman" w:hAnsi="Times New Roman"/>
                <w:color w:val="000000"/>
                <w:sz w:val="24"/>
                <w:szCs w:val="24"/>
                <w:shd w:val="clear" w:color="auto" w:fill="FFFFFF"/>
              </w:rPr>
              <w:t>Расходные материалы, обеспечивающие различные виды деятельности обучаю</w:t>
            </w:r>
            <w:r w:rsidRPr="00C61C33">
              <w:rPr>
                <w:rFonts w:ascii="Times New Roman" w:hAnsi="Times New Roman"/>
                <w:color w:val="000000"/>
                <w:sz w:val="24"/>
                <w:szCs w:val="24"/>
                <w:shd w:val="clear" w:color="auto" w:fill="FFFFFF"/>
              </w:rPr>
              <w:softHyphen/>
              <w:t>щихся</w:t>
            </w:r>
          </w:p>
        </w:tc>
      </w:tr>
    </w:tbl>
    <w:p w:rsidR="00C61C33" w:rsidRPr="00C61C33" w:rsidRDefault="00C61C33" w:rsidP="00C61C33">
      <w:pPr>
        <w:widowControl w:val="0"/>
        <w:ind w:right="20" w:firstLine="709"/>
        <w:jc w:val="both"/>
        <w:rPr>
          <w:rFonts w:eastAsia="Times New Roman" w:cs="Times New Roman"/>
          <w:color w:val="000000"/>
          <w:szCs w:val="24"/>
          <w:lang w:eastAsia="ru-RU"/>
        </w:rPr>
      </w:pPr>
    </w:p>
    <w:p w:rsidR="00C61C33" w:rsidRPr="00C61C33" w:rsidRDefault="00C61C33" w:rsidP="00C61C33">
      <w:pPr>
        <w:widowControl w:val="0"/>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Спортивный зал, включая помещение для хранения спортивного ин</w:t>
      </w:r>
      <w:r w:rsidRPr="00C61C33">
        <w:rPr>
          <w:rFonts w:eastAsia="Times New Roman" w:cs="Times New Roman"/>
          <w:color w:val="000000"/>
          <w:szCs w:val="24"/>
          <w:lang w:eastAsia="ru-RU"/>
        </w:rPr>
        <w:softHyphen/>
        <w:t>вентаря, в соответствии с рабочей программой, утвержденной органи</w:t>
      </w:r>
      <w:r w:rsidRPr="00C61C33">
        <w:rPr>
          <w:rFonts w:eastAsia="Times New Roman" w:cs="Times New Roman"/>
          <w:color w:val="000000"/>
          <w:szCs w:val="24"/>
          <w:lang w:eastAsia="ru-RU"/>
        </w:rPr>
        <w:softHyphen/>
        <w:t>зацией, оснащается:</w:t>
      </w:r>
    </w:p>
    <w:p w:rsidR="00C61C33" w:rsidRPr="00C61C33" w:rsidRDefault="00C61C33" w:rsidP="0077221E">
      <w:pPr>
        <w:widowControl w:val="0"/>
        <w:numPr>
          <w:ilvl w:val="0"/>
          <w:numId w:val="33"/>
        </w:numPr>
        <w:tabs>
          <w:tab w:val="left" w:pos="526"/>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инвентарем и оборудованием для проведения занятий по физи</w:t>
      </w:r>
      <w:r w:rsidRPr="00C61C33">
        <w:rPr>
          <w:rFonts w:eastAsia="Times New Roman" w:cs="Times New Roman"/>
          <w:color w:val="000000"/>
          <w:szCs w:val="24"/>
          <w:lang w:eastAsia="ru-RU"/>
        </w:rPr>
        <w:softHyphen/>
        <w:t xml:space="preserve">ческой </w:t>
      </w:r>
      <w:r w:rsidRPr="00C61C33">
        <w:rPr>
          <w:rFonts w:eastAsia="Times New Roman" w:cs="Times New Roman"/>
          <w:color w:val="000000"/>
          <w:szCs w:val="24"/>
          <w:lang w:eastAsia="ru-RU"/>
        </w:rPr>
        <w:lastRenderedPageBreak/>
        <w:t>культуре и спортивным играм;</w:t>
      </w:r>
    </w:p>
    <w:p w:rsidR="00C61C33" w:rsidRPr="00C61C33" w:rsidRDefault="00C61C33" w:rsidP="0077221E">
      <w:pPr>
        <w:widowControl w:val="0"/>
        <w:numPr>
          <w:ilvl w:val="0"/>
          <w:numId w:val="33"/>
        </w:numPr>
        <w:tabs>
          <w:tab w:val="left" w:pos="546"/>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стеллажами для спортивного инвентаря;</w:t>
      </w:r>
    </w:p>
    <w:p w:rsidR="00C61C33" w:rsidRPr="00C61C33" w:rsidRDefault="00C61C33" w:rsidP="0077221E">
      <w:pPr>
        <w:widowControl w:val="0"/>
        <w:numPr>
          <w:ilvl w:val="0"/>
          <w:numId w:val="33"/>
        </w:numPr>
        <w:tabs>
          <w:tab w:val="left" w:pos="546"/>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комплектом скамеек.</w:t>
      </w:r>
    </w:p>
    <w:p w:rsidR="00C61C33" w:rsidRPr="00C61C33" w:rsidRDefault="00C61C33" w:rsidP="00C61C33">
      <w:pPr>
        <w:widowControl w:val="0"/>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Библиотека (информационно-библиотечный центр образовательной организации) включает:</w:t>
      </w:r>
    </w:p>
    <w:p w:rsidR="00C61C33" w:rsidRPr="00C61C33" w:rsidRDefault="00C61C33" w:rsidP="0077221E">
      <w:pPr>
        <w:widowControl w:val="0"/>
        <w:numPr>
          <w:ilvl w:val="0"/>
          <w:numId w:val="34"/>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стол библиотекаря, кресло библиотекаря;</w:t>
      </w:r>
    </w:p>
    <w:p w:rsidR="00C61C33" w:rsidRPr="00C61C33" w:rsidRDefault="00C61C33" w:rsidP="0077221E">
      <w:pPr>
        <w:widowControl w:val="0"/>
        <w:numPr>
          <w:ilvl w:val="0"/>
          <w:numId w:val="34"/>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стеллажи библиотечные для хранения и демонстрации печатных и медиапособий, художественной литературы;</w:t>
      </w:r>
    </w:p>
    <w:p w:rsidR="00C61C33" w:rsidRPr="00C61C33" w:rsidRDefault="00C61C33" w:rsidP="0077221E">
      <w:pPr>
        <w:widowControl w:val="0"/>
        <w:numPr>
          <w:ilvl w:val="0"/>
          <w:numId w:val="34"/>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стол для выдачи учебных изданий;</w:t>
      </w:r>
    </w:p>
    <w:p w:rsidR="00C61C33" w:rsidRPr="00C61C33" w:rsidRDefault="00C61C33" w:rsidP="0077221E">
      <w:pPr>
        <w:widowControl w:val="0"/>
        <w:numPr>
          <w:ilvl w:val="0"/>
          <w:numId w:val="34"/>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шкаф для читательских формуляров;</w:t>
      </w:r>
    </w:p>
    <w:p w:rsidR="00C61C33" w:rsidRPr="00C61C33" w:rsidRDefault="00C61C33" w:rsidP="0077221E">
      <w:pPr>
        <w:widowControl w:val="0"/>
        <w:numPr>
          <w:ilvl w:val="0"/>
          <w:numId w:val="34"/>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картотеку;</w:t>
      </w:r>
    </w:p>
    <w:p w:rsidR="00C61C33" w:rsidRPr="00C61C33" w:rsidRDefault="00C61C33" w:rsidP="0077221E">
      <w:pPr>
        <w:widowControl w:val="0"/>
        <w:numPr>
          <w:ilvl w:val="0"/>
          <w:numId w:val="34"/>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столы ученические (для читального зала, в том числе модульные, компьютерные);</w:t>
      </w:r>
    </w:p>
    <w:p w:rsidR="00C61C33" w:rsidRPr="00C61C33" w:rsidRDefault="00C61C33" w:rsidP="0077221E">
      <w:pPr>
        <w:widowControl w:val="0"/>
        <w:numPr>
          <w:ilvl w:val="0"/>
          <w:numId w:val="34"/>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стулья ученические, регулируемые по высоте;</w:t>
      </w:r>
    </w:p>
    <w:p w:rsidR="00C61C33" w:rsidRPr="00C61C33" w:rsidRDefault="00C61C33" w:rsidP="0077221E">
      <w:pPr>
        <w:widowControl w:val="0"/>
        <w:numPr>
          <w:ilvl w:val="0"/>
          <w:numId w:val="34"/>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кресла для чтения;</w:t>
      </w:r>
    </w:p>
    <w:p w:rsidR="00C61C33" w:rsidRPr="00C61C33" w:rsidRDefault="00C61C33" w:rsidP="0077221E">
      <w:pPr>
        <w:widowControl w:val="0"/>
        <w:numPr>
          <w:ilvl w:val="0"/>
          <w:numId w:val="34"/>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C61C33" w:rsidRPr="00C61C33" w:rsidRDefault="00C61C33" w:rsidP="00C61C33">
      <w:pPr>
        <w:widowControl w:val="0"/>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 xml:space="preserve">Библиотека МБОУ «Бичурга – Баишевская СОШ»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АОП ООО </w:t>
      </w:r>
      <w:r w:rsidR="00DE4160" w:rsidRPr="00DE4160">
        <w:rPr>
          <w:rFonts w:eastAsia="Times New Roman" w:cs="Times New Roman"/>
          <w:color w:val="000000"/>
          <w:szCs w:val="24"/>
          <w:lang w:eastAsia="ru-RU"/>
        </w:rPr>
        <w:t>для обучающихся с РАС (Вариант 2)</w:t>
      </w:r>
      <w:r w:rsidRPr="00C61C33">
        <w:rPr>
          <w:rFonts w:eastAsia="Times New Roman" w:cs="Times New Roman"/>
          <w:color w:val="000000"/>
          <w:szCs w:val="24"/>
          <w:lang w:eastAsia="ru-RU"/>
        </w:rPr>
        <w:t>.</w:t>
      </w:r>
    </w:p>
    <w:p w:rsidR="00C61C33" w:rsidRPr="00C61C33" w:rsidRDefault="00C61C33" w:rsidP="00C61C33">
      <w:pPr>
        <w:widowControl w:val="0"/>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При формировании и комплектовании учебных кабинетов и иных подразделений в МБОУ «Бичурга – Баишевская СОШ» при реализации различных вариантов  АОП ООО для обучающихся с ОВЗ создается безбарьерная архитектурная среда, оборудуются специальные рабочие места для обучающихся.</w:t>
      </w:r>
    </w:p>
    <w:p w:rsidR="00DE4160" w:rsidRDefault="00C61C33" w:rsidP="00C61C33">
      <w:pPr>
        <w:widowControl w:val="0"/>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 и обеспечения функциони</w:t>
      </w:r>
      <w:r w:rsidRPr="00C61C33">
        <w:rPr>
          <w:rFonts w:eastAsia="Times New Roman" w:cs="Times New Roman"/>
          <w:color w:val="000000"/>
          <w:szCs w:val="24"/>
          <w:lang w:eastAsia="ru-RU"/>
        </w:rPr>
        <w:softHyphen/>
        <w:t>рования автоматизированных рабочих мест для педагогических работ</w:t>
      </w:r>
      <w:r w:rsidRPr="00C61C33">
        <w:rPr>
          <w:rFonts w:eastAsia="Times New Roman" w:cs="Times New Roman"/>
          <w:color w:val="000000"/>
          <w:szCs w:val="24"/>
          <w:lang w:eastAsia="ru-RU"/>
        </w:rPr>
        <w:softHyphen/>
        <w:t xml:space="preserve">ников, административно-управленческого и учебно-вспомогательного персонала, участвующих в разработке и реализации АОП ООО </w:t>
      </w:r>
      <w:r w:rsidR="00DE4160" w:rsidRPr="00DE4160">
        <w:rPr>
          <w:rFonts w:eastAsia="Times New Roman" w:cs="Times New Roman"/>
          <w:color w:val="000000"/>
          <w:szCs w:val="24"/>
          <w:lang w:eastAsia="ru-RU"/>
        </w:rPr>
        <w:t>дл</w:t>
      </w:r>
      <w:r w:rsidR="00DE4160">
        <w:rPr>
          <w:rFonts w:eastAsia="Times New Roman" w:cs="Times New Roman"/>
          <w:color w:val="000000"/>
          <w:szCs w:val="24"/>
          <w:lang w:eastAsia="ru-RU"/>
        </w:rPr>
        <w:t>я обучающихся с РАС (Вариант 2).</w:t>
      </w:r>
    </w:p>
    <w:p w:rsidR="00C61C33" w:rsidRPr="00C61C33" w:rsidRDefault="00DE4160" w:rsidP="00C61C33">
      <w:pPr>
        <w:widowControl w:val="0"/>
        <w:ind w:right="20" w:firstLine="709"/>
        <w:jc w:val="both"/>
        <w:rPr>
          <w:rFonts w:eastAsia="Times New Roman" w:cs="Times New Roman"/>
          <w:i/>
          <w:color w:val="000000"/>
          <w:szCs w:val="24"/>
          <w:lang w:eastAsia="ru-RU"/>
        </w:rPr>
      </w:pPr>
      <w:r>
        <w:rPr>
          <w:rFonts w:eastAsia="Times New Roman" w:cs="Times New Roman"/>
          <w:color w:val="000000"/>
          <w:szCs w:val="24"/>
          <w:lang w:eastAsia="ru-RU"/>
        </w:rPr>
        <w:t xml:space="preserve"> </w:t>
      </w:r>
      <w:r w:rsidR="00C61C33" w:rsidRPr="00C61C33">
        <w:rPr>
          <w:rFonts w:eastAsia="Times New Roman" w:cs="Times New Roman"/>
          <w:i/>
          <w:color w:val="000000"/>
          <w:szCs w:val="24"/>
          <w:lang w:eastAsia="ru-RU"/>
        </w:rPr>
        <w:t>Учебно-методические условия, в том числе условия информационного обеспечения</w:t>
      </w:r>
    </w:p>
    <w:p w:rsidR="00C61C33" w:rsidRPr="00C61C33" w:rsidRDefault="00C61C33" w:rsidP="00C61C33">
      <w:pPr>
        <w:widowControl w:val="0"/>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 xml:space="preserve">Условия информационного обеспечения реализации АОП ООО </w:t>
      </w:r>
      <w:r w:rsidR="00DE4160" w:rsidRPr="00DE4160">
        <w:rPr>
          <w:rFonts w:eastAsia="Times New Roman" w:cs="Times New Roman"/>
          <w:color w:val="000000"/>
          <w:szCs w:val="24"/>
          <w:lang w:eastAsia="ru-RU"/>
        </w:rPr>
        <w:t xml:space="preserve">для обучающихся с РАС (Вариант 2) </w:t>
      </w:r>
      <w:r w:rsidRPr="00C61C33">
        <w:rPr>
          <w:rFonts w:eastAsia="Times New Roman" w:cs="Times New Roman"/>
          <w:color w:val="000000"/>
          <w:szCs w:val="24"/>
          <w:lang w:eastAsia="ru-RU"/>
        </w:rPr>
        <w:t xml:space="preserve"> обеспечиваются также современной информационно-образовательной средой.</w:t>
      </w:r>
    </w:p>
    <w:p w:rsidR="00C61C33" w:rsidRPr="00C61C33" w:rsidRDefault="00C61C33" w:rsidP="00C61C33">
      <w:pPr>
        <w:widowControl w:val="0"/>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Информационно-образовательная среда МБОУ «Бичурга – Баишевская СОШ»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C61C33" w:rsidRPr="00C61C33" w:rsidRDefault="00C61C33" w:rsidP="00C61C33">
      <w:pPr>
        <w:widowControl w:val="0"/>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Информационно-образовательная среда МБОУ «Бичурга – Баишевская СОШ» обеспечивает:</w:t>
      </w:r>
    </w:p>
    <w:p w:rsidR="00C61C33" w:rsidRPr="00C61C33" w:rsidRDefault="00C61C33" w:rsidP="0077221E">
      <w:pPr>
        <w:widowControl w:val="0"/>
        <w:numPr>
          <w:ilvl w:val="0"/>
          <w:numId w:val="35"/>
        </w:numPr>
        <w:ind w:left="0" w:right="20" w:firstLine="709"/>
        <w:contextualSpacing/>
        <w:jc w:val="both"/>
        <w:rPr>
          <w:rFonts w:eastAsia="Times New Roman" w:cs="Times New Roman"/>
          <w:color w:val="000000"/>
          <w:szCs w:val="24"/>
          <w:lang w:eastAsia="ru-RU"/>
        </w:rPr>
      </w:pPr>
      <w:r w:rsidRPr="00C61C33">
        <w:rPr>
          <w:rFonts w:eastAsia="Times New Roman" w:cs="Times New Roman"/>
          <w:color w:val="000000"/>
          <w:szCs w:val="24"/>
          <w:lang w:eastAsia="ru-RU"/>
        </w:rPr>
        <w:t xml:space="preserve">возможность использования участниками образовательного процесса </w:t>
      </w:r>
      <w:r w:rsidRPr="00C61C33">
        <w:rPr>
          <w:rFonts w:eastAsia="Times New Roman" w:cs="Times New Roman"/>
          <w:color w:val="000000"/>
          <w:szCs w:val="24"/>
          <w:lang w:eastAsia="ru-RU"/>
        </w:rPr>
        <w:lastRenderedPageBreak/>
        <w:t>ресурсов и сервисов цифровой образовательной среды;</w:t>
      </w:r>
    </w:p>
    <w:p w:rsidR="00C61C33" w:rsidRPr="00C61C33" w:rsidRDefault="00C61C33" w:rsidP="0077221E">
      <w:pPr>
        <w:widowControl w:val="0"/>
        <w:numPr>
          <w:ilvl w:val="0"/>
          <w:numId w:val="35"/>
        </w:numPr>
        <w:ind w:left="0" w:right="20" w:firstLine="709"/>
        <w:contextualSpacing/>
        <w:jc w:val="both"/>
        <w:rPr>
          <w:rFonts w:eastAsia="Times New Roman" w:cs="Times New Roman"/>
          <w:color w:val="000000"/>
          <w:szCs w:val="24"/>
          <w:lang w:eastAsia="ru-RU"/>
        </w:rPr>
      </w:pPr>
      <w:r w:rsidRPr="00C61C33">
        <w:rPr>
          <w:rFonts w:eastAsia="Times New Roman" w:cs="Times New Roman"/>
          <w:color w:val="000000"/>
          <w:szCs w:val="24"/>
          <w:lang w:eastAsia="ru-RU"/>
        </w:rPr>
        <w:t>безопасный доступ к верифицированным образовательным ресурсам цифровой образовательной среды;</w:t>
      </w:r>
    </w:p>
    <w:p w:rsidR="00C61C33" w:rsidRPr="00C61C33" w:rsidRDefault="00C61C33" w:rsidP="0077221E">
      <w:pPr>
        <w:widowControl w:val="0"/>
        <w:numPr>
          <w:ilvl w:val="0"/>
          <w:numId w:val="35"/>
        </w:numPr>
        <w:ind w:left="0" w:right="20" w:firstLine="709"/>
        <w:contextualSpacing/>
        <w:jc w:val="both"/>
        <w:rPr>
          <w:rFonts w:eastAsia="Times New Roman" w:cs="Times New Roman"/>
          <w:color w:val="000000"/>
          <w:szCs w:val="24"/>
          <w:lang w:eastAsia="ru-RU"/>
        </w:rPr>
      </w:pPr>
      <w:r w:rsidRPr="00C61C33">
        <w:rPr>
          <w:rFonts w:eastAsia="Times New Roman" w:cs="Times New Roman"/>
          <w:color w:val="000000"/>
          <w:szCs w:val="24"/>
          <w:lang w:eastAsia="ru-RU"/>
        </w:rPr>
        <w:t>информационно-методическую поддержку образовательной деятельности;</w:t>
      </w:r>
    </w:p>
    <w:p w:rsidR="00C61C33" w:rsidRPr="00C61C33" w:rsidRDefault="00C61C33" w:rsidP="0077221E">
      <w:pPr>
        <w:widowControl w:val="0"/>
        <w:numPr>
          <w:ilvl w:val="0"/>
          <w:numId w:val="35"/>
        </w:numPr>
        <w:ind w:left="0" w:right="20" w:firstLine="709"/>
        <w:contextualSpacing/>
        <w:jc w:val="both"/>
        <w:rPr>
          <w:rFonts w:eastAsia="Times New Roman" w:cs="Times New Roman"/>
          <w:color w:val="000000"/>
          <w:szCs w:val="24"/>
          <w:lang w:eastAsia="ru-RU"/>
        </w:rPr>
      </w:pPr>
      <w:r w:rsidRPr="00C61C33">
        <w:rPr>
          <w:rFonts w:eastAsia="Times New Roman" w:cs="Times New Roman"/>
          <w:color w:val="000000"/>
          <w:szCs w:val="24"/>
          <w:lang w:eastAsia="ru-RU"/>
        </w:rPr>
        <w:t>информационное сопровождение проектирования обучающимися планов продолжения образования и будущего профессионального самоопределения;</w:t>
      </w:r>
    </w:p>
    <w:p w:rsidR="00C61C33" w:rsidRPr="00C61C33" w:rsidRDefault="00C61C33" w:rsidP="0077221E">
      <w:pPr>
        <w:widowControl w:val="0"/>
        <w:numPr>
          <w:ilvl w:val="0"/>
          <w:numId w:val="35"/>
        </w:numPr>
        <w:ind w:left="0" w:right="20" w:firstLine="709"/>
        <w:contextualSpacing/>
        <w:jc w:val="both"/>
        <w:rPr>
          <w:rFonts w:eastAsia="Times New Roman" w:cs="Times New Roman"/>
          <w:color w:val="000000"/>
          <w:szCs w:val="24"/>
          <w:lang w:eastAsia="ru-RU"/>
        </w:rPr>
      </w:pPr>
      <w:r w:rsidRPr="00C61C33">
        <w:rPr>
          <w:rFonts w:eastAsia="Times New Roman" w:cs="Times New Roman"/>
          <w:color w:val="000000"/>
          <w:szCs w:val="24"/>
          <w:lang w:eastAsia="ru-RU"/>
        </w:rPr>
        <w:t>планирование образовательной деятельности и ее ресурсного обеспечения;</w:t>
      </w:r>
    </w:p>
    <w:p w:rsidR="00C61C33" w:rsidRPr="00C61C33" w:rsidRDefault="00C61C33" w:rsidP="0077221E">
      <w:pPr>
        <w:widowControl w:val="0"/>
        <w:numPr>
          <w:ilvl w:val="0"/>
          <w:numId w:val="35"/>
        </w:numPr>
        <w:ind w:left="0" w:right="20" w:firstLine="709"/>
        <w:contextualSpacing/>
        <w:jc w:val="both"/>
        <w:rPr>
          <w:rFonts w:eastAsia="Times New Roman" w:cs="Times New Roman"/>
          <w:color w:val="000000"/>
          <w:szCs w:val="24"/>
          <w:lang w:eastAsia="ru-RU"/>
        </w:rPr>
      </w:pPr>
      <w:r w:rsidRPr="00C61C33">
        <w:rPr>
          <w:rFonts w:eastAsia="Times New Roman" w:cs="Times New Roman"/>
          <w:color w:val="000000"/>
          <w:szCs w:val="24"/>
          <w:lang w:eastAsia="ru-RU"/>
        </w:rPr>
        <w:t>мониторинг и фиксацию хода и результатов образовательной деятельности;</w:t>
      </w:r>
    </w:p>
    <w:p w:rsidR="00C61C33" w:rsidRPr="00C61C33" w:rsidRDefault="00C61C33" w:rsidP="0077221E">
      <w:pPr>
        <w:widowControl w:val="0"/>
        <w:numPr>
          <w:ilvl w:val="0"/>
          <w:numId w:val="35"/>
        </w:numPr>
        <w:ind w:left="0" w:right="20" w:firstLine="709"/>
        <w:contextualSpacing/>
        <w:jc w:val="both"/>
        <w:rPr>
          <w:rFonts w:eastAsia="Times New Roman" w:cs="Times New Roman"/>
          <w:color w:val="000000"/>
          <w:szCs w:val="24"/>
          <w:lang w:eastAsia="ru-RU"/>
        </w:rPr>
      </w:pPr>
      <w:r w:rsidRPr="00C61C33">
        <w:rPr>
          <w:rFonts w:eastAsia="Times New Roman" w:cs="Times New Roman"/>
          <w:color w:val="000000"/>
          <w:szCs w:val="24"/>
          <w:lang w:eastAsia="ru-RU"/>
        </w:rPr>
        <w:t>мониторинг здоровья обучающихся;</w:t>
      </w:r>
    </w:p>
    <w:p w:rsidR="00C61C33" w:rsidRPr="00C61C33" w:rsidRDefault="00C61C33" w:rsidP="0077221E">
      <w:pPr>
        <w:widowControl w:val="0"/>
        <w:numPr>
          <w:ilvl w:val="0"/>
          <w:numId w:val="35"/>
        </w:numPr>
        <w:ind w:left="0" w:right="20" w:firstLine="709"/>
        <w:contextualSpacing/>
        <w:jc w:val="both"/>
        <w:rPr>
          <w:rFonts w:eastAsia="Times New Roman" w:cs="Times New Roman"/>
          <w:color w:val="000000"/>
          <w:szCs w:val="24"/>
          <w:lang w:eastAsia="ru-RU"/>
        </w:rPr>
      </w:pPr>
      <w:r w:rsidRPr="00C61C33">
        <w:rPr>
          <w:rFonts w:eastAsia="Times New Roman" w:cs="Times New Roman"/>
          <w:color w:val="000000"/>
          <w:szCs w:val="24"/>
          <w:lang w:eastAsia="ru-RU"/>
        </w:rPr>
        <w:t>современные процедуры создания, поиска, сбора, анализа, обработки, хранения и представления информации;</w:t>
      </w:r>
    </w:p>
    <w:p w:rsidR="00C61C33" w:rsidRPr="00C61C33" w:rsidRDefault="00C61C33" w:rsidP="0077221E">
      <w:pPr>
        <w:widowControl w:val="0"/>
        <w:numPr>
          <w:ilvl w:val="0"/>
          <w:numId w:val="35"/>
        </w:numPr>
        <w:ind w:left="0" w:right="20" w:firstLine="709"/>
        <w:contextualSpacing/>
        <w:jc w:val="both"/>
        <w:rPr>
          <w:rFonts w:eastAsia="Times New Roman" w:cs="Times New Roman"/>
          <w:color w:val="000000"/>
          <w:szCs w:val="24"/>
          <w:lang w:eastAsia="ru-RU"/>
        </w:rPr>
      </w:pPr>
      <w:r w:rsidRPr="00C61C33">
        <w:rPr>
          <w:rFonts w:eastAsia="Times New Roman" w:cs="Times New Roman"/>
          <w:color w:val="000000"/>
          <w:szCs w:val="24"/>
          <w:lang w:eastAsia="ru-RU"/>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C61C33" w:rsidRPr="00C61C33" w:rsidRDefault="00C61C33" w:rsidP="0077221E">
      <w:pPr>
        <w:widowControl w:val="0"/>
        <w:numPr>
          <w:ilvl w:val="0"/>
          <w:numId w:val="35"/>
        </w:numPr>
        <w:ind w:left="0" w:right="20" w:firstLine="709"/>
        <w:contextualSpacing/>
        <w:jc w:val="both"/>
        <w:rPr>
          <w:rFonts w:eastAsia="Times New Roman" w:cs="Times New Roman"/>
          <w:color w:val="000000"/>
          <w:szCs w:val="24"/>
          <w:lang w:eastAsia="ru-RU"/>
        </w:rPr>
      </w:pPr>
      <w:r w:rsidRPr="00C61C33">
        <w:rPr>
          <w:rFonts w:eastAsia="Times New Roman" w:cs="Times New Roman"/>
          <w:color w:val="000000"/>
          <w:szCs w:val="24"/>
          <w:lang w:eastAsia="ru-RU"/>
        </w:rPr>
        <w:t xml:space="preserve">  дистанционное взаимодействие МБОУ «Бичурга – Баишевская СОШ»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C61C33" w:rsidRPr="00C61C33" w:rsidRDefault="00C61C33" w:rsidP="00C61C33">
      <w:pPr>
        <w:widowControl w:val="0"/>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Организации.</w:t>
      </w:r>
    </w:p>
    <w:p w:rsidR="00C61C33" w:rsidRPr="00C61C33" w:rsidRDefault="00C61C33" w:rsidP="00C61C33">
      <w:pPr>
        <w:widowControl w:val="0"/>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МБОУ «Бичурга – Баишевская СОШ» согласно с требованиями ФГОС ООО предоставляет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основного общего образования, на каждого обучающегося по учебным предметам: русский язык, математика, физика, химия, биология, литература, география, история, обществознание,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(дисциплинам, курсам),  входящим как в обязательную часть учебного плана указанной программы, так и в часть, формируемую участниками образовательных отношений.</w:t>
      </w:r>
    </w:p>
    <w:p w:rsidR="00C61C33" w:rsidRPr="00C61C33" w:rsidRDefault="00C61C33" w:rsidP="00C61C33">
      <w:pPr>
        <w:widowControl w:val="0"/>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w:t>
      </w:r>
      <w:r w:rsidR="00DE4160">
        <w:rPr>
          <w:rFonts w:eastAsia="Times New Roman" w:cs="Times New Roman"/>
          <w:color w:val="000000"/>
          <w:szCs w:val="24"/>
          <w:lang w:eastAsia="ru-RU"/>
        </w:rPr>
        <w:t xml:space="preserve"> также </w:t>
      </w:r>
      <w:r w:rsidRPr="00C61C33">
        <w:rPr>
          <w:rFonts w:eastAsia="Times New Roman" w:cs="Times New Roman"/>
          <w:color w:val="000000"/>
          <w:szCs w:val="24"/>
          <w:lang w:eastAsia="ru-RU"/>
        </w:rPr>
        <w:t xml:space="preserve"> для освоения АОП ООО </w:t>
      </w:r>
      <w:r w:rsidR="00DE4160" w:rsidRPr="00DE4160">
        <w:rPr>
          <w:rFonts w:eastAsia="Times New Roman" w:cs="Times New Roman"/>
          <w:color w:val="000000"/>
          <w:szCs w:val="24"/>
          <w:lang w:eastAsia="ru-RU"/>
        </w:rPr>
        <w:t xml:space="preserve">для обучающихся с РАС (Вариант 2) </w:t>
      </w:r>
      <w:r w:rsidRPr="00C61C33">
        <w:rPr>
          <w:rFonts w:eastAsia="Times New Roman" w:cs="Times New Roman"/>
          <w:color w:val="000000"/>
          <w:szCs w:val="24"/>
          <w:lang w:eastAsia="ru-RU"/>
        </w:rPr>
        <w:t>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C61C33" w:rsidRPr="00C61C33" w:rsidRDefault="00C61C33" w:rsidP="00C61C33">
      <w:pPr>
        <w:widowControl w:val="0"/>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 xml:space="preserve">Обучающимся обеспечен доступ к печатным и электронным образовательным ресурсам (далее - ЭОР), в том числе к ЭОР, размещенным в федеральных и региональных </w:t>
      </w:r>
      <w:r w:rsidRPr="00C61C33">
        <w:rPr>
          <w:rFonts w:eastAsia="Times New Roman" w:cs="Times New Roman"/>
          <w:color w:val="000000"/>
          <w:szCs w:val="24"/>
          <w:lang w:eastAsia="ru-RU"/>
        </w:rPr>
        <w:lastRenderedPageBreak/>
        <w:t>базах данных ЭОР.</w:t>
      </w:r>
    </w:p>
    <w:p w:rsidR="00C61C33" w:rsidRPr="00C61C33" w:rsidRDefault="00C61C33" w:rsidP="00C61C33">
      <w:pPr>
        <w:widowControl w:val="0"/>
        <w:tabs>
          <w:tab w:val="left" w:pos="0"/>
        </w:tabs>
        <w:ind w:right="20" w:firstLine="709"/>
        <w:contextualSpacing/>
        <w:jc w:val="both"/>
        <w:rPr>
          <w:rFonts w:eastAsia="Courier New" w:cs="Times New Roman"/>
          <w:b/>
          <w:color w:val="000000"/>
          <w:szCs w:val="24"/>
          <w:lang w:eastAsia="ru-RU"/>
        </w:rPr>
      </w:pPr>
    </w:p>
    <w:p w:rsidR="00C61C33" w:rsidRPr="00C61C33" w:rsidRDefault="00C61C33" w:rsidP="00DE4160">
      <w:pPr>
        <w:widowControl w:val="0"/>
        <w:tabs>
          <w:tab w:val="left" w:pos="0"/>
        </w:tabs>
        <w:ind w:right="20" w:firstLine="709"/>
        <w:contextualSpacing/>
        <w:jc w:val="center"/>
        <w:rPr>
          <w:rFonts w:eastAsia="Courier New" w:cs="Times New Roman"/>
          <w:b/>
          <w:color w:val="000000"/>
          <w:szCs w:val="24"/>
          <w:lang w:eastAsia="ru-RU"/>
        </w:rPr>
      </w:pPr>
      <w:r w:rsidRPr="00C61C33">
        <w:rPr>
          <w:rFonts w:eastAsia="Courier New" w:cs="Times New Roman"/>
          <w:b/>
          <w:color w:val="000000"/>
          <w:szCs w:val="24"/>
          <w:lang w:eastAsia="ru-RU"/>
        </w:rPr>
        <w:t>3.5.3. Требования к психолого-педагогическим, кадровым и финансовым условиям реализации</w:t>
      </w:r>
    </w:p>
    <w:p w:rsidR="00C61C33" w:rsidRPr="00C61C33" w:rsidRDefault="00C61C33" w:rsidP="00C61C33">
      <w:pPr>
        <w:widowControl w:val="0"/>
        <w:tabs>
          <w:tab w:val="left" w:pos="0"/>
        </w:tabs>
        <w:ind w:right="20" w:firstLine="709"/>
        <w:jc w:val="both"/>
        <w:rPr>
          <w:rFonts w:eastAsia="Times New Roman" w:cs="Times New Roman"/>
          <w:color w:val="000000"/>
          <w:szCs w:val="24"/>
          <w:lang w:eastAsia="ru-RU"/>
        </w:rPr>
      </w:pPr>
      <w:r w:rsidRPr="00C61C33">
        <w:rPr>
          <w:rFonts w:eastAsia="Times New Roman" w:cs="Times New Roman"/>
          <w:b/>
          <w:color w:val="000000"/>
          <w:szCs w:val="24"/>
          <w:lang w:eastAsia="ru-RU"/>
        </w:rPr>
        <w:t>Психолого-педагогические условия</w:t>
      </w:r>
      <w:r w:rsidRPr="00C61C33">
        <w:rPr>
          <w:rFonts w:eastAsia="Times New Roman" w:cs="Times New Roman"/>
          <w:color w:val="000000"/>
          <w:szCs w:val="24"/>
          <w:lang w:eastAsia="ru-RU"/>
        </w:rPr>
        <w:t>, созданные в МБОУ «Бичурга – Баишевская СОШ», обеспечивают исполнение требова</w:t>
      </w:r>
      <w:r w:rsidRPr="00C61C33">
        <w:rPr>
          <w:rFonts w:eastAsia="Times New Roman" w:cs="Times New Roman"/>
          <w:color w:val="000000"/>
          <w:szCs w:val="24"/>
          <w:lang w:eastAsia="ru-RU"/>
        </w:rPr>
        <w:softHyphen/>
        <w:t xml:space="preserve">ний федеральных государственных образовательных стандартов основного общего образования к психолого-педагогическим условиям реализации АОП ООО </w:t>
      </w:r>
      <w:r w:rsidR="00DE4160" w:rsidRPr="00DE4160">
        <w:rPr>
          <w:rFonts w:eastAsia="Times New Roman" w:cs="Times New Roman"/>
          <w:color w:val="000000"/>
          <w:szCs w:val="24"/>
          <w:lang w:eastAsia="ru-RU"/>
        </w:rPr>
        <w:t>для обучающихся с РАС (Вариант 2)</w:t>
      </w:r>
      <w:r w:rsidRPr="00C61C33">
        <w:rPr>
          <w:rFonts w:eastAsia="Times New Roman" w:cs="Times New Roman"/>
          <w:color w:val="000000"/>
          <w:szCs w:val="24"/>
          <w:lang w:eastAsia="ru-RU"/>
        </w:rPr>
        <w:t>, в частности:</w:t>
      </w:r>
    </w:p>
    <w:p w:rsidR="00C61C33" w:rsidRPr="00C61C33" w:rsidRDefault="00C61C33" w:rsidP="0077221E">
      <w:pPr>
        <w:widowControl w:val="0"/>
        <w:numPr>
          <w:ilvl w:val="0"/>
          <w:numId w:val="37"/>
        </w:numPr>
        <w:tabs>
          <w:tab w:val="left" w:pos="0"/>
          <w:tab w:val="left" w:pos="621"/>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обеспечивают преемственность содержания и форм организации образовательной деятельности при реализации адаптированных обра</w:t>
      </w:r>
      <w:r w:rsidRPr="00C61C33">
        <w:rPr>
          <w:rFonts w:eastAsia="Times New Roman" w:cs="Times New Roman"/>
          <w:color w:val="000000"/>
          <w:szCs w:val="24"/>
          <w:lang w:eastAsia="ru-RU"/>
        </w:rPr>
        <w:softHyphen/>
        <w:t>зовательных программ начального образования, основного общего и среднего общего образования;</w:t>
      </w:r>
    </w:p>
    <w:p w:rsidR="00C61C33" w:rsidRPr="00C61C33" w:rsidRDefault="00C61C33" w:rsidP="0077221E">
      <w:pPr>
        <w:widowControl w:val="0"/>
        <w:numPr>
          <w:ilvl w:val="0"/>
          <w:numId w:val="37"/>
        </w:numPr>
        <w:tabs>
          <w:tab w:val="left" w:pos="0"/>
          <w:tab w:val="left" w:pos="611"/>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способствуют социально-психологической адаптации обучающихся к условиям МБОУ «Бичурга – Баишевская СОШ» с учетом специфики их возрастного психофизиологического развития, включая особенности адаптации к социальной среде;</w:t>
      </w:r>
    </w:p>
    <w:p w:rsidR="00C61C33" w:rsidRPr="00C61C33" w:rsidRDefault="00C61C33" w:rsidP="0077221E">
      <w:pPr>
        <w:widowControl w:val="0"/>
        <w:numPr>
          <w:ilvl w:val="0"/>
          <w:numId w:val="37"/>
        </w:numPr>
        <w:tabs>
          <w:tab w:val="left" w:pos="0"/>
          <w:tab w:val="left" w:pos="611"/>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формирование и развитие психолого-педагогической компетентности работников МБОУ «Бичурга – Баишевская СОШ» и родителей (законных представителей) несовершеннолетних обучающихся;</w:t>
      </w:r>
    </w:p>
    <w:p w:rsidR="00C61C33" w:rsidRPr="00C61C33" w:rsidRDefault="00C61C33" w:rsidP="0077221E">
      <w:pPr>
        <w:widowControl w:val="0"/>
        <w:numPr>
          <w:ilvl w:val="0"/>
          <w:numId w:val="37"/>
        </w:numPr>
        <w:tabs>
          <w:tab w:val="left" w:pos="0"/>
          <w:tab w:val="left" w:pos="376"/>
        </w:tabs>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профилактику формирования у обучающихся девиантных форм поведения, агрессии и повышенной тревожности.</w:t>
      </w:r>
    </w:p>
    <w:p w:rsidR="00C61C33" w:rsidRPr="00C61C33" w:rsidRDefault="00C61C33" w:rsidP="00C61C33">
      <w:pPr>
        <w:widowControl w:val="0"/>
        <w:tabs>
          <w:tab w:val="left" w:pos="0"/>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 xml:space="preserve">В МБОУ «Бичурга – Баишевская СОШ» психолого-педагогическое сопровождение реализации АОП ООО </w:t>
      </w:r>
      <w:r w:rsidR="00DE4160" w:rsidRPr="00DE4160">
        <w:rPr>
          <w:rFonts w:eastAsia="Times New Roman" w:cs="Times New Roman"/>
          <w:color w:val="000000"/>
          <w:szCs w:val="24"/>
          <w:lang w:eastAsia="ru-RU"/>
        </w:rPr>
        <w:t xml:space="preserve">для обучающихся с РАС (Вариант 2) </w:t>
      </w:r>
      <w:r w:rsidRPr="00C61C33">
        <w:rPr>
          <w:rFonts w:eastAsia="Times New Roman" w:cs="Times New Roman"/>
          <w:color w:val="000000"/>
          <w:szCs w:val="24"/>
          <w:lang w:eastAsia="ru-RU"/>
        </w:rPr>
        <w:t>осуществляется квалифицированными специалистами:</w:t>
      </w:r>
    </w:p>
    <w:p w:rsidR="00C61C33" w:rsidRPr="00C61C33" w:rsidRDefault="00C61C33" w:rsidP="0077221E">
      <w:pPr>
        <w:widowControl w:val="0"/>
        <w:numPr>
          <w:ilvl w:val="0"/>
          <w:numId w:val="36"/>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педагогом-психологом (1);</w:t>
      </w:r>
    </w:p>
    <w:p w:rsidR="00C61C33" w:rsidRPr="00C61C33" w:rsidRDefault="00C61C33" w:rsidP="0077221E">
      <w:pPr>
        <w:widowControl w:val="0"/>
        <w:numPr>
          <w:ilvl w:val="0"/>
          <w:numId w:val="36"/>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учителем-логопедом (1);</w:t>
      </w:r>
    </w:p>
    <w:p w:rsidR="00C61C33" w:rsidRPr="00C61C33" w:rsidRDefault="00C61C33" w:rsidP="0077221E">
      <w:pPr>
        <w:widowControl w:val="0"/>
        <w:numPr>
          <w:ilvl w:val="0"/>
          <w:numId w:val="36"/>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учителем-дефектологом (1);</w:t>
      </w:r>
    </w:p>
    <w:p w:rsidR="00C61C33" w:rsidRPr="00C61C33" w:rsidRDefault="00C61C33" w:rsidP="0077221E">
      <w:pPr>
        <w:widowControl w:val="0"/>
        <w:numPr>
          <w:ilvl w:val="0"/>
          <w:numId w:val="36"/>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тьютором (1);</w:t>
      </w:r>
    </w:p>
    <w:p w:rsidR="00C61C33" w:rsidRPr="00C61C33" w:rsidRDefault="00C61C33" w:rsidP="0077221E">
      <w:pPr>
        <w:widowControl w:val="0"/>
        <w:numPr>
          <w:ilvl w:val="0"/>
          <w:numId w:val="36"/>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социальными педагогами (3).</w:t>
      </w:r>
    </w:p>
    <w:p w:rsidR="00C61C33" w:rsidRPr="00C61C33" w:rsidRDefault="00C61C33" w:rsidP="00C61C33">
      <w:pPr>
        <w:widowControl w:val="0"/>
        <w:tabs>
          <w:tab w:val="left" w:pos="0"/>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 xml:space="preserve">В процессе реализации АОП ООО </w:t>
      </w:r>
      <w:r w:rsidR="00DE4160" w:rsidRPr="00DE4160">
        <w:rPr>
          <w:rFonts w:eastAsia="Times New Roman" w:cs="Times New Roman"/>
          <w:color w:val="000000"/>
          <w:szCs w:val="24"/>
          <w:lang w:eastAsia="ru-RU"/>
        </w:rPr>
        <w:t xml:space="preserve">для обучающихся с РАС (Вариант 2) </w:t>
      </w:r>
      <w:r w:rsidRPr="00C61C33">
        <w:rPr>
          <w:rFonts w:eastAsia="Times New Roman" w:cs="Times New Roman"/>
          <w:color w:val="000000"/>
          <w:szCs w:val="24"/>
          <w:lang w:eastAsia="ru-RU"/>
        </w:rPr>
        <w:t>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C61C33" w:rsidRPr="00C61C33" w:rsidRDefault="00C61C33" w:rsidP="0077221E">
      <w:pPr>
        <w:widowControl w:val="0"/>
        <w:numPr>
          <w:ilvl w:val="0"/>
          <w:numId w:val="38"/>
        </w:numPr>
        <w:tabs>
          <w:tab w:val="left" w:pos="0"/>
          <w:tab w:val="left" w:pos="510"/>
        </w:tabs>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формирование и развитие психолого-педагогической компетентности;</w:t>
      </w:r>
    </w:p>
    <w:p w:rsidR="00C61C33" w:rsidRPr="00C61C33" w:rsidRDefault="00C61C33" w:rsidP="0077221E">
      <w:pPr>
        <w:widowControl w:val="0"/>
        <w:numPr>
          <w:ilvl w:val="0"/>
          <w:numId w:val="38"/>
        </w:numPr>
        <w:tabs>
          <w:tab w:val="left" w:pos="0"/>
          <w:tab w:val="left" w:pos="506"/>
        </w:tabs>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сохранение и укрепление психологического благополучия и психического здоровья обучающихся;</w:t>
      </w:r>
    </w:p>
    <w:p w:rsidR="00C61C33" w:rsidRPr="00C61C33" w:rsidRDefault="00C61C33" w:rsidP="0077221E">
      <w:pPr>
        <w:widowControl w:val="0"/>
        <w:numPr>
          <w:ilvl w:val="0"/>
          <w:numId w:val="38"/>
        </w:numPr>
        <w:tabs>
          <w:tab w:val="left" w:pos="0"/>
          <w:tab w:val="left" w:pos="506"/>
        </w:tabs>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поддержка и сопровождение детско-родительских отношений;</w:t>
      </w:r>
    </w:p>
    <w:p w:rsidR="00C61C33" w:rsidRPr="00C61C33" w:rsidRDefault="00C61C33" w:rsidP="0077221E">
      <w:pPr>
        <w:widowControl w:val="0"/>
        <w:numPr>
          <w:ilvl w:val="0"/>
          <w:numId w:val="38"/>
        </w:numPr>
        <w:tabs>
          <w:tab w:val="left" w:pos="0"/>
          <w:tab w:val="left" w:pos="510"/>
        </w:tabs>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формирование ценности здоровья и безопасного образа жизни;</w:t>
      </w:r>
    </w:p>
    <w:p w:rsidR="00C61C33" w:rsidRPr="00C61C33" w:rsidRDefault="00C61C33" w:rsidP="0077221E">
      <w:pPr>
        <w:widowControl w:val="0"/>
        <w:numPr>
          <w:ilvl w:val="0"/>
          <w:numId w:val="38"/>
        </w:numPr>
        <w:tabs>
          <w:tab w:val="left" w:pos="0"/>
          <w:tab w:val="left" w:pos="501"/>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rsidR="00C61C33" w:rsidRPr="00C61C33" w:rsidRDefault="00C61C33" w:rsidP="0077221E">
      <w:pPr>
        <w:widowControl w:val="0"/>
        <w:numPr>
          <w:ilvl w:val="0"/>
          <w:numId w:val="38"/>
        </w:numPr>
        <w:tabs>
          <w:tab w:val="left" w:pos="0"/>
          <w:tab w:val="left" w:pos="506"/>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мониторинг возможностей и способностей обучающихся, выявление, поддержка и сопровождение одаренных детей, обучающихся с ОВЗ;</w:t>
      </w:r>
    </w:p>
    <w:p w:rsidR="00C61C33" w:rsidRPr="00C61C33" w:rsidRDefault="00C61C33" w:rsidP="0077221E">
      <w:pPr>
        <w:widowControl w:val="0"/>
        <w:numPr>
          <w:ilvl w:val="0"/>
          <w:numId w:val="38"/>
        </w:numPr>
        <w:tabs>
          <w:tab w:val="left" w:pos="0"/>
          <w:tab w:val="left" w:pos="506"/>
        </w:tabs>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создание условий для последующего профессионального самоопределения;</w:t>
      </w:r>
    </w:p>
    <w:p w:rsidR="00C61C33" w:rsidRPr="00C61C33" w:rsidRDefault="00C61C33" w:rsidP="0077221E">
      <w:pPr>
        <w:widowControl w:val="0"/>
        <w:numPr>
          <w:ilvl w:val="0"/>
          <w:numId w:val="38"/>
        </w:numPr>
        <w:tabs>
          <w:tab w:val="left" w:pos="0"/>
          <w:tab w:val="left" w:pos="510"/>
        </w:tabs>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формирование коммуникативных навыков в разновозрастной среде и среде сверстников;</w:t>
      </w:r>
    </w:p>
    <w:p w:rsidR="00C61C33" w:rsidRPr="00C61C33" w:rsidRDefault="00C61C33" w:rsidP="0077221E">
      <w:pPr>
        <w:widowControl w:val="0"/>
        <w:numPr>
          <w:ilvl w:val="0"/>
          <w:numId w:val="38"/>
        </w:numPr>
        <w:tabs>
          <w:tab w:val="left" w:pos="0"/>
          <w:tab w:val="left" w:pos="506"/>
        </w:tabs>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поддержка детских объединений, ученического самоуправления;</w:t>
      </w:r>
    </w:p>
    <w:p w:rsidR="00C61C33" w:rsidRPr="00C61C33" w:rsidRDefault="00C61C33" w:rsidP="0077221E">
      <w:pPr>
        <w:widowControl w:val="0"/>
        <w:numPr>
          <w:ilvl w:val="0"/>
          <w:numId w:val="38"/>
        </w:numPr>
        <w:tabs>
          <w:tab w:val="left" w:pos="0"/>
          <w:tab w:val="left" w:pos="510"/>
        </w:tabs>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формирование психологической культуры поведения в информационной среде;</w:t>
      </w:r>
    </w:p>
    <w:p w:rsidR="00C61C33" w:rsidRPr="00C61C33" w:rsidRDefault="00C61C33" w:rsidP="0077221E">
      <w:pPr>
        <w:widowControl w:val="0"/>
        <w:numPr>
          <w:ilvl w:val="0"/>
          <w:numId w:val="38"/>
        </w:numPr>
        <w:tabs>
          <w:tab w:val="left" w:pos="0"/>
          <w:tab w:val="left" w:pos="501"/>
        </w:tabs>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развитие психологической культуры в области использования ИКТ;</w:t>
      </w:r>
    </w:p>
    <w:p w:rsidR="00C61C33" w:rsidRPr="00C61C33" w:rsidRDefault="00C61C33" w:rsidP="00C61C33">
      <w:pPr>
        <w:widowControl w:val="0"/>
        <w:tabs>
          <w:tab w:val="left" w:pos="0"/>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 xml:space="preserve">В процессе реализации АОП ООО </w:t>
      </w:r>
      <w:r w:rsidR="00DE4160" w:rsidRPr="00DE4160">
        <w:rPr>
          <w:rFonts w:eastAsia="Times New Roman" w:cs="Times New Roman"/>
          <w:color w:val="000000"/>
          <w:szCs w:val="24"/>
          <w:lang w:eastAsia="ru-RU"/>
        </w:rPr>
        <w:t xml:space="preserve">для обучающихся с РАС (Вариант 2) </w:t>
      </w:r>
      <w:r w:rsidRPr="00C61C33">
        <w:rPr>
          <w:rFonts w:eastAsia="Times New Roman" w:cs="Times New Roman"/>
          <w:color w:val="000000"/>
          <w:szCs w:val="24"/>
          <w:lang w:eastAsia="ru-RU"/>
        </w:rPr>
        <w:t xml:space="preserve">осуществляется индивидуальное психолого-педагогическое сопровождение всех </w:t>
      </w:r>
      <w:r w:rsidRPr="00C61C33">
        <w:rPr>
          <w:rFonts w:eastAsia="Times New Roman" w:cs="Times New Roman"/>
          <w:color w:val="000000"/>
          <w:szCs w:val="24"/>
          <w:lang w:eastAsia="ru-RU"/>
        </w:rPr>
        <w:lastRenderedPageBreak/>
        <w:t>участников образовательных отношений, в том числе:</w:t>
      </w:r>
    </w:p>
    <w:p w:rsidR="00C61C33" w:rsidRPr="00C61C33" w:rsidRDefault="00C61C33" w:rsidP="0077221E">
      <w:pPr>
        <w:widowControl w:val="0"/>
        <w:numPr>
          <w:ilvl w:val="0"/>
          <w:numId w:val="39"/>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обучающихся, испытывающих трудности в освоении АОП ООО,  развитии и социальной адаптации ;</w:t>
      </w:r>
    </w:p>
    <w:p w:rsidR="00C61C33" w:rsidRPr="00C61C33" w:rsidRDefault="00C61C33" w:rsidP="0077221E">
      <w:pPr>
        <w:widowControl w:val="0"/>
        <w:numPr>
          <w:ilvl w:val="0"/>
          <w:numId w:val="39"/>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обучающихся, проявляющих индивидуальные способности, и одаренных;</w:t>
      </w:r>
    </w:p>
    <w:p w:rsidR="00C61C33" w:rsidRPr="00C61C33" w:rsidRDefault="00C61C33" w:rsidP="0077221E">
      <w:pPr>
        <w:widowControl w:val="0"/>
        <w:numPr>
          <w:ilvl w:val="0"/>
          <w:numId w:val="39"/>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обучающихся с ОВЗ;</w:t>
      </w:r>
    </w:p>
    <w:p w:rsidR="00C61C33" w:rsidRPr="00C61C33" w:rsidRDefault="00C61C33" w:rsidP="0077221E">
      <w:pPr>
        <w:widowControl w:val="0"/>
        <w:numPr>
          <w:ilvl w:val="0"/>
          <w:numId w:val="39"/>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педагогических, учебно-вспомогательных и иных работников образовательной организации, обеспечивающих реа</w:t>
      </w:r>
      <w:r w:rsidRPr="00C61C33">
        <w:rPr>
          <w:rFonts w:eastAsia="Times New Roman" w:cs="Times New Roman"/>
          <w:color w:val="000000"/>
          <w:szCs w:val="24"/>
          <w:lang w:eastAsia="ru-RU"/>
        </w:rPr>
        <w:softHyphen/>
        <w:t>лизацию адаптированной программы основного общего образования;</w:t>
      </w:r>
    </w:p>
    <w:p w:rsidR="00C61C33" w:rsidRPr="00C61C33" w:rsidRDefault="00C61C33" w:rsidP="0077221E">
      <w:pPr>
        <w:widowControl w:val="0"/>
        <w:numPr>
          <w:ilvl w:val="0"/>
          <w:numId w:val="39"/>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родителей (законных представителей) несовершеннолетних обучающихся.</w:t>
      </w:r>
    </w:p>
    <w:p w:rsidR="00C61C33" w:rsidRPr="00C61C33" w:rsidRDefault="00C61C33" w:rsidP="00C61C33">
      <w:pPr>
        <w:widowControl w:val="0"/>
        <w:tabs>
          <w:tab w:val="left" w:pos="0"/>
        </w:tabs>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C61C33" w:rsidRPr="00C61C33" w:rsidRDefault="00C61C33" w:rsidP="00C61C33">
      <w:pPr>
        <w:widowControl w:val="0"/>
        <w:tabs>
          <w:tab w:val="left" w:pos="0"/>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 xml:space="preserve">В процессе реализации АОП ООО </w:t>
      </w:r>
      <w:r w:rsidR="00DE4160" w:rsidRPr="00DE4160">
        <w:rPr>
          <w:rFonts w:eastAsia="Times New Roman" w:cs="Times New Roman"/>
          <w:color w:val="000000"/>
          <w:szCs w:val="24"/>
          <w:lang w:eastAsia="ru-RU"/>
        </w:rPr>
        <w:t xml:space="preserve">для обучающихся с РАС (Вариант 2) </w:t>
      </w:r>
      <w:r w:rsidRPr="00C61C33">
        <w:rPr>
          <w:rFonts w:eastAsia="Times New Roman" w:cs="Times New Roman"/>
          <w:color w:val="000000"/>
          <w:szCs w:val="24"/>
          <w:lang w:eastAsia="ru-RU"/>
        </w:rPr>
        <w:t>используются такие формы психолого-педагогического сопровождения как:</w:t>
      </w:r>
    </w:p>
    <w:p w:rsidR="00C61C33" w:rsidRPr="00C61C33" w:rsidRDefault="00C61C33" w:rsidP="0077221E">
      <w:pPr>
        <w:widowControl w:val="0"/>
        <w:numPr>
          <w:ilvl w:val="0"/>
          <w:numId w:val="40"/>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C61C33" w:rsidRPr="00C61C33" w:rsidRDefault="00C61C33" w:rsidP="0077221E">
      <w:pPr>
        <w:widowControl w:val="0"/>
        <w:numPr>
          <w:ilvl w:val="0"/>
          <w:numId w:val="40"/>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консультирование педагогов и родителей, которое осуществляется учителем и психологом с учетом результатов ди</w:t>
      </w:r>
      <w:r w:rsidRPr="00C61C33">
        <w:rPr>
          <w:rFonts w:eastAsia="Times New Roman" w:cs="Times New Roman"/>
          <w:color w:val="000000"/>
          <w:szCs w:val="24"/>
          <w:lang w:eastAsia="ru-RU"/>
        </w:rPr>
        <w:softHyphen/>
        <w:t>агностики, а также администрацией образовательной организации;</w:t>
      </w:r>
    </w:p>
    <w:p w:rsidR="00C61C33" w:rsidRPr="00C61C33" w:rsidRDefault="00C61C33" w:rsidP="0077221E">
      <w:pPr>
        <w:widowControl w:val="0"/>
        <w:numPr>
          <w:ilvl w:val="0"/>
          <w:numId w:val="40"/>
        </w:numPr>
        <w:tabs>
          <w:tab w:val="left" w:pos="0"/>
          <w:tab w:val="left" w:pos="566"/>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bookmarkStart w:id="29" w:name="bookmark487"/>
    </w:p>
    <w:p w:rsidR="00C61C33" w:rsidRPr="00C61C33" w:rsidRDefault="00C61C33" w:rsidP="00C61C33">
      <w:pPr>
        <w:widowControl w:val="0"/>
        <w:tabs>
          <w:tab w:val="left" w:pos="0"/>
        </w:tabs>
        <w:ind w:right="20" w:firstLine="709"/>
        <w:jc w:val="both"/>
        <w:rPr>
          <w:rFonts w:eastAsia="Times New Roman" w:cs="Times New Roman"/>
          <w:color w:val="000000"/>
          <w:szCs w:val="24"/>
          <w:lang w:eastAsia="ru-RU"/>
        </w:rPr>
      </w:pPr>
      <w:r w:rsidRPr="00C61C33">
        <w:rPr>
          <w:rFonts w:eastAsia="Times New Roman" w:cs="Times New Roman"/>
          <w:b/>
          <w:szCs w:val="24"/>
        </w:rPr>
        <w:t xml:space="preserve">Кадровые условия </w:t>
      </w:r>
      <w:r w:rsidRPr="00C61C33">
        <w:rPr>
          <w:rFonts w:eastAsia="Times New Roman" w:cs="Times New Roman"/>
          <w:szCs w:val="24"/>
        </w:rPr>
        <w:t xml:space="preserve">реализации </w:t>
      </w:r>
      <w:bookmarkEnd w:id="29"/>
      <w:r w:rsidRPr="00C61C33">
        <w:rPr>
          <w:rFonts w:eastAsia="Times New Roman" w:cs="Times New Roman"/>
          <w:szCs w:val="24"/>
        </w:rPr>
        <w:t xml:space="preserve">АОП ООО </w:t>
      </w:r>
      <w:r w:rsidR="00DE4160" w:rsidRPr="00DE4160">
        <w:rPr>
          <w:rFonts w:eastAsia="Times New Roman" w:cs="Times New Roman"/>
          <w:szCs w:val="24"/>
        </w:rPr>
        <w:t xml:space="preserve">для обучающихся с РАС (Вариант 2) </w:t>
      </w:r>
      <w:r w:rsidRPr="00C61C33">
        <w:rPr>
          <w:rFonts w:eastAsia="Times New Roman" w:cs="Times New Roman"/>
          <w:color w:val="000000"/>
          <w:szCs w:val="24"/>
          <w:lang w:eastAsia="ru-RU"/>
        </w:rPr>
        <w:t>Требования к кадровым условиям включают:</w:t>
      </w:r>
    </w:p>
    <w:p w:rsidR="00C61C33" w:rsidRPr="00C61C33" w:rsidRDefault="00C61C33" w:rsidP="0077221E">
      <w:pPr>
        <w:widowControl w:val="0"/>
        <w:numPr>
          <w:ilvl w:val="0"/>
          <w:numId w:val="41"/>
        </w:numPr>
        <w:tabs>
          <w:tab w:val="left" w:pos="0"/>
        </w:tabs>
        <w:ind w:left="0" w:firstLine="709"/>
        <w:contextualSpacing/>
        <w:jc w:val="both"/>
        <w:rPr>
          <w:rFonts w:eastAsia="Times New Roman" w:cs="Times New Roman"/>
          <w:color w:val="000000"/>
          <w:szCs w:val="24"/>
          <w:lang w:eastAsia="ru-RU"/>
        </w:rPr>
      </w:pPr>
      <w:r w:rsidRPr="00C61C33">
        <w:rPr>
          <w:rFonts w:eastAsia="Times New Roman" w:cs="Times New Roman"/>
          <w:color w:val="000000"/>
          <w:szCs w:val="24"/>
          <w:lang w:eastAsia="ru-RU"/>
        </w:rPr>
        <w:t>укомплектованность образовательной организации педагогическими, руководящими и иными работниками;</w:t>
      </w:r>
    </w:p>
    <w:p w:rsidR="00C61C33" w:rsidRPr="00C61C33" w:rsidRDefault="00C61C33" w:rsidP="0077221E">
      <w:pPr>
        <w:widowControl w:val="0"/>
        <w:numPr>
          <w:ilvl w:val="0"/>
          <w:numId w:val="41"/>
        </w:numPr>
        <w:tabs>
          <w:tab w:val="left" w:pos="0"/>
        </w:tabs>
        <w:ind w:left="0" w:firstLine="709"/>
        <w:contextualSpacing/>
        <w:jc w:val="both"/>
        <w:rPr>
          <w:rFonts w:eastAsia="Times New Roman" w:cs="Times New Roman"/>
          <w:color w:val="000000"/>
          <w:szCs w:val="24"/>
          <w:lang w:eastAsia="ru-RU"/>
        </w:rPr>
      </w:pPr>
      <w:r w:rsidRPr="00C61C33">
        <w:rPr>
          <w:rFonts w:eastAsia="Times New Roman" w:cs="Times New Roman"/>
          <w:color w:val="000000"/>
          <w:szCs w:val="24"/>
          <w:lang w:eastAsia="ru-RU"/>
        </w:rPr>
        <w:t>уровень квалификации педагогических и иных работников образовательной организации;</w:t>
      </w:r>
    </w:p>
    <w:p w:rsidR="00DE4160" w:rsidRDefault="00C61C33" w:rsidP="0077221E">
      <w:pPr>
        <w:widowControl w:val="0"/>
        <w:numPr>
          <w:ilvl w:val="0"/>
          <w:numId w:val="41"/>
        </w:numPr>
        <w:tabs>
          <w:tab w:val="left" w:pos="0"/>
        </w:tabs>
        <w:ind w:left="0" w:firstLine="709"/>
        <w:contextualSpacing/>
        <w:jc w:val="both"/>
        <w:rPr>
          <w:rFonts w:eastAsia="Times New Roman" w:cs="Times New Roman"/>
          <w:color w:val="000000"/>
          <w:szCs w:val="24"/>
          <w:lang w:eastAsia="ru-RU"/>
        </w:rPr>
      </w:pPr>
      <w:r w:rsidRPr="00C61C33">
        <w:rPr>
          <w:rFonts w:eastAsia="Times New Roman" w:cs="Times New Roman"/>
          <w:color w:val="000000"/>
          <w:szCs w:val="24"/>
          <w:lang w:eastAsia="ru-RU"/>
        </w:rPr>
        <w:t xml:space="preserve">непрерывность профессионального развития педагогических работников образовательной организации, реализующей АОП ООО </w:t>
      </w:r>
      <w:r w:rsidR="00DE4160" w:rsidRPr="00DE4160">
        <w:rPr>
          <w:rFonts w:eastAsia="Times New Roman" w:cs="Times New Roman"/>
          <w:color w:val="000000"/>
          <w:szCs w:val="24"/>
          <w:lang w:eastAsia="ru-RU"/>
        </w:rPr>
        <w:t xml:space="preserve">для обучающихся с РАС </w:t>
      </w:r>
      <w:r w:rsidR="00DE4160">
        <w:rPr>
          <w:rFonts w:eastAsia="Times New Roman" w:cs="Times New Roman"/>
          <w:color w:val="000000"/>
          <w:szCs w:val="24"/>
          <w:lang w:eastAsia="ru-RU"/>
        </w:rPr>
        <w:t xml:space="preserve"> (</w:t>
      </w:r>
      <w:r w:rsidR="00DE4160" w:rsidRPr="00DE4160">
        <w:rPr>
          <w:rFonts w:eastAsia="Times New Roman" w:cs="Times New Roman"/>
          <w:color w:val="000000"/>
          <w:szCs w:val="24"/>
          <w:lang w:eastAsia="ru-RU"/>
        </w:rPr>
        <w:t xml:space="preserve">Вариант 2) </w:t>
      </w:r>
    </w:p>
    <w:p w:rsidR="00C61C33" w:rsidRPr="00C61C33" w:rsidRDefault="00C61C33" w:rsidP="00DE4160">
      <w:pPr>
        <w:widowControl w:val="0"/>
        <w:tabs>
          <w:tab w:val="left" w:pos="0"/>
        </w:tabs>
        <w:ind w:firstLine="709"/>
        <w:contextualSpacing/>
        <w:jc w:val="both"/>
        <w:rPr>
          <w:rFonts w:eastAsia="Times New Roman" w:cs="Times New Roman"/>
          <w:color w:val="000000"/>
          <w:szCs w:val="24"/>
          <w:lang w:eastAsia="ru-RU"/>
        </w:rPr>
      </w:pPr>
      <w:r w:rsidRPr="00C61C33">
        <w:rPr>
          <w:rFonts w:eastAsia="Times New Roman" w:cs="Times New Roman"/>
          <w:color w:val="000000"/>
          <w:szCs w:val="24"/>
          <w:lang w:eastAsia="ru-RU"/>
        </w:rPr>
        <w:t xml:space="preserve">Реализация </w:t>
      </w:r>
      <w:r w:rsidRPr="00C61C33">
        <w:rPr>
          <w:rFonts w:cs="Times New Roman"/>
          <w:szCs w:val="24"/>
        </w:rPr>
        <w:t xml:space="preserve">АОП ООО </w:t>
      </w:r>
      <w:r w:rsidR="00DE4160" w:rsidRPr="00DE4160">
        <w:rPr>
          <w:rFonts w:cs="Times New Roman"/>
          <w:szCs w:val="24"/>
        </w:rPr>
        <w:t xml:space="preserve">для обучающихся с РАС (Вариант 2) </w:t>
      </w:r>
      <w:r w:rsidRPr="00C61C33">
        <w:rPr>
          <w:rFonts w:eastAsia="Times New Roman" w:cs="Times New Roman"/>
          <w:color w:val="000000"/>
          <w:szCs w:val="24"/>
          <w:lang w:eastAsia="ru-RU"/>
        </w:rPr>
        <w:t>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В реализации адаптированных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C61C33" w:rsidRPr="00C61C33" w:rsidRDefault="00C61C33" w:rsidP="00DE4160">
      <w:pPr>
        <w:widowControl w:val="0"/>
        <w:tabs>
          <w:tab w:val="left" w:pos="0"/>
        </w:tabs>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 xml:space="preserve">Для обеспечения реализации АОП ООО </w:t>
      </w:r>
      <w:r w:rsidR="00C36A7D" w:rsidRPr="00C36A7D">
        <w:rPr>
          <w:rFonts w:eastAsia="Times New Roman" w:cs="Times New Roman"/>
          <w:color w:val="000000"/>
          <w:szCs w:val="24"/>
          <w:lang w:eastAsia="ru-RU"/>
        </w:rPr>
        <w:t xml:space="preserve">для обучающихся с РАС (Вариант 2) </w:t>
      </w:r>
      <w:r w:rsidRPr="00C61C33">
        <w:rPr>
          <w:rFonts w:eastAsia="Times New Roman" w:cs="Times New Roman"/>
          <w:color w:val="000000"/>
          <w:szCs w:val="24"/>
          <w:lang w:eastAsia="ru-RU"/>
        </w:rPr>
        <w:t xml:space="preserve"> образовательная организация полностью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rsidR="00C61C33" w:rsidRPr="00C61C33" w:rsidRDefault="00C61C33" w:rsidP="00DE4160">
      <w:pPr>
        <w:widowControl w:val="0"/>
        <w:tabs>
          <w:tab w:val="left" w:pos="0"/>
        </w:tabs>
        <w:ind w:firstLine="709"/>
        <w:jc w:val="both"/>
        <w:rPr>
          <w:rFonts w:eastAsia="Courier New" w:cs="Times New Roman"/>
          <w:color w:val="000000"/>
          <w:szCs w:val="24"/>
          <w:lang w:eastAsia="ru-RU"/>
        </w:rPr>
      </w:pPr>
      <w:r w:rsidRPr="00C61C33">
        <w:rPr>
          <w:rFonts w:eastAsia="Courier New" w:cs="Times New Roman"/>
          <w:color w:val="000000"/>
          <w:szCs w:val="24"/>
          <w:lang w:eastAsia="ru-RU"/>
        </w:rPr>
        <w:t xml:space="preserve">Описание требований к кадровым условиям реализации АОП ООО </w:t>
      </w:r>
      <w:r w:rsidR="00C36A7D" w:rsidRPr="00C36A7D">
        <w:rPr>
          <w:rFonts w:eastAsia="Courier New" w:cs="Times New Roman"/>
          <w:color w:val="000000"/>
          <w:szCs w:val="24"/>
          <w:lang w:eastAsia="ru-RU"/>
        </w:rPr>
        <w:t xml:space="preserve">для </w:t>
      </w:r>
      <w:r w:rsidR="00C36A7D" w:rsidRPr="00C36A7D">
        <w:rPr>
          <w:rFonts w:eastAsia="Courier New" w:cs="Times New Roman"/>
          <w:color w:val="000000"/>
          <w:szCs w:val="24"/>
          <w:lang w:eastAsia="ru-RU"/>
        </w:rPr>
        <w:lastRenderedPageBreak/>
        <w:t>обучающихся с РАС (Вариант 2)</w:t>
      </w:r>
    </w:p>
    <w:tbl>
      <w:tblPr>
        <w:tblStyle w:val="34"/>
        <w:tblW w:w="9606" w:type="dxa"/>
        <w:tblLayout w:type="fixed"/>
        <w:tblLook w:val="04A0" w:firstRow="1" w:lastRow="0" w:firstColumn="1" w:lastColumn="0" w:noHBand="0" w:noVBand="1"/>
      </w:tblPr>
      <w:tblGrid>
        <w:gridCol w:w="1668"/>
        <w:gridCol w:w="2126"/>
        <w:gridCol w:w="1843"/>
        <w:gridCol w:w="2126"/>
        <w:gridCol w:w="1843"/>
      </w:tblGrid>
      <w:tr w:rsidR="00C61C33" w:rsidRPr="00C61C33" w:rsidTr="00DE4160">
        <w:trPr>
          <w:trHeight w:val="689"/>
        </w:trPr>
        <w:tc>
          <w:tcPr>
            <w:tcW w:w="1668"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
                <w:bCs/>
                <w:color w:val="000000"/>
                <w:sz w:val="24"/>
                <w:szCs w:val="24"/>
              </w:rPr>
            </w:pPr>
            <w:r w:rsidRPr="00C61C33">
              <w:rPr>
                <w:rFonts w:ascii="Times New Roman" w:hAnsi="Times New Roman"/>
                <w:b/>
                <w:bCs/>
                <w:color w:val="000000"/>
                <w:sz w:val="24"/>
                <w:szCs w:val="24"/>
              </w:rPr>
              <w:t>Должность</w:t>
            </w:r>
          </w:p>
        </w:tc>
        <w:tc>
          <w:tcPr>
            <w:tcW w:w="212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
                <w:bCs/>
                <w:color w:val="000000"/>
                <w:sz w:val="24"/>
                <w:szCs w:val="24"/>
              </w:rPr>
            </w:pPr>
            <w:r w:rsidRPr="00C61C33">
              <w:rPr>
                <w:rFonts w:ascii="Times New Roman" w:hAnsi="Times New Roman"/>
                <w:b/>
                <w:bCs/>
                <w:color w:val="000000"/>
                <w:sz w:val="24"/>
                <w:szCs w:val="24"/>
              </w:rPr>
              <w:t>Должностные обязанности</w:t>
            </w:r>
          </w:p>
        </w:tc>
        <w:tc>
          <w:tcPr>
            <w:tcW w:w="1843"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
                <w:bCs/>
                <w:color w:val="000000"/>
                <w:sz w:val="24"/>
                <w:szCs w:val="24"/>
              </w:rPr>
            </w:pPr>
            <w:r w:rsidRPr="00C61C33">
              <w:rPr>
                <w:rFonts w:ascii="Times New Roman" w:hAnsi="Times New Roman"/>
                <w:b/>
                <w:bCs/>
                <w:color w:val="000000"/>
                <w:sz w:val="24"/>
                <w:szCs w:val="24"/>
              </w:rPr>
              <w:t>Количество работников в ОУ (требуется/</w:t>
            </w:r>
          </w:p>
          <w:p w:rsidR="00C61C33" w:rsidRPr="00C61C33" w:rsidRDefault="00C61C33" w:rsidP="00C61C33">
            <w:pPr>
              <w:jc w:val="both"/>
              <w:rPr>
                <w:rFonts w:ascii="Times New Roman" w:hAnsi="Times New Roman"/>
                <w:b/>
                <w:bCs/>
                <w:color w:val="000000"/>
                <w:sz w:val="24"/>
                <w:szCs w:val="24"/>
              </w:rPr>
            </w:pPr>
            <w:r w:rsidRPr="00C61C33">
              <w:rPr>
                <w:rFonts w:ascii="Times New Roman" w:hAnsi="Times New Roman"/>
                <w:b/>
                <w:bCs/>
                <w:color w:val="000000"/>
                <w:sz w:val="24"/>
                <w:szCs w:val="24"/>
              </w:rPr>
              <w:t>имеется)</w:t>
            </w:r>
          </w:p>
        </w:tc>
        <w:tc>
          <w:tcPr>
            <w:tcW w:w="212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
                <w:bCs/>
                <w:color w:val="000000"/>
                <w:sz w:val="24"/>
                <w:szCs w:val="24"/>
              </w:rPr>
            </w:pPr>
            <w:r w:rsidRPr="00C61C33">
              <w:rPr>
                <w:rFonts w:ascii="Times New Roman" w:hAnsi="Times New Roman"/>
                <w:b/>
                <w:bCs/>
                <w:color w:val="000000"/>
                <w:sz w:val="24"/>
                <w:szCs w:val="24"/>
              </w:rPr>
              <w:t>Уровень квалификации работников ОУ</w:t>
            </w:r>
          </w:p>
        </w:tc>
        <w:tc>
          <w:tcPr>
            <w:tcW w:w="1843"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
                <w:bCs/>
                <w:color w:val="000000"/>
                <w:sz w:val="24"/>
                <w:szCs w:val="24"/>
              </w:rPr>
            </w:pPr>
            <w:r w:rsidRPr="00C61C33">
              <w:rPr>
                <w:rFonts w:ascii="Times New Roman" w:hAnsi="Times New Roman"/>
                <w:b/>
                <w:bCs/>
                <w:color w:val="000000"/>
                <w:sz w:val="24"/>
                <w:szCs w:val="24"/>
              </w:rPr>
              <w:t>Квалификационная категория</w:t>
            </w:r>
          </w:p>
        </w:tc>
      </w:tr>
      <w:tr w:rsidR="00C61C33" w:rsidRPr="00C61C33" w:rsidTr="00DE4160">
        <w:trPr>
          <w:trHeight w:val="225"/>
        </w:trPr>
        <w:tc>
          <w:tcPr>
            <w:tcW w:w="1668"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 xml:space="preserve">Директор </w:t>
            </w:r>
          </w:p>
        </w:tc>
        <w:tc>
          <w:tcPr>
            <w:tcW w:w="212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Обеспечивает системную образовательную и административно-хозяйственную работу образовательного учреждения</w:t>
            </w:r>
          </w:p>
        </w:tc>
        <w:tc>
          <w:tcPr>
            <w:tcW w:w="1843"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1/1</w:t>
            </w:r>
          </w:p>
        </w:tc>
        <w:tc>
          <w:tcPr>
            <w:tcW w:w="212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Высшее педагогическое образование и дополнительное профессиональное образование в области государственного и муниципального управления</w:t>
            </w:r>
          </w:p>
        </w:tc>
        <w:tc>
          <w:tcPr>
            <w:tcW w:w="1843"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Первая</w:t>
            </w:r>
          </w:p>
        </w:tc>
      </w:tr>
      <w:tr w:rsidR="00C61C33" w:rsidRPr="00C61C33" w:rsidTr="00DE4160">
        <w:trPr>
          <w:trHeight w:val="225"/>
        </w:trPr>
        <w:tc>
          <w:tcPr>
            <w:tcW w:w="1668"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Заместитель</w:t>
            </w:r>
            <w:r w:rsidRPr="00C61C33">
              <w:rPr>
                <w:rFonts w:ascii="Times New Roman" w:hAnsi="Times New Roman"/>
                <w:bCs/>
                <w:color w:val="000000"/>
                <w:sz w:val="24"/>
                <w:szCs w:val="24"/>
              </w:rPr>
              <w:br/>
              <w:t>директора</w:t>
            </w:r>
            <w:r w:rsidRPr="00C61C33">
              <w:rPr>
                <w:rFonts w:ascii="Times New Roman" w:hAnsi="Times New Roman"/>
                <w:bCs/>
                <w:color w:val="000000"/>
                <w:sz w:val="24"/>
                <w:szCs w:val="24"/>
              </w:rPr>
              <w:br/>
            </w:r>
          </w:p>
        </w:tc>
        <w:tc>
          <w:tcPr>
            <w:tcW w:w="212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Координирует работу учителей, разработку учебно-методической и иной документации. Обеспечивает совершенствование методов организации образовательного, воспитательного процесса. Осуществляет контроль качества образовательного процесса</w:t>
            </w:r>
          </w:p>
        </w:tc>
        <w:tc>
          <w:tcPr>
            <w:tcW w:w="1843"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2/2</w:t>
            </w:r>
          </w:p>
        </w:tc>
        <w:tc>
          <w:tcPr>
            <w:tcW w:w="212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Высшее педагогическое образование и дополнительное профессиональное образование в области государственного и муниципального управления</w:t>
            </w:r>
          </w:p>
        </w:tc>
        <w:tc>
          <w:tcPr>
            <w:tcW w:w="1843"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Первая</w:t>
            </w:r>
          </w:p>
        </w:tc>
      </w:tr>
      <w:tr w:rsidR="00C61C33" w:rsidRPr="00C61C33" w:rsidTr="00DE4160">
        <w:trPr>
          <w:trHeight w:val="225"/>
        </w:trPr>
        <w:tc>
          <w:tcPr>
            <w:tcW w:w="1668"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Учитель</w:t>
            </w:r>
          </w:p>
        </w:tc>
        <w:tc>
          <w:tcPr>
            <w:tcW w:w="212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1843"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15/15</w:t>
            </w:r>
          </w:p>
        </w:tc>
        <w:tc>
          <w:tcPr>
            <w:tcW w:w="212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Высшее педагогическое образование</w:t>
            </w:r>
          </w:p>
        </w:tc>
        <w:tc>
          <w:tcPr>
            <w:tcW w:w="1843"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Высшая</w:t>
            </w:r>
          </w:p>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Первая</w:t>
            </w:r>
          </w:p>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Соответствие занимаемой должности</w:t>
            </w:r>
          </w:p>
        </w:tc>
      </w:tr>
      <w:tr w:rsidR="00C61C33" w:rsidRPr="00C61C33" w:rsidTr="00DE4160">
        <w:trPr>
          <w:trHeight w:val="225"/>
        </w:trPr>
        <w:tc>
          <w:tcPr>
            <w:tcW w:w="1668" w:type="dxa"/>
            <w:tcBorders>
              <w:top w:val="single" w:sz="4" w:space="0" w:color="auto"/>
              <w:left w:val="single" w:sz="4" w:space="0" w:color="auto"/>
              <w:bottom w:val="single" w:sz="4" w:space="0" w:color="auto"/>
              <w:right w:val="single" w:sz="4" w:space="0" w:color="auto"/>
            </w:tcBorders>
            <w:hideMark/>
          </w:tcPr>
          <w:p w:rsidR="00C61C33" w:rsidRPr="00C61C33" w:rsidRDefault="00C36A7D" w:rsidP="00C61C33">
            <w:pPr>
              <w:jc w:val="both"/>
              <w:rPr>
                <w:rFonts w:ascii="Times New Roman" w:hAnsi="Times New Roman"/>
                <w:bCs/>
                <w:color w:val="000000"/>
                <w:sz w:val="24"/>
                <w:szCs w:val="24"/>
              </w:rPr>
            </w:pPr>
            <w:r>
              <w:rPr>
                <w:rFonts w:ascii="Times New Roman" w:hAnsi="Times New Roman"/>
                <w:bCs/>
                <w:color w:val="000000"/>
                <w:sz w:val="24"/>
                <w:szCs w:val="24"/>
              </w:rPr>
              <w:t>Преподаватель  - организатор ОБЗР</w:t>
            </w:r>
          </w:p>
        </w:tc>
        <w:tc>
          <w:tcPr>
            <w:tcW w:w="212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 xml:space="preserve">Осуществляет обучение и воспитание обучающихся, </w:t>
            </w:r>
            <w:r w:rsidRPr="00C61C33">
              <w:rPr>
                <w:rFonts w:ascii="Times New Roman" w:hAnsi="Times New Roman"/>
                <w:bCs/>
                <w:color w:val="000000"/>
                <w:sz w:val="24"/>
                <w:szCs w:val="24"/>
              </w:rPr>
              <w:lastRenderedPageBreak/>
              <w:t>воспитанников с учетом специфики курсов основ безопасности жизнедеятельности и допризывной подготовки; организует, планирует и проводит учебные сборы.</w:t>
            </w:r>
          </w:p>
        </w:tc>
        <w:tc>
          <w:tcPr>
            <w:tcW w:w="1843"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lastRenderedPageBreak/>
              <w:t>1/1</w:t>
            </w:r>
          </w:p>
        </w:tc>
        <w:tc>
          <w:tcPr>
            <w:tcW w:w="212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Высшее педагогическое образование</w:t>
            </w:r>
          </w:p>
        </w:tc>
        <w:tc>
          <w:tcPr>
            <w:tcW w:w="1843" w:type="dxa"/>
            <w:tcBorders>
              <w:top w:val="single" w:sz="4" w:space="0" w:color="auto"/>
              <w:left w:val="single" w:sz="4" w:space="0" w:color="auto"/>
              <w:bottom w:val="single" w:sz="4" w:space="0" w:color="auto"/>
              <w:right w:val="single" w:sz="4" w:space="0" w:color="auto"/>
            </w:tcBorders>
            <w:hideMark/>
          </w:tcPr>
          <w:p w:rsidR="00C61C33" w:rsidRPr="00C61C33" w:rsidRDefault="00C36A7D" w:rsidP="00C61C33">
            <w:pPr>
              <w:jc w:val="both"/>
              <w:rPr>
                <w:rFonts w:ascii="Times New Roman" w:hAnsi="Times New Roman"/>
                <w:bCs/>
                <w:color w:val="000000"/>
                <w:sz w:val="24"/>
                <w:szCs w:val="24"/>
              </w:rPr>
            </w:pPr>
            <w:r>
              <w:rPr>
                <w:rFonts w:ascii="Times New Roman" w:hAnsi="Times New Roman"/>
                <w:bCs/>
                <w:color w:val="000000"/>
                <w:sz w:val="24"/>
                <w:szCs w:val="24"/>
              </w:rPr>
              <w:t>-</w:t>
            </w:r>
          </w:p>
        </w:tc>
      </w:tr>
      <w:tr w:rsidR="00C61C33" w:rsidRPr="00C61C33" w:rsidTr="00DE4160">
        <w:trPr>
          <w:trHeight w:val="225"/>
        </w:trPr>
        <w:tc>
          <w:tcPr>
            <w:tcW w:w="1668"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lastRenderedPageBreak/>
              <w:t>Педагог-психолог</w:t>
            </w:r>
          </w:p>
        </w:tc>
        <w:tc>
          <w:tcPr>
            <w:tcW w:w="212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Осуществляет профессиональную деятельность, направленную на сохранение психического, соматического и социального благополучия обучающихся.</w:t>
            </w:r>
          </w:p>
        </w:tc>
        <w:tc>
          <w:tcPr>
            <w:tcW w:w="1843"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1/1</w:t>
            </w:r>
          </w:p>
        </w:tc>
        <w:tc>
          <w:tcPr>
            <w:tcW w:w="212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Высшее профессиональное</w:t>
            </w:r>
            <w:r w:rsidRPr="00C61C33">
              <w:rPr>
                <w:rFonts w:ascii="Times New Roman" w:hAnsi="Times New Roman"/>
                <w:bCs/>
                <w:color w:val="000000"/>
                <w:sz w:val="24"/>
                <w:szCs w:val="24"/>
              </w:rPr>
              <w:br/>
              <w:t>образование или среднее</w:t>
            </w:r>
            <w:r w:rsidRPr="00C61C33">
              <w:rPr>
                <w:rFonts w:ascii="Times New Roman" w:hAnsi="Times New Roman"/>
                <w:bCs/>
                <w:color w:val="000000"/>
                <w:sz w:val="24"/>
                <w:szCs w:val="24"/>
              </w:rPr>
              <w:br/>
              <w:t>профессиональное</w:t>
            </w:r>
            <w:r w:rsidRPr="00C61C33">
              <w:rPr>
                <w:rFonts w:ascii="Times New Roman" w:hAnsi="Times New Roman"/>
                <w:bCs/>
                <w:color w:val="000000"/>
                <w:sz w:val="24"/>
                <w:szCs w:val="24"/>
              </w:rPr>
              <w:br/>
              <w:t>образование по</w:t>
            </w:r>
            <w:r w:rsidRPr="00C61C33">
              <w:rPr>
                <w:rFonts w:ascii="Times New Roman" w:hAnsi="Times New Roman"/>
                <w:bCs/>
                <w:color w:val="000000"/>
                <w:sz w:val="24"/>
                <w:szCs w:val="24"/>
              </w:rPr>
              <w:br/>
              <w:t>направлению подготовки</w:t>
            </w:r>
            <w:r w:rsidRPr="00C61C33">
              <w:rPr>
                <w:rFonts w:ascii="Times New Roman" w:hAnsi="Times New Roman"/>
                <w:bCs/>
                <w:color w:val="000000"/>
                <w:sz w:val="24"/>
                <w:szCs w:val="24"/>
              </w:rPr>
              <w:br/>
              <w:t>«Педагогика и психология»</w:t>
            </w:r>
          </w:p>
        </w:tc>
        <w:tc>
          <w:tcPr>
            <w:tcW w:w="1843"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Первая</w:t>
            </w:r>
          </w:p>
          <w:p w:rsidR="00C61C33" w:rsidRPr="00C61C33" w:rsidRDefault="00C61C33" w:rsidP="00C61C33">
            <w:pPr>
              <w:jc w:val="both"/>
              <w:rPr>
                <w:rFonts w:ascii="Times New Roman" w:hAnsi="Times New Roman"/>
                <w:bCs/>
                <w:color w:val="000000"/>
                <w:sz w:val="24"/>
                <w:szCs w:val="24"/>
              </w:rPr>
            </w:pPr>
          </w:p>
        </w:tc>
      </w:tr>
      <w:tr w:rsidR="00C61C33" w:rsidRPr="00C61C33" w:rsidTr="00DE4160">
        <w:trPr>
          <w:trHeight w:val="225"/>
        </w:trPr>
        <w:tc>
          <w:tcPr>
            <w:tcW w:w="1668"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Учитель- логопед</w:t>
            </w:r>
          </w:p>
        </w:tc>
        <w:tc>
          <w:tcPr>
            <w:tcW w:w="2126"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Осуществляет профессиональную деятельность, направленную на коррекционную работу</w:t>
            </w:r>
          </w:p>
        </w:tc>
        <w:tc>
          <w:tcPr>
            <w:tcW w:w="1843"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1/1</w:t>
            </w:r>
          </w:p>
        </w:tc>
        <w:tc>
          <w:tcPr>
            <w:tcW w:w="2126"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Высшее профессиональное</w:t>
            </w:r>
            <w:r w:rsidRPr="00C61C33">
              <w:rPr>
                <w:rFonts w:ascii="Times New Roman" w:hAnsi="Times New Roman"/>
                <w:bCs/>
                <w:color w:val="000000"/>
                <w:sz w:val="24"/>
                <w:szCs w:val="24"/>
              </w:rPr>
              <w:br/>
              <w:t>образование или среднее</w:t>
            </w:r>
            <w:r w:rsidRPr="00C61C33">
              <w:rPr>
                <w:rFonts w:ascii="Times New Roman" w:hAnsi="Times New Roman"/>
                <w:bCs/>
                <w:color w:val="000000"/>
                <w:sz w:val="24"/>
                <w:szCs w:val="24"/>
              </w:rPr>
              <w:br/>
              <w:t>профессиональное</w:t>
            </w:r>
            <w:r w:rsidRPr="00C61C33">
              <w:rPr>
                <w:rFonts w:ascii="Times New Roman" w:hAnsi="Times New Roman"/>
                <w:bCs/>
                <w:color w:val="000000"/>
                <w:sz w:val="24"/>
                <w:szCs w:val="24"/>
              </w:rPr>
              <w:br/>
              <w:t>образование по</w:t>
            </w:r>
            <w:r w:rsidRPr="00C61C33">
              <w:rPr>
                <w:rFonts w:ascii="Times New Roman" w:hAnsi="Times New Roman"/>
                <w:bCs/>
                <w:color w:val="000000"/>
                <w:sz w:val="24"/>
                <w:szCs w:val="24"/>
              </w:rPr>
              <w:br/>
              <w:t>направлению подготовки</w:t>
            </w:r>
            <w:r w:rsidRPr="00C61C33">
              <w:rPr>
                <w:rFonts w:ascii="Times New Roman" w:hAnsi="Times New Roman"/>
                <w:bCs/>
                <w:color w:val="000000"/>
                <w:sz w:val="24"/>
                <w:szCs w:val="24"/>
              </w:rPr>
              <w:br/>
              <w:t>«Логопедия»</w:t>
            </w:r>
          </w:p>
        </w:tc>
        <w:tc>
          <w:tcPr>
            <w:tcW w:w="1843"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Высшая</w:t>
            </w:r>
          </w:p>
        </w:tc>
      </w:tr>
      <w:tr w:rsidR="00C61C33" w:rsidRPr="00C61C33" w:rsidTr="00DE4160">
        <w:trPr>
          <w:trHeight w:val="225"/>
        </w:trPr>
        <w:tc>
          <w:tcPr>
            <w:tcW w:w="1668"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Учитель- дефектолог</w:t>
            </w:r>
          </w:p>
        </w:tc>
        <w:tc>
          <w:tcPr>
            <w:tcW w:w="2126"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Осуществляет профессиональную деятельность, направленную на коррекционную работу</w:t>
            </w:r>
          </w:p>
        </w:tc>
        <w:tc>
          <w:tcPr>
            <w:tcW w:w="1843"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1/1</w:t>
            </w:r>
          </w:p>
        </w:tc>
        <w:tc>
          <w:tcPr>
            <w:tcW w:w="2126"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Высшее профессиональное</w:t>
            </w:r>
            <w:r w:rsidRPr="00C61C33">
              <w:rPr>
                <w:rFonts w:ascii="Times New Roman" w:hAnsi="Times New Roman"/>
                <w:bCs/>
                <w:color w:val="000000"/>
                <w:sz w:val="24"/>
                <w:szCs w:val="24"/>
              </w:rPr>
              <w:br/>
              <w:t>образование или среднее</w:t>
            </w:r>
            <w:r w:rsidRPr="00C61C33">
              <w:rPr>
                <w:rFonts w:ascii="Times New Roman" w:hAnsi="Times New Roman"/>
                <w:bCs/>
                <w:color w:val="000000"/>
                <w:sz w:val="24"/>
                <w:szCs w:val="24"/>
              </w:rPr>
              <w:br/>
              <w:t>профессиональное</w:t>
            </w:r>
            <w:r w:rsidRPr="00C61C33">
              <w:rPr>
                <w:rFonts w:ascii="Times New Roman" w:hAnsi="Times New Roman"/>
                <w:bCs/>
                <w:color w:val="000000"/>
                <w:sz w:val="24"/>
                <w:szCs w:val="24"/>
              </w:rPr>
              <w:br/>
              <w:t>образование по</w:t>
            </w:r>
            <w:r w:rsidRPr="00C61C33">
              <w:rPr>
                <w:rFonts w:ascii="Times New Roman" w:hAnsi="Times New Roman"/>
                <w:bCs/>
                <w:color w:val="000000"/>
                <w:sz w:val="24"/>
                <w:szCs w:val="24"/>
              </w:rPr>
              <w:br/>
              <w:t>направлению подготовки</w:t>
            </w:r>
            <w:r w:rsidRPr="00C61C33">
              <w:rPr>
                <w:rFonts w:ascii="Times New Roman" w:hAnsi="Times New Roman"/>
                <w:bCs/>
                <w:color w:val="000000"/>
                <w:sz w:val="24"/>
                <w:szCs w:val="24"/>
              </w:rPr>
              <w:br/>
              <w:t>«Дефектология»</w:t>
            </w:r>
          </w:p>
        </w:tc>
        <w:tc>
          <w:tcPr>
            <w:tcW w:w="1843"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Высшая</w:t>
            </w:r>
          </w:p>
        </w:tc>
      </w:tr>
      <w:tr w:rsidR="00C61C33" w:rsidRPr="00C61C33" w:rsidTr="00DE4160">
        <w:trPr>
          <w:trHeight w:val="238"/>
        </w:trPr>
        <w:tc>
          <w:tcPr>
            <w:tcW w:w="1668"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Библиотекарь</w:t>
            </w:r>
          </w:p>
        </w:tc>
        <w:tc>
          <w:tcPr>
            <w:tcW w:w="212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 xml:space="preserve">Обеспечивает доступ обучающихся к информационным ресурсам, участвует в их </w:t>
            </w:r>
            <w:r w:rsidRPr="00C61C33">
              <w:rPr>
                <w:rFonts w:ascii="Times New Roman" w:hAnsi="Times New Roman"/>
                <w:bCs/>
                <w:color w:val="000000"/>
                <w:sz w:val="24"/>
                <w:szCs w:val="24"/>
              </w:rPr>
              <w:lastRenderedPageBreak/>
              <w:t>духовно-нравственном воспитании, профориентации и социализации, содействует формированию информационной компетентности обучающихся</w:t>
            </w:r>
          </w:p>
        </w:tc>
        <w:tc>
          <w:tcPr>
            <w:tcW w:w="1843"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lastRenderedPageBreak/>
              <w:t>1/1</w:t>
            </w:r>
          </w:p>
        </w:tc>
        <w:tc>
          <w:tcPr>
            <w:tcW w:w="2126"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Высшее профессиональное (педагогическое) образование</w:t>
            </w:r>
          </w:p>
        </w:tc>
        <w:tc>
          <w:tcPr>
            <w:tcW w:w="1843"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bCs/>
                <w:color w:val="000000"/>
                <w:sz w:val="24"/>
                <w:szCs w:val="24"/>
              </w:rPr>
            </w:pPr>
            <w:r w:rsidRPr="00C61C33">
              <w:rPr>
                <w:rFonts w:ascii="Times New Roman" w:hAnsi="Times New Roman"/>
                <w:bCs/>
                <w:color w:val="000000"/>
                <w:sz w:val="24"/>
                <w:szCs w:val="24"/>
              </w:rPr>
              <w:t>Соответствие занимаемой должности</w:t>
            </w:r>
          </w:p>
        </w:tc>
      </w:tr>
    </w:tbl>
    <w:p w:rsidR="00C61C33" w:rsidRPr="00C61C33" w:rsidRDefault="00C61C33" w:rsidP="00C61C33">
      <w:pPr>
        <w:widowControl w:val="0"/>
        <w:ind w:firstLine="567"/>
        <w:jc w:val="both"/>
        <w:rPr>
          <w:rFonts w:eastAsia="Courier New" w:cs="Times New Roman"/>
          <w:color w:val="000000"/>
          <w:szCs w:val="24"/>
          <w:lang w:eastAsia="ru-RU"/>
        </w:rPr>
      </w:pPr>
    </w:p>
    <w:p w:rsidR="00C61C33" w:rsidRPr="00C61C33" w:rsidRDefault="00C61C33" w:rsidP="00C61C33">
      <w:pPr>
        <w:widowControl w:val="0"/>
        <w:ind w:firstLine="567"/>
        <w:jc w:val="both"/>
        <w:rPr>
          <w:rFonts w:eastAsia="Courier New" w:cs="Times New Roman"/>
          <w:color w:val="000000"/>
          <w:szCs w:val="24"/>
          <w:lang w:eastAsia="ru-RU"/>
        </w:rPr>
      </w:pPr>
      <w:r w:rsidRPr="00C61C33">
        <w:rPr>
          <w:rFonts w:eastAsia="Courier New" w:cs="Times New Roman"/>
          <w:color w:val="000000"/>
          <w:szCs w:val="24"/>
          <w:lang w:eastAsia="ru-RU"/>
        </w:rPr>
        <w:t>Укомплектованность образовательной организации педагогическими, руководящими и иными работниками; уровень квалификации педагогических работников образовательной организации</w:t>
      </w:r>
    </w:p>
    <w:tbl>
      <w:tblPr>
        <w:tblStyle w:val="34"/>
        <w:tblW w:w="0" w:type="auto"/>
        <w:tblInd w:w="-34" w:type="dxa"/>
        <w:tblLayout w:type="fixed"/>
        <w:tblLook w:val="04A0" w:firstRow="1" w:lastRow="0" w:firstColumn="1" w:lastColumn="0" w:noHBand="0" w:noVBand="1"/>
      </w:tblPr>
      <w:tblGrid>
        <w:gridCol w:w="2971"/>
        <w:gridCol w:w="1251"/>
        <w:gridCol w:w="1251"/>
        <w:gridCol w:w="1564"/>
        <w:gridCol w:w="1251"/>
        <w:gridCol w:w="1212"/>
      </w:tblGrid>
      <w:tr w:rsidR="00C61C33" w:rsidRPr="00C61C33" w:rsidTr="00DE4160">
        <w:trPr>
          <w:trHeight w:val="20"/>
        </w:trPr>
        <w:tc>
          <w:tcPr>
            <w:tcW w:w="2971" w:type="dxa"/>
            <w:vMerge w:val="restart"/>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
                <w:color w:val="000000"/>
                <w:sz w:val="24"/>
                <w:szCs w:val="24"/>
              </w:rPr>
            </w:pPr>
            <w:r w:rsidRPr="00C61C33">
              <w:rPr>
                <w:rFonts w:ascii="Times New Roman" w:hAnsi="Times New Roman"/>
                <w:b/>
                <w:color w:val="000000"/>
                <w:sz w:val="24"/>
                <w:szCs w:val="24"/>
              </w:rPr>
              <w:t>Должность/</w:t>
            </w:r>
          </w:p>
          <w:p w:rsidR="00C61C33" w:rsidRPr="00C61C33" w:rsidRDefault="00C61C33" w:rsidP="00C61C33">
            <w:pPr>
              <w:jc w:val="both"/>
              <w:rPr>
                <w:rFonts w:ascii="Times New Roman" w:hAnsi="Times New Roman"/>
                <w:b/>
                <w:color w:val="000000"/>
                <w:sz w:val="24"/>
                <w:szCs w:val="24"/>
              </w:rPr>
            </w:pPr>
            <w:r w:rsidRPr="00C61C33">
              <w:rPr>
                <w:rFonts w:ascii="Times New Roman" w:hAnsi="Times New Roman"/>
                <w:b/>
                <w:color w:val="000000"/>
                <w:sz w:val="24"/>
                <w:szCs w:val="24"/>
              </w:rPr>
              <w:t>Предмет</w:t>
            </w:r>
          </w:p>
        </w:tc>
        <w:tc>
          <w:tcPr>
            <w:tcW w:w="1251" w:type="dxa"/>
            <w:vMerge w:val="restart"/>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
                <w:color w:val="000000"/>
                <w:sz w:val="24"/>
                <w:szCs w:val="24"/>
              </w:rPr>
            </w:pPr>
            <w:r w:rsidRPr="00C61C33">
              <w:rPr>
                <w:rFonts w:ascii="Times New Roman" w:hAnsi="Times New Roman"/>
                <w:b/>
                <w:color w:val="000000"/>
                <w:sz w:val="24"/>
                <w:szCs w:val="24"/>
              </w:rPr>
              <w:t xml:space="preserve">Количество </w:t>
            </w:r>
          </w:p>
        </w:tc>
        <w:tc>
          <w:tcPr>
            <w:tcW w:w="5278" w:type="dxa"/>
            <w:gridSpan w:val="4"/>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
                <w:color w:val="000000"/>
                <w:sz w:val="24"/>
                <w:szCs w:val="24"/>
              </w:rPr>
            </w:pPr>
            <w:r w:rsidRPr="00C61C33">
              <w:rPr>
                <w:rFonts w:ascii="Times New Roman" w:hAnsi="Times New Roman"/>
                <w:b/>
                <w:color w:val="000000"/>
                <w:sz w:val="24"/>
                <w:szCs w:val="24"/>
              </w:rPr>
              <w:t>Категории</w:t>
            </w:r>
          </w:p>
        </w:tc>
      </w:tr>
      <w:tr w:rsidR="00C61C33" w:rsidRPr="00C61C33" w:rsidTr="00DE4160">
        <w:trPr>
          <w:trHeight w:val="20"/>
        </w:trPr>
        <w:tc>
          <w:tcPr>
            <w:tcW w:w="2971" w:type="dxa"/>
            <w:vMerge/>
            <w:tcBorders>
              <w:top w:val="single" w:sz="4" w:space="0" w:color="auto"/>
              <w:left w:val="single" w:sz="4" w:space="0" w:color="auto"/>
              <w:bottom w:val="single" w:sz="4" w:space="0" w:color="auto"/>
              <w:right w:val="single" w:sz="4" w:space="0" w:color="auto"/>
            </w:tcBorders>
            <w:vAlign w:val="center"/>
            <w:hideMark/>
          </w:tcPr>
          <w:p w:rsidR="00C61C33" w:rsidRPr="00C61C33" w:rsidRDefault="00C61C33" w:rsidP="00C61C33">
            <w:pPr>
              <w:jc w:val="both"/>
              <w:rPr>
                <w:rFonts w:ascii="Times New Roman" w:hAnsi="Times New Roman"/>
                <w:b/>
                <w:color w:val="000000"/>
                <w:sz w:val="24"/>
                <w:szCs w:val="24"/>
              </w:rPr>
            </w:pPr>
          </w:p>
        </w:tc>
        <w:tc>
          <w:tcPr>
            <w:tcW w:w="1251" w:type="dxa"/>
            <w:vMerge/>
            <w:tcBorders>
              <w:top w:val="single" w:sz="4" w:space="0" w:color="auto"/>
              <w:left w:val="single" w:sz="4" w:space="0" w:color="auto"/>
              <w:bottom w:val="single" w:sz="4" w:space="0" w:color="auto"/>
              <w:right w:val="single" w:sz="4" w:space="0" w:color="auto"/>
            </w:tcBorders>
            <w:vAlign w:val="center"/>
            <w:hideMark/>
          </w:tcPr>
          <w:p w:rsidR="00C61C33" w:rsidRPr="00C61C33" w:rsidRDefault="00C61C33" w:rsidP="00C61C33">
            <w:pPr>
              <w:jc w:val="both"/>
              <w:rPr>
                <w:rFonts w:ascii="Times New Roman" w:hAnsi="Times New Roman"/>
                <w:b/>
                <w:color w:val="000000"/>
                <w:sz w:val="24"/>
                <w:szCs w:val="24"/>
              </w:rPr>
            </w:pPr>
          </w:p>
        </w:tc>
        <w:tc>
          <w:tcPr>
            <w:tcW w:w="1251"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
                <w:color w:val="000000"/>
                <w:sz w:val="24"/>
                <w:szCs w:val="24"/>
              </w:rPr>
            </w:pPr>
            <w:r w:rsidRPr="00C61C33">
              <w:rPr>
                <w:rFonts w:ascii="Times New Roman" w:hAnsi="Times New Roman"/>
                <w:b/>
                <w:color w:val="000000"/>
                <w:sz w:val="24"/>
                <w:szCs w:val="24"/>
              </w:rPr>
              <w:t>СЗД</w:t>
            </w:r>
          </w:p>
        </w:tc>
        <w:tc>
          <w:tcPr>
            <w:tcW w:w="1564"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
                <w:color w:val="000000"/>
                <w:sz w:val="24"/>
                <w:szCs w:val="24"/>
              </w:rPr>
            </w:pPr>
            <w:r w:rsidRPr="00C61C33">
              <w:rPr>
                <w:rFonts w:ascii="Times New Roman" w:hAnsi="Times New Roman"/>
                <w:b/>
                <w:color w:val="000000"/>
                <w:sz w:val="24"/>
                <w:szCs w:val="24"/>
              </w:rPr>
              <w:t>Высшая</w:t>
            </w:r>
          </w:p>
        </w:tc>
        <w:tc>
          <w:tcPr>
            <w:tcW w:w="1251"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
                <w:color w:val="000000"/>
                <w:sz w:val="24"/>
                <w:szCs w:val="24"/>
              </w:rPr>
            </w:pPr>
            <w:r w:rsidRPr="00C61C33">
              <w:rPr>
                <w:rFonts w:ascii="Times New Roman" w:hAnsi="Times New Roman"/>
                <w:b/>
                <w:color w:val="000000"/>
                <w:sz w:val="24"/>
                <w:szCs w:val="24"/>
              </w:rPr>
              <w:t>Первая</w:t>
            </w:r>
          </w:p>
        </w:tc>
        <w:tc>
          <w:tcPr>
            <w:tcW w:w="1212"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b/>
                <w:color w:val="000000"/>
                <w:sz w:val="24"/>
                <w:szCs w:val="24"/>
              </w:rPr>
            </w:pPr>
            <w:r w:rsidRPr="00C61C33">
              <w:rPr>
                <w:rFonts w:ascii="Times New Roman" w:hAnsi="Times New Roman"/>
                <w:b/>
                <w:color w:val="000000"/>
                <w:sz w:val="24"/>
                <w:szCs w:val="24"/>
              </w:rPr>
              <w:t>НА</w:t>
            </w:r>
          </w:p>
        </w:tc>
      </w:tr>
      <w:tr w:rsidR="00C61C33" w:rsidRPr="00C61C33" w:rsidTr="00DE4160">
        <w:trPr>
          <w:trHeight w:val="20"/>
        </w:trPr>
        <w:tc>
          <w:tcPr>
            <w:tcW w:w="2971"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Директор</w:t>
            </w:r>
          </w:p>
        </w:tc>
        <w:tc>
          <w:tcPr>
            <w:tcW w:w="1251"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1</w:t>
            </w:r>
          </w:p>
        </w:tc>
        <w:tc>
          <w:tcPr>
            <w:tcW w:w="1251"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p>
        </w:tc>
        <w:tc>
          <w:tcPr>
            <w:tcW w:w="1564"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b/>
                <w:color w:val="000000"/>
                <w:sz w:val="24"/>
                <w:szCs w:val="24"/>
              </w:rPr>
            </w:pPr>
          </w:p>
        </w:tc>
        <w:tc>
          <w:tcPr>
            <w:tcW w:w="1251"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1</w:t>
            </w:r>
          </w:p>
        </w:tc>
        <w:tc>
          <w:tcPr>
            <w:tcW w:w="1212"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b/>
                <w:color w:val="000000"/>
                <w:sz w:val="24"/>
                <w:szCs w:val="24"/>
              </w:rPr>
            </w:pPr>
          </w:p>
        </w:tc>
      </w:tr>
      <w:tr w:rsidR="00C61C33" w:rsidRPr="00C61C33" w:rsidTr="00DE4160">
        <w:trPr>
          <w:trHeight w:val="20"/>
        </w:trPr>
        <w:tc>
          <w:tcPr>
            <w:tcW w:w="2971"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Заместители директора</w:t>
            </w:r>
          </w:p>
        </w:tc>
        <w:tc>
          <w:tcPr>
            <w:tcW w:w="1251"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2</w:t>
            </w:r>
          </w:p>
        </w:tc>
        <w:tc>
          <w:tcPr>
            <w:tcW w:w="1251"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p>
        </w:tc>
        <w:tc>
          <w:tcPr>
            <w:tcW w:w="1564"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b/>
                <w:color w:val="000000"/>
                <w:sz w:val="24"/>
                <w:szCs w:val="24"/>
              </w:rPr>
            </w:pPr>
          </w:p>
        </w:tc>
        <w:tc>
          <w:tcPr>
            <w:tcW w:w="1251"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2</w:t>
            </w:r>
          </w:p>
        </w:tc>
        <w:tc>
          <w:tcPr>
            <w:tcW w:w="1212"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b/>
                <w:color w:val="000000"/>
                <w:sz w:val="24"/>
                <w:szCs w:val="24"/>
              </w:rPr>
            </w:pPr>
          </w:p>
        </w:tc>
      </w:tr>
      <w:tr w:rsidR="00C61C33" w:rsidRPr="00C61C33" w:rsidTr="00DE4160">
        <w:trPr>
          <w:trHeight w:val="20"/>
        </w:trPr>
        <w:tc>
          <w:tcPr>
            <w:tcW w:w="2971"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 xml:space="preserve">Учителя предметники, </w:t>
            </w:r>
            <w:r w:rsidRPr="00C61C33">
              <w:rPr>
                <w:rFonts w:ascii="Times New Roman" w:hAnsi="Times New Roman"/>
                <w:i/>
                <w:color w:val="000000"/>
                <w:sz w:val="24"/>
                <w:szCs w:val="24"/>
              </w:rPr>
              <w:t>в том числе</w:t>
            </w:r>
          </w:p>
        </w:tc>
        <w:tc>
          <w:tcPr>
            <w:tcW w:w="1251"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20</w:t>
            </w:r>
          </w:p>
        </w:tc>
        <w:tc>
          <w:tcPr>
            <w:tcW w:w="1251"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2</w:t>
            </w:r>
          </w:p>
        </w:tc>
        <w:tc>
          <w:tcPr>
            <w:tcW w:w="1564" w:type="dxa"/>
            <w:tcBorders>
              <w:top w:val="single" w:sz="4" w:space="0" w:color="auto"/>
              <w:left w:val="single" w:sz="4" w:space="0" w:color="auto"/>
              <w:bottom w:val="single" w:sz="4" w:space="0" w:color="auto"/>
              <w:right w:val="single" w:sz="4" w:space="0" w:color="auto"/>
            </w:tcBorders>
            <w:hideMark/>
          </w:tcPr>
          <w:p w:rsidR="00C61C33" w:rsidRPr="00C61C33" w:rsidRDefault="00C36A7D" w:rsidP="00C61C33">
            <w:pPr>
              <w:jc w:val="both"/>
              <w:rPr>
                <w:rFonts w:ascii="Times New Roman" w:hAnsi="Times New Roman"/>
                <w:color w:val="000000"/>
                <w:sz w:val="24"/>
                <w:szCs w:val="24"/>
              </w:rPr>
            </w:pPr>
            <w:r>
              <w:rPr>
                <w:rFonts w:ascii="Times New Roman" w:hAnsi="Times New Roman"/>
                <w:color w:val="000000"/>
                <w:sz w:val="24"/>
                <w:szCs w:val="24"/>
              </w:rPr>
              <w:t>9</w:t>
            </w:r>
          </w:p>
        </w:tc>
        <w:tc>
          <w:tcPr>
            <w:tcW w:w="1251" w:type="dxa"/>
            <w:tcBorders>
              <w:top w:val="single" w:sz="4" w:space="0" w:color="auto"/>
              <w:left w:val="single" w:sz="4" w:space="0" w:color="auto"/>
              <w:bottom w:val="single" w:sz="4" w:space="0" w:color="auto"/>
              <w:right w:val="single" w:sz="4" w:space="0" w:color="auto"/>
            </w:tcBorders>
          </w:tcPr>
          <w:p w:rsidR="00C61C33" w:rsidRPr="00C61C33" w:rsidRDefault="00C36A7D" w:rsidP="00C61C33">
            <w:pPr>
              <w:jc w:val="both"/>
              <w:rPr>
                <w:rFonts w:ascii="Times New Roman" w:hAnsi="Times New Roman"/>
                <w:color w:val="000000"/>
                <w:sz w:val="24"/>
                <w:szCs w:val="24"/>
              </w:rPr>
            </w:pPr>
            <w:r>
              <w:rPr>
                <w:rFonts w:ascii="Times New Roman" w:hAnsi="Times New Roman"/>
                <w:color w:val="000000"/>
                <w:sz w:val="24"/>
                <w:szCs w:val="24"/>
              </w:rPr>
              <w:t>10</w:t>
            </w:r>
          </w:p>
        </w:tc>
        <w:tc>
          <w:tcPr>
            <w:tcW w:w="1212" w:type="dxa"/>
            <w:tcBorders>
              <w:top w:val="single" w:sz="4" w:space="0" w:color="auto"/>
              <w:left w:val="single" w:sz="4" w:space="0" w:color="auto"/>
              <w:bottom w:val="single" w:sz="4" w:space="0" w:color="auto"/>
              <w:right w:val="single" w:sz="4" w:space="0" w:color="auto"/>
            </w:tcBorders>
          </w:tcPr>
          <w:p w:rsidR="00C61C33" w:rsidRPr="00C61C33" w:rsidRDefault="00C36A7D" w:rsidP="00C61C33">
            <w:pPr>
              <w:jc w:val="both"/>
              <w:rPr>
                <w:rFonts w:ascii="Times New Roman" w:hAnsi="Times New Roman"/>
                <w:color w:val="000000"/>
                <w:sz w:val="24"/>
                <w:szCs w:val="24"/>
              </w:rPr>
            </w:pPr>
            <w:r>
              <w:rPr>
                <w:rFonts w:ascii="Times New Roman" w:hAnsi="Times New Roman"/>
                <w:color w:val="000000"/>
                <w:sz w:val="24"/>
                <w:szCs w:val="24"/>
              </w:rPr>
              <w:t>2</w:t>
            </w:r>
          </w:p>
        </w:tc>
      </w:tr>
      <w:tr w:rsidR="00C61C33" w:rsidRPr="00C61C33" w:rsidTr="00DE4160">
        <w:trPr>
          <w:trHeight w:val="20"/>
        </w:trPr>
        <w:tc>
          <w:tcPr>
            <w:tcW w:w="2971"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Педагог-дефектолог</w:t>
            </w:r>
          </w:p>
        </w:tc>
        <w:tc>
          <w:tcPr>
            <w:tcW w:w="1251"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1</w:t>
            </w:r>
          </w:p>
        </w:tc>
        <w:tc>
          <w:tcPr>
            <w:tcW w:w="1251"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p>
        </w:tc>
        <w:tc>
          <w:tcPr>
            <w:tcW w:w="1564"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1</w:t>
            </w:r>
          </w:p>
        </w:tc>
        <w:tc>
          <w:tcPr>
            <w:tcW w:w="1251"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p>
        </w:tc>
        <w:tc>
          <w:tcPr>
            <w:tcW w:w="1212"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p>
        </w:tc>
      </w:tr>
      <w:tr w:rsidR="00C61C33" w:rsidRPr="00C61C33" w:rsidTr="00DE4160">
        <w:trPr>
          <w:trHeight w:val="20"/>
        </w:trPr>
        <w:tc>
          <w:tcPr>
            <w:tcW w:w="2971"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Педагог-логопед</w:t>
            </w:r>
          </w:p>
        </w:tc>
        <w:tc>
          <w:tcPr>
            <w:tcW w:w="1251"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1</w:t>
            </w:r>
          </w:p>
        </w:tc>
        <w:tc>
          <w:tcPr>
            <w:tcW w:w="1251"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p>
        </w:tc>
        <w:tc>
          <w:tcPr>
            <w:tcW w:w="1564"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1</w:t>
            </w:r>
          </w:p>
        </w:tc>
        <w:tc>
          <w:tcPr>
            <w:tcW w:w="1251"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p>
        </w:tc>
        <w:tc>
          <w:tcPr>
            <w:tcW w:w="1212"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p>
        </w:tc>
      </w:tr>
      <w:tr w:rsidR="00C61C33" w:rsidRPr="00C61C33" w:rsidTr="00DE4160">
        <w:trPr>
          <w:trHeight w:val="20"/>
        </w:trPr>
        <w:tc>
          <w:tcPr>
            <w:tcW w:w="2971"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Тьютор</w:t>
            </w:r>
          </w:p>
        </w:tc>
        <w:tc>
          <w:tcPr>
            <w:tcW w:w="1251"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1</w:t>
            </w:r>
          </w:p>
        </w:tc>
        <w:tc>
          <w:tcPr>
            <w:tcW w:w="1251"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p>
        </w:tc>
        <w:tc>
          <w:tcPr>
            <w:tcW w:w="1564"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p>
        </w:tc>
        <w:tc>
          <w:tcPr>
            <w:tcW w:w="1251"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p>
        </w:tc>
        <w:tc>
          <w:tcPr>
            <w:tcW w:w="1212"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1</w:t>
            </w:r>
          </w:p>
        </w:tc>
      </w:tr>
      <w:tr w:rsidR="00C61C33" w:rsidRPr="00C61C33" w:rsidTr="00DE4160">
        <w:trPr>
          <w:trHeight w:val="20"/>
        </w:trPr>
        <w:tc>
          <w:tcPr>
            <w:tcW w:w="2971"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Социальные педагоги</w:t>
            </w:r>
          </w:p>
        </w:tc>
        <w:tc>
          <w:tcPr>
            <w:tcW w:w="1251" w:type="dxa"/>
            <w:tcBorders>
              <w:top w:val="single" w:sz="4" w:space="0" w:color="auto"/>
              <w:left w:val="single" w:sz="4" w:space="0" w:color="auto"/>
              <w:bottom w:val="single" w:sz="4" w:space="0" w:color="auto"/>
              <w:right w:val="single" w:sz="4" w:space="0" w:color="auto"/>
            </w:tcBorders>
            <w:hideMark/>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3</w:t>
            </w:r>
          </w:p>
        </w:tc>
        <w:tc>
          <w:tcPr>
            <w:tcW w:w="1251"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p>
        </w:tc>
        <w:tc>
          <w:tcPr>
            <w:tcW w:w="1564"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1</w:t>
            </w:r>
          </w:p>
        </w:tc>
        <w:tc>
          <w:tcPr>
            <w:tcW w:w="1251"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1</w:t>
            </w:r>
          </w:p>
        </w:tc>
        <w:tc>
          <w:tcPr>
            <w:tcW w:w="1212" w:type="dxa"/>
            <w:tcBorders>
              <w:top w:val="single" w:sz="4" w:space="0" w:color="auto"/>
              <w:left w:val="single" w:sz="4" w:space="0" w:color="auto"/>
              <w:bottom w:val="single" w:sz="4" w:space="0" w:color="auto"/>
              <w:right w:val="single" w:sz="4" w:space="0" w:color="auto"/>
            </w:tcBorders>
          </w:tcPr>
          <w:p w:rsidR="00C61C33" w:rsidRPr="00C61C33" w:rsidRDefault="00C36A7D" w:rsidP="00C61C33">
            <w:pPr>
              <w:jc w:val="both"/>
              <w:rPr>
                <w:rFonts w:ascii="Times New Roman" w:hAnsi="Times New Roman"/>
                <w:color w:val="000000"/>
                <w:sz w:val="24"/>
                <w:szCs w:val="24"/>
              </w:rPr>
            </w:pPr>
            <w:r>
              <w:rPr>
                <w:rFonts w:ascii="Times New Roman" w:hAnsi="Times New Roman"/>
                <w:color w:val="000000"/>
                <w:sz w:val="24"/>
                <w:szCs w:val="24"/>
              </w:rPr>
              <w:t>1</w:t>
            </w:r>
          </w:p>
        </w:tc>
      </w:tr>
      <w:tr w:rsidR="00C61C33" w:rsidRPr="00C61C33" w:rsidTr="00DE4160">
        <w:trPr>
          <w:trHeight w:val="20"/>
        </w:trPr>
        <w:tc>
          <w:tcPr>
            <w:tcW w:w="2971"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Педагог-психолог</w:t>
            </w:r>
          </w:p>
        </w:tc>
        <w:tc>
          <w:tcPr>
            <w:tcW w:w="1251"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1</w:t>
            </w:r>
          </w:p>
        </w:tc>
        <w:tc>
          <w:tcPr>
            <w:tcW w:w="1251"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p>
        </w:tc>
        <w:tc>
          <w:tcPr>
            <w:tcW w:w="1564"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p>
        </w:tc>
        <w:tc>
          <w:tcPr>
            <w:tcW w:w="1251"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r w:rsidRPr="00C61C33">
              <w:rPr>
                <w:rFonts w:ascii="Times New Roman" w:hAnsi="Times New Roman"/>
                <w:color w:val="000000"/>
                <w:sz w:val="24"/>
                <w:szCs w:val="24"/>
              </w:rPr>
              <w:t>1</w:t>
            </w:r>
          </w:p>
        </w:tc>
        <w:tc>
          <w:tcPr>
            <w:tcW w:w="1212" w:type="dxa"/>
            <w:tcBorders>
              <w:top w:val="single" w:sz="4" w:space="0" w:color="auto"/>
              <w:left w:val="single" w:sz="4" w:space="0" w:color="auto"/>
              <w:bottom w:val="single" w:sz="4" w:space="0" w:color="auto"/>
              <w:right w:val="single" w:sz="4" w:space="0" w:color="auto"/>
            </w:tcBorders>
          </w:tcPr>
          <w:p w:rsidR="00C61C33" w:rsidRPr="00C61C33" w:rsidRDefault="00C61C33" w:rsidP="00C61C33">
            <w:pPr>
              <w:jc w:val="both"/>
              <w:rPr>
                <w:rFonts w:ascii="Times New Roman" w:hAnsi="Times New Roman"/>
                <w:color w:val="000000"/>
                <w:sz w:val="24"/>
                <w:szCs w:val="24"/>
              </w:rPr>
            </w:pPr>
          </w:p>
        </w:tc>
      </w:tr>
    </w:tbl>
    <w:p w:rsidR="00C61C33" w:rsidRPr="00C61C33" w:rsidRDefault="00C61C33" w:rsidP="00C61C33">
      <w:pPr>
        <w:widowControl w:val="0"/>
        <w:ind w:firstLine="567"/>
        <w:jc w:val="both"/>
        <w:rPr>
          <w:rFonts w:eastAsia="Courier New" w:cs="Times New Roman"/>
          <w:color w:val="000000"/>
          <w:szCs w:val="24"/>
          <w:lang w:eastAsia="ru-RU"/>
        </w:rPr>
      </w:pPr>
    </w:p>
    <w:p w:rsidR="00C61C33" w:rsidRPr="00C61C33" w:rsidRDefault="00C61C33" w:rsidP="00C61C33">
      <w:pPr>
        <w:widowControl w:val="0"/>
        <w:ind w:firstLine="709"/>
        <w:jc w:val="both"/>
        <w:rPr>
          <w:rFonts w:eastAsia="Courier New" w:cs="Times New Roman"/>
          <w:color w:val="000000"/>
          <w:szCs w:val="24"/>
          <w:lang w:eastAsia="ru-RU"/>
        </w:rPr>
      </w:pPr>
      <w:r w:rsidRPr="00C61C33">
        <w:rPr>
          <w:rFonts w:eastAsia="Courier New" w:cs="Times New Roman"/>
          <w:color w:val="000000"/>
          <w:szCs w:val="24"/>
          <w:lang w:eastAsia="ru-RU"/>
        </w:rPr>
        <w:t>Квалификация педагогических работников МБОУ «Бичурга – Баишевская СОШ» отвечает квалификационным требованиям, указанным в квалификационных справочниках, и   профессиональных стандартах.</w:t>
      </w:r>
    </w:p>
    <w:p w:rsidR="00C61C33" w:rsidRPr="00C61C33" w:rsidRDefault="00C61C33" w:rsidP="00C61C33">
      <w:pPr>
        <w:widowControl w:val="0"/>
        <w:ind w:firstLine="709"/>
        <w:jc w:val="both"/>
        <w:rPr>
          <w:rFonts w:eastAsia="Courier New" w:cs="Times New Roman"/>
          <w:color w:val="000000"/>
          <w:szCs w:val="24"/>
          <w:lang w:eastAsia="ru-RU"/>
        </w:rPr>
      </w:pPr>
      <w:r w:rsidRPr="00C61C33">
        <w:rPr>
          <w:rFonts w:eastAsia="Courier New" w:cs="Times New Roman"/>
          <w:color w:val="000000"/>
          <w:szCs w:val="24"/>
          <w:lang w:eastAsia="ru-RU"/>
        </w:rPr>
        <w:t>В  соответствии  с  Положением  о  порядке  аттестации  педагогических  работников государственных  и  муниципальных  образовательных  учреждений   и  перспективным  планом аттестации  и  повышения  квалификации  педагогических  работников  аттестацию в соответствии с требованиями Стандарта проходят все педагогические работники.</w:t>
      </w:r>
    </w:p>
    <w:p w:rsidR="00C61C33" w:rsidRPr="00C61C33" w:rsidRDefault="00C61C33" w:rsidP="00C61C33">
      <w:pPr>
        <w:widowControl w:val="0"/>
        <w:ind w:firstLine="709"/>
        <w:jc w:val="both"/>
        <w:rPr>
          <w:rFonts w:eastAsia="Times New Roman" w:cs="Times New Roman"/>
          <w:bCs/>
          <w:szCs w:val="24"/>
        </w:rPr>
      </w:pPr>
      <w:r w:rsidRPr="00C61C33">
        <w:rPr>
          <w:rFonts w:eastAsia="Times New Roman" w:cs="Times New Roman"/>
          <w:bCs/>
          <w:szCs w:val="24"/>
        </w:rPr>
        <w:t xml:space="preserve">Кроме того, МБОУ «Бичурга – Баишевская СОШ»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АОП ООО </w:t>
      </w:r>
      <w:r w:rsidR="00C36A7D" w:rsidRPr="00C36A7D">
        <w:rPr>
          <w:rFonts w:eastAsia="Times New Roman" w:cs="Times New Roman"/>
          <w:bCs/>
          <w:szCs w:val="24"/>
        </w:rPr>
        <w:t>для обучающихся с РАС (Вариант 2)</w:t>
      </w:r>
      <w:r w:rsidR="00C36A7D">
        <w:rPr>
          <w:rFonts w:eastAsia="Times New Roman" w:cs="Times New Roman"/>
          <w:bCs/>
          <w:szCs w:val="24"/>
        </w:rPr>
        <w:t>.</w:t>
      </w:r>
    </w:p>
    <w:p w:rsidR="00C61C33" w:rsidRPr="00C61C33" w:rsidRDefault="00C61C33" w:rsidP="00C61C33">
      <w:pPr>
        <w:widowControl w:val="0"/>
        <w:ind w:firstLine="709"/>
        <w:jc w:val="both"/>
        <w:rPr>
          <w:rFonts w:eastAsia="Times New Roman" w:cs="Times New Roman"/>
          <w:bCs/>
          <w:szCs w:val="24"/>
        </w:rPr>
      </w:pPr>
      <w:r w:rsidRPr="00C61C33">
        <w:rPr>
          <w:rFonts w:eastAsia="Times New Roman" w:cs="Times New Roman"/>
          <w:bCs/>
          <w:szCs w:val="24"/>
        </w:rPr>
        <w:t>Основным условием фор</w:t>
      </w:r>
      <w:r w:rsidRPr="00C61C33">
        <w:rPr>
          <w:rFonts w:eastAsia="Times New Roman" w:cs="Times New Roman"/>
          <w:bCs/>
          <w:szCs w:val="24"/>
        </w:rPr>
        <w:softHyphen/>
        <w:t>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w:t>
      </w:r>
      <w:r w:rsidRPr="00C61C33">
        <w:rPr>
          <w:rFonts w:eastAsia="Times New Roman" w:cs="Times New Roman"/>
          <w:bCs/>
          <w:szCs w:val="24"/>
        </w:rPr>
        <w:softHyphen/>
        <w:t>гогического образования происходящим изменениям в системе образования в целом.</w:t>
      </w:r>
    </w:p>
    <w:p w:rsidR="00C61C33" w:rsidRPr="00C61C33" w:rsidRDefault="00C61C33" w:rsidP="00C61C33">
      <w:pPr>
        <w:widowControl w:val="0"/>
        <w:ind w:firstLine="709"/>
        <w:jc w:val="both"/>
        <w:rPr>
          <w:rFonts w:eastAsia="Times New Roman" w:cs="Times New Roman"/>
          <w:bCs/>
          <w:szCs w:val="24"/>
        </w:rPr>
      </w:pPr>
      <w:r w:rsidRPr="00C61C33">
        <w:rPr>
          <w:rFonts w:eastAsia="Times New Roman" w:cs="Times New Roman"/>
          <w:bCs/>
          <w:szCs w:val="24"/>
        </w:rPr>
        <w:t>Непрерывность профессионального развития педагогических и иных работников образовательной организации, участ</w:t>
      </w:r>
      <w:r w:rsidRPr="00C61C33">
        <w:rPr>
          <w:rFonts w:eastAsia="Times New Roman" w:cs="Times New Roman"/>
          <w:bCs/>
          <w:szCs w:val="24"/>
        </w:rPr>
        <w:softHyphen/>
        <w:t xml:space="preserve">вующих в разработке и реализации АОП ООО </w:t>
      </w:r>
      <w:r w:rsidR="00C36A7D" w:rsidRPr="00C36A7D">
        <w:rPr>
          <w:rFonts w:eastAsia="Times New Roman" w:cs="Times New Roman"/>
          <w:bCs/>
          <w:szCs w:val="24"/>
        </w:rPr>
        <w:t xml:space="preserve">для обучающихся с РАС (Вариант 2) </w:t>
      </w:r>
      <w:r w:rsidRPr="00C61C33">
        <w:rPr>
          <w:rFonts w:eastAsia="Times New Roman" w:cs="Times New Roman"/>
          <w:bCs/>
          <w:szCs w:val="24"/>
        </w:rPr>
        <w:t>характеризуется долей работников, повышающих квалификацию не реже одного раза в три года.</w:t>
      </w:r>
    </w:p>
    <w:p w:rsidR="00C61C33" w:rsidRPr="00C61C33" w:rsidRDefault="00C61C33" w:rsidP="00C61C33">
      <w:pPr>
        <w:widowControl w:val="0"/>
        <w:ind w:firstLine="709"/>
        <w:jc w:val="both"/>
        <w:rPr>
          <w:rFonts w:eastAsia="Times New Roman" w:cs="Times New Roman"/>
          <w:bCs/>
          <w:szCs w:val="24"/>
        </w:rPr>
      </w:pPr>
      <w:r w:rsidRPr="00C61C33">
        <w:rPr>
          <w:rFonts w:eastAsia="Times New Roman" w:cs="Times New Roman"/>
          <w:bCs/>
          <w:szCs w:val="24"/>
        </w:rPr>
        <w:t>При этом могут быть использованы различные образовательные организации, имеющие соответствующую лицензию.</w:t>
      </w:r>
    </w:p>
    <w:p w:rsidR="00C61C33" w:rsidRPr="00C61C33" w:rsidRDefault="00C61C33" w:rsidP="00C61C33">
      <w:pPr>
        <w:widowControl w:val="0"/>
        <w:ind w:firstLine="709"/>
        <w:jc w:val="both"/>
        <w:rPr>
          <w:rFonts w:eastAsia="Times New Roman" w:cs="Times New Roman"/>
          <w:bCs/>
          <w:szCs w:val="24"/>
        </w:rPr>
      </w:pPr>
      <w:r w:rsidRPr="00C61C33">
        <w:rPr>
          <w:rFonts w:eastAsia="Times New Roman" w:cs="Times New Roman"/>
          <w:bCs/>
          <w:szCs w:val="24"/>
        </w:rPr>
        <w:t xml:space="preserve">Для достижения результатов АОП ООО </w:t>
      </w:r>
      <w:r w:rsidR="00C36A7D" w:rsidRPr="00C36A7D">
        <w:rPr>
          <w:rFonts w:eastAsia="Times New Roman" w:cs="Times New Roman"/>
          <w:bCs/>
          <w:szCs w:val="24"/>
        </w:rPr>
        <w:t xml:space="preserve">для обучающихся с РАС (Вариант 2) </w:t>
      </w:r>
      <w:r w:rsidRPr="00C61C33">
        <w:rPr>
          <w:rFonts w:eastAsia="Times New Roman" w:cs="Times New Roman"/>
          <w:bCs/>
          <w:szCs w:val="24"/>
        </w:rPr>
        <w:t xml:space="preserve">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w:t>
      </w:r>
      <w:r w:rsidRPr="00C61C33">
        <w:rPr>
          <w:rFonts w:eastAsia="Times New Roman" w:cs="Times New Roman"/>
          <w:bCs/>
          <w:szCs w:val="24"/>
        </w:rPr>
        <w:lastRenderedPageBreak/>
        <w:t>стимулирующей части фонда оплаты труда.</w:t>
      </w:r>
    </w:p>
    <w:p w:rsidR="00C61C33" w:rsidRPr="00C61C33" w:rsidRDefault="00C61C33" w:rsidP="00C61C33">
      <w:pPr>
        <w:widowControl w:val="0"/>
        <w:ind w:firstLine="709"/>
        <w:jc w:val="both"/>
        <w:rPr>
          <w:rFonts w:eastAsia="Times New Roman" w:cs="Times New Roman"/>
          <w:bCs/>
          <w:szCs w:val="24"/>
        </w:rPr>
      </w:pPr>
      <w:r w:rsidRPr="00C61C33">
        <w:rPr>
          <w:rFonts w:eastAsia="Times New Roman" w:cs="Times New Roman"/>
          <w:bCs/>
          <w:szCs w:val="24"/>
        </w:rPr>
        <w:t>Ожидаемый результат повышения квалификации — профессиональная готовность работников образования к реализации ФГОС ООО:</w:t>
      </w:r>
    </w:p>
    <w:p w:rsidR="00C61C33" w:rsidRPr="00C61C33" w:rsidRDefault="00C61C33" w:rsidP="0077221E">
      <w:pPr>
        <w:widowControl w:val="0"/>
        <w:numPr>
          <w:ilvl w:val="0"/>
          <w:numId w:val="42"/>
        </w:numPr>
        <w:tabs>
          <w:tab w:val="left" w:pos="0"/>
        </w:tabs>
        <w:ind w:left="0" w:firstLine="709"/>
        <w:jc w:val="both"/>
        <w:rPr>
          <w:rFonts w:eastAsia="Times New Roman" w:cs="Times New Roman"/>
          <w:bCs/>
          <w:szCs w:val="24"/>
        </w:rPr>
      </w:pPr>
      <w:r w:rsidRPr="00C61C33">
        <w:rPr>
          <w:rFonts w:eastAsia="Times New Roman" w:cs="Times New Roman"/>
          <w:bCs/>
          <w:szCs w:val="24"/>
        </w:rPr>
        <w:t>обеспечение оптимального вхождения работников образования в систему ценностей современного образования;</w:t>
      </w:r>
    </w:p>
    <w:p w:rsidR="00C61C33" w:rsidRPr="00C61C33" w:rsidRDefault="00C61C33" w:rsidP="0077221E">
      <w:pPr>
        <w:widowControl w:val="0"/>
        <w:numPr>
          <w:ilvl w:val="0"/>
          <w:numId w:val="42"/>
        </w:numPr>
        <w:tabs>
          <w:tab w:val="left" w:pos="0"/>
        </w:tabs>
        <w:ind w:left="0" w:firstLine="709"/>
        <w:jc w:val="both"/>
        <w:rPr>
          <w:rFonts w:eastAsia="Times New Roman" w:cs="Times New Roman"/>
          <w:bCs/>
          <w:szCs w:val="24"/>
        </w:rPr>
      </w:pPr>
      <w:r w:rsidRPr="00C61C33">
        <w:rPr>
          <w:rFonts w:eastAsia="Times New Roman" w:cs="Times New Roman"/>
          <w:bCs/>
          <w:szCs w:val="24"/>
        </w:rPr>
        <w:t>освоение системы требований к структуре адаптированной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C61C33" w:rsidRPr="00C61C33" w:rsidRDefault="00C61C33" w:rsidP="0077221E">
      <w:pPr>
        <w:widowControl w:val="0"/>
        <w:numPr>
          <w:ilvl w:val="0"/>
          <w:numId w:val="42"/>
        </w:numPr>
        <w:tabs>
          <w:tab w:val="left" w:pos="0"/>
        </w:tabs>
        <w:ind w:left="0" w:firstLine="709"/>
        <w:jc w:val="both"/>
        <w:rPr>
          <w:rFonts w:eastAsia="Times New Roman" w:cs="Times New Roman"/>
          <w:bCs/>
          <w:szCs w:val="24"/>
        </w:rPr>
      </w:pPr>
      <w:r w:rsidRPr="00C61C33">
        <w:rPr>
          <w:rFonts w:eastAsia="Times New Roman" w:cs="Times New Roman"/>
          <w:bCs/>
          <w:szCs w:val="24"/>
        </w:rPr>
        <w:t>овладение учебно-методическими и информационно-методическими ресурсами, необходимыми для успешного ре</w:t>
      </w:r>
      <w:r w:rsidRPr="00C61C33">
        <w:rPr>
          <w:rFonts w:eastAsia="Times New Roman" w:cs="Times New Roman"/>
          <w:bCs/>
          <w:szCs w:val="24"/>
        </w:rPr>
        <w:softHyphen/>
        <w:t>шения задач ФГОС ООО.</w:t>
      </w:r>
    </w:p>
    <w:p w:rsidR="00C61C33" w:rsidRPr="00C61C33" w:rsidRDefault="00C61C33" w:rsidP="00C61C33">
      <w:pPr>
        <w:widowControl w:val="0"/>
        <w:ind w:firstLine="709"/>
        <w:jc w:val="both"/>
        <w:rPr>
          <w:rFonts w:eastAsia="Times New Roman" w:cs="Times New Roman"/>
          <w:bCs/>
          <w:szCs w:val="24"/>
        </w:rPr>
      </w:pPr>
      <w:r w:rsidRPr="00C61C33">
        <w:rPr>
          <w:rFonts w:eastAsia="Times New Roman" w:cs="Times New Roman"/>
          <w:bCs/>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w:t>
      </w:r>
      <w:r w:rsidRPr="00C61C33">
        <w:rPr>
          <w:rFonts w:cs="Times New Roman"/>
          <w:szCs w:val="24"/>
        </w:rPr>
        <w:t xml:space="preserve">АОП ООО </w:t>
      </w:r>
      <w:r w:rsidR="00C36A7D" w:rsidRPr="00C36A7D">
        <w:rPr>
          <w:rFonts w:cs="Times New Roman"/>
          <w:szCs w:val="24"/>
        </w:rPr>
        <w:t xml:space="preserve">для обучающихся с РАС (Вариант 2) </w:t>
      </w:r>
      <w:r w:rsidRPr="00C61C33">
        <w:rPr>
          <w:rFonts w:eastAsia="Times New Roman" w:cs="Times New Roman"/>
          <w:bCs/>
          <w:szCs w:val="24"/>
        </w:rPr>
        <w:t>является система методической работы, обеспечивающая сопровождение деятельности педагогов на всех этапах реализации требо</w:t>
      </w:r>
      <w:r w:rsidRPr="00C61C33">
        <w:rPr>
          <w:rFonts w:eastAsia="Times New Roman" w:cs="Times New Roman"/>
          <w:bCs/>
          <w:szCs w:val="24"/>
        </w:rPr>
        <w:softHyphen/>
        <w:t>ваний ФГОС ООО.</w:t>
      </w:r>
    </w:p>
    <w:p w:rsidR="00C61C33" w:rsidRPr="00C61C33" w:rsidRDefault="00C61C33" w:rsidP="00C61C33">
      <w:pPr>
        <w:widowControl w:val="0"/>
        <w:ind w:firstLine="709"/>
        <w:jc w:val="both"/>
        <w:rPr>
          <w:rFonts w:eastAsia="Times New Roman" w:cs="Times New Roman"/>
          <w:bCs/>
          <w:szCs w:val="24"/>
        </w:rPr>
      </w:pPr>
      <w:r w:rsidRPr="00C61C33">
        <w:rPr>
          <w:rFonts w:eastAsia="Times New Roman" w:cs="Times New Roman"/>
          <w:bCs/>
          <w:szCs w:val="24"/>
        </w:rPr>
        <w:t xml:space="preserve">Актуальные вопросы реализации АОП ООО </w:t>
      </w:r>
      <w:r w:rsidR="00C36A7D" w:rsidRPr="00C36A7D">
        <w:rPr>
          <w:rFonts w:eastAsia="Times New Roman" w:cs="Times New Roman"/>
          <w:bCs/>
          <w:szCs w:val="24"/>
        </w:rPr>
        <w:t xml:space="preserve">для обучающихся с РАС (Вариант 2) </w:t>
      </w:r>
      <w:r w:rsidRPr="00C61C33">
        <w:rPr>
          <w:rFonts w:eastAsia="Times New Roman" w:cs="Times New Roman"/>
          <w:bCs/>
          <w:szCs w:val="24"/>
        </w:rPr>
        <w:t xml:space="preserve"> рассматриваются методическими объеди</w:t>
      </w:r>
      <w:r w:rsidRPr="00C61C33">
        <w:rPr>
          <w:rFonts w:eastAsia="Times New Roman" w:cs="Times New Roman"/>
          <w:bCs/>
          <w:szCs w:val="24"/>
        </w:rPr>
        <w:softHyphen/>
        <w:t>нениями и ППк,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C61C33" w:rsidRPr="00C61C33" w:rsidRDefault="00C61C33" w:rsidP="00C61C33">
      <w:pPr>
        <w:widowControl w:val="0"/>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Педагогическими работниками МБОУ «Бичурга – Баишевская СОШ» системно разрабатываются методические темы, отра</w:t>
      </w:r>
      <w:r w:rsidRPr="00C61C33">
        <w:rPr>
          <w:rFonts w:eastAsia="Times New Roman" w:cs="Times New Roman"/>
          <w:color w:val="000000"/>
          <w:szCs w:val="24"/>
          <w:lang w:eastAsia="ru-RU"/>
        </w:rPr>
        <w:softHyphen/>
        <w:t>жающие их непрерывное профессиональное развитие.</w:t>
      </w:r>
    </w:p>
    <w:p w:rsidR="00C36A7D" w:rsidRDefault="00C61C33" w:rsidP="00C36A7D">
      <w:pPr>
        <w:keepNext/>
        <w:keepLines/>
        <w:widowControl w:val="0"/>
        <w:tabs>
          <w:tab w:val="left" w:pos="0"/>
        </w:tabs>
        <w:ind w:right="160" w:firstLine="709"/>
        <w:jc w:val="both"/>
        <w:outlineLvl w:val="4"/>
        <w:rPr>
          <w:rFonts w:eastAsia="Times New Roman" w:cs="Times New Roman"/>
          <w:szCs w:val="24"/>
        </w:rPr>
      </w:pPr>
      <w:bookmarkStart w:id="30" w:name="bookmark489"/>
      <w:r w:rsidRPr="00C61C33">
        <w:rPr>
          <w:rFonts w:eastAsia="Times New Roman" w:cs="Times New Roman"/>
          <w:b/>
          <w:szCs w:val="24"/>
        </w:rPr>
        <w:t xml:space="preserve">Финансово-экономические условия </w:t>
      </w:r>
      <w:r w:rsidRPr="00C61C33">
        <w:rPr>
          <w:rFonts w:eastAsia="Times New Roman" w:cs="Times New Roman"/>
          <w:szCs w:val="24"/>
        </w:rPr>
        <w:t xml:space="preserve">реализации </w:t>
      </w:r>
      <w:bookmarkEnd w:id="30"/>
      <w:r w:rsidRPr="00C61C33">
        <w:rPr>
          <w:rFonts w:eastAsia="Times New Roman" w:cs="Times New Roman"/>
          <w:szCs w:val="24"/>
        </w:rPr>
        <w:t xml:space="preserve">АОП ООО </w:t>
      </w:r>
      <w:r w:rsidR="00C36A7D" w:rsidRPr="00C36A7D">
        <w:rPr>
          <w:rFonts w:eastAsia="Times New Roman" w:cs="Times New Roman"/>
          <w:szCs w:val="24"/>
        </w:rPr>
        <w:t xml:space="preserve">для обучающихся с РАС (Вариант 2) </w:t>
      </w:r>
    </w:p>
    <w:p w:rsidR="00C61C33" w:rsidRPr="00C61C33" w:rsidRDefault="00C61C33" w:rsidP="00C36A7D">
      <w:pPr>
        <w:keepNext/>
        <w:keepLines/>
        <w:widowControl w:val="0"/>
        <w:tabs>
          <w:tab w:val="left" w:pos="0"/>
        </w:tabs>
        <w:ind w:right="160" w:firstLine="709"/>
        <w:jc w:val="both"/>
        <w:outlineLvl w:val="4"/>
        <w:rPr>
          <w:rFonts w:eastAsia="Times New Roman" w:cs="Times New Roman"/>
          <w:color w:val="000000"/>
          <w:szCs w:val="24"/>
          <w:lang w:eastAsia="ru-RU"/>
        </w:rPr>
      </w:pPr>
      <w:r w:rsidRPr="00C61C33">
        <w:rPr>
          <w:rFonts w:eastAsia="Times New Roman" w:cs="Times New Roman"/>
          <w:color w:val="000000"/>
          <w:szCs w:val="24"/>
          <w:lang w:eastAsia="ru-RU"/>
        </w:rPr>
        <w:t xml:space="preserve">Финансовые условия реализации АОП ООО </w:t>
      </w:r>
      <w:r w:rsidR="00C36A7D" w:rsidRPr="00C36A7D">
        <w:rPr>
          <w:rFonts w:eastAsia="Times New Roman" w:cs="Times New Roman"/>
          <w:color w:val="000000"/>
          <w:szCs w:val="24"/>
          <w:lang w:eastAsia="ru-RU"/>
        </w:rPr>
        <w:t xml:space="preserve">для обучающихся с РАС (Вариант 2) </w:t>
      </w:r>
      <w:r w:rsidRPr="00C61C33">
        <w:rPr>
          <w:rFonts w:eastAsia="Times New Roman" w:cs="Times New Roman"/>
          <w:color w:val="000000"/>
          <w:szCs w:val="24"/>
          <w:lang w:eastAsia="ru-RU"/>
        </w:rPr>
        <w:t xml:space="preserve"> обеспечивают:</w:t>
      </w:r>
    </w:p>
    <w:p w:rsidR="00C61C33" w:rsidRPr="00C61C33" w:rsidRDefault="00C61C33" w:rsidP="0077221E">
      <w:pPr>
        <w:widowControl w:val="0"/>
        <w:numPr>
          <w:ilvl w:val="0"/>
          <w:numId w:val="43"/>
        </w:numPr>
        <w:tabs>
          <w:tab w:val="left" w:pos="0"/>
        </w:tabs>
        <w:ind w:left="0" w:right="20" w:firstLine="709"/>
        <w:contextualSpacing/>
        <w:jc w:val="both"/>
        <w:rPr>
          <w:rFonts w:eastAsia="Times New Roman" w:cs="Times New Roman"/>
          <w:color w:val="000000"/>
          <w:szCs w:val="24"/>
          <w:lang w:eastAsia="ru-RU"/>
        </w:rPr>
      </w:pPr>
      <w:r w:rsidRPr="00C61C33">
        <w:rPr>
          <w:rFonts w:eastAsia="Times New Roman" w:cs="Times New Roman"/>
          <w:color w:val="000000"/>
          <w:szCs w:val="24"/>
          <w:lang w:eastAsia="ru-RU"/>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C61C33" w:rsidRPr="00C61C33" w:rsidRDefault="00C61C33" w:rsidP="0077221E">
      <w:pPr>
        <w:widowControl w:val="0"/>
        <w:numPr>
          <w:ilvl w:val="0"/>
          <w:numId w:val="43"/>
        </w:numPr>
        <w:tabs>
          <w:tab w:val="left" w:pos="0"/>
        </w:tabs>
        <w:ind w:left="0" w:right="20" w:firstLine="709"/>
        <w:contextualSpacing/>
        <w:jc w:val="both"/>
        <w:rPr>
          <w:rFonts w:eastAsia="Times New Roman" w:cs="Times New Roman"/>
          <w:color w:val="000000"/>
          <w:szCs w:val="24"/>
          <w:lang w:eastAsia="ru-RU"/>
        </w:rPr>
      </w:pPr>
      <w:r w:rsidRPr="00C61C33">
        <w:rPr>
          <w:rFonts w:eastAsia="Times New Roman" w:cs="Times New Roman"/>
          <w:color w:val="000000"/>
          <w:szCs w:val="24"/>
          <w:lang w:eastAsia="ru-RU"/>
        </w:rPr>
        <w:t>возможность реализации всех требований и условий, предусмотренных ФГОС;</w:t>
      </w:r>
    </w:p>
    <w:p w:rsidR="00C61C33" w:rsidRPr="00C61C33" w:rsidRDefault="00C61C33" w:rsidP="0077221E">
      <w:pPr>
        <w:widowControl w:val="0"/>
        <w:numPr>
          <w:ilvl w:val="0"/>
          <w:numId w:val="43"/>
        </w:numPr>
        <w:tabs>
          <w:tab w:val="left" w:pos="0"/>
        </w:tabs>
        <w:ind w:left="0" w:right="20" w:firstLine="709"/>
        <w:contextualSpacing/>
        <w:jc w:val="both"/>
        <w:rPr>
          <w:rFonts w:eastAsia="Times New Roman" w:cs="Times New Roman"/>
          <w:color w:val="000000"/>
          <w:szCs w:val="24"/>
          <w:lang w:eastAsia="ru-RU"/>
        </w:rPr>
      </w:pPr>
      <w:r w:rsidRPr="00C61C33">
        <w:rPr>
          <w:rFonts w:eastAsia="Times New Roman" w:cs="Times New Roman"/>
          <w:color w:val="000000"/>
          <w:szCs w:val="24"/>
          <w:lang w:eastAsia="ru-RU"/>
        </w:rPr>
        <w:t>покрытие затрат на реализацию всех частей адаптированной программы основного общего образования.</w:t>
      </w:r>
    </w:p>
    <w:p w:rsidR="00C61C33" w:rsidRPr="00C61C33" w:rsidRDefault="00C61C33" w:rsidP="00C61C33">
      <w:pPr>
        <w:widowControl w:val="0"/>
        <w:tabs>
          <w:tab w:val="left" w:pos="0"/>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 xml:space="preserve">Финансовое обеспечение реализации АОП ООО </w:t>
      </w:r>
      <w:r w:rsidR="00C36A7D" w:rsidRPr="00C36A7D">
        <w:rPr>
          <w:rFonts w:eastAsia="Times New Roman" w:cs="Times New Roman"/>
          <w:color w:val="000000"/>
          <w:szCs w:val="24"/>
          <w:lang w:eastAsia="ru-RU"/>
        </w:rPr>
        <w:t xml:space="preserve">для обучающихся с РАС (Вариант 2) </w:t>
      </w:r>
      <w:r w:rsidRPr="00C61C33">
        <w:rPr>
          <w:rFonts w:eastAsia="Times New Roman" w:cs="Times New Roman"/>
          <w:color w:val="000000"/>
          <w:szCs w:val="24"/>
          <w:lang w:eastAsia="ru-RU"/>
        </w:rPr>
        <w:t>осуществляется в объеме не ниже определенного в соответствии с бюджетным законодательством Российской Федерации  и Федеральным законом от 29 декабря 2012 г. № 273-ФЗ «Об образовании в Российской Федерации».</w:t>
      </w:r>
    </w:p>
    <w:p w:rsidR="00C61C33" w:rsidRPr="00C61C33" w:rsidRDefault="00C61C33" w:rsidP="00C61C33">
      <w:pPr>
        <w:widowControl w:val="0"/>
        <w:tabs>
          <w:tab w:val="left" w:pos="0"/>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 xml:space="preserve">Норматив затрат на реализацию АОП ООО </w:t>
      </w:r>
      <w:r w:rsidR="00C36A7D" w:rsidRPr="00C36A7D">
        <w:rPr>
          <w:rFonts w:eastAsia="Times New Roman" w:cs="Times New Roman"/>
          <w:color w:val="000000"/>
          <w:szCs w:val="24"/>
          <w:lang w:eastAsia="ru-RU"/>
        </w:rPr>
        <w:t xml:space="preserve">для обучающихся с РАС (Вариант 2) </w:t>
      </w:r>
      <w:r w:rsidRPr="00C61C33">
        <w:rPr>
          <w:rFonts w:eastAsia="Times New Roman" w:cs="Times New Roman"/>
          <w:color w:val="000000"/>
          <w:szCs w:val="24"/>
          <w:lang w:eastAsia="ru-RU"/>
        </w:rPr>
        <w:t>— гарантированный мини</w:t>
      </w:r>
      <w:r w:rsidRPr="00C61C33">
        <w:rPr>
          <w:rFonts w:eastAsia="Times New Roman" w:cs="Times New Roman"/>
          <w:color w:val="000000"/>
          <w:szCs w:val="24"/>
          <w:lang w:eastAsia="ru-RU"/>
        </w:rPr>
        <w:softHyphen/>
        <w:t>мально допустимый объем финансовых средств в год в расчете на одного обучающегося, необходимый для реализации адаптированной об</w:t>
      </w:r>
      <w:r w:rsidRPr="00C61C33">
        <w:rPr>
          <w:rFonts w:eastAsia="Times New Roman" w:cs="Times New Roman"/>
          <w:color w:val="000000"/>
          <w:szCs w:val="24"/>
          <w:lang w:eastAsia="ru-RU"/>
        </w:rPr>
        <w:softHyphen/>
        <w:t>разовательной программы основного общего образования, включает:</w:t>
      </w:r>
    </w:p>
    <w:p w:rsidR="00C61C33" w:rsidRPr="00C61C33" w:rsidRDefault="00C61C33" w:rsidP="0077221E">
      <w:pPr>
        <w:widowControl w:val="0"/>
        <w:numPr>
          <w:ilvl w:val="0"/>
          <w:numId w:val="44"/>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расходы на оплату труда работников, участвующих в разработке и реализации адаптированной образовательной программы основного общего образования;</w:t>
      </w:r>
    </w:p>
    <w:p w:rsidR="00C61C33" w:rsidRPr="00C61C33" w:rsidRDefault="00C61C33" w:rsidP="0077221E">
      <w:pPr>
        <w:widowControl w:val="0"/>
        <w:numPr>
          <w:ilvl w:val="0"/>
          <w:numId w:val="44"/>
        </w:numPr>
        <w:tabs>
          <w:tab w:val="left" w:pos="0"/>
        </w:tabs>
        <w:ind w:left="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расходы на приобретение учебников и учебных пособий, средств обучения;</w:t>
      </w:r>
    </w:p>
    <w:p w:rsidR="00C61C33" w:rsidRPr="00C61C33" w:rsidRDefault="00C61C33" w:rsidP="0077221E">
      <w:pPr>
        <w:widowControl w:val="0"/>
        <w:numPr>
          <w:ilvl w:val="0"/>
          <w:numId w:val="44"/>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прочие расходы (за исключением расходов на содержание зданий и оплату коммунальных услуг, осуществляемых из местных бюджетов).</w:t>
      </w:r>
    </w:p>
    <w:p w:rsidR="00C61C33" w:rsidRPr="00C61C33" w:rsidRDefault="00C61C33" w:rsidP="00C61C33">
      <w:pPr>
        <w:widowControl w:val="0"/>
        <w:tabs>
          <w:tab w:val="left" w:pos="0"/>
        </w:tabs>
        <w:ind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 xml:space="preserve">При реализации АОП ООО </w:t>
      </w:r>
      <w:r w:rsidR="00C36A7D" w:rsidRPr="00C36A7D">
        <w:rPr>
          <w:rFonts w:eastAsia="Times New Roman" w:cs="Times New Roman"/>
          <w:color w:val="000000"/>
          <w:szCs w:val="24"/>
          <w:lang w:eastAsia="ru-RU"/>
        </w:rPr>
        <w:t xml:space="preserve">для обучающихся с РАС (Вариант 2) </w:t>
      </w:r>
      <w:r w:rsidRPr="00C61C33">
        <w:rPr>
          <w:rFonts w:eastAsia="Times New Roman" w:cs="Times New Roman"/>
          <w:color w:val="000000"/>
          <w:szCs w:val="24"/>
          <w:lang w:eastAsia="ru-RU"/>
        </w:rPr>
        <w:t>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w:t>
      </w:r>
      <w:r w:rsidRPr="00C61C33">
        <w:rPr>
          <w:rFonts w:eastAsia="Times New Roman" w:cs="Times New Roman"/>
          <w:color w:val="000000"/>
          <w:szCs w:val="24"/>
          <w:lang w:eastAsia="ru-RU"/>
        </w:rPr>
        <w:softHyphen/>
      </w:r>
      <w:r w:rsidRPr="00C61C33">
        <w:rPr>
          <w:rFonts w:eastAsia="Times New Roman" w:cs="Times New Roman"/>
          <w:color w:val="000000"/>
          <w:szCs w:val="24"/>
          <w:lang w:eastAsia="ru-RU"/>
        </w:rPr>
        <w:lastRenderedPageBreak/>
        <w:t>тельного образования детей, а также другими социальными партнерами, организующими внеурочную деятельность обу</w:t>
      </w:r>
      <w:r w:rsidRPr="00C61C33">
        <w:rPr>
          <w:rFonts w:eastAsia="Times New Roman" w:cs="Times New Roman"/>
          <w:color w:val="000000"/>
          <w:szCs w:val="24"/>
          <w:lang w:eastAsia="ru-RU"/>
        </w:rPr>
        <w:softHyphen/>
        <w:t>чающихся, и отражает его в своих локальных нормативных актах.</w:t>
      </w:r>
    </w:p>
    <w:p w:rsidR="00C61C33" w:rsidRPr="00C61C33" w:rsidRDefault="00C61C33" w:rsidP="00C61C33">
      <w:pPr>
        <w:widowControl w:val="0"/>
        <w:tabs>
          <w:tab w:val="left" w:pos="0"/>
        </w:tabs>
        <w:ind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Взаимодействие осуществляется:</w:t>
      </w:r>
    </w:p>
    <w:p w:rsidR="00C61C33" w:rsidRPr="00C61C33" w:rsidRDefault="00C61C33" w:rsidP="0077221E">
      <w:pPr>
        <w:widowControl w:val="0"/>
        <w:numPr>
          <w:ilvl w:val="0"/>
          <w:numId w:val="45"/>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на основе соглашений и договоров о сетевой форме реализации адаптированных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C61C33" w:rsidRPr="00C61C33" w:rsidRDefault="00C61C33" w:rsidP="0077221E">
      <w:pPr>
        <w:widowControl w:val="0"/>
        <w:numPr>
          <w:ilvl w:val="0"/>
          <w:numId w:val="45"/>
        </w:numPr>
        <w:tabs>
          <w:tab w:val="left" w:pos="0"/>
        </w:tabs>
        <w:ind w:left="0" w:right="20" w:firstLine="709"/>
        <w:jc w:val="both"/>
        <w:rPr>
          <w:rFonts w:eastAsia="Times New Roman" w:cs="Times New Roman"/>
          <w:color w:val="000000"/>
          <w:szCs w:val="24"/>
          <w:lang w:eastAsia="ru-RU"/>
        </w:rPr>
      </w:pPr>
      <w:r w:rsidRPr="00C61C33">
        <w:rPr>
          <w:rFonts w:eastAsia="Times New Roman" w:cs="Times New Roman"/>
          <w:color w:val="000000"/>
          <w:szCs w:val="24"/>
          <w:lang w:eastAsia="ru-RU"/>
        </w:rPr>
        <w:t>за счет выделения ставок педагогов дополнительного образования, которые обеспечивают реализацию для обучаю</w:t>
      </w:r>
      <w:r w:rsidRPr="00C61C33">
        <w:rPr>
          <w:rFonts w:eastAsia="Times New Roman" w:cs="Times New Roman"/>
          <w:color w:val="000000"/>
          <w:szCs w:val="24"/>
          <w:lang w:eastAsia="ru-RU"/>
        </w:rPr>
        <w:softHyphen/>
        <w:t>щихся образовательной организации широкого спектра программ внеурочной деятельности.</w:t>
      </w:r>
    </w:p>
    <w:p w:rsidR="00C047CE" w:rsidRPr="005C36E7" w:rsidRDefault="00C047CE" w:rsidP="0004186F">
      <w:pPr>
        <w:widowControl w:val="0"/>
        <w:autoSpaceDE w:val="0"/>
        <w:autoSpaceDN w:val="0"/>
        <w:adjustRightInd w:val="0"/>
        <w:ind w:firstLine="709"/>
        <w:jc w:val="both"/>
        <w:rPr>
          <w:rFonts w:eastAsia="Times New Roman" w:cs="Times New Roman"/>
          <w:szCs w:val="24"/>
          <w:lang w:eastAsia="ru-RU"/>
        </w:rPr>
      </w:pPr>
    </w:p>
    <w:sectPr w:rsidR="00C047CE" w:rsidRPr="005C36E7" w:rsidSect="005C36E7">
      <w:pgSz w:w="11906" w:h="16838"/>
      <w:pgMar w:top="1135" w:right="850" w:bottom="1276"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624" w:rsidRDefault="00344624">
      <w:r>
        <w:separator/>
      </w:r>
    </w:p>
  </w:endnote>
  <w:endnote w:type="continuationSeparator" w:id="0">
    <w:p w:rsidR="00344624" w:rsidRDefault="0034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Arial"/>
    <w:panose1 w:val="020B0503020203020204"/>
    <w:charset w:val="CC"/>
    <w:family w:val="swiss"/>
    <w:pitch w:val="variable"/>
    <w:sig w:usb0="A00002EF" w:usb1="5000204B" w:usb2="00000020" w:usb3="00000000" w:csb0="00000097" w:csb1="00000000"/>
  </w:font>
  <w:font w:name="Noto Sans Devanagari">
    <w:altName w:val="Times New Roman"/>
    <w:charset w:val="01"/>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choolBookSanPin;Times New Roma">
    <w:altName w:val="Times New Roman"/>
    <w:panose1 w:val="00000000000000000000"/>
    <w:charset w:val="00"/>
    <w:family w:val="roman"/>
    <w:notTrueType/>
    <w:pitch w:val="default"/>
    <w:sig w:usb0="00000003" w:usb1="00000000" w:usb2="00000000" w:usb3="00000000" w:csb0="00000001" w:csb1="00000000"/>
  </w:font>
  <w:font w:name="SchoolBookSanPin">
    <w:altName w:val="Times New Roman"/>
    <w:charset w:val="00"/>
    <w:family w:val="roman"/>
    <w:pitch w:val="default"/>
    <w:sig w:usb0="00000003" w:usb1="00000000" w:usb2="00000010" w:usb3="00000000" w:csb0="00020001" w:csb1="00000000"/>
  </w:font>
  <w:font w:name="OfficinaSansBoldITC">
    <w:altName w:val="Franklin Gothic Demi Cond"/>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624" w:rsidRDefault="00344624">
      <w:r>
        <w:separator/>
      </w:r>
    </w:p>
  </w:footnote>
  <w:footnote w:type="continuationSeparator" w:id="0">
    <w:p w:rsidR="00344624" w:rsidRDefault="003446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14897"/>
      <w:docPartObj>
        <w:docPartGallery w:val="Page Numbers (Top of Page)"/>
        <w:docPartUnique/>
      </w:docPartObj>
    </w:sdtPr>
    <w:sdtEndPr/>
    <w:sdtContent>
      <w:p w:rsidR="00B87ED7" w:rsidRDefault="00B87ED7">
        <w:pPr>
          <w:pStyle w:val="afff6"/>
          <w:jc w:val="center"/>
        </w:pPr>
        <w:r>
          <w:fldChar w:fldCharType="begin"/>
        </w:r>
        <w:r>
          <w:instrText>PAGE   \* MERGEFORMAT</w:instrText>
        </w:r>
        <w:r>
          <w:fldChar w:fldCharType="separate"/>
        </w:r>
        <w:r>
          <w:rPr>
            <w:noProof/>
          </w:rPr>
          <w:t>151</w:t>
        </w:r>
        <w:r>
          <w:fldChar w:fldCharType="end"/>
        </w:r>
      </w:p>
    </w:sdtContent>
  </w:sdt>
  <w:p w:rsidR="00B87ED7" w:rsidRDefault="00B87ED7">
    <w:pPr>
      <w:pStyle w:val="afff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3325"/>
      <w:docPartObj>
        <w:docPartGallery w:val="Page Numbers (Top of Page)"/>
        <w:docPartUnique/>
      </w:docPartObj>
    </w:sdtPr>
    <w:sdtEndPr>
      <w:rPr>
        <w:sz w:val="24"/>
      </w:rPr>
    </w:sdtEndPr>
    <w:sdtContent>
      <w:p w:rsidR="00B87ED7" w:rsidRPr="005B4ED1" w:rsidRDefault="00B87ED7" w:rsidP="00A254C2">
        <w:pPr>
          <w:pStyle w:val="afff6"/>
          <w:jc w:val="center"/>
          <w:rPr>
            <w:sz w:val="24"/>
          </w:rPr>
        </w:pPr>
        <w:r w:rsidRPr="005B4ED1">
          <w:rPr>
            <w:sz w:val="24"/>
          </w:rPr>
          <w:fldChar w:fldCharType="begin"/>
        </w:r>
        <w:r w:rsidRPr="005B4ED1">
          <w:rPr>
            <w:sz w:val="24"/>
          </w:rPr>
          <w:instrText>PAGE   \* MERGEFORMAT</w:instrText>
        </w:r>
        <w:r w:rsidRPr="005B4ED1">
          <w:rPr>
            <w:sz w:val="24"/>
          </w:rPr>
          <w:fldChar w:fldCharType="separate"/>
        </w:r>
        <w:r w:rsidR="00A25949">
          <w:rPr>
            <w:noProof/>
            <w:sz w:val="24"/>
          </w:rPr>
          <w:t>2</w:t>
        </w:r>
        <w:r w:rsidRPr="005B4ED1">
          <w:rPr>
            <w:sz w:val="24"/>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083459"/>
      <w:docPartObj>
        <w:docPartGallery w:val="Page Numbers (Top of Page)"/>
        <w:docPartUnique/>
      </w:docPartObj>
    </w:sdtPr>
    <w:sdtEndPr/>
    <w:sdtContent>
      <w:p w:rsidR="00B87ED7" w:rsidRDefault="00344624">
        <w:pPr>
          <w:pStyle w:val="afff6"/>
          <w:jc w:val="center"/>
        </w:pPr>
      </w:p>
    </w:sdtContent>
  </w:sdt>
  <w:p w:rsidR="00B87ED7" w:rsidRDefault="00B87ED7">
    <w:pPr>
      <w:pStyle w:val="afff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7EF"/>
    <w:multiLevelType w:val="hybridMultilevel"/>
    <w:tmpl w:val="12CC8D1A"/>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071E4686"/>
    <w:multiLevelType w:val="hybridMultilevel"/>
    <w:tmpl w:val="0E54144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F9611E"/>
    <w:multiLevelType w:val="hybridMultilevel"/>
    <w:tmpl w:val="FC7CE53E"/>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9B23429"/>
    <w:multiLevelType w:val="hybridMultilevel"/>
    <w:tmpl w:val="9A726FC4"/>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1965B0"/>
    <w:multiLevelType w:val="hybridMultilevel"/>
    <w:tmpl w:val="AA3A28CC"/>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E6383C"/>
    <w:multiLevelType w:val="multilevel"/>
    <w:tmpl w:val="2320D068"/>
    <w:lvl w:ilvl="0">
      <w:start w:val="1"/>
      <w:numFmt w:val="bullet"/>
      <w:lvlText w:val="-"/>
      <w:lvlJc w:val="left"/>
      <w:pPr>
        <w:ind w:left="0" w:firstLine="0"/>
      </w:pPr>
      <w:rPr>
        <w:rFonts w:ascii="Arial Unicode MS" w:eastAsia="Arial Unicode MS" w:hAnsi="Arial Unicode MS" w:hint="eastAsia"/>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2E813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F64F6C"/>
    <w:multiLevelType w:val="hybridMultilevel"/>
    <w:tmpl w:val="5FBC0B5E"/>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15186B37"/>
    <w:multiLevelType w:val="hybridMultilevel"/>
    <w:tmpl w:val="E496C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AE0B19"/>
    <w:multiLevelType w:val="hybridMultilevel"/>
    <w:tmpl w:val="BD6C92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C441EFC"/>
    <w:multiLevelType w:val="hybridMultilevel"/>
    <w:tmpl w:val="D15ADE98"/>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1A158E4"/>
    <w:multiLevelType w:val="hybridMultilevel"/>
    <w:tmpl w:val="BDA0511E"/>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4D10DA2"/>
    <w:multiLevelType w:val="hybridMultilevel"/>
    <w:tmpl w:val="75C468B4"/>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272C7BA0"/>
    <w:multiLevelType w:val="hybridMultilevel"/>
    <w:tmpl w:val="E298974C"/>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2E2B7665"/>
    <w:multiLevelType w:val="hybridMultilevel"/>
    <w:tmpl w:val="B636C0B8"/>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33DE0484"/>
    <w:multiLevelType w:val="hybridMultilevel"/>
    <w:tmpl w:val="C4E2CAB0"/>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15:restartNumberingAfterBreak="0">
    <w:nsid w:val="38142206"/>
    <w:multiLevelType w:val="multilevel"/>
    <w:tmpl w:val="77CE8270"/>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0AE0A0D"/>
    <w:multiLevelType w:val="hybridMultilevel"/>
    <w:tmpl w:val="727EA4DA"/>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4982DE3"/>
    <w:multiLevelType w:val="hybridMultilevel"/>
    <w:tmpl w:val="0DFE49AE"/>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B4D1313"/>
    <w:multiLevelType w:val="multilevel"/>
    <w:tmpl w:val="D03AD986"/>
    <w:lvl w:ilvl="0">
      <w:start w:val="1"/>
      <w:numFmt w:val="bullet"/>
      <w:lvlText w:val="-"/>
      <w:lvlJc w:val="left"/>
      <w:pPr>
        <w:ind w:left="0" w:firstLine="0"/>
      </w:pPr>
      <w:rPr>
        <w:rFonts w:ascii="Arial Unicode MS" w:eastAsia="Arial Unicode MS" w:hAnsi="Arial Unicode MS" w:hint="eastAsia"/>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B6A6368"/>
    <w:multiLevelType w:val="hybridMultilevel"/>
    <w:tmpl w:val="AE78AEC6"/>
    <w:lvl w:ilvl="0" w:tplc="B9466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F970C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3616A0"/>
    <w:multiLevelType w:val="hybridMultilevel"/>
    <w:tmpl w:val="414C8B14"/>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4A919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CB216A"/>
    <w:multiLevelType w:val="hybridMultilevel"/>
    <w:tmpl w:val="3CDE9B62"/>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AAE15AA"/>
    <w:multiLevelType w:val="hybridMultilevel"/>
    <w:tmpl w:val="9968ADA8"/>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B0052AD"/>
    <w:multiLevelType w:val="hybridMultilevel"/>
    <w:tmpl w:val="009CB746"/>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7" w15:restartNumberingAfterBreak="0">
    <w:nsid w:val="5B7D0B87"/>
    <w:multiLevelType w:val="hybridMultilevel"/>
    <w:tmpl w:val="CFD25000"/>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15:restartNumberingAfterBreak="0">
    <w:nsid w:val="5E3D245D"/>
    <w:multiLevelType w:val="hybridMultilevel"/>
    <w:tmpl w:val="6A70E5A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4A83DC0"/>
    <w:multiLevelType w:val="hybridMultilevel"/>
    <w:tmpl w:val="5C7444B2"/>
    <w:lvl w:ilvl="0" w:tplc="526A18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64B417DA"/>
    <w:multiLevelType w:val="hybridMultilevel"/>
    <w:tmpl w:val="6BFE60C2"/>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66006231"/>
    <w:multiLevelType w:val="multilevel"/>
    <w:tmpl w:val="7676094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3D3775"/>
    <w:multiLevelType w:val="hybridMultilevel"/>
    <w:tmpl w:val="0F1ACBFA"/>
    <w:lvl w:ilvl="0" w:tplc="D932E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D800596"/>
    <w:multiLevelType w:val="hybridMultilevel"/>
    <w:tmpl w:val="9C201630"/>
    <w:lvl w:ilvl="0" w:tplc="04190011">
      <w:start w:val="1"/>
      <w:numFmt w:val="decimal"/>
      <w:lvlText w:val="%1)"/>
      <w:lvlJc w:val="left"/>
      <w:pPr>
        <w:ind w:left="1429" w:hanging="360"/>
      </w:pPr>
    </w:lvl>
    <w:lvl w:ilvl="1" w:tplc="B7F0DFF8">
      <w:numFmt w:val="bullet"/>
      <w:lvlText w:val="•"/>
      <w:lvlJc w:val="left"/>
      <w:pPr>
        <w:ind w:left="2629" w:hanging="84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3001706"/>
    <w:multiLevelType w:val="hybridMultilevel"/>
    <w:tmpl w:val="E93C45BC"/>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7377789D"/>
    <w:multiLevelType w:val="hybridMultilevel"/>
    <w:tmpl w:val="C15204EA"/>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6" w15:restartNumberingAfterBreak="0">
    <w:nsid w:val="75395AD6"/>
    <w:multiLevelType w:val="hybridMultilevel"/>
    <w:tmpl w:val="2354C530"/>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68E7F71"/>
    <w:multiLevelType w:val="hybridMultilevel"/>
    <w:tmpl w:val="E24AC6CE"/>
    <w:lvl w:ilvl="0" w:tplc="C50CEB4E">
      <w:start w:val="1"/>
      <w:numFmt w:val="bullet"/>
      <w:lvlText w:val="-"/>
      <w:lvlJc w:val="left"/>
      <w:pPr>
        <w:ind w:left="720" w:hanging="360"/>
      </w:pPr>
      <w:rPr>
        <w:rFonts w:ascii="Arial Unicode MS" w:eastAsia="Arial Unicode MS" w:hAnsi="Arial Unicode MS"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77B53DDE"/>
    <w:multiLevelType w:val="hybridMultilevel"/>
    <w:tmpl w:val="6AF6D3B8"/>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15:restartNumberingAfterBreak="0">
    <w:nsid w:val="786C106B"/>
    <w:multiLevelType w:val="hybridMultilevel"/>
    <w:tmpl w:val="3684E600"/>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0" w15:restartNumberingAfterBreak="0">
    <w:nsid w:val="7AB42888"/>
    <w:multiLevelType w:val="hybridMultilevel"/>
    <w:tmpl w:val="490E086A"/>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D643CC9"/>
    <w:multiLevelType w:val="hybridMultilevel"/>
    <w:tmpl w:val="4EB26E64"/>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E432529"/>
    <w:multiLevelType w:val="hybridMultilevel"/>
    <w:tmpl w:val="AC385F0A"/>
    <w:lvl w:ilvl="0" w:tplc="C50CEB4E">
      <w:start w:val="1"/>
      <w:numFmt w:val="bullet"/>
      <w:lvlText w:val="-"/>
      <w:lvlJc w:val="left"/>
      <w:pPr>
        <w:ind w:left="1287" w:hanging="360"/>
      </w:pPr>
      <w:rPr>
        <w:rFonts w:ascii="Arial Unicode MS" w:eastAsia="Arial Unicode MS" w:hAnsi="Arial Unicode MS" w:hint="eastAsia"/>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3" w15:restartNumberingAfterBreak="0">
    <w:nsid w:val="7EF303DF"/>
    <w:multiLevelType w:val="hybridMultilevel"/>
    <w:tmpl w:val="72A23840"/>
    <w:lvl w:ilvl="0" w:tplc="C50CEB4E">
      <w:start w:val="1"/>
      <w:numFmt w:val="bullet"/>
      <w:lvlText w:val="-"/>
      <w:lvlJc w:val="left"/>
      <w:pPr>
        <w:ind w:left="1429" w:hanging="360"/>
      </w:pPr>
      <w:rPr>
        <w:rFonts w:ascii="Arial Unicode MS" w:eastAsia="Arial Unicode MS" w:hAnsi="Arial Unicode MS"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EF83B5B"/>
    <w:multiLevelType w:val="hybridMultilevel"/>
    <w:tmpl w:val="876CB276"/>
    <w:lvl w:ilvl="0" w:tplc="04190011">
      <w:start w:val="1"/>
      <w:numFmt w:val="decimal"/>
      <w:lvlText w:val="%1)"/>
      <w:lvlJc w:val="left"/>
      <w:pPr>
        <w:ind w:left="92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4"/>
  </w:num>
  <w:num w:numId="2">
    <w:abstractNumId w:val="29"/>
  </w:num>
  <w:num w:numId="3">
    <w:abstractNumId w:val="33"/>
  </w:num>
  <w:num w:numId="4">
    <w:abstractNumId w:val="20"/>
  </w:num>
  <w:num w:numId="5">
    <w:abstractNumId w:val="18"/>
  </w:num>
  <w:num w:numId="6">
    <w:abstractNumId w:val="9"/>
  </w:num>
  <w:num w:numId="7">
    <w:abstractNumId w:val="32"/>
  </w:num>
  <w:num w:numId="8">
    <w:abstractNumId w:val="1"/>
  </w:num>
  <w:num w:numId="9">
    <w:abstractNumId w:val="8"/>
  </w:num>
  <w:num w:numId="10">
    <w:abstractNumId w:val="10"/>
  </w:num>
  <w:num w:numId="11">
    <w:abstractNumId w:val="17"/>
  </w:num>
  <w:num w:numId="12">
    <w:abstractNumId w:val="40"/>
  </w:num>
  <w:num w:numId="13">
    <w:abstractNumId w:val="6"/>
  </w:num>
  <w:num w:numId="14">
    <w:abstractNumId w:val="23"/>
  </w:num>
  <w:num w:numId="15">
    <w:abstractNumId w:val="21"/>
  </w:num>
  <w:num w:numId="16">
    <w:abstractNumId w:val="16"/>
  </w:num>
  <w:num w:numId="17">
    <w:abstractNumId w:val="31"/>
  </w:num>
  <w:num w:numId="18">
    <w:abstractNumId w:val="34"/>
  </w:num>
  <w:num w:numId="19">
    <w:abstractNumId w:val="43"/>
  </w:num>
  <w:num w:numId="20">
    <w:abstractNumId w:val="4"/>
  </w:num>
  <w:num w:numId="21">
    <w:abstractNumId w:val="41"/>
  </w:num>
  <w:num w:numId="22">
    <w:abstractNumId w:val="15"/>
  </w:num>
  <w:num w:numId="23">
    <w:abstractNumId w:val="38"/>
  </w:num>
  <w:num w:numId="24">
    <w:abstractNumId w:val="42"/>
  </w:num>
  <w:num w:numId="25">
    <w:abstractNumId w:val="25"/>
  </w:num>
  <w:num w:numId="26">
    <w:abstractNumId w:val="11"/>
  </w:num>
  <w:num w:numId="27">
    <w:abstractNumId w:val="27"/>
  </w:num>
  <w:num w:numId="28">
    <w:abstractNumId w:val="39"/>
  </w:num>
  <w:num w:numId="29">
    <w:abstractNumId w:val="35"/>
  </w:num>
  <w:num w:numId="30">
    <w:abstractNumId w:val="26"/>
  </w:num>
  <w:num w:numId="31">
    <w:abstractNumId w:val="0"/>
  </w:num>
  <w:num w:numId="32">
    <w:abstractNumId w:val="7"/>
  </w:num>
  <w:num w:numId="33">
    <w:abstractNumId w:val="12"/>
  </w:num>
  <w:num w:numId="34">
    <w:abstractNumId w:val="14"/>
  </w:num>
  <w:num w:numId="35">
    <w:abstractNumId w:val="24"/>
  </w:num>
  <w:num w:numId="36">
    <w:abstractNumId w:val="37"/>
  </w:num>
  <w:num w:numId="37">
    <w:abstractNumId w:val="19"/>
  </w:num>
  <w:num w:numId="38">
    <w:abstractNumId w:val="5"/>
  </w:num>
  <w:num w:numId="39">
    <w:abstractNumId w:val="2"/>
  </w:num>
  <w:num w:numId="40">
    <w:abstractNumId w:val="22"/>
  </w:num>
  <w:num w:numId="41">
    <w:abstractNumId w:val="13"/>
  </w:num>
  <w:num w:numId="42">
    <w:abstractNumId w:val="3"/>
  </w:num>
  <w:num w:numId="43">
    <w:abstractNumId w:val="28"/>
  </w:num>
  <w:num w:numId="44">
    <w:abstractNumId w:val="36"/>
  </w:num>
  <w:num w:numId="45">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432"/>
    <w:rsid w:val="0004186F"/>
    <w:rsid w:val="001126D4"/>
    <w:rsid w:val="00174A44"/>
    <w:rsid w:val="00180152"/>
    <w:rsid w:val="00254B43"/>
    <w:rsid w:val="0025684B"/>
    <w:rsid w:val="002954BE"/>
    <w:rsid w:val="002A16B1"/>
    <w:rsid w:val="002B2162"/>
    <w:rsid w:val="00344624"/>
    <w:rsid w:val="003562F5"/>
    <w:rsid w:val="003B1BC5"/>
    <w:rsid w:val="003C45C7"/>
    <w:rsid w:val="00405C41"/>
    <w:rsid w:val="00461432"/>
    <w:rsid w:val="005252B4"/>
    <w:rsid w:val="00594FAD"/>
    <w:rsid w:val="005B46D5"/>
    <w:rsid w:val="005B4ADC"/>
    <w:rsid w:val="005C36E7"/>
    <w:rsid w:val="005C793F"/>
    <w:rsid w:val="00616077"/>
    <w:rsid w:val="00652DF5"/>
    <w:rsid w:val="006673B4"/>
    <w:rsid w:val="006C39CA"/>
    <w:rsid w:val="006E1EA8"/>
    <w:rsid w:val="0077221E"/>
    <w:rsid w:val="007B6558"/>
    <w:rsid w:val="007D0F68"/>
    <w:rsid w:val="007E6CD3"/>
    <w:rsid w:val="007F6AA4"/>
    <w:rsid w:val="0084063C"/>
    <w:rsid w:val="00867DD1"/>
    <w:rsid w:val="00897D96"/>
    <w:rsid w:val="008B5A76"/>
    <w:rsid w:val="00911E1B"/>
    <w:rsid w:val="00925058"/>
    <w:rsid w:val="00A254C2"/>
    <w:rsid w:val="00A25949"/>
    <w:rsid w:val="00A460C2"/>
    <w:rsid w:val="00A96342"/>
    <w:rsid w:val="00AD6689"/>
    <w:rsid w:val="00B734BF"/>
    <w:rsid w:val="00B87ED7"/>
    <w:rsid w:val="00BD276B"/>
    <w:rsid w:val="00BE47C9"/>
    <w:rsid w:val="00BE5EEC"/>
    <w:rsid w:val="00C00E3F"/>
    <w:rsid w:val="00C047CE"/>
    <w:rsid w:val="00C17333"/>
    <w:rsid w:val="00C36A7D"/>
    <w:rsid w:val="00C40177"/>
    <w:rsid w:val="00C5237E"/>
    <w:rsid w:val="00C53D0C"/>
    <w:rsid w:val="00C61C33"/>
    <w:rsid w:val="00C7152C"/>
    <w:rsid w:val="00CA4146"/>
    <w:rsid w:val="00CC24EA"/>
    <w:rsid w:val="00CD044A"/>
    <w:rsid w:val="00D00279"/>
    <w:rsid w:val="00DC21C8"/>
    <w:rsid w:val="00DD3524"/>
    <w:rsid w:val="00DE13E9"/>
    <w:rsid w:val="00DE4160"/>
    <w:rsid w:val="00E160F6"/>
    <w:rsid w:val="00EB57B8"/>
    <w:rsid w:val="00ED2488"/>
    <w:rsid w:val="00ED33CA"/>
    <w:rsid w:val="00F07180"/>
    <w:rsid w:val="00F91FD8"/>
    <w:rsid w:val="00FB53BE"/>
    <w:rsid w:val="00FC0813"/>
    <w:rsid w:val="00FE2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813FA"/>
  <w15:docId w15:val="{F434FA9C-6072-4765-AB45-522F12DB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A16B1"/>
    <w:pPr>
      <w:widowControl w:val="0"/>
      <w:autoSpaceDE w:val="0"/>
      <w:autoSpaceDN w:val="0"/>
      <w:adjustRightInd w:val="0"/>
      <w:spacing w:before="75"/>
      <w:jc w:val="center"/>
      <w:outlineLvl w:val="0"/>
    </w:pPr>
    <w:rPr>
      <w:rFonts w:ascii="Arial" w:eastAsia="Times New Roman" w:hAnsi="Arial" w:cs="Arial"/>
      <w:b/>
      <w:bCs/>
      <w:szCs w:val="24"/>
      <w:u w:val="single"/>
      <w:lang w:eastAsia="ru-RU"/>
    </w:rPr>
  </w:style>
  <w:style w:type="paragraph" w:styleId="2">
    <w:name w:val="heading 2"/>
    <w:basedOn w:val="1"/>
    <w:next w:val="a"/>
    <w:link w:val="20"/>
    <w:uiPriority w:val="9"/>
    <w:unhideWhenUsed/>
    <w:qFormat/>
    <w:rsid w:val="002A16B1"/>
    <w:pPr>
      <w:outlineLvl w:val="1"/>
    </w:pPr>
    <w:rPr>
      <w:i/>
      <w:iCs/>
    </w:rPr>
  </w:style>
  <w:style w:type="paragraph" w:styleId="3">
    <w:name w:val="heading 3"/>
    <w:basedOn w:val="2"/>
    <w:next w:val="a"/>
    <w:link w:val="30"/>
    <w:uiPriority w:val="9"/>
    <w:semiHidden/>
    <w:unhideWhenUsed/>
    <w:qFormat/>
    <w:rsid w:val="002A16B1"/>
    <w:pPr>
      <w:outlineLvl w:val="2"/>
    </w:pPr>
    <w:rPr>
      <w:i w:val="0"/>
      <w:iCs w:val="0"/>
      <w:sz w:val="20"/>
      <w:szCs w:val="20"/>
    </w:rPr>
  </w:style>
  <w:style w:type="paragraph" w:styleId="4">
    <w:name w:val="heading 4"/>
    <w:basedOn w:val="3"/>
    <w:next w:val="a"/>
    <w:link w:val="40"/>
    <w:uiPriority w:val="99"/>
    <w:semiHidden/>
    <w:unhideWhenUsed/>
    <w:qFormat/>
    <w:rsid w:val="002A16B1"/>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16B1"/>
    <w:rPr>
      <w:rFonts w:ascii="Arial" w:eastAsia="Times New Roman" w:hAnsi="Arial" w:cs="Arial"/>
      <w:b/>
      <w:bCs/>
      <w:szCs w:val="24"/>
      <w:u w:val="single"/>
      <w:lang w:eastAsia="ru-RU"/>
    </w:rPr>
  </w:style>
  <w:style w:type="character" w:customStyle="1" w:styleId="20">
    <w:name w:val="Заголовок 2 Знак"/>
    <w:basedOn w:val="a0"/>
    <w:link w:val="2"/>
    <w:uiPriority w:val="9"/>
    <w:rsid w:val="002A16B1"/>
    <w:rPr>
      <w:rFonts w:ascii="Arial" w:eastAsia="Times New Roman" w:hAnsi="Arial" w:cs="Arial"/>
      <w:b/>
      <w:bCs/>
      <w:i/>
      <w:iCs/>
      <w:szCs w:val="24"/>
      <w:u w:val="single"/>
      <w:lang w:eastAsia="ru-RU"/>
    </w:rPr>
  </w:style>
  <w:style w:type="character" w:customStyle="1" w:styleId="30">
    <w:name w:val="Заголовок 3 Знак"/>
    <w:basedOn w:val="a0"/>
    <w:link w:val="3"/>
    <w:uiPriority w:val="9"/>
    <w:semiHidden/>
    <w:rsid w:val="002A16B1"/>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9"/>
    <w:semiHidden/>
    <w:rsid w:val="002A16B1"/>
    <w:rPr>
      <w:rFonts w:ascii="Arial" w:eastAsia="Times New Roman" w:hAnsi="Arial" w:cs="Arial"/>
      <w:b/>
      <w:bCs/>
      <w:i/>
      <w:iCs/>
      <w:sz w:val="20"/>
      <w:szCs w:val="20"/>
      <w:u w:val="single"/>
      <w:lang w:eastAsia="ru-RU"/>
    </w:rPr>
  </w:style>
  <w:style w:type="numbering" w:customStyle="1" w:styleId="11">
    <w:name w:val="Нет списка1"/>
    <w:next w:val="a2"/>
    <w:uiPriority w:val="99"/>
    <w:semiHidden/>
    <w:unhideWhenUsed/>
    <w:rsid w:val="002A16B1"/>
  </w:style>
  <w:style w:type="paragraph" w:customStyle="1" w:styleId="a3">
    <w:name w:val="Внимание"/>
    <w:basedOn w:val="a"/>
    <w:next w:val="a"/>
    <w:uiPriority w:val="99"/>
    <w:rsid w:val="002A16B1"/>
    <w:pPr>
      <w:widowControl w:val="0"/>
      <w:autoSpaceDE w:val="0"/>
      <w:autoSpaceDN w:val="0"/>
      <w:adjustRightInd w:val="0"/>
      <w:spacing w:before="240" w:after="240"/>
      <w:ind w:left="420" w:right="420" w:firstLine="300"/>
      <w:jc w:val="both"/>
    </w:pPr>
    <w:rPr>
      <w:rFonts w:ascii="Arial" w:eastAsia="Times New Roman" w:hAnsi="Arial" w:cs="Arial"/>
      <w:sz w:val="20"/>
      <w:szCs w:val="20"/>
      <w:lang w:eastAsia="ru-RU"/>
    </w:rPr>
  </w:style>
  <w:style w:type="paragraph" w:customStyle="1" w:styleId="a4">
    <w:name w:val="Внимание: криминал!"/>
    <w:basedOn w:val="a3"/>
    <w:next w:val="a"/>
    <w:uiPriority w:val="99"/>
    <w:rsid w:val="002A16B1"/>
  </w:style>
  <w:style w:type="paragraph" w:customStyle="1" w:styleId="a5">
    <w:name w:val="Внимание: недобросовестность"/>
    <w:basedOn w:val="a3"/>
    <w:next w:val="a"/>
    <w:uiPriority w:val="99"/>
    <w:rsid w:val="002A16B1"/>
  </w:style>
  <w:style w:type="paragraph" w:customStyle="1" w:styleId="a6">
    <w:name w:val="Заголовок статьи"/>
    <w:basedOn w:val="a"/>
    <w:next w:val="a"/>
    <w:uiPriority w:val="99"/>
    <w:rsid w:val="002A16B1"/>
    <w:pPr>
      <w:widowControl w:val="0"/>
      <w:autoSpaceDE w:val="0"/>
      <w:autoSpaceDN w:val="0"/>
      <w:adjustRightInd w:val="0"/>
      <w:ind w:left="2321" w:hanging="1601"/>
      <w:jc w:val="both"/>
    </w:pPr>
    <w:rPr>
      <w:rFonts w:ascii="Arial" w:eastAsia="Times New Roman" w:hAnsi="Arial" w:cs="Arial"/>
      <w:sz w:val="20"/>
      <w:szCs w:val="20"/>
      <w:lang w:eastAsia="ru-RU"/>
    </w:rPr>
  </w:style>
  <w:style w:type="paragraph" w:customStyle="1" w:styleId="a7">
    <w:name w:val="Заголовок ЭР (левое окно)"/>
    <w:basedOn w:val="a"/>
    <w:next w:val="a"/>
    <w:uiPriority w:val="99"/>
    <w:rsid w:val="002A16B1"/>
    <w:pPr>
      <w:widowControl w:val="0"/>
      <w:autoSpaceDE w:val="0"/>
      <w:autoSpaceDN w:val="0"/>
      <w:adjustRightInd w:val="0"/>
      <w:spacing w:before="300" w:after="250"/>
      <w:jc w:val="center"/>
    </w:pPr>
    <w:rPr>
      <w:rFonts w:ascii="Arial" w:eastAsia="Times New Roman" w:hAnsi="Arial" w:cs="Arial"/>
      <w:b/>
      <w:bCs/>
      <w:color w:val="26282F"/>
      <w:sz w:val="28"/>
      <w:szCs w:val="28"/>
      <w:lang w:eastAsia="ru-RU"/>
    </w:rPr>
  </w:style>
  <w:style w:type="paragraph" w:customStyle="1" w:styleId="a8">
    <w:name w:val="Заголовок ЭР (правое окно)"/>
    <w:basedOn w:val="a7"/>
    <w:next w:val="a"/>
    <w:uiPriority w:val="99"/>
    <w:rsid w:val="002A16B1"/>
    <w:pPr>
      <w:spacing w:after="0"/>
      <w:jc w:val="left"/>
    </w:pPr>
  </w:style>
  <w:style w:type="paragraph" w:customStyle="1" w:styleId="a9">
    <w:name w:val="Нормальный (справка)"/>
    <w:basedOn w:val="a"/>
    <w:next w:val="a"/>
    <w:uiPriority w:val="99"/>
    <w:rsid w:val="002A16B1"/>
    <w:pPr>
      <w:widowControl w:val="0"/>
      <w:autoSpaceDE w:val="0"/>
      <w:autoSpaceDN w:val="0"/>
      <w:adjustRightInd w:val="0"/>
      <w:ind w:left="118" w:right="118"/>
    </w:pPr>
    <w:rPr>
      <w:rFonts w:ascii="Arial" w:eastAsia="Times New Roman" w:hAnsi="Arial" w:cs="Arial"/>
      <w:sz w:val="20"/>
      <w:szCs w:val="20"/>
      <w:lang w:eastAsia="ru-RU"/>
    </w:rPr>
  </w:style>
  <w:style w:type="paragraph" w:customStyle="1" w:styleId="aa">
    <w:name w:val="Комментарий"/>
    <w:basedOn w:val="a9"/>
    <w:next w:val="a"/>
    <w:uiPriority w:val="99"/>
    <w:rsid w:val="002A16B1"/>
    <w:pPr>
      <w:spacing w:before="75"/>
      <w:jc w:val="both"/>
    </w:pPr>
    <w:rPr>
      <w:i/>
      <w:iCs/>
      <w:vanish/>
      <w:color w:val="800080"/>
    </w:rPr>
  </w:style>
  <w:style w:type="paragraph" w:customStyle="1" w:styleId="ab">
    <w:name w:val="Информация о версии"/>
    <w:basedOn w:val="aa"/>
    <w:next w:val="a"/>
    <w:uiPriority w:val="99"/>
    <w:rsid w:val="002A16B1"/>
    <w:rPr>
      <w:color w:val="000080"/>
    </w:rPr>
  </w:style>
  <w:style w:type="paragraph" w:customStyle="1" w:styleId="ac">
    <w:name w:val="Информация об изменениях"/>
    <w:uiPriority w:val="99"/>
    <w:rsid w:val="002A16B1"/>
    <w:pPr>
      <w:widowControl w:val="0"/>
      <w:autoSpaceDE w:val="0"/>
      <w:autoSpaceDN w:val="0"/>
      <w:adjustRightInd w:val="0"/>
      <w:spacing w:before="180"/>
      <w:ind w:left="360" w:right="360"/>
    </w:pPr>
    <w:rPr>
      <w:rFonts w:ascii="Arial" w:eastAsia="Times New Roman" w:hAnsi="Arial" w:cs="Arial"/>
      <w:szCs w:val="24"/>
      <w:lang w:eastAsia="ru-RU"/>
    </w:rPr>
  </w:style>
  <w:style w:type="paragraph" w:customStyle="1" w:styleId="ad">
    <w:name w:val="Нормальный (таблица)"/>
    <w:basedOn w:val="a"/>
    <w:next w:val="a"/>
    <w:uiPriority w:val="99"/>
    <w:rsid w:val="002A16B1"/>
    <w:pPr>
      <w:widowControl w:val="0"/>
      <w:autoSpaceDE w:val="0"/>
      <w:autoSpaceDN w:val="0"/>
      <w:adjustRightInd w:val="0"/>
      <w:jc w:val="both"/>
    </w:pPr>
    <w:rPr>
      <w:rFonts w:ascii="Arial" w:eastAsia="Times New Roman" w:hAnsi="Arial" w:cs="Arial"/>
      <w:sz w:val="20"/>
      <w:szCs w:val="20"/>
      <w:lang w:eastAsia="ru-RU"/>
    </w:rPr>
  </w:style>
  <w:style w:type="paragraph" w:customStyle="1" w:styleId="ae">
    <w:name w:val="Нормальный (лев. подпись)"/>
    <w:basedOn w:val="ad"/>
    <w:next w:val="a"/>
    <w:uiPriority w:val="99"/>
    <w:rsid w:val="002A16B1"/>
    <w:pPr>
      <w:jc w:val="left"/>
    </w:pPr>
  </w:style>
  <w:style w:type="paragraph" w:customStyle="1" w:styleId="af">
    <w:name w:val="Нормальный (прав. подпись)"/>
    <w:basedOn w:val="ad"/>
    <w:next w:val="a"/>
    <w:uiPriority w:val="99"/>
    <w:rsid w:val="002A16B1"/>
    <w:pPr>
      <w:jc w:val="right"/>
    </w:pPr>
  </w:style>
  <w:style w:type="paragraph" w:customStyle="1" w:styleId="af0">
    <w:name w:val="Куда обратиться?"/>
    <w:basedOn w:val="a3"/>
    <w:next w:val="a"/>
    <w:uiPriority w:val="99"/>
    <w:rsid w:val="002A16B1"/>
  </w:style>
  <w:style w:type="paragraph" w:customStyle="1" w:styleId="af1">
    <w:name w:val="Моноширинный"/>
    <w:basedOn w:val="a"/>
    <w:next w:val="a"/>
    <w:uiPriority w:val="99"/>
    <w:rsid w:val="002A16B1"/>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af2">
    <w:name w:val="Напишите нам"/>
    <w:basedOn w:val="a"/>
    <w:next w:val="a"/>
    <w:uiPriority w:val="99"/>
    <w:rsid w:val="002A16B1"/>
    <w:pPr>
      <w:widowControl w:val="0"/>
      <w:autoSpaceDE w:val="0"/>
      <w:autoSpaceDN w:val="0"/>
      <w:adjustRightInd w:val="0"/>
      <w:spacing w:before="90" w:after="90"/>
      <w:ind w:left="180" w:right="180"/>
      <w:jc w:val="both"/>
    </w:pPr>
    <w:rPr>
      <w:rFonts w:ascii="Arial" w:eastAsia="Times New Roman" w:hAnsi="Arial" w:cs="Arial"/>
      <w:sz w:val="20"/>
      <w:szCs w:val="20"/>
      <w:lang w:eastAsia="ru-RU"/>
    </w:rPr>
  </w:style>
  <w:style w:type="paragraph" w:customStyle="1" w:styleId="af3">
    <w:name w:val="Необходимые документы"/>
    <w:basedOn w:val="a3"/>
    <w:next w:val="a"/>
    <w:uiPriority w:val="99"/>
    <w:rsid w:val="002A16B1"/>
    <w:pPr>
      <w:ind w:firstLine="118"/>
    </w:pPr>
  </w:style>
  <w:style w:type="paragraph" w:customStyle="1" w:styleId="OEM">
    <w:name w:val="Нормальный (OEM)"/>
    <w:basedOn w:val="af1"/>
    <w:next w:val="a"/>
    <w:uiPriority w:val="99"/>
    <w:rsid w:val="002A16B1"/>
  </w:style>
  <w:style w:type="paragraph" w:customStyle="1" w:styleId="af4">
    <w:name w:val="Нормальный (аннотация)"/>
    <w:basedOn w:val="a"/>
    <w:next w:val="a"/>
    <w:uiPriority w:val="99"/>
    <w:rsid w:val="002A16B1"/>
    <w:pPr>
      <w:widowControl w:val="0"/>
      <w:autoSpaceDE w:val="0"/>
      <w:autoSpaceDN w:val="0"/>
      <w:adjustRightInd w:val="0"/>
      <w:ind w:firstLine="720"/>
      <w:jc w:val="both"/>
    </w:pPr>
    <w:rPr>
      <w:rFonts w:ascii="Arial" w:eastAsia="Times New Roman" w:hAnsi="Arial" w:cs="Arial"/>
      <w:sz w:val="20"/>
      <w:szCs w:val="20"/>
      <w:lang w:eastAsia="ru-RU"/>
    </w:rPr>
  </w:style>
  <w:style w:type="paragraph" w:customStyle="1" w:styleId="af5">
    <w:name w:val="Оглавление"/>
    <w:basedOn w:val="af1"/>
    <w:next w:val="a"/>
    <w:uiPriority w:val="99"/>
    <w:rsid w:val="002A16B1"/>
    <w:rPr>
      <w:vanish/>
    </w:rPr>
  </w:style>
  <w:style w:type="paragraph" w:customStyle="1" w:styleId="af6">
    <w:name w:val="Подчёркнутый текст"/>
    <w:basedOn w:val="a"/>
    <w:next w:val="a"/>
    <w:uiPriority w:val="99"/>
    <w:rsid w:val="002A16B1"/>
    <w:pPr>
      <w:widowControl w:val="0"/>
      <w:pBdr>
        <w:bottom w:val="single" w:sz="4" w:space="0" w:color="auto"/>
      </w:pBdr>
      <w:autoSpaceDE w:val="0"/>
      <w:autoSpaceDN w:val="0"/>
      <w:adjustRightInd w:val="0"/>
      <w:ind w:firstLine="720"/>
      <w:jc w:val="both"/>
    </w:pPr>
    <w:rPr>
      <w:rFonts w:ascii="Arial" w:eastAsia="Times New Roman" w:hAnsi="Arial" w:cs="Arial"/>
      <w:sz w:val="20"/>
      <w:szCs w:val="20"/>
      <w:lang w:eastAsia="ru-RU"/>
    </w:rPr>
  </w:style>
  <w:style w:type="paragraph" w:customStyle="1" w:styleId="af7">
    <w:name w:val="Прижатый влево"/>
    <w:basedOn w:val="a"/>
    <w:next w:val="a"/>
    <w:uiPriority w:val="99"/>
    <w:rsid w:val="002A16B1"/>
    <w:pPr>
      <w:widowControl w:val="0"/>
      <w:autoSpaceDE w:val="0"/>
      <w:autoSpaceDN w:val="0"/>
      <w:adjustRightInd w:val="0"/>
    </w:pPr>
    <w:rPr>
      <w:rFonts w:ascii="Arial" w:eastAsia="Times New Roman" w:hAnsi="Arial" w:cs="Arial"/>
      <w:sz w:val="20"/>
      <w:szCs w:val="20"/>
      <w:lang w:eastAsia="ru-RU"/>
    </w:rPr>
  </w:style>
  <w:style w:type="paragraph" w:customStyle="1" w:styleId="af8">
    <w:name w:val="Пример"/>
    <w:basedOn w:val="a3"/>
    <w:next w:val="a"/>
    <w:uiPriority w:val="99"/>
    <w:rsid w:val="002A16B1"/>
  </w:style>
  <w:style w:type="paragraph" w:customStyle="1" w:styleId="af9">
    <w:name w:val="Примечание"/>
    <w:basedOn w:val="a3"/>
    <w:next w:val="a"/>
    <w:uiPriority w:val="99"/>
    <w:rsid w:val="002A16B1"/>
  </w:style>
  <w:style w:type="paragraph" w:customStyle="1" w:styleId="afa">
    <w:name w:val="Словарная статья"/>
    <w:basedOn w:val="a"/>
    <w:next w:val="a"/>
    <w:uiPriority w:val="99"/>
    <w:rsid w:val="002A16B1"/>
    <w:pPr>
      <w:widowControl w:val="0"/>
      <w:autoSpaceDE w:val="0"/>
      <w:autoSpaceDN w:val="0"/>
      <w:adjustRightInd w:val="0"/>
      <w:ind w:firstLine="720"/>
      <w:jc w:val="both"/>
    </w:pPr>
    <w:rPr>
      <w:rFonts w:ascii="Arial" w:eastAsia="Times New Roman" w:hAnsi="Arial" w:cs="Arial"/>
      <w:sz w:val="20"/>
      <w:szCs w:val="20"/>
      <w:lang w:eastAsia="ru-RU"/>
    </w:rPr>
  </w:style>
  <w:style w:type="paragraph" w:customStyle="1" w:styleId="afb">
    <w:name w:val="Сноска"/>
    <w:basedOn w:val="a"/>
    <w:next w:val="a"/>
    <w:uiPriority w:val="99"/>
    <w:rsid w:val="002A16B1"/>
    <w:pPr>
      <w:widowControl w:val="0"/>
      <w:autoSpaceDE w:val="0"/>
      <w:autoSpaceDN w:val="0"/>
      <w:adjustRightInd w:val="0"/>
      <w:ind w:firstLine="720"/>
      <w:jc w:val="both"/>
    </w:pPr>
    <w:rPr>
      <w:rFonts w:ascii="Arial" w:eastAsia="Times New Roman" w:hAnsi="Arial" w:cs="Arial"/>
      <w:sz w:val="16"/>
      <w:szCs w:val="16"/>
      <w:lang w:eastAsia="ru-RU"/>
    </w:rPr>
  </w:style>
  <w:style w:type="paragraph" w:customStyle="1" w:styleId="afc">
    <w:name w:val="Текст в таблице"/>
    <w:basedOn w:val="ad"/>
    <w:next w:val="a"/>
    <w:uiPriority w:val="99"/>
    <w:rsid w:val="002A16B1"/>
    <w:pPr>
      <w:ind w:firstLine="720"/>
    </w:pPr>
  </w:style>
  <w:style w:type="paragraph" w:customStyle="1" w:styleId="afd">
    <w:name w:val="Текст ЭР (см. также)"/>
    <w:basedOn w:val="a"/>
    <w:next w:val="a"/>
    <w:uiPriority w:val="99"/>
    <w:rsid w:val="002A16B1"/>
    <w:pPr>
      <w:widowControl w:val="0"/>
      <w:autoSpaceDE w:val="0"/>
      <w:autoSpaceDN w:val="0"/>
      <w:adjustRightInd w:val="0"/>
      <w:spacing w:before="200"/>
    </w:pPr>
    <w:rPr>
      <w:rFonts w:ascii="Arial" w:eastAsia="Times New Roman" w:hAnsi="Arial" w:cs="Arial"/>
      <w:sz w:val="22"/>
      <w:lang w:eastAsia="ru-RU"/>
    </w:rPr>
  </w:style>
  <w:style w:type="paragraph" w:customStyle="1" w:styleId="afe">
    <w:name w:val="Технический комментарий"/>
    <w:basedOn w:val="a"/>
    <w:next w:val="a"/>
    <w:uiPriority w:val="99"/>
    <w:rsid w:val="002A16B1"/>
    <w:pPr>
      <w:widowControl w:val="0"/>
      <w:autoSpaceDE w:val="0"/>
      <w:autoSpaceDN w:val="0"/>
      <w:adjustRightInd w:val="0"/>
    </w:pPr>
    <w:rPr>
      <w:rFonts w:ascii="Arial" w:eastAsia="Times New Roman" w:hAnsi="Arial" w:cs="Arial"/>
      <w:sz w:val="20"/>
      <w:szCs w:val="20"/>
      <w:lang w:eastAsia="ru-RU"/>
    </w:rPr>
  </w:style>
  <w:style w:type="paragraph" w:customStyle="1" w:styleId="aff">
    <w:name w:val="Формула"/>
    <w:basedOn w:val="a"/>
    <w:next w:val="a"/>
    <w:uiPriority w:val="99"/>
    <w:rsid w:val="002A16B1"/>
    <w:pPr>
      <w:widowControl w:val="0"/>
      <w:autoSpaceDE w:val="0"/>
      <w:autoSpaceDN w:val="0"/>
      <w:adjustRightInd w:val="0"/>
      <w:spacing w:before="240" w:after="240"/>
      <w:ind w:left="420" w:right="420" w:firstLine="300"/>
      <w:jc w:val="both"/>
    </w:pPr>
    <w:rPr>
      <w:rFonts w:ascii="Arial" w:eastAsia="Times New Roman" w:hAnsi="Arial" w:cs="Arial"/>
      <w:sz w:val="20"/>
      <w:szCs w:val="20"/>
      <w:lang w:eastAsia="ru-RU"/>
    </w:rPr>
  </w:style>
  <w:style w:type="paragraph" w:customStyle="1" w:styleId="aff0">
    <w:name w:val="Центрированный (таблица)"/>
    <w:basedOn w:val="ad"/>
    <w:next w:val="a"/>
    <w:uiPriority w:val="99"/>
    <w:rsid w:val="002A16B1"/>
    <w:pPr>
      <w:jc w:val="center"/>
    </w:pPr>
  </w:style>
  <w:style w:type="paragraph" w:customStyle="1" w:styleId="-">
    <w:name w:val="ЭР-содержание (правое окно)"/>
    <w:basedOn w:val="a"/>
    <w:next w:val="a"/>
    <w:uiPriority w:val="99"/>
    <w:rsid w:val="002A16B1"/>
    <w:pPr>
      <w:widowControl w:val="0"/>
      <w:autoSpaceDE w:val="0"/>
      <w:autoSpaceDN w:val="0"/>
      <w:adjustRightInd w:val="0"/>
      <w:spacing w:before="300"/>
    </w:pPr>
    <w:rPr>
      <w:rFonts w:ascii="Arial" w:eastAsia="Times New Roman" w:hAnsi="Arial" w:cs="Arial"/>
      <w:sz w:val="26"/>
      <w:szCs w:val="26"/>
      <w:lang w:eastAsia="ru-RU"/>
    </w:rPr>
  </w:style>
  <w:style w:type="character" w:customStyle="1" w:styleId="aff1">
    <w:name w:val="Цветовое выделение"/>
    <w:uiPriority w:val="99"/>
    <w:rsid w:val="002A16B1"/>
    <w:rPr>
      <w:color w:val="0000FF"/>
    </w:rPr>
  </w:style>
  <w:style w:type="character" w:customStyle="1" w:styleId="aff2">
    <w:name w:val="Гипертекстовая ссылка"/>
    <w:basedOn w:val="aff1"/>
    <w:uiPriority w:val="99"/>
    <w:rsid w:val="002A16B1"/>
    <w:rPr>
      <w:rFonts w:ascii="Times New Roman" w:hAnsi="Times New Roman" w:cs="Times New Roman" w:hint="default"/>
      <w:color w:val="008000"/>
    </w:rPr>
  </w:style>
  <w:style w:type="character" w:customStyle="1" w:styleId="aff3">
    <w:name w:val="Утратил силу"/>
    <w:basedOn w:val="aff1"/>
    <w:uiPriority w:val="99"/>
    <w:rsid w:val="002A16B1"/>
    <w:rPr>
      <w:rFonts w:ascii="Times New Roman" w:hAnsi="Times New Roman" w:cs="Times New Roman" w:hint="default"/>
      <w:color w:val="808000"/>
    </w:rPr>
  </w:style>
  <w:style w:type="character" w:customStyle="1" w:styleId="aff4">
    <w:name w:val="Не вступил в силу"/>
    <w:basedOn w:val="aff3"/>
    <w:uiPriority w:val="99"/>
    <w:rsid w:val="002A16B1"/>
    <w:rPr>
      <w:rFonts w:ascii="Times New Roman" w:hAnsi="Times New Roman" w:cs="Times New Roman" w:hint="default"/>
      <w:color w:val="008080"/>
    </w:rPr>
  </w:style>
  <w:style w:type="character" w:customStyle="1" w:styleId="aff5">
    <w:name w:val="Продолжение ссылки"/>
    <w:basedOn w:val="aff2"/>
    <w:uiPriority w:val="99"/>
    <w:rsid w:val="002A16B1"/>
    <w:rPr>
      <w:rFonts w:ascii="Times New Roman" w:hAnsi="Times New Roman" w:cs="Times New Roman" w:hint="default"/>
      <w:color w:val="008000"/>
    </w:rPr>
  </w:style>
  <w:style w:type="character" w:customStyle="1" w:styleId="aff6">
    <w:name w:val="Цветовое выделение для Нормальный"/>
    <w:uiPriority w:val="99"/>
    <w:rsid w:val="002A16B1"/>
    <w:rPr>
      <w:sz w:val="20"/>
    </w:rPr>
  </w:style>
  <w:style w:type="paragraph" w:styleId="aff7">
    <w:name w:val="No Spacing"/>
    <w:uiPriority w:val="1"/>
    <w:qFormat/>
    <w:rsid w:val="00CD044A"/>
  </w:style>
  <w:style w:type="character" w:customStyle="1" w:styleId="aff8">
    <w:name w:val="Текст выноски Знак"/>
    <w:basedOn w:val="a0"/>
    <w:uiPriority w:val="99"/>
    <w:qFormat/>
    <w:rsid w:val="00A254C2"/>
    <w:rPr>
      <w:rFonts w:ascii="Tahoma" w:hAnsi="Tahoma" w:cs="Tahoma"/>
      <w:sz w:val="16"/>
      <w:szCs w:val="16"/>
    </w:rPr>
  </w:style>
  <w:style w:type="character" w:customStyle="1" w:styleId="aff9">
    <w:name w:val="Верхний колонтитул Знак"/>
    <w:basedOn w:val="a0"/>
    <w:uiPriority w:val="99"/>
    <w:qFormat/>
    <w:rsid w:val="00A254C2"/>
  </w:style>
  <w:style w:type="character" w:customStyle="1" w:styleId="affa">
    <w:name w:val="Нижний колонтитул Знак"/>
    <w:basedOn w:val="a0"/>
    <w:uiPriority w:val="99"/>
    <w:qFormat/>
    <w:rsid w:val="00A254C2"/>
  </w:style>
  <w:style w:type="character" w:customStyle="1" w:styleId="affb">
    <w:name w:val="номер страницы"/>
    <w:basedOn w:val="a0"/>
    <w:qFormat/>
    <w:rsid w:val="00A254C2"/>
  </w:style>
  <w:style w:type="character" w:customStyle="1" w:styleId="-0">
    <w:name w:val="Интернет-ссылка"/>
    <w:basedOn w:val="a0"/>
    <w:rsid w:val="00A254C2"/>
    <w:rPr>
      <w:color w:val="0000FF"/>
      <w:u w:val="single"/>
    </w:rPr>
  </w:style>
  <w:style w:type="character" w:styleId="affc">
    <w:name w:val="annotation reference"/>
    <w:basedOn w:val="a0"/>
    <w:uiPriority w:val="99"/>
    <w:qFormat/>
    <w:rsid w:val="00A254C2"/>
    <w:rPr>
      <w:sz w:val="16"/>
      <w:szCs w:val="16"/>
    </w:rPr>
  </w:style>
  <w:style w:type="character" w:customStyle="1" w:styleId="affd">
    <w:name w:val="Текст примечания Знак"/>
    <w:basedOn w:val="a0"/>
    <w:uiPriority w:val="99"/>
    <w:qFormat/>
    <w:rsid w:val="00A254C2"/>
  </w:style>
  <w:style w:type="character" w:customStyle="1" w:styleId="affe">
    <w:name w:val="Тема примечания Знак"/>
    <w:basedOn w:val="affd"/>
    <w:uiPriority w:val="99"/>
    <w:qFormat/>
    <w:rsid w:val="00A254C2"/>
    <w:rPr>
      <w:b/>
      <w:bCs/>
    </w:rPr>
  </w:style>
  <w:style w:type="paragraph" w:customStyle="1" w:styleId="12">
    <w:name w:val="Заголовок1"/>
    <w:basedOn w:val="a"/>
    <w:next w:val="afff"/>
    <w:qFormat/>
    <w:rsid w:val="00A254C2"/>
    <w:pPr>
      <w:keepNext/>
      <w:suppressAutoHyphens/>
      <w:spacing w:before="240" w:after="120"/>
    </w:pPr>
    <w:rPr>
      <w:rFonts w:ascii="PT Sans" w:eastAsia="Tahoma" w:hAnsi="PT Sans" w:cs="Noto Sans Devanagari"/>
      <w:kern w:val="2"/>
      <w:sz w:val="28"/>
      <w:szCs w:val="28"/>
      <w:lang w:eastAsia="ru-RU"/>
    </w:rPr>
  </w:style>
  <w:style w:type="paragraph" w:styleId="afff">
    <w:name w:val="Body Text"/>
    <w:basedOn w:val="a"/>
    <w:link w:val="afff0"/>
    <w:rsid w:val="00A254C2"/>
    <w:pPr>
      <w:suppressAutoHyphens/>
      <w:spacing w:after="140" w:line="276" w:lineRule="auto"/>
    </w:pPr>
    <w:rPr>
      <w:rFonts w:eastAsia="Calibri" w:cs="Times New Roman"/>
      <w:kern w:val="2"/>
      <w:sz w:val="20"/>
      <w:szCs w:val="20"/>
      <w:lang w:eastAsia="ru-RU"/>
    </w:rPr>
  </w:style>
  <w:style w:type="character" w:customStyle="1" w:styleId="afff0">
    <w:name w:val="Основной текст Знак"/>
    <w:basedOn w:val="a0"/>
    <w:link w:val="afff"/>
    <w:rsid w:val="00A254C2"/>
    <w:rPr>
      <w:rFonts w:eastAsia="Calibri" w:cs="Times New Roman"/>
      <w:kern w:val="2"/>
      <w:sz w:val="20"/>
      <w:szCs w:val="20"/>
      <w:lang w:eastAsia="ru-RU"/>
    </w:rPr>
  </w:style>
  <w:style w:type="paragraph" w:styleId="afff1">
    <w:name w:val="List"/>
    <w:basedOn w:val="afff"/>
    <w:rsid w:val="00A254C2"/>
    <w:rPr>
      <w:rFonts w:ascii="PT Sans" w:hAnsi="PT Sans" w:cs="Noto Sans Devanagari"/>
    </w:rPr>
  </w:style>
  <w:style w:type="paragraph" w:styleId="afff2">
    <w:name w:val="caption"/>
    <w:basedOn w:val="a"/>
    <w:qFormat/>
    <w:rsid w:val="00A254C2"/>
    <w:pPr>
      <w:suppressLineNumbers/>
      <w:suppressAutoHyphens/>
      <w:spacing w:before="120" w:after="120"/>
    </w:pPr>
    <w:rPr>
      <w:rFonts w:ascii="PT Sans" w:eastAsia="Calibri" w:hAnsi="PT Sans" w:cs="Noto Sans Devanagari"/>
      <w:i/>
      <w:iCs/>
      <w:kern w:val="2"/>
      <w:szCs w:val="24"/>
      <w:lang w:eastAsia="ru-RU"/>
    </w:rPr>
  </w:style>
  <w:style w:type="paragraph" w:styleId="13">
    <w:name w:val="index 1"/>
    <w:basedOn w:val="a"/>
    <w:next w:val="a"/>
    <w:autoRedefine/>
    <w:uiPriority w:val="99"/>
    <w:semiHidden/>
    <w:unhideWhenUsed/>
    <w:rsid w:val="00A254C2"/>
    <w:pPr>
      <w:suppressAutoHyphens/>
      <w:ind w:left="200" w:hanging="200"/>
    </w:pPr>
    <w:rPr>
      <w:rFonts w:eastAsia="Calibri" w:cs="Times New Roman"/>
      <w:kern w:val="2"/>
      <w:sz w:val="20"/>
      <w:szCs w:val="20"/>
      <w:lang w:eastAsia="ru-RU"/>
    </w:rPr>
  </w:style>
  <w:style w:type="paragraph" w:styleId="afff3">
    <w:name w:val="index heading"/>
    <w:basedOn w:val="a"/>
    <w:qFormat/>
    <w:rsid w:val="00A254C2"/>
    <w:pPr>
      <w:suppressLineNumbers/>
      <w:suppressAutoHyphens/>
    </w:pPr>
    <w:rPr>
      <w:rFonts w:ascii="PT Sans" w:eastAsia="Calibri" w:hAnsi="PT Sans" w:cs="Noto Sans Devanagari"/>
      <w:kern w:val="2"/>
      <w:sz w:val="20"/>
      <w:szCs w:val="20"/>
      <w:lang w:eastAsia="ru-RU"/>
    </w:rPr>
  </w:style>
  <w:style w:type="paragraph" w:customStyle="1" w:styleId="14">
    <w:name w:val="Обычная таблица1"/>
    <w:qFormat/>
    <w:rsid w:val="00A254C2"/>
    <w:pPr>
      <w:suppressAutoHyphens/>
      <w:spacing w:after="200" w:line="276" w:lineRule="auto"/>
    </w:pPr>
    <w:rPr>
      <w:rFonts w:eastAsia="Calibri" w:cs="Times New Roman"/>
      <w:kern w:val="2"/>
      <w:sz w:val="22"/>
      <w:lang w:eastAsia="ru-RU"/>
    </w:rPr>
  </w:style>
  <w:style w:type="paragraph" w:styleId="afff4">
    <w:name w:val="Balloon Text"/>
    <w:basedOn w:val="a"/>
    <w:link w:val="15"/>
    <w:uiPriority w:val="99"/>
    <w:qFormat/>
    <w:rsid w:val="00A254C2"/>
    <w:pPr>
      <w:suppressAutoHyphens/>
    </w:pPr>
    <w:rPr>
      <w:rFonts w:ascii="Tahoma" w:eastAsia="Calibri" w:hAnsi="Tahoma" w:cs="Tahoma"/>
      <w:kern w:val="2"/>
      <w:sz w:val="16"/>
      <w:szCs w:val="16"/>
      <w:lang w:eastAsia="ru-RU"/>
    </w:rPr>
  </w:style>
  <w:style w:type="character" w:customStyle="1" w:styleId="15">
    <w:name w:val="Текст выноски Знак1"/>
    <w:basedOn w:val="a0"/>
    <w:link w:val="afff4"/>
    <w:uiPriority w:val="99"/>
    <w:rsid w:val="00A254C2"/>
    <w:rPr>
      <w:rFonts w:ascii="Tahoma" w:eastAsia="Calibri" w:hAnsi="Tahoma" w:cs="Tahoma"/>
      <w:kern w:val="2"/>
      <w:sz w:val="16"/>
      <w:szCs w:val="16"/>
      <w:lang w:eastAsia="ru-RU"/>
    </w:rPr>
  </w:style>
  <w:style w:type="paragraph" w:customStyle="1" w:styleId="16">
    <w:name w:val="заголовок 1"/>
    <w:basedOn w:val="a"/>
    <w:qFormat/>
    <w:rsid w:val="00A254C2"/>
    <w:pPr>
      <w:keepNext/>
      <w:suppressAutoHyphens/>
      <w:spacing w:line="240" w:lineRule="atLeast"/>
      <w:jc w:val="center"/>
    </w:pPr>
    <w:rPr>
      <w:rFonts w:eastAsia="Calibri" w:cs="Times New Roman"/>
      <w:spacing w:val="20"/>
      <w:kern w:val="2"/>
      <w:sz w:val="36"/>
      <w:szCs w:val="36"/>
      <w:lang w:eastAsia="ru-RU"/>
    </w:rPr>
  </w:style>
  <w:style w:type="paragraph" w:customStyle="1" w:styleId="afff5">
    <w:name w:val="Верхний и нижний колонтитулы"/>
    <w:basedOn w:val="a"/>
    <w:qFormat/>
    <w:rsid w:val="00A254C2"/>
    <w:pPr>
      <w:suppressAutoHyphens/>
    </w:pPr>
    <w:rPr>
      <w:rFonts w:eastAsia="Calibri" w:cs="Times New Roman"/>
      <w:kern w:val="2"/>
      <w:sz w:val="20"/>
      <w:szCs w:val="20"/>
      <w:lang w:eastAsia="ru-RU"/>
    </w:rPr>
  </w:style>
  <w:style w:type="paragraph" w:styleId="afff6">
    <w:name w:val="header"/>
    <w:basedOn w:val="a"/>
    <w:link w:val="17"/>
    <w:uiPriority w:val="99"/>
    <w:rsid w:val="00A254C2"/>
    <w:pPr>
      <w:tabs>
        <w:tab w:val="center" w:pos="4153"/>
        <w:tab w:val="right" w:pos="8306"/>
      </w:tabs>
      <w:suppressAutoHyphens/>
      <w:spacing w:line="320" w:lineRule="exact"/>
      <w:jc w:val="both"/>
    </w:pPr>
    <w:rPr>
      <w:rFonts w:eastAsia="Calibri" w:cs="Times New Roman"/>
      <w:kern w:val="2"/>
      <w:sz w:val="28"/>
      <w:szCs w:val="28"/>
      <w:lang w:eastAsia="ru-RU"/>
    </w:rPr>
  </w:style>
  <w:style w:type="character" w:customStyle="1" w:styleId="17">
    <w:name w:val="Верхний колонтитул Знак1"/>
    <w:basedOn w:val="a0"/>
    <w:link w:val="afff6"/>
    <w:uiPriority w:val="99"/>
    <w:rsid w:val="00A254C2"/>
    <w:rPr>
      <w:rFonts w:eastAsia="Calibri" w:cs="Times New Roman"/>
      <w:kern w:val="2"/>
      <w:sz w:val="28"/>
      <w:szCs w:val="28"/>
      <w:lang w:eastAsia="ru-RU"/>
    </w:rPr>
  </w:style>
  <w:style w:type="paragraph" w:customStyle="1" w:styleId="afff7">
    <w:name w:val="Письмо"/>
    <w:basedOn w:val="a"/>
    <w:qFormat/>
    <w:rsid w:val="00A254C2"/>
    <w:pPr>
      <w:suppressAutoHyphens/>
      <w:spacing w:line="320" w:lineRule="exact"/>
      <w:ind w:firstLine="720"/>
      <w:jc w:val="both"/>
    </w:pPr>
    <w:rPr>
      <w:rFonts w:eastAsia="Calibri" w:cs="Times New Roman"/>
      <w:kern w:val="2"/>
      <w:sz w:val="28"/>
      <w:szCs w:val="28"/>
      <w:lang w:eastAsia="ru-RU"/>
    </w:rPr>
  </w:style>
  <w:style w:type="paragraph" w:customStyle="1" w:styleId="afff8">
    <w:name w:val="Центр"/>
    <w:basedOn w:val="a"/>
    <w:qFormat/>
    <w:rsid w:val="00A254C2"/>
    <w:pPr>
      <w:suppressAutoHyphens/>
      <w:spacing w:line="320" w:lineRule="exact"/>
      <w:jc w:val="center"/>
    </w:pPr>
    <w:rPr>
      <w:rFonts w:eastAsia="Calibri" w:cs="Times New Roman"/>
      <w:kern w:val="2"/>
      <w:sz w:val="28"/>
      <w:szCs w:val="28"/>
      <w:lang w:eastAsia="ru-RU"/>
    </w:rPr>
  </w:style>
  <w:style w:type="paragraph" w:styleId="afff9">
    <w:name w:val="footer"/>
    <w:basedOn w:val="a"/>
    <w:link w:val="18"/>
    <w:uiPriority w:val="99"/>
    <w:rsid w:val="00A254C2"/>
    <w:pPr>
      <w:tabs>
        <w:tab w:val="center" w:pos="4153"/>
        <w:tab w:val="right" w:pos="8306"/>
      </w:tabs>
      <w:suppressAutoHyphens/>
      <w:spacing w:line="320" w:lineRule="exact"/>
      <w:jc w:val="both"/>
    </w:pPr>
    <w:rPr>
      <w:rFonts w:eastAsia="Calibri" w:cs="Times New Roman"/>
      <w:kern w:val="2"/>
      <w:sz w:val="28"/>
      <w:szCs w:val="28"/>
      <w:lang w:eastAsia="ru-RU"/>
    </w:rPr>
  </w:style>
  <w:style w:type="character" w:customStyle="1" w:styleId="18">
    <w:name w:val="Нижний колонтитул Знак1"/>
    <w:basedOn w:val="a0"/>
    <w:link w:val="afff9"/>
    <w:uiPriority w:val="99"/>
    <w:rsid w:val="00A254C2"/>
    <w:rPr>
      <w:rFonts w:eastAsia="Calibri" w:cs="Times New Roman"/>
      <w:kern w:val="2"/>
      <w:sz w:val="28"/>
      <w:szCs w:val="28"/>
      <w:lang w:eastAsia="ru-RU"/>
    </w:rPr>
  </w:style>
  <w:style w:type="paragraph" w:customStyle="1" w:styleId="ConsPlusNormal">
    <w:name w:val="ConsPlusNormal"/>
    <w:qFormat/>
    <w:rsid w:val="00A254C2"/>
    <w:pPr>
      <w:widowControl w:val="0"/>
      <w:suppressAutoHyphens/>
    </w:pPr>
    <w:rPr>
      <w:rFonts w:ascii="Arial" w:eastAsia="Calibri" w:hAnsi="Arial" w:cs="Arial"/>
      <w:kern w:val="2"/>
      <w:sz w:val="20"/>
      <w:szCs w:val="20"/>
      <w:lang w:eastAsia="ru-RU"/>
    </w:rPr>
  </w:style>
  <w:style w:type="paragraph" w:customStyle="1" w:styleId="ConsPlusTitle">
    <w:name w:val="ConsPlusTitle"/>
    <w:qFormat/>
    <w:rsid w:val="00A254C2"/>
    <w:pPr>
      <w:widowControl w:val="0"/>
      <w:suppressAutoHyphens/>
    </w:pPr>
    <w:rPr>
      <w:rFonts w:ascii="Arial" w:eastAsia="Calibri" w:hAnsi="Arial" w:cs="Arial"/>
      <w:b/>
      <w:bCs/>
      <w:kern w:val="2"/>
      <w:sz w:val="20"/>
      <w:szCs w:val="20"/>
      <w:lang w:eastAsia="ru-RU"/>
    </w:rPr>
  </w:style>
  <w:style w:type="paragraph" w:customStyle="1" w:styleId="19">
    <w:name w:val="Сетка таблицы1"/>
    <w:basedOn w:val="14"/>
    <w:qFormat/>
    <w:rsid w:val="00A254C2"/>
    <w:rPr>
      <w:rFonts w:ascii="Calibri" w:hAnsi="Calibri" w:cs="Calibri"/>
    </w:rPr>
  </w:style>
  <w:style w:type="paragraph" w:styleId="afffa">
    <w:name w:val="annotation text"/>
    <w:basedOn w:val="a"/>
    <w:link w:val="1a"/>
    <w:uiPriority w:val="99"/>
    <w:qFormat/>
    <w:rsid w:val="00A254C2"/>
    <w:pPr>
      <w:suppressAutoHyphens/>
    </w:pPr>
    <w:rPr>
      <w:rFonts w:eastAsia="Calibri" w:cs="Times New Roman"/>
      <w:kern w:val="2"/>
      <w:sz w:val="20"/>
      <w:szCs w:val="20"/>
      <w:lang w:eastAsia="ru-RU"/>
    </w:rPr>
  </w:style>
  <w:style w:type="character" w:customStyle="1" w:styleId="1a">
    <w:name w:val="Текст примечания Знак1"/>
    <w:basedOn w:val="a0"/>
    <w:link w:val="afffa"/>
    <w:uiPriority w:val="99"/>
    <w:rsid w:val="00A254C2"/>
    <w:rPr>
      <w:rFonts w:eastAsia="Calibri" w:cs="Times New Roman"/>
      <w:kern w:val="2"/>
      <w:sz w:val="20"/>
      <w:szCs w:val="20"/>
      <w:lang w:eastAsia="ru-RU"/>
    </w:rPr>
  </w:style>
  <w:style w:type="paragraph" w:styleId="afffb">
    <w:name w:val="annotation subject"/>
    <w:basedOn w:val="afffa"/>
    <w:link w:val="1b"/>
    <w:uiPriority w:val="99"/>
    <w:qFormat/>
    <w:rsid w:val="00A254C2"/>
    <w:rPr>
      <w:b/>
      <w:bCs/>
    </w:rPr>
  </w:style>
  <w:style w:type="character" w:customStyle="1" w:styleId="1b">
    <w:name w:val="Тема примечания Знак1"/>
    <w:basedOn w:val="1a"/>
    <w:link w:val="afffb"/>
    <w:uiPriority w:val="99"/>
    <w:rsid w:val="00A254C2"/>
    <w:rPr>
      <w:rFonts w:eastAsia="Calibri" w:cs="Times New Roman"/>
      <w:b/>
      <w:bCs/>
      <w:kern w:val="2"/>
      <w:sz w:val="20"/>
      <w:szCs w:val="20"/>
      <w:lang w:eastAsia="ru-RU"/>
    </w:rPr>
  </w:style>
  <w:style w:type="character" w:customStyle="1" w:styleId="afffc">
    <w:name w:val="Основной текст_"/>
    <w:basedOn w:val="a0"/>
    <w:link w:val="1c"/>
    <w:rsid w:val="00A254C2"/>
    <w:rPr>
      <w:rFonts w:eastAsia="Times New Roman" w:cs="Times New Roman"/>
      <w:sz w:val="28"/>
      <w:szCs w:val="28"/>
    </w:rPr>
  </w:style>
  <w:style w:type="paragraph" w:customStyle="1" w:styleId="1c">
    <w:name w:val="Основной текст1"/>
    <w:basedOn w:val="a"/>
    <w:link w:val="afffc"/>
    <w:rsid w:val="00A254C2"/>
    <w:pPr>
      <w:widowControl w:val="0"/>
      <w:spacing w:line="360" w:lineRule="auto"/>
      <w:ind w:firstLine="400"/>
    </w:pPr>
    <w:rPr>
      <w:rFonts w:eastAsia="Times New Roman" w:cs="Times New Roman"/>
      <w:sz w:val="28"/>
      <w:szCs w:val="28"/>
    </w:rPr>
  </w:style>
  <w:style w:type="paragraph" w:styleId="afffd">
    <w:name w:val="List Paragraph"/>
    <w:basedOn w:val="a"/>
    <w:uiPriority w:val="34"/>
    <w:qFormat/>
    <w:rsid w:val="00A254C2"/>
    <w:pPr>
      <w:suppressAutoHyphens/>
      <w:ind w:left="720"/>
      <w:contextualSpacing/>
    </w:pPr>
    <w:rPr>
      <w:rFonts w:eastAsia="Calibri" w:cs="Times New Roman"/>
      <w:kern w:val="2"/>
      <w:sz w:val="20"/>
      <w:szCs w:val="20"/>
      <w:lang w:eastAsia="ru-RU"/>
    </w:rPr>
  </w:style>
  <w:style w:type="paragraph" w:styleId="afffe">
    <w:name w:val="Normal (Web)"/>
    <w:basedOn w:val="a"/>
    <w:uiPriority w:val="99"/>
    <w:unhideWhenUsed/>
    <w:rsid w:val="00A254C2"/>
    <w:pPr>
      <w:spacing w:before="100" w:beforeAutospacing="1" w:after="100" w:afterAutospacing="1"/>
    </w:pPr>
    <w:rPr>
      <w:rFonts w:eastAsia="Times New Roman" w:cs="Times New Roman"/>
      <w:szCs w:val="24"/>
      <w:lang w:eastAsia="ru-RU"/>
    </w:rPr>
  </w:style>
  <w:style w:type="character" w:styleId="affff">
    <w:name w:val="Hyperlink"/>
    <w:basedOn w:val="a0"/>
    <w:uiPriority w:val="99"/>
    <w:unhideWhenUsed/>
    <w:rsid w:val="00A254C2"/>
    <w:rPr>
      <w:color w:val="0000FF"/>
      <w:u w:val="single"/>
    </w:rPr>
  </w:style>
  <w:style w:type="paragraph" w:customStyle="1" w:styleId="alignleft">
    <w:name w:val="align_left"/>
    <w:basedOn w:val="a"/>
    <w:rsid w:val="00A254C2"/>
    <w:pPr>
      <w:spacing w:before="100" w:beforeAutospacing="1" w:after="100" w:afterAutospacing="1"/>
    </w:pPr>
    <w:rPr>
      <w:rFonts w:eastAsia="Times New Roman" w:cs="Times New Roman"/>
      <w:szCs w:val="24"/>
      <w:lang w:eastAsia="ru-RU"/>
    </w:rPr>
  </w:style>
  <w:style w:type="paragraph" w:styleId="affff0">
    <w:name w:val="TOC Heading"/>
    <w:basedOn w:val="1"/>
    <w:next w:val="a"/>
    <w:uiPriority w:val="39"/>
    <w:unhideWhenUsed/>
    <w:qFormat/>
    <w:rsid w:val="00A254C2"/>
    <w:pPr>
      <w:keepNext/>
      <w:keepLines/>
      <w:widowControl/>
      <w:autoSpaceDE/>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styleId="1d">
    <w:name w:val="toc 1"/>
    <w:basedOn w:val="a"/>
    <w:next w:val="a"/>
    <w:autoRedefine/>
    <w:uiPriority w:val="39"/>
    <w:unhideWhenUsed/>
    <w:rsid w:val="00A254C2"/>
    <w:pPr>
      <w:tabs>
        <w:tab w:val="right" w:leader="dot" w:pos="9911"/>
      </w:tabs>
      <w:spacing w:after="100" w:line="259" w:lineRule="auto"/>
    </w:pPr>
    <w:rPr>
      <w:rFonts w:cs="Times New Roman"/>
      <w:noProof/>
      <w:sz w:val="8"/>
      <w:szCs w:val="8"/>
    </w:rPr>
  </w:style>
  <w:style w:type="paragraph" w:styleId="21">
    <w:name w:val="toc 2"/>
    <w:basedOn w:val="a"/>
    <w:next w:val="a"/>
    <w:autoRedefine/>
    <w:uiPriority w:val="39"/>
    <w:unhideWhenUsed/>
    <w:rsid w:val="00A254C2"/>
    <w:pPr>
      <w:tabs>
        <w:tab w:val="right" w:leader="dot" w:pos="9911"/>
      </w:tabs>
      <w:spacing w:after="100" w:line="259" w:lineRule="auto"/>
      <w:ind w:left="426"/>
    </w:pPr>
    <w:rPr>
      <w:rFonts w:asciiTheme="minorHAnsi" w:hAnsiTheme="minorHAnsi"/>
      <w:sz w:val="22"/>
    </w:rPr>
  </w:style>
  <w:style w:type="paragraph" w:customStyle="1" w:styleId="body">
    <w:name w:val="body"/>
    <w:basedOn w:val="a"/>
    <w:qFormat/>
    <w:rsid w:val="00A254C2"/>
    <w:pPr>
      <w:widowControl w:val="0"/>
      <w:suppressAutoHyphens/>
      <w:autoSpaceDE w:val="0"/>
      <w:spacing w:line="240" w:lineRule="atLeast"/>
      <w:ind w:firstLine="227"/>
      <w:jc w:val="both"/>
      <w:textAlignment w:val="center"/>
    </w:pPr>
    <w:rPr>
      <w:rFonts w:ascii="SchoolBookSanPin;Times New Roma" w:eastAsia="Times New Roman" w:hAnsi="SchoolBookSanPin;Times New Roma" w:cs="SchoolBookSanPin;Times New Roma"/>
      <w:color w:val="000000"/>
      <w:sz w:val="20"/>
      <w:szCs w:val="20"/>
      <w:lang w:eastAsia="zh-CN"/>
    </w:rPr>
  </w:style>
  <w:style w:type="paragraph" w:customStyle="1" w:styleId="list-num">
    <w:name w:val="list-num"/>
    <w:basedOn w:val="body"/>
    <w:qFormat/>
    <w:rsid w:val="00A254C2"/>
    <w:pPr>
      <w:ind w:left="397" w:hanging="57"/>
    </w:pPr>
  </w:style>
  <w:style w:type="paragraph" w:customStyle="1" w:styleId="1e">
    <w:name w:val="О1"/>
    <w:basedOn w:val="1"/>
    <w:link w:val="1f"/>
    <w:qFormat/>
    <w:rsid w:val="00A254C2"/>
    <w:pPr>
      <w:keepNext/>
      <w:keepLines/>
      <w:widowControl/>
      <w:autoSpaceDE/>
      <w:autoSpaceDN/>
      <w:adjustRightInd/>
      <w:spacing w:before="0" w:line="259" w:lineRule="auto"/>
      <w:jc w:val="both"/>
    </w:pPr>
    <w:rPr>
      <w:rFonts w:eastAsiaTheme="majorEastAsia" w:cs="Times New Roman"/>
      <w:bCs w:val="0"/>
      <w:color w:val="365F91" w:themeColor="accent1" w:themeShade="BF"/>
      <w:sz w:val="28"/>
      <w:szCs w:val="28"/>
    </w:rPr>
  </w:style>
  <w:style w:type="character" w:customStyle="1" w:styleId="1f">
    <w:name w:val="О1 Знак"/>
    <w:basedOn w:val="10"/>
    <w:link w:val="1e"/>
    <w:rsid w:val="00A254C2"/>
    <w:rPr>
      <w:rFonts w:ascii="Arial" w:eastAsiaTheme="majorEastAsia" w:hAnsi="Arial" w:cs="Times New Roman"/>
      <w:b/>
      <w:bCs w:val="0"/>
      <w:color w:val="365F91" w:themeColor="accent1" w:themeShade="BF"/>
      <w:sz w:val="28"/>
      <w:szCs w:val="28"/>
      <w:u w:val="single"/>
      <w:lang w:eastAsia="ru-RU"/>
    </w:rPr>
  </w:style>
  <w:style w:type="paragraph" w:customStyle="1" w:styleId="22">
    <w:name w:val="О2"/>
    <w:basedOn w:val="2"/>
    <w:link w:val="23"/>
    <w:qFormat/>
    <w:rsid w:val="00A254C2"/>
    <w:pPr>
      <w:keepNext/>
      <w:keepLines/>
      <w:widowControl/>
      <w:autoSpaceDE/>
      <w:autoSpaceDN/>
      <w:adjustRightInd/>
      <w:spacing w:before="0" w:after="120" w:line="259" w:lineRule="auto"/>
      <w:jc w:val="left"/>
    </w:pPr>
    <w:rPr>
      <w:rFonts w:eastAsiaTheme="majorEastAsia" w:cs="Times New Roman"/>
      <w:i w:val="0"/>
      <w:iCs w:val="0"/>
      <w:color w:val="365F91" w:themeColor="accent1" w:themeShade="BF"/>
      <w:sz w:val="28"/>
      <w:szCs w:val="28"/>
    </w:rPr>
  </w:style>
  <w:style w:type="character" w:customStyle="1" w:styleId="23">
    <w:name w:val="О2 Знак"/>
    <w:basedOn w:val="20"/>
    <w:link w:val="22"/>
    <w:rsid w:val="00A254C2"/>
    <w:rPr>
      <w:rFonts w:ascii="Arial" w:eastAsiaTheme="majorEastAsia" w:hAnsi="Arial" w:cs="Times New Roman"/>
      <w:b/>
      <w:bCs/>
      <w:i w:val="0"/>
      <w:iCs w:val="0"/>
      <w:color w:val="365F91" w:themeColor="accent1" w:themeShade="BF"/>
      <w:sz w:val="28"/>
      <w:szCs w:val="28"/>
      <w:u w:val="single"/>
      <w:lang w:eastAsia="ru-RU"/>
    </w:rPr>
  </w:style>
  <w:style w:type="table" w:customStyle="1" w:styleId="1f0">
    <w:name w:val="Сетка таблицы светлая1"/>
    <w:basedOn w:val="a1"/>
    <w:uiPriority w:val="40"/>
    <w:rsid w:val="00A254C2"/>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A254C2"/>
    <w:pPr>
      <w:widowControl w:val="0"/>
      <w:autoSpaceDE w:val="0"/>
      <w:autoSpaceDN w:val="0"/>
      <w:ind w:left="168"/>
    </w:pPr>
    <w:rPr>
      <w:rFonts w:eastAsia="Times New Roman" w:cs="Times New Roman"/>
      <w:sz w:val="22"/>
    </w:rPr>
  </w:style>
  <w:style w:type="character" w:customStyle="1" w:styleId="affff1">
    <w:name w:val="Текст сноски Знак"/>
    <w:basedOn w:val="a0"/>
    <w:link w:val="affff2"/>
    <w:uiPriority w:val="99"/>
    <w:semiHidden/>
    <w:rsid w:val="00A254C2"/>
    <w:rPr>
      <w:rFonts w:eastAsia="Calibri" w:cs="Times New Roman"/>
      <w:bCs/>
      <w:kern w:val="32"/>
      <w:sz w:val="20"/>
      <w:szCs w:val="20"/>
      <w:lang w:eastAsia="ru-RU"/>
    </w:rPr>
  </w:style>
  <w:style w:type="paragraph" w:styleId="affff2">
    <w:name w:val="footnote text"/>
    <w:basedOn w:val="a"/>
    <w:link w:val="affff1"/>
    <w:uiPriority w:val="99"/>
    <w:semiHidden/>
    <w:unhideWhenUsed/>
    <w:rsid w:val="00A254C2"/>
    <w:pPr>
      <w:spacing w:after="160" w:line="259" w:lineRule="auto"/>
    </w:pPr>
    <w:rPr>
      <w:rFonts w:eastAsia="Calibri" w:cs="Times New Roman"/>
      <w:bCs/>
      <w:kern w:val="32"/>
      <w:sz w:val="20"/>
      <w:szCs w:val="20"/>
      <w:lang w:eastAsia="ru-RU"/>
    </w:rPr>
  </w:style>
  <w:style w:type="character" w:customStyle="1" w:styleId="1f1">
    <w:name w:val="Текст сноски Знак1"/>
    <w:basedOn w:val="a0"/>
    <w:uiPriority w:val="99"/>
    <w:semiHidden/>
    <w:rsid w:val="00A254C2"/>
    <w:rPr>
      <w:sz w:val="20"/>
      <w:szCs w:val="20"/>
    </w:rPr>
  </w:style>
  <w:style w:type="paragraph" w:customStyle="1" w:styleId="1f2">
    <w:name w:val="Стиль1"/>
    <w:basedOn w:val="a"/>
    <w:link w:val="1f3"/>
    <w:qFormat/>
    <w:rsid w:val="00A254C2"/>
    <w:pPr>
      <w:spacing w:after="160" w:line="259" w:lineRule="auto"/>
      <w:jc w:val="both"/>
    </w:pPr>
    <w:rPr>
      <w:rFonts w:cs="Times New Roman"/>
      <w:sz w:val="28"/>
      <w:szCs w:val="28"/>
    </w:rPr>
  </w:style>
  <w:style w:type="character" w:customStyle="1" w:styleId="1f3">
    <w:name w:val="Стиль1 Знак"/>
    <w:basedOn w:val="a0"/>
    <w:link w:val="1f2"/>
    <w:rsid w:val="00A254C2"/>
    <w:rPr>
      <w:rFonts w:cs="Times New Roman"/>
      <w:sz w:val="28"/>
      <w:szCs w:val="28"/>
    </w:rPr>
  </w:style>
  <w:style w:type="paragraph" w:customStyle="1" w:styleId="24">
    <w:name w:val="Стиль2"/>
    <w:basedOn w:val="a"/>
    <w:link w:val="25"/>
    <w:qFormat/>
    <w:rsid w:val="00A254C2"/>
    <w:pPr>
      <w:spacing w:after="160" w:line="259" w:lineRule="auto"/>
      <w:jc w:val="both"/>
    </w:pPr>
    <w:rPr>
      <w:rFonts w:cs="Times New Roman"/>
      <w:b/>
      <w:sz w:val="28"/>
      <w:szCs w:val="28"/>
    </w:rPr>
  </w:style>
  <w:style w:type="character" w:customStyle="1" w:styleId="25">
    <w:name w:val="Стиль2 Знак"/>
    <w:basedOn w:val="a0"/>
    <w:link w:val="24"/>
    <w:rsid w:val="00A254C2"/>
    <w:rPr>
      <w:rFonts w:cs="Times New Roman"/>
      <w:b/>
      <w:sz w:val="28"/>
      <w:szCs w:val="28"/>
    </w:rPr>
  </w:style>
  <w:style w:type="character" w:customStyle="1" w:styleId="WW8Num5z3">
    <w:name w:val="WW8Num5z3"/>
    <w:qFormat/>
    <w:rsid w:val="00A254C2"/>
    <w:rPr>
      <w:rFonts w:ascii="Symbol" w:eastAsia="Symbol" w:hAnsi="Symbol" w:cs="Symbol"/>
    </w:rPr>
  </w:style>
  <w:style w:type="paragraph" w:styleId="31">
    <w:name w:val="toc 3"/>
    <w:basedOn w:val="a"/>
    <w:next w:val="a"/>
    <w:autoRedefine/>
    <w:uiPriority w:val="39"/>
    <w:unhideWhenUsed/>
    <w:rsid w:val="00A254C2"/>
    <w:pPr>
      <w:tabs>
        <w:tab w:val="right" w:leader="dot" w:pos="9911"/>
      </w:tabs>
      <w:spacing w:after="100" w:line="259" w:lineRule="auto"/>
      <w:ind w:left="709"/>
    </w:pPr>
    <w:rPr>
      <w:rFonts w:asciiTheme="minorHAnsi" w:hAnsiTheme="minorHAnsi"/>
      <w:sz w:val="22"/>
    </w:rPr>
  </w:style>
  <w:style w:type="character" w:styleId="affff3">
    <w:name w:val="footnote reference"/>
    <w:basedOn w:val="a0"/>
    <w:unhideWhenUsed/>
    <w:rsid w:val="00A254C2"/>
    <w:rPr>
      <w:vertAlign w:val="superscript"/>
    </w:rPr>
  </w:style>
  <w:style w:type="paragraph" w:customStyle="1" w:styleId="1f4">
    <w:name w:val="ОБЖ1"/>
    <w:basedOn w:val="1"/>
    <w:link w:val="1f5"/>
    <w:qFormat/>
    <w:rsid w:val="00A254C2"/>
    <w:pPr>
      <w:keepNext/>
      <w:keepLines/>
      <w:widowControl/>
      <w:autoSpaceDE/>
      <w:autoSpaceDN/>
      <w:adjustRightInd/>
      <w:spacing w:before="0" w:line="254" w:lineRule="auto"/>
      <w:jc w:val="left"/>
    </w:pPr>
    <w:rPr>
      <w:rFonts w:eastAsiaTheme="majorEastAsia" w:cs="Times New Roman"/>
      <w:bCs w:val="0"/>
      <w:color w:val="365F91" w:themeColor="accent1" w:themeShade="BF"/>
      <w:sz w:val="28"/>
      <w:szCs w:val="28"/>
    </w:rPr>
  </w:style>
  <w:style w:type="character" w:customStyle="1" w:styleId="1f5">
    <w:name w:val="ОБЖ1 Знак"/>
    <w:basedOn w:val="10"/>
    <w:link w:val="1f4"/>
    <w:rsid w:val="00A254C2"/>
    <w:rPr>
      <w:rFonts w:ascii="Arial" w:eastAsiaTheme="majorEastAsia" w:hAnsi="Arial" w:cs="Times New Roman"/>
      <w:b/>
      <w:bCs w:val="0"/>
      <w:color w:val="365F91" w:themeColor="accent1" w:themeShade="BF"/>
      <w:sz w:val="28"/>
      <w:szCs w:val="28"/>
      <w:u w:val="single"/>
      <w:lang w:eastAsia="ru-RU"/>
    </w:rPr>
  </w:style>
  <w:style w:type="paragraph" w:customStyle="1" w:styleId="26">
    <w:name w:val="ОБЖ2"/>
    <w:basedOn w:val="2"/>
    <w:link w:val="27"/>
    <w:qFormat/>
    <w:rsid w:val="00A254C2"/>
    <w:pPr>
      <w:keepNext/>
      <w:widowControl/>
      <w:autoSpaceDE/>
      <w:autoSpaceDN/>
      <w:adjustRightInd/>
      <w:spacing w:before="0" w:after="120" w:line="259" w:lineRule="auto"/>
      <w:jc w:val="left"/>
    </w:pPr>
    <w:rPr>
      <w:rFonts w:cs="Times New Roman"/>
      <w:i w:val="0"/>
      <w:color w:val="365F91" w:themeColor="accent1" w:themeShade="BF"/>
      <w:kern w:val="32"/>
      <w:sz w:val="28"/>
      <w:szCs w:val="28"/>
    </w:rPr>
  </w:style>
  <w:style w:type="character" w:customStyle="1" w:styleId="27">
    <w:name w:val="ОБЖ2 Знак"/>
    <w:basedOn w:val="20"/>
    <w:link w:val="26"/>
    <w:rsid w:val="00A254C2"/>
    <w:rPr>
      <w:rFonts w:ascii="Arial" w:eastAsia="Times New Roman" w:hAnsi="Arial" w:cs="Times New Roman"/>
      <w:b/>
      <w:bCs/>
      <w:i w:val="0"/>
      <w:iCs/>
      <w:color w:val="365F91" w:themeColor="accent1" w:themeShade="BF"/>
      <w:kern w:val="32"/>
      <w:sz w:val="28"/>
      <w:szCs w:val="28"/>
      <w:u w:val="single"/>
      <w:lang w:eastAsia="ru-RU"/>
    </w:rPr>
  </w:style>
  <w:style w:type="paragraph" w:customStyle="1" w:styleId="32">
    <w:name w:val="ОБЖ3"/>
    <w:basedOn w:val="a"/>
    <w:link w:val="33"/>
    <w:qFormat/>
    <w:rsid w:val="00A254C2"/>
    <w:pPr>
      <w:suppressAutoHyphens/>
      <w:spacing w:line="259" w:lineRule="auto"/>
      <w:contextualSpacing/>
      <w:jc w:val="both"/>
    </w:pPr>
    <w:rPr>
      <w:b/>
      <w:sz w:val="28"/>
      <w:szCs w:val="28"/>
    </w:rPr>
  </w:style>
  <w:style w:type="character" w:customStyle="1" w:styleId="33">
    <w:name w:val="ОБЖ3 Знак"/>
    <w:basedOn w:val="a0"/>
    <w:link w:val="32"/>
    <w:rsid w:val="00A254C2"/>
    <w:rPr>
      <w:b/>
      <w:sz w:val="28"/>
      <w:szCs w:val="28"/>
    </w:rPr>
  </w:style>
  <w:style w:type="table" w:styleId="affff4">
    <w:name w:val="Table Grid"/>
    <w:basedOn w:val="a1"/>
    <w:uiPriority w:val="59"/>
    <w:rsid w:val="006673B4"/>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fff4"/>
    <w:uiPriority w:val="59"/>
    <w:rsid w:val="00041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fff4"/>
    <w:uiPriority w:val="59"/>
    <w:rsid w:val="00C61C33"/>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8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us.1obra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chbaish-shemur.edu21.ca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chbaish-shemur.edu21.ca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lu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4FD6B-6D51-4C15-8C4F-F545F635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264</Pages>
  <Words>132933</Words>
  <Characters>757724</Characters>
  <Application>Microsoft Office Word</Application>
  <DocSecurity>0</DocSecurity>
  <Lines>6314</Lines>
  <Paragraphs>1777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Учитель</cp:lastModifiedBy>
  <cp:revision>20</cp:revision>
  <dcterms:created xsi:type="dcterms:W3CDTF">2024-07-24T04:40:00Z</dcterms:created>
  <dcterms:modified xsi:type="dcterms:W3CDTF">2024-10-07T08:26:00Z</dcterms:modified>
</cp:coreProperties>
</file>