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9" w:type="dxa"/>
        <w:tblInd w:w="108" w:type="dxa"/>
        <w:tblLook w:val="00A0" w:firstRow="1" w:lastRow="0" w:firstColumn="1" w:lastColumn="0" w:noHBand="0" w:noVBand="0"/>
      </w:tblPr>
      <w:tblGrid>
        <w:gridCol w:w="5529"/>
        <w:gridCol w:w="4380"/>
      </w:tblGrid>
      <w:tr w:rsidR="00C61295" w:rsidRPr="00E32662" w:rsidTr="00C61295">
        <w:trPr>
          <w:trHeight w:val="1995"/>
        </w:trPr>
        <w:tc>
          <w:tcPr>
            <w:tcW w:w="5529" w:type="dxa"/>
            <w:hideMark/>
          </w:tcPr>
          <w:p w:rsidR="00C61295" w:rsidRPr="00C61295" w:rsidRDefault="00C61295" w:rsidP="00C61295">
            <w:pPr>
              <w:pStyle w:val="a3"/>
            </w:pPr>
            <w:r w:rsidRPr="00C61295">
              <w:t xml:space="preserve">Принято </w:t>
            </w:r>
            <w:r w:rsidRPr="00C61295">
              <w:rPr>
                <w:rFonts w:eastAsia="SimSun"/>
              </w:rPr>
              <w:t xml:space="preserve">                                                                решением </w:t>
            </w:r>
            <w:r w:rsidRPr="00C61295">
              <w:t xml:space="preserve">общего собрания трудового коллектива                                                                                  МАУ ДО «СШ» </w:t>
            </w:r>
          </w:p>
          <w:p w:rsidR="00C61295" w:rsidRDefault="00C61295" w:rsidP="00C61295">
            <w:pPr>
              <w:pStyle w:val="a3"/>
              <w:rPr>
                <w:rFonts w:eastAsia="SimSun"/>
                <w:lang w:eastAsia="zh-CN"/>
              </w:rPr>
            </w:pPr>
            <w:r w:rsidRPr="00C61295">
              <w:t xml:space="preserve">Алатырского муниципального округа                    </w:t>
            </w:r>
            <w:r w:rsidR="00727613">
              <w:t xml:space="preserve">                  Протокол от 25.08.2023 г. № 1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80" w:type="dxa"/>
          </w:tcPr>
          <w:p w:rsidR="00C61295" w:rsidRDefault="00C61295" w:rsidP="00C61295">
            <w:pPr>
              <w:pStyle w:val="a3"/>
            </w:pPr>
            <w:r>
              <w:t xml:space="preserve">Утверждено                                                                                                                                      приказом директора                                                           МАУ ДО «СШ» </w:t>
            </w:r>
          </w:p>
          <w:p w:rsidR="00C61295" w:rsidRDefault="00C61295" w:rsidP="00C61295">
            <w:pPr>
              <w:pStyle w:val="a3"/>
              <w:rPr>
                <w:rFonts w:eastAsia="Calibri"/>
              </w:rPr>
            </w:pPr>
            <w:r>
              <w:t xml:space="preserve">Алатырского муниципального округа                            </w:t>
            </w:r>
            <w:r w:rsidR="00727613">
              <w:t xml:space="preserve">          от 28.08.2023 г. № 76</w:t>
            </w:r>
          </w:p>
          <w:p w:rsidR="00C61295" w:rsidRDefault="00C61295">
            <w:pPr>
              <w:spacing w:line="276" w:lineRule="auto"/>
              <w:ind w:firstLine="601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ru-RU" w:eastAsia="zh-CN"/>
              </w:rPr>
            </w:pPr>
          </w:p>
          <w:p w:rsidR="00C61295" w:rsidRDefault="00C61295">
            <w:pPr>
              <w:spacing w:line="276" w:lineRule="auto"/>
              <w:ind w:firstLine="601"/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C61295" w:rsidRDefault="00C61295">
            <w:pPr>
              <w:widowControl w:val="0"/>
              <w:spacing w:after="200" w:line="276" w:lineRule="auto"/>
              <w:ind w:firstLine="601"/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</w:tr>
    </w:tbl>
    <w:p w:rsidR="00C61295" w:rsidRDefault="00C61295" w:rsidP="00C61295">
      <w:pPr>
        <w:pStyle w:val="PrikazDOU"/>
        <w:ind w:left="0"/>
      </w:pPr>
    </w:p>
    <w:p w:rsidR="00C61295" w:rsidRDefault="00C61295" w:rsidP="00C61295">
      <w:pPr>
        <w:pStyle w:val="PrikazDOU"/>
        <w:ind w:left="0"/>
      </w:pPr>
    </w:p>
    <w:p w:rsidR="00C61295" w:rsidRPr="00727613" w:rsidRDefault="00C61295" w:rsidP="00C61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</w:p>
    <w:p w:rsidR="00C61295" w:rsidRPr="00727613" w:rsidRDefault="00C61295" w:rsidP="00C61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</w:p>
    <w:p w:rsidR="00C61295" w:rsidRPr="00727613" w:rsidRDefault="00C61295" w:rsidP="00C61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</w:p>
    <w:p w:rsidR="00C61295" w:rsidRPr="00C61295" w:rsidRDefault="00C61295" w:rsidP="00C61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</w:p>
    <w:p w:rsidR="00C61295" w:rsidRPr="00727613" w:rsidRDefault="00C61295" w:rsidP="00C61295">
      <w:pPr>
        <w:pStyle w:val="PrikazDOU"/>
        <w:ind w:left="0"/>
      </w:pPr>
    </w:p>
    <w:p w:rsidR="00C61295" w:rsidRPr="00A93F6E" w:rsidRDefault="00A93F6E" w:rsidP="00C6129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61295" w:rsidRPr="00C61295" w:rsidRDefault="00A93F6E" w:rsidP="00C61295">
      <w:pPr>
        <w:pStyle w:val="a3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режиме </w:t>
      </w:r>
      <w:r w:rsidR="00C61295" w:rsidRPr="00C61295">
        <w:rPr>
          <w:b/>
          <w:sz w:val="28"/>
          <w:szCs w:val="28"/>
        </w:rPr>
        <w:t>занятий обучающихся</w:t>
      </w:r>
    </w:p>
    <w:p w:rsidR="00C61295" w:rsidRPr="00C61295" w:rsidRDefault="00C61295" w:rsidP="00C61295">
      <w:pPr>
        <w:pStyle w:val="a3"/>
        <w:jc w:val="center"/>
        <w:rPr>
          <w:b/>
          <w:bCs/>
          <w:sz w:val="28"/>
          <w:szCs w:val="28"/>
        </w:rPr>
      </w:pPr>
    </w:p>
    <w:p w:rsidR="00C61295" w:rsidRPr="00C61295" w:rsidRDefault="00C61295" w:rsidP="00C61295">
      <w:pPr>
        <w:pStyle w:val="a3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в Муниципальном автономном учреждении</w:t>
      </w:r>
      <w:r w:rsidRPr="00C61295">
        <w:rPr>
          <w:rFonts w:eastAsia="Calibri"/>
          <w:b/>
          <w:bCs/>
        </w:rPr>
        <w:t xml:space="preserve"> дополнительного образования                                              «Спортивная школа»                                                                                                                             Алатырского муниципального округа Чувашской Республики</w:t>
      </w:r>
    </w:p>
    <w:p w:rsidR="00C61295" w:rsidRDefault="00C61295" w:rsidP="00C61295">
      <w:pPr>
        <w:tabs>
          <w:tab w:val="left" w:pos="-567"/>
        </w:tabs>
        <w:spacing w:line="254" w:lineRule="auto"/>
        <w:ind w:firstLine="425"/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C61295" w:rsidRDefault="00C61295" w:rsidP="00C61295">
      <w:pPr>
        <w:tabs>
          <w:tab w:val="left" w:pos="-567"/>
        </w:tabs>
        <w:spacing w:line="254" w:lineRule="auto"/>
        <w:ind w:firstLine="425"/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C61295" w:rsidRDefault="00C61295" w:rsidP="00C61295">
      <w:pPr>
        <w:tabs>
          <w:tab w:val="left" w:pos="-567"/>
        </w:tabs>
        <w:spacing w:line="254" w:lineRule="auto"/>
        <w:ind w:firstLine="425"/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C61295" w:rsidRDefault="00C61295" w:rsidP="00C61295">
      <w:pPr>
        <w:tabs>
          <w:tab w:val="left" w:pos="-567"/>
        </w:tabs>
        <w:spacing w:line="254" w:lineRule="auto"/>
        <w:ind w:firstLine="425"/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C61295" w:rsidRDefault="00C61295" w:rsidP="00C61295">
      <w:pPr>
        <w:tabs>
          <w:tab w:val="left" w:pos="-567"/>
        </w:tabs>
        <w:spacing w:line="254" w:lineRule="auto"/>
        <w:ind w:firstLine="425"/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C61295" w:rsidRDefault="00C61295" w:rsidP="00C61295">
      <w:pPr>
        <w:tabs>
          <w:tab w:val="left" w:pos="-567"/>
        </w:tabs>
        <w:spacing w:line="254" w:lineRule="auto"/>
        <w:ind w:firstLine="425"/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C61295" w:rsidRDefault="00C61295" w:rsidP="00C61295">
      <w:pPr>
        <w:tabs>
          <w:tab w:val="left" w:pos="-567"/>
        </w:tabs>
        <w:spacing w:line="254" w:lineRule="auto"/>
        <w:ind w:firstLine="425"/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C61295" w:rsidRDefault="00C61295" w:rsidP="00C61295">
      <w:pPr>
        <w:tabs>
          <w:tab w:val="left" w:pos="-567"/>
        </w:tabs>
        <w:spacing w:line="254" w:lineRule="auto"/>
        <w:ind w:firstLine="425"/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C61295" w:rsidRDefault="00C61295" w:rsidP="00C61295">
      <w:pPr>
        <w:tabs>
          <w:tab w:val="left" w:pos="-567"/>
        </w:tabs>
        <w:spacing w:line="254" w:lineRule="auto"/>
        <w:ind w:firstLine="425"/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C61295" w:rsidRPr="00C61295" w:rsidRDefault="00C61295" w:rsidP="00C61295">
      <w:pPr>
        <w:outlineLvl w:val="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1295" w:rsidRPr="00C61295" w:rsidRDefault="00C61295" w:rsidP="00C61295">
      <w:pPr>
        <w:outlineLvl w:val="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1295" w:rsidRPr="00C61295" w:rsidRDefault="00C61295" w:rsidP="00C61295">
      <w:pPr>
        <w:jc w:val="center"/>
        <w:outlineLvl w:val="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Pr="00C6129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C61295" w:rsidRDefault="00A93F6E" w:rsidP="00C6129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>Положение о р</w:t>
      </w:r>
      <w:r w:rsidR="00C6129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ежим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</w:t>
      </w:r>
      <w:r w:rsidR="00C6129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занятий обучающихся                                                                                                                              в Муниципальном автономном учреждении дополнительного образования                                              «Спортивная школа» Алатырского муниципального округа Чувашской Республики</w:t>
      </w:r>
    </w:p>
    <w:p w:rsidR="001D0841" w:rsidRPr="00C61295" w:rsidRDefault="00C61295" w:rsidP="00C612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D0841" w:rsidRPr="00C61295" w:rsidRDefault="00C61295" w:rsidP="0072761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="00A93F6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="00A93F6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занятий </w:t>
      </w:r>
      <w:r w:rsidR="0072761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72761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щихся </w:t>
      </w:r>
      <w:r w:rsidR="00727613">
        <w:rPr>
          <w:rFonts w:hAnsi="Times New Roman" w:cs="Times New Roman"/>
          <w:color w:val="000000"/>
          <w:sz w:val="24"/>
          <w:szCs w:val="24"/>
          <w:lang w:val="ru-RU"/>
        </w:rPr>
        <w:t xml:space="preserve">МАУ ДО «СШ» Алатырского муниципального округа 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 w:rsidR="00727613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proofErr w:type="gramEnd"/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с:</w:t>
      </w:r>
    </w:p>
    <w:p w:rsidR="001D0841" w:rsidRDefault="00C61295" w:rsidP="0072761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</w:t>
      </w:r>
      <w:r w:rsidR="00FE7CEB">
        <w:rPr>
          <w:rFonts w:hAnsi="Times New Roman" w:cs="Times New Roman"/>
          <w:color w:val="000000"/>
          <w:sz w:val="24"/>
          <w:szCs w:val="24"/>
          <w:lang w:val="ru-RU"/>
        </w:rPr>
        <w:t xml:space="preserve"> с изменениями и дополнениями;</w:t>
      </w:r>
    </w:p>
    <w:p w:rsidR="00FE7CEB" w:rsidRDefault="00FE7CEB" w:rsidP="00FE7CE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04.12.2007 № 329-ФЗ «О физической культуре и спорте в Российской Федерации» с изменениями и дополнениями;</w:t>
      </w:r>
    </w:p>
    <w:p w:rsidR="00AD374E" w:rsidRDefault="00AD374E" w:rsidP="00FE7CE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30.04.2021 г. 127-ФЗ «О внесении изменений в Федеральный закон «О физической культуре и спорте в Российской Федерации» и в Федеральный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 «Об образовании в Российской 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F6E" w:rsidRPr="007D0FBA" w:rsidRDefault="00A93F6E" w:rsidP="00FE7CE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60E">
        <w:rPr>
          <w:sz w:val="24"/>
          <w:szCs w:val="24"/>
          <w:lang w:val="ru-RU"/>
        </w:rPr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</w:t>
      </w:r>
      <w:r>
        <w:rPr>
          <w:sz w:val="24"/>
          <w:szCs w:val="24"/>
          <w:lang w:val="ru-RU"/>
        </w:rPr>
        <w:t>щения Российской Федерации от 09.11.2018 г. № 196;</w:t>
      </w:r>
    </w:p>
    <w:p w:rsidR="007D0FBA" w:rsidRPr="007D0FBA" w:rsidRDefault="007D0FBA" w:rsidP="007D0FB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Особенностями организации и осуществления образовательной, тренировочной и методической деятельности в области физической культуры и спорта, </w:t>
      </w:r>
      <w:r w:rsidRPr="0075660E">
        <w:rPr>
          <w:sz w:val="24"/>
          <w:szCs w:val="24"/>
          <w:lang w:val="ru-RU"/>
        </w:rPr>
        <w:t>утвержденным</w:t>
      </w:r>
      <w:r>
        <w:rPr>
          <w:sz w:val="24"/>
          <w:szCs w:val="24"/>
          <w:lang w:val="ru-RU"/>
        </w:rPr>
        <w:t>и Приказом Министерства спорта Российской Федерации от 27.12.2013 г. № 1125;</w:t>
      </w:r>
      <w:r w:rsidRPr="007D0FBA">
        <w:rPr>
          <w:sz w:val="24"/>
          <w:szCs w:val="24"/>
          <w:lang w:val="ru-RU"/>
        </w:rPr>
        <w:t xml:space="preserve"> </w:t>
      </w:r>
    </w:p>
    <w:p w:rsidR="00FE7CEB" w:rsidRPr="007D0FBA" w:rsidRDefault="00FE7CEB" w:rsidP="0072761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60E">
        <w:rPr>
          <w:sz w:val="24"/>
          <w:szCs w:val="24"/>
          <w:lang w:val="ru-RU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</w:t>
      </w:r>
      <w:r w:rsidR="007D0FBA">
        <w:rPr>
          <w:sz w:val="24"/>
          <w:szCs w:val="24"/>
          <w:lang w:val="ru-RU"/>
        </w:rPr>
        <w:t>Российской Федерации от 27.07.2022 г.</w:t>
      </w:r>
      <w:r w:rsidRPr="0075660E">
        <w:rPr>
          <w:sz w:val="24"/>
          <w:szCs w:val="24"/>
          <w:lang w:val="ru-RU"/>
        </w:rPr>
        <w:t xml:space="preserve"> № 629, вступившим в силу с 1 марта 2023 г. и действующим по 28 февраля 2029 года</w:t>
      </w:r>
      <w:r>
        <w:rPr>
          <w:sz w:val="24"/>
          <w:szCs w:val="24"/>
          <w:lang w:val="ru-RU"/>
        </w:rPr>
        <w:t>;</w:t>
      </w:r>
    </w:p>
    <w:p w:rsidR="007D0FBA" w:rsidRPr="00FE7CEB" w:rsidRDefault="007D0FBA" w:rsidP="0072761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Федеральными стандартами спортивной подготовки по культивируемым видам спорта, утвержденными в Министерстве спорта Российской Федерации и зарегистрированными в Министерстве </w:t>
      </w:r>
      <w:proofErr w:type="spellStart"/>
      <w:r>
        <w:rPr>
          <w:sz w:val="24"/>
          <w:szCs w:val="24"/>
          <w:lang w:val="ru-RU"/>
        </w:rPr>
        <w:t>юстицииРоссийской</w:t>
      </w:r>
      <w:proofErr w:type="spellEnd"/>
      <w:r>
        <w:rPr>
          <w:sz w:val="24"/>
          <w:szCs w:val="24"/>
          <w:lang w:val="ru-RU"/>
        </w:rPr>
        <w:t xml:space="preserve"> Федерации; </w:t>
      </w:r>
    </w:p>
    <w:p w:rsidR="00FE7CEB" w:rsidRPr="00C61295" w:rsidRDefault="00FE7CEB" w:rsidP="0072761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учреждений дополнительного образования детей», 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>утвержденные постановлением Главного государственного санитарного врача РФ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04.07.2024 г. № 41;</w:t>
      </w:r>
    </w:p>
    <w:p w:rsidR="001D0841" w:rsidRPr="00C61295" w:rsidRDefault="00FE7CEB" w:rsidP="0072761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="00C61295"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</w:t>
      </w:r>
      <w:r w:rsidR="007D0FBA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="00C61295" w:rsidRPr="00C612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75660E" w:rsidRDefault="00C61295" w:rsidP="00FE7CE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</w:t>
      </w:r>
      <w:r w:rsidR="007D0FBA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E7CEB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AD374E" w:rsidRDefault="00AD374E" w:rsidP="00FE7CE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Конституцией Российской Федерации;</w:t>
      </w:r>
    </w:p>
    <w:p w:rsidR="00FE7CEB" w:rsidRDefault="00FE7CEB" w:rsidP="00FE7CE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Уставом Учреждения;</w:t>
      </w:r>
    </w:p>
    <w:p w:rsidR="00FE7CEB" w:rsidRDefault="00FE7CEB" w:rsidP="00FE7CE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="00AD374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вилами внутреннего распорядка</w:t>
      </w:r>
      <w:r w:rsidR="00AD37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D374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AD374E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Учреждения.</w:t>
      </w:r>
    </w:p>
    <w:p w:rsidR="00FE7CEB" w:rsidRPr="00FE7CEB" w:rsidRDefault="00FE7CEB" w:rsidP="00FE7CEB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0841" w:rsidRPr="00D57240" w:rsidRDefault="0075660E" w:rsidP="007276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61295" w:rsidRPr="00D5724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D57240" w:rsidRPr="00D572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Дополнительные общеобразовательные общеразвивающие программы в области физической культуры и спорта и д</w:t>
      </w:r>
      <w:r w:rsidRPr="00D57240">
        <w:rPr>
          <w:rFonts w:hAnsi="Times New Roman" w:cs="Times New Roman"/>
          <w:color w:val="000000"/>
          <w:sz w:val="24"/>
          <w:szCs w:val="24"/>
          <w:lang w:val="ru-RU"/>
        </w:rPr>
        <w:t xml:space="preserve">ополнительные </w:t>
      </w:r>
      <w:r w:rsidR="00C61295" w:rsidRPr="00D5724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образовательные программы </w:t>
      </w:r>
      <w:r w:rsidRPr="00D57240">
        <w:rPr>
          <w:rFonts w:hAnsi="Times New Roman" w:cs="Times New Roman"/>
          <w:color w:val="000000"/>
          <w:sz w:val="24"/>
          <w:szCs w:val="24"/>
          <w:lang w:val="ru-RU"/>
        </w:rPr>
        <w:t>спортивной подготовки</w:t>
      </w:r>
      <w:r w:rsidR="00C61295" w:rsidRPr="00D57240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реализуются в соответствии с утвержденным расписанием </w:t>
      </w:r>
      <w:r w:rsidR="00D5724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учебно-тренировочных </w:t>
      </w:r>
      <w:r w:rsidR="00C61295" w:rsidRPr="00D57240">
        <w:rPr>
          <w:rFonts w:hAnsi="Times New Roman" w:cs="Times New Roman"/>
          <w:color w:val="000000"/>
          <w:sz w:val="24"/>
          <w:szCs w:val="24"/>
          <w:lang w:val="ru-RU"/>
        </w:rPr>
        <w:t>занятий.</w:t>
      </w:r>
    </w:p>
    <w:p w:rsidR="001D0841" w:rsidRPr="00C61295" w:rsidRDefault="00C61295" w:rsidP="00D5724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7240">
        <w:rPr>
          <w:rFonts w:hAnsi="Times New Roman" w:cs="Times New Roman"/>
          <w:color w:val="000000"/>
          <w:sz w:val="24"/>
          <w:szCs w:val="24"/>
          <w:lang w:val="ru-RU"/>
        </w:rPr>
        <w:t xml:space="preserve">1.3. Режим занятий определяет порядок организации </w:t>
      </w:r>
      <w:r w:rsidR="00D5724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учебно-тренировочного </w:t>
      </w:r>
      <w:r w:rsidRPr="00D57240">
        <w:rPr>
          <w:rFonts w:hAnsi="Times New Roman" w:cs="Times New Roman"/>
          <w:color w:val="000000"/>
          <w:sz w:val="24"/>
          <w:szCs w:val="24"/>
          <w:lang w:val="ru-RU"/>
        </w:rPr>
        <w:t>процесса в течение установленной продолжительности учебного года в соответствии с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санитарными правилами и гигиеническими нормативами.</w:t>
      </w:r>
    </w:p>
    <w:p w:rsidR="00E32662" w:rsidRDefault="00E32662" w:rsidP="0072761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D0841" w:rsidRPr="00C61295" w:rsidRDefault="00C61295" w:rsidP="007276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Учебный год</w:t>
      </w:r>
    </w:p>
    <w:p w:rsidR="002C4434" w:rsidRPr="002C4434" w:rsidRDefault="00235590" w:rsidP="002C4434">
      <w:pPr>
        <w:pStyle w:val="a3"/>
        <w:ind w:firstLine="720"/>
        <w:jc w:val="both"/>
      </w:pPr>
      <w:r w:rsidRPr="00C61295">
        <w:t xml:space="preserve">2.1. Учебный год в </w:t>
      </w:r>
      <w:r>
        <w:t xml:space="preserve">Учреждении для обучающихся </w:t>
      </w:r>
      <w:r w:rsidRPr="00235590">
        <w:t>по дополнительной образовательной программе спортивной подготовки</w:t>
      </w:r>
      <w:r>
        <w:t xml:space="preserve"> </w:t>
      </w:r>
      <w:r w:rsidRPr="00235590">
        <w:t>штатных тренеров-преподавателей</w:t>
      </w:r>
      <w:r w:rsidRPr="00C61295">
        <w:t xml:space="preserve"> начинается 1 сентября и заканчивается в соответствии с </w:t>
      </w:r>
      <w:r w:rsidR="00EB73B7">
        <w:t xml:space="preserve">годовым </w:t>
      </w:r>
      <w:r w:rsidRPr="00C61295">
        <w:t>учебным планом образовательной программы</w:t>
      </w:r>
      <w:r w:rsidR="00BD7254">
        <w:t xml:space="preserve"> 31 августа</w:t>
      </w:r>
      <w:r w:rsidRPr="00C61295">
        <w:t xml:space="preserve">. </w:t>
      </w:r>
      <w:r w:rsidR="00BD7254">
        <w:t xml:space="preserve">Продолжительность </w:t>
      </w:r>
      <w:r w:rsidR="00BD7254" w:rsidRPr="00C61295">
        <w:t xml:space="preserve">учебного года </w:t>
      </w:r>
      <w:r w:rsidR="00EB73B7">
        <w:t xml:space="preserve">составляет </w:t>
      </w:r>
      <w:r w:rsidR="002C4434">
        <w:t xml:space="preserve">52 учебные </w:t>
      </w:r>
      <w:r w:rsidR="002C4434" w:rsidRPr="002C4434">
        <w:t>недели:</w:t>
      </w:r>
      <w:r w:rsidR="002C4434" w:rsidRPr="002C4434">
        <w:rPr>
          <w:rFonts w:eastAsia="SimSun"/>
          <w:lang w:bidi="ar"/>
        </w:rPr>
        <w:t xml:space="preserve"> </w:t>
      </w:r>
      <w:r w:rsidR="002C4434">
        <w:rPr>
          <w:rFonts w:eastAsia="SimSun"/>
          <w:lang w:bidi="ar"/>
        </w:rPr>
        <w:t>46 недель - учебно-тренировочные занятия,</w:t>
      </w:r>
      <w:r w:rsidR="002C4434" w:rsidRPr="002C4434">
        <w:rPr>
          <w:rFonts w:eastAsia="SimSun"/>
          <w:lang w:bidi="ar"/>
        </w:rPr>
        <w:t xml:space="preserve"> 6 недель </w:t>
      </w:r>
      <w:r w:rsidR="002C4434">
        <w:rPr>
          <w:rFonts w:eastAsia="SimSun"/>
          <w:lang w:bidi="ar"/>
        </w:rPr>
        <w:t>- в летний период индивидуальная подготовка (занятия</w:t>
      </w:r>
      <w:r w:rsidR="002C4434" w:rsidRPr="002C4434">
        <w:rPr>
          <w:rFonts w:eastAsia="SimSun"/>
          <w:lang w:bidi="ar"/>
        </w:rPr>
        <w:t xml:space="preserve"> по индивидуальному плану</w:t>
      </w:r>
      <w:r w:rsidR="002C4434">
        <w:rPr>
          <w:rFonts w:eastAsia="SimSun"/>
          <w:lang w:bidi="ar"/>
        </w:rPr>
        <w:t>)</w:t>
      </w:r>
      <w:r w:rsidR="002C4434" w:rsidRPr="002C4434">
        <w:rPr>
          <w:rFonts w:eastAsia="SimSun"/>
          <w:lang w:bidi="ar"/>
        </w:rPr>
        <w:t xml:space="preserve"> в период их активного отдыха или в условиях лагеря дневного </w:t>
      </w:r>
    </w:p>
    <w:p w:rsidR="00BD7254" w:rsidRPr="002C4434" w:rsidRDefault="002C4434" w:rsidP="002C4434">
      <w:pPr>
        <w:pStyle w:val="a3"/>
        <w:jc w:val="both"/>
      </w:pPr>
      <w:r w:rsidRPr="002C4434">
        <w:rPr>
          <w:rFonts w:eastAsia="SimSun"/>
          <w:lang w:bidi="ar"/>
        </w:rPr>
        <w:t>пребывания, оздоровительного лагеря спортивного профиля</w:t>
      </w:r>
      <w:r>
        <w:rPr>
          <w:rFonts w:eastAsia="SimSun"/>
          <w:lang w:bidi="ar"/>
        </w:rPr>
        <w:t>.</w:t>
      </w:r>
    </w:p>
    <w:p w:rsidR="00BD7254" w:rsidRPr="00EB73B7" w:rsidRDefault="00BD7254" w:rsidP="00EB73B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2.2. 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для обучающихся </w:t>
      </w:r>
      <w:r w:rsidR="00EB73B7">
        <w:rPr>
          <w:rFonts w:ascii="Times New Roman" w:hAnsi="Times New Roman" w:cs="Times New Roman"/>
          <w:sz w:val="24"/>
          <w:lang w:val="ru-RU"/>
        </w:rPr>
        <w:t>по дополнительным</w:t>
      </w:r>
      <w:r w:rsidRPr="0023559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общеобразовательным общеразвивающим 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590">
        <w:rPr>
          <w:rFonts w:ascii="Times New Roman" w:hAnsi="Times New Roman" w:cs="Times New Roman"/>
          <w:sz w:val="24"/>
          <w:lang w:val="ru-RU"/>
        </w:rPr>
        <w:t>штатных тренеров-преподавателей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 начинается 1 сентября и заканчивается в соответствии с учебным планом образовательной 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 июня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года </w:t>
      </w:r>
      <w:r w:rsidR="00EB73B7">
        <w:rPr>
          <w:rFonts w:ascii="Times New Roman" w:hAnsi="Times New Roman" w:cs="Times New Roman"/>
          <w:sz w:val="24"/>
          <w:lang w:val="ru-RU"/>
        </w:rPr>
        <w:t xml:space="preserve">составляет </w:t>
      </w:r>
      <w:r>
        <w:rPr>
          <w:rFonts w:ascii="Times New Roman" w:hAnsi="Times New Roman" w:cs="Times New Roman"/>
          <w:sz w:val="24"/>
          <w:lang w:val="ru-RU"/>
        </w:rPr>
        <w:t>44 учебные недели.</w:t>
      </w:r>
    </w:p>
    <w:p w:rsidR="00BD7254" w:rsidRDefault="00BD7254" w:rsidP="002355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1 сентября приходится на выходной день, учебный год начинается в </w:t>
      </w:r>
      <w:proofErr w:type="gramStart"/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следующий за ним рабочий день.</w:t>
      </w:r>
    </w:p>
    <w:p w:rsidR="00EB73B7" w:rsidRPr="00EB73B7" w:rsidRDefault="00EB73B7" w:rsidP="00EB73B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для обучающихся </w:t>
      </w:r>
      <w:r>
        <w:rPr>
          <w:rFonts w:ascii="Times New Roman" w:hAnsi="Times New Roman" w:cs="Times New Roman"/>
          <w:sz w:val="24"/>
          <w:lang w:val="ru-RU"/>
        </w:rPr>
        <w:t>по дополнительным</w:t>
      </w:r>
      <w:r w:rsidRPr="0023559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общеобразовательным общеразвивающим 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590">
        <w:rPr>
          <w:rFonts w:ascii="Times New Roman" w:hAnsi="Times New Roman" w:cs="Times New Roman"/>
          <w:sz w:val="24"/>
          <w:lang w:val="ru-RU"/>
        </w:rPr>
        <w:t>тренеров-преподавателей (совместителей)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начинается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>тября и заканчивается в соответствии с учебным планом образовательной 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 апреля. Продолжительность 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года </w:t>
      </w:r>
      <w:r>
        <w:rPr>
          <w:rFonts w:ascii="Times New Roman" w:hAnsi="Times New Roman" w:cs="Times New Roman"/>
          <w:sz w:val="24"/>
          <w:lang w:val="ru-RU"/>
        </w:rPr>
        <w:t>составляет 30 учебных недель.</w:t>
      </w:r>
    </w:p>
    <w:p w:rsidR="00235590" w:rsidRPr="00462FA9" w:rsidRDefault="00462FA9" w:rsidP="00462FA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EB73B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B73B7"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1 </w:t>
      </w:r>
      <w:r w:rsidR="00EB73B7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="00EB73B7"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тября приходится на выходной день, учебный год начинается в </w:t>
      </w:r>
      <w:proofErr w:type="gramStart"/>
      <w:r w:rsidR="00EB73B7" w:rsidRPr="00C61295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="00EB73B7"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следующий за ним рабочий день.</w:t>
      </w:r>
    </w:p>
    <w:p w:rsidR="001D0841" w:rsidRPr="00C61295" w:rsidRDefault="00C612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Режим </w:t>
      </w:r>
      <w:r w:rsidR="00462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учебно-тренировочных </w:t>
      </w:r>
      <w:r w:rsidRPr="00C61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</w:p>
    <w:p w:rsidR="00963633" w:rsidRDefault="00963633" w:rsidP="0096363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 Учреждение работает с 8.00 до 20.00 часов. Продолжительность рабочей недели в Учреждении составляет 6 дней, выходной день - воскресенье. </w:t>
      </w:r>
    </w:p>
    <w:p w:rsidR="00963633" w:rsidRDefault="00963633" w:rsidP="0096363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 Учебно-тренировочные группы комплектуются из числа обучающихся общеобразовательных учреждений, и учебно-тренировочные занятия ведутся на базе общеобразовательных учреждений, согласно лицензии Учреждения, договоров о передаче муниципального имущества в безвозмездное пользование.</w:t>
      </w:r>
    </w:p>
    <w:p w:rsidR="00963633" w:rsidRDefault="00963633" w:rsidP="0096363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3.3. Комплектование учебно-тренировочных групп Учреждение осуществляет в течение 14 календарных дней августа и сентября.</w:t>
      </w:r>
    </w:p>
    <w:p w:rsidR="00462FA9" w:rsidRDefault="00963633" w:rsidP="00462FA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="00C61295" w:rsidRPr="00C6129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62FA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учебно-тренировочного процесса, режим учебно-тренировочных занятий обучающихся регламентируются годовым календарным учебным графиком, расписанием учебно-тренировочных занятий, календарным планом спортивно-массовых мероприятий.</w:t>
      </w:r>
      <w:r w:rsidR="00C61295"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62FA9" w:rsidRDefault="00963633" w:rsidP="00462FA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462FA9">
        <w:rPr>
          <w:rFonts w:hAnsi="Times New Roman" w:cs="Times New Roman"/>
          <w:color w:val="000000"/>
          <w:sz w:val="24"/>
          <w:szCs w:val="24"/>
          <w:lang w:val="ru-RU"/>
        </w:rPr>
        <w:t>. Единицей измерения учебно</w:t>
      </w:r>
      <w:r w:rsidR="003B3CA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462FA9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времени и основной формой организации учебно-</w:t>
      </w:r>
      <w:r w:rsidR="003B3CAC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в Учреждении является учебно-тренировочное занятие.</w:t>
      </w:r>
    </w:p>
    <w:p w:rsidR="00963633" w:rsidRDefault="00A453F2" w:rsidP="00462FA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Учебно-тренировочные занятия проводятся во время, свободное от </w:t>
      </w:r>
      <w:r w:rsidR="00963633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занятий </w:t>
      </w:r>
      <w:proofErr w:type="gramStart"/>
      <w:r w:rsidR="009636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96363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общеобразовательных учреждений.</w:t>
      </w:r>
    </w:p>
    <w:p w:rsidR="00A453F2" w:rsidRDefault="00963633" w:rsidP="00462FA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деятельность, спортивно-массовая работа организуются в выходные дни. </w:t>
      </w:r>
      <w:r w:rsidR="00A453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63633" w:rsidRDefault="00963633" w:rsidP="00462FA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3.6. Продолжительность учебно-тренировочных занятий в Учреждении составляет 45 минут</w:t>
      </w:r>
      <w:r w:rsidR="00CD4364">
        <w:rPr>
          <w:rFonts w:hAnsi="Times New Roman" w:cs="Times New Roman"/>
          <w:color w:val="000000"/>
          <w:sz w:val="24"/>
          <w:szCs w:val="24"/>
          <w:lang w:val="ru-RU"/>
        </w:rPr>
        <w:t xml:space="preserve"> (академический час) и 60 минут (астрономический час).</w:t>
      </w:r>
    </w:p>
    <w:p w:rsidR="002D4292" w:rsidRDefault="00420F40" w:rsidP="002D429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</w:t>
      </w:r>
      <w:r w:rsidR="002D4292">
        <w:rPr>
          <w:rFonts w:hAnsi="Times New Roman" w:cs="Times New Roman"/>
          <w:color w:val="000000"/>
          <w:sz w:val="24"/>
          <w:szCs w:val="24"/>
          <w:lang w:val="ru-RU"/>
        </w:rPr>
        <w:t xml:space="preserve">. Перерыв между учебно-тренировочными занятиями составляет </w:t>
      </w:r>
      <w:r w:rsidR="00773935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="002D4292">
        <w:rPr>
          <w:rFonts w:hAnsi="Times New Roman" w:cs="Times New Roman"/>
          <w:color w:val="000000"/>
          <w:sz w:val="24"/>
          <w:szCs w:val="24"/>
          <w:lang w:val="ru-RU"/>
        </w:rPr>
        <w:t xml:space="preserve">10-15 минут для отдыха и проветривания помещений. </w:t>
      </w:r>
    </w:p>
    <w:p w:rsidR="00420F40" w:rsidRDefault="00420F40" w:rsidP="00420F40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Окончание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учебно-тренировочных 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занятий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осуществляется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>7–10 лет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>20.00,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>10–18 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295">
        <w:rPr>
          <w:rFonts w:hAnsi="Times New Roman" w:cs="Times New Roman"/>
          <w:color w:val="000000"/>
          <w:sz w:val="24"/>
          <w:szCs w:val="24"/>
          <w:lang w:val="ru-RU"/>
        </w:rPr>
        <w:t>21.00.</w:t>
      </w:r>
    </w:p>
    <w:p w:rsidR="00420F40" w:rsidRDefault="00C61295" w:rsidP="00420F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организации образовательного процесса</w:t>
      </w:r>
    </w:p>
    <w:p w:rsidR="002446D0" w:rsidRPr="002446D0" w:rsidRDefault="001D76C6" w:rsidP="002446D0">
      <w:pPr>
        <w:spacing w:after="0"/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2446D0" w:rsidRPr="00235590">
        <w:rPr>
          <w:rFonts w:ascii="Times New Roman" w:hAnsi="Times New Roman" w:cs="Times New Roman"/>
          <w:sz w:val="24"/>
          <w:lang w:val="ru-RU"/>
        </w:rPr>
        <w:t>Расписание учебно-</w:t>
      </w:r>
      <w:r w:rsidR="002446D0">
        <w:rPr>
          <w:rFonts w:ascii="Times New Roman" w:hAnsi="Times New Roman" w:cs="Times New Roman"/>
          <w:sz w:val="24"/>
          <w:lang w:val="ru-RU"/>
        </w:rPr>
        <w:t>тренировочных занятий составляется</w:t>
      </w:r>
      <w:r w:rsidR="002446D0" w:rsidRPr="00235590">
        <w:rPr>
          <w:rFonts w:ascii="Times New Roman" w:hAnsi="Times New Roman" w:cs="Times New Roman"/>
          <w:sz w:val="24"/>
          <w:lang w:val="ru-RU"/>
        </w:rPr>
        <w:t xml:space="preserve"> согласно </w:t>
      </w:r>
      <w:r w:rsidR="002446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2446D0" w:rsidRPr="002355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анитарным правилам</w:t>
      </w:r>
      <w:r w:rsidR="002446D0" w:rsidRPr="007A6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46D0" w:rsidRPr="00C61295">
        <w:rPr>
          <w:rFonts w:hAnsi="Times New Roman" w:cs="Times New Roman"/>
          <w:color w:val="000000"/>
          <w:sz w:val="24"/>
          <w:szCs w:val="24"/>
          <w:lang w:val="ru-RU"/>
        </w:rPr>
        <w:t>с учетом дневной работоспособности обучающихся</w:t>
      </w:r>
      <w:r w:rsidR="002446D0" w:rsidRPr="00235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46D0">
        <w:rPr>
          <w:rFonts w:ascii="Times New Roman" w:hAnsi="Times New Roman" w:cs="Times New Roman"/>
          <w:sz w:val="24"/>
          <w:lang w:val="ru-RU"/>
        </w:rPr>
        <w:t xml:space="preserve">на </w:t>
      </w:r>
      <w:r w:rsidR="002446D0" w:rsidRPr="00235590">
        <w:rPr>
          <w:rFonts w:ascii="Times New Roman" w:hAnsi="Times New Roman" w:cs="Times New Roman"/>
          <w:sz w:val="24"/>
          <w:lang w:val="ru-RU"/>
        </w:rPr>
        <w:t>основании, штатного расписания, учебного плана</w:t>
      </w:r>
      <w:r w:rsidR="002446D0">
        <w:rPr>
          <w:rFonts w:ascii="Times New Roman" w:hAnsi="Times New Roman" w:cs="Times New Roman"/>
          <w:sz w:val="24"/>
          <w:lang w:val="ru-RU"/>
        </w:rPr>
        <w:t>,</w:t>
      </w:r>
      <w:r w:rsidR="002446D0" w:rsidRPr="00235590">
        <w:rPr>
          <w:rFonts w:ascii="Times New Roman" w:hAnsi="Times New Roman" w:cs="Times New Roman"/>
          <w:sz w:val="24"/>
          <w:lang w:val="ru-RU"/>
        </w:rPr>
        <w:t xml:space="preserve"> дополнительных образовательных  программ, утвержденных директором Учреждения. </w:t>
      </w:r>
    </w:p>
    <w:p w:rsidR="002446D0" w:rsidRDefault="002446D0" w:rsidP="001D76C6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4.2. </w:t>
      </w:r>
      <w:r w:rsidR="001D76C6" w:rsidRPr="00235590">
        <w:rPr>
          <w:rFonts w:ascii="Times New Roman" w:hAnsi="Times New Roman" w:cs="Times New Roman"/>
          <w:sz w:val="24"/>
          <w:lang w:val="ru-RU"/>
        </w:rPr>
        <w:t xml:space="preserve">Учебно-тренировочные занятия проводятся по группам, индивидуально или всем составом объединения. </w:t>
      </w:r>
    </w:p>
    <w:p w:rsidR="001D76C6" w:rsidRPr="00235590" w:rsidRDefault="002446D0" w:rsidP="001D76C6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4.3. </w:t>
      </w:r>
      <w:proofErr w:type="gramStart"/>
      <w:r w:rsidR="001D76C6" w:rsidRPr="00235590">
        <w:rPr>
          <w:rFonts w:ascii="Times New Roman" w:hAnsi="Times New Roman" w:cs="Times New Roman"/>
          <w:sz w:val="24"/>
          <w:lang w:val="ru-RU"/>
        </w:rPr>
        <w:t>Формы занятий: секции, тренировки, соревнования, первенства, турниры, конкурсы, чемпионаты, спортивные игры, лекции, походы и др., что позволяет тренеру-преподавателю сделать учебно-тренировочный  процесс более динамичным и интересным для обучающихся.</w:t>
      </w:r>
      <w:proofErr w:type="gramEnd"/>
    </w:p>
    <w:p w:rsidR="001D76C6" w:rsidRPr="001D76C6" w:rsidRDefault="002446D0" w:rsidP="001D76C6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4.4</w:t>
      </w:r>
      <w:r w:rsidR="001D76C6">
        <w:rPr>
          <w:rFonts w:ascii="Times New Roman" w:hAnsi="Times New Roman" w:cs="Times New Roman"/>
          <w:sz w:val="24"/>
          <w:lang w:val="ru-RU"/>
        </w:rPr>
        <w:t xml:space="preserve">. </w:t>
      </w:r>
      <w:r w:rsidR="001D76C6" w:rsidRPr="00235590">
        <w:rPr>
          <w:rFonts w:ascii="Times New Roman" w:hAnsi="Times New Roman" w:cs="Times New Roman"/>
          <w:sz w:val="24"/>
          <w:lang w:val="ru-RU"/>
        </w:rPr>
        <w:t>Формами оценивания знаний, умений являются зачетные задания, упражнения, защита проектов, соревнования</w:t>
      </w:r>
      <w:r>
        <w:rPr>
          <w:rFonts w:ascii="Times New Roman" w:hAnsi="Times New Roman" w:cs="Times New Roman"/>
          <w:sz w:val="24"/>
          <w:lang w:val="ru-RU"/>
        </w:rPr>
        <w:t>,</w:t>
      </w:r>
      <w:r w:rsidR="001D76C6" w:rsidRPr="00235590">
        <w:rPr>
          <w:rFonts w:ascii="Times New Roman" w:hAnsi="Times New Roman" w:cs="Times New Roman"/>
          <w:sz w:val="24"/>
          <w:lang w:val="ru-RU"/>
        </w:rPr>
        <w:t xml:space="preserve"> и др. Каждый тренер-преподаватель самостоятельно определяет эти формы, ориентируясь на содержание деятельности, возраст обучающихся. </w:t>
      </w:r>
    </w:p>
    <w:p w:rsidR="001D0841" w:rsidRPr="00C61295" w:rsidRDefault="002446D0" w:rsidP="00A1746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 w:rsidR="007A61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73935">
        <w:rPr>
          <w:rFonts w:hAnsi="Times New Roman" w:cs="Times New Roman"/>
          <w:color w:val="000000"/>
          <w:sz w:val="24"/>
          <w:szCs w:val="24"/>
          <w:lang w:val="ru-RU"/>
        </w:rPr>
        <w:t>Учебно-тренировочные з</w:t>
      </w:r>
      <w:r w:rsidR="00C61295" w:rsidRPr="00C61295">
        <w:rPr>
          <w:rFonts w:hAnsi="Times New Roman" w:cs="Times New Roman"/>
          <w:color w:val="000000"/>
          <w:sz w:val="24"/>
          <w:szCs w:val="24"/>
          <w:lang w:val="ru-RU"/>
        </w:rPr>
        <w:t>анятия могут проводиться на открытом воздухе в зависимости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295"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</w:t>
      </w:r>
      <w:r w:rsidR="0077393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учебно-тренировочные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занятия </w:t>
      </w:r>
      <w:r w:rsidR="00C61295" w:rsidRPr="00C61295">
        <w:rPr>
          <w:rFonts w:hAnsi="Times New Roman" w:cs="Times New Roman"/>
          <w:color w:val="000000"/>
          <w:sz w:val="24"/>
          <w:szCs w:val="24"/>
          <w:lang w:val="ru-RU"/>
        </w:rPr>
        <w:t>проводятся в</w:t>
      </w:r>
      <w:r w:rsidR="00773935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спортивном</w:t>
      </w:r>
      <w:r w:rsidR="00C61295"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 зале.</w:t>
      </w:r>
    </w:p>
    <w:p w:rsidR="00235590" w:rsidRDefault="002446D0" w:rsidP="007A61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</w:t>
      </w:r>
      <w:r w:rsidR="00C61295"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. Время проведения </w:t>
      </w:r>
      <w:r w:rsidR="00A17464">
        <w:rPr>
          <w:rFonts w:hAnsi="Times New Roman" w:cs="Times New Roman"/>
          <w:color w:val="000000"/>
          <w:sz w:val="24"/>
          <w:szCs w:val="24"/>
          <w:lang w:val="ru-RU"/>
        </w:rPr>
        <w:t>спортивно-массовых</w:t>
      </w:r>
      <w:r w:rsidR="00C61295"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</w:t>
      </w:r>
      <w:r w:rsidR="00A1746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C61295"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устанавливается в соответствии с рабочими программами воспитания и</w:t>
      </w:r>
      <w:r w:rsidR="00C61295">
        <w:rPr>
          <w:rFonts w:hAnsi="Times New Roman" w:cs="Times New Roman"/>
          <w:color w:val="000000"/>
          <w:sz w:val="24"/>
          <w:szCs w:val="24"/>
        </w:rPr>
        <w:t> </w:t>
      </w:r>
      <w:r w:rsidR="00C61295" w:rsidRPr="00C61295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календарными планами воспитательной работы, приказами директора </w:t>
      </w:r>
      <w:r w:rsidR="00A1746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C61295" w:rsidRPr="00C612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6190" w:rsidRDefault="002446D0" w:rsidP="007A61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4.7</w:t>
      </w:r>
      <w:r w:rsidR="007A6190">
        <w:rPr>
          <w:rFonts w:hAnsi="Times New Roman" w:cs="Times New Roman"/>
          <w:color w:val="000000"/>
          <w:sz w:val="24"/>
          <w:szCs w:val="24"/>
          <w:lang w:val="ru-RU"/>
        </w:rPr>
        <w:t>. Каждый обучающийся имеет право заниматься в нескольких учебно-тренировочных группах.</w:t>
      </w:r>
    </w:p>
    <w:p w:rsidR="007A6190" w:rsidRDefault="002446D0" w:rsidP="007A61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4.8</w:t>
      </w:r>
      <w:r w:rsidR="007A6190">
        <w:rPr>
          <w:rFonts w:hAnsi="Times New Roman" w:cs="Times New Roman"/>
          <w:color w:val="000000"/>
          <w:sz w:val="24"/>
          <w:szCs w:val="24"/>
          <w:lang w:val="ru-RU"/>
        </w:rPr>
        <w:t xml:space="preserve">. Количество обучающихся в </w:t>
      </w:r>
      <w:r w:rsidR="001D76C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учебно-тренировочной </w:t>
      </w:r>
      <w:r w:rsidR="007A6190">
        <w:rPr>
          <w:rFonts w:hAnsi="Times New Roman" w:cs="Times New Roman"/>
          <w:color w:val="000000"/>
          <w:sz w:val="24"/>
          <w:szCs w:val="24"/>
          <w:lang w:val="ru-RU"/>
        </w:rPr>
        <w:t>группе определяется санитарными правилами, нормативами, спецификой вида спорта и составляет</w:t>
      </w:r>
      <w:r w:rsidR="00E32662">
        <w:rPr>
          <w:rFonts w:hAnsi="Times New Roman" w:cs="Times New Roman"/>
          <w:color w:val="000000"/>
          <w:sz w:val="24"/>
          <w:szCs w:val="24"/>
          <w:lang w:val="ru-RU"/>
        </w:rPr>
        <w:t xml:space="preserve"> 12-20</w:t>
      </w:r>
      <w:bookmarkStart w:id="0" w:name="_GoBack"/>
      <w:bookmarkEnd w:id="0"/>
      <w:r w:rsidR="007A619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:rsidR="007A6190" w:rsidRDefault="002446D0" w:rsidP="007A61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="007A6190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Численный состав </w:t>
      </w:r>
      <w:r w:rsidR="001D76C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учебно-тренировочной </w:t>
      </w:r>
      <w:r w:rsidR="007A6190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может быть уменьшен при включении в него </w:t>
      </w:r>
      <w:r w:rsidR="001D76C6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="007A6190">
        <w:rPr>
          <w:rFonts w:hAnsi="Times New Roman" w:cs="Times New Roman"/>
          <w:color w:val="000000"/>
          <w:sz w:val="24"/>
          <w:szCs w:val="24"/>
          <w:lang w:val="ru-RU"/>
        </w:rPr>
        <w:t>ающихся с</w:t>
      </w:r>
      <w:r w:rsidR="001D76C6">
        <w:rPr>
          <w:rFonts w:hAnsi="Times New Roman" w:cs="Times New Roman"/>
          <w:color w:val="000000"/>
          <w:sz w:val="24"/>
          <w:szCs w:val="24"/>
          <w:lang w:val="ru-RU"/>
        </w:rPr>
        <w:t xml:space="preserve"> ограниченными возможностями здоровья и (или) детей-инвалидов.</w:t>
      </w:r>
      <w:r w:rsidR="007A6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76C6" w:rsidRDefault="002446D0" w:rsidP="007A61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="001D76C6">
        <w:rPr>
          <w:rFonts w:hAnsi="Times New Roman" w:cs="Times New Roman"/>
          <w:color w:val="000000"/>
          <w:sz w:val="24"/>
          <w:szCs w:val="24"/>
          <w:lang w:val="ru-RU"/>
        </w:rPr>
        <w:t>Занятия в объединениях с обучающимися с ограниченными возможностями здоровья,  детьми-инвалидами</w:t>
      </w:r>
      <w:r w:rsidR="00A04430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быть организованы как совместно с другими обучающимися, так и в отдельных группах.</w:t>
      </w:r>
    </w:p>
    <w:p w:rsidR="00A04430" w:rsidRDefault="002446D0" w:rsidP="00A0443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="00A04430">
        <w:rPr>
          <w:rFonts w:hAnsi="Times New Roman" w:cs="Times New Roman"/>
          <w:color w:val="000000"/>
          <w:sz w:val="24"/>
          <w:szCs w:val="24"/>
          <w:lang w:val="ru-RU"/>
        </w:rPr>
        <w:t>Обучающиеся должны приходить на учебно-тренировочные занятия не позднее, чем за 5-10 минут до начала занятий, обязательно должны иметь сменную обувь.</w:t>
      </w:r>
    </w:p>
    <w:p w:rsidR="00235590" w:rsidRPr="00E32662" w:rsidRDefault="002446D0" w:rsidP="00E32662">
      <w:pPr>
        <w:pStyle w:val="a3"/>
        <w:ind w:firstLine="708"/>
        <w:jc w:val="both"/>
      </w:pPr>
      <w:r>
        <w:t xml:space="preserve">4.12. </w:t>
      </w:r>
      <w:r w:rsidR="00235590" w:rsidRPr="00235590">
        <w:t>Учебно-тренировочные занятия  в Учреждении в пер</w:t>
      </w:r>
      <w:r w:rsidR="00A04430">
        <w:t xml:space="preserve">иод школьных каникул проводятся </w:t>
      </w:r>
      <w:r w:rsidR="00E32662">
        <w:t xml:space="preserve">по </w:t>
      </w:r>
      <w:r w:rsidR="00235590" w:rsidRPr="00235590">
        <w:t xml:space="preserve">утвержденному расписанию, </w:t>
      </w:r>
      <w:r w:rsidR="00A04430">
        <w:t xml:space="preserve">составленному на период каникул, и могут проводиться  </w:t>
      </w:r>
      <w:r w:rsidR="00235590" w:rsidRPr="00235590">
        <w:t xml:space="preserve">в форме  походов, </w:t>
      </w:r>
      <w:r w:rsidR="00E27CC6">
        <w:t xml:space="preserve">соревнований, </w:t>
      </w:r>
      <w:r w:rsidR="00A04430">
        <w:t>турниров, чемпионатов и других спортивно-массовых мероприятий.</w:t>
      </w:r>
    </w:p>
    <w:sectPr w:rsidR="00235590" w:rsidRPr="00E32662" w:rsidSect="00C61295">
      <w:pgSz w:w="11907" w:h="16839"/>
      <w:pgMar w:top="709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0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F4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065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B4C67"/>
    <w:multiLevelType w:val="hybridMultilevel"/>
    <w:tmpl w:val="9F86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A64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0841"/>
    <w:rsid w:val="001D76C6"/>
    <w:rsid w:val="00235590"/>
    <w:rsid w:val="002446D0"/>
    <w:rsid w:val="002C4434"/>
    <w:rsid w:val="002D33B1"/>
    <w:rsid w:val="002D3591"/>
    <w:rsid w:val="002D4292"/>
    <w:rsid w:val="003514A0"/>
    <w:rsid w:val="00380983"/>
    <w:rsid w:val="003B3CAC"/>
    <w:rsid w:val="00420F40"/>
    <w:rsid w:val="00462FA9"/>
    <w:rsid w:val="004F7E17"/>
    <w:rsid w:val="005A05CE"/>
    <w:rsid w:val="00653AF6"/>
    <w:rsid w:val="00727613"/>
    <w:rsid w:val="0075660E"/>
    <w:rsid w:val="00773935"/>
    <w:rsid w:val="007A6190"/>
    <w:rsid w:val="007B59EE"/>
    <w:rsid w:val="007D0FBA"/>
    <w:rsid w:val="00963633"/>
    <w:rsid w:val="00A04430"/>
    <w:rsid w:val="00A17464"/>
    <w:rsid w:val="00A453F2"/>
    <w:rsid w:val="00A93F6E"/>
    <w:rsid w:val="00AD374E"/>
    <w:rsid w:val="00B73A5A"/>
    <w:rsid w:val="00B87EE2"/>
    <w:rsid w:val="00BD7254"/>
    <w:rsid w:val="00C61295"/>
    <w:rsid w:val="00CD4364"/>
    <w:rsid w:val="00D57240"/>
    <w:rsid w:val="00DA40EC"/>
    <w:rsid w:val="00E27CC6"/>
    <w:rsid w:val="00E32662"/>
    <w:rsid w:val="00E438A1"/>
    <w:rsid w:val="00EB73B7"/>
    <w:rsid w:val="00F01E19"/>
    <w:rsid w:val="00FB7491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61295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ikazDOU">
    <w:name w:val="Prikaz_DOU"/>
    <w:basedOn w:val="a"/>
    <w:rsid w:val="00C61295"/>
    <w:pPr>
      <w:tabs>
        <w:tab w:val="right" w:pos="9356"/>
      </w:tabs>
      <w:autoSpaceDE w:val="0"/>
      <w:autoSpaceDN w:val="0"/>
      <w:adjustRightInd w:val="0"/>
      <w:spacing w:before="0" w:beforeAutospacing="0" w:after="0" w:afterAutospacing="0" w:line="360" w:lineRule="auto"/>
      <w:ind w:left="48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61295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ikazDOU">
    <w:name w:val="Prikaz_DOU"/>
    <w:basedOn w:val="a"/>
    <w:rsid w:val="00C61295"/>
    <w:pPr>
      <w:tabs>
        <w:tab w:val="right" w:pos="9356"/>
      </w:tabs>
      <w:autoSpaceDE w:val="0"/>
      <w:autoSpaceDN w:val="0"/>
      <w:adjustRightInd w:val="0"/>
      <w:spacing w:before="0" w:beforeAutospacing="0" w:after="0" w:afterAutospacing="0" w:line="360" w:lineRule="auto"/>
      <w:ind w:left="48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Work</cp:lastModifiedBy>
  <cp:revision>27</cp:revision>
  <dcterms:created xsi:type="dcterms:W3CDTF">2011-11-02T04:15:00Z</dcterms:created>
  <dcterms:modified xsi:type="dcterms:W3CDTF">2024-09-26T09:59:00Z</dcterms:modified>
</cp:coreProperties>
</file>