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CE" w:rsidRPr="00B137CE" w:rsidRDefault="00B137CE" w:rsidP="006556D4">
      <w:pPr>
        <w:shd w:val="clear" w:color="auto" w:fill="FFFFFF"/>
        <w:spacing w:before="240" w:after="12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B137CE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>Профилактика менингита</w:t>
      </w:r>
    </w:p>
    <w:p w:rsidR="00B137CE" w:rsidRPr="00B137CE" w:rsidRDefault="00B137CE" w:rsidP="00764C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B137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Менингит</w:t>
      </w:r>
      <w:r w:rsidR="00764C1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-</w:t>
      </w:r>
      <w:r w:rsidRPr="00B137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это инфекционное заболевание, при котором происходит воспаление оболочек головного и спинного мозга. Менингит может вызываться как вирусами, так и бактериями.</w:t>
      </w:r>
    </w:p>
    <w:p w:rsidR="00B137CE" w:rsidRPr="00B137CE" w:rsidRDefault="001354E5" w:rsidP="00764C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М</w:t>
      </w:r>
      <w:r w:rsidR="00B137CE" w:rsidRPr="00B137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енингит вирусной природы – серозный, протекает более  благоприятно и редко дает осложнения.</w:t>
      </w:r>
    </w:p>
    <w:p w:rsidR="00B137CE" w:rsidRPr="00B137CE" w:rsidRDefault="00B137CE" w:rsidP="00764C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B137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Гнойный менингит бактериального происхождения вызывается тремя основными возбудителями – менингококком, реже пневмококком и гемофильной палочкой.</w:t>
      </w:r>
    </w:p>
    <w:p w:rsidR="00B137CE" w:rsidRPr="00B137CE" w:rsidRDefault="00B137CE" w:rsidP="00764C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B137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Бактерии и вирусы, вызывающие менингит</w:t>
      </w:r>
      <w:r w:rsidR="00764C1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,</w:t>
      </w:r>
      <w:r w:rsidRPr="00B137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</w:t>
      </w:r>
      <w:r w:rsidR="00764C1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ж</w:t>
      </w:r>
      <w:r w:rsidRPr="00B137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ивут в носоглотке и дыхательных путях здоровых людей. «Здоровые носители» могут чувствовать себя нормально, не болеть, но при этом сами являться источниками заражения </w:t>
      </w:r>
      <w:r w:rsidR="00764C1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для </w:t>
      </w:r>
      <w:r w:rsidRPr="00B137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людей с ослабленным иммунитетом. Сам носитель инфекционного агента под влиянием какого-то неблагоприятного фактора также может заболеть менингитом. Стресс, переохлаждение, переутомление и другие неблагоприятные факторы активизируют спящие в организме бактерии и могут спровоцировать развитие болезни.</w:t>
      </w:r>
    </w:p>
    <w:p w:rsidR="00B137CE" w:rsidRPr="00B137CE" w:rsidRDefault="00B137CE" w:rsidP="00764C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B137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Возбудители менингита передаются воздушно – капельным путём: при чихании, кашле. Заболевание часто регистрируется  в организованных коллективах: детских учреждениях, среди студентов и призывников. По причине несформировавшегося иммунитета дети первых пяти лет жизни болеют  менингитами чаще, чем взрослые.</w:t>
      </w:r>
    </w:p>
    <w:p w:rsidR="00B137CE" w:rsidRPr="00B137CE" w:rsidRDefault="00B137CE" w:rsidP="00764C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B137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Диагностика менингита  затруднена, признаки заболевания можно спутать  с гриппом или ОРВИ: высокая температура, головная боль, тошнота, кашель.</w:t>
      </w:r>
    </w:p>
    <w:p w:rsidR="00B137CE" w:rsidRPr="00B137CE" w:rsidRDefault="00B137CE" w:rsidP="00764C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B137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Особенно тяжело заболевание протекает у младенцев - резкий подъём температуры (до 39-40˚), озноб, кашель, срыгивание, набухание родничка; у детей более старшего возраста – сильная головная боль, частая рвота, боль в горле, выраженная сонливость, заторможенность сознания. Характерные признаки: свето </w:t>
      </w:r>
      <w:r w:rsidR="00764C1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и </w:t>
      </w:r>
      <w:r w:rsidRPr="00B137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шумобоязнь, появление сыпи, в виде красных пятен или звёздочек.</w:t>
      </w:r>
    </w:p>
    <w:p w:rsidR="00B137CE" w:rsidRPr="00B137CE" w:rsidRDefault="00B137CE" w:rsidP="00764C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B137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Родители не должны заниматься самолечением ребёнка и при появлении подобных симптомов необходимо срочно обратиться за медицинской помощью. Промедление может привести к неблагоприятному исходу.</w:t>
      </w:r>
    </w:p>
    <w:p w:rsidR="00B137CE" w:rsidRPr="00B137CE" w:rsidRDefault="00B137CE" w:rsidP="00764C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B137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Наиболее коварны бактериальные гнойные менингиты. Они могут развиваться стремительно – буквально за несколько часов.</w:t>
      </w:r>
    </w:p>
    <w:p w:rsidR="00B137CE" w:rsidRPr="00B137CE" w:rsidRDefault="00B137CE" w:rsidP="00764C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B137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 наши дни менингит успешно лечится. Но только в стационаре! Никаких «народных» средств лечения менингита не существует!</w:t>
      </w:r>
    </w:p>
    <w:p w:rsidR="00B137CE" w:rsidRPr="00B137CE" w:rsidRDefault="00B137CE" w:rsidP="00764C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B137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Эксперты предупреждают: если диагноз установлен в первые 12 часов с начала заболевания, риск смертельного исхода сводится к 0,7 - 1,5%. Если к лечению приступили через сутки - к 2 - 4%, через двое суток - 5 - 6%, через трое-четверо суток - 15 - 18%. Без лечения 85% заболевших умирают, 15% - остаются глубокими инвалидами</w:t>
      </w:r>
    </w:p>
    <w:p w:rsidR="00B137CE" w:rsidRPr="00B137CE" w:rsidRDefault="00B137CE" w:rsidP="00764C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B137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Предотвратить менингит какими-то неспецифическими методами профилактики практически невозможно. Вирусного менингита можно избежать, соблюдая элементарные правила гигиены - чаще мыть руки, избегать контакта с людьми, больными инфекционными заболеваниями, в разгар эпидемий не посещать места массовых скоплений людей.</w:t>
      </w:r>
    </w:p>
    <w:p w:rsidR="00B137CE" w:rsidRPr="00B137CE" w:rsidRDefault="00B137CE" w:rsidP="00764C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B137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B137CE" w:rsidRPr="00B137CE" w:rsidRDefault="001354E5" w:rsidP="00764C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4F4F4F"/>
          <w:sz w:val="21"/>
          <w:szCs w:val="21"/>
          <w:lang w:eastAsia="ru-RU"/>
        </w:rPr>
      </w:pPr>
      <w:r w:rsidRPr="001354E5">
        <w:rPr>
          <w:rFonts w:ascii="Verdana" w:eastAsia="Times New Roman" w:hAnsi="Verdana" w:cs="Times New Roman"/>
          <w:b/>
          <w:color w:val="4F4F4F"/>
          <w:sz w:val="21"/>
          <w:szCs w:val="21"/>
          <w:lang w:eastAsia="ru-RU"/>
        </w:rPr>
        <w:t>О</w:t>
      </w:r>
      <w:r w:rsidR="00B137CE" w:rsidRPr="00B137CE">
        <w:rPr>
          <w:rFonts w:ascii="Verdana" w:eastAsia="Times New Roman" w:hAnsi="Verdana" w:cs="Times New Roman"/>
          <w:b/>
          <w:color w:val="4F4F4F"/>
          <w:sz w:val="21"/>
          <w:szCs w:val="21"/>
          <w:lang w:eastAsia="ru-RU"/>
        </w:rPr>
        <w:t>т бактериального менингита способна спасти только вакцинация!</w:t>
      </w:r>
    </w:p>
    <w:p w:rsidR="00B137CE" w:rsidRPr="00B137CE" w:rsidRDefault="00B137CE" w:rsidP="00764C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B137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Существуют вакцины от пневмококка, менингококка, гемофильной инфекции. В национальном календаре прививок есть вакцина от пневмококковой инфекции, вакцинация  от гемофильной инфекции проводится  для ограниченного числа пациентов из групп риска. Однако родители, озабоченные здоровьем</w:t>
      </w:r>
      <w:r w:rsidR="00764C1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</w:t>
      </w:r>
      <w:r w:rsidRPr="00B137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ребенка могут самостоятельно обратиться в центр вакцинопрофилактики. Прививки от пневмококка и гемофильной палочки часто комбинируют с вакцинами от других заболеваний, которые вырабатывают иммунитет сразу к 5–6 инфекциям.</w:t>
      </w:r>
    </w:p>
    <w:p w:rsidR="00B137CE" w:rsidRPr="00B137CE" w:rsidRDefault="00B137CE" w:rsidP="00764C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B137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Для прививок от менингококкового менингита используется несколько вакцин. До последнего времени в России был представлен только один тип вакцины. Такая вакцина применяется во время вспышек заболевания: помогает здоровым не </w:t>
      </w:r>
      <w:r w:rsidRPr="00B137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>заразиться от больных. Она хорошо справляются со своей задачей, но даёт кратковременный эффект. То есть спустя несколько лет после прививки иммунитет снова становится беззащитным к менингиту. Недавно в нашей стране была зарегистрирована вакцина другого типа, которая дает высокий и длительный иммунитет против самой распространенной, бактериальной формы менингита — менингококкового менингита.</w:t>
      </w:r>
    </w:p>
    <w:p w:rsidR="00B137CE" w:rsidRPr="00B137CE" w:rsidRDefault="00B137CE" w:rsidP="00764C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B137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 состав зарегистрированной в России вакцины против менингококковой инфекции </w:t>
      </w:r>
      <w:r w:rsidR="00764C1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входят</w:t>
      </w:r>
      <w:r w:rsidRPr="00B137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четыре наиболее часто встречающихся возбудителя менингококковой инфекции - A, C, W и Y.  Данной вакциной прививают детей, начиная с девяти месяцев. Вакцина против еще одного распространенного менингококка - группы В</w:t>
      </w:r>
      <w:r w:rsidR="00764C1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,</w:t>
      </w:r>
      <w:r w:rsidRPr="00B137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 пока в России недоступна.</w:t>
      </w:r>
    </w:p>
    <w:p w:rsidR="00B137CE" w:rsidRPr="00B137CE" w:rsidRDefault="00B137CE" w:rsidP="00764C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B137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Родителям, которые прислушиваются к «антипрививочному лобби», можно сказать, что никаких страшных последствий от этой прививки у детей не бывает. Может лишь покраснеть кожа на месте прививки да слегка подняться температура вечером.   Решение делать прививку, либо ребенок может тяжело заболеть  принимает родитель.</w:t>
      </w:r>
    </w:p>
    <w:p w:rsidR="00B137CE" w:rsidRDefault="00B137CE" w:rsidP="00764C18">
      <w:pPr>
        <w:spacing w:after="0" w:line="240" w:lineRule="auto"/>
        <w:jc w:val="both"/>
      </w:pPr>
    </w:p>
    <w:p w:rsidR="00B137CE" w:rsidRDefault="00B137CE" w:rsidP="00764C18">
      <w:pPr>
        <w:spacing w:after="0" w:line="240" w:lineRule="auto"/>
        <w:jc w:val="both"/>
      </w:pPr>
    </w:p>
    <w:p w:rsidR="00B137CE" w:rsidRDefault="00B137CE" w:rsidP="00764C18">
      <w:pPr>
        <w:spacing w:after="0" w:line="240" w:lineRule="auto"/>
      </w:pPr>
    </w:p>
    <w:p w:rsidR="00B137CE" w:rsidRDefault="00B137CE" w:rsidP="00B137CE"/>
    <w:p w:rsidR="00764C18" w:rsidRDefault="00764C18" w:rsidP="001354E5">
      <w:pPr>
        <w:jc w:val="both"/>
      </w:pPr>
    </w:p>
    <w:p w:rsidR="00B137CE" w:rsidRDefault="00B137CE" w:rsidP="001354E5">
      <w:pPr>
        <w:jc w:val="both"/>
      </w:pPr>
      <w:r>
        <w:t>Помощник врача эпидемиолога: Григорьева Тамара Геннадьевна</w:t>
      </w:r>
    </w:p>
    <w:p w:rsidR="00877C61" w:rsidRPr="00570D40" w:rsidRDefault="00877C61" w:rsidP="00570D40">
      <w:pPr>
        <w:rPr>
          <w:rFonts w:ascii="Times New Roman" w:eastAsia="Times New Roman" w:hAnsi="Times New Roman" w:cs="Times New Roman"/>
          <w:sz w:val="68"/>
          <w:szCs w:val="68"/>
          <w:lang w:eastAsia="ru-RU"/>
        </w:rPr>
      </w:pPr>
    </w:p>
    <w:p w:rsidR="00877C61" w:rsidRPr="00877C61" w:rsidRDefault="00877C61" w:rsidP="00877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77C61" w:rsidRPr="0087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6F2" w:rsidRDefault="00C936F2" w:rsidP="00D802EE">
      <w:pPr>
        <w:spacing w:after="0" w:line="240" w:lineRule="auto"/>
      </w:pPr>
      <w:r>
        <w:separator/>
      </w:r>
    </w:p>
  </w:endnote>
  <w:endnote w:type="continuationSeparator" w:id="0">
    <w:p w:rsidR="00C936F2" w:rsidRDefault="00C936F2" w:rsidP="00D8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6F2" w:rsidRDefault="00C936F2" w:rsidP="00D802EE">
      <w:pPr>
        <w:spacing w:after="0" w:line="240" w:lineRule="auto"/>
      </w:pPr>
      <w:r>
        <w:separator/>
      </w:r>
    </w:p>
  </w:footnote>
  <w:footnote w:type="continuationSeparator" w:id="0">
    <w:p w:rsidR="00C936F2" w:rsidRDefault="00C936F2" w:rsidP="00D80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E8"/>
    <w:rsid w:val="001354E5"/>
    <w:rsid w:val="00295CEF"/>
    <w:rsid w:val="002C3BE8"/>
    <w:rsid w:val="0038700C"/>
    <w:rsid w:val="00570D40"/>
    <w:rsid w:val="006556D4"/>
    <w:rsid w:val="00660746"/>
    <w:rsid w:val="00695266"/>
    <w:rsid w:val="006B3443"/>
    <w:rsid w:val="00764C18"/>
    <w:rsid w:val="007713EC"/>
    <w:rsid w:val="00877C61"/>
    <w:rsid w:val="008C2796"/>
    <w:rsid w:val="00A52A70"/>
    <w:rsid w:val="00B137CE"/>
    <w:rsid w:val="00C936F2"/>
    <w:rsid w:val="00CE4E64"/>
    <w:rsid w:val="00D802EE"/>
    <w:rsid w:val="00E862D3"/>
    <w:rsid w:val="00E86C45"/>
    <w:rsid w:val="00EA02C3"/>
    <w:rsid w:val="00EB512C"/>
    <w:rsid w:val="00F05285"/>
    <w:rsid w:val="00F9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9B14C-D9EE-4C2B-8F79-A983DCC3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8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02EE"/>
  </w:style>
  <w:style w:type="paragraph" w:styleId="a6">
    <w:name w:val="footer"/>
    <w:basedOn w:val="a"/>
    <w:link w:val="a7"/>
    <w:uiPriority w:val="99"/>
    <w:unhideWhenUsed/>
    <w:rsid w:val="00D8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02EE"/>
  </w:style>
  <w:style w:type="paragraph" w:styleId="a8">
    <w:name w:val="Balloon Text"/>
    <w:basedOn w:val="a"/>
    <w:link w:val="a9"/>
    <w:uiPriority w:val="99"/>
    <w:semiHidden/>
    <w:unhideWhenUsed/>
    <w:rsid w:val="00F92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2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154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11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43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7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Хораськин Кирилл Александрович</cp:lastModifiedBy>
  <cp:revision>21</cp:revision>
  <cp:lastPrinted>2024-10-02T06:55:00Z</cp:lastPrinted>
  <dcterms:created xsi:type="dcterms:W3CDTF">2023-05-16T08:56:00Z</dcterms:created>
  <dcterms:modified xsi:type="dcterms:W3CDTF">2024-10-02T11:45:00Z</dcterms:modified>
</cp:coreProperties>
</file>