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9606"/>
        <w:gridCol w:w="402"/>
      </w:tblGrid>
      <w:tr w:rsidR="00AF3C9F" w:rsidRPr="00360000" w:rsidTr="0001331D">
        <w:trPr>
          <w:gridBefore w:val="1"/>
          <w:wBefore w:w="34" w:type="dxa"/>
        </w:trPr>
        <w:tc>
          <w:tcPr>
            <w:tcW w:w="10008" w:type="dxa"/>
            <w:gridSpan w:val="2"/>
          </w:tcPr>
          <w:p w:rsidR="00AF3C9F" w:rsidRPr="00360000" w:rsidRDefault="00AF3C9F" w:rsidP="00AF3C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F3C9F" w:rsidRPr="00360000" w:rsidTr="0001331D">
        <w:trPr>
          <w:gridAfter w:val="1"/>
          <w:wAfter w:w="402" w:type="dxa"/>
          <w:cantSplit/>
        </w:trPr>
        <w:tc>
          <w:tcPr>
            <w:tcW w:w="9640" w:type="dxa"/>
            <w:gridSpan w:val="2"/>
          </w:tcPr>
          <w:tbl>
            <w:tblPr>
              <w:tblW w:w="9815" w:type="dxa"/>
              <w:tblLayout w:type="fixed"/>
              <w:tblLook w:val="00A0" w:firstRow="1" w:lastRow="0" w:firstColumn="1" w:lastColumn="0" w:noHBand="0" w:noVBand="0"/>
            </w:tblPr>
            <w:tblGrid>
              <w:gridCol w:w="3119"/>
              <w:gridCol w:w="2552"/>
              <w:gridCol w:w="4144"/>
            </w:tblGrid>
            <w:tr w:rsidR="00AF3C9F" w:rsidRPr="00360000" w:rsidTr="00F4700A">
              <w:trPr>
                <w:trHeight w:val="2615"/>
              </w:trPr>
              <w:tc>
                <w:tcPr>
                  <w:tcW w:w="3119" w:type="dxa"/>
                </w:tcPr>
                <w:p w:rsidR="00AF3C9F" w:rsidRPr="00360000" w:rsidRDefault="00AF3C9F" w:rsidP="00F4700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60000">
                    <w:rPr>
                      <w:sz w:val="24"/>
                      <w:szCs w:val="24"/>
                    </w:rPr>
                    <w:t>Чăваш</w:t>
                  </w:r>
                  <w:proofErr w:type="spellEnd"/>
                  <w:r w:rsidRPr="0036000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0000">
                    <w:rPr>
                      <w:sz w:val="24"/>
                      <w:szCs w:val="24"/>
                    </w:rPr>
                    <w:t>Республикинчи</w:t>
                  </w:r>
                  <w:proofErr w:type="spellEnd"/>
                </w:p>
                <w:p w:rsidR="00AF3C9F" w:rsidRPr="00360000" w:rsidRDefault="00AF3C9F" w:rsidP="00F4700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60000">
                    <w:rPr>
                      <w:sz w:val="24"/>
                      <w:szCs w:val="24"/>
                    </w:rPr>
                    <w:t>Патăрьел</w:t>
                  </w:r>
                  <w:proofErr w:type="spellEnd"/>
                  <w:r w:rsidRPr="0036000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0000">
                    <w:rPr>
                      <w:sz w:val="24"/>
                      <w:szCs w:val="24"/>
                    </w:rPr>
                    <w:t>муниципаллă</w:t>
                  </w:r>
                  <w:proofErr w:type="spellEnd"/>
                  <w:r w:rsidRPr="00360000">
                    <w:rPr>
                      <w:sz w:val="24"/>
                      <w:szCs w:val="24"/>
                    </w:rPr>
                    <w:t xml:space="preserve"> округ </w:t>
                  </w:r>
                  <w:proofErr w:type="spellStart"/>
                  <w:r w:rsidRPr="00360000">
                    <w:rPr>
                      <w:sz w:val="24"/>
                      <w:szCs w:val="24"/>
                    </w:rPr>
                    <w:t>администрацийĕ</w:t>
                  </w:r>
                  <w:proofErr w:type="gramStart"/>
                  <w:r w:rsidRPr="00360000">
                    <w:rPr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</w:p>
                <w:p w:rsidR="00AF3C9F" w:rsidRPr="00360000" w:rsidRDefault="00AF3C9F" w:rsidP="00F4700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6000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60000">
                    <w:rPr>
                      <w:sz w:val="24"/>
                      <w:szCs w:val="24"/>
                    </w:rPr>
                    <w:t>ĕ</w:t>
                  </w:r>
                  <w:proofErr w:type="gramStart"/>
                  <w:r w:rsidRPr="00360000">
                    <w:rPr>
                      <w:sz w:val="24"/>
                      <w:szCs w:val="24"/>
                    </w:rPr>
                    <w:t>рент</w:t>
                  </w:r>
                  <w:proofErr w:type="gramEnd"/>
                  <w:r w:rsidRPr="00360000">
                    <w:rPr>
                      <w:sz w:val="24"/>
                      <w:szCs w:val="24"/>
                    </w:rPr>
                    <w:t>ÿ</w:t>
                  </w:r>
                  <w:proofErr w:type="spellEnd"/>
                  <w:r w:rsidRPr="0036000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60000">
                    <w:rPr>
                      <w:sz w:val="24"/>
                      <w:szCs w:val="24"/>
                    </w:rPr>
                    <w:t>çамрăксен</w:t>
                  </w:r>
                  <w:proofErr w:type="spellEnd"/>
                  <w:r w:rsidRPr="0036000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0000">
                    <w:rPr>
                      <w:sz w:val="24"/>
                      <w:szCs w:val="24"/>
                    </w:rPr>
                    <w:t>политикин</w:t>
                  </w:r>
                  <w:proofErr w:type="spellEnd"/>
                  <w:r w:rsidRPr="0036000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60000">
                    <w:rPr>
                      <w:sz w:val="24"/>
                      <w:szCs w:val="24"/>
                    </w:rPr>
                    <w:t>физкультурăпа</w:t>
                  </w:r>
                  <w:proofErr w:type="spellEnd"/>
                  <w:r w:rsidRPr="00360000">
                    <w:rPr>
                      <w:sz w:val="24"/>
                      <w:szCs w:val="24"/>
                    </w:rPr>
                    <w:t xml:space="preserve"> спорт </w:t>
                  </w:r>
                  <w:proofErr w:type="spellStart"/>
                  <w:r w:rsidRPr="00360000">
                    <w:rPr>
                      <w:sz w:val="24"/>
                      <w:szCs w:val="24"/>
                    </w:rPr>
                    <w:t>управленийĕ</w:t>
                  </w:r>
                  <w:proofErr w:type="spellEnd"/>
                </w:p>
                <w:p w:rsidR="00AF3C9F" w:rsidRPr="00360000" w:rsidRDefault="00AF3C9F" w:rsidP="001A3FB5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  <w:p w:rsidR="00AF3C9F" w:rsidRPr="00360000" w:rsidRDefault="00AF3C9F" w:rsidP="001A3FB5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  <w:p w:rsidR="00AF3C9F" w:rsidRPr="00360000" w:rsidRDefault="00AF3C9F" w:rsidP="001A3FB5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  <w:p w:rsidR="00AF3C9F" w:rsidRPr="00360000" w:rsidRDefault="00AF3C9F" w:rsidP="001A3FB5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  <w:p w:rsidR="00AF3C9F" w:rsidRPr="00360000" w:rsidRDefault="00AF3C9F" w:rsidP="001A3FB5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AF3C9F" w:rsidRPr="00360000" w:rsidRDefault="00AF3C9F" w:rsidP="00F4700A">
                  <w:pPr>
                    <w:jc w:val="center"/>
                    <w:rPr>
                      <w:sz w:val="24"/>
                      <w:szCs w:val="24"/>
                    </w:rPr>
                  </w:pPr>
                  <w:r w:rsidRPr="00360000">
                    <w:rPr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FB4A3A" wp14:editId="2F5B7F6B">
                        <wp:extent cx="495300" cy="476250"/>
                        <wp:effectExtent l="0" t="0" r="0" b="0"/>
                        <wp:docPr id="10" name="Рисунок 10" descr="Описание: ch_gerb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h_gerb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3C9F" w:rsidRPr="00360000" w:rsidRDefault="00AF3C9F" w:rsidP="001A3FB5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  <w:p w:rsidR="00AF3C9F" w:rsidRPr="00360000" w:rsidRDefault="00AF3C9F" w:rsidP="001A3FB5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  <w:p w:rsidR="00AF3C9F" w:rsidRPr="00360000" w:rsidRDefault="00AF3C9F" w:rsidP="001A3FB5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  <w:p w:rsidR="00AF3C9F" w:rsidRPr="00360000" w:rsidRDefault="00AF3C9F" w:rsidP="001A3FB5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  <w:p w:rsidR="00AF3C9F" w:rsidRPr="00360000" w:rsidRDefault="00AF3C9F" w:rsidP="001A3FB5">
                  <w:pPr>
                    <w:ind w:firstLine="56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F3C9F" w:rsidRPr="00360000" w:rsidRDefault="00AF3C9F" w:rsidP="00F4700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60000">
                    <w:rPr>
                      <w:b/>
                      <w:bCs/>
                      <w:sz w:val="24"/>
                      <w:szCs w:val="24"/>
                    </w:rPr>
                    <w:t>ПРИКАЗ</w:t>
                  </w:r>
                </w:p>
                <w:p w:rsidR="00AF3C9F" w:rsidRPr="00360000" w:rsidRDefault="00AF3C9F" w:rsidP="00F4700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60000">
                    <w:rPr>
                      <w:b/>
                      <w:bCs/>
                      <w:sz w:val="24"/>
                      <w:szCs w:val="24"/>
                    </w:rPr>
                    <w:t>от 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360000">
                    <w:rPr>
                      <w:b/>
                      <w:bCs/>
                      <w:sz w:val="24"/>
                      <w:szCs w:val="24"/>
                    </w:rPr>
                    <w:t xml:space="preserve"> января 202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Pr="00360000">
                    <w:rPr>
                      <w:b/>
                      <w:bCs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37</w:t>
                  </w:r>
                </w:p>
                <w:p w:rsidR="00AF3C9F" w:rsidRPr="00360000" w:rsidRDefault="00AF3C9F" w:rsidP="001A3FB5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44" w:type="dxa"/>
                </w:tcPr>
                <w:p w:rsidR="00AF3C9F" w:rsidRPr="00360000" w:rsidRDefault="00AF3C9F" w:rsidP="00F4700A">
                  <w:pPr>
                    <w:ind w:right="175"/>
                    <w:jc w:val="center"/>
                    <w:rPr>
                      <w:sz w:val="24"/>
                      <w:szCs w:val="24"/>
                    </w:rPr>
                  </w:pPr>
                  <w:r w:rsidRPr="00360000">
                    <w:rPr>
                      <w:sz w:val="24"/>
                      <w:szCs w:val="24"/>
                    </w:rPr>
                    <w:t>Управление образования,</w:t>
                  </w:r>
                </w:p>
                <w:p w:rsidR="00AF3C9F" w:rsidRPr="00360000" w:rsidRDefault="00AF3C9F" w:rsidP="00F4700A">
                  <w:pPr>
                    <w:ind w:right="175"/>
                    <w:jc w:val="center"/>
                    <w:rPr>
                      <w:sz w:val="24"/>
                      <w:szCs w:val="24"/>
                    </w:rPr>
                  </w:pPr>
                  <w:r w:rsidRPr="00360000">
                    <w:rPr>
                      <w:sz w:val="24"/>
                      <w:szCs w:val="24"/>
                    </w:rPr>
                    <w:t>молодежной политики, физической культуры и спорта</w:t>
                  </w:r>
                </w:p>
                <w:p w:rsidR="00AF3C9F" w:rsidRPr="00360000" w:rsidRDefault="00AF3C9F" w:rsidP="00F4700A">
                  <w:pPr>
                    <w:ind w:right="175"/>
                    <w:jc w:val="center"/>
                    <w:rPr>
                      <w:sz w:val="24"/>
                      <w:szCs w:val="24"/>
                    </w:rPr>
                  </w:pPr>
                  <w:r w:rsidRPr="00360000">
                    <w:rPr>
                      <w:sz w:val="24"/>
                      <w:szCs w:val="24"/>
                    </w:rPr>
                    <w:t>администрации</w:t>
                  </w:r>
                </w:p>
                <w:p w:rsidR="00AF3C9F" w:rsidRPr="00360000" w:rsidRDefault="00AF3C9F" w:rsidP="00F4700A">
                  <w:pPr>
                    <w:ind w:right="175"/>
                    <w:jc w:val="center"/>
                    <w:rPr>
                      <w:sz w:val="24"/>
                      <w:szCs w:val="24"/>
                    </w:rPr>
                  </w:pPr>
                  <w:r w:rsidRPr="00360000">
                    <w:rPr>
                      <w:sz w:val="24"/>
                      <w:szCs w:val="24"/>
                    </w:rPr>
                    <w:t>Батыревского муниципального округа Чувашской Республики</w:t>
                  </w:r>
                </w:p>
              </w:tc>
            </w:tr>
          </w:tbl>
          <w:p w:rsidR="00AF3C9F" w:rsidRPr="00360000" w:rsidRDefault="00AF3C9F" w:rsidP="001A3FB5">
            <w:pPr>
              <w:ind w:firstLine="567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AF3C9F" w:rsidRPr="00360000" w:rsidRDefault="00AF3C9F" w:rsidP="00F4700A">
      <w:pPr>
        <w:rPr>
          <w:b/>
          <w:sz w:val="24"/>
          <w:szCs w:val="24"/>
        </w:rPr>
      </w:pPr>
      <w:r w:rsidRPr="00360000">
        <w:rPr>
          <w:b/>
          <w:sz w:val="24"/>
          <w:szCs w:val="24"/>
        </w:rPr>
        <w:t xml:space="preserve">О проведении муниципального этапа </w:t>
      </w:r>
    </w:p>
    <w:p w:rsidR="00AF3C9F" w:rsidRDefault="00AF3C9F" w:rsidP="00F4700A">
      <w:pPr>
        <w:rPr>
          <w:b/>
          <w:sz w:val="24"/>
          <w:szCs w:val="24"/>
        </w:rPr>
      </w:pPr>
      <w:r w:rsidRPr="00360000">
        <w:rPr>
          <w:b/>
          <w:sz w:val="24"/>
          <w:szCs w:val="24"/>
        </w:rPr>
        <w:t xml:space="preserve">профессионального конкурса </w:t>
      </w:r>
    </w:p>
    <w:p w:rsidR="00AF3C9F" w:rsidRPr="00360000" w:rsidRDefault="00AF3C9F" w:rsidP="00F4700A">
      <w:pPr>
        <w:rPr>
          <w:b/>
          <w:sz w:val="24"/>
          <w:szCs w:val="24"/>
        </w:rPr>
      </w:pPr>
      <w:r w:rsidRPr="00360000">
        <w:rPr>
          <w:b/>
          <w:sz w:val="24"/>
          <w:szCs w:val="24"/>
        </w:rPr>
        <w:t>«Воспитатель года Чувашии - 202</w:t>
      </w:r>
      <w:r>
        <w:rPr>
          <w:b/>
          <w:sz w:val="24"/>
          <w:szCs w:val="24"/>
        </w:rPr>
        <w:t>4</w:t>
      </w:r>
      <w:r w:rsidRPr="00360000">
        <w:rPr>
          <w:b/>
          <w:sz w:val="24"/>
          <w:szCs w:val="24"/>
        </w:rPr>
        <w:t>»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ab/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 xml:space="preserve">В целях выявления, поддержки и поощрения </w:t>
      </w:r>
      <w:r>
        <w:rPr>
          <w:sz w:val="24"/>
          <w:szCs w:val="24"/>
        </w:rPr>
        <w:t xml:space="preserve">творчески работающих </w:t>
      </w:r>
      <w:r w:rsidRPr="00360000">
        <w:rPr>
          <w:sz w:val="24"/>
          <w:szCs w:val="24"/>
        </w:rPr>
        <w:t xml:space="preserve">педагогов, повышения социального статуса и </w:t>
      </w:r>
      <w:r>
        <w:rPr>
          <w:sz w:val="24"/>
          <w:szCs w:val="24"/>
        </w:rPr>
        <w:t xml:space="preserve">престижа </w:t>
      </w:r>
      <w:r w:rsidRPr="00360000">
        <w:rPr>
          <w:sz w:val="24"/>
          <w:szCs w:val="24"/>
        </w:rPr>
        <w:t>педагогическ</w:t>
      </w:r>
      <w:r>
        <w:rPr>
          <w:sz w:val="24"/>
          <w:szCs w:val="24"/>
        </w:rPr>
        <w:t>ого труда</w:t>
      </w:r>
      <w:r w:rsidRPr="00360000">
        <w:rPr>
          <w:sz w:val="24"/>
          <w:szCs w:val="24"/>
        </w:rPr>
        <w:t xml:space="preserve">, распространения </w:t>
      </w:r>
      <w:r>
        <w:rPr>
          <w:sz w:val="24"/>
          <w:szCs w:val="24"/>
        </w:rPr>
        <w:t xml:space="preserve">педагогического </w:t>
      </w:r>
      <w:r w:rsidRPr="00360000">
        <w:rPr>
          <w:sz w:val="24"/>
          <w:szCs w:val="24"/>
        </w:rPr>
        <w:t xml:space="preserve"> опыта </w:t>
      </w:r>
      <w:r w:rsidR="00355FC9">
        <w:rPr>
          <w:sz w:val="24"/>
          <w:szCs w:val="24"/>
        </w:rPr>
        <w:t xml:space="preserve">лучших педагогических </w:t>
      </w:r>
      <w:r w:rsidRPr="00360000">
        <w:rPr>
          <w:sz w:val="24"/>
          <w:szCs w:val="24"/>
        </w:rPr>
        <w:t>работников</w:t>
      </w:r>
      <w:r w:rsidR="00355FC9">
        <w:rPr>
          <w:sz w:val="24"/>
          <w:szCs w:val="24"/>
        </w:rPr>
        <w:t>, в рамк</w:t>
      </w:r>
      <w:r w:rsidR="00461FFA">
        <w:rPr>
          <w:sz w:val="24"/>
          <w:szCs w:val="24"/>
        </w:rPr>
        <w:t xml:space="preserve">ах выполнения Плана мероприятий государственного задания Управления образования, молодежной политики, физической культуры и спорта администрации Батыревского МО на 2024 год </w:t>
      </w:r>
      <w:proofErr w:type="gramStart"/>
      <w:r w:rsidRPr="00360000">
        <w:rPr>
          <w:sz w:val="24"/>
          <w:szCs w:val="24"/>
        </w:rPr>
        <w:t>п</w:t>
      </w:r>
      <w:proofErr w:type="gramEnd"/>
      <w:r w:rsidRPr="00360000">
        <w:rPr>
          <w:sz w:val="24"/>
          <w:szCs w:val="24"/>
        </w:rPr>
        <w:t xml:space="preserve"> р и к а з ы в а ю: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 xml:space="preserve">1. Провести муниципальный этап профессионального конкурса «Воспитатель года Чувашии – 2023» (далее – Конкурс) в период с </w:t>
      </w:r>
      <w:r w:rsidR="00D301EC">
        <w:rPr>
          <w:sz w:val="24"/>
          <w:szCs w:val="24"/>
        </w:rPr>
        <w:t>23</w:t>
      </w:r>
      <w:r w:rsidRPr="00360000">
        <w:rPr>
          <w:sz w:val="24"/>
          <w:szCs w:val="24"/>
        </w:rPr>
        <w:t xml:space="preserve"> </w:t>
      </w:r>
      <w:r w:rsidR="00D301EC">
        <w:rPr>
          <w:sz w:val="24"/>
          <w:szCs w:val="24"/>
        </w:rPr>
        <w:t>января</w:t>
      </w:r>
      <w:r w:rsidRPr="00360000">
        <w:rPr>
          <w:sz w:val="24"/>
          <w:szCs w:val="24"/>
        </w:rPr>
        <w:t xml:space="preserve"> по 1</w:t>
      </w:r>
      <w:r w:rsidR="00461FFA">
        <w:rPr>
          <w:sz w:val="24"/>
          <w:szCs w:val="24"/>
        </w:rPr>
        <w:t>6</w:t>
      </w:r>
      <w:r w:rsidRPr="00360000">
        <w:rPr>
          <w:sz w:val="24"/>
          <w:szCs w:val="24"/>
        </w:rPr>
        <w:t xml:space="preserve"> февраля 202</w:t>
      </w:r>
      <w:r w:rsidR="00461FFA">
        <w:rPr>
          <w:sz w:val="24"/>
          <w:szCs w:val="24"/>
        </w:rPr>
        <w:t>4</w:t>
      </w:r>
      <w:r w:rsidRPr="00360000">
        <w:rPr>
          <w:sz w:val="24"/>
          <w:szCs w:val="24"/>
        </w:rPr>
        <w:t xml:space="preserve"> года: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>первый этап (в дошкольных об</w:t>
      </w:r>
      <w:r w:rsidR="00461FFA">
        <w:rPr>
          <w:sz w:val="24"/>
          <w:szCs w:val="24"/>
        </w:rPr>
        <w:t xml:space="preserve">разовательных организациях) – </w:t>
      </w:r>
      <w:r w:rsidR="00461FFA">
        <w:t xml:space="preserve">с </w:t>
      </w:r>
      <w:r w:rsidR="00D301EC">
        <w:t>23</w:t>
      </w:r>
      <w:r w:rsidR="00461FFA">
        <w:t xml:space="preserve"> января по </w:t>
      </w:r>
      <w:r w:rsidR="00D301EC">
        <w:t>1</w:t>
      </w:r>
      <w:r w:rsidR="00461FFA">
        <w:t xml:space="preserve"> февраля 2024</w:t>
      </w:r>
      <w:r w:rsidR="00461FFA">
        <w:rPr>
          <w:spacing w:val="40"/>
        </w:rPr>
        <w:t xml:space="preserve"> </w:t>
      </w:r>
      <w:r w:rsidR="00461FFA">
        <w:rPr>
          <w:spacing w:val="-2"/>
        </w:rPr>
        <w:t>года</w:t>
      </w:r>
      <w:r w:rsidRPr="00360000">
        <w:rPr>
          <w:sz w:val="24"/>
          <w:szCs w:val="24"/>
        </w:rPr>
        <w:t xml:space="preserve">; 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 xml:space="preserve">второй этап (муниципальный) – с </w:t>
      </w:r>
      <w:r w:rsidR="00D301EC">
        <w:rPr>
          <w:sz w:val="24"/>
          <w:szCs w:val="24"/>
        </w:rPr>
        <w:t>2</w:t>
      </w:r>
      <w:r w:rsidRPr="00360000">
        <w:rPr>
          <w:sz w:val="24"/>
          <w:szCs w:val="24"/>
        </w:rPr>
        <w:t xml:space="preserve"> по 1</w:t>
      </w:r>
      <w:r w:rsidR="00D301EC">
        <w:rPr>
          <w:sz w:val="24"/>
          <w:szCs w:val="24"/>
        </w:rPr>
        <w:t>6</w:t>
      </w:r>
      <w:r w:rsidRPr="00360000">
        <w:rPr>
          <w:sz w:val="24"/>
          <w:szCs w:val="24"/>
        </w:rPr>
        <w:t xml:space="preserve"> февраля 202</w:t>
      </w:r>
      <w:r w:rsidR="00D301EC">
        <w:rPr>
          <w:sz w:val="24"/>
          <w:szCs w:val="24"/>
        </w:rPr>
        <w:t>4</w:t>
      </w:r>
      <w:r w:rsidRPr="00360000">
        <w:rPr>
          <w:sz w:val="24"/>
          <w:szCs w:val="24"/>
        </w:rPr>
        <w:t xml:space="preserve"> года;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>2. Утвердить: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>порядок проведения Конкурса (приложение 1);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>состав организационного комитета Конкурса (приложение 2);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>смету расходов на проведение Конкурса (приложение 3).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>3. Назначить оператором и организационное сопровождение муниципального этапа профессионального конкурса «Воспитатель года Чувашии – 202</w:t>
      </w:r>
      <w:r w:rsidR="00AD3B48">
        <w:rPr>
          <w:sz w:val="24"/>
          <w:szCs w:val="24"/>
        </w:rPr>
        <w:t>4</w:t>
      </w:r>
      <w:r w:rsidRPr="00360000">
        <w:rPr>
          <w:sz w:val="24"/>
          <w:szCs w:val="24"/>
        </w:rPr>
        <w:t>» ИМЦ управления образования, молодежной политики, физической культуры и спорта администрации Батыревского муниципального округа Чувашской республики.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>4. Рекомендовать руководителям образовательных учреждений Батыревского муниципального округа Чувашской Республики обеспечить участие педагогических работников образовательных учреждений, реализующих образовательные программы дошкольного образования, в Конкурсе.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 xml:space="preserve">5. </w:t>
      </w:r>
      <w:proofErr w:type="gramStart"/>
      <w:r w:rsidRPr="00360000">
        <w:rPr>
          <w:sz w:val="24"/>
          <w:szCs w:val="24"/>
        </w:rPr>
        <w:t>Контроль за</w:t>
      </w:r>
      <w:proofErr w:type="gramEnd"/>
      <w:r w:rsidRPr="00360000">
        <w:rPr>
          <w:sz w:val="24"/>
          <w:szCs w:val="24"/>
        </w:rPr>
        <w:t xml:space="preserve"> исполнением настоящего приказа возложить на директора ИМЦ, управления образования, молодежной политики, физической культуры и спорта администрации Батыревского муниципального округа Чувашской Республики Ю.А. Миронову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>Начальник управления образования,</w:t>
      </w:r>
    </w:p>
    <w:p w:rsidR="00AF3C9F" w:rsidRPr="00360000" w:rsidRDefault="00AF3C9F" w:rsidP="001A3FB5">
      <w:pPr>
        <w:ind w:firstLine="567"/>
        <w:jc w:val="both"/>
        <w:rPr>
          <w:sz w:val="24"/>
          <w:szCs w:val="24"/>
        </w:rPr>
      </w:pPr>
      <w:r w:rsidRPr="00360000">
        <w:rPr>
          <w:sz w:val="24"/>
          <w:szCs w:val="24"/>
        </w:rPr>
        <w:t xml:space="preserve">молодежной политики, </w:t>
      </w:r>
    </w:p>
    <w:p w:rsidR="00AF3C9F" w:rsidRPr="00360000" w:rsidRDefault="00AF3C9F" w:rsidP="001A3FB5">
      <w:pPr>
        <w:pStyle w:val="10"/>
        <w:keepNext w:val="0"/>
        <w:ind w:firstLine="567"/>
        <w:jc w:val="left"/>
        <w:rPr>
          <w:rFonts w:ascii="Times New Roman" w:hAnsi="Times New Roman"/>
          <w:szCs w:val="24"/>
        </w:rPr>
      </w:pPr>
      <w:r w:rsidRPr="00360000">
        <w:rPr>
          <w:rFonts w:ascii="Times New Roman" w:hAnsi="Times New Roman"/>
          <w:szCs w:val="24"/>
        </w:rPr>
        <w:t xml:space="preserve">физической культуры и спорта                                              </w:t>
      </w:r>
      <w:r w:rsidR="00AD3B48">
        <w:rPr>
          <w:rFonts w:ascii="Times New Roman" w:hAnsi="Times New Roman"/>
          <w:szCs w:val="24"/>
        </w:rPr>
        <w:tab/>
      </w:r>
      <w:r w:rsidRPr="00360000">
        <w:rPr>
          <w:rFonts w:ascii="Times New Roman" w:hAnsi="Times New Roman"/>
          <w:szCs w:val="24"/>
        </w:rPr>
        <w:t xml:space="preserve">            И.П. Рубцова</w:t>
      </w:r>
    </w:p>
    <w:p w:rsidR="00AF3C9F" w:rsidRDefault="00AF3C9F" w:rsidP="001A3FB5">
      <w:pPr>
        <w:pStyle w:val="a3"/>
        <w:spacing w:before="64" w:line="278" w:lineRule="auto"/>
        <w:ind w:left="6048" w:right="485" w:firstLine="567"/>
        <w:jc w:val="right"/>
      </w:pPr>
    </w:p>
    <w:p w:rsidR="00AD3B48" w:rsidRDefault="00AD3B48" w:rsidP="001A3FB5">
      <w:pPr>
        <w:pStyle w:val="a3"/>
        <w:spacing w:before="64" w:line="278" w:lineRule="auto"/>
        <w:ind w:left="6048" w:right="485" w:firstLine="567"/>
        <w:jc w:val="right"/>
      </w:pPr>
    </w:p>
    <w:p w:rsidR="00AD3B48" w:rsidRDefault="00AD3B48" w:rsidP="001A3FB5">
      <w:pPr>
        <w:pStyle w:val="a3"/>
        <w:spacing w:before="64" w:line="278" w:lineRule="auto"/>
        <w:ind w:left="6048" w:right="485" w:firstLine="567"/>
        <w:jc w:val="right"/>
      </w:pPr>
    </w:p>
    <w:p w:rsidR="00A366F4" w:rsidRDefault="00AF3C9F" w:rsidP="00F4700A">
      <w:pPr>
        <w:pStyle w:val="a7"/>
        <w:ind w:left="6379"/>
      </w:pPr>
      <w:bookmarkStart w:id="0" w:name="_GoBack"/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 w:rsidR="00F4700A">
        <w:t>1</w:t>
      </w:r>
      <w:r>
        <w:t xml:space="preserve"> к</w:t>
      </w:r>
      <w:r>
        <w:rPr>
          <w:spacing w:val="-2"/>
        </w:rPr>
        <w:t xml:space="preserve"> </w:t>
      </w:r>
      <w:r>
        <w:t>приказу</w:t>
      </w:r>
      <w:r>
        <w:rPr>
          <w:spacing w:val="-9"/>
        </w:rPr>
        <w:t xml:space="preserve"> </w:t>
      </w:r>
      <w:r w:rsidR="00F4700A">
        <w:t>Управления образования</w:t>
      </w:r>
    </w:p>
    <w:p w:rsidR="00A366F4" w:rsidRDefault="00AF3C9F" w:rsidP="00F4700A">
      <w:pPr>
        <w:pStyle w:val="a7"/>
        <w:ind w:left="6379"/>
      </w:pPr>
      <w:r>
        <w:t xml:space="preserve">от </w:t>
      </w:r>
      <w:r w:rsidR="00F4700A">
        <w:t>23</w:t>
      </w:r>
      <w:r>
        <w:t>.01.2024 г. №</w:t>
      </w:r>
      <w:r>
        <w:rPr>
          <w:spacing w:val="-1"/>
        </w:rPr>
        <w:t xml:space="preserve"> </w:t>
      </w:r>
      <w:r w:rsidR="00F4700A">
        <w:rPr>
          <w:spacing w:val="-10"/>
        </w:rPr>
        <w:t>37</w:t>
      </w:r>
    </w:p>
    <w:bookmarkEnd w:id="0"/>
    <w:p w:rsidR="00A366F4" w:rsidRDefault="00A366F4" w:rsidP="001A3FB5">
      <w:pPr>
        <w:pStyle w:val="a3"/>
        <w:spacing w:before="274"/>
        <w:ind w:left="0" w:firstLine="567"/>
        <w:jc w:val="left"/>
      </w:pPr>
    </w:p>
    <w:p w:rsidR="00A366F4" w:rsidRDefault="00AF3C9F" w:rsidP="001A3FB5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конкурса</w:t>
      </w:r>
    </w:p>
    <w:p w:rsidR="00A366F4" w:rsidRDefault="00AF3C9F" w:rsidP="001A3FB5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«Воспитатель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Чувашии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2024»</w:t>
      </w:r>
    </w:p>
    <w:p w:rsidR="00A366F4" w:rsidRDefault="00A366F4" w:rsidP="001A3FB5">
      <w:pPr>
        <w:pStyle w:val="a3"/>
        <w:ind w:left="0" w:firstLine="567"/>
        <w:jc w:val="left"/>
        <w:rPr>
          <w:b/>
        </w:rPr>
      </w:pPr>
    </w:p>
    <w:p w:rsidR="00A366F4" w:rsidRDefault="00AF3C9F" w:rsidP="001A3FB5">
      <w:pPr>
        <w:pStyle w:val="a4"/>
        <w:numPr>
          <w:ilvl w:val="0"/>
          <w:numId w:val="10"/>
        </w:numPr>
        <w:spacing w:line="274" w:lineRule="exact"/>
        <w:ind w:left="0" w:firstLine="567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A366F4" w:rsidRDefault="00AF3C9F" w:rsidP="001A3FB5">
      <w:pPr>
        <w:pStyle w:val="a4"/>
        <w:numPr>
          <w:ilvl w:val="1"/>
          <w:numId w:val="9"/>
        </w:numPr>
        <w:tabs>
          <w:tab w:val="left" w:pos="1651"/>
        </w:tabs>
        <w:ind w:left="0" w:firstLine="567"/>
        <w:jc w:val="both"/>
        <w:rPr>
          <w:sz w:val="24"/>
        </w:rPr>
      </w:pPr>
      <w:r>
        <w:rPr>
          <w:sz w:val="24"/>
        </w:rPr>
        <w:t>Настоящий порядок определяет требования к оформлению и представлению конкурсных материалов, конкурсным мероприятиям, формированию состава жюри, процедуре определения лауреатов и победителей профессионального конкурса «Воспитатель года Чувашии-2024» (далее – Конкурс).</w:t>
      </w:r>
    </w:p>
    <w:p w:rsidR="00A366F4" w:rsidRDefault="00AF3C9F" w:rsidP="001A3FB5">
      <w:pPr>
        <w:pStyle w:val="a4"/>
        <w:numPr>
          <w:ilvl w:val="1"/>
          <w:numId w:val="9"/>
        </w:numPr>
        <w:tabs>
          <w:tab w:val="left" w:pos="1685"/>
        </w:tabs>
        <w:ind w:left="0" w:firstLine="567"/>
        <w:jc w:val="both"/>
        <w:rPr>
          <w:sz w:val="24"/>
        </w:rPr>
      </w:pPr>
      <w:r>
        <w:rPr>
          <w:sz w:val="24"/>
        </w:rPr>
        <w:t>Конкурс проводится в три этапа в соответствии с порядками проведения каждого этапа, разработанными ответственными исполнителями на каждом уровне:</w:t>
      </w:r>
    </w:p>
    <w:p w:rsidR="00A366F4" w:rsidRDefault="00AF3C9F" w:rsidP="001A3FB5">
      <w:pPr>
        <w:pStyle w:val="a3"/>
        <w:ind w:left="0" w:firstLine="567"/>
      </w:pPr>
      <w:r>
        <w:t xml:space="preserve">первый этап проводится образовательными организациями, реализующими образовательные программы дошкольного образования, и первичными профсоюзными организациями образовательных организаций в период </w:t>
      </w:r>
      <w:r w:rsidR="00AD3B48">
        <w:t>с 23 января по 1 февраля 2024</w:t>
      </w:r>
      <w:r w:rsidR="00AD3B48">
        <w:rPr>
          <w:spacing w:val="40"/>
        </w:rPr>
        <w:t xml:space="preserve"> </w:t>
      </w:r>
      <w:r w:rsidR="00AD3B48">
        <w:rPr>
          <w:spacing w:val="-2"/>
        </w:rPr>
        <w:t>года</w:t>
      </w:r>
      <w:r>
        <w:rPr>
          <w:spacing w:val="-2"/>
        </w:rPr>
        <w:t>;</w:t>
      </w:r>
    </w:p>
    <w:p w:rsidR="00A366F4" w:rsidRDefault="00AF3C9F" w:rsidP="001A3FB5">
      <w:pPr>
        <w:pStyle w:val="a3"/>
        <w:ind w:left="0" w:firstLine="567"/>
      </w:pPr>
      <w:r>
        <w:t xml:space="preserve">второй этап (муниципальный) проводится органами управления образованием администраций муниципальных округов и городских округов Чувашской Республики и территориальными организациями Профессионального союза работников народного образования и науки </w:t>
      </w:r>
      <w:r w:rsidR="00AD3B48">
        <w:t>Российской Федерации в период со</w:t>
      </w:r>
      <w:r w:rsidR="00AD3B48" w:rsidRPr="00360000">
        <w:t xml:space="preserve"> </w:t>
      </w:r>
      <w:r w:rsidR="00AD3B48">
        <w:t>2</w:t>
      </w:r>
      <w:r w:rsidR="00AD3B48" w:rsidRPr="00360000">
        <w:t xml:space="preserve"> по 1</w:t>
      </w:r>
      <w:r w:rsidR="00AD3B48">
        <w:t>6</w:t>
      </w:r>
      <w:r w:rsidR="00AD3B48" w:rsidRPr="00360000">
        <w:t xml:space="preserve"> февраля 202</w:t>
      </w:r>
      <w:r w:rsidR="00AD3B48">
        <w:t>4</w:t>
      </w:r>
      <w:r w:rsidR="00AD3B48" w:rsidRPr="00360000">
        <w:t xml:space="preserve"> года</w:t>
      </w:r>
      <w:r>
        <w:rPr>
          <w:spacing w:val="-2"/>
        </w:rPr>
        <w:t>;</w:t>
      </w:r>
    </w:p>
    <w:p w:rsidR="00A366F4" w:rsidRDefault="00AF3C9F" w:rsidP="001A3FB5">
      <w:pPr>
        <w:pStyle w:val="a3"/>
        <w:ind w:left="0" w:firstLine="567"/>
      </w:pPr>
      <w:proofErr w:type="gramStart"/>
      <w:r>
        <w:t>третий этап (республиканский) проводится Министерством образования</w:t>
      </w:r>
      <w:r>
        <w:rPr>
          <w:spacing w:val="40"/>
        </w:rPr>
        <w:t xml:space="preserve"> </w:t>
      </w:r>
      <w:r>
        <w:t>Чувашской Республики (далее – Минобразования Чувашии), бюджетным учреждением Чувашской Республики дополнительного профессионального образования «Чувашский республиканский институт образования» Министерства образования Чувашской Республики (далее – Чувашский республиканский институт образования), Чувашской республиканской организацией Профессионального союза работников народного образования и науки Российской Федерации в период с 6 по 22 марта 2024 года.</w:t>
      </w:r>
      <w:proofErr w:type="gramEnd"/>
    </w:p>
    <w:p w:rsidR="00AD3B48" w:rsidRDefault="00AD3B48" w:rsidP="001A3FB5">
      <w:pPr>
        <w:pStyle w:val="a4"/>
        <w:numPr>
          <w:ilvl w:val="1"/>
          <w:numId w:val="9"/>
        </w:numPr>
        <w:ind w:left="0" w:firstLine="56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Управления образования, молодежной политики, физической культуры и спорта администрации Батыревского муниципального округа</w:t>
      </w:r>
      <w:r>
        <w:rPr>
          <w:sz w:val="24"/>
        </w:rPr>
        <w:t>.</w:t>
      </w:r>
    </w:p>
    <w:p w:rsidR="00A366F4" w:rsidRDefault="00A366F4" w:rsidP="001A3FB5">
      <w:pPr>
        <w:pStyle w:val="a3"/>
        <w:spacing w:before="5"/>
        <w:ind w:left="0" w:firstLine="567"/>
        <w:jc w:val="left"/>
      </w:pPr>
    </w:p>
    <w:p w:rsidR="00A366F4" w:rsidRDefault="00AF3C9F" w:rsidP="001A3FB5">
      <w:pPr>
        <w:pStyle w:val="1"/>
        <w:numPr>
          <w:ilvl w:val="0"/>
          <w:numId w:val="10"/>
        </w:numPr>
        <w:ind w:left="0" w:firstLine="567"/>
        <w:jc w:val="center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Конкурса</w:t>
      </w:r>
    </w:p>
    <w:p w:rsidR="00A366F4" w:rsidRDefault="00AF3C9F" w:rsidP="001A3FB5">
      <w:pPr>
        <w:pStyle w:val="a4"/>
        <w:numPr>
          <w:ilvl w:val="1"/>
          <w:numId w:val="8"/>
        </w:numPr>
        <w:tabs>
          <w:tab w:val="left" w:pos="1616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Целью Конкурса является профессиональное и личностное развитие педагогов, работающих в образовательных организациях </w:t>
      </w:r>
      <w:r w:rsidR="00AD3B48">
        <w:rPr>
          <w:sz w:val="24"/>
        </w:rPr>
        <w:t xml:space="preserve">Батыревского МО </w:t>
      </w:r>
      <w:r>
        <w:rPr>
          <w:sz w:val="24"/>
        </w:rPr>
        <w:t>Чувашской Республики, реализующих программы дошкольного образования; выявление и поддержка лучших педагогических работников дошкольных образовательных организаций, представление и распространение успешных педагогических практик в области дошкольного образования.</w:t>
      </w:r>
    </w:p>
    <w:p w:rsidR="00A366F4" w:rsidRDefault="00AF3C9F" w:rsidP="001A3FB5">
      <w:pPr>
        <w:pStyle w:val="a4"/>
        <w:numPr>
          <w:ilvl w:val="1"/>
          <w:numId w:val="8"/>
        </w:numPr>
        <w:spacing w:before="80"/>
        <w:ind w:left="0" w:firstLine="567"/>
        <w:jc w:val="both"/>
      </w:pPr>
      <w:r w:rsidRPr="00AD3B48">
        <w:rPr>
          <w:sz w:val="24"/>
        </w:rPr>
        <w:t>Основными</w:t>
      </w:r>
      <w:r w:rsidRPr="00AD3B48">
        <w:rPr>
          <w:spacing w:val="-6"/>
          <w:sz w:val="24"/>
        </w:rPr>
        <w:t xml:space="preserve"> </w:t>
      </w:r>
      <w:r w:rsidRPr="00AD3B48">
        <w:rPr>
          <w:sz w:val="24"/>
        </w:rPr>
        <w:t>задачами</w:t>
      </w:r>
      <w:r w:rsidRPr="00AD3B48">
        <w:rPr>
          <w:spacing w:val="-5"/>
          <w:sz w:val="24"/>
        </w:rPr>
        <w:t xml:space="preserve"> </w:t>
      </w:r>
      <w:r w:rsidRPr="00AD3B48">
        <w:rPr>
          <w:sz w:val="24"/>
        </w:rPr>
        <w:t>Конкурса</w:t>
      </w:r>
      <w:r w:rsidRPr="00AD3B48">
        <w:rPr>
          <w:spacing w:val="-6"/>
          <w:sz w:val="24"/>
        </w:rPr>
        <w:t xml:space="preserve"> </w:t>
      </w:r>
      <w:r w:rsidRPr="00AD3B48">
        <w:rPr>
          <w:spacing w:val="-2"/>
          <w:sz w:val="24"/>
        </w:rPr>
        <w:t>являются:</w:t>
      </w:r>
      <w:r w:rsidR="006A7DA0">
        <w:rPr>
          <w:spacing w:val="-2"/>
          <w:sz w:val="24"/>
        </w:rPr>
        <w:t xml:space="preserve"> </w:t>
      </w:r>
      <w:r>
        <w:t>создание для педагогических работников дошкольных образовательных организаций</w:t>
      </w:r>
      <w:r w:rsidRPr="00AD3B48">
        <w:rPr>
          <w:spacing w:val="-1"/>
        </w:rPr>
        <w:t xml:space="preserve"> </w:t>
      </w:r>
      <w:r>
        <w:t>условий</w:t>
      </w:r>
      <w:r w:rsidRPr="00AD3B48">
        <w:rPr>
          <w:spacing w:val="-2"/>
        </w:rPr>
        <w:t xml:space="preserve"> </w:t>
      </w:r>
      <w:r>
        <w:t>и</w:t>
      </w:r>
      <w:r w:rsidRPr="00AD3B48">
        <w:rPr>
          <w:spacing w:val="-5"/>
        </w:rPr>
        <w:t xml:space="preserve"> </w:t>
      </w:r>
      <w:r>
        <w:t>стимулов</w:t>
      </w:r>
      <w:r w:rsidRPr="00AD3B48">
        <w:rPr>
          <w:spacing w:val="-4"/>
        </w:rPr>
        <w:t xml:space="preserve"> </w:t>
      </w:r>
      <w:r>
        <w:t>к</w:t>
      </w:r>
      <w:r w:rsidRPr="00AD3B48">
        <w:rPr>
          <w:spacing w:val="-3"/>
        </w:rPr>
        <w:t xml:space="preserve"> </w:t>
      </w:r>
      <w:r>
        <w:t>развитию</w:t>
      </w:r>
      <w:r w:rsidRPr="00AD3B48">
        <w:rPr>
          <w:spacing w:val="-5"/>
        </w:rPr>
        <w:t xml:space="preserve"> </w:t>
      </w:r>
      <w:r>
        <w:t>творческой</w:t>
      </w:r>
      <w:r w:rsidRPr="00AD3B48">
        <w:rPr>
          <w:spacing w:val="-2"/>
        </w:rPr>
        <w:t xml:space="preserve"> </w:t>
      </w:r>
      <w:r>
        <w:t>инициативы,</w:t>
      </w:r>
      <w:r w:rsidRPr="00AD3B48">
        <w:rPr>
          <w:spacing w:val="-3"/>
        </w:rPr>
        <w:t xml:space="preserve"> </w:t>
      </w:r>
      <w:r>
        <w:t xml:space="preserve">профессиональному </w:t>
      </w:r>
      <w:r w:rsidRPr="00AD3B48">
        <w:rPr>
          <w:spacing w:val="-2"/>
        </w:rPr>
        <w:t>совершенствованию;</w:t>
      </w:r>
    </w:p>
    <w:p w:rsidR="00A366F4" w:rsidRDefault="00AF3C9F" w:rsidP="001A3FB5">
      <w:pPr>
        <w:pStyle w:val="a3"/>
        <w:ind w:left="0" w:firstLine="567"/>
      </w:pPr>
      <w:r>
        <w:t>демонстрация широкой общественности достижений педагогических работников дошкольных образовательных организаций;</w:t>
      </w:r>
    </w:p>
    <w:p w:rsidR="00A366F4" w:rsidRDefault="00AF3C9F" w:rsidP="001A3FB5">
      <w:pPr>
        <w:pStyle w:val="a3"/>
        <w:ind w:left="0" w:firstLine="567"/>
      </w:pPr>
      <w:r>
        <w:t>популяризация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престижа</w:t>
      </w:r>
      <w:r>
        <w:rPr>
          <w:spacing w:val="-3"/>
        </w:rPr>
        <w:t xml:space="preserve"> </w:t>
      </w:r>
      <w:r>
        <w:rPr>
          <w:spacing w:val="-2"/>
        </w:rPr>
        <w:t>профессии;</w:t>
      </w:r>
    </w:p>
    <w:p w:rsidR="00A366F4" w:rsidRDefault="00AF3C9F" w:rsidP="001A3FB5">
      <w:pPr>
        <w:pStyle w:val="a3"/>
        <w:ind w:left="0" w:firstLine="567"/>
      </w:pPr>
      <w:r>
        <w:t>выявление и распространение педагогических практик дошкольного образования, получивших признание профессионального сообщества.</w:t>
      </w:r>
    </w:p>
    <w:p w:rsidR="00A366F4" w:rsidRDefault="00A366F4" w:rsidP="001A3FB5">
      <w:pPr>
        <w:pStyle w:val="a3"/>
        <w:spacing w:before="5"/>
        <w:ind w:left="0" w:firstLine="567"/>
        <w:jc w:val="left"/>
      </w:pPr>
    </w:p>
    <w:p w:rsidR="00A366F4" w:rsidRDefault="00AF3C9F" w:rsidP="001A3FB5">
      <w:pPr>
        <w:pStyle w:val="1"/>
        <w:numPr>
          <w:ilvl w:val="0"/>
          <w:numId w:val="10"/>
        </w:numPr>
        <w:ind w:left="0" w:firstLine="567"/>
        <w:jc w:val="center"/>
      </w:pPr>
      <w:r>
        <w:t>Условия</w:t>
      </w:r>
      <w:r>
        <w:rPr>
          <w:spacing w:val="-4"/>
        </w:rPr>
        <w:t xml:space="preserve"> </w:t>
      </w:r>
      <w:r>
        <w:t>участия,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документам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материалам</w:t>
      </w:r>
    </w:p>
    <w:p w:rsidR="00A366F4" w:rsidRDefault="00AF3C9F" w:rsidP="001A3FB5">
      <w:pPr>
        <w:pStyle w:val="a4"/>
        <w:numPr>
          <w:ilvl w:val="1"/>
          <w:numId w:val="7"/>
        </w:numPr>
        <w:tabs>
          <w:tab w:val="left" w:pos="1630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 xml:space="preserve">Участниками Конкурса (на </w:t>
      </w:r>
      <w:r w:rsidR="006A7DA0">
        <w:rPr>
          <w:sz w:val="24"/>
        </w:rPr>
        <w:t>всех</w:t>
      </w:r>
      <w:r>
        <w:rPr>
          <w:sz w:val="24"/>
        </w:rPr>
        <w:t xml:space="preserve"> этапах) являются педагогические работники образовательных организаций (воспитатель, старший воспитатель, музыкальный руководитель, инструктор по физической культуре) со стажем педагогической работы не менее 3 лет, являющиеся гражданами Российской Федерации, работающие в </w:t>
      </w:r>
      <w:r>
        <w:rPr>
          <w:sz w:val="24"/>
        </w:rPr>
        <w:lastRenderedPageBreak/>
        <w:t>образовательных организациях, реализующих образовательные программы дошкольного образования и осуществляющие по основной должности (без учета совмещения) образовательную деятельность с детьми дошкольного возраста на территории Чувашской Республики.</w:t>
      </w:r>
      <w:proofErr w:type="gramEnd"/>
    </w:p>
    <w:p w:rsidR="00A366F4" w:rsidRDefault="00AF3C9F" w:rsidP="001A3FB5">
      <w:pPr>
        <w:pStyle w:val="a3"/>
        <w:ind w:left="0" w:firstLine="567"/>
      </w:pPr>
      <w:r>
        <w:t xml:space="preserve">Участниками </w:t>
      </w:r>
      <w:r w:rsidR="006A7DA0">
        <w:t>муниципального</w:t>
      </w:r>
      <w:r>
        <w:t xml:space="preserve"> (</w:t>
      </w:r>
      <w:r w:rsidR="006A7DA0">
        <w:t>второго</w:t>
      </w:r>
      <w:r>
        <w:t>) этапа Конкурса являются победители (</w:t>
      </w:r>
      <w:r w:rsidR="006A7DA0">
        <w:t>первого</w:t>
      </w:r>
      <w:r>
        <w:t>) этапа Конкурса.</w:t>
      </w:r>
    </w:p>
    <w:p w:rsidR="00A366F4" w:rsidRDefault="003957C9" w:rsidP="001A3FB5">
      <w:pPr>
        <w:pStyle w:val="a4"/>
        <w:numPr>
          <w:ilvl w:val="1"/>
          <w:numId w:val="7"/>
        </w:numPr>
        <w:tabs>
          <w:tab w:val="left" w:pos="1726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Образовательные учреждения </w:t>
      </w:r>
      <w:r>
        <w:rPr>
          <w:spacing w:val="1"/>
          <w:sz w:val="24"/>
        </w:rPr>
        <w:t>Батыревского муниципального округа</w:t>
      </w:r>
      <w:r>
        <w:rPr>
          <w:spacing w:val="6"/>
          <w:sz w:val="24"/>
        </w:rPr>
        <w:t xml:space="preserve"> </w:t>
      </w:r>
      <w:r w:rsidR="00AF3C9F">
        <w:rPr>
          <w:sz w:val="24"/>
        </w:rPr>
        <w:t>(далее – Заявители) направляют в оргкомитет Конкурса следующие документы и материалы:</w:t>
      </w:r>
    </w:p>
    <w:p w:rsidR="00A366F4" w:rsidRDefault="00AF3C9F" w:rsidP="001A3FB5">
      <w:pPr>
        <w:pStyle w:val="a4"/>
        <w:numPr>
          <w:ilvl w:val="2"/>
          <w:numId w:val="7"/>
        </w:numPr>
        <w:tabs>
          <w:tab w:val="left" w:pos="1328"/>
        </w:tabs>
        <w:ind w:left="0" w:firstLine="567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1);</w:t>
      </w:r>
    </w:p>
    <w:p w:rsidR="00A366F4" w:rsidRDefault="00AF3C9F" w:rsidP="001A3FB5">
      <w:pPr>
        <w:pStyle w:val="a4"/>
        <w:numPr>
          <w:ilvl w:val="2"/>
          <w:numId w:val="7"/>
        </w:numPr>
        <w:tabs>
          <w:tab w:val="left" w:pos="1423"/>
        </w:tabs>
        <w:ind w:left="0" w:firstLine="567"/>
        <w:rPr>
          <w:sz w:val="24"/>
        </w:rPr>
      </w:pPr>
      <w:r>
        <w:rPr>
          <w:sz w:val="24"/>
        </w:rPr>
        <w:t xml:space="preserve">выписку из протокола заседания жюри </w:t>
      </w:r>
      <w:r w:rsidR="009C76DB">
        <w:rPr>
          <w:sz w:val="24"/>
        </w:rPr>
        <w:t>первого</w:t>
      </w:r>
      <w:r>
        <w:rPr>
          <w:sz w:val="24"/>
        </w:rPr>
        <w:t xml:space="preserve"> этапа конкурса за подписью руководителя </w:t>
      </w:r>
      <w:r w:rsidR="009C76DB">
        <w:rPr>
          <w:sz w:val="24"/>
        </w:rPr>
        <w:t>образовательного учреждения</w:t>
      </w:r>
      <w:r>
        <w:rPr>
          <w:sz w:val="24"/>
        </w:rPr>
        <w:t>;</w:t>
      </w:r>
    </w:p>
    <w:p w:rsidR="00A366F4" w:rsidRDefault="00AF3C9F" w:rsidP="001A3FB5">
      <w:pPr>
        <w:pStyle w:val="a4"/>
        <w:numPr>
          <w:ilvl w:val="2"/>
          <w:numId w:val="7"/>
        </w:numPr>
        <w:tabs>
          <w:tab w:val="left" w:pos="1328"/>
        </w:tabs>
        <w:ind w:left="0" w:firstLine="567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2);</w:t>
      </w:r>
    </w:p>
    <w:p w:rsidR="00A366F4" w:rsidRDefault="00AF3C9F" w:rsidP="001A3FB5">
      <w:pPr>
        <w:pStyle w:val="a4"/>
        <w:numPr>
          <w:ilvl w:val="2"/>
          <w:numId w:val="7"/>
        </w:numPr>
        <w:tabs>
          <w:tab w:val="left" w:pos="1328"/>
        </w:tabs>
        <w:ind w:left="0" w:firstLine="567"/>
        <w:rPr>
          <w:sz w:val="24"/>
        </w:rPr>
      </w:pPr>
      <w:r>
        <w:rPr>
          <w:sz w:val="24"/>
        </w:rPr>
        <w:t>информационную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9C76DB">
        <w:rPr>
          <w:spacing w:val="-5"/>
          <w:sz w:val="24"/>
        </w:rPr>
        <w:t>3).</w:t>
      </w:r>
    </w:p>
    <w:p w:rsidR="00A366F4" w:rsidRDefault="00AF3C9F" w:rsidP="001A3FB5">
      <w:pPr>
        <w:pStyle w:val="a4"/>
        <w:numPr>
          <w:ilvl w:val="1"/>
          <w:numId w:val="7"/>
        </w:numPr>
        <w:tabs>
          <w:tab w:val="left" w:pos="1618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Прием документов и материалов осуществляется в </w:t>
      </w:r>
      <w:r w:rsidR="009C76DB">
        <w:rPr>
          <w:sz w:val="24"/>
        </w:rPr>
        <w:t>папке,</w:t>
      </w:r>
      <w:r>
        <w:rPr>
          <w:sz w:val="24"/>
        </w:rPr>
        <w:t xml:space="preserve"> срок до </w:t>
      </w:r>
      <w:r w:rsidR="009C76DB">
        <w:rPr>
          <w:sz w:val="24"/>
        </w:rPr>
        <w:t xml:space="preserve">01 февраля 2024 года в </w:t>
      </w:r>
      <w:r w:rsidR="009C76DB" w:rsidRPr="009C76DB">
        <w:rPr>
          <w:sz w:val="24"/>
        </w:rPr>
        <w:t>кабинет №6</w:t>
      </w:r>
      <w:r w:rsidR="009C76DB">
        <w:rPr>
          <w:sz w:val="24"/>
        </w:rPr>
        <w:t xml:space="preserve"> на первом этаже управления образования.</w:t>
      </w:r>
    </w:p>
    <w:p w:rsidR="009C76DB" w:rsidRDefault="009C76DB" w:rsidP="001A3FB5">
      <w:pPr>
        <w:pStyle w:val="a3"/>
        <w:ind w:left="0" w:firstLine="567"/>
      </w:pPr>
      <w:r>
        <w:t>Подробные</w:t>
      </w:r>
      <w:r>
        <w:rPr>
          <w:spacing w:val="61"/>
        </w:rPr>
        <w:t xml:space="preserve"> </w:t>
      </w:r>
      <w:r>
        <w:t>вопросы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Конкурсу</w:t>
      </w:r>
      <w:r>
        <w:rPr>
          <w:spacing w:val="61"/>
        </w:rPr>
        <w:t xml:space="preserve"> </w:t>
      </w:r>
      <w:r>
        <w:t xml:space="preserve">можно уточнить по тел. </w:t>
      </w:r>
      <w:r w:rsidRPr="002A4E79">
        <w:t>883532-</w:t>
      </w:r>
      <w:r>
        <w:t>62666 Антонова Татьяна Леонидовна</w:t>
      </w:r>
      <w:r>
        <w:rPr>
          <w:spacing w:val="1"/>
        </w:rPr>
        <w:t xml:space="preserve">. </w:t>
      </w:r>
    </w:p>
    <w:p w:rsidR="00A366F4" w:rsidRDefault="00AF3C9F" w:rsidP="001A3FB5">
      <w:pPr>
        <w:pStyle w:val="a4"/>
        <w:numPr>
          <w:ilvl w:val="1"/>
          <w:numId w:val="7"/>
        </w:numPr>
        <w:tabs>
          <w:tab w:val="left" w:pos="1610"/>
        </w:tabs>
        <w:ind w:left="0" w:firstLine="567"/>
        <w:jc w:val="both"/>
        <w:rPr>
          <w:sz w:val="24"/>
        </w:rPr>
      </w:pPr>
      <w:r>
        <w:rPr>
          <w:sz w:val="24"/>
        </w:rPr>
        <w:t>Кандидат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(кандидат):</w:t>
      </w:r>
    </w:p>
    <w:p w:rsidR="00A366F4" w:rsidRDefault="00AF3C9F" w:rsidP="001A3FB5">
      <w:pPr>
        <w:pStyle w:val="a4"/>
        <w:numPr>
          <w:ilvl w:val="2"/>
          <w:numId w:val="7"/>
        </w:numPr>
        <w:tabs>
          <w:tab w:val="left" w:pos="1521"/>
        </w:tabs>
        <w:ind w:left="0" w:firstLine="567"/>
        <w:rPr>
          <w:sz w:val="24"/>
        </w:rPr>
      </w:pPr>
      <w:r>
        <w:rPr>
          <w:sz w:val="24"/>
        </w:rPr>
        <w:t>не является педагогическим работником образовательной организации, реализующей образовательную программу дошкольного образования (лица, замещающие должности руководителей к участию в Конкурсе не допускаются);</w:t>
      </w:r>
    </w:p>
    <w:p w:rsidR="00A366F4" w:rsidRDefault="00AF3C9F" w:rsidP="001A3FB5">
      <w:pPr>
        <w:pStyle w:val="a4"/>
        <w:numPr>
          <w:ilvl w:val="2"/>
          <w:numId w:val="7"/>
        </w:numPr>
        <w:tabs>
          <w:tab w:val="left" w:pos="1328"/>
        </w:tabs>
        <w:ind w:left="0" w:firstLine="567"/>
        <w:jc w:val="left"/>
        <w:rPr>
          <w:sz w:val="24"/>
        </w:rPr>
      </w:pPr>
      <w:r>
        <w:rPr>
          <w:sz w:val="24"/>
        </w:rPr>
        <w:t>представил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документов;</w:t>
      </w:r>
    </w:p>
    <w:p w:rsidR="00A366F4" w:rsidRDefault="00AF3C9F" w:rsidP="001A3FB5">
      <w:pPr>
        <w:pStyle w:val="a4"/>
        <w:numPr>
          <w:ilvl w:val="2"/>
          <w:numId w:val="7"/>
        </w:numPr>
        <w:tabs>
          <w:tab w:val="left" w:pos="1351"/>
        </w:tabs>
        <w:ind w:left="0" w:firstLine="567"/>
        <w:jc w:val="left"/>
        <w:rPr>
          <w:sz w:val="24"/>
        </w:rPr>
      </w:pPr>
      <w:r>
        <w:rPr>
          <w:sz w:val="24"/>
        </w:rPr>
        <w:t>был победителем или участником заключительного третьего (республиканского) этапа Конкурса, в течение трёх лет предшествующих Конкурсу 2024 года;</w:t>
      </w:r>
    </w:p>
    <w:p w:rsidR="00A366F4" w:rsidRDefault="00AF3C9F" w:rsidP="001A3FB5">
      <w:pPr>
        <w:pStyle w:val="a4"/>
        <w:numPr>
          <w:ilvl w:val="2"/>
          <w:numId w:val="7"/>
        </w:numPr>
        <w:tabs>
          <w:tab w:val="left" w:pos="1387"/>
        </w:tabs>
        <w:ind w:left="0" w:firstLine="567"/>
        <w:jc w:val="left"/>
        <w:rPr>
          <w:sz w:val="24"/>
        </w:rPr>
      </w:pPr>
      <w:r>
        <w:rPr>
          <w:sz w:val="24"/>
        </w:rPr>
        <w:t>выявлены</w:t>
      </w:r>
      <w:r>
        <w:rPr>
          <w:spacing w:val="40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них</w:t>
      </w:r>
      <w:r>
        <w:rPr>
          <w:spacing w:val="40"/>
          <w:sz w:val="24"/>
        </w:rPr>
        <w:t xml:space="preserve"> </w:t>
      </w:r>
      <w:r>
        <w:rPr>
          <w:sz w:val="24"/>
        </w:rPr>
        <w:t>сведений требованиям к их оформлению;</w:t>
      </w:r>
    </w:p>
    <w:p w:rsidR="00A366F4" w:rsidRDefault="00AF3C9F" w:rsidP="001A3FB5">
      <w:pPr>
        <w:pStyle w:val="a4"/>
        <w:numPr>
          <w:ilvl w:val="2"/>
          <w:numId w:val="7"/>
        </w:numPr>
        <w:tabs>
          <w:tab w:val="left" w:pos="1328"/>
        </w:tabs>
        <w:ind w:left="0" w:firstLine="567"/>
        <w:jc w:val="left"/>
        <w:rPr>
          <w:sz w:val="24"/>
        </w:rPr>
      </w:pPr>
      <w:r>
        <w:rPr>
          <w:sz w:val="24"/>
        </w:rPr>
        <w:t>заявка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позже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срока;</w:t>
      </w:r>
    </w:p>
    <w:p w:rsidR="00A366F4" w:rsidRDefault="00AF3C9F" w:rsidP="001A3FB5">
      <w:pPr>
        <w:pStyle w:val="a4"/>
        <w:numPr>
          <w:ilvl w:val="2"/>
          <w:numId w:val="7"/>
        </w:numPr>
        <w:tabs>
          <w:tab w:val="left" w:pos="1353"/>
        </w:tabs>
        <w:ind w:left="0" w:firstLine="567"/>
        <w:jc w:val="left"/>
        <w:rPr>
          <w:sz w:val="24"/>
        </w:rPr>
      </w:pPr>
      <w:r>
        <w:rPr>
          <w:sz w:val="24"/>
        </w:rPr>
        <w:t>формат представленных материалов не соответствует требованиям, указанным в настоящем Порядке.</w:t>
      </w:r>
    </w:p>
    <w:p w:rsidR="009C76DB" w:rsidRDefault="009C76DB" w:rsidP="001A3FB5">
      <w:pPr>
        <w:pStyle w:val="a4"/>
        <w:numPr>
          <w:ilvl w:val="1"/>
          <w:numId w:val="7"/>
        </w:numPr>
        <w:tabs>
          <w:tab w:val="left" w:pos="2007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Управление образования </w:t>
      </w:r>
      <w:r>
        <w:rPr>
          <w:spacing w:val="1"/>
          <w:sz w:val="24"/>
        </w:rPr>
        <w:t xml:space="preserve">Батыревского муниципального округа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конкурсантов.</w:t>
      </w:r>
    </w:p>
    <w:p w:rsidR="009C76DB" w:rsidRDefault="009C76DB" w:rsidP="001A3FB5">
      <w:pPr>
        <w:pStyle w:val="a4"/>
        <w:numPr>
          <w:ilvl w:val="1"/>
          <w:numId w:val="7"/>
        </w:numPr>
        <w:tabs>
          <w:tab w:val="left" w:pos="1837"/>
        </w:tabs>
        <w:ind w:left="0" w:firstLine="567"/>
        <w:jc w:val="both"/>
        <w:rPr>
          <w:sz w:val="24"/>
        </w:rPr>
      </w:pP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 для публикаций в СМИ и при подготовке учебно-методических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A366F4" w:rsidRDefault="00A366F4" w:rsidP="001A3FB5">
      <w:pPr>
        <w:pStyle w:val="a3"/>
        <w:spacing w:before="5"/>
        <w:ind w:left="0" w:firstLine="567"/>
        <w:jc w:val="left"/>
      </w:pPr>
    </w:p>
    <w:p w:rsidR="00A366F4" w:rsidRDefault="00AF3C9F" w:rsidP="001A3FB5">
      <w:pPr>
        <w:pStyle w:val="1"/>
        <w:numPr>
          <w:ilvl w:val="0"/>
          <w:numId w:val="10"/>
        </w:numPr>
        <w:ind w:left="0" w:firstLine="567"/>
        <w:jc w:val="center"/>
      </w:pPr>
      <w:r>
        <w:t>Конкурсные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республиканского</w:t>
      </w:r>
      <w:r>
        <w:rPr>
          <w:spacing w:val="-4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rPr>
          <w:spacing w:val="-2"/>
        </w:rPr>
        <w:t>Конкурса</w:t>
      </w:r>
    </w:p>
    <w:p w:rsidR="00A366F4" w:rsidRDefault="009C76DB" w:rsidP="001A3FB5">
      <w:pPr>
        <w:pStyle w:val="a3"/>
        <w:spacing w:line="274" w:lineRule="exact"/>
        <w:ind w:left="0" w:firstLine="567"/>
      </w:pPr>
      <w:r>
        <w:t>Муниципальный</w:t>
      </w:r>
      <w:r w:rsidR="00664B1B">
        <w:t xml:space="preserve"> </w:t>
      </w:r>
      <w:r w:rsidR="00AF3C9F">
        <w:t>этап</w:t>
      </w:r>
      <w:r w:rsidR="00AF3C9F">
        <w:rPr>
          <w:spacing w:val="-5"/>
        </w:rPr>
        <w:t xml:space="preserve"> </w:t>
      </w:r>
      <w:r w:rsidR="00AF3C9F">
        <w:t>Конкурса</w:t>
      </w:r>
      <w:r w:rsidR="00AF3C9F">
        <w:rPr>
          <w:spacing w:val="-5"/>
        </w:rPr>
        <w:t xml:space="preserve"> </w:t>
      </w:r>
      <w:r w:rsidR="00AF3C9F">
        <w:t>проходит</w:t>
      </w:r>
      <w:r w:rsidR="00AF3C9F">
        <w:rPr>
          <w:spacing w:val="-3"/>
        </w:rPr>
        <w:t xml:space="preserve"> </w:t>
      </w:r>
      <w:r w:rsidR="00AF3C9F">
        <w:t>в</w:t>
      </w:r>
      <w:r w:rsidR="00AF3C9F">
        <w:rPr>
          <w:spacing w:val="-2"/>
        </w:rPr>
        <w:t xml:space="preserve"> </w:t>
      </w:r>
      <w:r w:rsidR="00664B1B">
        <w:t>два</w:t>
      </w:r>
      <w:r w:rsidR="00AF3C9F">
        <w:rPr>
          <w:spacing w:val="-2"/>
        </w:rPr>
        <w:t xml:space="preserve"> тура.</w:t>
      </w:r>
    </w:p>
    <w:p w:rsidR="00A366F4" w:rsidRDefault="00AF3C9F" w:rsidP="001A3FB5">
      <w:pPr>
        <w:pStyle w:val="a4"/>
        <w:numPr>
          <w:ilvl w:val="1"/>
          <w:numId w:val="6"/>
        </w:numPr>
        <w:spacing w:before="275" w:line="274" w:lineRule="exact"/>
        <w:ind w:left="0" w:firstLine="567"/>
        <w:rPr>
          <w:b/>
          <w:sz w:val="24"/>
          <w:u w:val="single"/>
        </w:rPr>
      </w:pPr>
      <w:r>
        <w:rPr>
          <w:b/>
          <w:sz w:val="24"/>
          <w:u w:val="single"/>
        </w:rPr>
        <w:t>Отборочные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процедуры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(конкурсные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испытания)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первого очного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тура</w:t>
      </w:r>
    </w:p>
    <w:p w:rsidR="00A366F4" w:rsidRDefault="00AF3C9F" w:rsidP="001A3FB5">
      <w:pPr>
        <w:spacing w:line="244" w:lineRule="auto"/>
        <w:ind w:firstLine="567"/>
        <w:rPr>
          <w:b/>
          <w:sz w:val="24"/>
        </w:rPr>
      </w:pPr>
      <w:r>
        <w:rPr>
          <w:sz w:val="24"/>
        </w:rPr>
        <w:t>Первый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очный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тур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испытания:</w:t>
      </w:r>
      <w:r w:rsidR="00664B1B">
        <w:rPr>
          <w:sz w:val="24"/>
        </w:rPr>
        <w:t xml:space="preserve"> </w:t>
      </w:r>
      <w:r>
        <w:rPr>
          <w:b/>
          <w:sz w:val="24"/>
        </w:rPr>
        <w:t>«Педагогическое мероприятие с детьми»</w:t>
      </w:r>
      <w:r w:rsidR="00664B1B">
        <w:rPr>
          <w:b/>
          <w:sz w:val="24"/>
        </w:rPr>
        <w:t>, «Моя педагогическая находка»</w:t>
      </w:r>
      <w:r>
        <w:rPr>
          <w:b/>
          <w:sz w:val="24"/>
        </w:rPr>
        <w:t>.</w:t>
      </w:r>
    </w:p>
    <w:p w:rsidR="00A366F4" w:rsidRDefault="00AF3C9F" w:rsidP="001A3FB5">
      <w:pPr>
        <w:pStyle w:val="1"/>
        <w:numPr>
          <w:ilvl w:val="2"/>
          <w:numId w:val="6"/>
        </w:numPr>
        <w:tabs>
          <w:tab w:val="left" w:pos="1790"/>
        </w:tabs>
        <w:ind w:left="0" w:firstLine="567"/>
        <w:jc w:val="both"/>
      </w:pPr>
      <w:r>
        <w:t>Конкурсное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«Педагогическое</w:t>
      </w:r>
      <w:r>
        <w:rPr>
          <w:spacing w:val="-6"/>
        </w:rPr>
        <w:t xml:space="preserve"> </w:t>
      </w:r>
      <w:r>
        <w:t>мероприятие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детьми»</w:t>
      </w:r>
    </w:p>
    <w:p w:rsidR="00A366F4" w:rsidRDefault="00AF3C9F" w:rsidP="001A3FB5">
      <w:pPr>
        <w:pStyle w:val="a3"/>
        <w:ind w:left="0" w:firstLine="567"/>
      </w:pPr>
      <w:r>
        <w:t>Цель конкурсного испытания: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A366F4" w:rsidRDefault="00AF3C9F" w:rsidP="001A3FB5">
      <w:pPr>
        <w:pStyle w:val="a3"/>
        <w:ind w:left="0" w:firstLine="567"/>
      </w:pPr>
      <w:r>
        <w:t>Формат проведения конкурсного испытания: педагогическое мероприятие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в образовательной организации дошкольного образования, утверждённой Оргкомитетом Конкурса в качестве площадки проведения.</w:t>
      </w:r>
    </w:p>
    <w:p w:rsidR="00A366F4" w:rsidRPr="00F4700A" w:rsidRDefault="00AF3C9F" w:rsidP="00F4700A">
      <w:pPr>
        <w:pStyle w:val="a7"/>
        <w:ind w:firstLine="567"/>
        <w:jc w:val="both"/>
        <w:rPr>
          <w:b/>
        </w:rPr>
      </w:pPr>
      <w:r>
        <w:t>Организационная схема конкурсного испытания: возраст детей (группа) и последовательность выступлений определяются жеребьёвкой. Тему занятия определяет конкурсант самостоятельно, но в соответствии с возрастом детей, определённых жеребьёвкой.</w:t>
      </w:r>
      <w:r>
        <w:rPr>
          <w:spacing w:val="45"/>
        </w:rPr>
        <w:t xml:space="preserve"> </w:t>
      </w:r>
      <w:r>
        <w:t>Конкурсное</w:t>
      </w:r>
      <w:r>
        <w:rPr>
          <w:spacing w:val="44"/>
        </w:rPr>
        <w:t xml:space="preserve"> </w:t>
      </w:r>
      <w:r>
        <w:t>испытание</w:t>
      </w:r>
      <w:r>
        <w:rPr>
          <w:spacing w:val="44"/>
        </w:rPr>
        <w:t xml:space="preserve"> </w:t>
      </w:r>
      <w:r>
        <w:t>проводится</w:t>
      </w:r>
      <w:r>
        <w:rPr>
          <w:spacing w:val="45"/>
        </w:rPr>
        <w:t xml:space="preserve"> </w:t>
      </w:r>
      <w:r w:rsidR="00664B1B" w:rsidRPr="00F4700A">
        <w:rPr>
          <w:b/>
          <w:spacing w:val="45"/>
        </w:rPr>
        <w:t>13 февраля 2024</w:t>
      </w:r>
      <w:r w:rsidRPr="00F4700A">
        <w:rPr>
          <w:b/>
        </w:rPr>
        <w:t>года</w:t>
      </w:r>
      <w:r w:rsidRPr="00F4700A">
        <w:rPr>
          <w:b/>
          <w:spacing w:val="46"/>
        </w:rPr>
        <w:t xml:space="preserve"> </w:t>
      </w:r>
      <w:r w:rsidRPr="00F4700A">
        <w:rPr>
          <w:b/>
        </w:rPr>
        <w:t>на</w:t>
      </w:r>
      <w:r w:rsidRPr="00F4700A">
        <w:rPr>
          <w:b/>
          <w:spacing w:val="44"/>
        </w:rPr>
        <w:t xml:space="preserve"> </w:t>
      </w:r>
      <w:r w:rsidRPr="00F4700A">
        <w:rPr>
          <w:b/>
        </w:rPr>
        <w:t>базе</w:t>
      </w:r>
      <w:r w:rsidRPr="00F4700A">
        <w:rPr>
          <w:b/>
          <w:spacing w:val="44"/>
        </w:rPr>
        <w:t xml:space="preserve"> </w:t>
      </w:r>
      <w:r w:rsidRPr="00F4700A">
        <w:rPr>
          <w:b/>
          <w:spacing w:val="-2"/>
        </w:rPr>
        <w:t>МАДОУ</w:t>
      </w:r>
      <w:r w:rsidR="00664B1B" w:rsidRPr="00F4700A">
        <w:rPr>
          <w:b/>
          <w:spacing w:val="-2"/>
        </w:rPr>
        <w:t xml:space="preserve"> </w:t>
      </w:r>
      <w:r w:rsidRPr="00F4700A">
        <w:rPr>
          <w:b/>
        </w:rPr>
        <w:t>«</w:t>
      </w:r>
      <w:r w:rsidR="00664B1B" w:rsidRPr="00F4700A">
        <w:rPr>
          <w:b/>
        </w:rPr>
        <w:t>Батыревский д</w:t>
      </w:r>
      <w:r w:rsidRPr="00F4700A">
        <w:rPr>
          <w:b/>
        </w:rPr>
        <w:t>етский</w:t>
      </w:r>
      <w:r w:rsidRPr="00F4700A">
        <w:rPr>
          <w:b/>
          <w:spacing w:val="-2"/>
        </w:rPr>
        <w:t xml:space="preserve"> </w:t>
      </w:r>
      <w:r w:rsidRPr="00F4700A">
        <w:rPr>
          <w:b/>
        </w:rPr>
        <w:t>сад</w:t>
      </w:r>
      <w:r w:rsidRPr="00F4700A">
        <w:rPr>
          <w:b/>
          <w:spacing w:val="-1"/>
        </w:rPr>
        <w:t xml:space="preserve"> </w:t>
      </w:r>
      <w:r w:rsidR="00664B1B" w:rsidRPr="00F4700A">
        <w:rPr>
          <w:b/>
          <w:spacing w:val="-1"/>
        </w:rPr>
        <w:t>«Сказка</w:t>
      </w:r>
      <w:r w:rsidRPr="00F4700A">
        <w:rPr>
          <w:b/>
        </w:rPr>
        <w:t>»</w:t>
      </w:r>
      <w:r w:rsidR="00664B1B" w:rsidRPr="00F4700A">
        <w:rPr>
          <w:b/>
        </w:rPr>
        <w:t>, в первую половину дня</w:t>
      </w:r>
      <w:r w:rsidRPr="00F4700A">
        <w:rPr>
          <w:b/>
          <w:spacing w:val="-4"/>
        </w:rPr>
        <w:t>.</w:t>
      </w:r>
    </w:p>
    <w:p w:rsidR="00A366F4" w:rsidRDefault="00AF3C9F" w:rsidP="001A3FB5">
      <w:pPr>
        <w:pStyle w:val="a3"/>
        <w:ind w:left="0" w:firstLine="567"/>
      </w:pPr>
      <w:r>
        <w:t xml:space="preserve">Регламент конкурсного испытания: 20 минут. В случае несоблюдения конкурсантом </w:t>
      </w:r>
      <w:r>
        <w:lastRenderedPageBreak/>
        <w:t>регламента проведения педагогического мероприятия (более 20 минут), члены экспертной группы покидают место проведения.</w:t>
      </w:r>
    </w:p>
    <w:p w:rsidR="00A366F4" w:rsidRDefault="00AF3C9F" w:rsidP="001A3FB5">
      <w:pPr>
        <w:pStyle w:val="a3"/>
        <w:ind w:left="0" w:firstLine="567"/>
      </w:pPr>
      <w:r>
        <w:rPr>
          <w:i/>
        </w:rPr>
        <w:t xml:space="preserve">Порядок оценивания конкурсного испытания: </w:t>
      </w:r>
      <w:r>
        <w:t>оценивание конкурсного испытания осуществляется в очном режиме. Оценка фиксируется членом экспертной комиссии в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совокупность показателей. Каждый</w:t>
      </w:r>
      <w:r>
        <w:rPr>
          <w:spacing w:val="-1"/>
        </w:rPr>
        <w:t xml:space="preserve"> </w:t>
      </w:r>
      <w:r>
        <w:t>показатель оценивается по шкале от 0</w:t>
      </w:r>
      <w:r>
        <w:rPr>
          <w:spacing w:val="-1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баллов, где 0 баллов – «показатель не проявлен», 1 балл – «показатель проявлен незначительно», 2 балла – «показатель проявлен, но не в полной мере», 3 балла – «показатель проявлен в полной мере».</w:t>
      </w:r>
      <w:r w:rsidR="00664B1B">
        <w:t xml:space="preserve"> </w:t>
      </w:r>
      <w:r>
        <w:t>Максимальная</w:t>
      </w:r>
      <w:r>
        <w:rPr>
          <w:spacing w:val="4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конкурсное</w:t>
      </w:r>
      <w:r>
        <w:rPr>
          <w:spacing w:val="40"/>
        </w:rPr>
        <w:t xml:space="preserve"> </w:t>
      </w:r>
      <w:r>
        <w:t>испытание</w:t>
      </w:r>
      <w:r>
        <w:rPr>
          <w:spacing w:val="40"/>
        </w:rPr>
        <w:t xml:space="preserve"> </w:t>
      </w:r>
      <w:r>
        <w:t>«Педагогическое</w:t>
      </w:r>
      <w:r>
        <w:rPr>
          <w:spacing w:val="40"/>
        </w:rPr>
        <w:t xml:space="preserve"> </w:t>
      </w:r>
      <w:r>
        <w:t>мероприятие</w:t>
      </w:r>
      <w:r>
        <w:rPr>
          <w:spacing w:val="40"/>
        </w:rPr>
        <w:t xml:space="preserve"> </w:t>
      </w:r>
      <w:r>
        <w:t>с детьми» - 87 баллов.</w:t>
      </w:r>
    </w:p>
    <w:p w:rsidR="00A366F4" w:rsidRDefault="00AF3C9F" w:rsidP="001A3FB5">
      <w:pPr>
        <w:pStyle w:val="a3"/>
        <w:tabs>
          <w:tab w:val="left" w:pos="2439"/>
          <w:tab w:val="left" w:pos="2817"/>
          <w:tab w:val="left" w:pos="4201"/>
          <w:tab w:val="left" w:pos="5182"/>
          <w:tab w:val="left" w:pos="6726"/>
          <w:tab w:val="left" w:pos="8083"/>
        </w:tabs>
        <w:spacing w:after="8"/>
        <w:ind w:left="0" w:firstLine="567"/>
        <w:jc w:val="left"/>
      </w:pPr>
      <w:r>
        <w:rPr>
          <w:spacing w:val="-2"/>
        </w:rPr>
        <w:t>Критерии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показатели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конкурсного</w:t>
      </w:r>
      <w:r>
        <w:tab/>
      </w:r>
      <w:r>
        <w:rPr>
          <w:spacing w:val="-2"/>
        </w:rPr>
        <w:t>испытания</w:t>
      </w:r>
      <w:r>
        <w:tab/>
      </w:r>
      <w:r>
        <w:rPr>
          <w:spacing w:val="-2"/>
        </w:rPr>
        <w:t xml:space="preserve">«Педагогическое </w:t>
      </w:r>
      <w:r>
        <w:t>мероприятие с детьми»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68"/>
        <w:gridCol w:w="564"/>
        <w:gridCol w:w="5375"/>
        <w:gridCol w:w="862"/>
      </w:tblGrid>
      <w:tr w:rsidR="00A366F4" w:rsidTr="001A3FB5">
        <w:trPr>
          <w:trHeight w:val="277"/>
        </w:trPr>
        <w:tc>
          <w:tcPr>
            <w:tcW w:w="672" w:type="dxa"/>
          </w:tcPr>
          <w:p w:rsidR="00A366F4" w:rsidRDefault="00AF3C9F" w:rsidP="001A3FB5">
            <w:pPr>
              <w:pStyle w:val="a7"/>
            </w:pPr>
            <w:r>
              <w:t>№</w:t>
            </w:r>
          </w:p>
        </w:tc>
        <w:tc>
          <w:tcPr>
            <w:tcW w:w="2168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Критерии</w:t>
            </w: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t>№</w:t>
            </w:r>
          </w:p>
        </w:tc>
        <w:tc>
          <w:tcPr>
            <w:tcW w:w="5375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Показатели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4"/>
              </w:rPr>
              <w:t>Баллы</w:t>
            </w:r>
          </w:p>
        </w:tc>
      </w:tr>
      <w:tr w:rsidR="00A366F4" w:rsidTr="00CE5ED4">
        <w:trPr>
          <w:trHeight w:val="357"/>
        </w:trPr>
        <w:tc>
          <w:tcPr>
            <w:tcW w:w="672" w:type="dxa"/>
            <w:vMerge w:val="restart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1.</w:t>
            </w:r>
          </w:p>
        </w:tc>
        <w:tc>
          <w:tcPr>
            <w:tcW w:w="2168" w:type="dxa"/>
            <w:vMerge w:val="restart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Реализация</w:t>
            </w:r>
            <w:r w:rsidR="001A3FB5"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65"/>
                <w:w w:val="150"/>
              </w:rPr>
              <w:t xml:space="preserve"> </w:t>
            </w:r>
            <w:r>
              <w:t>в</w:t>
            </w:r>
            <w:r w:rsidR="001A3FB5">
              <w:t xml:space="preserve"> </w:t>
            </w:r>
            <w:r>
              <w:t xml:space="preserve">соответствии с ФГОС ДО, ФОП </w:t>
            </w:r>
            <w:proofErr w:type="gramStart"/>
            <w:r>
              <w:rPr>
                <w:spacing w:val="-6"/>
              </w:rPr>
              <w:t>ДО</w:t>
            </w:r>
            <w:proofErr w:type="gramEnd"/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1.1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t>Обеспечивает</w:t>
            </w:r>
            <w:r>
              <w:rPr>
                <w:spacing w:val="70"/>
              </w:rPr>
              <w:t xml:space="preserve"> </w:t>
            </w:r>
            <w:r>
              <w:t>соответствие</w:t>
            </w:r>
            <w:r>
              <w:rPr>
                <w:spacing w:val="69"/>
              </w:rPr>
              <w:t xml:space="preserve"> </w:t>
            </w:r>
            <w:r>
              <w:t>содержания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занятия</w:t>
            </w:r>
            <w:r w:rsidR="00F4700A"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ДО,</w:t>
            </w:r>
            <w:r>
              <w:rPr>
                <w:spacing w:val="-1"/>
              </w:rPr>
              <w:t xml:space="preserve"> </w:t>
            </w:r>
            <w:r>
              <w:t>ФОП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ДО</w:t>
            </w:r>
            <w:proofErr w:type="gramEnd"/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1A3FB5">
        <w:trPr>
          <w:trHeight w:val="551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1.2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Обеспечивает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соответствие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содержания</w:t>
            </w:r>
            <w:r w:rsidR="00F4700A">
              <w:rPr>
                <w:spacing w:val="-2"/>
              </w:rPr>
              <w:t xml:space="preserve"> </w:t>
            </w:r>
            <w:r>
              <w:t>возрастным</w:t>
            </w:r>
            <w:r>
              <w:rPr>
                <w:spacing w:val="-5"/>
              </w:rPr>
              <w:t xml:space="preserve"> </w:t>
            </w:r>
            <w:r>
              <w:t>особенностям</w:t>
            </w:r>
            <w:r>
              <w:rPr>
                <w:spacing w:val="-2"/>
              </w:rPr>
              <w:t xml:space="preserve"> воспитанников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CE5ED4">
        <w:trPr>
          <w:trHeight w:val="415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1.3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Выстраивает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педагогическое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мероприятие</w:t>
            </w:r>
            <w:r w:rsidR="00F4700A">
              <w:rPr>
                <w:spacing w:val="-2"/>
              </w:rPr>
              <w:t xml:space="preserve"> </w:t>
            </w:r>
            <w:r>
              <w:t>в</w:t>
            </w:r>
            <w:r w:rsidR="00F4700A"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поставленными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целями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F4700A">
        <w:trPr>
          <w:trHeight w:val="706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1.4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Создает</w:t>
            </w:r>
            <w:r w:rsidR="00F4700A">
              <w:t xml:space="preserve"> </w:t>
            </w:r>
            <w:r>
              <w:rPr>
                <w:spacing w:val="-2"/>
              </w:rPr>
              <w:t>условия</w:t>
            </w:r>
            <w:r w:rsidR="00F4700A">
              <w:t xml:space="preserve"> </w:t>
            </w:r>
            <w:r>
              <w:rPr>
                <w:spacing w:val="-5"/>
              </w:rPr>
              <w:t>для</w:t>
            </w:r>
            <w:r w:rsidR="00F4700A"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речевого/социально-коммуникативного/физического/художественн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t>эстетического развития воспитанников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CE5ED4">
        <w:trPr>
          <w:trHeight w:val="364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1.5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Реализует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содержание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5"/>
              </w:rPr>
              <w:t>на</w:t>
            </w:r>
            <w:r w:rsidR="00F4700A">
              <w:rPr>
                <w:spacing w:val="-5"/>
              </w:rPr>
              <w:t xml:space="preserve"> </w:t>
            </w:r>
            <w:r>
              <w:rPr>
                <w:spacing w:val="-2"/>
              </w:rPr>
              <w:t>основе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научно-</w:t>
            </w:r>
            <w:r>
              <w:t>обоснованных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подходов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1A3FB5">
        <w:trPr>
          <w:trHeight w:val="551"/>
        </w:trPr>
        <w:tc>
          <w:tcPr>
            <w:tcW w:w="672" w:type="dxa"/>
            <w:vMerge w:val="restart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2.</w:t>
            </w:r>
          </w:p>
        </w:tc>
        <w:tc>
          <w:tcPr>
            <w:tcW w:w="2168" w:type="dxa"/>
            <w:vMerge w:val="restart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Методические приемы</w:t>
            </w:r>
            <w:r w:rsidR="00F4700A">
              <w:t xml:space="preserve"> </w:t>
            </w:r>
            <w:r>
              <w:rPr>
                <w:spacing w:val="-2"/>
              </w:rPr>
              <w:t>решения педагогических задач</w:t>
            </w: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2.1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Использует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приемы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привлечения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внимания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воспитанников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F4700A">
        <w:trPr>
          <w:trHeight w:val="268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2.2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Использует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приемы</w:t>
            </w:r>
            <w:r w:rsidR="00F4700A">
              <w:t xml:space="preserve"> </w:t>
            </w:r>
            <w:r>
              <w:rPr>
                <w:spacing w:val="-2"/>
              </w:rPr>
              <w:t>удержания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внимания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воспитанников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CE5ED4">
        <w:trPr>
          <w:trHeight w:val="383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2.3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Использует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приемы</w:t>
            </w:r>
            <w:r w:rsidR="00F4700A">
              <w:t xml:space="preserve"> </w:t>
            </w:r>
            <w:r>
              <w:rPr>
                <w:spacing w:val="-2"/>
              </w:rPr>
              <w:t>поддержки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инициативы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воспитанников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CE5ED4">
        <w:trPr>
          <w:trHeight w:val="433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2.4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Использует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приемы</w:t>
            </w:r>
            <w:r w:rsidR="00F4700A">
              <w:t xml:space="preserve"> </w:t>
            </w:r>
            <w:r>
              <w:rPr>
                <w:spacing w:val="-2"/>
              </w:rPr>
              <w:t>поддержки</w:t>
            </w:r>
            <w:r w:rsidR="00F4700A">
              <w:rPr>
                <w:spacing w:val="-2"/>
              </w:rPr>
              <w:t xml:space="preserve"> </w:t>
            </w:r>
            <w:r>
              <w:t>самостоятельности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воспитанников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CE5ED4">
        <w:trPr>
          <w:trHeight w:val="399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2.5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Использует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приемы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стимулирования</w:t>
            </w:r>
            <w:r w:rsidR="00F4700A">
              <w:rPr>
                <w:spacing w:val="-2"/>
              </w:rPr>
              <w:t xml:space="preserve"> </w:t>
            </w:r>
            <w:r>
              <w:t>и</w:t>
            </w:r>
            <w:r w:rsidR="00F4700A">
              <w:t xml:space="preserve"> </w:t>
            </w:r>
            <w:r>
              <w:t>поощрения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воспитанников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F4700A">
        <w:trPr>
          <w:trHeight w:val="281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2.6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t>Целесообразно</w:t>
            </w:r>
            <w:r>
              <w:rPr>
                <w:spacing w:val="-4"/>
              </w:rPr>
              <w:t xml:space="preserve"> </w:t>
            </w:r>
            <w:r>
              <w:t>применяет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  <w:r>
              <w:rPr>
                <w:spacing w:val="-5"/>
              </w:rPr>
              <w:t xml:space="preserve"> </w:t>
            </w:r>
            <w:r>
              <w:t>наглядности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 w:rsidR="00F4700A">
              <w:t xml:space="preserve"> </w:t>
            </w:r>
            <w:r>
              <w:rPr>
                <w:spacing w:val="-5"/>
              </w:rPr>
              <w:t>ИКТ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1A3FB5">
        <w:trPr>
          <w:trHeight w:val="275"/>
        </w:trPr>
        <w:tc>
          <w:tcPr>
            <w:tcW w:w="672" w:type="dxa"/>
            <w:vMerge w:val="restart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3.</w:t>
            </w:r>
          </w:p>
        </w:tc>
        <w:tc>
          <w:tcPr>
            <w:tcW w:w="2168" w:type="dxa"/>
            <w:vMerge w:val="restart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Организационная культура</w:t>
            </w: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3.1</w:t>
            </w:r>
          </w:p>
        </w:tc>
        <w:tc>
          <w:tcPr>
            <w:tcW w:w="5375" w:type="dxa"/>
          </w:tcPr>
          <w:p w:rsidR="00A366F4" w:rsidRDefault="00AF3C9F" w:rsidP="001A3FB5">
            <w:pPr>
              <w:pStyle w:val="a7"/>
            </w:pPr>
            <w:r>
              <w:t>Обеспечивает</w:t>
            </w:r>
            <w:r>
              <w:rPr>
                <w:spacing w:val="-4"/>
              </w:rPr>
              <w:t xml:space="preserve"> </w:t>
            </w:r>
            <w:r>
              <w:t>четкую</w:t>
            </w:r>
            <w:r>
              <w:rPr>
                <w:spacing w:val="-3"/>
              </w:rPr>
              <w:t xml:space="preserve"> </w:t>
            </w:r>
            <w:r>
              <w:t>структуру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CE5ED4">
        <w:trPr>
          <w:trHeight w:val="415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3.2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Мотивированно</w:t>
            </w:r>
            <w:r w:rsidR="00F4700A"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использует</w:t>
            </w:r>
            <w:proofErr w:type="gramEnd"/>
            <w:r>
              <w:rPr>
                <w:spacing w:val="-2"/>
              </w:rPr>
              <w:t>/</w:t>
            </w:r>
            <w:r>
              <w:rPr>
                <w:spacing w:val="-5"/>
              </w:rPr>
              <w:t>не</w:t>
            </w:r>
            <w:r>
              <w:tab/>
            </w:r>
            <w:r>
              <w:rPr>
                <w:spacing w:val="-2"/>
              </w:rPr>
              <w:t>использует</w:t>
            </w:r>
            <w:r w:rsidR="00F4700A">
              <w:rPr>
                <w:spacing w:val="-2"/>
              </w:rPr>
              <w:t xml:space="preserve"> </w:t>
            </w:r>
            <w:r>
              <w:t>раздаточный</w:t>
            </w:r>
            <w:r>
              <w:rPr>
                <w:spacing w:val="-4"/>
              </w:rPr>
              <w:t xml:space="preserve"> </w:t>
            </w:r>
            <w:r>
              <w:t>материал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ТСО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F4700A">
        <w:trPr>
          <w:trHeight w:val="551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3.3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proofErr w:type="spellStart"/>
            <w:r>
              <w:t>Зонирует</w:t>
            </w:r>
            <w:proofErr w:type="spellEnd"/>
            <w:r>
              <w:rPr>
                <w:spacing w:val="-4"/>
              </w:rPr>
              <w:t xml:space="preserve"> </w:t>
            </w:r>
            <w:r>
              <w:t>пространство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целями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задачами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мероприятия</w:t>
            </w:r>
            <w:r w:rsidR="00F4700A">
              <w:t xml:space="preserve"> и </w:t>
            </w:r>
            <w:r>
              <w:rPr>
                <w:spacing w:val="-2"/>
              </w:rPr>
              <w:t>эффективно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5"/>
              </w:rPr>
              <w:t>его</w:t>
            </w:r>
            <w:r w:rsidR="00F4700A">
              <w:rPr>
                <w:spacing w:val="-5"/>
              </w:rPr>
              <w:t xml:space="preserve"> </w:t>
            </w:r>
            <w:r>
              <w:rPr>
                <w:spacing w:val="-2"/>
              </w:rPr>
              <w:t>использует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1A3FB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3.4</w:t>
            </w:r>
          </w:p>
        </w:tc>
        <w:tc>
          <w:tcPr>
            <w:tcW w:w="5375" w:type="dxa"/>
          </w:tcPr>
          <w:p w:rsidR="00A366F4" w:rsidRDefault="00AF3C9F" w:rsidP="001A3FB5">
            <w:pPr>
              <w:pStyle w:val="a7"/>
            </w:pPr>
            <w:r>
              <w:t>Соблюдает санитарно-гигиенические</w:t>
            </w:r>
            <w:r>
              <w:rPr>
                <w:spacing w:val="-7"/>
              </w:rPr>
              <w:t xml:space="preserve"> </w:t>
            </w:r>
            <w:r>
              <w:t>нормы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7"/>
              </w:rPr>
              <w:t>ДО</w:t>
            </w:r>
            <w:proofErr w:type="gramEnd"/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1A3FB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3.5</w:t>
            </w:r>
          </w:p>
        </w:tc>
        <w:tc>
          <w:tcPr>
            <w:tcW w:w="5375" w:type="dxa"/>
          </w:tcPr>
          <w:p w:rsidR="00A366F4" w:rsidRDefault="00AF3C9F" w:rsidP="001A3FB5">
            <w:pPr>
              <w:pStyle w:val="a7"/>
            </w:pPr>
            <w:r>
              <w:t>Соблюдает</w:t>
            </w:r>
            <w:r>
              <w:rPr>
                <w:spacing w:val="-4"/>
              </w:rPr>
              <w:t xml:space="preserve"> </w:t>
            </w:r>
            <w:r>
              <w:t>регламент</w:t>
            </w:r>
            <w:r>
              <w:rPr>
                <w:spacing w:val="-4"/>
              </w:rPr>
              <w:t xml:space="preserve"> </w:t>
            </w:r>
            <w:r>
              <w:t>конкурсного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испытания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CE5ED4">
        <w:trPr>
          <w:trHeight w:val="425"/>
        </w:trPr>
        <w:tc>
          <w:tcPr>
            <w:tcW w:w="672" w:type="dxa"/>
            <w:vMerge w:val="restart"/>
          </w:tcPr>
          <w:p w:rsidR="00A366F4" w:rsidRDefault="00F4700A" w:rsidP="001A3FB5">
            <w:pPr>
              <w:pStyle w:val="a7"/>
            </w:pPr>
            <w:r>
              <w:t>4.</w:t>
            </w:r>
          </w:p>
        </w:tc>
        <w:tc>
          <w:tcPr>
            <w:tcW w:w="2168" w:type="dxa"/>
            <w:vMerge w:val="restart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Речевая,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коммуникативная культура,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личностно-профессиональные качества</w:t>
            </w: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4.1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Устанавливает</w:t>
            </w:r>
            <w:r>
              <w:tab/>
            </w:r>
            <w:r>
              <w:rPr>
                <w:spacing w:val="-2"/>
              </w:rPr>
              <w:t>эмоциональный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контакт</w:t>
            </w:r>
            <w:r w:rsidR="00F4700A">
              <w:rPr>
                <w:spacing w:val="-2"/>
              </w:rPr>
              <w:t xml:space="preserve"> </w:t>
            </w:r>
            <w:r>
              <w:t>с</w:t>
            </w:r>
            <w:r w:rsidR="00F4700A">
              <w:t xml:space="preserve"> </w:t>
            </w:r>
            <w:r>
              <w:rPr>
                <w:spacing w:val="-2"/>
              </w:rPr>
              <w:t>воспитанниками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CE5ED4">
        <w:trPr>
          <w:trHeight w:val="419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4.2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t>Создает</w:t>
            </w:r>
            <w:r>
              <w:rPr>
                <w:spacing w:val="19"/>
              </w:rPr>
              <w:t xml:space="preserve"> </w:t>
            </w:r>
            <w:r>
              <w:t>благоприятный</w:t>
            </w:r>
            <w:r>
              <w:rPr>
                <w:spacing w:val="19"/>
              </w:rPr>
              <w:t xml:space="preserve"> </w:t>
            </w:r>
            <w:r>
              <w:t>психологический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климат</w:t>
            </w:r>
            <w:r w:rsidR="00F4700A"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воспитанниками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1A3FB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4.3</w:t>
            </w:r>
          </w:p>
        </w:tc>
        <w:tc>
          <w:tcPr>
            <w:tcW w:w="5375" w:type="dxa"/>
          </w:tcPr>
          <w:p w:rsidR="00A366F4" w:rsidRDefault="00AF3C9F" w:rsidP="001A3FB5">
            <w:pPr>
              <w:pStyle w:val="a7"/>
            </w:pPr>
            <w:r>
              <w:t>Соблюдает</w:t>
            </w:r>
            <w:r>
              <w:rPr>
                <w:spacing w:val="-7"/>
              </w:rPr>
              <w:t xml:space="preserve"> </w:t>
            </w:r>
            <w:r>
              <w:t>этические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общения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1A3FB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4.4</w:t>
            </w:r>
          </w:p>
        </w:tc>
        <w:tc>
          <w:tcPr>
            <w:tcW w:w="5375" w:type="dxa"/>
          </w:tcPr>
          <w:p w:rsidR="00A366F4" w:rsidRDefault="00AF3C9F" w:rsidP="001A3FB5">
            <w:pPr>
              <w:pStyle w:val="a7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допускает</w:t>
            </w:r>
            <w:r>
              <w:rPr>
                <w:spacing w:val="-2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ошибок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F4700A">
        <w:trPr>
          <w:trHeight w:val="421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4.5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Удерживает</w:t>
            </w:r>
            <w:r w:rsidR="00F4700A">
              <w:rPr>
                <w:spacing w:val="-2"/>
              </w:rPr>
              <w:t xml:space="preserve"> </w:t>
            </w:r>
            <w:r>
              <w:t>в</w:t>
            </w:r>
            <w:r w:rsidR="00F4700A">
              <w:t xml:space="preserve"> </w:t>
            </w:r>
            <w:r>
              <w:rPr>
                <w:spacing w:val="-2"/>
              </w:rPr>
              <w:t>фокусе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внимания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4"/>
              </w:rPr>
              <w:t>всех</w:t>
            </w:r>
            <w:r w:rsidR="00F4700A">
              <w:rPr>
                <w:spacing w:val="-4"/>
              </w:rPr>
              <w:t xml:space="preserve"> </w:t>
            </w:r>
            <w:r>
              <w:t>воспитанников,</w:t>
            </w:r>
            <w:r>
              <w:rPr>
                <w:spacing w:val="-6"/>
              </w:rPr>
              <w:t xml:space="preserve"> </w:t>
            </w:r>
            <w:r>
              <w:t>участвующих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мероприятии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F4700A">
        <w:trPr>
          <w:trHeight w:val="415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4.6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t>Четко,</w:t>
            </w:r>
            <w:r>
              <w:rPr>
                <w:spacing w:val="36"/>
              </w:rPr>
              <w:t xml:space="preserve"> </w:t>
            </w:r>
            <w:r>
              <w:t>понятно,</w:t>
            </w:r>
            <w:r>
              <w:rPr>
                <w:spacing w:val="37"/>
              </w:rPr>
              <w:t xml:space="preserve"> </w:t>
            </w:r>
            <w:r>
              <w:t>доступно</w:t>
            </w:r>
            <w:r>
              <w:rPr>
                <w:spacing w:val="37"/>
              </w:rPr>
              <w:t xml:space="preserve"> </w:t>
            </w:r>
            <w:r>
              <w:t>формулирует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вопросы</w:t>
            </w:r>
            <w:r w:rsidR="00F4700A"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воспитанников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1A3FB5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4.7</w:t>
            </w:r>
          </w:p>
        </w:tc>
        <w:tc>
          <w:tcPr>
            <w:tcW w:w="5375" w:type="dxa"/>
          </w:tcPr>
          <w:p w:rsidR="00A366F4" w:rsidRDefault="00AF3C9F" w:rsidP="001A3FB5">
            <w:pPr>
              <w:pStyle w:val="a7"/>
            </w:pPr>
            <w:r>
              <w:t>Демонстрирует эмоциональную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устойчивость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1A3FB5">
        <w:trPr>
          <w:trHeight w:val="551"/>
        </w:trPr>
        <w:tc>
          <w:tcPr>
            <w:tcW w:w="672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A366F4" w:rsidRDefault="00A366F4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366F4" w:rsidRDefault="00AF3C9F" w:rsidP="001A3FB5">
            <w:pPr>
              <w:pStyle w:val="a7"/>
            </w:pPr>
            <w:r>
              <w:rPr>
                <w:spacing w:val="-5"/>
              </w:rPr>
              <w:t>4.8</w:t>
            </w:r>
          </w:p>
        </w:tc>
        <w:tc>
          <w:tcPr>
            <w:tcW w:w="5375" w:type="dxa"/>
          </w:tcPr>
          <w:p w:rsidR="00A366F4" w:rsidRDefault="00AF3C9F" w:rsidP="00F4700A">
            <w:pPr>
              <w:pStyle w:val="a7"/>
            </w:pPr>
            <w:r>
              <w:rPr>
                <w:spacing w:val="-2"/>
              </w:rPr>
              <w:t>Демонстрирует</w:t>
            </w:r>
            <w:r>
              <w:tab/>
            </w:r>
            <w:r>
              <w:rPr>
                <w:spacing w:val="-2"/>
              </w:rPr>
              <w:t>индивидуальный</w:t>
            </w:r>
            <w:r w:rsidR="00F4700A">
              <w:rPr>
                <w:spacing w:val="-2"/>
              </w:rPr>
              <w:t xml:space="preserve"> </w:t>
            </w:r>
            <w:r>
              <w:rPr>
                <w:spacing w:val="-2"/>
              </w:rPr>
              <w:t>стиль</w:t>
            </w:r>
            <w:r w:rsidR="00F4700A"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F4700A" w:rsidTr="00F4700A">
        <w:trPr>
          <w:trHeight w:val="274"/>
        </w:trPr>
        <w:tc>
          <w:tcPr>
            <w:tcW w:w="672" w:type="dxa"/>
            <w:vMerge w:val="restart"/>
          </w:tcPr>
          <w:p w:rsidR="00F4700A" w:rsidRDefault="00F4700A" w:rsidP="001A3FB5">
            <w:pPr>
              <w:pStyle w:val="a7"/>
            </w:pPr>
            <w:r>
              <w:rPr>
                <w:spacing w:val="-5"/>
              </w:rPr>
              <w:t>5.</w:t>
            </w:r>
          </w:p>
        </w:tc>
        <w:tc>
          <w:tcPr>
            <w:tcW w:w="2168" w:type="dxa"/>
            <w:vMerge w:val="restart"/>
          </w:tcPr>
          <w:p w:rsidR="00F4700A" w:rsidRDefault="00F4700A" w:rsidP="00F4700A">
            <w:pPr>
              <w:pStyle w:val="a7"/>
            </w:pPr>
            <w:r>
              <w:rPr>
                <w:spacing w:val="-2"/>
              </w:rPr>
              <w:t xml:space="preserve">Рефлексивная </w:t>
            </w:r>
            <w:r>
              <w:lastRenderedPageBreak/>
              <w:t>культура</w:t>
            </w:r>
            <w:r>
              <w:rPr>
                <w:spacing w:val="22"/>
              </w:rPr>
              <w:t xml:space="preserve"> </w:t>
            </w:r>
            <w:r>
              <w:t>(на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этапе самоанализа)</w:t>
            </w:r>
          </w:p>
        </w:tc>
        <w:tc>
          <w:tcPr>
            <w:tcW w:w="564" w:type="dxa"/>
          </w:tcPr>
          <w:p w:rsidR="00F4700A" w:rsidRDefault="00F4700A" w:rsidP="001A3FB5">
            <w:pPr>
              <w:pStyle w:val="a7"/>
            </w:pPr>
            <w:r>
              <w:rPr>
                <w:spacing w:val="-5"/>
              </w:rPr>
              <w:lastRenderedPageBreak/>
              <w:t>5.1</w:t>
            </w:r>
          </w:p>
        </w:tc>
        <w:tc>
          <w:tcPr>
            <w:tcW w:w="5375" w:type="dxa"/>
          </w:tcPr>
          <w:p w:rsidR="00F4700A" w:rsidRDefault="00F4700A" w:rsidP="00F4700A">
            <w:pPr>
              <w:pStyle w:val="a7"/>
            </w:pPr>
            <w:r>
              <w:rPr>
                <w:spacing w:val="-2"/>
              </w:rPr>
              <w:t>Оценивает результативность проведенного мероприятия</w:t>
            </w:r>
          </w:p>
        </w:tc>
        <w:tc>
          <w:tcPr>
            <w:tcW w:w="862" w:type="dxa"/>
          </w:tcPr>
          <w:p w:rsidR="00F4700A" w:rsidRDefault="00F4700A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F4700A" w:rsidTr="001A3FB5">
        <w:trPr>
          <w:trHeight w:val="554"/>
        </w:trPr>
        <w:tc>
          <w:tcPr>
            <w:tcW w:w="672" w:type="dxa"/>
            <w:vMerge/>
          </w:tcPr>
          <w:p w:rsidR="00F4700A" w:rsidRDefault="00F4700A" w:rsidP="001A3FB5">
            <w:pPr>
              <w:pStyle w:val="a7"/>
            </w:pPr>
          </w:p>
        </w:tc>
        <w:tc>
          <w:tcPr>
            <w:tcW w:w="2168" w:type="dxa"/>
            <w:vMerge/>
          </w:tcPr>
          <w:p w:rsidR="00F4700A" w:rsidRDefault="00F4700A" w:rsidP="001A3FB5">
            <w:pPr>
              <w:pStyle w:val="a7"/>
            </w:pPr>
          </w:p>
        </w:tc>
        <w:tc>
          <w:tcPr>
            <w:tcW w:w="564" w:type="dxa"/>
          </w:tcPr>
          <w:p w:rsidR="00F4700A" w:rsidRDefault="00F4700A" w:rsidP="001A3FB5">
            <w:pPr>
              <w:pStyle w:val="a7"/>
            </w:pPr>
            <w:r>
              <w:rPr>
                <w:spacing w:val="-5"/>
              </w:rPr>
              <w:t>5.2</w:t>
            </w:r>
          </w:p>
        </w:tc>
        <w:tc>
          <w:tcPr>
            <w:tcW w:w="5375" w:type="dxa"/>
          </w:tcPr>
          <w:p w:rsidR="00F4700A" w:rsidRDefault="00F4700A" w:rsidP="00F4700A">
            <w:pPr>
              <w:pStyle w:val="a7"/>
            </w:pPr>
            <w:r>
              <w:rPr>
                <w:spacing w:val="-2"/>
              </w:rPr>
              <w:t xml:space="preserve">Делает вывод </w:t>
            </w:r>
            <w:r>
              <w:t>о</w:t>
            </w:r>
            <w:r>
              <w:tab/>
              <w:t xml:space="preserve"> </w:t>
            </w:r>
            <w:r>
              <w:rPr>
                <w:spacing w:val="-4"/>
              </w:rPr>
              <w:t xml:space="preserve">том, </w:t>
            </w:r>
            <w:r>
              <w:rPr>
                <w:spacing w:val="-2"/>
              </w:rPr>
              <w:t>насколько</w:t>
            </w:r>
            <w:r>
              <w:tab/>
            </w:r>
            <w:r>
              <w:rPr>
                <w:spacing w:val="-2"/>
              </w:rPr>
              <w:t xml:space="preserve">удалось </w:t>
            </w:r>
            <w:r>
              <w:t>реализовать</w:t>
            </w:r>
            <w:r>
              <w:rPr>
                <w:spacing w:val="-2"/>
              </w:rPr>
              <w:t xml:space="preserve"> </w:t>
            </w: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мероприятия</w:t>
            </w:r>
          </w:p>
        </w:tc>
        <w:tc>
          <w:tcPr>
            <w:tcW w:w="862" w:type="dxa"/>
          </w:tcPr>
          <w:p w:rsidR="00F4700A" w:rsidRDefault="00F4700A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F4700A" w:rsidTr="00F4700A">
        <w:trPr>
          <w:trHeight w:val="698"/>
        </w:trPr>
        <w:tc>
          <w:tcPr>
            <w:tcW w:w="672" w:type="dxa"/>
            <w:vMerge/>
          </w:tcPr>
          <w:p w:rsidR="00F4700A" w:rsidRDefault="00F4700A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</w:tcPr>
          <w:p w:rsidR="00F4700A" w:rsidRDefault="00F4700A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4700A" w:rsidRDefault="00F4700A" w:rsidP="001A3FB5">
            <w:pPr>
              <w:pStyle w:val="a7"/>
            </w:pPr>
            <w:r>
              <w:rPr>
                <w:spacing w:val="-5"/>
              </w:rPr>
              <w:t>5.3</w:t>
            </w:r>
          </w:p>
        </w:tc>
        <w:tc>
          <w:tcPr>
            <w:tcW w:w="5375" w:type="dxa"/>
          </w:tcPr>
          <w:p w:rsidR="00F4700A" w:rsidRDefault="00F4700A" w:rsidP="00F4700A">
            <w:pPr>
              <w:pStyle w:val="a7"/>
            </w:pPr>
            <w:r>
              <w:t>Обосновывает</w:t>
            </w:r>
            <w:r>
              <w:rPr>
                <w:spacing w:val="80"/>
              </w:rPr>
              <w:t xml:space="preserve"> </w:t>
            </w:r>
            <w:r>
              <w:t>корректировку</w:t>
            </w:r>
            <w:r>
              <w:rPr>
                <w:spacing w:val="80"/>
              </w:rPr>
              <w:t xml:space="preserve"> </w:t>
            </w:r>
            <w:r>
              <w:t>(или</w:t>
            </w:r>
            <w:r>
              <w:rPr>
                <w:spacing w:val="80"/>
              </w:rPr>
              <w:t xml:space="preserve"> </w:t>
            </w:r>
            <w:r>
              <w:t xml:space="preserve">отсутствие </w:t>
            </w:r>
            <w:r>
              <w:rPr>
                <w:spacing w:val="-2"/>
              </w:rPr>
              <w:t xml:space="preserve">корректировки) </w:t>
            </w:r>
            <w:r>
              <w:rPr>
                <w:spacing w:val="-4"/>
              </w:rPr>
              <w:t xml:space="preserve">плана </w:t>
            </w:r>
            <w:r>
              <w:rPr>
                <w:spacing w:val="-2"/>
              </w:rPr>
              <w:t xml:space="preserve">мероприятия </w:t>
            </w:r>
            <w:r>
              <w:t>в 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проведения</w:t>
            </w:r>
          </w:p>
        </w:tc>
        <w:tc>
          <w:tcPr>
            <w:tcW w:w="862" w:type="dxa"/>
          </w:tcPr>
          <w:p w:rsidR="00F4700A" w:rsidRDefault="00F4700A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F4700A" w:rsidTr="00F4700A">
        <w:trPr>
          <w:trHeight w:val="551"/>
        </w:trPr>
        <w:tc>
          <w:tcPr>
            <w:tcW w:w="672" w:type="dxa"/>
            <w:vMerge/>
          </w:tcPr>
          <w:p w:rsidR="00F4700A" w:rsidRDefault="00F4700A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</w:tcPr>
          <w:p w:rsidR="00F4700A" w:rsidRDefault="00F4700A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4700A" w:rsidRDefault="00F4700A" w:rsidP="001A3FB5">
            <w:pPr>
              <w:pStyle w:val="a7"/>
            </w:pPr>
            <w:r>
              <w:rPr>
                <w:spacing w:val="-5"/>
              </w:rPr>
              <w:t>5.4</w:t>
            </w:r>
          </w:p>
        </w:tc>
        <w:tc>
          <w:tcPr>
            <w:tcW w:w="5375" w:type="dxa"/>
          </w:tcPr>
          <w:p w:rsidR="00F4700A" w:rsidRDefault="00F4700A" w:rsidP="00F4700A">
            <w:pPr>
              <w:pStyle w:val="a7"/>
            </w:pPr>
            <w:r>
              <w:t>Оценивает</w:t>
            </w:r>
            <w:r>
              <w:rPr>
                <w:spacing w:val="4"/>
              </w:rPr>
              <w:t xml:space="preserve"> </w:t>
            </w:r>
            <w:r>
              <w:t>эффективность</w:t>
            </w:r>
            <w:r>
              <w:rPr>
                <w:spacing w:val="5"/>
              </w:rPr>
              <w:t xml:space="preserve"> </w:t>
            </w:r>
            <w:r>
              <w:t>своего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 xml:space="preserve">взаимодействия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воспитанниками</w:t>
            </w:r>
          </w:p>
        </w:tc>
        <w:tc>
          <w:tcPr>
            <w:tcW w:w="862" w:type="dxa"/>
          </w:tcPr>
          <w:p w:rsidR="00F4700A" w:rsidRDefault="00F4700A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F4700A" w:rsidTr="00F4700A">
        <w:trPr>
          <w:trHeight w:val="291"/>
        </w:trPr>
        <w:tc>
          <w:tcPr>
            <w:tcW w:w="672" w:type="dxa"/>
            <w:vMerge/>
          </w:tcPr>
          <w:p w:rsidR="00F4700A" w:rsidRDefault="00F4700A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</w:tcPr>
          <w:p w:rsidR="00F4700A" w:rsidRDefault="00F4700A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4700A" w:rsidRDefault="00F4700A" w:rsidP="001A3FB5">
            <w:pPr>
              <w:pStyle w:val="a7"/>
            </w:pPr>
            <w:r>
              <w:rPr>
                <w:spacing w:val="-5"/>
              </w:rPr>
              <w:t>5.5</w:t>
            </w:r>
          </w:p>
        </w:tc>
        <w:tc>
          <w:tcPr>
            <w:tcW w:w="5375" w:type="dxa"/>
          </w:tcPr>
          <w:p w:rsidR="00F4700A" w:rsidRDefault="00F4700A" w:rsidP="00F4700A">
            <w:pPr>
              <w:pStyle w:val="a7"/>
            </w:pPr>
            <w:r>
              <w:t>Конкретно,</w:t>
            </w:r>
            <w:r>
              <w:rPr>
                <w:spacing w:val="73"/>
              </w:rPr>
              <w:t xml:space="preserve"> </w:t>
            </w:r>
            <w:r>
              <w:t>точно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ясно</w:t>
            </w:r>
            <w:r>
              <w:rPr>
                <w:spacing w:val="74"/>
              </w:rPr>
              <w:t xml:space="preserve"> </w:t>
            </w:r>
            <w:r>
              <w:t>отвечает</w:t>
            </w:r>
            <w:r>
              <w:rPr>
                <w:spacing w:val="74"/>
              </w:rPr>
              <w:t xml:space="preserve"> </w:t>
            </w:r>
            <w:r>
              <w:t>на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 xml:space="preserve">вопросы </w:t>
            </w:r>
            <w:r>
              <w:rPr>
                <w:spacing w:val="-4"/>
              </w:rPr>
              <w:t>жюри</w:t>
            </w:r>
          </w:p>
        </w:tc>
        <w:tc>
          <w:tcPr>
            <w:tcW w:w="862" w:type="dxa"/>
          </w:tcPr>
          <w:p w:rsidR="00F4700A" w:rsidRDefault="00F4700A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1A3FB5">
        <w:trPr>
          <w:trHeight w:val="275"/>
        </w:trPr>
        <w:tc>
          <w:tcPr>
            <w:tcW w:w="672" w:type="dxa"/>
          </w:tcPr>
          <w:p w:rsidR="00A366F4" w:rsidRDefault="00A366F4" w:rsidP="001A3FB5">
            <w:pPr>
              <w:pStyle w:val="a7"/>
              <w:rPr>
                <w:sz w:val="20"/>
              </w:rPr>
            </w:pPr>
          </w:p>
        </w:tc>
        <w:tc>
          <w:tcPr>
            <w:tcW w:w="2168" w:type="dxa"/>
          </w:tcPr>
          <w:p w:rsidR="00A366F4" w:rsidRDefault="00AF3C9F" w:rsidP="001A3FB5">
            <w:pPr>
              <w:pStyle w:val="a7"/>
            </w:pPr>
            <w:r>
              <w:t xml:space="preserve">Итоговый </w:t>
            </w:r>
            <w:r>
              <w:rPr>
                <w:spacing w:val="-4"/>
              </w:rPr>
              <w:t>балл</w:t>
            </w:r>
          </w:p>
        </w:tc>
        <w:tc>
          <w:tcPr>
            <w:tcW w:w="5939" w:type="dxa"/>
            <w:gridSpan w:val="2"/>
          </w:tcPr>
          <w:p w:rsidR="00A366F4" w:rsidRDefault="00A366F4" w:rsidP="001A3FB5">
            <w:pPr>
              <w:pStyle w:val="a7"/>
              <w:rPr>
                <w:sz w:val="20"/>
              </w:rPr>
            </w:pP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5"/>
              </w:rPr>
              <w:t>87</w:t>
            </w:r>
          </w:p>
        </w:tc>
      </w:tr>
    </w:tbl>
    <w:p w:rsidR="00664B1B" w:rsidRDefault="00664B1B" w:rsidP="001A3FB5">
      <w:pPr>
        <w:pStyle w:val="1"/>
        <w:numPr>
          <w:ilvl w:val="2"/>
          <w:numId w:val="6"/>
        </w:numPr>
        <w:spacing w:line="268" w:lineRule="exact"/>
        <w:ind w:left="0" w:firstLine="567"/>
      </w:pPr>
      <w:r>
        <w:t>Конкурсное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3"/>
        </w:rPr>
        <w:t xml:space="preserve"> </w:t>
      </w:r>
      <w:r>
        <w:t>«Моя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rPr>
          <w:spacing w:val="-2"/>
        </w:rPr>
        <w:t>находка»</w:t>
      </w:r>
    </w:p>
    <w:p w:rsidR="00664B1B" w:rsidRDefault="00664B1B" w:rsidP="001A3FB5">
      <w:pPr>
        <w:pStyle w:val="a3"/>
        <w:ind w:left="0" w:firstLine="567"/>
      </w:pPr>
      <w:r>
        <w:t>Цель конкурсного испытания: демонстрация конкурсантом наиболее значимого в его деятельности способа, метода или приёма обучения, воспитания и развития детей дошкольного возраста.</w:t>
      </w:r>
    </w:p>
    <w:p w:rsidR="00664B1B" w:rsidRPr="00664B1B" w:rsidRDefault="00664B1B" w:rsidP="001A3FB5">
      <w:pPr>
        <w:pStyle w:val="a3"/>
        <w:ind w:left="0" w:firstLine="567"/>
        <w:rPr>
          <w:b/>
        </w:rPr>
      </w:pPr>
      <w:r>
        <w:t xml:space="preserve">Формат проведения конкурсного испытания: выступление конкурсанта, демонстрирующее элемент профессиональной деятельности, который он позиционирует как свою педагогическую находку. Выступление конкурсанта может сопровождаться презентацией или видеофрагментами. Конкурсное испытание проводится </w:t>
      </w:r>
      <w:r w:rsidRPr="00664B1B">
        <w:rPr>
          <w:b/>
          <w:spacing w:val="45"/>
        </w:rPr>
        <w:t>13 февраля 2024</w:t>
      </w:r>
      <w:r w:rsidRPr="00664B1B">
        <w:rPr>
          <w:b/>
        </w:rPr>
        <w:t>года</w:t>
      </w:r>
      <w:r>
        <w:rPr>
          <w:b/>
          <w:spacing w:val="46"/>
        </w:rPr>
        <w:t xml:space="preserve"> </w:t>
      </w:r>
      <w:r w:rsidRPr="00664B1B">
        <w:rPr>
          <w:b/>
        </w:rPr>
        <w:t>на</w:t>
      </w:r>
      <w:r w:rsidRPr="00664B1B">
        <w:rPr>
          <w:b/>
          <w:spacing w:val="44"/>
        </w:rPr>
        <w:t xml:space="preserve"> </w:t>
      </w:r>
      <w:r w:rsidRPr="00664B1B">
        <w:rPr>
          <w:b/>
        </w:rPr>
        <w:t>базе</w:t>
      </w:r>
      <w:r w:rsidRPr="00664B1B">
        <w:rPr>
          <w:b/>
          <w:spacing w:val="44"/>
        </w:rPr>
        <w:t xml:space="preserve"> </w:t>
      </w:r>
      <w:r w:rsidRPr="00664B1B">
        <w:rPr>
          <w:b/>
          <w:spacing w:val="-2"/>
        </w:rPr>
        <w:t xml:space="preserve">МАДОУ </w:t>
      </w:r>
      <w:r w:rsidRPr="00664B1B">
        <w:rPr>
          <w:b/>
        </w:rPr>
        <w:t>«Батыревский детский</w:t>
      </w:r>
      <w:r w:rsidRPr="00664B1B">
        <w:rPr>
          <w:b/>
          <w:spacing w:val="-2"/>
        </w:rPr>
        <w:t xml:space="preserve"> </w:t>
      </w:r>
      <w:r w:rsidRPr="00664B1B">
        <w:rPr>
          <w:b/>
        </w:rPr>
        <w:t>сад</w:t>
      </w:r>
      <w:r w:rsidRPr="00664B1B">
        <w:rPr>
          <w:b/>
          <w:spacing w:val="-1"/>
        </w:rPr>
        <w:t xml:space="preserve"> «Сказка</w:t>
      </w:r>
      <w:r w:rsidRPr="00664B1B">
        <w:rPr>
          <w:b/>
        </w:rPr>
        <w:t>»</w:t>
      </w:r>
      <w:r>
        <w:rPr>
          <w:b/>
        </w:rPr>
        <w:t>, во вторую половину дня</w:t>
      </w:r>
      <w:r w:rsidRPr="00664B1B">
        <w:rPr>
          <w:b/>
          <w:spacing w:val="-4"/>
        </w:rPr>
        <w:t>.</w:t>
      </w:r>
    </w:p>
    <w:p w:rsidR="00664B1B" w:rsidRDefault="00664B1B" w:rsidP="001A3FB5">
      <w:pPr>
        <w:pStyle w:val="a3"/>
        <w:ind w:left="0" w:firstLine="567"/>
      </w:pPr>
      <w:r>
        <w:t>Регламент проведения конкурсного испытания – 15 минут (выступление конкурсанта – 10 минут, ответы на вопросы жюри – 5 минут).</w:t>
      </w:r>
    </w:p>
    <w:p w:rsidR="00664B1B" w:rsidRDefault="00664B1B" w:rsidP="001A3FB5">
      <w:pPr>
        <w:pStyle w:val="a3"/>
        <w:ind w:left="0" w:firstLine="567"/>
      </w:pPr>
      <w:r>
        <w:rPr>
          <w:i/>
        </w:rPr>
        <w:t xml:space="preserve">Порядок оценивания конкурсного испытания: </w:t>
      </w:r>
      <w:r>
        <w:t>оценивание конкурсного испытания осуществляется в очном режиме. Оценка фиксируется членом экспертной комиссии в оценочной ведомости. Оценивание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</w:t>
      </w:r>
      <w:r>
        <w:rPr>
          <w:spacing w:val="-1"/>
        </w:rPr>
        <w:t xml:space="preserve"> </w:t>
      </w:r>
      <w:r>
        <w:t>показатель оценивается по шкале от 0</w:t>
      </w:r>
      <w:r>
        <w:rPr>
          <w:spacing w:val="-1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баллов, где 0 баллов – «показатель не проявлен», 1 балл – «показатель проявлен незначительно», 2 балла – «показатель проявлен, но не в полной мере», 3 балла – «показатель проявлен в полной мере».</w:t>
      </w:r>
    </w:p>
    <w:p w:rsidR="00664B1B" w:rsidRDefault="00664B1B" w:rsidP="001A3FB5">
      <w:pPr>
        <w:pStyle w:val="a3"/>
        <w:ind w:left="0" w:firstLine="567"/>
      </w:pPr>
      <w:r>
        <w:t>Максимальная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конкурсное</w:t>
      </w:r>
      <w:r>
        <w:rPr>
          <w:spacing w:val="-4"/>
        </w:rPr>
        <w:t xml:space="preserve"> </w:t>
      </w:r>
      <w:r>
        <w:t>испытание «Моя</w:t>
      </w:r>
      <w:r>
        <w:rPr>
          <w:spacing w:val="-3"/>
        </w:rPr>
        <w:t xml:space="preserve"> </w:t>
      </w:r>
      <w:r>
        <w:t>педагогическая находка»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48 </w:t>
      </w:r>
      <w:r>
        <w:rPr>
          <w:spacing w:val="-2"/>
        </w:rPr>
        <w:t>баллов.</w:t>
      </w:r>
    </w:p>
    <w:p w:rsidR="00664B1B" w:rsidRDefault="00664B1B" w:rsidP="001A3FB5">
      <w:pPr>
        <w:pStyle w:val="a3"/>
        <w:spacing w:after="5"/>
        <w:ind w:left="0" w:firstLine="567"/>
      </w:pPr>
      <w:r>
        <w:t xml:space="preserve">Критерии и показатели оценки конкурсного испытания «Моя педагогическая </w:t>
      </w:r>
      <w:r>
        <w:rPr>
          <w:spacing w:val="-2"/>
        </w:rPr>
        <w:t>находка»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760"/>
        <w:gridCol w:w="550"/>
        <w:gridCol w:w="5629"/>
        <w:gridCol w:w="898"/>
      </w:tblGrid>
      <w:tr w:rsidR="00664B1B" w:rsidTr="001A3FB5">
        <w:trPr>
          <w:trHeight w:val="275"/>
        </w:trPr>
        <w:tc>
          <w:tcPr>
            <w:tcW w:w="804" w:type="dxa"/>
          </w:tcPr>
          <w:p w:rsidR="00664B1B" w:rsidRDefault="00664B1B" w:rsidP="001A3FB5">
            <w:pPr>
              <w:pStyle w:val="a7"/>
            </w:pPr>
            <w:r>
              <w:t>№</w:t>
            </w:r>
          </w:p>
        </w:tc>
        <w:tc>
          <w:tcPr>
            <w:tcW w:w="1760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Критерии</w:t>
            </w: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t>№</w:t>
            </w:r>
          </w:p>
        </w:tc>
        <w:tc>
          <w:tcPr>
            <w:tcW w:w="5629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Показатели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4"/>
              </w:rPr>
              <w:t>Баллы</w:t>
            </w:r>
          </w:p>
        </w:tc>
      </w:tr>
      <w:tr w:rsidR="00664B1B" w:rsidTr="001A3FB5">
        <w:trPr>
          <w:trHeight w:val="275"/>
        </w:trPr>
        <w:tc>
          <w:tcPr>
            <w:tcW w:w="804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1.</w:t>
            </w:r>
          </w:p>
        </w:tc>
        <w:tc>
          <w:tcPr>
            <w:tcW w:w="1760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Методическая</w:t>
            </w:r>
          </w:p>
        </w:tc>
        <w:tc>
          <w:tcPr>
            <w:tcW w:w="550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1.1</w:t>
            </w:r>
          </w:p>
        </w:tc>
        <w:tc>
          <w:tcPr>
            <w:tcW w:w="5629" w:type="dxa"/>
            <w:tcBorders>
              <w:bottom w:val="nil"/>
            </w:tcBorders>
          </w:tcPr>
          <w:p w:rsidR="00664B1B" w:rsidRDefault="00664B1B" w:rsidP="00CE5ED4">
            <w:pPr>
              <w:pStyle w:val="a7"/>
            </w:pPr>
            <w:r>
              <w:rPr>
                <w:spacing w:val="-2"/>
              </w:rPr>
              <w:t>Обосновывает</w:t>
            </w:r>
            <w:r>
              <w:tab/>
            </w:r>
            <w:r>
              <w:rPr>
                <w:spacing w:val="-2"/>
              </w:rPr>
              <w:t>актуальность</w:t>
            </w:r>
            <w:r w:rsidR="00CE5ED4"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демонстрируемого</w:t>
            </w:r>
            <w:proofErr w:type="gramEnd"/>
          </w:p>
        </w:tc>
        <w:tc>
          <w:tcPr>
            <w:tcW w:w="898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664B1B" w:rsidTr="001A3FB5">
        <w:trPr>
          <w:trHeight w:val="275"/>
        </w:trPr>
        <w:tc>
          <w:tcPr>
            <w:tcW w:w="804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грамотность</w:t>
            </w: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629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t>способа/метода/приема</w:t>
            </w:r>
            <w:r>
              <w:rPr>
                <w:spacing w:val="62"/>
                <w:w w:val="150"/>
              </w:rPr>
              <w:t xml:space="preserve"> </w:t>
            </w:r>
            <w:r>
              <w:t>для</w:t>
            </w:r>
            <w:r>
              <w:rPr>
                <w:spacing w:val="63"/>
                <w:w w:val="150"/>
              </w:rPr>
              <w:t xml:space="preserve"> </w:t>
            </w:r>
            <w:proofErr w:type="gramStart"/>
            <w:r>
              <w:t>своей</w:t>
            </w:r>
            <w:proofErr w:type="gramEnd"/>
            <w:r>
              <w:rPr>
                <w:spacing w:val="62"/>
                <w:w w:val="150"/>
              </w:rPr>
              <w:t xml:space="preserve"> </w:t>
            </w:r>
            <w:r>
              <w:rPr>
                <w:spacing w:val="-2"/>
              </w:rPr>
              <w:t>педагогической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</w:tr>
      <w:tr w:rsidR="00664B1B" w:rsidTr="00CE5ED4">
        <w:trPr>
          <w:trHeight w:val="92"/>
        </w:trPr>
        <w:tc>
          <w:tcPr>
            <w:tcW w:w="804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629" w:type="dxa"/>
            <w:tcBorders>
              <w:top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практики</w:t>
            </w:r>
          </w:p>
        </w:tc>
        <w:tc>
          <w:tcPr>
            <w:tcW w:w="898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</w:tr>
      <w:tr w:rsidR="00664B1B" w:rsidTr="001A3FB5">
        <w:trPr>
          <w:trHeight w:val="275"/>
        </w:trPr>
        <w:tc>
          <w:tcPr>
            <w:tcW w:w="804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1.2</w:t>
            </w:r>
          </w:p>
        </w:tc>
        <w:tc>
          <w:tcPr>
            <w:tcW w:w="5629" w:type="dxa"/>
            <w:tcBorders>
              <w:bottom w:val="nil"/>
            </w:tcBorders>
          </w:tcPr>
          <w:p w:rsidR="00664B1B" w:rsidRDefault="00664B1B" w:rsidP="00CE5ED4">
            <w:pPr>
              <w:pStyle w:val="a7"/>
            </w:pPr>
            <w:r>
              <w:rPr>
                <w:spacing w:val="-2"/>
              </w:rPr>
              <w:t>Выявляет</w:t>
            </w:r>
            <w:r w:rsidR="00CE5ED4">
              <w:t xml:space="preserve"> </w:t>
            </w:r>
            <w:r>
              <w:rPr>
                <w:spacing w:val="-2"/>
              </w:rPr>
              <w:t>инновационную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составляющую</w:t>
            </w:r>
          </w:p>
        </w:tc>
        <w:tc>
          <w:tcPr>
            <w:tcW w:w="898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664B1B" w:rsidTr="001A3FB5">
        <w:trPr>
          <w:trHeight w:val="278"/>
        </w:trPr>
        <w:tc>
          <w:tcPr>
            <w:tcW w:w="804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629" w:type="dxa"/>
            <w:tcBorders>
              <w:top w:val="nil"/>
            </w:tcBorders>
          </w:tcPr>
          <w:p w:rsidR="00664B1B" w:rsidRDefault="00664B1B" w:rsidP="001A3FB5">
            <w:pPr>
              <w:pStyle w:val="a7"/>
            </w:pPr>
            <w:r>
              <w:t>демонстрируемого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способа/метода/приема</w:t>
            </w:r>
          </w:p>
        </w:tc>
        <w:tc>
          <w:tcPr>
            <w:tcW w:w="898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</w:tr>
      <w:tr w:rsidR="00664B1B" w:rsidTr="001A3FB5">
        <w:trPr>
          <w:trHeight w:val="272"/>
        </w:trPr>
        <w:tc>
          <w:tcPr>
            <w:tcW w:w="804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1.3</w:t>
            </w:r>
          </w:p>
        </w:tc>
        <w:tc>
          <w:tcPr>
            <w:tcW w:w="5629" w:type="dxa"/>
            <w:tcBorders>
              <w:bottom w:val="nil"/>
            </w:tcBorders>
          </w:tcPr>
          <w:p w:rsidR="00664B1B" w:rsidRDefault="00664B1B" w:rsidP="00CE5ED4">
            <w:pPr>
              <w:pStyle w:val="a7"/>
            </w:pPr>
            <w:r>
              <w:rPr>
                <w:spacing w:val="-2"/>
              </w:rPr>
              <w:t>Обозначает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4"/>
              </w:rPr>
              <w:t>цели</w:t>
            </w:r>
            <w:r w:rsidR="00CE5ED4">
              <w:rPr>
                <w:spacing w:val="-4"/>
              </w:rPr>
              <w:t xml:space="preserve"> </w:t>
            </w:r>
            <w:r>
              <w:t>и</w:t>
            </w:r>
            <w:r w:rsidR="00CE5ED4">
              <w:t xml:space="preserve"> </w:t>
            </w:r>
            <w:r>
              <w:rPr>
                <w:spacing w:val="-2"/>
              </w:rPr>
              <w:t>планируемые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результаты</w:t>
            </w:r>
          </w:p>
        </w:tc>
        <w:tc>
          <w:tcPr>
            <w:tcW w:w="898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664B1B" w:rsidTr="001A3FB5">
        <w:trPr>
          <w:trHeight w:val="276"/>
        </w:trPr>
        <w:tc>
          <w:tcPr>
            <w:tcW w:w="804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629" w:type="dxa"/>
            <w:tcBorders>
              <w:top w:val="nil"/>
              <w:bottom w:val="nil"/>
            </w:tcBorders>
          </w:tcPr>
          <w:p w:rsidR="00664B1B" w:rsidRDefault="00CE5ED4" w:rsidP="001A3FB5">
            <w:pPr>
              <w:pStyle w:val="a7"/>
            </w:pPr>
            <w:r>
              <w:rPr>
                <w:spacing w:val="-2"/>
              </w:rPr>
              <w:t>П</w:t>
            </w:r>
            <w:r w:rsidR="00664B1B">
              <w:rPr>
                <w:spacing w:val="-2"/>
              </w:rPr>
              <w:t>рименения</w:t>
            </w:r>
            <w:r>
              <w:t xml:space="preserve"> </w:t>
            </w:r>
            <w:r w:rsidR="00664B1B">
              <w:rPr>
                <w:spacing w:val="-2"/>
              </w:rPr>
              <w:t>демонстрирующего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</w:tr>
      <w:tr w:rsidR="00664B1B" w:rsidTr="00CE5ED4">
        <w:trPr>
          <w:trHeight w:val="139"/>
        </w:trPr>
        <w:tc>
          <w:tcPr>
            <w:tcW w:w="804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629" w:type="dxa"/>
            <w:tcBorders>
              <w:top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способа/метода/приема</w:t>
            </w:r>
          </w:p>
        </w:tc>
        <w:tc>
          <w:tcPr>
            <w:tcW w:w="898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</w:tr>
      <w:tr w:rsidR="00664B1B" w:rsidTr="001A3FB5">
        <w:trPr>
          <w:trHeight w:val="272"/>
        </w:trPr>
        <w:tc>
          <w:tcPr>
            <w:tcW w:w="804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1.4</w:t>
            </w:r>
          </w:p>
        </w:tc>
        <w:tc>
          <w:tcPr>
            <w:tcW w:w="5629" w:type="dxa"/>
            <w:tcBorders>
              <w:bottom w:val="nil"/>
            </w:tcBorders>
          </w:tcPr>
          <w:p w:rsidR="00664B1B" w:rsidRDefault="00664B1B" w:rsidP="00CE5ED4">
            <w:pPr>
              <w:pStyle w:val="a7"/>
            </w:pPr>
            <w:r>
              <w:rPr>
                <w:spacing w:val="-2"/>
              </w:rPr>
              <w:t>Выявляет</w:t>
            </w:r>
            <w:r w:rsidR="00CE5ED4">
              <w:t xml:space="preserve"> </w:t>
            </w:r>
            <w:r>
              <w:rPr>
                <w:spacing w:val="-2"/>
              </w:rPr>
              <w:t>развивающий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>потенциал</w:t>
            </w:r>
          </w:p>
        </w:tc>
        <w:tc>
          <w:tcPr>
            <w:tcW w:w="898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664B1B" w:rsidTr="001A3FB5">
        <w:trPr>
          <w:trHeight w:val="278"/>
        </w:trPr>
        <w:tc>
          <w:tcPr>
            <w:tcW w:w="804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629" w:type="dxa"/>
            <w:tcBorders>
              <w:top w:val="nil"/>
            </w:tcBorders>
          </w:tcPr>
          <w:p w:rsidR="00664B1B" w:rsidRDefault="00664B1B" w:rsidP="001A3FB5">
            <w:pPr>
              <w:pStyle w:val="a7"/>
            </w:pPr>
            <w:r>
              <w:t>демонстрируемого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способа/метода/приема</w:t>
            </w:r>
          </w:p>
        </w:tc>
        <w:tc>
          <w:tcPr>
            <w:tcW w:w="898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</w:tr>
      <w:tr w:rsidR="00664B1B" w:rsidTr="001A3FB5">
        <w:trPr>
          <w:trHeight w:val="272"/>
        </w:trPr>
        <w:tc>
          <w:tcPr>
            <w:tcW w:w="804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1.5</w:t>
            </w:r>
          </w:p>
        </w:tc>
        <w:tc>
          <w:tcPr>
            <w:tcW w:w="5629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t>Представляет</w:t>
            </w:r>
            <w:r>
              <w:rPr>
                <w:spacing w:val="73"/>
              </w:rPr>
              <w:t xml:space="preserve"> </w:t>
            </w:r>
            <w:r>
              <w:t>результативность</w:t>
            </w:r>
            <w:r>
              <w:rPr>
                <w:spacing w:val="75"/>
              </w:rPr>
              <w:t xml:space="preserve"> </w:t>
            </w:r>
            <w:proofErr w:type="gramStart"/>
            <w:r>
              <w:rPr>
                <w:spacing w:val="-2"/>
              </w:rPr>
              <w:t>демонстрируемого</w:t>
            </w:r>
            <w:proofErr w:type="gramEnd"/>
          </w:p>
        </w:tc>
        <w:tc>
          <w:tcPr>
            <w:tcW w:w="898" w:type="dxa"/>
            <w:tcBorders>
              <w:bottom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664B1B" w:rsidTr="00CE5ED4">
        <w:trPr>
          <w:trHeight w:val="80"/>
        </w:trPr>
        <w:tc>
          <w:tcPr>
            <w:tcW w:w="804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  <w:tc>
          <w:tcPr>
            <w:tcW w:w="5629" w:type="dxa"/>
            <w:tcBorders>
              <w:top w:val="nil"/>
            </w:tcBorders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способа/метода/приема</w:t>
            </w:r>
          </w:p>
        </w:tc>
        <w:tc>
          <w:tcPr>
            <w:tcW w:w="898" w:type="dxa"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0"/>
              </w:rPr>
            </w:pPr>
          </w:p>
        </w:tc>
      </w:tr>
      <w:tr w:rsidR="00664B1B" w:rsidTr="00CE5ED4">
        <w:trPr>
          <w:trHeight w:val="405"/>
        </w:trPr>
        <w:tc>
          <w:tcPr>
            <w:tcW w:w="804" w:type="dxa"/>
            <w:vMerge w:val="restart"/>
          </w:tcPr>
          <w:p w:rsidR="00664B1B" w:rsidRDefault="00664B1B" w:rsidP="001A3FB5">
            <w:pPr>
              <w:pStyle w:val="a7"/>
            </w:pPr>
          </w:p>
        </w:tc>
        <w:tc>
          <w:tcPr>
            <w:tcW w:w="1760" w:type="dxa"/>
            <w:vMerge w:val="restart"/>
          </w:tcPr>
          <w:p w:rsidR="00664B1B" w:rsidRDefault="00664B1B" w:rsidP="001A3FB5">
            <w:pPr>
              <w:pStyle w:val="a7"/>
            </w:pP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1.6</w:t>
            </w:r>
          </w:p>
        </w:tc>
        <w:tc>
          <w:tcPr>
            <w:tcW w:w="5629" w:type="dxa"/>
          </w:tcPr>
          <w:p w:rsidR="00664B1B" w:rsidRDefault="00664B1B" w:rsidP="00CE5ED4">
            <w:pPr>
              <w:pStyle w:val="a7"/>
            </w:pPr>
            <w:r>
              <w:t>Демонстрирует</w:t>
            </w:r>
            <w:r>
              <w:rPr>
                <w:spacing w:val="29"/>
              </w:rPr>
              <w:t xml:space="preserve"> </w:t>
            </w:r>
            <w:r>
              <w:t>знания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области</w:t>
            </w:r>
            <w:r>
              <w:rPr>
                <w:spacing w:val="30"/>
              </w:rPr>
              <w:t xml:space="preserve"> </w:t>
            </w:r>
            <w:r>
              <w:t>педагогики</w:t>
            </w:r>
            <w:r>
              <w:rPr>
                <w:spacing w:val="29"/>
              </w:rPr>
              <w:t xml:space="preserve"> </w:t>
            </w:r>
            <w:r>
              <w:rPr>
                <w:spacing w:val="-10"/>
              </w:rPr>
              <w:t>и</w:t>
            </w:r>
            <w:r w:rsidR="00CE5ED4"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психологии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3</w:t>
            </w:r>
          </w:p>
        </w:tc>
      </w:tr>
      <w:tr w:rsidR="00664B1B" w:rsidTr="00CE5ED4">
        <w:trPr>
          <w:trHeight w:val="455"/>
        </w:trPr>
        <w:tc>
          <w:tcPr>
            <w:tcW w:w="804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1.7</w:t>
            </w:r>
          </w:p>
        </w:tc>
        <w:tc>
          <w:tcPr>
            <w:tcW w:w="5629" w:type="dxa"/>
          </w:tcPr>
          <w:p w:rsidR="00664B1B" w:rsidRDefault="00664B1B" w:rsidP="00CE5ED4">
            <w:pPr>
              <w:pStyle w:val="a7"/>
            </w:pPr>
            <w:r>
              <w:rPr>
                <w:spacing w:val="-2"/>
              </w:rPr>
              <w:t>Демонстрирует</w:t>
            </w:r>
            <w:r>
              <w:tab/>
            </w:r>
            <w:r>
              <w:rPr>
                <w:spacing w:val="-2"/>
              </w:rPr>
              <w:t>оригинальность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решения</w:t>
            </w:r>
            <w:r w:rsidR="00CE5ED4"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задач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3</w:t>
            </w:r>
          </w:p>
        </w:tc>
      </w:tr>
      <w:tr w:rsidR="00664B1B" w:rsidTr="00CE5ED4">
        <w:trPr>
          <w:trHeight w:val="449"/>
        </w:trPr>
        <w:tc>
          <w:tcPr>
            <w:tcW w:w="804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1.8</w:t>
            </w:r>
          </w:p>
        </w:tc>
        <w:tc>
          <w:tcPr>
            <w:tcW w:w="5629" w:type="dxa"/>
          </w:tcPr>
          <w:p w:rsidR="00664B1B" w:rsidRDefault="00664B1B" w:rsidP="00CE5ED4">
            <w:pPr>
              <w:pStyle w:val="a7"/>
            </w:pPr>
            <w:r>
              <w:rPr>
                <w:spacing w:val="-2"/>
              </w:rPr>
              <w:t>Демонстрирует</w:t>
            </w:r>
            <w:r>
              <w:tab/>
            </w:r>
            <w:r>
              <w:rPr>
                <w:spacing w:val="-2"/>
              </w:rPr>
              <w:t>понимание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мета</w:t>
            </w:r>
            <w:r w:rsidR="00CE5ED4"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  <w:r w:rsidR="00CE5ED4">
              <w:t xml:space="preserve"> </w:t>
            </w:r>
            <w:r>
              <w:rPr>
                <w:spacing w:val="-2"/>
              </w:rPr>
              <w:t>значения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конкретного</w:t>
            </w:r>
            <w:r w:rsidR="00CE5ED4">
              <w:t xml:space="preserve"> </w:t>
            </w:r>
            <w:r>
              <w:rPr>
                <w:spacing w:val="-2"/>
              </w:rPr>
              <w:t>способа/метода/приема</w:t>
            </w:r>
            <w:r>
              <w:tab/>
            </w:r>
            <w:r>
              <w:rPr>
                <w:spacing w:val="-10"/>
              </w:rPr>
              <w:t>в</w:t>
            </w:r>
            <w:r w:rsidR="00CE5ED4"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своей </w:t>
            </w:r>
            <w:r>
              <w:t>методической системе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3</w:t>
            </w:r>
          </w:p>
        </w:tc>
      </w:tr>
      <w:tr w:rsidR="00664B1B" w:rsidTr="00CE5ED4">
        <w:trPr>
          <w:trHeight w:val="699"/>
        </w:trPr>
        <w:tc>
          <w:tcPr>
            <w:tcW w:w="804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1.9</w:t>
            </w:r>
          </w:p>
        </w:tc>
        <w:tc>
          <w:tcPr>
            <w:tcW w:w="5629" w:type="dxa"/>
          </w:tcPr>
          <w:p w:rsidR="00664B1B" w:rsidRDefault="00664B1B" w:rsidP="00CE5ED4">
            <w:pPr>
              <w:pStyle w:val="a7"/>
            </w:pPr>
            <w:r>
              <w:rPr>
                <w:spacing w:val="-2"/>
              </w:rPr>
              <w:t>Демонстрирует</w:t>
            </w:r>
            <w:r>
              <w:tab/>
            </w:r>
            <w:r>
              <w:rPr>
                <w:spacing w:val="-2"/>
              </w:rPr>
              <w:t>возможность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>использования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>информационно-коммуникативные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технологии </w:t>
            </w:r>
            <w:r>
              <w:t>(ИКТ) при решении своих педагогических задач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3</w:t>
            </w:r>
          </w:p>
        </w:tc>
      </w:tr>
      <w:tr w:rsidR="00664B1B" w:rsidTr="001A3FB5">
        <w:trPr>
          <w:trHeight w:val="459"/>
        </w:trPr>
        <w:tc>
          <w:tcPr>
            <w:tcW w:w="804" w:type="dxa"/>
            <w:vMerge w:val="restart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2.</w:t>
            </w:r>
          </w:p>
        </w:tc>
        <w:tc>
          <w:tcPr>
            <w:tcW w:w="1760" w:type="dxa"/>
            <w:vMerge w:val="restart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Культура</w:t>
            </w:r>
            <w:r w:rsidR="001A3FB5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презентации</w:t>
            </w: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2.1</w:t>
            </w:r>
          </w:p>
        </w:tc>
        <w:tc>
          <w:tcPr>
            <w:tcW w:w="5629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Представляет</w:t>
            </w:r>
            <w:r w:rsidR="001A3FB5">
              <w:rPr>
                <w:spacing w:val="-2"/>
              </w:rPr>
              <w:t xml:space="preserve"> </w:t>
            </w:r>
            <w:r>
              <w:rPr>
                <w:spacing w:val="-2"/>
              </w:rPr>
              <w:t>информацию</w:t>
            </w:r>
            <w:r w:rsidR="001A3FB5">
              <w:t xml:space="preserve"> </w:t>
            </w:r>
            <w:r>
              <w:rPr>
                <w:spacing w:val="-2"/>
              </w:rPr>
              <w:t>целостно</w:t>
            </w:r>
            <w:r w:rsidR="001A3FB5">
              <w:rPr>
                <w:spacing w:val="-2"/>
              </w:rPr>
              <w:t xml:space="preserve"> </w:t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структурированно,</w:t>
            </w:r>
            <w:r w:rsidR="001A3FB5">
              <w:t xml:space="preserve"> </w:t>
            </w:r>
            <w:r>
              <w:rPr>
                <w:spacing w:val="-2"/>
              </w:rPr>
              <w:t>соблюдает</w:t>
            </w:r>
            <w:r w:rsidR="001A3FB5">
              <w:t xml:space="preserve"> </w:t>
            </w:r>
            <w:r>
              <w:rPr>
                <w:spacing w:val="-2"/>
              </w:rPr>
              <w:t>регламент</w:t>
            </w:r>
            <w:r w:rsidR="001A3FB5">
              <w:rPr>
                <w:spacing w:val="-2"/>
              </w:rPr>
              <w:t xml:space="preserve"> </w:t>
            </w:r>
            <w:r>
              <w:t>конкурсного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испытания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3</w:t>
            </w:r>
          </w:p>
        </w:tc>
      </w:tr>
      <w:tr w:rsidR="00664B1B" w:rsidTr="001A3FB5">
        <w:trPr>
          <w:trHeight w:val="290"/>
        </w:trPr>
        <w:tc>
          <w:tcPr>
            <w:tcW w:w="804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2.2</w:t>
            </w:r>
          </w:p>
        </w:tc>
        <w:tc>
          <w:tcPr>
            <w:tcW w:w="5629" w:type="dxa"/>
          </w:tcPr>
          <w:p w:rsidR="00664B1B" w:rsidRDefault="00664B1B" w:rsidP="001A3FB5">
            <w:pPr>
              <w:pStyle w:val="a7"/>
            </w:pPr>
            <w:r>
              <w:t>Конкретно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79"/>
              </w:rPr>
              <w:t xml:space="preserve"> </w:t>
            </w:r>
            <w:r>
              <w:t>полно</w:t>
            </w:r>
            <w:r>
              <w:rPr>
                <w:spacing w:val="78"/>
              </w:rPr>
              <w:t xml:space="preserve"> </w:t>
            </w:r>
            <w:r>
              <w:t>отвечает</w:t>
            </w:r>
            <w:r>
              <w:rPr>
                <w:spacing w:val="79"/>
              </w:rPr>
              <w:t xml:space="preserve"> </w:t>
            </w:r>
            <w:r>
              <w:t>на</w:t>
            </w:r>
            <w:r>
              <w:rPr>
                <w:spacing w:val="77"/>
              </w:rPr>
              <w:t xml:space="preserve"> </w:t>
            </w:r>
            <w:r>
              <w:t>вопросы</w:t>
            </w:r>
            <w:r>
              <w:rPr>
                <w:spacing w:val="51"/>
                <w:w w:val="150"/>
              </w:rPr>
              <w:t xml:space="preserve"> </w:t>
            </w:r>
            <w:r>
              <w:rPr>
                <w:spacing w:val="-2"/>
              </w:rPr>
              <w:t>членов</w:t>
            </w:r>
            <w:r w:rsidR="001A3FB5">
              <w:rPr>
                <w:spacing w:val="-2"/>
              </w:rPr>
              <w:t xml:space="preserve"> </w:t>
            </w:r>
            <w:r>
              <w:rPr>
                <w:spacing w:val="-4"/>
              </w:rPr>
              <w:t>жюри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3</w:t>
            </w:r>
          </w:p>
        </w:tc>
      </w:tr>
      <w:tr w:rsidR="00664B1B" w:rsidTr="001A3FB5">
        <w:trPr>
          <w:trHeight w:val="284"/>
        </w:trPr>
        <w:tc>
          <w:tcPr>
            <w:tcW w:w="804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2.3</w:t>
            </w:r>
          </w:p>
        </w:tc>
        <w:tc>
          <w:tcPr>
            <w:tcW w:w="5629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Использует</w:t>
            </w:r>
            <w:r w:rsidR="001A3FB5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оптимальные</w:t>
            </w:r>
            <w:r w:rsidR="001A3FB5">
              <w:rPr>
                <w:spacing w:val="-2"/>
              </w:rPr>
              <w:t xml:space="preserve"> </w:t>
            </w:r>
            <w:r>
              <w:rPr>
                <w:spacing w:val="-4"/>
              </w:rPr>
              <w:t>объем</w:t>
            </w:r>
            <w:r w:rsidR="001A3FB5"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  <w:r w:rsidR="001A3FB5"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содержание</w:t>
            </w:r>
            <w:r w:rsidR="001A3FB5">
              <w:rPr>
                <w:spacing w:val="-2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3</w:t>
            </w:r>
          </w:p>
        </w:tc>
      </w:tr>
      <w:tr w:rsidR="00664B1B" w:rsidTr="001A3FB5">
        <w:trPr>
          <w:trHeight w:val="278"/>
        </w:trPr>
        <w:tc>
          <w:tcPr>
            <w:tcW w:w="804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2.4</w:t>
            </w:r>
          </w:p>
        </w:tc>
        <w:tc>
          <w:tcPr>
            <w:tcW w:w="5629" w:type="dxa"/>
          </w:tcPr>
          <w:p w:rsidR="00664B1B" w:rsidRDefault="00664B1B" w:rsidP="001A3FB5">
            <w:pPr>
              <w:pStyle w:val="a7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допускает</w:t>
            </w:r>
            <w:r>
              <w:rPr>
                <w:spacing w:val="-2"/>
              </w:rPr>
              <w:t xml:space="preserve"> </w:t>
            </w:r>
            <w:r>
              <w:t xml:space="preserve">речевых </w:t>
            </w:r>
            <w:r>
              <w:rPr>
                <w:spacing w:val="-2"/>
              </w:rPr>
              <w:t>ошибок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3</w:t>
            </w:r>
          </w:p>
        </w:tc>
      </w:tr>
      <w:tr w:rsidR="00664B1B" w:rsidTr="001A3FB5">
        <w:trPr>
          <w:trHeight w:val="275"/>
        </w:trPr>
        <w:tc>
          <w:tcPr>
            <w:tcW w:w="804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2.5</w:t>
            </w:r>
          </w:p>
        </w:tc>
        <w:tc>
          <w:tcPr>
            <w:tcW w:w="5629" w:type="dxa"/>
          </w:tcPr>
          <w:p w:rsidR="00664B1B" w:rsidRDefault="00664B1B" w:rsidP="001A3FB5">
            <w:pPr>
              <w:pStyle w:val="a7"/>
            </w:pPr>
            <w:r>
              <w:t>Вызывает</w:t>
            </w:r>
            <w:r>
              <w:rPr>
                <w:spacing w:val="-5"/>
              </w:rPr>
              <w:t xml:space="preserve"> </w:t>
            </w:r>
            <w:r>
              <w:t>профессиональный</w:t>
            </w:r>
            <w:r>
              <w:rPr>
                <w:spacing w:val="-7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аудитории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3</w:t>
            </w:r>
          </w:p>
        </w:tc>
      </w:tr>
      <w:tr w:rsidR="00664B1B" w:rsidTr="001A3FB5">
        <w:trPr>
          <w:trHeight w:val="725"/>
        </w:trPr>
        <w:tc>
          <w:tcPr>
            <w:tcW w:w="804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2.6</w:t>
            </w:r>
          </w:p>
        </w:tc>
        <w:tc>
          <w:tcPr>
            <w:tcW w:w="5629" w:type="dxa"/>
          </w:tcPr>
          <w:p w:rsidR="00664B1B" w:rsidRDefault="00664B1B" w:rsidP="001A3FB5">
            <w:pPr>
              <w:pStyle w:val="a7"/>
            </w:pPr>
            <w:r>
              <w:t>ИКТ помогают наиболее полно раскрыть тему, служат иллюстрацией к выступлению; оформление соответствует</w:t>
            </w:r>
            <w:r>
              <w:rPr>
                <w:spacing w:val="56"/>
                <w:w w:val="150"/>
              </w:rPr>
              <w:t xml:space="preserve"> </w:t>
            </w:r>
            <w:r>
              <w:t>теме,</w:t>
            </w:r>
            <w:r>
              <w:rPr>
                <w:spacing w:val="57"/>
                <w:w w:val="150"/>
              </w:rPr>
              <w:t xml:space="preserve"> </w:t>
            </w:r>
            <w:r>
              <w:t>не</w:t>
            </w:r>
            <w:r>
              <w:rPr>
                <w:spacing w:val="56"/>
                <w:w w:val="150"/>
              </w:rPr>
              <w:t xml:space="preserve"> </w:t>
            </w:r>
            <w:r>
              <w:t>препятствует</w:t>
            </w:r>
            <w:r>
              <w:rPr>
                <w:spacing w:val="57"/>
                <w:w w:val="150"/>
              </w:rPr>
              <w:t xml:space="preserve"> </w:t>
            </w:r>
            <w:r>
              <w:rPr>
                <w:spacing w:val="-2"/>
              </w:rPr>
              <w:t>восприятию</w:t>
            </w:r>
            <w:r w:rsidR="001A3FB5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содержания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3</w:t>
            </w:r>
          </w:p>
        </w:tc>
      </w:tr>
      <w:tr w:rsidR="00664B1B" w:rsidTr="001A3FB5">
        <w:trPr>
          <w:trHeight w:val="275"/>
        </w:trPr>
        <w:tc>
          <w:tcPr>
            <w:tcW w:w="804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664B1B" w:rsidRDefault="00664B1B" w:rsidP="001A3FB5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664B1B" w:rsidRDefault="00664B1B" w:rsidP="001A3FB5">
            <w:pPr>
              <w:pStyle w:val="a7"/>
            </w:pPr>
            <w:r>
              <w:rPr>
                <w:spacing w:val="-5"/>
              </w:rPr>
              <w:t>2.7</w:t>
            </w:r>
          </w:p>
        </w:tc>
        <w:tc>
          <w:tcPr>
            <w:tcW w:w="5629" w:type="dxa"/>
          </w:tcPr>
          <w:p w:rsidR="00664B1B" w:rsidRDefault="00664B1B" w:rsidP="001A3FB5">
            <w:pPr>
              <w:pStyle w:val="a7"/>
            </w:pPr>
            <w:r>
              <w:t>Демонстрирует</w:t>
            </w:r>
            <w:r>
              <w:rPr>
                <w:spacing w:val="-4"/>
              </w:rPr>
              <w:t xml:space="preserve"> </w:t>
            </w:r>
            <w:r>
              <w:t>ораторские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артистизм</w:t>
            </w: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3</w:t>
            </w:r>
          </w:p>
        </w:tc>
      </w:tr>
      <w:tr w:rsidR="00664B1B" w:rsidTr="001A3FB5">
        <w:trPr>
          <w:trHeight w:val="230"/>
        </w:trPr>
        <w:tc>
          <w:tcPr>
            <w:tcW w:w="804" w:type="dxa"/>
          </w:tcPr>
          <w:p w:rsidR="00664B1B" w:rsidRDefault="00664B1B" w:rsidP="001A3FB5">
            <w:pPr>
              <w:pStyle w:val="a7"/>
            </w:pPr>
          </w:p>
        </w:tc>
        <w:tc>
          <w:tcPr>
            <w:tcW w:w="1760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Итоговый</w:t>
            </w:r>
            <w:r w:rsidR="001A3FB5">
              <w:rPr>
                <w:spacing w:val="-2"/>
              </w:rPr>
              <w:t xml:space="preserve"> </w:t>
            </w:r>
            <w:r>
              <w:rPr>
                <w:spacing w:val="-4"/>
              </w:rPr>
              <w:t>балл</w:t>
            </w:r>
          </w:p>
        </w:tc>
        <w:tc>
          <w:tcPr>
            <w:tcW w:w="6179" w:type="dxa"/>
            <w:gridSpan w:val="2"/>
          </w:tcPr>
          <w:p w:rsidR="00664B1B" w:rsidRDefault="00664B1B" w:rsidP="001A3FB5">
            <w:pPr>
              <w:pStyle w:val="a7"/>
            </w:pPr>
          </w:p>
        </w:tc>
        <w:tc>
          <w:tcPr>
            <w:tcW w:w="898" w:type="dxa"/>
          </w:tcPr>
          <w:p w:rsidR="00664B1B" w:rsidRDefault="00664B1B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5"/>
              </w:rPr>
              <w:t>48</w:t>
            </w:r>
          </w:p>
        </w:tc>
      </w:tr>
    </w:tbl>
    <w:p w:rsidR="00A366F4" w:rsidRDefault="00AF3C9F" w:rsidP="001A3FB5">
      <w:pPr>
        <w:pStyle w:val="a4"/>
        <w:numPr>
          <w:ilvl w:val="1"/>
          <w:numId w:val="6"/>
        </w:numPr>
        <w:spacing w:before="275" w:line="274" w:lineRule="exact"/>
        <w:ind w:left="0" w:firstLine="567"/>
        <w:rPr>
          <w:b/>
          <w:sz w:val="24"/>
          <w:u w:val="single"/>
        </w:rPr>
      </w:pP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​Отборочные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процедуры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(конкурсные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испытания)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второго очного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тура</w:t>
      </w:r>
    </w:p>
    <w:p w:rsidR="00A366F4" w:rsidRDefault="00AF3C9F" w:rsidP="001A3FB5">
      <w:pPr>
        <w:pStyle w:val="a3"/>
        <w:ind w:left="0" w:firstLine="567"/>
      </w:pPr>
      <w:r>
        <w:t xml:space="preserve">Второй (очный) тур Конкурса включает два конкурсных испытания: </w:t>
      </w:r>
      <w:r>
        <w:rPr>
          <w:b/>
        </w:rPr>
        <w:t xml:space="preserve">«Мастерская педагога», «Педагогические дебаты». </w:t>
      </w:r>
      <w:r>
        <w:t xml:space="preserve">В конкурсных испытаниях второго очного тура принимают участие </w:t>
      </w:r>
      <w:r w:rsidR="00F2556A">
        <w:t>4(</w:t>
      </w:r>
      <w:r>
        <w:t>5</w:t>
      </w:r>
      <w:r w:rsidR="00F2556A">
        <w:t>)</w:t>
      </w:r>
      <w:r>
        <w:t xml:space="preserve"> лауреатов Конкурса, определившихся по итогам первого очного </w:t>
      </w:r>
      <w:r>
        <w:rPr>
          <w:spacing w:val="-2"/>
        </w:rPr>
        <w:t>тура.</w:t>
      </w:r>
    </w:p>
    <w:p w:rsidR="00A366F4" w:rsidRDefault="00AF3C9F" w:rsidP="001A3FB5">
      <w:pPr>
        <w:pStyle w:val="1"/>
        <w:numPr>
          <w:ilvl w:val="2"/>
          <w:numId w:val="6"/>
        </w:numPr>
        <w:tabs>
          <w:tab w:val="left" w:pos="1790"/>
        </w:tabs>
        <w:spacing w:before="3"/>
        <w:ind w:left="0" w:firstLine="567"/>
      </w:pPr>
      <w:r>
        <w:t>Конкурсное</w:t>
      </w:r>
      <w:r>
        <w:rPr>
          <w:spacing w:val="-8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«Мастерская</w:t>
      </w:r>
      <w:r>
        <w:rPr>
          <w:spacing w:val="-4"/>
        </w:rPr>
        <w:t xml:space="preserve"> </w:t>
      </w:r>
      <w:r>
        <w:rPr>
          <w:spacing w:val="-2"/>
        </w:rPr>
        <w:t>педагога»</w:t>
      </w:r>
    </w:p>
    <w:p w:rsidR="00A366F4" w:rsidRDefault="00AF3C9F" w:rsidP="001A3FB5">
      <w:pPr>
        <w:pStyle w:val="a3"/>
        <w:ind w:left="0" w:firstLine="567"/>
      </w:pPr>
      <w:r>
        <w:t>Цель конкурсного испытания: демонстрация лауреатом Конкурса собственной педагогической разработки (технологии, метода, способа, приёма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</w:p>
    <w:p w:rsidR="00A366F4" w:rsidRDefault="00AF3C9F" w:rsidP="001A3FB5">
      <w:pPr>
        <w:pStyle w:val="a3"/>
        <w:ind w:left="0" w:firstLine="567"/>
      </w:pPr>
      <w:r>
        <w:t xml:space="preserve">Формат проведения конкурсного испытания: мастер-класс с использованием элементов профессиональной деятельности (приёмы, методы, технологии обучения и развития детей дошкольного возраста), демонстрирующий систему работы педагога, её оригинальность, эффективность и </w:t>
      </w:r>
      <w:proofErr w:type="spellStart"/>
      <w:r>
        <w:t>тиражируемость</w:t>
      </w:r>
      <w:proofErr w:type="spellEnd"/>
      <w:r>
        <w:t>.</w:t>
      </w:r>
    </w:p>
    <w:p w:rsidR="00664B1B" w:rsidRPr="00664B1B" w:rsidRDefault="00AF3C9F" w:rsidP="001A3FB5">
      <w:pPr>
        <w:pStyle w:val="a3"/>
        <w:ind w:left="0" w:firstLine="567"/>
        <w:rPr>
          <w:b/>
        </w:rPr>
      </w:pPr>
      <w:r>
        <w:t>Организационная схема конкурсного испытания: тему, форму проведения мастер- класса (</w:t>
      </w:r>
      <w:proofErr w:type="spellStart"/>
      <w:r>
        <w:t>тренинговая</w:t>
      </w:r>
      <w:proofErr w:type="spellEnd"/>
      <w:r>
        <w:t xml:space="preserve"> игра, деловая имитационная игра, моделирование, мастерская, творческая лаборатория, </w:t>
      </w:r>
      <w:proofErr w:type="spellStart"/>
      <w:r>
        <w:t>воркшоп</w:t>
      </w:r>
      <w:proofErr w:type="spellEnd"/>
      <w:r>
        <w:t xml:space="preserve"> и др.), наличие </w:t>
      </w:r>
      <w:proofErr w:type="gramStart"/>
      <w:r>
        <w:t>фокус-группы</w:t>
      </w:r>
      <w:proofErr w:type="gramEnd"/>
      <w:r>
        <w:t xml:space="preserve"> и её количественный состав конкурсанты определяют самостоятельно. Последовательность выступлений лауреатов определяются жеребьёвкой. Конкурсное испытание проводится </w:t>
      </w:r>
      <w:r w:rsidR="00664B1B">
        <w:rPr>
          <w:b/>
        </w:rPr>
        <w:t>14 февраля</w:t>
      </w:r>
      <w:r>
        <w:rPr>
          <w:b/>
        </w:rPr>
        <w:t xml:space="preserve"> 2024 года </w:t>
      </w:r>
      <w:r w:rsidR="00664B1B" w:rsidRPr="00664B1B">
        <w:rPr>
          <w:b/>
        </w:rPr>
        <w:t>на</w:t>
      </w:r>
      <w:r w:rsidR="00664B1B" w:rsidRPr="00664B1B">
        <w:rPr>
          <w:b/>
          <w:spacing w:val="44"/>
        </w:rPr>
        <w:t xml:space="preserve"> </w:t>
      </w:r>
      <w:r w:rsidR="00664B1B" w:rsidRPr="00664B1B">
        <w:rPr>
          <w:b/>
        </w:rPr>
        <w:t>базе</w:t>
      </w:r>
      <w:r w:rsidR="00664B1B" w:rsidRPr="00664B1B">
        <w:rPr>
          <w:b/>
          <w:spacing w:val="44"/>
        </w:rPr>
        <w:t xml:space="preserve"> </w:t>
      </w:r>
      <w:r w:rsidR="00664B1B" w:rsidRPr="00664B1B">
        <w:rPr>
          <w:b/>
          <w:spacing w:val="-2"/>
        </w:rPr>
        <w:t xml:space="preserve">МАДОУ </w:t>
      </w:r>
      <w:r w:rsidR="00664B1B" w:rsidRPr="00664B1B">
        <w:rPr>
          <w:b/>
        </w:rPr>
        <w:t>«Батыревский детский</w:t>
      </w:r>
      <w:r w:rsidR="00664B1B" w:rsidRPr="00664B1B">
        <w:rPr>
          <w:b/>
          <w:spacing w:val="-2"/>
        </w:rPr>
        <w:t xml:space="preserve"> </w:t>
      </w:r>
      <w:r w:rsidR="00664B1B" w:rsidRPr="00664B1B">
        <w:rPr>
          <w:b/>
        </w:rPr>
        <w:t>сад</w:t>
      </w:r>
      <w:r w:rsidR="00664B1B" w:rsidRPr="00664B1B">
        <w:rPr>
          <w:b/>
          <w:spacing w:val="-1"/>
        </w:rPr>
        <w:t xml:space="preserve"> «Сказка</w:t>
      </w:r>
      <w:r w:rsidR="00664B1B" w:rsidRPr="00664B1B">
        <w:rPr>
          <w:b/>
        </w:rPr>
        <w:t>»</w:t>
      </w:r>
      <w:r w:rsidR="00664B1B">
        <w:rPr>
          <w:b/>
        </w:rPr>
        <w:t>, начало в 9.00 дня</w:t>
      </w:r>
      <w:r w:rsidR="00664B1B" w:rsidRPr="00664B1B">
        <w:rPr>
          <w:b/>
          <w:spacing w:val="-4"/>
        </w:rPr>
        <w:t>.</w:t>
      </w:r>
    </w:p>
    <w:p w:rsidR="00A366F4" w:rsidRDefault="00AF3C9F" w:rsidP="001A3FB5">
      <w:pPr>
        <w:pStyle w:val="a3"/>
        <w:ind w:left="0" w:firstLine="567"/>
      </w:pPr>
      <w:r>
        <w:t>Регламент конкурсного испытания – до 15 минут (выступление конкурсанта – 10 минут, ответы на вопросы жюри – до 5 минут).</w:t>
      </w:r>
    </w:p>
    <w:p w:rsidR="00A366F4" w:rsidRDefault="00AF3C9F" w:rsidP="001A3FB5">
      <w:pPr>
        <w:pStyle w:val="a3"/>
        <w:ind w:left="0" w:firstLine="567"/>
      </w:pPr>
      <w:r>
        <w:rPr>
          <w:i/>
        </w:rPr>
        <w:t xml:space="preserve">Порядок оценивания конкурсного испытания: </w:t>
      </w:r>
      <w:r>
        <w:t>оценивание конкурсного испытания осуществляется в очном режиме. Оценка фиксируется членом экспертной комиссии в оценочной ведомости. Оценивание производится по 6 критериям. Критерии не равнозначны и имеют разное выражение в баллах, каждый критерий раскрывается через совокупность показателей. Каждый</w:t>
      </w:r>
      <w:r>
        <w:rPr>
          <w:spacing w:val="-1"/>
        </w:rPr>
        <w:t xml:space="preserve"> </w:t>
      </w:r>
      <w:r>
        <w:t>показатель оценивается по шкале от 0</w:t>
      </w:r>
      <w:r>
        <w:rPr>
          <w:spacing w:val="-1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баллов, где 0 баллов – «показатель не проявлен», 1 балл – «показатель проявлен незначительно», 2 балла – «показатель проявлен, но не в полной мере», 3 балла – «показатель проявлен в полной мере».</w:t>
      </w:r>
    </w:p>
    <w:p w:rsidR="00A366F4" w:rsidRDefault="00AF3C9F" w:rsidP="001A3FB5">
      <w:pPr>
        <w:pStyle w:val="a3"/>
        <w:ind w:left="0" w:firstLine="567"/>
      </w:pPr>
      <w:r>
        <w:t xml:space="preserve">Максимальная оценка за конкурсное испытание «Мастерская педагога» - 111 </w:t>
      </w:r>
      <w:r>
        <w:rPr>
          <w:spacing w:val="-2"/>
        </w:rPr>
        <w:t>баллов.</w:t>
      </w:r>
    </w:p>
    <w:p w:rsidR="00A366F4" w:rsidRDefault="00AF3C9F" w:rsidP="001A3FB5">
      <w:pPr>
        <w:pStyle w:val="a3"/>
        <w:spacing w:before="275" w:after="9"/>
        <w:ind w:left="0" w:firstLine="567"/>
        <w:jc w:val="left"/>
      </w:pPr>
      <w:r>
        <w:t>Критерии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конкурсного</w:t>
      </w:r>
      <w:r>
        <w:rPr>
          <w:spacing w:val="-5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«Мастерская</w:t>
      </w:r>
      <w:r>
        <w:rPr>
          <w:spacing w:val="-4"/>
        </w:rPr>
        <w:t xml:space="preserve"> </w:t>
      </w:r>
      <w:r>
        <w:rPr>
          <w:spacing w:val="-2"/>
        </w:rPr>
        <w:t>педагога»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06"/>
        <w:gridCol w:w="576"/>
        <w:gridCol w:w="5106"/>
        <w:gridCol w:w="862"/>
      </w:tblGrid>
      <w:tr w:rsidR="00A366F4" w:rsidTr="00616645">
        <w:trPr>
          <w:trHeight w:val="275"/>
        </w:trPr>
        <w:tc>
          <w:tcPr>
            <w:tcW w:w="590" w:type="dxa"/>
          </w:tcPr>
          <w:p w:rsidR="00A366F4" w:rsidRDefault="00AF3C9F" w:rsidP="001A3FB5">
            <w:pPr>
              <w:pStyle w:val="a7"/>
            </w:pPr>
            <w:r>
              <w:t>№</w:t>
            </w:r>
          </w:p>
        </w:tc>
        <w:tc>
          <w:tcPr>
            <w:tcW w:w="2506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Критерии</w:t>
            </w:r>
          </w:p>
        </w:tc>
        <w:tc>
          <w:tcPr>
            <w:tcW w:w="576" w:type="dxa"/>
          </w:tcPr>
          <w:p w:rsidR="00A366F4" w:rsidRDefault="00AF3C9F" w:rsidP="001A3FB5">
            <w:pPr>
              <w:pStyle w:val="a7"/>
            </w:pPr>
            <w:r>
              <w:t>№</w:t>
            </w:r>
          </w:p>
        </w:tc>
        <w:tc>
          <w:tcPr>
            <w:tcW w:w="5106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Показатели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4"/>
              </w:rPr>
              <w:t>Баллы</w:t>
            </w:r>
          </w:p>
        </w:tc>
      </w:tr>
      <w:tr w:rsidR="00A366F4" w:rsidTr="00616645">
        <w:trPr>
          <w:trHeight w:val="453"/>
        </w:trPr>
        <w:tc>
          <w:tcPr>
            <w:tcW w:w="590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1.</w:t>
            </w:r>
          </w:p>
        </w:tc>
        <w:tc>
          <w:tcPr>
            <w:tcW w:w="2506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Актуальность</w:t>
            </w:r>
            <w:r>
              <w:tab/>
              <w:t xml:space="preserve">и </w:t>
            </w:r>
            <w:r>
              <w:rPr>
                <w:spacing w:val="-2"/>
              </w:rPr>
              <w:t>методическая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обоснованность </w:t>
            </w:r>
            <w:proofErr w:type="gramStart"/>
            <w:r>
              <w:rPr>
                <w:spacing w:val="-2"/>
              </w:rPr>
              <w:t>представленного</w:t>
            </w:r>
            <w:proofErr w:type="gramEnd"/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1.1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Обосновывает</w:t>
            </w:r>
            <w:r>
              <w:rPr>
                <w:spacing w:val="62"/>
                <w:w w:val="150"/>
              </w:rPr>
              <w:t xml:space="preserve"> </w:t>
            </w:r>
            <w:r>
              <w:t>значимость</w:t>
            </w:r>
            <w:r>
              <w:rPr>
                <w:spacing w:val="64"/>
                <w:w w:val="150"/>
              </w:rPr>
              <w:t xml:space="preserve"> </w:t>
            </w:r>
            <w:r>
              <w:rPr>
                <w:spacing w:val="-2"/>
              </w:rPr>
              <w:t>демонстрируемого</w:t>
            </w:r>
            <w:r w:rsidR="00CE5ED4"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достижения</w:t>
            </w:r>
            <w:r>
              <w:rPr>
                <w:spacing w:val="80"/>
              </w:rPr>
              <w:t xml:space="preserve"> </w:t>
            </w:r>
            <w:r>
              <w:t>целей</w:t>
            </w:r>
            <w:r>
              <w:rPr>
                <w:spacing w:val="80"/>
              </w:rPr>
              <w:t xml:space="preserve"> </w:t>
            </w:r>
            <w:r>
              <w:t xml:space="preserve">дошкольного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206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1.2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Формирует</w:t>
            </w:r>
            <w:r>
              <w:rPr>
                <w:spacing w:val="69"/>
              </w:rPr>
              <w:t xml:space="preserve"> </w:t>
            </w:r>
            <w:r>
              <w:t>цель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задачи</w:t>
            </w:r>
            <w:r>
              <w:rPr>
                <w:spacing w:val="70"/>
              </w:rPr>
              <w:t xml:space="preserve"> </w:t>
            </w:r>
            <w:proofErr w:type="gramStart"/>
            <w:r>
              <w:rPr>
                <w:spacing w:val="-2"/>
              </w:rPr>
              <w:t>демонстрируемого</w:t>
            </w:r>
            <w:proofErr w:type="gramEnd"/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278"/>
        </w:trPr>
        <w:tc>
          <w:tcPr>
            <w:tcW w:w="590" w:type="dxa"/>
            <w:vMerge w:val="restart"/>
          </w:tcPr>
          <w:p w:rsidR="00A366F4" w:rsidRDefault="00A366F4" w:rsidP="00616645">
            <w:pPr>
              <w:pStyle w:val="a7"/>
              <w:jc w:val="both"/>
            </w:pPr>
          </w:p>
        </w:tc>
        <w:tc>
          <w:tcPr>
            <w:tcW w:w="2506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опыта</w:t>
            </w:r>
          </w:p>
        </w:tc>
        <w:tc>
          <w:tcPr>
            <w:tcW w:w="576" w:type="dxa"/>
          </w:tcPr>
          <w:p w:rsidR="00A366F4" w:rsidRDefault="00A366F4" w:rsidP="00616645">
            <w:pPr>
              <w:pStyle w:val="a7"/>
              <w:jc w:val="both"/>
              <w:rPr>
                <w:sz w:val="20"/>
              </w:rPr>
            </w:pP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опыта</w:t>
            </w:r>
          </w:p>
        </w:tc>
        <w:tc>
          <w:tcPr>
            <w:tcW w:w="862" w:type="dxa"/>
          </w:tcPr>
          <w:p w:rsidR="00A366F4" w:rsidRDefault="00A366F4" w:rsidP="001A3FB5">
            <w:pPr>
              <w:pStyle w:val="a7"/>
              <w:rPr>
                <w:sz w:val="20"/>
              </w:rPr>
            </w:pPr>
          </w:p>
        </w:tc>
      </w:tr>
      <w:tr w:rsidR="00A366F4" w:rsidTr="00616645">
        <w:trPr>
          <w:trHeight w:val="401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1.3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Обосновывает</w:t>
            </w:r>
            <w:r>
              <w:rPr>
                <w:spacing w:val="34"/>
              </w:rPr>
              <w:t xml:space="preserve"> </w:t>
            </w:r>
            <w:r>
              <w:t>педагогическую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эффективность</w:t>
            </w:r>
            <w:r w:rsidR="00CE5ED4"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результативность</w:t>
            </w:r>
            <w:r>
              <w:rPr>
                <w:spacing w:val="-6"/>
              </w:rPr>
              <w:t xml:space="preserve"> </w:t>
            </w:r>
            <w:r>
              <w:t>демонстрируемого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опыта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51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1.4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Устанавливает</w:t>
            </w:r>
            <w:r>
              <w:rPr>
                <w:spacing w:val="31"/>
              </w:rPr>
              <w:t xml:space="preserve"> </w:t>
            </w:r>
            <w:r>
              <w:t>связь</w:t>
            </w:r>
            <w:r>
              <w:rPr>
                <w:spacing w:val="31"/>
              </w:rPr>
              <w:t xml:space="preserve"> </w:t>
            </w:r>
            <w:r>
              <w:t>демонстрируемого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опыта</w:t>
            </w:r>
            <w:r w:rsidR="00CE5ED4"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 xml:space="preserve">ФГОС </w:t>
            </w:r>
            <w:proofErr w:type="gramStart"/>
            <w:r>
              <w:rPr>
                <w:spacing w:val="-5"/>
              </w:rPr>
              <w:t>ДО</w:t>
            </w:r>
            <w:proofErr w:type="gramEnd"/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373"/>
        </w:trPr>
        <w:tc>
          <w:tcPr>
            <w:tcW w:w="590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</w:t>
            </w:r>
          </w:p>
        </w:tc>
        <w:tc>
          <w:tcPr>
            <w:tcW w:w="2506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Образовательный потенциал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>мастер-класса</w:t>
            </w: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2.1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Акцентирует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>внимание</w:t>
            </w:r>
            <w:r>
              <w:tab/>
            </w:r>
            <w:r>
              <w:rPr>
                <w:spacing w:val="-6"/>
              </w:rPr>
              <w:t>на</w:t>
            </w:r>
            <w:r w:rsidR="00CE5ED4">
              <w:rPr>
                <w:spacing w:val="-6"/>
              </w:rPr>
              <w:t xml:space="preserve"> </w:t>
            </w:r>
            <w:r>
              <w:rPr>
                <w:spacing w:val="-2"/>
              </w:rPr>
              <w:t>ценностных, развивающих</w:t>
            </w:r>
            <w:r w:rsidR="00CE5ED4">
              <w:t xml:space="preserve"> </w:t>
            </w:r>
            <w:r>
              <w:t>и</w:t>
            </w:r>
            <w:r w:rsidR="00CE5ED4">
              <w:t xml:space="preserve"> </w:t>
            </w:r>
            <w:r>
              <w:rPr>
                <w:spacing w:val="-2"/>
              </w:rPr>
              <w:t>воспитательных</w:t>
            </w:r>
            <w:r w:rsidR="00CE5ED4">
              <w:rPr>
                <w:spacing w:val="-2"/>
              </w:rPr>
              <w:t xml:space="preserve"> </w:t>
            </w:r>
            <w:r>
              <w:rPr>
                <w:spacing w:val="-2"/>
              </w:rPr>
              <w:t>эффектах</w:t>
            </w:r>
            <w:r w:rsidR="00CE5ED4">
              <w:rPr>
                <w:spacing w:val="-2"/>
              </w:rPr>
              <w:t xml:space="preserve"> </w:t>
            </w:r>
            <w:r>
              <w:t>представляемого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опыта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23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2.2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Демонстрирует</w:t>
            </w:r>
            <w:r>
              <w:tab/>
            </w:r>
            <w:r>
              <w:rPr>
                <w:spacing w:val="-2"/>
              </w:rPr>
              <w:t>результативность</w:t>
            </w:r>
            <w:r w:rsidR="00CE5ED4">
              <w:rPr>
                <w:spacing w:val="-2"/>
              </w:rPr>
              <w:t xml:space="preserve"> </w:t>
            </w:r>
            <w:r>
              <w:t>используемой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технологии/методов/приемов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551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2.3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Обозначает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возможность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тиражирования</w:t>
            </w:r>
            <w:r w:rsidR="00616645"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24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2.4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Обозначает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особенности</w:t>
            </w:r>
            <w:r w:rsidR="00616645">
              <w:t xml:space="preserve"> </w:t>
            </w:r>
            <w:r>
              <w:rPr>
                <w:spacing w:val="-2"/>
              </w:rPr>
              <w:t>реализации</w:t>
            </w:r>
            <w:r w:rsidR="00616645">
              <w:rPr>
                <w:spacing w:val="-2"/>
              </w:rPr>
              <w:t xml:space="preserve"> </w:t>
            </w:r>
            <w:r>
              <w:t>представляемого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опыта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615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2.5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Предлагает</w:t>
            </w:r>
            <w:r w:rsidR="00616645">
              <w:t xml:space="preserve"> </w:t>
            </w:r>
            <w:r>
              <w:rPr>
                <w:spacing w:val="-2"/>
              </w:rPr>
              <w:t>конкретные</w:t>
            </w:r>
            <w:r w:rsidR="00616645">
              <w:t xml:space="preserve"> </w:t>
            </w:r>
            <w:r>
              <w:rPr>
                <w:spacing w:val="-2"/>
              </w:rPr>
              <w:t>рекомендации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использованию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демонстрируемой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технологии/методов/приемов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14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2.6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Демонстрирует</w:t>
            </w:r>
            <w:r>
              <w:tab/>
            </w:r>
            <w:r>
              <w:rPr>
                <w:spacing w:val="-2"/>
              </w:rPr>
              <w:t>широкий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набор </w:t>
            </w:r>
            <w:r>
              <w:rPr>
                <w:spacing w:val="-2"/>
              </w:rPr>
              <w:t>методов/приемов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активизации</w:t>
            </w:r>
            <w:r w:rsidR="00616645"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аудитории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747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2.7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Демонстрирует комплексность применения технологий, методов, приемов, приемов решения</w:t>
            </w:r>
            <w:r>
              <w:rPr>
                <w:spacing w:val="54"/>
              </w:rPr>
              <w:t xml:space="preserve"> </w:t>
            </w:r>
            <w:r>
              <w:t>поставленной</w:t>
            </w:r>
            <w:r w:rsidR="00616645">
              <w:rPr>
                <w:spacing w:val="54"/>
              </w:rPr>
              <w:t xml:space="preserve"> </w:t>
            </w:r>
            <w:r>
              <w:t>в</w:t>
            </w:r>
            <w:r w:rsidR="00616645">
              <w:rPr>
                <w:spacing w:val="54"/>
              </w:rPr>
              <w:t xml:space="preserve"> </w:t>
            </w:r>
            <w:r>
              <w:t>мастер-</w:t>
            </w:r>
            <w:r>
              <w:rPr>
                <w:spacing w:val="-2"/>
              </w:rPr>
              <w:t>классе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проблемы/задачи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262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2.8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Вызывает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профессиональный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интерес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аудитории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988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2.9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 xml:space="preserve">Умение целесообразно и обоснованно </w:t>
            </w:r>
            <w:r>
              <w:rPr>
                <w:spacing w:val="-2"/>
              </w:rPr>
              <w:t>использовать</w:t>
            </w:r>
            <w:r w:rsidR="00616645">
              <w:t xml:space="preserve"> </w:t>
            </w:r>
            <w:r>
              <w:rPr>
                <w:spacing w:val="-2"/>
              </w:rPr>
              <w:t>информационно-</w:t>
            </w:r>
            <w:r>
              <w:t>коммуникативные</w:t>
            </w:r>
            <w:r>
              <w:rPr>
                <w:spacing w:val="79"/>
              </w:rPr>
              <w:t xml:space="preserve"> </w:t>
            </w:r>
            <w:r>
              <w:t>технологии</w:t>
            </w:r>
            <w:r>
              <w:rPr>
                <w:spacing w:val="79"/>
              </w:rPr>
              <w:t xml:space="preserve"> </w:t>
            </w:r>
            <w:r>
              <w:rPr>
                <w:spacing w:val="-2"/>
              </w:rPr>
              <w:t>(ИКТ),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электронные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образовательные</w:t>
            </w:r>
            <w:r w:rsidR="00616645">
              <w:rPr>
                <w:spacing w:val="-2"/>
              </w:rPr>
              <w:t xml:space="preserve"> </w:t>
            </w:r>
            <w:r>
              <w:t>и информационные ресурсы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393"/>
        </w:trPr>
        <w:tc>
          <w:tcPr>
            <w:tcW w:w="590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3.</w:t>
            </w:r>
          </w:p>
        </w:tc>
        <w:tc>
          <w:tcPr>
            <w:tcW w:w="2506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Информационная</w:t>
            </w:r>
            <w:r w:rsidR="00616645"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коммуникативная культура</w:t>
            </w: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3.1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Демонстрирует</w:t>
            </w:r>
            <w:r>
              <w:rPr>
                <w:spacing w:val="28"/>
              </w:rPr>
              <w:t xml:space="preserve"> </w:t>
            </w:r>
            <w:r>
              <w:t>умения</w:t>
            </w:r>
            <w:r>
              <w:rPr>
                <w:spacing w:val="79"/>
                <w:w w:val="150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области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передачи</w:t>
            </w:r>
            <w:r w:rsidR="00616645">
              <w:rPr>
                <w:spacing w:val="-2"/>
              </w:rPr>
              <w:t xml:space="preserve"> </w:t>
            </w:r>
            <w:r>
              <w:t>собственного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опыта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387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3.2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Использует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оптимальные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объемы</w:t>
            </w:r>
            <w:r w:rsidR="00616645">
              <w:rPr>
                <w:spacing w:val="-2"/>
              </w:rPr>
              <w:t xml:space="preserve"> </w:t>
            </w:r>
            <w:r>
              <w:t>и</w:t>
            </w:r>
            <w:r w:rsidR="00616645">
              <w:t xml:space="preserve"> </w:t>
            </w: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351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4"/>
              </w:rPr>
              <w:t>3.3.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Использует</w:t>
            </w:r>
            <w:r w:rsidR="00616645">
              <w:t xml:space="preserve"> </w:t>
            </w:r>
            <w:r>
              <w:rPr>
                <w:spacing w:val="-2"/>
              </w:rPr>
              <w:t>различные</w:t>
            </w:r>
            <w:r w:rsidR="00616645">
              <w:t xml:space="preserve"> </w:t>
            </w:r>
            <w:r>
              <w:rPr>
                <w:spacing w:val="-2"/>
              </w:rPr>
              <w:t>способы структурирования</w:t>
            </w:r>
            <w:r w:rsidR="00616645">
              <w:t xml:space="preserve"> и </w:t>
            </w:r>
            <w:r>
              <w:rPr>
                <w:spacing w:val="-2"/>
              </w:rPr>
              <w:t>представления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387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3.4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Демонстрирует</w:t>
            </w:r>
            <w:r>
              <w:tab/>
            </w:r>
            <w:r w:rsidR="00616645">
              <w:t xml:space="preserve"> </w:t>
            </w:r>
            <w:r>
              <w:rPr>
                <w:spacing w:val="-2"/>
              </w:rPr>
              <w:t>умение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сочетать интерактивные</w:t>
            </w:r>
            <w:r w:rsidR="00616645">
              <w:t xml:space="preserve"> </w:t>
            </w:r>
            <w:r>
              <w:rPr>
                <w:spacing w:val="-2"/>
              </w:rPr>
              <w:t>формы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презентации</w:t>
            </w:r>
            <w:r w:rsidR="00616645">
              <w:rPr>
                <w:spacing w:val="-2"/>
              </w:rPr>
              <w:t xml:space="preserve"> </w:t>
            </w:r>
            <w:r>
              <w:t>педагогического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опыта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51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3.5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4"/>
              </w:rPr>
              <w:t>Точно</w:t>
            </w:r>
            <w:r w:rsidR="00616645">
              <w:rPr>
                <w:spacing w:val="-4"/>
              </w:rPr>
              <w:t xml:space="preserve"> </w:t>
            </w:r>
            <w:r>
              <w:t>и</w:t>
            </w:r>
            <w:r w:rsidR="00616645">
              <w:t xml:space="preserve"> </w:t>
            </w:r>
            <w:r>
              <w:rPr>
                <w:spacing w:val="-2"/>
              </w:rPr>
              <w:t>корректно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использует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профессиональную</w:t>
            </w:r>
            <w:r w:rsidR="00616645">
              <w:t xml:space="preserve"> </w:t>
            </w:r>
            <w:r>
              <w:rPr>
                <w:spacing w:val="-2"/>
              </w:rPr>
              <w:t>терминологию,</w:t>
            </w:r>
            <w:r>
              <w:tab/>
            </w:r>
            <w:r>
              <w:rPr>
                <w:spacing w:val="-6"/>
              </w:rPr>
              <w:t xml:space="preserve">не </w:t>
            </w:r>
            <w:r>
              <w:t>допускает речевых ошибок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359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3.6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Обеспечивает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четкую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структуру</w:t>
            </w:r>
            <w:r w:rsidR="00616645">
              <w:rPr>
                <w:spacing w:val="-2"/>
              </w:rPr>
              <w:t xml:space="preserve"> </w:t>
            </w:r>
            <w:r>
              <w:t>и</w:t>
            </w:r>
            <w:r w:rsidR="00616645">
              <w:t xml:space="preserve"> </w:t>
            </w:r>
            <w:r>
              <w:t>хронометраж</w:t>
            </w:r>
            <w:r>
              <w:rPr>
                <w:spacing w:val="-7"/>
              </w:rPr>
              <w:t xml:space="preserve"> </w:t>
            </w:r>
            <w:r>
              <w:t>мастер-</w:t>
            </w:r>
            <w:r>
              <w:rPr>
                <w:spacing w:val="-2"/>
              </w:rPr>
              <w:t>класса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126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3.7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Оптимально</w:t>
            </w:r>
            <w:r w:rsidR="00616645">
              <w:t xml:space="preserve"> </w:t>
            </w:r>
            <w:r>
              <w:rPr>
                <w:spacing w:val="-2"/>
              </w:rPr>
              <w:t>использует</w:t>
            </w:r>
            <w:r w:rsidR="00616645">
              <w:t xml:space="preserve"> </w:t>
            </w:r>
            <w:r>
              <w:rPr>
                <w:spacing w:val="-5"/>
              </w:rPr>
              <w:t>ИКТ</w:t>
            </w:r>
            <w:r w:rsidR="00616645">
              <w:rPr>
                <w:spacing w:val="-5"/>
              </w:rPr>
              <w:t xml:space="preserve"> </w:t>
            </w:r>
            <w:r>
              <w:t>и</w:t>
            </w:r>
            <w:r w:rsidR="00616645">
              <w:t xml:space="preserve"> </w:t>
            </w:r>
            <w:r>
              <w:rPr>
                <w:spacing w:val="-2"/>
              </w:rPr>
              <w:t>средства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наглядности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27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3.8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Демонстрирует</w:t>
            </w:r>
            <w:r>
              <w:tab/>
            </w:r>
            <w:r>
              <w:rPr>
                <w:spacing w:val="-2"/>
              </w:rPr>
              <w:t>навыки</w:t>
            </w:r>
            <w:r>
              <w:tab/>
            </w:r>
            <w:r>
              <w:rPr>
                <w:spacing w:val="-2"/>
              </w:rPr>
              <w:t>публичного</w:t>
            </w:r>
            <w:r w:rsidR="00616645">
              <w:rPr>
                <w:spacing w:val="-2"/>
              </w:rPr>
              <w:t xml:space="preserve"> </w:t>
            </w:r>
            <w:r>
              <w:t>выступления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артистизм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277"/>
        </w:trPr>
        <w:tc>
          <w:tcPr>
            <w:tcW w:w="590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4.</w:t>
            </w:r>
          </w:p>
        </w:tc>
        <w:tc>
          <w:tcPr>
            <w:tcW w:w="2506" w:type="dxa"/>
          </w:tcPr>
          <w:p w:rsidR="00A366F4" w:rsidRDefault="00AF3C9F" w:rsidP="00616645">
            <w:pPr>
              <w:pStyle w:val="a7"/>
              <w:jc w:val="both"/>
            </w:pPr>
            <w:r>
              <w:t>Обоснование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выбора</w:t>
            </w: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4.1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Демонстрирует</w:t>
            </w:r>
            <w:r>
              <w:tab/>
            </w:r>
            <w:r>
              <w:rPr>
                <w:spacing w:val="-2"/>
              </w:rPr>
              <w:t>самостоятельность</w:t>
            </w:r>
            <w:r w:rsidR="00616645"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278"/>
        </w:trPr>
        <w:tc>
          <w:tcPr>
            <w:tcW w:w="590" w:type="dxa"/>
            <w:vMerge w:val="restart"/>
          </w:tcPr>
          <w:p w:rsidR="00A366F4" w:rsidRDefault="00A366F4" w:rsidP="00616645">
            <w:pPr>
              <w:pStyle w:val="a7"/>
              <w:jc w:val="both"/>
            </w:pPr>
          </w:p>
        </w:tc>
        <w:tc>
          <w:tcPr>
            <w:tcW w:w="2506" w:type="dxa"/>
            <w:vMerge w:val="restart"/>
          </w:tcPr>
          <w:p w:rsidR="00A366F4" w:rsidRDefault="00616645" w:rsidP="00616645">
            <w:pPr>
              <w:pStyle w:val="a7"/>
              <w:jc w:val="both"/>
            </w:pPr>
            <w:r>
              <w:rPr>
                <w:spacing w:val="-4"/>
              </w:rPr>
              <w:t>Т</w:t>
            </w:r>
            <w:r w:rsidR="00AF3C9F">
              <w:rPr>
                <w:spacing w:val="-4"/>
              </w:rPr>
              <w:t>емы</w:t>
            </w:r>
            <w:r>
              <w:rPr>
                <w:spacing w:val="-4"/>
              </w:rPr>
              <w:t xml:space="preserve"> </w:t>
            </w:r>
            <w:r w:rsidR="00AF3C9F">
              <w:rPr>
                <w:spacing w:val="-2"/>
              </w:rPr>
              <w:t>«Мастерская педагога»</w:t>
            </w:r>
            <w:r>
              <w:rPr>
                <w:spacing w:val="-2"/>
              </w:rPr>
              <w:t xml:space="preserve"> </w:t>
            </w:r>
            <w:r w:rsidR="00AF3C9F">
              <w:t>и</w:t>
            </w:r>
            <w:r>
              <w:t xml:space="preserve"> </w:t>
            </w:r>
            <w:r w:rsidR="00AF3C9F">
              <w:rPr>
                <w:spacing w:val="-2"/>
              </w:rPr>
              <w:t>убедительность суждений</w:t>
            </w:r>
          </w:p>
        </w:tc>
        <w:tc>
          <w:tcPr>
            <w:tcW w:w="576" w:type="dxa"/>
          </w:tcPr>
          <w:p w:rsidR="00A366F4" w:rsidRDefault="00A366F4" w:rsidP="00616645">
            <w:pPr>
              <w:pStyle w:val="a7"/>
              <w:jc w:val="both"/>
              <w:rPr>
                <w:sz w:val="20"/>
              </w:rPr>
            </w:pP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продуманность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мастерской</w:t>
            </w:r>
          </w:p>
        </w:tc>
        <w:tc>
          <w:tcPr>
            <w:tcW w:w="862" w:type="dxa"/>
          </w:tcPr>
          <w:p w:rsidR="00A366F4" w:rsidRDefault="00A366F4" w:rsidP="001A3FB5">
            <w:pPr>
              <w:pStyle w:val="a7"/>
              <w:rPr>
                <w:sz w:val="20"/>
              </w:rPr>
            </w:pPr>
          </w:p>
        </w:tc>
      </w:tr>
      <w:tr w:rsidR="00A366F4" w:rsidTr="00616645">
        <w:trPr>
          <w:trHeight w:val="551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4.2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Демонстрирует</w:t>
            </w:r>
            <w:r>
              <w:rPr>
                <w:spacing w:val="-1"/>
              </w:rPr>
              <w:t xml:space="preserve"> </w:t>
            </w:r>
            <w:r>
              <w:t>связь</w:t>
            </w:r>
            <w:r>
              <w:rPr>
                <w:spacing w:val="-1"/>
              </w:rPr>
              <w:t xml:space="preserve"> </w:t>
            </w:r>
            <w:r>
              <w:t>выбранной темы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своей</w:t>
            </w:r>
            <w:r w:rsidR="00616645">
              <w:rPr>
                <w:spacing w:val="-2"/>
              </w:rPr>
              <w:t xml:space="preserve"> </w:t>
            </w:r>
            <w:r>
              <w:t>педагогической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практикой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195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4.3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Научно</w:t>
            </w:r>
            <w:r w:rsidR="00616645">
              <w:tab/>
              <w:t xml:space="preserve">и </w:t>
            </w:r>
            <w:r>
              <w:rPr>
                <w:spacing w:val="-2"/>
              </w:rPr>
              <w:t>практически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обосновывает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4"/>
              </w:rPr>
              <w:t>свои</w:t>
            </w:r>
            <w:r w:rsidR="00616645">
              <w:rPr>
                <w:spacing w:val="-4"/>
              </w:rPr>
              <w:t xml:space="preserve"> </w:t>
            </w:r>
            <w:r>
              <w:rPr>
                <w:spacing w:val="-2"/>
              </w:rPr>
              <w:t>суждения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781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4.4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Умение анализировать мастер-класс для установления соответствия содержания, методов,</w:t>
            </w:r>
            <w:r>
              <w:rPr>
                <w:spacing w:val="79"/>
                <w:w w:val="150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средств</w:t>
            </w:r>
            <w:r>
              <w:rPr>
                <w:spacing w:val="25"/>
              </w:rPr>
              <w:t xml:space="preserve"> </w:t>
            </w:r>
            <w:r>
              <w:t>поставленным</w:t>
            </w:r>
            <w:r>
              <w:rPr>
                <w:spacing w:val="78"/>
                <w:w w:val="150"/>
              </w:rPr>
              <w:t xml:space="preserve"> </w:t>
            </w:r>
            <w:r>
              <w:t>целям</w:t>
            </w:r>
            <w:r>
              <w:rPr>
                <w:spacing w:val="80"/>
                <w:w w:val="150"/>
              </w:rPr>
              <w:t xml:space="preserve"> </w:t>
            </w:r>
            <w:r>
              <w:t>и</w:t>
            </w:r>
            <w:r w:rsidR="00616645">
              <w:t xml:space="preserve"> </w:t>
            </w:r>
            <w:r>
              <w:rPr>
                <w:spacing w:val="-2"/>
              </w:rPr>
              <w:t>задачам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551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4.5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Обосновывает</w:t>
            </w:r>
            <w:r>
              <w:rPr>
                <w:spacing w:val="34"/>
              </w:rPr>
              <w:t xml:space="preserve"> </w:t>
            </w:r>
            <w:r>
              <w:t>педагогическую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эффективность</w:t>
            </w:r>
            <w:r w:rsidR="00616645"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результативность</w:t>
            </w:r>
            <w:r>
              <w:rPr>
                <w:spacing w:val="-6"/>
              </w:rPr>
              <w:t xml:space="preserve"> </w:t>
            </w:r>
            <w:r>
              <w:t>демонстрируемого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опыта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17"/>
        </w:trPr>
        <w:tc>
          <w:tcPr>
            <w:tcW w:w="590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5.</w:t>
            </w:r>
          </w:p>
        </w:tc>
        <w:tc>
          <w:tcPr>
            <w:tcW w:w="2506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Аргум</w:t>
            </w:r>
            <w:r w:rsidR="00616645">
              <w:rPr>
                <w:spacing w:val="-2"/>
              </w:rPr>
              <w:t>ентированность профессионально-</w:t>
            </w:r>
            <w:r>
              <w:rPr>
                <w:spacing w:val="-2"/>
              </w:rPr>
              <w:t>личностной</w:t>
            </w:r>
            <w:r w:rsidR="00616645">
              <w:t xml:space="preserve"> </w:t>
            </w:r>
            <w:r>
              <w:rPr>
                <w:spacing w:val="-2"/>
              </w:rPr>
              <w:t xml:space="preserve">позиции </w:t>
            </w:r>
            <w:r>
              <w:t>по выбранной теме</w:t>
            </w: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5.1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Приводит</w:t>
            </w:r>
            <w:r>
              <w:rPr>
                <w:spacing w:val="24"/>
              </w:rPr>
              <w:t xml:space="preserve"> </w:t>
            </w:r>
            <w:r>
              <w:t>достаточное</w:t>
            </w:r>
            <w:r>
              <w:rPr>
                <w:spacing w:val="22"/>
              </w:rPr>
              <w:t xml:space="preserve"> </w:t>
            </w:r>
            <w:r>
              <w:t>количество</w:t>
            </w:r>
            <w:r>
              <w:rPr>
                <w:spacing w:val="24"/>
              </w:rPr>
              <w:t xml:space="preserve"> </w:t>
            </w:r>
            <w:r>
              <w:t xml:space="preserve">аргументов </w:t>
            </w:r>
            <w:r>
              <w:rPr>
                <w:spacing w:val="-5"/>
              </w:rPr>
              <w:t>для</w:t>
            </w:r>
            <w:r w:rsidR="00616645">
              <w:t xml:space="preserve"> </w:t>
            </w:r>
            <w:r>
              <w:rPr>
                <w:spacing w:val="-2"/>
              </w:rPr>
              <w:t>понимания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собственной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позиции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  <w:r w:rsidR="00616645">
              <w:rPr>
                <w:spacing w:val="-5"/>
              </w:rPr>
              <w:t xml:space="preserve"> </w:t>
            </w:r>
            <w:r>
              <w:t>выбранной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теме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765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5.2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Приводит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аргументы,</w:t>
            </w:r>
            <w:r w:rsidR="00616645">
              <w:t xml:space="preserve"> </w:t>
            </w:r>
            <w:r>
              <w:rPr>
                <w:spacing w:val="-2"/>
              </w:rPr>
              <w:t xml:space="preserve">нацеленные </w:t>
            </w:r>
            <w:r>
              <w:t>непосредственно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обоснование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собственной</w:t>
            </w:r>
            <w:r w:rsidR="00616645">
              <w:rPr>
                <w:spacing w:val="-2"/>
              </w:rPr>
              <w:t xml:space="preserve"> </w:t>
            </w:r>
            <w:r>
              <w:t>позиции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выбранной</w:t>
            </w:r>
            <w:r>
              <w:rPr>
                <w:spacing w:val="-4"/>
              </w:rPr>
              <w:t xml:space="preserve"> теме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07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5.3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Обозначает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возможность</w:t>
            </w:r>
            <w:r w:rsidR="00616645">
              <w:t xml:space="preserve"> </w:t>
            </w:r>
            <w:r>
              <w:rPr>
                <w:spacing w:val="-2"/>
              </w:rPr>
              <w:t>тиражирования</w:t>
            </w:r>
            <w:r w:rsidR="00616645"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71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5.4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Аргументирует</w:t>
            </w:r>
            <w:r>
              <w:tab/>
            </w:r>
            <w:r>
              <w:rPr>
                <w:spacing w:val="-2"/>
              </w:rPr>
              <w:t>результативность</w:t>
            </w:r>
            <w:r w:rsidR="00616645">
              <w:rPr>
                <w:spacing w:val="-2"/>
              </w:rPr>
              <w:t xml:space="preserve"> </w:t>
            </w:r>
            <w:r>
              <w:t xml:space="preserve">используемой </w:t>
            </w:r>
            <w:r>
              <w:rPr>
                <w:spacing w:val="-2"/>
              </w:rPr>
              <w:t>технологии/методов/приемов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507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5.5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Предлагает</w:t>
            </w:r>
            <w:r w:rsidR="00616645">
              <w:t xml:space="preserve"> </w:t>
            </w:r>
            <w:r>
              <w:rPr>
                <w:spacing w:val="-2"/>
              </w:rPr>
              <w:t>конкретные</w:t>
            </w:r>
            <w:r w:rsidR="00616645">
              <w:t xml:space="preserve"> </w:t>
            </w:r>
            <w:r>
              <w:rPr>
                <w:spacing w:val="-2"/>
              </w:rPr>
              <w:t>рекомендации</w:t>
            </w:r>
            <w:r>
              <w:tab/>
            </w:r>
            <w:r>
              <w:rPr>
                <w:spacing w:val="-5"/>
              </w:rPr>
              <w:t>по</w:t>
            </w:r>
            <w:r w:rsidR="00616645">
              <w:rPr>
                <w:spacing w:val="-5"/>
              </w:rPr>
              <w:t xml:space="preserve"> </w:t>
            </w:r>
            <w:r>
              <w:rPr>
                <w:spacing w:val="-2"/>
              </w:rPr>
              <w:t>использованию</w:t>
            </w:r>
            <w:r>
              <w:tab/>
            </w:r>
            <w:r>
              <w:rPr>
                <w:spacing w:val="-2"/>
              </w:rPr>
              <w:t>демонстрируемой технологии/методов/приемов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305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5.6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Четко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обозначает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приоритеты</w:t>
            </w:r>
            <w:r w:rsidR="00616645">
              <w:t xml:space="preserve"> </w:t>
            </w:r>
            <w:r>
              <w:rPr>
                <w:spacing w:val="-4"/>
              </w:rPr>
              <w:t>своей</w:t>
            </w:r>
            <w:r w:rsidR="00616645">
              <w:rPr>
                <w:spacing w:val="-4"/>
              </w:rPr>
              <w:t xml:space="preserve"> </w:t>
            </w:r>
            <w:r>
              <w:t>профессиональной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551"/>
        </w:trPr>
        <w:tc>
          <w:tcPr>
            <w:tcW w:w="590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6.</w:t>
            </w:r>
          </w:p>
        </w:tc>
        <w:tc>
          <w:tcPr>
            <w:tcW w:w="2506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Информационная</w:t>
            </w:r>
            <w:r w:rsidR="00616645"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коммуникативная </w:t>
            </w:r>
            <w:r>
              <w:lastRenderedPageBreak/>
              <w:t>культура,</w:t>
            </w:r>
            <w:r>
              <w:rPr>
                <w:spacing w:val="-3"/>
              </w:rPr>
              <w:t xml:space="preserve"> </w:t>
            </w:r>
            <w:r>
              <w:t xml:space="preserve">личностные </w:t>
            </w:r>
            <w:r>
              <w:rPr>
                <w:spacing w:val="-2"/>
              </w:rPr>
              <w:t>качества</w:t>
            </w: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lastRenderedPageBreak/>
              <w:t>6.1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Отвечает</w:t>
            </w:r>
            <w:r>
              <w:rPr>
                <w:spacing w:val="58"/>
                <w:w w:val="150"/>
              </w:rPr>
              <w:t xml:space="preserve"> </w:t>
            </w:r>
            <w:r>
              <w:t>на</w:t>
            </w:r>
            <w:r>
              <w:rPr>
                <w:spacing w:val="57"/>
                <w:w w:val="150"/>
              </w:rPr>
              <w:t xml:space="preserve"> </w:t>
            </w:r>
            <w:r>
              <w:t>вопросы</w:t>
            </w:r>
            <w:r>
              <w:rPr>
                <w:spacing w:val="59"/>
                <w:w w:val="150"/>
              </w:rPr>
              <w:t xml:space="preserve"> </w:t>
            </w:r>
            <w:r>
              <w:t>конкретно,</w:t>
            </w:r>
            <w:r>
              <w:rPr>
                <w:spacing w:val="57"/>
                <w:w w:val="150"/>
              </w:rPr>
              <w:t xml:space="preserve"> </w:t>
            </w:r>
            <w:r>
              <w:t>логично</w:t>
            </w:r>
            <w:r>
              <w:rPr>
                <w:spacing w:val="58"/>
                <w:w w:val="150"/>
              </w:rPr>
              <w:t xml:space="preserve"> </w:t>
            </w:r>
            <w:r>
              <w:t>и</w:t>
            </w:r>
            <w:r w:rsidR="00616645">
              <w:t xml:space="preserve"> </w:t>
            </w:r>
            <w:r>
              <w:rPr>
                <w:spacing w:val="-2"/>
              </w:rPr>
              <w:t>содержательно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275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6.2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>Демонстрирует</w:t>
            </w:r>
            <w:r>
              <w:rPr>
                <w:spacing w:val="-6"/>
              </w:rPr>
              <w:t xml:space="preserve"> </w:t>
            </w:r>
            <w:r>
              <w:t>высокий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эрудиции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20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6.3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Использует</w:t>
            </w:r>
            <w:r w:rsidR="00616645">
              <w:t xml:space="preserve"> </w:t>
            </w:r>
            <w:r>
              <w:rPr>
                <w:spacing w:val="-2"/>
              </w:rPr>
              <w:t>оптимальные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объемы</w:t>
            </w:r>
            <w:r w:rsidR="00616645">
              <w:rPr>
                <w:spacing w:val="-2"/>
              </w:rPr>
              <w:t xml:space="preserve"> </w:t>
            </w:r>
            <w:r>
              <w:t>и</w:t>
            </w:r>
            <w:r w:rsidR="00616645">
              <w:t xml:space="preserve"> </w:t>
            </w: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14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6.4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4"/>
              </w:rPr>
              <w:t>Точно</w:t>
            </w:r>
            <w:r w:rsidR="00616645">
              <w:t xml:space="preserve"> и </w:t>
            </w:r>
            <w:r>
              <w:rPr>
                <w:spacing w:val="-2"/>
              </w:rPr>
              <w:t>корректно</w:t>
            </w:r>
            <w:r w:rsidR="00616645">
              <w:t xml:space="preserve"> </w:t>
            </w:r>
            <w:r>
              <w:rPr>
                <w:spacing w:val="-2"/>
              </w:rPr>
              <w:t>использует профессиональную</w:t>
            </w:r>
            <w:r w:rsidR="00616645">
              <w:t xml:space="preserve"> </w:t>
            </w:r>
            <w:r>
              <w:rPr>
                <w:spacing w:val="-2"/>
              </w:rPr>
              <w:t>терминологию,</w:t>
            </w:r>
            <w:r>
              <w:tab/>
            </w:r>
            <w:r>
              <w:rPr>
                <w:spacing w:val="-5"/>
              </w:rPr>
              <w:t>не</w:t>
            </w:r>
            <w:r w:rsidR="00616645">
              <w:rPr>
                <w:spacing w:val="-5"/>
              </w:rPr>
              <w:t xml:space="preserve"> </w:t>
            </w:r>
            <w:r>
              <w:t>допускает</w:t>
            </w:r>
            <w:r>
              <w:rPr>
                <w:spacing w:val="-5"/>
              </w:rPr>
              <w:t xml:space="preserve"> </w:t>
            </w:r>
            <w:r>
              <w:t>речевых</w:t>
            </w:r>
            <w:r>
              <w:rPr>
                <w:spacing w:val="-2"/>
              </w:rPr>
              <w:t xml:space="preserve"> ошибок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761"/>
        </w:trPr>
        <w:tc>
          <w:tcPr>
            <w:tcW w:w="590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6.5</w:t>
            </w:r>
          </w:p>
        </w:tc>
        <w:tc>
          <w:tcPr>
            <w:tcW w:w="5106" w:type="dxa"/>
          </w:tcPr>
          <w:p w:rsidR="00A366F4" w:rsidRDefault="00AF3C9F" w:rsidP="00616645">
            <w:pPr>
              <w:pStyle w:val="a7"/>
              <w:jc w:val="both"/>
            </w:pPr>
            <w:r>
              <w:t xml:space="preserve">Демонстрирует уверенность, способность к </w:t>
            </w:r>
            <w:r>
              <w:rPr>
                <w:spacing w:val="-2"/>
              </w:rPr>
              <w:t>импровизации,</w:t>
            </w:r>
            <w:r w:rsidR="00616645">
              <w:tab/>
              <w:t xml:space="preserve"> </w:t>
            </w:r>
            <w:r>
              <w:rPr>
                <w:spacing w:val="-2"/>
              </w:rPr>
              <w:t>психологическую устойчивость,</w:t>
            </w:r>
            <w:r w:rsidR="00616645">
              <w:t xml:space="preserve"> </w:t>
            </w:r>
            <w:r>
              <w:rPr>
                <w:spacing w:val="-2"/>
              </w:rPr>
              <w:t>соблюдает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регламент</w:t>
            </w:r>
            <w:r w:rsidR="00616645">
              <w:rPr>
                <w:spacing w:val="-2"/>
              </w:rPr>
              <w:t xml:space="preserve"> </w:t>
            </w:r>
            <w:r>
              <w:t>конкурсного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испытания</w:t>
            </w: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275"/>
        </w:trPr>
        <w:tc>
          <w:tcPr>
            <w:tcW w:w="590" w:type="dxa"/>
          </w:tcPr>
          <w:p w:rsidR="00A366F4" w:rsidRDefault="00A366F4" w:rsidP="00616645">
            <w:pPr>
              <w:pStyle w:val="a7"/>
              <w:jc w:val="both"/>
              <w:rPr>
                <w:sz w:val="20"/>
              </w:rPr>
            </w:pPr>
          </w:p>
        </w:tc>
        <w:tc>
          <w:tcPr>
            <w:tcW w:w="2506" w:type="dxa"/>
          </w:tcPr>
          <w:p w:rsidR="00A366F4" w:rsidRDefault="00AF3C9F" w:rsidP="00616645">
            <w:pPr>
              <w:pStyle w:val="a7"/>
              <w:jc w:val="both"/>
            </w:pPr>
            <w:r>
              <w:t xml:space="preserve">Итоговый </w:t>
            </w:r>
            <w:r>
              <w:rPr>
                <w:spacing w:val="-4"/>
              </w:rPr>
              <w:t>балл</w:t>
            </w:r>
          </w:p>
        </w:tc>
        <w:tc>
          <w:tcPr>
            <w:tcW w:w="5682" w:type="dxa"/>
            <w:gridSpan w:val="2"/>
          </w:tcPr>
          <w:p w:rsidR="00A366F4" w:rsidRDefault="00A366F4" w:rsidP="00616645">
            <w:pPr>
              <w:pStyle w:val="a7"/>
              <w:jc w:val="both"/>
              <w:rPr>
                <w:sz w:val="20"/>
              </w:rPr>
            </w:pPr>
          </w:p>
        </w:tc>
        <w:tc>
          <w:tcPr>
            <w:tcW w:w="862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5"/>
              </w:rPr>
              <w:t>111</w:t>
            </w:r>
          </w:p>
        </w:tc>
      </w:tr>
    </w:tbl>
    <w:p w:rsidR="00A366F4" w:rsidRDefault="00A366F4" w:rsidP="001A3FB5">
      <w:pPr>
        <w:pStyle w:val="a3"/>
        <w:spacing w:before="6"/>
        <w:ind w:left="0" w:firstLine="567"/>
        <w:jc w:val="left"/>
      </w:pPr>
    </w:p>
    <w:p w:rsidR="00A366F4" w:rsidRDefault="00AF3C9F" w:rsidP="001A3FB5">
      <w:pPr>
        <w:pStyle w:val="1"/>
        <w:numPr>
          <w:ilvl w:val="2"/>
          <w:numId w:val="6"/>
        </w:numPr>
        <w:ind w:left="0" w:firstLine="567"/>
      </w:pPr>
      <w:r>
        <w:t>Конкурсное</w:t>
      </w:r>
      <w:r>
        <w:rPr>
          <w:spacing w:val="-8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«Педагогические</w:t>
      </w:r>
      <w:r>
        <w:rPr>
          <w:spacing w:val="-7"/>
        </w:rPr>
        <w:t xml:space="preserve"> </w:t>
      </w:r>
      <w:r>
        <w:rPr>
          <w:spacing w:val="-2"/>
        </w:rPr>
        <w:t>дебаты»</w:t>
      </w:r>
    </w:p>
    <w:p w:rsidR="00A366F4" w:rsidRDefault="00AF3C9F" w:rsidP="001A3FB5">
      <w:pPr>
        <w:pStyle w:val="a3"/>
        <w:ind w:left="0" w:firstLine="567"/>
      </w:pPr>
      <w:r>
        <w:t>Цель конкурсного испытания: демонстрация лауреатами профессионального кругозора и навыков публичного выступления, умения грамотно, аргументированно и содержательно вести конструктивный диалог в ситуации профессионального общения.</w:t>
      </w:r>
    </w:p>
    <w:p w:rsidR="00F2556A" w:rsidRPr="00664B1B" w:rsidRDefault="00AF3C9F" w:rsidP="001A3FB5">
      <w:pPr>
        <w:pStyle w:val="a3"/>
        <w:ind w:left="0" w:firstLine="567"/>
        <w:rPr>
          <w:b/>
        </w:rPr>
      </w:pPr>
      <w:r>
        <w:t>Формат конкурсного испытания: публичные дебаты – обмен мнениями,</w:t>
      </w:r>
      <w:r>
        <w:rPr>
          <w:spacing w:val="40"/>
        </w:rPr>
        <w:t xml:space="preserve"> </w:t>
      </w:r>
      <w:r>
        <w:t xml:space="preserve">обсуждение вопросов, актуальных для дошкольного образования. Ход дебатов регулируется модератором (ведущим). Темы дебатов доводятся до сведения конкурсантов после объявления призёров конкурса. Конкурсное испытание проводится </w:t>
      </w:r>
      <w:r w:rsidR="00F2556A">
        <w:rPr>
          <w:b/>
        </w:rPr>
        <w:t>14 февраля</w:t>
      </w:r>
      <w:r>
        <w:rPr>
          <w:b/>
        </w:rPr>
        <w:t xml:space="preserve"> 2024 года </w:t>
      </w:r>
      <w:r w:rsidR="00F2556A" w:rsidRPr="00664B1B">
        <w:rPr>
          <w:b/>
        </w:rPr>
        <w:t>на</w:t>
      </w:r>
      <w:r w:rsidR="00F2556A" w:rsidRPr="00664B1B">
        <w:rPr>
          <w:b/>
          <w:spacing w:val="44"/>
        </w:rPr>
        <w:t xml:space="preserve"> </w:t>
      </w:r>
      <w:r w:rsidR="00F2556A" w:rsidRPr="00664B1B">
        <w:rPr>
          <w:b/>
        </w:rPr>
        <w:t>базе</w:t>
      </w:r>
      <w:r w:rsidR="00F2556A" w:rsidRPr="00664B1B">
        <w:rPr>
          <w:b/>
          <w:spacing w:val="44"/>
        </w:rPr>
        <w:t xml:space="preserve"> </w:t>
      </w:r>
      <w:r w:rsidR="00F2556A" w:rsidRPr="00664B1B">
        <w:rPr>
          <w:b/>
          <w:spacing w:val="-2"/>
        </w:rPr>
        <w:t xml:space="preserve">МАДОУ </w:t>
      </w:r>
      <w:r w:rsidR="00F2556A" w:rsidRPr="00664B1B">
        <w:rPr>
          <w:b/>
        </w:rPr>
        <w:t>«Батыревский детский</w:t>
      </w:r>
      <w:r w:rsidR="00F2556A" w:rsidRPr="00664B1B">
        <w:rPr>
          <w:b/>
          <w:spacing w:val="-2"/>
        </w:rPr>
        <w:t xml:space="preserve"> </w:t>
      </w:r>
      <w:r w:rsidR="00F2556A" w:rsidRPr="00664B1B">
        <w:rPr>
          <w:b/>
        </w:rPr>
        <w:t>сад</w:t>
      </w:r>
      <w:r w:rsidR="00F2556A" w:rsidRPr="00664B1B">
        <w:rPr>
          <w:b/>
          <w:spacing w:val="-1"/>
        </w:rPr>
        <w:t xml:space="preserve"> «Сказка</w:t>
      </w:r>
      <w:r w:rsidR="00F2556A" w:rsidRPr="00664B1B">
        <w:rPr>
          <w:b/>
        </w:rPr>
        <w:t>»</w:t>
      </w:r>
      <w:r w:rsidR="00F2556A">
        <w:rPr>
          <w:b/>
        </w:rPr>
        <w:t>, в 11.00</w:t>
      </w:r>
      <w:r w:rsidR="00F2556A" w:rsidRPr="00664B1B">
        <w:rPr>
          <w:b/>
          <w:spacing w:val="-4"/>
        </w:rPr>
        <w:t>.</w:t>
      </w:r>
    </w:p>
    <w:p w:rsidR="00F2556A" w:rsidRDefault="00AF3C9F" w:rsidP="001A3FB5">
      <w:pPr>
        <w:pStyle w:val="a3"/>
        <w:ind w:left="0" w:firstLine="567"/>
        <w:rPr>
          <w:spacing w:val="-2"/>
        </w:rPr>
      </w:pPr>
      <w:r>
        <w:t>Регламент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мероприятия –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2"/>
        </w:rPr>
        <w:t>минут.</w:t>
      </w:r>
      <w:r w:rsidR="00F2556A">
        <w:rPr>
          <w:spacing w:val="-2"/>
        </w:rPr>
        <w:t xml:space="preserve"> </w:t>
      </w:r>
    </w:p>
    <w:p w:rsidR="00A366F4" w:rsidRDefault="00AF3C9F" w:rsidP="001A3FB5">
      <w:pPr>
        <w:pStyle w:val="a3"/>
        <w:ind w:left="0" w:firstLine="567"/>
      </w:pPr>
      <w:r>
        <w:rPr>
          <w:i/>
        </w:rPr>
        <w:t xml:space="preserve">Порядок оценивания конкурсного испытания: </w:t>
      </w:r>
      <w:r>
        <w:t>оценивание конкурсного испытания осуществляется в очном режиме. Оценка фиксируется членом Большого жюри в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</w:t>
      </w:r>
      <w:r>
        <w:rPr>
          <w:spacing w:val="-1"/>
        </w:rPr>
        <w:t xml:space="preserve"> </w:t>
      </w:r>
      <w:r>
        <w:t>показатель оценивается по шкале от 0</w:t>
      </w:r>
      <w:r>
        <w:rPr>
          <w:spacing w:val="-1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баллов, где 0 баллов – «показатель не проявлен», 1 балл – «показатель проявлен незначительно», 2 балла – «показатель проявлен, но не в полной мере», 3 балла – «показатель проявлен в полной мере».</w:t>
      </w:r>
    </w:p>
    <w:p w:rsidR="00A366F4" w:rsidRDefault="00AF3C9F" w:rsidP="001A3FB5">
      <w:pPr>
        <w:pStyle w:val="a3"/>
        <w:ind w:left="0" w:firstLine="567"/>
      </w:pPr>
      <w:r>
        <w:t>Максимальная</w:t>
      </w:r>
      <w:r>
        <w:rPr>
          <w:spacing w:val="64"/>
        </w:rPr>
        <w:t xml:space="preserve"> </w:t>
      </w:r>
      <w:r>
        <w:t>оценка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конкурсное</w:t>
      </w:r>
      <w:r>
        <w:rPr>
          <w:spacing w:val="65"/>
        </w:rPr>
        <w:t xml:space="preserve"> </w:t>
      </w:r>
      <w:r>
        <w:t>испытание</w:t>
      </w:r>
      <w:r>
        <w:rPr>
          <w:spacing w:val="67"/>
        </w:rPr>
        <w:t xml:space="preserve"> </w:t>
      </w:r>
      <w:r>
        <w:t>«Педагогические</w:t>
      </w:r>
      <w:r>
        <w:rPr>
          <w:spacing w:val="65"/>
        </w:rPr>
        <w:t xml:space="preserve"> </w:t>
      </w:r>
      <w:r>
        <w:t>дебаты»</w:t>
      </w:r>
      <w:r>
        <w:rPr>
          <w:spacing w:val="59"/>
        </w:rPr>
        <w:t xml:space="preserve"> </w:t>
      </w:r>
      <w:r>
        <w:t>-</w:t>
      </w:r>
      <w:r>
        <w:rPr>
          <w:spacing w:val="66"/>
        </w:rPr>
        <w:t xml:space="preserve"> </w:t>
      </w:r>
      <w:r>
        <w:rPr>
          <w:spacing w:val="-5"/>
        </w:rPr>
        <w:t>33</w:t>
      </w:r>
    </w:p>
    <w:p w:rsidR="00A366F4" w:rsidRDefault="00AF3C9F" w:rsidP="001A3FB5">
      <w:pPr>
        <w:pStyle w:val="a3"/>
        <w:ind w:left="0" w:firstLine="567"/>
        <w:jc w:val="left"/>
      </w:pPr>
      <w:r>
        <w:rPr>
          <w:spacing w:val="-2"/>
        </w:rPr>
        <w:t>балла.</w:t>
      </w: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F3C9F" w:rsidP="001A3FB5">
      <w:pPr>
        <w:pStyle w:val="a3"/>
        <w:spacing w:after="9"/>
        <w:ind w:left="0" w:firstLine="567"/>
        <w:jc w:val="left"/>
      </w:pPr>
      <w:r>
        <w:t>Критерии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конкурсного</w:t>
      </w:r>
      <w:r>
        <w:rPr>
          <w:spacing w:val="-5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«Педагогические</w:t>
      </w:r>
      <w:r>
        <w:rPr>
          <w:spacing w:val="-5"/>
        </w:rPr>
        <w:t xml:space="preserve"> </w:t>
      </w:r>
      <w:r>
        <w:rPr>
          <w:spacing w:val="-2"/>
        </w:rPr>
        <w:t>дебаты»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91"/>
        <w:gridCol w:w="575"/>
        <w:gridCol w:w="5335"/>
        <w:gridCol w:w="861"/>
      </w:tblGrid>
      <w:tr w:rsidR="00A366F4" w:rsidTr="00616645">
        <w:trPr>
          <w:trHeight w:val="275"/>
        </w:trPr>
        <w:tc>
          <w:tcPr>
            <w:tcW w:w="674" w:type="dxa"/>
          </w:tcPr>
          <w:p w:rsidR="00A366F4" w:rsidRDefault="00AF3C9F" w:rsidP="001A3FB5">
            <w:pPr>
              <w:pStyle w:val="a7"/>
            </w:pPr>
            <w:r>
              <w:t>№</w:t>
            </w:r>
          </w:p>
        </w:tc>
        <w:tc>
          <w:tcPr>
            <w:tcW w:w="2191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Критерии</w:t>
            </w:r>
          </w:p>
        </w:tc>
        <w:tc>
          <w:tcPr>
            <w:tcW w:w="575" w:type="dxa"/>
          </w:tcPr>
          <w:p w:rsidR="00A366F4" w:rsidRDefault="00AF3C9F" w:rsidP="001A3FB5">
            <w:pPr>
              <w:pStyle w:val="a7"/>
            </w:pPr>
            <w:r>
              <w:t>№</w:t>
            </w:r>
          </w:p>
        </w:tc>
        <w:tc>
          <w:tcPr>
            <w:tcW w:w="5335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Показатели</w:t>
            </w:r>
          </w:p>
        </w:tc>
        <w:tc>
          <w:tcPr>
            <w:tcW w:w="861" w:type="dxa"/>
          </w:tcPr>
          <w:p w:rsidR="00A366F4" w:rsidRDefault="00AF3C9F" w:rsidP="001A3FB5">
            <w:pPr>
              <w:pStyle w:val="a7"/>
            </w:pPr>
            <w:r>
              <w:rPr>
                <w:spacing w:val="-4"/>
              </w:rPr>
              <w:t>Баллы</w:t>
            </w:r>
          </w:p>
        </w:tc>
      </w:tr>
      <w:tr w:rsidR="00A366F4" w:rsidTr="00616645">
        <w:trPr>
          <w:trHeight w:val="455"/>
        </w:trPr>
        <w:tc>
          <w:tcPr>
            <w:tcW w:w="674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1.</w:t>
            </w:r>
          </w:p>
        </w:tc>
        <w:tc>
          <w:tcPr>
            <w:tcW w:w="2191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Ценностные ориентиры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профессиональной деятельности</w:t>
            </w:r>
          </w:p>
        </w:tc>
        <w:tc>
          <w:tcPr>
            <w:tcW w:w="57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1.1</w:t>
            </w:r>
          </w:p>
        </w:tc>
        <w:tc>
          <w:tcPr>
            <w:tcW w:w="533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Демонстрирует</w:t>
            </w:r>
            <w:r>
              <w:tab/>
            </w:r>
            <w:r>
              <w:rPr>
                <w:spacing w:val="-2"/>
              </w:rPr>
              <w:t>знание</w:t>
            </w:r>
            <w:r w:rsidR="00616645">
              <w:rPr>
                <w:spacing w:val="-2"/>
              </w:rPr>
              <w:t xml:space="preserve"> </w:t>
            </w:r>
            <w:r w:rsidR="00616645">
              <w:t xml:space="preserve">и </w:t>
            </w:r>
            <w:r>
              <w:rPr>
                <w:spacing w:val="-2"/>
              </w:rPr>
              <w:t>понимание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государственной</w:t>
            </w:r>
            <w:r w:rsidR="00616645">
              <w:t xml:space="preserve"> </w:t>
            </w:r>
            <w:r>
              <w:rPr>
                <w:spacing w:val="-2"/>
              </w:rPr>
              <w:t>политики</w:t>
            </w:r>
            <w:r w:rsidR="00616645">
              <w:t xml:space="preserve"> в </w:t>
            </w:r>
            <w:r>
              <w:rPr>
                <w:spacing w:val="-2"/>
              </w:rPr>
              <w:t xml:space="preserve">области </w:t>
            </w:r>
            <w:r>
              <w:t>дошкольного образования</w:t>
            </w:r>
          </w:p>
        </w:tc>
        <w:tc>
          <w:tcPr>
            <w:tcW w:w="861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222"/>
        </w:trPr>
        <w:tc>
          <w:tcPr>
            <w:tcW w:w="674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1.2</w:t>
            </w:r>
          </w:p>
        </w:tc>
        <w:tc>
          <w:tcPr>
            <w:tcW w:w="533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Четко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излагает</w:t>
            </w:r>
            <w:r>
              <w:tab/>
            </w:r>
            <w:r>
              <w:rPr>
                <w:spacing w:val="-2"/>
              </w:rPr>
              <w:t>профессионально-личностную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позицию</w:t>
            </w:r>
          </w:p>
        </w:tc>
        <w:tc>
          <w:tcPr>
            <w:tcW w:w="861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1.3</w:t>
            </w:r>
          </w:p>
        </w:tc>
        <w:tc>
          <w:tcPr>
            <w:tcW w:w="5335" w:type="dxa"/>
          </w:tcPr>
          <w:p w:rsidR="00A366F4" w:rsidRDefault="00AF3C9F" w:rsidP="00616645">
            <w:pPr>
              <w:pStyle w:val="a7"/>
              <w:jc w:val="both"/>
            </w:pP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 xml:space="preserve">современные тенденции </w:t>
            </w:r>
            <w:r>
              <w:rPr>
                <w:spacing w:val="-2"/>
              </w:rPr>
              <w:t>развития</w:t>
            </w:r>
            <w:r w:rsidR="00616645">
              <w:rPr>
                <w:spacing w:val="-2"/>
              </w:rPr>
              <w:t xml:space="preserve"> </w:t>
            </w:r>
            <w:r>
              <w:t xml:space="preserve">дошкольного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861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389"/>
        </w:trPr>
        <w:tc>
          <w:tcPr>
            <w:tcW w:w="674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1.4</w:t>
            </w:r>
          </w:p>
        </w:tc>
        <w:tc>
          <w:tcPr>
            <w:tcW w:w="5335" w:type="dxa"/>
          </w:tcPr>
          <w:p w:rsidR="00A366F4" w:rsidRDefault="00AF3C9F" w:rsidP="00616645">
            <w:pPr>
              <w:pStyle w:val="a7"/>
              <w:jc w:val="both"/>
            </w:pPr>
            <w:r>
              <w:t>Демонстрирует</w:t>
            </w:r>
            <w:r>
              <w:rPr>
                <w:spacing w:val="8"/>
              </w:rPr>
              <w:t xml:space="preserve"> </w:t>
            </w:r>
            <w:r>
              <w:t>готовность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профессиональному</w:t>
            </w:r>
            <w:r w:rsidR="00616645">
              <w:rPr>
                <w:spacing w:val="-2"/>
              </w:rPr>
              <w:t xml:space="preserve"> </w:t>
            </w:r>
            <w:r>
              <w:t>совершенствованию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личностному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росту</w:t>
            </w:r>
          </w:p>
        </w:tc>
        <w:tc>
          <w:tcPr>
            <w:tcW w:w="861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551"/>
        </w:trPr>
        <w:tc>
          <w:tcPr>
            <w:tcW w:w="674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</w:t>
            </w:r>
          </w:p>
        </w:tc>
        <w:tc>
          <w:tcPr>
            <w:tcW w:w="2191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t xml:space="preserve">Умение вести </w:t>
            </w:r>
            <w:r>
              <w:rPr>
                <w:spacing w:val="-2"/>
              </w:rPr>
              <w:t>профессиональный диалог</w:t>
            </w:r>
          </w:p>
        </w:tc>
        <w:tc>
          <w:tcPr>
            <w:tcW w:w="57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2.1</w:t>
            </w:r>
          </w:p>
        </w:tc>
        <w:tc>
          <w:tcPr>
            <w:tcW w:w="533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Демонстрирует</w:t>
            </w:r>
            <w:r>
              <w:tab/>
            </w:r>
            <w:r>
              <w:rPr>
                <w:spacing w:val="-2"/>
              </w:rPr>
              <w:t>понимание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обсуждаемых</w:t>
            </w:r>
            <w:r w:rsidR="00616645">
              <w:rPr>
                <w:spacing w:val="-2"/>
              </w:rPr>
              <w:t xml:space="preserve"> </w:t>
            </w:r>
            <w:r>
              <w:t>вопросов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владение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темой</w:t>
            </w:r>
          </w:p>
        </w:tc>
        <w:tc>
          <w:tcPr>
            <w:tcW w:w="861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2.2</w:t>
            </w:r>
          </w:p>
        </w:tc>
        <w:tc>
          <w:tcPr>
            <w:tcW w:w="5335" w:type="dxa"/>
          </w:tcPr>
          <w:p w:rsidR="00A366F4" w:rsidRDefault="00AF3C9F" w:rsidP="00616645">
            <w:pPr>
              <w:pStyle w:val="a7"/>
              <w:jc w:val="both"/>
            </w:pPr>
            <w:r>
              <w:t>Удерживает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обсуждения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фокусе</w:t>
            </w:r>
            <w:r>
              <w:rPr>
                <w:spacing w:val="-2"/>
              </w:rPr>
              <w:t xml:space="preserve"> внимания</w:t>
            </w:r>
          </w:p>
        </w:tc>
        <w:tc>
          <w:tcPr>
            <w:tcW w:w="861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38"/>
        </w:trPr>
        <w:tc>
          <w:tcPr>
            <w:tcW w:w="674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2.3</w:t>
            </w:r>
          </w:p>
        </w:tc>
        <w:tc>
          <w:tcPr>
            <w:tcW w:w="533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Выявляет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проблему</w:t>
            </w:r>
            <w:r w:rsidR="00616645">
              <w:rPr>
                <w:spacing w:val="-2"/>
              </w:rPr>
              <w:t xml:space="preserve"> </w:t>
            </w:r>
            <w:r>
              <w:t>и</w:t>
            </w:r>
            <w:r w:rsidR="00616645">
              <w:t xml:space="preserve"> </w:t>
            </w:r>
            <w:r>
              <w:rPr>
                <w:spacing w:val="-2"/>
              </w:rPr>
              <w:t>предлагает конструктивные</w:t>
            </w:r>
            <w:r w:rsidR="00616645">
              <w:rPr>
                <w:spacing w:val="-2"/>
              </w:rPr>
              <w:t xml:space="preserve"> </w:t>
            </w:r>
            <w:r w:rsidR="00616645">
              <w:t xml:space="preserve">и </w:t>
            </w:r>
            <w:r>
              <w:rPr>
                <w:spacing w:val="-2"/>
              </w:rPr>
              <w:t>реалистичные</w:t>
            </w:r>
            <w:r w:rsidR="00616645">
              <w:t xml:space="preserve"> </w:t>
            </w:r>
            <w:r>
              <w:rPr>
                <w:spacing w:val="-4"/>
              </w:rPr>
              <w:t>пути</w:t>
            </w:r>
            <w:r w:rsidR="00616645">
              <w:t xml:space="preserve"> </w:t>
            </w:r>
            <w:r>
              <w:rPr>
                <w:spacing w:val="-5"/>
              </w:rPr>
              <w:t>ее</w:t>
            </w:r>
            <w:r w:rsidR="00616645"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861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501"/>
        </w:trPr>
        <w:tc>
          <w:tcPr>
            <w:tcW w:w="674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2.4</w:t>
            </w:r>
          </w:p>
        </w:tc>
        <w:tc>
          <w:tcPr>
            <w:tcW w:w="5335" w:type="dxa"/>
          </w:tcPr>
          <w:p w:rsidR="00A366F4" w:rsidRDefault="00AF3C9F" w:rsidP="00616645">
            <w:pPr>
              <w:pStyle w:val="a7"/>
              <w:jc w:val="both"/>
            </w:pPr>
            <w:r>
              <w:t>Опирается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психолого-педагогические</w:t>
            </w:r>
            <w:r>
              <w:rPr>
                <w:spacing w:val="40"/>
              </w:rPr>
              <w:t xml:space="preserve"> </w:t>
            </w:r>
            <w:r>
              <w:t>знания и</w:t>
            </w:r>
            <w:r>
              <w:rPr>
                <w:spacing w:val="53"/>
              </w:rPr>
              <w:t xml:space="preserve"> </w:t>
            </w:r>
            <w:r>
              <w:t>практический</w:t>
            </w:r>
            <w:r>
              <w:rPr>
                <w:spacing w:val="52"/>
              </w:rPr>
              <w:t xml:space="preserve"> </w:t>
            </w:r>
            <w:r>
              <w:t>опыт,</w:t>
            </w:r>
            <w:r>
              <w:rPr>
                <w:spacing w:val="51"/>
              </w:rPr>
              <w:t xml:space="preserve"> </w:t>
            </w:r>
            <w:r>
              <w:t>оперирует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достоверными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фактами</w:t>
            </w:r>
          </w:p>
        </w:tc>
        <w:tc>
          <w:tcPr>
            <w:tcW w:w="861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275"/>
        </w:trPr>
        <w:tc>
          <w:tcPr>
            <w:tcW w:w="674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3.</w:t>
            </w:r>
          </w:p>
        </w:tc>
        <w:tc>
          <w:tcPr>
            <w:tcW w:w="2191" w:type="dxa"/>
            <w:vMerge w:val="restart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 xml:space="preserve">Коммуникативная </w:t>
            </w:r>
            <w:r w:rsidR="00616645">
              <w:t xml:space="preserve">и </w:t>
            </w:r>
            <w:r>
              <w:rPr>
                <w:spacing w:val="-2"/>
              </w:rPr>
              <w:t>речевая</w:t>
            </w:r>
            <w:r w:rsidR="00616645">
              <w:rPr>
                <w:spacing w:val="-2"/>
              </w:rPr>
              <w:t xml:space="preserve"> </w:t>
            </w:r>
            <w:r>
              <w:rPr>
                <w:spacing w:val="-2"/>
              </w:rPr>
              <w:t>культура, личностные качества</w:t>
            </w:r>
          </w:p>
        </w:tc>
        <w:tc>
          <w:tcPr>
            <w:tcW w:w="57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3.1</w:t>
            </w:r>
          </w:p>
        </w:tc>
        <w:tc>
          <w:tcPr>
            <w:tcW w:w="5335" w:type="dxa"/>
          </w:tcPr>
          <w:p w:rsidR="00A366F4" w:rsidRDefault="00AF3C9F" w:rsidP="00616645">
            <w:pPr>
              <w:pStyle w:val="a7"/>
              <w:jc w:val="both"/>
            </w:pPr>
            <w:r>
              <w:t>Демонстрирует</w:t>
            </w:r>
            <w:r>
              <w:rPr>
                <w:spacing w:val="-4"/>
              </w:rPr>
              <w:t xml:space="preserve"> </w:t>
            </w:r>
            <w:r>
              <w:t>ораторские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артистизм</w:t>
            </w:r>
          </w:p>
        </w:tc>
        <w:tc>
          <w:tcPr>
            <w:tcW w:w="861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399"/>
        </w:trPr>
        <w:tc>
          <w:tcPr>
            <w:tcW w:w="674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5"/>
              </w:rPr>
              <w:t>3.2</w:t>
            </w:r>
          </w:p>
        </w:tc>
        <w:tc>
          <w:tcPr>
            <w:tcW w:w="533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Демонстрирует</w:t>
            </w:r>
            <w:r>
              <w:tab/>
            </w:r>
            <w:r>
              <w:rPr>
                <w:spacing w:val="-2"/>
              </w:rPr>
              <w:t>стрессоустойчивость,</w:t>
            </w:r>
            <w:r w:rsidR="00616645">
              <w:rPr>
                <w:spacing w:val="-2"/>
              </w:rPr>
              <w:t xml:space="preserve"> </w:t>
            </w:r>
            <w:r>
              <w:t>уверенность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себе,</w:t>
            </w:r>
            <w:r>
              <w:rPr>
                <w:spacing w:val="-3"/>
              </w:rPr>
              <w:t xml:space="preserve"> </w:t>
            </w:r>
            <w:r>
              <w:t>готовность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импровизации</w:t>
            </w:r>
          </w:p>
        </w:tc>
        <w:tc>
          <w:tcPr>
            <w:tcW w:w="861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449"/>
        </w:trPr>
        <w:tc>
          <w:tcPr>
            <w:tcW w:w="674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A366F4" w:rsidRDefault="00A366F4" w:rsidP="00616645">
            <w:pPr>
              <w:pStyle w:val="a7"/>
              <w:jc w:val="both"/>
              <w:rPr>
                <w:sz w:val="2"/>
                <w:szCs w:val="2"/>
              </w:rPr>
            </w:pPr>
          </w:p>
        </w:tc>
        <w:tc>
          <w:tcPr>
            <w:tcW w:w="575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4"/>
              </w:rPr>
              <w:t>3.3.</w:t>
            </w:r>
          </w:p>
        </w:tc>
        <w:tc>
          <w:tcPr>
            <w:tcW w:w="5335" w:type="dxa"/>
          </w:tcPr>
          <w:p w:rsidR="00A366F4" w:rsidRDefault="00AF3C9F" w:rsidP="00616645">
            <w:pPr>
              <w:pStyle w:val="a7"/>
              <w:jc w:val="both"/>
            </w:pPr>
            <w:r>
              <w:t>Соблюдает</w:t>
            </w:r>
            <w:r>
              <w:rPr>
                <w:spacing w:val="2"/>
              </w:rPr>
              <w:t xml:space="preserve"> </w:t>
            </w:r>
            <w:r>
              <w:t>этические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профессиональной</w:t>
            </w:r>
            <w:r w:rsidR="00616645">
              <w:rPr>
                <w:spacing w:val="-2"/>
              </w:rPr>
              <w:t xml:space="preserve"> </w:t>
            </w:r>
            <w:r>
              <w:t>коммуникации,</w:t>
            </w:r>
            <w:r>
              <w:rPr>
                <w:spacing w:val="-6"/>
              </w:rPr>
              <w:t xml:space="preserve"> </w:t>
            </w:r>
            <w:r>
              <w:t>грамотность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речи</w:t>
            </w:r>
          </w:p>
        </w:tc>
        <w:tc>
          <w:tcPr>
            <w:tcW w:w="861" w:type="dxa"/>
          </w:tcPr>
          <w:p w:rsidR="00A366F4" w:rsidRDefault="00AF3C9F" w:rsidP="00616645">
            <w:pPr>
              <w:pStyle w:val="a7"/>
              <w:jc w:val="both"/>
            </w:pPr>
            <w:r>
              <w:rPr>
                <w:spacing w:val="-2"/>
              </w:rPr>
              <w:t>0-</w:t>
            </w:r>
            <w:r>
              <w:t>3</w:t>
            </w:r>
          </w:p>
        </w:tc>
      </w:tr>
      <w:tr w:rsidR="00A366F4" w:rsidTr="00616645">
        <w:trPr>
          <w:trHeight w:val="275"/>
        </w:trPr>
        <w:tc>
          <w:tcPr>
            <w:tcW w:w="674" w:type="dxa"/>
          </w:tcPr>
          <w:p w:rsidR="00A366F4" w:rsidRDefault="00A366F4" w:rsidP="001A3FB5">
            <w:pPr>
              <w:pStyle w:val="a7"/>
              <w:rPr>
                <w:sz w:val="20"/>
              </w:rPr>
            </w:pPr>
          </w:p>
        </w:tc>
        <w:tc>
          <w:tcPr>
            <w:tcW w:w="2191" w:type="dxa"/>
          </w:tcPr>
          <w:p w:rsidR="00A366F4" w:rsidRDefault="00AF3C9F" w:rsidP="001A3FB5">
            <w:pPr>
              <w:pStyle w:val="a7"/>
            </w:pPr>
            <w:r>
              <w:t xml:space="preserve">Итоговый </w:t>
            </w:r>
            <w:r>
              <w:rPr>
                <w:spacing w:val="-4"/>
              </w:rPr>
              <w:t>балл</w:t>
            </w:r>
          </w:p>
        </w:tc>
        <w:tc>
          <w:tcPr>
            <w:tcW w:w="5910" w:type="dxa"/>
            <w:gridSpan w:val="2"/>
          </w:tcPr>
          <w:p w:rsidR="00A366F4" w:rsidRDefault="00A366F4" w:rsidP="001A3FB5">
            <w:pPr>
              <w:pStyle w:val="a7"/>
              <w:rPr>
                <w:sz w:val="20"/>
              </w:rPr>
            </w:pPr>
          </w:p>
        </w:tc>
        <w:tc>
          <w:tcPr>
            <w:tcW w:w="861" w:type="dxa"/>
          </w:tcPr>
          <w:p w:rsidR="00A366F4" w:rsidRDefault="00AF3C9F" w:rsidP="001A3FB5">
            <w:pPr>
              <w:pStyle w:val="a7"/>
            </w:pPr>
            <w:r>
              <w:rPr>
                <w:spacing w:val="-2"/>
              </w:rPr>
              <w:t>0-</w:t>
            </w:r>
            <w:r>
              <w:rPr>
                <w:spacing w:val="-5"/>
              </w:rPr>
              <w:t>33</w:t>
            </w:r>
          </w:p>
        </w:tc>
      </w:tr>
    </w:tbl>
    <w:p w:rsidR="00A366F4" w:rsidRDefault="00A366F4" w:rsidP="001A3FB5">
      <w:pPr>
        <w:pStyle w:val="a3"/>
        <w:spacing w:before="3"/>
        <w:ind w:left="0" w:firstLine="567"/>
        <w:jc w:val="left"/>
      </w:pPr>
    </w:p>
    <w:p w:rsidR="00A366F4" w:rsidRDefault="00AF3C9F" w:rsidP="00616645">
      <w:pPr>
        <w:pStyle w:val="1"/>
        <w:numPr>
          <w:ilvl w:val="0"/>
          <w:numId w:val="10"/>
        </w:numPr>
        <w:spacing w:before="1"/>
        <w:ind w:left="0" w:firstLine="567"/>
        <w:jc w:val="center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отборочных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rPr>
          <w:spacing w:val="-2"/>
        </w:rPr>
        <w:t>победителей</w:t>
      </w:r>
    </w:p>
    <w:p w:rsidR="00A366F4" w:rsidRDefault="00AF3C9F" w:rsidP="00616645">
      <w:pPr>
        <w:pStyle w:val="a4"/>
        <w:numPr>
          <w:ilvl w:val="1"/>
          <w:numId w:val="5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После окончания каждого конкурсного испытания счетная комиссия производит подсчет баллов, выставленных каждому участнику каждым членом жюри. </w:t>
      </w:r>
      <w:r>
        <w:rPr>
          <w:sz w:val="24"/>
        </w:rPr>
        <w:lastRenderedPageBreak/>
        <w:t>Алгоритм подсчета количества баллов, полученных каждым участником конкурса, включает следующие этапы:</w:t>
      </w:r>
    </w:p>
    <w:p w:rsidR="00A366F4" w:rsidRDefault="00AF3C9F" w:rsidP="001A3FB5">
      <w:pPr>
        <w:pStyle w:val="a3"/>
        <w:ind w:left="0" w:firstLine="567"/>
      </w:pPr>
      <w:r>
        <w:t>по итогам второго очного тура конкурсанту выставляется оценка, представляющая собой среднее арифметическое баллов за конкурсные испытания, начисленных ему экспертами (членами жюри) второго очного тура.</w:t>
      </w:r>
    </w:p>
    <w:p w:rsidR="00A366F4" w:rsidRDefault="00AF3C9F" w:rsidP="001A3FB5">
      <w:pPr>
        <w:pStyle w:val="a4"/>
        <w:numPr>
          <w:ilvl w:val="1"/>
          <w:numId w:val="5"/>
        </w:numPr>
        <w:tabs>
          <w:tab w:val="left" w:pos="1702"/>
        </w:tabs>
        <w:ind w:left="0" w:firstLine="567"/>
        <w:jc w:val="both"/>
        <w:rPr>
          <w:sz w:val="24"/>
        </w:rPr>
      </w:pPr>
      <w:r>
        <w:rPr>
          <w:sz w:val="24"/>
        </w:rPr>
        <w:t>Пять конкурсантов, набравших наибольшее количество баллов по сумме результатов первого очного тур</w:t>
      </w:r>
      <w:r w:rsidR="00AA755D">
        <w:rPr>
          <w:sz w:val="24"/>
        </w:rPr>
        <w:t>а</w:t>
      </w:r>
      <w:r>
        <w:rPr>
          <w:sz w:val="24"/>
        </w:rPr>
        <w:t xml:space="preserve">, объявляются лауреатами </w:t>
      </w:r>
      <w:r w:rsidR="00AA755D">
        <w:rPr>
          <w:sz w:val="24"/>
        </w:rPr>
        <w:t>муниципального этапа республиканского</w:t>
      </w:r>
      <w:r>
        <w:rPr>
          <w:sz w:val="24"/>
        </w:rPr>
        <w:t xml:space="preserve"> конкурса «Воспитатель года Чувашии-2024» и становятся участниками второго очного тура заключительного этапа Конкурса.</w:t>
      </w:r>
    </w:p>
    <w:p w:rsidR="00A366F4" w:rsidRDefault="00AF3C9F" w:rsidP="001A3FB5">
      <w:pPr>
        <w:pStyle w:val="a3"/>
        <w:ind w:left="0" w:firstLine="567"/>
      </w:pPr>
      <w:r>
        <w:t xml:space="preserve">Участник, набравший наибольшее количество баллов по сумме результатов всех туров заключительного этапа Конкурса, объявляется победителем </w:t>
      </w:r>
      <w:r w:rsidR="00AA755D">
        <w:t xml:space="preserve">муниципального этапа </w:t>
      </w:r>
      <w:r>
        <w:t>республиканского конкурса «Воспитатель года Чувашии-2024».</w:t>
      </w:r>
    </w:p>
    <w:p w:rsidR="00616645" w:rsidRDefault="00616645" w:rsidP="001A3FB5">
      <w:pPr>
        <w:pStyle w:val="a3"/>
        <w:ind w:left="0" w:firstLine="567"/>
      </w:pPr>
    </w:p>
    <w:p w:rsidR="00A366F4" w:rsidRDefault="00AF3C9F" w:rsidP="001A3FB5">
      <w:pPr>
        <w:pStyle w:val="1"/>
        <w:numPr>
          <w:ilvl w:val="0"/>
          <w:numId w:val="10"/>
        </w:numPr>
        <w:ind w:left="0" w:firstLine="567"/>
        <w:jc w:val="center"/>
      </w:pPr>
      <w:r>
        <w:t>Жюри</w:t>
      </w:r>
      <w:r>
        <w:rPr>
          <w:spacing w:val="-4"/>
        </w:rPr>
        <w:t xml:space="preserve"> </w:t>
      </w:r>
      <w:r>
        <w:rPr>
          <w:spacing w:val="-2"/>
        </w:rPr>
        <w:t>Конкурса</w:t>
      </w:r>
    </w:p>
    <w:p w:rsidR="00A366F4" w:rsidRPr="00051889" w:rsidRDefault="00AF3C9F" w:rsidP="00051889">
      <w:pPr>
        <w:pStyle w:val="a4"/>
        <w:numPr>
          <w:ilvl w:val="1"/>
          <w:numId w:val="15"/>
        </w:numPr>
        <w:spacing w:line="274" w:lineRule="exact"/>
        <w:ind w:left="0" w:firstLine="709"/>
        <w:rPr>
          <w:sz w:val="24"/>
        </w:rPr>
      </w:pPr>
      <w:r w:rsidRPr="00051889">
        <w:rPr>
          <w:sz w:val="24"/>
        </w:rPr>
        <w:t>Для</w:t>
      </w:r>
      <w:r w:rsidRPr="00051889">
        <w:rPr>
          <w:spacing w:val="-6"/>
          <w:sz w:val="24"/>
        </w:rPr>
        <w:t xml:space="preserve"> </w:t>
      </w:r>
      <w:r w:rsidRPr="00051889">
        <w:rPr>
          <w:sz w:val="24"/>
        </w:rPr>
        <w:t>оценивания</w:t>
      </w:r>
      <w:r w:rsidRPr="00051889">
        <w:rPr>
          <w:spacing w:val="-7"/>
          <w:sz w:val="24"/>
        </w:rPr>
        <w:t xml:space="preserve"> </w:t>
      </w:r>
      <w:r w:rsidRPr="00051889">
        <w:rPr>
          <w:sz w:val="24"/>
        </w:rPr>
        <w:t>конкурсных</w:t>
      </w:r>
      <w:r w:rsidRPr="00051889">
        <w:rPr>
          <w:spacing w:val="-3"/>
          <w:sz w:val="24"/>
        </w:rPr>
        <w:t xml:space="preserve"> </w:t>
      </w:r>
      <w:r w:rsidRPr="00051889">
        <w:rPr>
          <w:sz w:val="24"/>
        </w:rPr>
        <w:t>мероприятий</w:t>
      </w:r>
      <w:r w:rsidRPr="00051889">
        <w:rPr>
          <w:spacing w:val="-6"/>
          <w:sz w:val="24"/>
        </w:rPr>
        <w:t xml:space="preserve"> </w:t>
      </w:r>
      <w:r w:rsidRPr="00051889">
        <w:rPr>
          <w:sz w:val="24"/>
        </w:rPr>
        <w:t>формируется</w:t>
      </w:r>
      <w:r w:rsidRPr="00051889">
        <w:rPr>
          <w:spacing w:val="-4"/>
          <w:sz w:val="24"/>
        </w:rPr>
        <w:t xml:space="preserve"> </w:t>
      </w:r>
      <w:r w:rsidR="003A61CD" w:rsidRPr="00051889">
        <w:rPr>
          <w:spacing w:val="-4"/>
          <w:sz w:val="24"/>
        </w:rPr>
        <w:t>с</w:t>
      </w:r>
      <w:r w:rsidRPr="00051889">
        <w:rPr>
          <w:sz w:val="24"/>
        </w:rPr>
        <w:t>остав</w:t>
      </w:r>
      <w:r w:rsidRPr="00051889">
        <w:rPr>
          <w:spacing w:val="-5"/>
          <w:sz w:val="24"/>
        </w:rPr>
        <w:t xml:space="preserve"> </w:t>
      </w:r>
      <w:r w:rsidRPr="00051889">
        <w:rPr>
          <w:spacing w:val="-2"/>
          <w:sz w:val="24"/>
        </w:rPr>
        <w:t>жюри:</w:t>
      </w:r>
    </w:p>
    <w:p w:rsidR="00A366F4" w:rsidRDefault="00AF3C9F" w:rsidP="00051889">
      <w:pPr>
        <w:pStyle w:val="a3"/>
        <w:ind w:left="0" w:firstLine="709"/>
      </w:pPr>
      <w:r>
        <w:t>В состав жюри Конкурса входят педагогические работники, осуществляющие педагогическую и (или) научно-педагогическую работу в образовательных организациях, реализующих программы дошкольного образования, образовательных организациях</w:t>
      </w:r>
      <w:r w:rsidR="003A61CD">
        <w:t>; победитель</w:t>
      </w:r>
      <w:r>
        <w:t xml:space="preserve"> </w:t>
      </w:r>
      <w:r w:rsidR="003A61CD">
        <w:t>предыдущих Конкурсов</w:t>
      </w:r>
      <w:r>
        <w:t>.</w:t>
      </w:r>
    </w:p>
    <w:p w:rsidR="00A366F4" w:rsidRPr="00051889" w:rsidRDefault="00AF3C9F" w:rsidP="00051889">
      <w:pPr>
        <w:pStyle w:val="a4"/>
        <w:numPr>
          <w:ilvl w:val="1"/>
          <w:numId w:val="15"/>
        </w:numPr>
        <w:tabs>
          <w:tab w:val="left" w:pos="1779"/>
        </w:tabs>
        <w:ind w:left="0" w:firstLine="709"/>
        <w:rPr>
          <w:sz w:val="24"/>
        </w:rPr>
      </w:pPr>
      <w:r w:rsidRPr="00051889">
        <w:rPr>
          <w:sz w:val="24"/>
        </w:rPr>
        <w:t xml:space="preserve">Жюри оценивает выполнение конкурсных мероприятий в баллах в соответствии с критериями в разделе IV настоящего Порядка. По каждому конкурсному мероприятию члены жюри заполняют оценочные ведомости и передают их в счетную </w:t>
      </w:r>
      <w:r w:rsidRPr="00051889">
        <w:rPr>
          <w:spacing w:val="-2"/>
          <w:sz w:val="24"/>
        </w:rPr>
        <w:t>комиссию.</w:t>
      </w:r>
    </w:p>
    <w:p w:rsidR="00A366F4" w:rsidRPr="00051889" w:rsidRDefault="00AF3C9F" w:rsidP="00051889">
      <w:pPr>
        <w:pStyle w:val="a4"/>
        <w:numPr>
          <w:ilvl w:val="1"/>
          <w:numId w:val="15"/>
        </w:numPr>
        <w:ind w:left="0" w:firstLine="709"/>
        <w:rPr>
          <w:sz w:val="24"/>
        </w:rPr>
      </w:pPr>
      <w:r w:rsidRPr="00051889">
        <w:rPr>
          <w:sz w:val="24"/>
        </w:rPr>
        <w:t>Члены жюри обязаны соблюдать настоящий Порядок, регламент работы жюри, голосовать индивидуально, не пропускать заседания без уважительной причины.</w:t>
      </w:r>
    </w:p>
    <w:p w:rsidR="00A366F4" w:rsidRDefault="00AF3C9F" w:rsidP="00051889">
      <w:pPr>
        <w:pStyle w:val="a4"/>
        <w:numPr>
          <w:ilvl w:val="1"/>
          <w:numId w:val="15"/>
        </w:numPr>
        <w:tabs>
          <w:tab w:val="left" w:pos="1654"/>
        </w:tabs>
        <w:ind w:left="0" w:firstLine="709"/>
        <w:rPr>
          <w:sz w:val="24"/>
        </w:rPr>
      </w:pPr>
      <w:r>
        <w:rPr>
          <w:sz w:val="24"/>
        </w:rPr>
        <w:t>Для проведения жеребьевки, подготовки сводных оценочных ведомостей по результатам выполнения участниками заключительного этапа Конкурса конкурсных заданий, организации подсчета баллов, набранных участниками заключительного этапа Кон</w:t>
      </w:r>
      <w:r w:rsidR="003A61CD">
        <w:rPr>
          <w:sz w:val="24"/>
        </w:rPr>
        <w:t>курса в конкурсных мероприятиях</w:t>
      </w:r>
      <w:r>
        <w:rPr>
          <w:spacing w:val="-2"/>
          <w:sz w:val="24"/>
        </w:rPr>
        <w:t>.</w:t>
      </w:r>
    </w:p>
    <w:p w:rsidR="00A366F4" w:rsidRDefault="00AF3C9F" w:rsidP="00051889">
      <w:pPr>
        <w:pStyle w:val="a4"/>
        <w:numPr>
          <w:ilvl w:val="1"/>
          <w:numId w:val="15"/>
        </w:numPr>
        <w:tabs>
          <w:tab w:val="left" w:pos="1745"/>
        </w:tabs>
        <w:ind w:left="0" w:firstLine="709"/>
        <w:rPr>
          <w:sz w:val="24"/>
        </w:rPr>
      </w:pPr>
      <w:r>
        <w:rPr>
          <w:sz w:val="24"/>
        </w:rPr>
        <w:t>Оценочные ведомости архивируются и могут быть использованы для разрешения конфликтов и/или протестов против нарушения настоящего Порядка.</w:t>
      </w:r>
    </w:p>
    <w:p w:rsidR="00A366F4" w:rsidRDefault="00A366F4" w:rsidP="001A3FB5">
      <w:pPr>
        <w:pStyle w:val="a3"/>
        <w:spacing w:before="5"/>
        <w:ind w:left="0" w:firstLine="567"/>
        <w:jc w:val="left"/>
      </w:pPr>
    </w:p>
    <w:p w:rsidR="00A366F4" w:rsidRDefault="00AF3C9F" w:rsidP="001A3FB5">
      <w:pPr>
        <w:pStyle w:val="1"/>
        <w:numPr>
          <w:ilvl w:val="0"/>
          <w:numId w:val="10"/>
        </w:numPr>
        <w:ind w:left="0" w:firstLine="567"/>
        <w:jc w:val="center"/>
      </w:pPr>
      <w:r>
        <w:t>Награждение</w:t>
      </w:r>
      <w:r>
        <w:rPr>
          <w:spacing w:val="-8"/>
        </w:rPr>
        <w:t xml:space="preserve"> </w:t>
      </w:r>
      <w:r>
        <w:t>победителя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лауреатов</w:t>
      </w:r>
      <w:r>
        <w:rPr>
          <w:spacing w:val="-3"/>
        </w:rPr>
        <w:t xml:space="preserve"> </w:t>
      </w:r>
      <w:r w:rsidR="003A61CD">
        <w:rPr>
          <w:spacing w:val="-3"/>
        </w:rPr>
        <w:t xml:space="preserve">муниципального этапа </w:t>
      </w:r>
      <w:r>
        <w:rPr>
          <w:spacing w:val="-2"/>
        </w:rPr>
        <w:t>Конкурса</w:t>
      </w:r>
    </w:p>
    <w:p w:rsidR="00A366F4" w:rsidRPr="00051889" w:rsidRDefault="00AF3C9F" w:rsidP="00051889">
      <w:pPr>
        <w:pStyle w:val="a4"/>
        <w:numPr>
          <w:ilvl w:val="1"/>
          <w:numId w:val="17"/>
        </w:numPr>
        <w:ind w:left="0" w:firstLine="567"/>
        <w:rPr>
          <w:sz w:val="24"/>
        </w:rPr>
      </w:pPr>
      <w:r w:rsidRPr="00051889">
        <w:rPr>
          <w:sz w:val="24"/>
        </w:rPr>
        <w:t>Объявление победителя и награждение участников Конкурса проводится на церемонии торжественного закрытия Конкурса.</w:t>
      </w:r>
    </w:p>
    <w:p w:rsidR="00A366F4" w:rsidRPr="00051889" w:rsidRDefault="00AF3C9F" w:rsidP="00051889">
      <w:pPr>
        <w:pStyle w:val="a4"/>
        <w:numPr>
          <w:ilvl w:val="1"/>
          <w:numId w:val="17"/>
        </w:numPr>
        <w:ind w:left="0" w:firstLine="567"/>
        <w:rPr>
          <w:sz w:val="24"/>
        </w:rPr>
      </w:pPr>
      <w:r w:rsidRPr="00051889">
        <w:rPr>
          <w:sz w:val="24"/>
        </w:rPr>
        <w:t xml:space="preserve">Все участники Конкурса награждаются памятными дипломами учредителей </w:t>
      </w:r>
      <w:r w:rsidRPr="00051889">
        <w:rPr>
          <w:spacing w:val="-2"/>
          <w:sz w:val="24"/>
        </w:rPr>
        <w:t>Конкурса.</w:t>
      </w:r>
    </w:p>
    <w:p w:rsidR="00A366F4" w:rsidRDefault="003A61CD" w:rsidP="00051889">
      <w:pPr>
        <w:pStyle w:val="a4"/>
        <w:numPr>
          <w:ilvl w:val="1"/>
          <w:numId w:val="17"/>
        </w:numPr>
        <w:tabs>
          <w:tab w:val="left" w:pos="1716"/>
        </w:tabs>
        <w:ind w:left="0" w:firstLine="567"/>
        <w:rPr>
          <w:sz w:val="24"/>
        </w:rPr>
      </w:pPr>
      <w:r>
        <w:rPr>
          <w:sz w:val="24"/>
        </w:rPr>
        <w:t xml:space="preserve">Победителю Конкурса </w:t>
      </w:r>
      <w:r w:rsidR="00AF3C9F">
        <w:rPr>
          <w:sz w:val="24"/>
        </w:rPr>
        <w:t>учреждается денежное поощрение.</w:t>
      </w:r>
    </w:p>
    <w:p w:rsidR="001A3FB5" w:rsidRDefault="001A3FB5" w:rsidP="001A3FB5">
      <w:pPr>
        <w:pStyle w:val="a3"/>
        <w:spacing w:before="79"/>
        <w:ind w:left="0" w:firstLine="567"/>
        <w:jc w:val="left"/>
      </w:pPr>
      <w:r>
        <w:br w:type="page"/>
      </w:r>
    </w:p>
    <w:p w:rsidR="00A366F4" w:rsidRDefault="00AF3C9F" w:rsidP="001A3FB5">
      <w:pPr>
        <w:pStyle w:val="a3"/>
        <w:spacing w:before="1"/>
        <w:ind w:left="0" w:right="488" w:firstLine="56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F3C9F" w:rsidP="00051889">
      <w:pPr>
        <w:pStyle w:val="a3"/>
        <w:ind w:left="5245"/>
        <w:jc w:val="left"/>
      </w:pPr>
      <w:r>
        <w:t xml:space="preserve">В Оргкомитет </w:t>
      </w:r>
      <w:r w:rsidR="00051889">
        <w:t>муниципального</w:t>
      </w:r>
      <w:r>
        <w:rPr>
          <w:spacing w:val="-15"/>
        </w:rPr>
        <w:t xml:space="preserve"> </w:t>
      </w:r>
      <w:r>
        <w:t>этапа</w:t>
      </w:r>
    </w:p>
    <w:p w:rsidR="00A366F4" w:rsidRDefault="00AF3C9F" w:rsidP="00051889">
      <w:pPr>
        <w:pStyle w:val="a3"/>
        <w:ind w:left="5245"/>
        <w:jc w:val="left"/>
      </w:pPr>
      <w:r>
        <w:t>профессионального</w:t>
      </w:r>
      <w:r>
        <w:rPr>
          <w:spacing w:val="-15"/>
        </w:rPr>
        <w:t xml:space="preserve"> </w:t>
      </w:r>
      <w:r>
        <w:t>конкурса</w:t>
      </w:r>
      <w:r>
        <w:rPr>
          <w:spacing w:val="-15"/>
        </w:rPr>
        <w:t xml:space="preserve"> </w:t>
      </w:r>
      <w:r>
        <w:t>«Воспитатель года Чувашии – 2024»</w:t>
      </w: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F3C9F" w:rsidP="001A3FB5">
      <w:pPr>
        <w:pStyle w:val="a3"/>
        <w:ind w:left="0" w:right="6" w:firstLine="567"/>
        <w:jc w:val="center"/>
      </w:pPr>
      <w:r>
        <w:rPr>
          <w:spacing w:val="-2"/>
        </w:rPr>
        <w:t>представление.</w:t>
      </w:r>
    </w:p>
    <w:p w:rsidR="00A366F4" w:rsidRDefault="00A366F4" w:rsidP="001A3FB5">
      <w:pPr>
        <w:pStyle w:val="a3"/>
        <w:ind w:left="0" w:firstLine="567"/>
        <w:jc w:val="left"/>
        <w:rPr>
          <w:sz w:val="20"/>
        </w:rPr>
      </w:pPr>
    </w:p>
    <w:p w:rsidR="00A366F4" w:rsidRDefault="00AF3C9F" w:rsidP="001A3FB5">
      <w:pPr>
        <w:pStyle w:val="a3"/>
        <w:spacing w:before="63"/>
        <w:ind w:left="0" w:firstLine="567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EAC444" wp14:editId="71783061">
                <wp:simplePos x="0" y="0"/>
                <wp:positionH relativeFrom="page">
                  <wp:posOffset>1080820</wp:posOffset>
                </wp:positionH>
                <wp:positionV relativeFrom="paragraph">
                  <wp:posOffset>201650</wp:posOffset>
                </wp:positionV>
                <wp:extent cx="5867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103996pt;margin-top:15.877983pt;width:462pt;height:.1pt;mso-position-horizontal-relative:page;mso-position-vertical-relative:paragraph;z-index:-15728640;mso-wrap-distance-left:0;mso-wrap-distance-right:0" id="docshape2" coordorigin="1702,318" coordsize="9240,0" path="m1702,318l10942,31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A366F4" w:rsidRDefault="00AF3C9F" w:rsidP="001A3FB5">
      <w:pPr>
        <w:spacing w:before="2"/>
        <w:ind w:left="482" w:firstLine="567"/>
        <w:rPr>
          <w:sz w:val="20"/>
        </w:rPr>
      </w:pPr>
      <w:r>
        <w:rPr>
          <w:sz w:val="20"/>
        </w:rPr>
        <w:t>(наименование</w:t>
      </w:r>
      <w:r>
        <w:rPr>
          <w:spacing w:val="80"/>
          <w:sz w:val="20"/>
        </w:rPr>
        <w:t xml:space="preserve"> </w:t>
      </w:r>
      <w:r w:rsidR="00051889">
        <w:rPr>
          <w:sz w:val="20"/>
        </w:rPr>
        <w:t>образовательного учреждения</w:t>
      </w:r>
      <w:r>
        <w:rPr>
          <w:spacing w:val="-2"/>
          <w:sz w:val="20"/>
        </w:rPr>
        <w:t>)</w:t>
      </w:r>
    </w:p>
    <w:p w:rsidR="00A366F4" w:rsidRDefault="00A366F4" w:rsidP="001A3FB5">
      <w:pPr>
        <w:pStyle w:val="a3"/>
        <w:spacing w:before="91"/>
        <w:ind w:left="0" w:firstLine="567"/>
        <w:jc w:val="left"/>
        <w:rPr>
          <w:sz w:val="20"/>
        </w:rPr>
      </w:pPr>
    </w:p>
    <w:p w:rsidR="00A366F4" w:rsidRDefault="00AF3C9F" w:rsidP="001A3FB5">
      <w:pPr>
        <w:pStyle w:val="a3"/>
        <w:tabs>
          <w:tab w:val="left" w:pos="8804"/>
        </w:tabs>
        <w:spacing w:before="1"/>
        <w:ind w:firstLine="567"/>
        <w:jc w:val="left"/>
      </w:pPr>
      <w:r>
        <w:t>выдвигают</w:t>
      </w:r>
      <w:r>
        <w:rPr>
          <w:spacing w:val="121"/>
        </w:rPr>
        <w:t xml:space="preserve"> </w:t>
      </w:r>
      <w:r>
        <w:rPr>
          <w:u w:val="single"/>
        </w:rPr>
        <w:tab/>
      </w:r>
    </w:p>
    <w:p w:rsidR="00A366F4" w:rsidRDefault="00AF3C9F" w:rsidP="001A3FB5">
      <w:pPr>
        <w:spacing w:before="1"/>
        <w:ind w:left="2382" w:firstLine="567"/>
        <w:rPr>
          <w:sz w:val="20"/>
        </w:rPr>
      </w:pPr>
      <w:r>
        <w:rPr>
          <w:sz w:val="20"/>
        </w:rPr>
        <w:t>(фамилия,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Конкурса)</w:t>
      </w:r>
    </w:p>
    <w:p w:rsidR="00A366F4" w:rsidRDefault="00A366F4" w:rsidP="001A3FB5">
      <w:pPr>
        <w:pStyle w:val="a3"/>
        <w:spacing w:before="43"/>
        <w:ind w:left="0" w:firstLine="567"/>
        <w:jc w:val="left"/>
        <w:rPr>
          <w:sz w:val="20"/>
        </w:rPr>
      </w:pPr>
    </w:p>
    <w:p w:rsidR="00A366F4" w:rsidRDefault="00AF3C9F" w:rsidP="001A3FB5">
      <w:pPr>
        <w:pStyle w:val="a3"/>
        <w:tabs>
          <w:tab w:val="left" w:pos="8725"/>
        </w:tabs>
        <w:ind w:firstLine="567"/>
        <w:jc w:val="left"/>
      </w:pPr>
      <w:r>
        <w:t>победителя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A366F4" w:rsidRDefault="00AF3C9F" w:rsidP="001A3FB5">
      <w:pPr>
        <w:spacing w:before="1"/>
        <w:ind w:left="3662" w:firstLine="567"/>
        <w:rPr>
          <w:sz w:val="20"/>
        </w:rPr>
      </w:pPr>
      <w:r>
        <w:rPr>
          <w:sz w:val="20"/>
        </w:rPr>
        <w:t>(название</w:t>
      </w:r>
      <w:r>
        <w:rPr>
          <w:spacing w:val="-12"/>
          <w:sz w:val="20"/>
        </w:rPr>
        <w:t xml:space="preserve"> </w:t>
      </w:r>
      <w:r>
        <w:rPr>
          <w:sz w:val="20"/>
        </w:rPr>
        <w:t>этапа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Конкурса)</w:t>
      </w:r>
    </w:p>
    <w:p w:rsidR="00A366F4" w:rsidRDefault="00A366F4" w:rsidP="001A3FB5">
      <w:pPr>
        <w:pStyle w:val="a3"/>
        <w:spacing w:before="45"/>
        <w:ind w:left="0" w:firstLine="567"/>
        <w:jc w:val="left"/>
        <w:rPr>
          <w:sz w:val="20"/>
        </w:rPr>
      </w:pPr>
    </w:p>
    <w:p w:rsidR="00A366F4" w:rsidRDefault="00AF3C9F" w:rsidP="001A3FB5">
      <w:pPr>
        <w:pStyle w:val="a3"/>
        <w:spacing w:before="1"/>
        <w:ind w:firstLine="567"/>
        <w:jc w:val="left"/>
      </w:pPr>
      <w:r>
        <w:t>на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 w:rsidR="00051889">
        <w:t>муниципальном</w:t>
      </w:r>
      <w:r>
        <w:rPr>
          <w:spacing w:val="40"/>
        </w:rPr>
        <w:t xml:space="preserve"> </w:t>
      </w:r>
      <w:r>
        <w:t>этапе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40"/>
        </w:rPr>
        <w:t xml:space="preserve"> </w:t>
      </w:r>
      <w:r>
        <w:t>конкурса</w:t>
      </w:r>
      <w:r>
        <w:rPr>
          <w:spacing w:val="40"/>
        </w:rPr>
        <w:t xml:space="preserve"> </w:t>
      </w:r>
      <w:r>
        <w:t>«Воспитатель</w:t>
      </w:r>
      <w:r>
        <w:rPr>
          <w:spacing w:val="40"/>
        </w:rPr>
        <w:t xml:space="preserve"> </w:t>
      </w:r>
      <w:r>
        <w:t>года Чувашии – 2024.</w:t>
      </w: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F3C9F" w:rsidP="001A3FB5">
      <w:pPr>
        <w:pStyle w:val="a3"/>
        <w:tabs>
          <w:tab w:val="left" w:pos="8853"/>
        </w:tabs>
        <w:ind w:firstLine="567"/>
        <w:jc w:val="left"/>
      </w:pPr>
      <w:r>
        <w:t xml:space="preserve">Руководитель Заявителя </w:t>
      </w:r>
      <w:r>
        <w:rPr>
          <w:u w:val="single"/>
        </w:rPr>
        <w:tab/>
      </w:r>
    </w:p>
    <w:p w:rsidR="00A366F4" w:rsidRDefault="00AF3C9F" w:rsidP="001A3FB5">
      <w:pPr>
        <w:tabs>
          <w:tab w:val="left" w:pos="2115"/>
          <w:tab w:val="left" w:pos="2717"/>
          <w:tab w:val="left" w:pos="3695"/>
          <w:tab w:val="left" w:pos="5088"/>
          <w:tab w:val="left" w:pos="5890"/>
          <w:tab w:val="left" w:pos="7098"/>
          <w:tab w:val="left" w:pos="8510"/>
        </w:tabs>
        <w:spacing w:before="1"/>
        <w:ind w:left="482" w:right="491" w:firstLine="567"/>
        <w:rPr>
          <w:sz w:val="20"/>
        </w:rPr>
      </w:pPr>
      <w:r>
        <w:rPr>
          <w:spacing w:val="-2"/>
          <w:sz w:val="20"/>
        </w:rPr>
        <w:t>(фамилия,</w:t>
      </w:r>
      <w:r>
        <w:rPr>
          <w:sz w:val="20"/>
        </w:rPr>
        <w:tab/>
      </w:r>
      <w:r>
        <w:rPr>
          <w:spacing w:val="-4"/>
          <w:sz w:val="20"/>
        </w:rPr>
        <w:t>имя,</w:t>
      </w:r>
      <w:r>
        <w:rPr>
          <w:sz w:val="20"/>
        </w:rPr>
        <w:tab/>
      </w:r>
      <w:r>
        <w:rPr>
          <w:spacing w:val="-2"/>
          <w:sz w:val="20"/>
        </w:rPr>
        <w:t>отчество</w:t>
      </w:r>
      <w:r>
        <w:rPr>
          <w:sz w:val="20"/>
        </w:rPr>
        <w:tab/>
      </w:r>
      <w:r>
        <w:rPr>
          <w:spacing w:val="-2"/>
          <w:sz w:val="20"/>
        </w:rPr>
        <w:t>руководителя</w:t>
      </w:r>
      <w:r>
        <w:rPr>
          <w:sz w:val="20"/>
        </w:rPr>
        <w:tab/>
      </w:r>
      <w:r w:rsidR="00051889">
        <w:rPr>
          <w:spacing w:val="-2"/>
          <w:sz w:val="20"/>
        </w:rPr>
        <w:t>образовательного учреждения</w:t>
      </w:r>
      <w:r>
        <w:rPr>
          <w:sz w:val="20"/>
        </w:rPr>
        <w:t>)</w:t>
      </w:r>
    </w:p>
    <w:p w:rsidR="00A366F4" w:rsidRDefault="00A366F4" w:rsidP="001A3FB5">
      <w:pPr>
        <w:pStyle w:val="a3"/>
        <w:spacing w:before="45"/>
        <w:ind w:left="0" w:firstLine="567"/>
        <w:jc w:val="left"/>
        <w:rPr>
          <w:sz w:val="20"/>
        </w:rPr>
      </w:pPr>
    </w:p>
    <w:p w:rsidR="00A366F4" w:rsidRDefault="00AF3C9F" w:rsidP="001A3FB5">
      <w:pPr>
        <w:pStyle w:val="a3"/>
        <w:spacing w:before="1"/>
        <w:ind w:firstLine="567"/>
        <w:jc w:val="left"/>
      </w:pPr>
      <w:r>
        <w:rPr>
          <w:spacing w:val="-4"/>
        </w:rPr>
        <w:t>М.П.</w:t>
      </w:r>
    </w:p>
    <w:p w:rsidR="00A366F4" w:rsidRDefault="00A366F4" w:rsidP="001A3FB5">
      <w:pPr>
        <w:pStyle w:val="a3"/>
        <w:spacing w:before="275"/>
        <w:ind w:left="0" w:firstLine="567"/>
        <w:jc w:val="left"/>
      </w:pPr>
    </w:p>
    <w:p w:rsidR="00A366F4" w:rsidRDefault="00AF3C9F" w:rsidP="001A3FB5">
      <w:pPr>
        <w:pStyle w:val="a3"/>
        <w:spacing w:line="274" w:lineRule="exact"/>
        <w:ind w:firstLine="567"/>
        <w:jc w:val="left"/>
      </w:pPr>
      <w:r>
        <w:rPr>
          <w:spacing w:val="-4"/>
        </w:rPr>
        <w:t>М.П.</w:t>
      </w:r>
    </w:p>
    <w:p w:rsidR="00A366F4" w:rsidRDefault="00A366F4" w:rsidP="001A3FB5">
      <w:pPr>
        <w:spacing w:line="274" w:lineRule="exact"/>
        <w:ind w:firstLine="567"/>
        <w:sectPr w:rsidR="00A366F4" w:rsidSect="003A61CD">
          <w:headerReference w:type="default" r:id="rId9"/>
          <w:pgSz w:w="11910" w:h="16840"/>
          <w:pgMar w:top="1160" w:right="570" w:bottom="280" w:left="1701" w:header="710" w:footer="0" w:gutter="0"/>
          <w:cols w:space="720"/>
        </w:sectPr>
      </w:pPr>
    </w:p>
    <w:p w:rsidR="00A366F4" w:rsidRDefault="00A366F4" w:rsidP="001A3FB5">
      <w:pPr>
        <w:pStyle w:val="a3"/>
        <w:spacing w:before="79"/>
        <w:ind w:left="0" w:firstLine="567"/>
        <w:jc w:val="left"/>
      </w:pPr>
    </w:p>
    <w:p w:rsidR="00A366F4" w:rsidRDefault="00AF3C9F" w:rsidP="001A3FB5">
      <w:pPr>
        <w:pStyle w:val="a3"/>
        <w:spacing w:before="1"/>
        <w:ind w:left="0" w:right="488" w:firstLine="567"/>
        <w:jc w:val="right"/>
      </w:pPr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F3C9F" w:rsidP="001A3FB5">
      <w:pPr>
        <w:pStyle w:val="a3"/>
        <w:ind w:left="4985" w:right="2055" w:firstLine="567"/>
        <w:jc w:val="left"/>
      </w:pPr>
      <w:r>
        <w:t xml:space="preserve">В Оргкомитет </w:t>
      </w:r>
      <w:r w:rsidR="00051889">
        <w:t>муниципального</w:t>
      </w:r>
      <w:r>
        <w:rPr>
          <w:spacing w:val="-15"/>
        </w:rPr>
        <w:t xml:space="preserve"> </w:t>
      </w:r>
      <w:r>
        <w:t>этапа</w:t>
      </w:r>
    </w:p>
    <w:p w:rsidR="00A366F4" w:rsidRDefault="00AF3C9F" w:rsidP="001A3FB5">
      <w:pPr>
        <w:pStyle w:val="a3"/>
        <w:ind w:left="4985" w:right="490" w:firstLine="567"/>
        <w:jc w:val="left"/>
      </w:pPr>
      <w:r>
        <w:t>профессионального</w:t>
      </w:r>
      <w:r>
        <w:rPr>
          <w:spacing w:val="-15"/>
        </w:rPr>
        <w:t xml:space="preserve"> </w:t>
      </w:r>
      <w:r>
        <w:t>конкурса</w:t>
      </w:r>
      <w:r>
        <w:rPr>
          <w:spacing w:val="-15"/>
        </w:rPr>
        <w:t xml:space="preserve"> </w:t>
      </w:r>
      <w:r>
        <w:t>«Воспитатель года Чувашии – 2024»</w:t>
      </w: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366F4" w:rsidP="001A3FB5">
      <w:pPr>
        <w:pStyle w:val="a3"/>
        <w:ind w:left="0" w:firstLine="567"/>
        <w:jc w:val="left"/>
      </w:pPr>
    </w:p>
    <w:p w:rsidR="00A366F4" w:rsidRDefault="00AF3C9F" w:rsidP="001A3FB5">
      <w:pPr>
        <w:pStyle w:val="a3"/>
        <w:ind w:left="0" w:right="9" w:firstLine="567"/>
        <w:jc w:val="center"/>
      </w:pPr>
      <w:r>
        <w:rPr>
          <w:spacing w:val="-2"/>
        </w:rPr>
        <w:t>заявление.</w:t>
      </w:r>
    </w:p>
    <w:p w:rsidR="00A366F4" w:rsidRDefault="00AF3C9F" w:rsidP="001A3FB5">
      <w:pPr>
        <w:pStyle w:val="a3"/>
        <w:tabs>
          <w:tab w:val="left" w:pos="7962"/>
        </w:tabs>
        <w:ind w:left="0" w:right="1337" w:firstLine="567"/>
        <w:jc w:val="center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A366F4" w:rsidRDefault="00AF3C9F" w:rsidP="001A3FB5">
      <w:pPr>
        <w:spacing w:before="2"/>
        <w:ind w:right="11" w:firstLine="56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:rsidR="00A366F4" w:rsidRDefault="00AF3C9F" w:rsidP="001A3FB5">
      <w:pPr>
        <w:pStyle w:val="a3"/>
        <w:spacing w:line="275" w:lineRule="exact"/>
        <w:ind w:firstLine="567"/>
        <w:jc w:val="left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>:</w:t>
      </w:r>
    </w:p>
    <w:p w:rsidR="00A366F4" w:rsidRDefault="00A366F4" w:rsidP="001A3FB5">
      <w:pPr>
        <w:pStyle w:val="a3"/>
        <w:spacing w:before="54"/>
        <w:ind w:left="0" w:firstLine="567"/>
        <w:jc w:val="left"/>
        <w:rPr>
          <w:sz w:val="20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657"/>
        <w:gridCol w:w="1240"/>
      </w:tblGrid>
      <w:tr w:rsidR="00A366F4">
        <w:trPr>
          <w:trHeight w:val="551"/>
        </w:trPr>
        <w:tc>
          <w:tcPr>
            <w:tcW w:w="674" w:type="dxa"/>
          </w:tcPr>
          <w:p w:rsidR="00A366F4" w:rsidRDefault="00AF3C9F" w:rsidP="001A3FB5">
            <w:pPr>
              <w:pStyle w:val="TableParagraph"/>
              <w:spacing w:line="268" w:lineRule="exact"/>
              <w:ind w:left="223" w:firstLine="56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7657" w:type="dxa"/>
          </w:tcPr>
          <w:p w:rsidR="00A366F4" w:rsidRDefault="00AF3C9F" w:rsidP="001A3FB5">
            <w:pPr>
              <w:pStyle w:val="TableParagraph"/>
              <w:spacing w:line="268" w:lineRule="exact"/>
              <w:ind w:left="4" w:firstLine="567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согласия</w:t>
            </w:r>
          </w:p>
        </w:tc>
        <w:tc>
          <w:tcPr>
            <w:tcW w:w="1240" w:type="dxa"/>
          </w:tcPr>
          <w:p w:rsidR="00A366F4" w:rsidRDefault="00AF3C9F" w:rsidP="001A3FB5">
            <w:pPr>
              <w:pStyle w:val="TableParagraph"/>
              <w:spacing w:line="268" w:lineRule="exact"/>
              <w:ind w:left="185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</w:tr>
      <w:tr w:rsidR="00A366F4">
        <w:trPr>
          <w:trHeight w:val="827"/>
        </w:trPr>
        <w:tc>
          <w:tcPr>
            <w:tcW w:w="674" w:type="dxa"/>
          </w:tcPr>
          <w:p w:rsidR="00A366F4" w:rsidRDefault="00AF3C9F" w:rsidP="001A3FB5">
            <w:pPr>
              <w:pStyle w:val="TableParagraph"/>
              <w:spacing w:line="268" w:lineRule="exact"/>
              <w:ind w:left="107" w:firstLine="56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657" w:type="dxa"/>
          </w:tcPr>
          <w:p w:rsidR="00A366F4" w:rsidRDefault="00AF3C9F" w:rsidP="001A3FB5">
            <w:pPr>
              <w:pStyle w:val="TableParagraph"/>
              <w:tabs>
                <w:tab w:val="left" w:pos="1185"/>
                <w:tab w:val="left" w:pos="1534"/>
                <w:tab w:val="left" w:pos="3569"/>
                <w:tab w:val="left" w:pos="4354"/>
                <w:tab w:val="left" w:pos="6611"/>
              </w:tabs>
              <w:spacing w:line="268" w:lineRule="exact"/>
              <w:ind w:left="108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 w:rsidR="00051889">
              <w:rPr>
                <w:spacing w:val="-2"/>
                <w:sz w:val="24"/>
              </w:rPr>
              <w:t>муниципальном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</w:t>
            </w:r>
          </w:p>
          <w:p w:rsidR="00A366F4" w:rsidRDefault="00AF3C9F" w:rsidP="001A3FB5">
            <w:pPr>
              <w:pStyle w:val="TableParagraph"/>
              <w:ind w:left="108" w:firstLine="567"/>
              <w:rPr>
                <w:sz w:val="24"/>
              </w:rPr>
            </w:pPr>
            <w:r>
              <w:rPr>
                <w:sz w:val="24"/>
              </w:rPr>
              <w:t>«Воспитатель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Чувашии –</w:t>
            </w:r>
            <w:r>
              <w:rPr>
                <w:spacing w:val="-2"/>
                <w:sz w:val="24"/>
              </w:rPr>
              <w:t xml:space="preserve"> 2024».</w:t>
            </w:r>
          </w:p>
        </w:tc>
        <w:tc>
          <w:tcPr>
            <w:tcW w:w="1240" w:type="dxa"/>
          </w:tcPr>
          <w:p w:rsidR="00A366F4" w:rsidRDefault="00A366F4" w:rsidP="001A3FB5">
            <w:pPr>
              <w:pStyle w:val="TableParagraph"/>
              <w:ind w:firstLine="567"/>
            </w:pPr>
          </w:p>
        </w:tc>
      </w:tr>
      <w:tr w:rsidR="00A366F4">
        <w:trPr>
          <w:trHeight w:val="1379"/>
        </w:trPr>
        <w:tc>
          <w:tcPr>
            <w:tcW w:w="674" w:type="dxa"/>
          </w:tcPr>
          <w:p w:rsidR="00A366F4" w:rsidRDefault="00AF3C9F" w:rsidP="001A3FB5">
            <w:pPr>
              <w:pStyle w:val="TableParagraph"/>
              <w:spacing w:line="270" w:lineRule="exact"/>
              <w:ind w:left="107" w:firstLine="56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657" w:type="dxa"/>
          </w:tcPr>
          <w:p w:rsidR="00A366F4" w:rsidRDefault="00AF3C9F" w:rsidP="001A3FB5">
            <w:pPr>
              <w:pStyle w:val="TableParagraph"/>
              <w:ind w:left="108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Интернете.</w:t>
            </w:r>
          </w:p>
        </w:tc>
        <w:tc>
          <w:tcPr>
            <w:tcW w:w="1240" w:type="dxa"/>
          </w:tcPr>
          <w:p w:rsidR="00A366F4" w:rsidRDefault="00A366F4" w:rsidP="001A3FB5">
            <w:pPr>
              <w:pStyle w:val="TableParagraph"/>
              <w:ind w:firstLine="567"/>
            </w:pPr>
          </w:p>
        </w:tc>
      </w:tr>
      <w:tr w:rsidR="00A366F4">
        <w:trPr>
          <w:trHeight w:val="1106"/>
        </w:trPr>
        <w:tc>
          <w:tcPr>
            <w:tcW w:w="674" w:type="dxa"/>
          </w:tcPr>
          <w:p w:rsidR="00A366F4" w:rsidRDefault="00AF3C9F" w:rsidP="001A3FB5">
            <w:pPr>
              <w:pStyle w:val="TableParagraph"/>
              <w:spacing w:line="270" w:lineRule="exact"/>
              <w:ind w:left="107" w:firstLine="56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657" w:type="dxa"/>
          </w:tcPr>
          <w:p w:rsidR="00A366F4" w:rsidRDefault="00AF3C9F" w:rsidP="001A3FB5">
            <w:pPr>
              <w:pStyle w:val="TableParagraph"/>
              <w:ind w:left="108" w:right="100" w:firstLine="56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</w:tc>
        <w:tc>
          <w:tcPr>
            <w:tcW w:w="1240" w:type="dxa"/>
          </w:tcPr>
          <w:p w:rsidR="00A366F4" w:rsidRDefault="00A366F4" w:rsidP="001A3FB5">
            <w:pPr>
              <w:pStyle w:val="TableParagraph"/>
              <w:ind w:firstLine="567"/>
            </w:pPr>
          </w:p>
        </w:tc>
      </w:tr>
      <w:tr w:rsidR="00A366F4">
        <w:trPr>
          <w:trHeight w:val="1103"/>
        </w:trPr>
        <w:tc>
          <w:tcPr>
            <w:tcW w:w="674" w:type="dxa"/>
          </w:tcPr>
          <w:p w:rsidR="00A366F4" w:rsidRDefault="00AF3C9F" w:rsidP="001A3FB5">
            <w:pPr>
              <w:pStyle w:val="TableParagraph"/>
              <w:spacing w:line="268" w:lineRule="exact"/>
              <w:ind w:left="107" w:firstLine="56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657" w:type="dxa"/>
          </w:tcPr>
          <w:p w:rsidR="00A366F4" w:rsidRDefault="00AF3C9F" w:rsidP="001A3FB5">
            <w:pPr>
              <w:pStyle w:val="TableParagraph"/>
              <w:ind w:left="108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иных материалов, представляемых на Конкурс для публикаций в СМИ и при подготовке учебно-методических материалов </w:t>
            </w:r>
            <w:r>
              <w:rPr>
                <w:spacing w:val="-2"/>
                <w:sz w:val="24"/>
              </w:rPr>
              <w:t>Конкурса.</w:t>
            </w:r>
          </w:p>
        </w:tc>
        <w:tc>
          <w:tcPr>
            <w:tcW w:w="1240" w:type="dxa"/>
          </w:tcPr>
          <w:p w:rsidR="00A366F4" w:rsidRDefault="00A366F4" w:rsidP="001A3FB5">
            <w:pPr>
              <w:pStyle w:val="TableParagraph"/>
              <w:ind w:firstLine="567"/>
            </w:pPr>
          </w:p>
        </w:tc>
      </w:tr>
      <w:tr w:rsidR="00A366F4">
        <w:trPr>
          <w:trHeight w:val="1103"/>
        </w:trPr>
        <w:tc>
          <w:tcPr>
            <w:tcW w:w="674" w:type="dxa"/>
          </w:tcPr>
          <w:p w:rsidR="00A366F4" w:rsidRDefault="00AF3C9F" w:rsidP="001A3FB5">
            <w:pPr>
              <w:pStyle w:val="TableParagraph"/>
              <w:spacing w:line="268" w:lineRule="exact"/>
              <w:ind w:left="107" w:firstLine="56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657" w:type="dxa"/>
          </w:tcPr>
          <w:p w:rsidR="00A366F4" w:rsidRDefault="00AF3C9F" w:rsidP="001A3FB5">
            <w:pPr>
              <w:pStyle w:val="TableParagraph"/>
              <w:spacing w:line="268" w:lineRule="exact"/>
              <w:ind w:left="108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ст.9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27.07.2006</w:t>
            </w:r>
          </w:p>
          <w:p w:rsidR="00A366F4" w:rsidRDefault="00AF3C9F" w:rsidP="001A3FB5">
            <w:pPr>
              <w:pStyle w:val="TableParagraph"/>
              <w:spacing w:line="270" w:lineRule="atLeast"/>
              <w:ind w:left="108" w:right="92" w:firstLine="567"/>
              <w:jc w:val="both"/>
              <w:rPr>
                <w:sz w:val="24"/>
              </w:rPr>
            </w:pPr>
            <w:r>
              <w:rPr>
                <w:sz w:val="24"/>
              </w:rPr>
              <w:t>№ 152-ФЗ (ред. от 21.07.2014) «О персональных данных»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изм. и доп., вступ. в силу с 01.09.2015) подтверждаю свое согласие на обработку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1240" w:type="dxa"/>
          </w:tcPr>
          <w:p w:rsidR="00A366F4" w:rsidRDefault="00A366F4" w:rsidP="001A3FB5">
            <w:pPr>
              <w:pStyle w:val="TableParagraph"/>
              <w:ind w:firstLine="567"/>
            </w:pPr>
          </w:p>
        </w:tc>
      </w:tr>
    </w:tbl>
    <w:p w:rsidR="00A366F4" w:rsidRDefault="00A366F4" w:rsidP="001A3FB5">
      <w:pPr>
        <w:pStyle w:val="a3"/>
        <w:ind w:left="0" w:firstLine="567"/>
        <w:jc w:val="left"/>
      </w:pPr>
    </w:p>
    <w:p w:rsidR="00A366F4" w:rsidRDefault="00A366F4" w:rsidP="001A3FB5">
      <w:pPr>
        <w:pStyle w:val="a3"/>
        <w:spacing w:before="271"/>
        <w:ind w:left="0" w:firstLine="567"/>
        <w:jc w:val="left"/>
      </w:pPr>
    </w:p>
    <w:p w:rsidR="00A366F4" w:rsidRDefault="00AF3C9F" w:rsidP="001A3FB5">
      <w:pPr>
        <w:pStyle w:val="a3"/>
        <w:tabs>
          <w:tab w:val="left" w:pos="1143"/>
          <w:tab w:val="left" w:pos="2813"/>
          <w:tab w:val="left" w:pos="6343"/>
          <w:tab w:val="left" w:pos="7783"/>
          <w:tab w:val="left" w:pos="9585"/>
        </w:tabs>
        <w:ind w:firstLine="567"/>
        <w:jc w:val="left"/>
      </w:pPr>
      <w:r>
        <w:t xml:space="preserve">« 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2024 </w:t>
      </w:r>
      <w:r>
        <w:rPr>
          <w:spacing w:val="-5"/>
        </w:rPr>
        <w:t>год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A366F4" w:rsidRDefault="00A366F4" w:rsidP="001A3FB5">
      <w:pPr>
        <w:ind w:firstLine="567"/>
        <w:sectPr w:rsidR="00A366F4" w:rsidSect="003A61CD">
          <w:pgSz w:w="11910" w:h="16840"/>
          <w:pgMar w:top="1160" w:right="570" w:bottom="280" w:left="1701" w:header="710" w:footer="0" w:gutter="0"/>
          <w:cols w:space="720"/>
        </w:sectPr>
      </w:pPr>
    </w:p>
    <w:p w:rsidR="00A366F4" w:rsidRDefault="00AF3C9F" w:rsidP="001A3FB5">
      <w:pPr>
        <w:pStyle w:val="a3"/>
        <w:spacing w:before="80"/>
        <w:ind w:left="0" w:right="488" w:firstLine="56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A366F4" w:rsidRDefault="00A366F4" w:rsidP="001A3FB5">
      <w:pPr>
        <w:pStyle w:val="a3"/>
        <w:spacing w:before="69"/>
        <w:ind w:left="0" w:firstLine="567"/>
        <w:jc w:val="left"/>
      </w:pPr>
    </w:p>
    <w:p w:rsidR="00A366F4" w:rsidRDefault="00AF3C9F" w:rsidP="001A3FB5">
      <w:pPr>
        <w:pStyle w:val="1"/>
        <w:spacing w:before="1"/>
        <w:ind w:right="8" w:firstLine="567"/>
        <w:jc w:val="center"/>
      </w:pPr>
      <w:r>
        <w:t>Информационная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rPr>
          <w:spacing w:val="-2"/>
        </w:rPr>
        <w:t>участника</w:t>
      </w:r>
    </w:p>
    <w:p w:rsidR="00A366F4" w:rsidRDefault="00051889" w:rsidP="001A3FB5">
      <w:pPr>
        <w:pStyle w:val="a3"/>
        <w:spacing w:line="274" w:lineRule="exact"/>
        <w:ind w:left="0" w:right="12" w:firstLine="567"/>
        <w:jc w:val="center"/>
      </w:pPr>
      <w:r>
        <w:t xml:space="preserve">муниципального </w:t>
      </w:r>
      <w:r w:rsidR="00AF3C9F">
        <w:t>этапа</w:t>
      </w:r>
      <w:r w:rsidR="00AF3C9F">
        <w:rPr>
          <w:spacing w:val="-5"/>
        </w:rPr>
        <w:t xml:space="preserve"> </w:t>
      </w:r>
      <w:r w:rsidR="00AF3C9F">
        <w:t>профессионального</w:t>
      </w:r>
      <w:r w:rsidR="00AF3C9F">
        <w:rPr>
          <w:spacing w:val="-4"/>
        </w:rPr>
        <w:t xml:space="preserve"> </w:t>
      </w:r>
      <w:r w:rsidR="00AF3C9F">
        <w:rPr>
          <w:spacing w:val="-2"/>
        </w:rPr>
        <w:t>конкурса</w:t>
      </w:r>
    </w:p>
    <w:p w:rsidR="00A366F4" w:rsidRDefault="00AF3C9F" w:rsidP="001A3FB5">
      <w:pPr>
        <w:pStyle w:val="a3"/>
        <w:spacing w:after="8"/>
        <w:ind w:left="0" w:right="3" w:firstLine="567"/>
        <w:jc w:val="center"/>
      </w:pPr>
      <w:r>
        <w:t>«Воспитатель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Чувашии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2024»</w: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030"/>
        <w:gridCol w:w="4287"/>
      </w:tblGrid>
      <w:tr w:rsidR="00A366F4">
        <w:trPr>
          <w:trHeight w:val="1780"/>
        </w:trPr>
        <w:tc>
          <w:tcPr>
            <w:tcW w:w="1889" w:type="dxa"/>
          </w:tcPr>
          <w:p w:rsidR="00A366F4" w:rsidRDefault="00A366F4" w:rsidP="001A3FB5">
            <w:pPr>
              <w:pStyle w:val="TableParagraph"/>
              <w:spacing w:before="229"/>
              <w:ind w:firstLine="567"/>
              <w:rPr>
                <w:sz w:val="24"/>
              </w:rPr>
            </w:pPr>
          </w:p>
          <w:p w:rsidR="00A366F4" w:rsidRDefault="00AF3C9F" w:rsidP="001A3FB5">
            <w:pPr>
              <w:pStyle w:val="TableParagraph"/>
              <w:spacing w:line="242" w:lineRule="auto"/>
              <w:ind w:left="563" w:right="241" w:firstLine="5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(фотопортрет </w:t>
            </w:r>
            <w:r>
              <w:rPr>
                <w:sz w:val="24"/>
              </w:rPr>
              <w:t>4х6 см)</w:t>
            </w:r>
          </w:p>
        </w:tc>
        <w:tc>
          <w:tcPr>
            <w:tcW w:w="7317" w:type="dxa"/>
            <w:gridSpan w:val="2"/>
            <w:tcBorders>
              <w:top w:val="nil"/>
              <w:right w:val="nil"/>
            </w:tcBorders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  <w:p w:rsidR="00A366F4" w:rsidRDefault="00A366F4" w:rsidP="001A3FB5">
            <w:pPr>
              <w:pStyle w:val="TableParagraph"/>
              <w:spacing w:before="39"/>
              <w:ind w:firstLine="567"/>
              <w:rPr>
                <w:sz w:val="24"/>
              </w:rPr>
            </w:pPr>
          </w:p>
          <w:p w:rsidR="00A366F4" w:rsidRDefault="00AF3C9F" w:rsidP="001A3FB5">
            <w:pPr>
              <w:pStyle w:val="TableParagraph"/>
              <w:spacing w:line="550" w:lineRule="atLeast"/>
              <w:ind w:left="2498" w:right="3246" w:firstLine="567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6192128" behindDoc="1" locked="0" layoutInCell="1" allowOverlap="1" wp14:anchorId="79AE8A06" wp14:editId="37F208D5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167756</wp:posOffset>
                      </wp:positionV>
                      <wp:extent cx="3429000" cy="63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9000" cy="6350"/>
                                <a:chOff x="0" y="0"/>
                                <a:chExt cx="342900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3093"/>
                                  <a:ext cx="3429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00">
                                      <a:moveTo>
                                        <a:pt x="0" y="0"/>
                                      </a:moveTo>
                                      <a:lnTo>
                                        <a:pt x="3429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96pt;margin-top:13.209185pt;width:270pt;height:.5pt;mso-position-horizontal-relative:column;mso-position-vertical-relative:paragraph;z-index:-17124352" id="docshapegroup4" coordorigin="79,264" coordsize="5400,10">
                      <v:line style="position:absolute" from="79,269" to="5479,269" stroked="true" strokeweight=".4871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6192640" behindDoc="1" locked="0" layoutInCell="1" allowOverlap="1" wp14:anchorId="5B49A892" wp14:editId="33D4D709">
                      <wp:simplePos x="0" y="0"/>
                      <wp:positionH relativeFrom="column">
                        <wp:posOffset>369188</wp:posOffset>
                      </wp:positionH>
                      <wp:positionV relativeFrom="paragraph">
                        <wp:posOffset>516752</wp:posOffset>
                      </wp:positionV>
                      <wp:extent cx="3429000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9000" cy="6350"/>
                                <a:chOff x="0" y="0"/>
                                <a:chExt cx="342900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093"/>
                                  <a:ext cx="3429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00">
                                      <a:moveTo>
                                        <a:pt x="0" y="0"/>
                                      </a:moveTo>
                                      <a:lnTo>
                                        <a:pt x="34290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9.07pt;margin-top:40.689163pt;width:270pt;height:.5pt;mso-position-horizontal-relative:column;mso-position-vertical-relative:paragraph;z-index:-17123840" id="docshapegroup5" coordorigin="581,814" coordsize="5400,10">
                      <v:line style="position:absolute" from="581,819" to="5981,819" stroked="true" strokeweight=".4871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 xml:space="preserve">(фамилия) </w:t>
            </w:r>
            <w:r>
              <w:rPr>
                <w:sz w:val="24"/>
              </w:rPr>
              <w:t>(имя,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отчество)</w:t>
            </w:r>
          </w:p>
        </w:tc>
      </w:tr>
      <w:tr w:rsidR="00A366F4">
        <w:trPr>
          <w:trHeight w:val="436"/>
        </w:trPr>
        <w:tc>
          <w:tcPr>
            <w:tcW w:w="9206" w:type="dxa"/>
            <w:gridSpan w:val="3"/>
            <w:shd w:val="clear" w:color="auto" w:fill="F1F1F1"/>
          </w:tcPr>
          <w:p w:rsidR="00A366F4" w:rsidRDefault="00AF3C9F" w:rsidP="001A3FB5">
            <w:pPr>
              <w:pStyle w:val="TableParagraph"/>
              <w:spacing w:before="75"/>
              <w:ind w:left="79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сведения.</w:t>
            </w:r>
          </w:p>
        </w:tc>
      </w:tr>
      <w:tr w:rsidR="00A366F4">
        <w:trPr>
          <w:trHeight w:val="676"/>
        </w:trPr>
        <w:tc>
          <w:tcPr>
            <w:tcW w:w="4919" w:type="dxa"/>
            <w:gridSpan w:val="2"/>
          </w:tcPr>
          <w:p w:rsidR="00A366F4" w:rsidRDefault="00051889" w:rsidP="001A3FB5">
            <w:pPr>
              <w:pStyle w:val="TableParagraph"/>
              <w:spacing w:before="194"/>
              <w:ind w:left="136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Образовательное учреждение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>
        <w:trPr>
          <w:trHeight w:val="676"/>
        </w:trPr>
        <w:tc>
          <w:tcPr>
            <w:tcW w:w="4919" w:type="dxa"/>
            <w:gridSpan w:val="2"/>
          </w:tcPr>
          <w:p w:rsidR="00A366F4" w:rsidRDefault="00AF3C9F" w:rsidP="001A3FB5">
            <w:pPr>
              <w:pStyle w:val="TableParagraph"/>
              <w:spacing w:before="193"/>
              <w:ind w:left="136" w:firstLine="567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4"/>
                <w:sz w:val="24"/>
              </w:rPr>
              <w:t xml:space="preserve"> пункт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>
        <w:trPr>
          <w:trHeight w:val="517"/>
        </w:trPr>
        <w:tc>
          <w:tcPr>
            <w:tcW w:w="4919" w:type="dxa"/>
            <w:gridSpan w:val="2"/>
          </w:tcPr>
          <w:p w:rsidR="00A366F4" w:rsidRDefault="00AF3C9F" w:rsidP="001A3FB5">
            <w:pPr>
              <w:pStyle w:val="TableParagraph"/>
              <w:spacing w:before="114"/>
              <w:ind w:left="136" w:firstLine="5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>
        <w:trPr>
          <w:trHeight w:val="676"/>
        </w:trPr>
        <w:tc>
          <w:tcPr>
            <w:tcW w:w="4919" w:type="dxa"/>
            <w:gridSpan w:val="2"/>
          </w:tcPr>
          <w:p w:rsidR="00A366F4" w:rsidRDefault="00AF3C9F" w:rsidP="001A3FB5">
            <w:pPr>
              <w:pStyle w:val="TableParagraph"/>
              <w:spacing w:before="193"/>
              <w:ind w:left="136" w:firstLine="56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>
        <w:trPr>
          <w:trHeight w:val="515"/>
        </w:trPr>
        <w:tc>
          <w:tcPr>
            <w:tcW w:w="9206" w:type="dxa"/>
            <w:gridSpan w:val="3"/>
            <w:shd w:val="clear" w:color="auto" w:fill="F1F1F1"/>
          </w:tcPr>
          <w:p w:rsidR="00A366F4" w:rsidRDefault="00AF3C9F" w:rsidP="001A3FB5">
            <w:pPr>
              <w:pStyle w:val="TableParagraph"/>
              <w:spacing w:before="119"/>
              <w:ind w:left="13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-2"/>
                <w:sz w:val="24"/>
              </w:rPr>
              <w:t>Работа.</w:t>
            </w:r>
          </w:p>
        </w:tc>
      </w:tr>
      <w:tr w:rsidR="00A366F4">
        <w:trPr>
          <w:trHeight w:val="1344"/>
        </w:trPr>
        <w:tc>
          <w:tcPr>
            <w:tcW w:w="4919" w:type="dxa"/>
            <w:gridSpan w:val="2"/>
          </w:tcPr>
          <w:p w:rsidR="00A366F4" w:rsidRDefault="00AF3C9F" w:rsidP="001A3FB5">
            <w:pPr>
              <w:pStyle w:val="TableParagraph"/>
              <w:tabs>
                <w:tab w:val="left" w:pos="1624"/>
                <w:tab w:val="left" w:pos="3193"/>
              </w:tabs>
              <w:spacing w:before="114"/>
              <w:ind w:left="136" w:right="181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(наименование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реализующей программы дошкольного образования в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ответствии</w:t>
            </w:r>
            <w:proofErr w:type="spellEnd"/>
            <w:r>
              <w:rPr>
                <w:sz w:val="24"/>
              </w:rPr>
              <w:t xml:space="preserve"> с уставом)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>
        <w:trPr>
          <w:trHeight w:val="678"/>
        </w:trPr>
        <w:tc>
          <w:tcPr>
            <w:tcW w:w="4919" w:type="dxa"/>
            <w:gridSpan w:val="2"/>
          </w:tcPr>
          <w:p w:rsidR="00A366F4" w:rsidRDefault="00AF3C9F" w:rsidP="001A3FB5">
            <w:pPr>
              <w:pStyle w:val="TableParagraph"/>
              <w:spacing w:before="193"/>
              <w:ind w:left="136" w:firstLine="567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>
        <w:trPr>
          <w:trHeight w:val="791"/>
        </w:trPr>
        <w:tc>
          <w:tcPr>
            <w:tcW w:w="4919" w:type="dxa"/>
            <w:gridSpan w:val="2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стаж (полных лет на момент заполнения анкеты)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>
        <w:trPr>
          <w:trHeight w:val="791"/>
        </w:trPr>
        <w:tc>
          <w:tcPr>
            <w:tcW w:w="4919" w:type="dxa"/>
            <w:gridSpan w:val="2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настоящее время работает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>
        <w:trPr>
          <w:trHeight w:val="676"/>
        </w:trPr>
        <w:tc>
          <w:tcPr>
            <w:tcW w:w="4919" w:type="dxa"/>
            <w:gridSpan w:val="2"/>
          </w:tcPr>
          <w:p w:rsidR="00A366F4" w:rsidRDefault="00AF3C9F" w:rsidP="001A3FB5">
            <w:pPr>
              <w:pStyle w:val="TableParagraph"/>
              <w:spacing w:before="193"/>
              <w:ind w:left="136" w:firstLine="567"/>
              <w:rPr>
                <w:sz w:val="24"/>
              </w:rPr>
            </w:pPr>
            <w:r>
              <w:rPr>
                <w:sz w:val="24"/>
              </w:rPr>
              <w:t>Аттестационная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>
        <w:trPr>
          <w:trHeight w:val="794"/>
        </w:trPr>
        <w:tc>
          <w:tcPr>
            <w:tcW w:w="4919" w:type="dxa"/>
            <w:gridSpan w:val="2"/>
          </w:tcPr>
          <w:p w:rsidR="00A366F4" w:rsidRDefault="00AF3C9F" w:rsidP="001A3FB5">
            <w:pPr>
              <w:pStyle w:val="TableParagraph"/>
              <w:spacing w:before="114"/>
              <w:ind w:left="136" w:right="185" w:firstLine="567"/>
              <w:rPr>
                <w:sz w:val="24"/>
              </w:rPr>
            </w:pPr>
            <w:r>
              <w:rPr>
                <w:sz w:val="24"/>
              </w:rPr>
              <w:t>Почетные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(наименования и даты получения)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>
        <w:trPr>
          <w:trHeight w:val="791"/>
        </w:trPr>
        <w:tc>
          <w:tcPr>
            <w:tcW w:w="4919" w:type="dxa"/>
            <w:gridSpan w:val="2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proofErr w:type="gramStart"/>
            <w:r>
              <w:rPr>
                <w:sz w:val="24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>
        <w:trPr>
          <w:trHeight w:val="515"/>
        </w:trPr>
        <w:tc>
          <w:tcPr>
            <w:tcW w:w="9206" w:type="dxa"/>
            <w:gridSpan w:val="3"/>
            <w:shd w:val="clear" w:color="auto" w:fill="F1F1F1"/>
          </w:tcPr>
          <w:p w:rsidR="00A366F4" w:rsidRDefault="00AF3C9F" w:rsidP="001A3FB5">
            <w:pPr>
              <w:pStyle w:val="TableParagraph"/>
              <w:spacing w:before="116"/>
              <w:ind w:left="13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-2"/>
                <w:sz w:val="24"/>
              </w:rPr>
              <w:t>Образование.</w:t>
            </w:r>
          </w:p>
        </w:tc>
      </w:tr>
      <w:tr w:rsidR="00A366F4">
        <w:trPr>
          <w:trHeight w:val="791"/>
        </w:trPr>
        <w:tc>
          <w:tcPr>
            <w:tcW w:w="4919" w:type="dxa"/>
            <w:gridSpan w:val="2"/>
          </w:tcPr>
          <w:p w:rsidR="00A366F4" w:rsidRDefault="00AF3C9F" w:rsidP="001A3FB5">
            <w:pPr>
              <w:pStyle w:val="TableParagraph"/>
              <w:tabs>
                <w:tab w:val="left" w:pos="1467"/>
                <w:tab w:val="left" w:pos="2112"/>
                <w:tab w:val="left" w:pos="3497"/>
              </w:tabs>
              <w:spacing w:before="111"/>
              <w:ind w:left="136" w:right="186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Название,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окончания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учреждения </w:t>
            </w:r>
            <w:r>
              <w:rPr>
                <w:sz w:val="24"/>
              </w:rPr>
              <w:t>профессионального образования, факультет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</w:tbl>
    <w:p w:rsidR="00A366F4" w:rsidRDefault="00A366F4" w:rsidP="001A3FB5">
      <w:pPr>
        <w:ind w:firstLine="567"/>
        <w:rPr>
          <w:sz w:val="24"/>
        </w:rPr>
        <w:sectPr w:rsidR="00A366F4" w:rsidSect="003A61CD">
          <w:pgSz w:w="11910" w:h="16840"/>
          <w:pgMar w:top="1160" w:right="570" w:bottom="280" w:left="1701" w:header="710" w:footer="0" w:gutter="0"/>
          <w:cols w:space="720"/>
        </w:sectPr>
      </w:pPr>
    </w:p>
    <w:p w:rsidR="00A366F4" w:rsidRDefault="00A366F4" w:rsidP="001A3FB5">
      <w:pPr>
        <w:pStyle w:val="a3"/>
        <w:spacing w:before="7"/>
        <w:ind w:left="0" w:firstLine="567"/>
        <w:jc w:val="left"/>
        <w:rPr>
          <w:sz w:val="7"/>
        </w:rPr>
      </w:pPr>
    </w:p>
    <w:tbl>
      <w:tblPr>
        <w:tblStyle w:val="TableNormal"/>
        <w:tblW w:w="9206" w:type="dxa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4287"/>
      </w:tblGrid>
      <w:tr w:rsidR="00A366F4" w:rsidTr="00051889">
        <w:trPr>
          <w:trHeight w:val="679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95"/>
              <w:ind w:left="136" w:firstLine="567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диплому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791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tabs>
                <w:tab w:val="left" w:pos="2798"/>
              </w:tabs>
              <w:spacing w:before="111"/>
              <w:ind w:left="136" w:right="186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профессиональное </w:t>
            </w:r>
            <w:r>
              <w:rPr>
                <w:sz w:val="24"/>
              </w:rPr>
              <w:t>образование (за последние три года)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791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брошюры, </w:t>
            </w:r>
            <w:r>
              <w:rPr>
                <w:spacing w:val="-2"/>
                <w:sz w:val="24"/>
              </w:rPr>
              <w:t>книги)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1343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4"/>
              <w:ind w:left="136" w:right="183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Авторские методы, приемы, технологии, разработанные участником Конкурса и внедренные в практику дошкольного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515"/>
        </w:trPr>
        <w:tc>
          <w:tcPr>
            <w:tcW w:w="9206" w:type="dxa"/>
            <w:gridSpan w:val="2"/>
            <w:shd w:val="clear" w:color="auto" w:fill="F1F1F1"/>
          </w:tcPr>
          <w:p w:rsidR="00A366F4" w:rsidRDefault="00051889" w:rsidP="001A3FB5">
            <w:pPr>
              <w:pStyle w:val="TableParagraph"/>
              <w:spacing w:before="116"/>
              <w:ind w:left="13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F3C9F">
              <w:rPr>
                <w:b/>
                <w:sz w:val="24"/>
              </w:rPr>
              <w:t>.</w:t>
            </w:r>
            <w:r w:rsidR="00AF3C9F">
              <w:rPr>
                <w:b/>
                <w:spacing w:val="-1"/>
                <w:sz w:val="24"/>
              </w:rPr>
              <w:t xml:space="preserve"> </w:t>
            </w:r>
            <w:r w:rsidR="00AF3C9F">
              <w:rPr>
                <w:b/>
                <w:sz w:val="24"/>
              </w:rPr>
              <w:t>Общественная</w:t>
            </w:r>
            <w:r w:rsidR="00AF3C9F">
              <w:rPr>
                <w:b/>
                <w:spacing w:val="-1"/>
                <w:sz w:val="24"/>
              </w:rPr>
              <w:t xml:space="preserve"> </w:t>
            </w:r>
            <w:r w:rsidR="00AF3C9F">
              <w:rPr>
                <w:b/>
                <w:spacing w:val="-2"/>
                <w:sz w:val="24"/>
              </w:rPr>
              <w:t>деятельность.</w:t>
            </w:r>
          </w:p>
        </w:tc>
      </w:tr>
      <w:tr w:rsidR="00A366F4" w:rsidTr="00051889">
        <w:trPr>
          <w:trHeight w:val="791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r>
              <w:rPr>
                <w:sz w:val="24"/>
              </w:rPr>
              <w:t xml:space="preserve">Членство в Профсоюзе (наименование, дата </w:t>
            </w:r>
            <w:r>
              <w:rPr>
                <w:spacing w:val="-2"/>
                <w:sz w:val="24"/>
              </w:rPr>
              <w:t>вступления)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1067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4"/>
              <w:ind w:left="136" w:right="183" w:firstLine="567"/>
              <w:jc w:val="both"/>
              <w:rPr>
                <w:sz w:val="24"/>
              </w:rPr>
            </w:pPr>
            <w:r>
              <w:rPr>
                <w:sz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791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tabs>
                <w:tab w:val="left" w:pos="1463"/>
                <w:tab w:val="left" w:pos="2060"/>
                <w:tab w:val="left" w:pos="3221"/>
              </w:tabs>
              <w:spacing w:before="114"/>
              <w:ind w:left="136" w:right="185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методического </w:t>
            </w:r>
            <w:r>
              <w:rPr>
                <w:spacing w:val="-2"/>
                <w:sz w:val="24"/>
              </w:rPr>
              <w:t>объединения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1346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tabs>
                <w:tab w:val="left" w:pos="3212"/>
              </w:tabs>
              <w:spacing w:before="114"/>
              <w:ind w:left="136" w:right="183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разработке и реализации </w:t>
            </w:r>
            <w:r>
              <w:rPr>
                <w:spacing w:val="-2"/>
                <w:sz w:val="24"/>
              </w:rPr>
              <w:t>муниципальных,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региональных, </w:t>
            </w:r>
            <w:r>
              <w:rPr>
                <w:sz w:val="24"/>
              </w:rPr>
              <w:t>федеральных, международных программ и проектов (с указанием статуса участия)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515"/>
        </w:trPr>
        <w:tc>
          <w:tcPr>
            <w:tcW w:w="9206" w:type="dxa"/>
            <w:gridSpan w:val="2"/>
            <w:shd w:val="clear" w:color="auto" w:fill="F1F1F1"/>
          </w:tcPr>
          <w:p w:rsidR="00A366F4" w:rsidRDefault="00051889" w:rsidP="001A3FB5">
            <w:pPr>
              <w:pStyle w:val="TableParagraph"/>
              <w:spacing w:before="116"/>
              <w:ind w:left="13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F3C9F">
              <w:rPr>
                <w:b/>
                <w:sz w:val="24"/>
              </w:rPr>
              <w:t xml:space="preserve">. </w:t>
            </w:r>
            <w:r w:rsidR="00AF3C9F">
              <w:rPr>
                <w:b/>
                <w:spacing w:val="-2"/>
                <w:sz w:val="24"/>
              </w:rPr>
              <w:t>Досуг.</w:t>
            </w:r>
          </w:p>
        </w:tc>
      </w:tr>
      <w:tr w:rsidR="00A366F4" w:rsidTr="00051889">
        <w:trPr>
          <w:trHeight w:val="676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Хобби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515"/>
        </w:trPr>
        <w:tc>
          <w:tcPr>
            <w:tcW w:w="9206" w:type="dxa"/>
            <w:gridSpan w:val="2"/>
            <w:shd w:val="clear" w:color="auto" w:fill="F1F1F1"/>
          </w:tcPr>
          <w:p w:rsidR="00A366F4" w:rsidRDefault="00051889" w:rsidP="001A3FB5">
            <w:pPr>
              <w:pStyle w:val="TableParagraph"/>
              <w:spacing w:before="119"/>
              <w:ind w:left="13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F3C9F">
              <w:rPr>
                <w:b/>
                <w:sz w:val="24"/>
              </w:rPr>
              <w:t xml:space="preserve">. </w:t>
            </w:r>
            <w:r w:rsidR="00AF3C9F">
              <w:rPr>
                <w:b/>
                <w:spacing w:val="-2"/>
                <w:sz w:val="24"/>
              </w:rPr>
              <w:t>Контакты.</w:t>
            </w:r>
          </w:p>
        </w:tc>
      </w:tr>
      <w:tr w:rsidR="00A366F4" w:rsidTr="00051889">
        <w:trPr>
          <w:trHeight w:val="679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4"/>
              <w:ind w:left="136" w:firstLine="567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индексом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676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индексом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676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4"/>
              <w:ind w:left="136" w:firstLine="567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междугородним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кодом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051889">
        <w:trPr>
          <w:trHeight w:val="678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4"/>
              <w:ind w:left="136" w:firstLine="567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междугородним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кодом</w:t>
            </w:r>
          </w:p>
        </w:tc>
        <w:tc>
          <w:tcPr>
            <w:tcW w:w="4287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</w:tbl>
    <w:p w:rsidR="00A366F4" w:rsidRDefault="00A366F4" w:rsidP="001A3FB5">
      <w:pPr>
        <w:ind w:firstLine="567"/>
        <w:rPr>
          <w:sz w:val="24"/>
        </w:rPr>
        <w:sectPr w:rsidR="00A366F4" w:rsidSect="003A61CD">
          <w:pgSz w:w="11910" w:h="16840"/>
          <w:pgMar w:top="1160" w:right="570" w:bottom="280" w:left="1701" w:header="710" w:footer="0" w:gutter="0"/>
          <w:cols w:space="720"/>
        </w:sectPr>
      </w:pPr>
    </w:p>
    <w:p w:rsidR="00A366F4" w:rsidRDefault="00A366F4" w:rsidP="001A3FB5">
      <w:pPr>
        <w:pStyle w:val="a3"/>
        <w:spacing w:before="7"/>
        <w:ind w:left="0" w:firstLine="567"/>
        <w:jc w:val="left"/>
        <w:rPr>
          <w:sz w:val="7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4720"/>
      </w:tblGrid>
      <w:tr w:rsidR="00A366F4" w:rsidTr="001A3FB5">
        <w:trPr>
          <w:trHeight w:val="794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tabs>
                <w:tab w:val="left" w:pos="1618"/>
                <w:tab w:val="left" w:pos="2717"/>
                <w:tab w:val="left" w:pos="3079"/>
              </w:tabs>
              <w:spacing w:before="114"/>
              <w:ind w:left="136" w:right="185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Мобильный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телефон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междугородним кодом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676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почта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676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почта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678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4"/>
              <w:ind w:left="136"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 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Интернете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1067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1"/>
              <w:ind w:left="136" w:right="183" w:firstLine="567"/>
              <w:jc w:val="both"/>
              <w:rPr>
                <w:sz w:val="24"/>
              </w:rPr>
            </w:pPr>
            <w:r>
              <w:rPr>
                <w:sz w:val="24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677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2"/>
              <w:ind w:left="136" w:firstLine="567"/>
              <w:rPr>
                <w:sz w:val="24"/>
              </w:rPr>
            </w:pPr>
            <w:r>
              <w:rPr>
                <w:sz w:val="24"/>
              </w:rPr>
              <w:t>Адре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-а)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социальной(-ых)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сети(-</w:t>
            </w:r>
            <w:proofErr w:type="spellStart"/>
            <w:r>
              <w:rPr>
                <w:spacing w:val="-5"/>
                <w:sz w:val="24"/>
              </w:rPr>
              <w:t>ях</w:t>
            </w:r>
            <w:proofErr w:type="spellEnd"/>
            <w:r>
              <w:rPr>
                <w:spacing w:val="-5"/>
                <w:sz w:val="24"/>
              </w:rPr>
              <w:t>)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515"/>
        </w:trPr>
        <w:tc>
          <w:tcPr>
            <w:tcW w:w="9639" w:type="dxa"/>
            <w:gridSpan w:val="2"/>
            <w:shd w:val="clear" w:color="auto" w:fill="F1F1F1"/>
          </w:tcPr>
          <w:p w:rsidR="00A366F4" w:rsidRDefault="00051889" w:rsidP="001A3FB5">
            <w:pPr>
              <w:pStyle w:val="TableParagraph"/>
              <w:spacing w:before="119"/>
              <w:ind w:left="13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AF3C9F">
              <w:rPr>
                <w:b/>
                <w:sz w:val="24"/>
              </w:rPr>
              <w:t xml:space="preserve">. </w:t>
            </w:r>
            <w:r w:rsidR="00AF3C9F">
              <w:rPr>
                <w:b/>
                <w:spacing w:val="-2"/>
                <w:sz w:val="24"/>
              </w:rPr>
              <w:t>Документы.</w:t>
            </w:r>
          </w:p>
        </w:tc>
      </w:tr>
      <w:tr w:rsidR="00A366F4" w:rsidTr="001A3FB5">
        <w:trPr>
          <w:trHeight w:val="678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4"/>
              <w:ind w:left="136" w:firstLine="567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(серия,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выдан)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676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791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tabs>
                <w:tab w:val="left" w:pos="2278"/>
                <w:tab w:val="left" w:pos="4216"/>
              </w:tabs>
              <w:spacing w:before="116" w:line="237" w:lineRule="auto"/>
              <w:ind w:left="136" w:right="184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пенсионного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гос</w:t>
            </w:r>
            <w:proofErr w:type="gramStart"/>
            <w:r>
              <w:rPr>
                <w:spacing w:val="-6"/>
                <w:sz w:val="24"/>
              </w:rPr>
              <w:t>у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дарственного страхования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518"/>
        </w:trPr>
        <w:tc>
          <w:tcPr>
            <w:tcW w:w="9639" w:type="dxa"/>
            <w:gridSpan w:val="2"/>
            <w:shd w:val="clear" w:color="auto" w:fill="F1F1F1"/>
          </w:tcPr>
          <w:p w:rsidR="00A366F4" w:rsidRDefault="00051889" w:rsidP="001A3FB5">
            <w:pPr>
              <w:pStyle w:val="TableParagraph"/>
              <w:spacing w:before="119"/>
              <w:ind w:left="13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AF3C9F">
              <w:rPr>
                <w:b/>
                <w:sz w:val="24"/>
              </w:rPr>
              <w:t>.</w:t>
            </w:r>
            <w:r w:rsidR="00AF3C9F">
              <w:rPr>
                <w:b/>
                <w:spacing w:val="-2"/>
                <w:sz w:val="24"/>
              </w:rPr>
              <w:t xml:space="preserve"> </w:t>
            </w:r>
            <w:r w:rsidR="00AF3C9F">
              <w:rPr>
                <w:b/>
                <w:sz w:val="24"/>
              </w:rPr>
              <w:t>Профессиональные</w:t>
            </w:r>
            <w:r w:rsidR="00AF3C9F">
              <w:rPr>
                <w:b/>
                <w:spacing w:val="-3"/>
                <w:sz w:val="24"/>
              </w:rPr>
              <w:t xml:space="preserve"> </w:t>
            </w:r>
            <w:r w:rsidR="00AF3C9F">
              <w:rPr>
                <w:b/>
                <w:spacing w:val="-2"/>
                <w:sz w:val="24"/>
              </w:rPr>
              <w:t>ценности.</w:t>
            </w:r>
          </w:p>
        </w:tc>
      </w:tr>
      <w:tr w:rsidR="00A366F4" w:rsidTr="001A3FB5">
        <w:trPr>
          <w:trHeight w:val="676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1067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1"/>
              <w:ind w:left="136" w:right="186" w:firstLine="567"/>
              <w:jc w:val="both"/>
              <w:rPr>
                <w:sz w:val="24"/>
              </w:rPr>
            </w:pPr>
            <w:r>
              <w:rPr>
                <w:sz w:val="24"/>
              </w:rPr>
              <w:t>Почему нравится работать в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реализующей программы дошкольного образования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791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spacing w:before="116" w:line="237" w:lineRule="auto"/>
              <w:ind w:left="136" w:firstLine="567"/>
              <w:rPr>
                <w:sz w:val="24"/>
              </w:rPr>
            </w:pPr>
            <w:r>
              <w:rPr>
                <w:sz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792"/>
        </w:trPr>
        <w:tc>
          <w:tcPr>
            <w:tcW w:w="4919" w:type="dxa"/>
          </w:tcPr>
          <w:p w:rsidR="00A366F4" w:rsidRDefault="00AF3C9F" w:rsidP="001A3FB5">
            <w:pPr>
              <w:pStyle w:val="TableParagraph"/>
              <w:tabs>
                <w:tab w:val="left" w:pos="501"/>
                <w:tab w:val="left" w:pos="1144"/>
                <w:tab w:val="left" w:pos="1599"/>
                <w:tab w:val="left" w:pos="2630"/>
                <w:tab w:val="left" w:pos="3927"/>
              </w:tabs>
              <w:spacing w:before="116" w:line="237" w:lineRule="auto"/>
              <w:ind w:left="136" w:right="185" w:firstLine="56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чем,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состоит </w:t>
            </w:r>
            <w:r>
              <w:rPr>
                <w:sz w:val="24"/>
              </w:rPr>
              <w:t>основная миссия воспитателя</w:t>
            </w:r>
          </w:p>
        </w:tc>
        <w:tc>
          <w:tcPr>
            <w:tcW w:w="4720" w:type="dxa"/>
          </w:tcPr>
          <w:p w:rsidR="00A366F4" w:rsidRDefault="00A366F4" w:rsidP="001A3FB5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A366F4" w:rsidTr="001A3FB5">
        <w:trPr>
          <w:trHeight w:val="518"/>
        </w:trPr>
        <w:tc>
          <w:tcPr>
            <w:tcW w:w="9639" w:type="dxa"/>
            <w:gridSpan w:val="2"/>
            <w:shd w:val="clear" w:color="auto" w:fill="F1F1F1"/>
          </w:tcPr>
          <w:p w:rsidR="00A366F4" w:rsidRDefault="00051889" w:rsidP="001A3FB5">
            <w:pPr>
              <w:pStyle w:val="TableParagraph"/>
              <w:spacing w:before="119"/>
              <w:ind w:left="13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AF3C9F">
              <w:rPr>
                <w:b/>
                <w:sz w:val="24"/>
              </w:rPr>
              <w:t xml:space="preserve">. </w:t>
            </w:r>
            <w:r w:rsidR="00AF3C9F">
              <w:rPr>
                <w:b/>
                <w:spacing w:val="-2"/>
                <w:sz w:val="24"/>
              </w:rPr>
              <w:t>Приложения.</w:t>
            </w:r>
          </w:p>
        </w:tc>
      </w:tr>
      <w:tr w:rsidR="00A366F4" w:rsidTr="001A3FB5">
        <w:trPr>
          <w:trHeight w:val="791"/>
        </w:trPr>
        <w:tc>
          <w:tcPr>
            <w:tcW w:w="9639" w:type="dxa"/>
            <w:gridSpan w:val="2"/>
          </w:tcPr>
          <w:p w:rsidR="00A366F4" w:rsidRDefault="00AF3C9F" w:rsidP="001A3FB5">
            <w:pPr>
              <w:pStyle w:val="TableParagraph"/>
              <w:spacing w:before="111"/>
              <w:ind w:left="136" w:firstLine="567"/>
              <w:rPr>
                <w:sz w:val="24"/>
              </w:rPr>
            </w:pPr>
            <w:r>
              <w:rPr>
                <w:sz w:val="24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A366F4" w:rsidTr="001A3FB5">
        <w:trPr>
          <w:trHeight w:val="1660"/>
        </w:trPr>
        <w:tc>
          <w:tcPr>
            <w:tcW w:w="9639" w:type="dxa"/>
            <w:gridSpan w:val="2"/>
          </w:tcPr>
          <w:p w:rsidR="00A366F4" w:rsidRDefault="00AF3C9F" w:rsidP="001A3FB5">
            <w:pPr>
              <w:pStyle w:val="TableParagraph"/>
              <w:tabs>
                <w:tab w:val="left" w:pos="1619"/>
                <w:tab w:val="left" w:pos="3590"/>
                <w:tab w:val="left" w:pos="3914"/>
                <w:tab w:val="left" w:pos="5433"/>
                <w:tab w:val="left" w:pos="6114"/>
                <w:tab w:val="left" w:pos="6438"/>
                <w:tab w:val="left" w:pos="7503"/>
                <w:tab w:val="left" w:pos="8143"/>
                <w:tab w:val="left" w:pos="8901"/>
              </w:tabs>
              <w:spacing w:before="111"/>
              <w:ind w:left="79" w:right="186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Фотографии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предоставляются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формате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JPG,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JPEG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 xml:space="preserve">разрешением </w:t>
            </w:r>
            <w:r>
              <w:rPr>
                <w:b/>
                <w:sz w:val="24"/>
              </w:rPr>
              <w:t xml:space="preserve">300 точек на дюйм </w:t>
            </w:r>
            <w:r>
              <w:rPr>
                <w:sz w:val="24"/>
              </w:rPr>
              <w:t>без уменьшения исходного размера.</w:t>
            </w:r>
          </w:p>
          <w:p w:rsidR="00A366F4" w:rsidRDefault="00AF3C9F" w:rsidP="001A3FB5">
            <w:pPr>
              <w:pStyle w:val="TableParagraph"/>
              <w:spacing w:before="41"/>
              <w:ind w:left="141" w:firstLine="567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публикации:</w:t>
            </w:r>
          </w:p>
          <w:p w:rsidR="00A366F4" w:rsidRDefault="00AF3C9F" w:rsidP="001A3FB5">
            <w:pPr>
              <w:pStyle w:val="TableParagraph"/>
              <w:spacing w:before="39"/>
              <w:ind w:left="79" w:firstLine="5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файла: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ipg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png</w:t>
            </w:r>
            <w:proofErr w:type="spellEnd"/>
            <w:r>
              <w:rPr>
                <w:sz w:val="24"/>
              </w:rPr>
              <w:t>, размер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10МБ)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фон</w:t>
            </w:r>
          </w:p>
        </w:tc>
      </w:tr>
    </w:tbl>
    <w:p w:rsidR="00A366F4" w:rsidRDefault="00A366F4" w:rsidP="001A3FB5">
      <w:pPr>
        <w:ind w:firstLine="567"/>
        <w:rPr>
          <w:sz w:val="24"/>
        </w:rPr>
        <w:sectPr w:rsidR="00A366F4" w:rsidSect="003A61CD">
          <w:pgSz w:w="11910" w:h="16840"/>
          <w:pgMar w:top="1160" w:right="570" w:bottom="280" w:left="1701" w:header="710" w:footer="0" w:gutter="0"/>
          <w:cols w:space="720"/>
        </w:sectPr>
      </w:pPr>
    </w:p>
    <w:p w:rsidR="00A366F4" w:rsidRDefault="00A366F4" w:rsidP="001A3FB5">
      <w:pPr>
        <w:pStyle w:val="a3"/>
        <w:spacing w:before="7"/>
        <w:ind w:left="0" w:firstLine="567"/>
        <w:jc w:val="left"/>
        <w:rPr>
          <w:sz w:val="7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6"/>
      </w:tblGrid>
      <w:tr w:rsidR="00A366F4">
        <w:trPr>
          <w:trHeight w:val="3828"/>
        </w:trPr>
        <w:tc>
          <w:tcPr>
            <w:tcW w:w="9206" w:type="dxa"/>
          </w:tcPr>
          <w:p w:rsidR="00A366F4" w:rsidRDefault="00AF3C9F" w:rsidP="001A3FB5">
            <w:pPr>
              <w:pStyle w:val="TableParagraph"/>
              <w:spacing w:before="73"/>
              <w:ind w:left="79" w:right="179" w:firstLine="567"/>
              <w:jc w:val="both"/>
              <w:rPr>
                <w:sz w:val="24"/>
              </w:rPr>
            </w:pPr>
            <w:r>
              <w:rPr>
                <w:sz w:val="24"/>
              </w:rPr>
              <w:t>фотографии должен быть спокойный, неяркий, светло-бежевого, белого или светло- голубого цвета. Фотография крупным планом (бюстовый портрет), без цветов и других предметов, студийная. Одежда – строгий деловой стиль. Коллажи, обрезание фотографии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овалу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 допускаются. Фото должно быть четким и сфокусированным.</w:t>
            </w:r>
          </w:p>
          <w:p w:rsidR="00A366F4" w:rsidRDefault="00AF3C9F" w:rsidP="001A3FB5">
            <w:pPr>
              <w:pStyle w:val="TableParagraph"/>
              <w:spacing w:before="41"/>
              <w:ind w:left="79" w:right="179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Жанровая фотография (образовательная деятельность с детьми, во время игр, прогулки, детских праздников и т. п.). </w:t>
            </w:r>
            <w:r>
              <w:rPr>
                <w:i/>
                <w:sz w:val="24"/>
              </w:rPr>
              <w:t xml:space="preserve">Сюжетная фотография </w:t>
            </w:r>
            <w:r>
              <w:rPr>
                <w:sz w:val="24"/>
              </w:rPr>
              <w:t xml:space="preserve">должна отражать совместную деятельность педагога и детей в зависимости от тематики конкурса. Необходимо избегать присутствия на фотографии лишних предметов, исключить фотографирование на фоне окна. Фотография должна быть композиционно выстроенной. Размер фото – не менее 100 х 150 мм. Фотография должна быть в цифровом виде, цветная. Участником представляются 4–5 сюжетных фотографий с одной и </w:t>
            </w:r>
            <w:proofErr w:type="gramStart"/>
            <w:r>
              <w:rPr>
                <w:sz w:val="24"/>
              </w:rPr>
              <w:t>той-же</w:t>
            </w:r>
            <w:proofErr w:type="gramEnd"/>
            <w:r>
              <w:rPr>
                <w:sz w:val="24"/>
              </w:rPr>
              <w:t xml:space="preserve"> небольшой группой обучающихся (от родителей детей требуется разрешение на публикацию фотографии).</w:t>
            </w:r>
          </w:p>
        </w:tc>
      </w:tr>
      <w:tr w:rsidR="00A366F4">
        <w:trPr>
          <w:trHeight w:val="1701"/>
        </w:trPr>
        <w:tc>
          <w:tcPr>
            <w:tcW w:w="9206" w:type="dxa"/>
          </w:tcPr>
          <w:p w:rsidR="00A366F4" w:rsidRDefault="00AF3C9F" w:rsidP="001A3FB5">
            <w:pPr>
              <w:pStyle w:val="TableParagraph"/>
              <w:spacing w:before="114"/>
              <w:ind w:left="141" w:firstLine="56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участника.</w:t>
            </w:r>
          </w:p>
          <w:p w:rsidR="00A366F4" w:rsidRDefault="00AF3C9F" w:rsidP="001A3FB5">
            <w:pPr>
              <w:pStyle w:val="TableParagraph"/>
              <w:spacing w:before="39"/>
              <w:ind w:left="79" w:firstLine="56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публиковавшиеся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он хотел бы опубликовать в средствах массовой информации.</w:t>
            </w:r>
          </w:p>
          <w:p w:rsidR="00A366F4" w:rsidRDefault="00AF3C9F" w:rsidP="001A3FB5">
            <w:pPr>
              <w:pStyle w:val="TableParagraph"/>
              <w:spacing w:before="41"/>
              <w:ind w:left="79" w:firstLine="567"/>
              <w:rPr>
                <w:sz w:val="24"/>
              </w:rPr>
            </w:pPr>
            <w:r>
              <w:rPr>
                <w:sz w:val="24"/>
              </w:rPr>
              <w:t>Представляется в электронном виде в формате DOC («*.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») в количестве не более </w:t>
            </w:r>
            <w:r>
              <w:rPr>
                <w:spacing w:val="-2"/>
                <w:sz w:val="24"/>
              </w:rPr>
              <w:t>пяти.</w:t>
            </w:r>
          </w:p>
        </w:tc>
      </w:tr>
      <w:tr w:rsidR="00A366F4">
        <w:trPr>
          <w:trHeight w:val="419"/>
        </w:trPr>
        <w:tc>
          <w:tcPr>
            <w:tcW w:w="9206" w:type="dxa"/>
            <w:tcBorders>
              <w:bottom w:val="thinThickMediumGap" w:sz="18" w:space="0" w:color="F1F1F1"/>
            </w:tcBorders>
            <w:shd w:val="clear" w:color="auto" w:fill="F1F1F1"/>
          </w:tcPr>
          <w:p w:rsidR="00A366F4" w:rsidRDefault="00AF3C9F" w:rsidP="001A3FB5">
            <w:pPr>
              <w:pStyle w:val="TableParagraph"/>
              <w:spacing w:before="116"/>
              <w:ind w:left="136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Подпись.</w:t>
            </w:r>
          </w:p>
        </w:tc>
      </w:tr>
      <w:tr w:rsidR="00A366F4">
        <w:trPr>
          <w:trHeight w:val="2083"/>
        </w:trPr>
        <w:tc>
          <w:tcPr>
            <w:tcW w:w="9206" w:type="dxa"/>
            <w:tcBorders>
              <w:top w:val="thickThinMediumGap" w:sz="18" w:space="0" w:color="F1F1F1"/>
            </w:tcBorders>
          </w:tcPr>
          <w:p w:rsidR="00A366F4" w:rsidRDefault="00AF3C9F" w:rsidP="001A3FB5">
            <w:pPr>
              <w:pStyle w:val="TableParagraph"/>
              <w:spacing w:before="100"/>
              <w:ind w:left="141" w:firstLine="56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подтверждаю:</w:t>
            </w:r>
          </w:p>
          <w:p w:rsidR="00A366F4" w:rsidRDefault="00A366F4" w:rsidP="001A3FB5">
            <w:pPr>
              <w:pStyle w:val="TableParagraph"/>
              <w:ind w:firstLine="567"/>
              <w:rPr>
                <w:sz w:val="20"/>
              </w:rPr>
            </w:pPr>
          </w:p>
          <w:p w:rsidR="00A366F4" w:rsidRDefault="00A366F4" w:rsidP="001A3FB5">
            <w:pPr>
              <w:pStyle w:val="TableParagraph"/>
              <w:spacing w:before="166"/>
              <w:ind w:firstLine="567"/>
              <w:rPr>
                <w:sz w:val="20"/>
              </w:rPr>
            </w:pPr>
          </w:p>
          <w:p w:rsidR="00A366F4" w:rsidRDefault="00AF3C9F" w:rsidP="001A3FB5">
            <w:pPr>
              <w:pStyle w:val="TableParagraph"/>
              <w:spacing w:line="20" w:lineRule="exact"/>
              <w:ind w:left="141" w:firstLine="56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074A40A0" wp14:editId="469DF11F">
                      <wp:extent cx="5410200" cy="6350"/>
                      <wp:effectExtent l="9525" t="0" r="0" b="317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10200" cy="6350"/>
                                <a:chOff x="0" y="0"/>
                                <a:chExt cx="541020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3093"/>
                                  <a:ext cx="5410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10200">
                                      <a:moveTo>
                                        <a:pt x="0" y="0"/>
                                      </a:moveTo>
                                      <a:lnTo>
                                        <a:pt x="5410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426pt;height:.5pt;mso-position-horizontal-relative:char;mso-position-vertical-relative:line" id="docshapegroup6" coordorigin="0,0" coordsize="8520,10">
                      <v:line style="position:absolute" from="0,5" to="852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A366F4" w:rsidRDefault="00AF3C9F" w:rsidP="001A3FB5">
            <w:pPr>
              <w:pStyle w:val="TableParagraph"/>
              <w:tabs>
                <w:tab w:val="left" w:pos="4620"/>
              </w:tabs>
              <w:spacing w:before="23"/>
              <w:ind w:left="2121" w:firstLine="567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  <w:r>
              <w:rPr>
                <w:sz w:val="24"/>
              </w:rPr>
              <w:tab/>
              <w:t>(фамилия,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участника)</w:t>
            </w:r>
          </w:p>
          <w:p w:rsidR="00A366F4" w:rsidRDefault="00A366F4" w:rsidP="001A3FB5">
            <w:pPr>
              <w:pStyle w:val="TableParagraph"/>
              <w:spacing w:before="80"/>
              <w:ind w:firstLine="567"/>
              <w:rPr>
                <w:sz w:val="24"/>
              </w:rPr>
            </w:pPr>
          </w:p>
          <w:p w:rsidR="00A366F4" w:rsidRDefault="00AF3C9F" w:rsidP="001A3FB5">
            <w:pPr>
              <w:pStyle w:val="TableParagraph"/>
              <w:tabs>
                <w:tab w:val="left" w:pos="743"/>
                <w:tab w:val="left" w:pos="2173"/>
              </w:tabs>
              <w:ind w:left="141" w:firstLine="567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A366F4" w:rsidRDefault="00A366F4" w:rsidP="001A3FB5">
      <w:pPr>
        <w:ind w:firstLine="567"/>
        <w:rPr>
          <w:sz w:val="24"/>
        </w:rPr>
        <w:sectPr w:rsidR="00A366F4" w:rsidSect="003A61CD">
          <w:pgSz w:w="11910" w:h="16840"/>
          <w:pgMar w:top="1160" w:right="570" w:bottom="280" w:left="1701" w:header="710" w:footer="0" w:gutter="0"/>
          <w:cols w:space="720"/>
        </w:sectPr>
      </w:pPr>
    </w:p>
    <w:p w:rsidR="00051889" w:rsidRDefault="00051889" w:rsidP="00051889">
      <w:pPr>
        <w:pStyle w:val="a7"/>
        <w:ind w:left="6379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t>2</w:t>
      </w:r>
      <w:r>
        <w:t xml:space="preserve"> к</w:t>
      </w:r>
      <w:r>
        <w:rPr>
          <w:spacing w:val="-2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Управления образования</w:t>
      </w:r>
    </w:p>
    <w:p w:rsidR="00051889" w:rsidRDefault="00051889" w:rsidP="00051889">
      <w:pPr>
        <w:pStyle w:val="a7"/>
        <w:ind w:left="6379"/>
      </w:pPr>
      <w:r>
        <w:t>от 23.01.2024 г. №</w:t>
      </w:r>
      <w:r>
        <w:rPr>
          <w:spacing w:val="-1"/>
        </w:rPr>
        <w:t xml:space="preserve"> </w:t>
      </w:r>
      <w:r>
        <w:rPr>
          <w:spacing w:val="-10"/>
        </w:rPr>
        <w:t>37</w:t>
      </w:r>
    </w:p>
    <w:p w:rsidR="002423B2" w:rsidRPr="002A57A9" w:rsidRDefault="002423B2" w:rsidP="002423B2">
      <w:pPr>
        <w:shd w:val="clear" w:color="auto" w:fill="FFFFFF"/>
        <w:suppressAutoHyphens/>
      </w:pPr>
    </w:p>
    <w:p w:rsidR="002423B2" w:rsidRPr="002A57A9" w:rsidRDefault="002423B2" w:rsidP="002423B2">
      <w:pPr>
        <w:shd w:val="clear" w:color="auto" w:fill="FFFFFF"/>
        <w:suppressAutoHyphens/>
        <w:jc w:val="center"/>
        <w:rPr>
          <w:b/>
        </w:rPr>
      </w:pPr>
      <w:r w:rsidRPr="002A57A9">
        <w:rPr>
          <w:b/>
        </w:rPr>
        <w:t>Состав</w:t>
      </w:r>
    </w:p>
    <w:p w:rsidR="002423B2" w:rsidRPr="002A57A9" w:rsidRDefault="002423B2" w:rsidP="002423B2">
      <w:pPr>
        <w:shd w:val="clear" w:color="auto" w:fill="FFFFFF"/>
        <w:suppressAutoHyphens/>
        <w:jc w:val="center"/>
        <w:rPr>
          <w:b/>
        </w:rPr>
      </w:pPr>
      <w:r w:rsidRPr="002A57A9">
        <w:rPr>
          <w:b/>
        </w:rPr>
        <w:t xml:space="preserve">организационного комитета </w:t>
      </w:r>
      <w:r>
        <w:rPr>
          <w:b/>
        </w:rPr>
        <w:t>муниципального этапа</w:t>
      </w:r>
      <w:r w:rsidRPr="002A57A9">
        <w:rPr>
          <w:b/>
        </w:rPr>
        <w:t xml:space="preserve"> конкурса </w:t>
      </w:r>
    </w:p>
    <w:p w:rsidR="002423B2" w:rsidRPr="002A57A9" w:rsidRDefault="002423B2" w:rsidP="002423B2">
      <w:pPr>
        <w:shd w:val="clear" w:color="auto" w:fill="FFFFFF"/>
        <w:suppressAutoHyphens/>
        <w:jc w:val="center"/>
        <w:rPr>
          <w:b/>
        </w:rPr>
      </w:pPr>
      <w:r>
        <w:rPr>
          <w:b/>
        </w:rPr>
        <w:t>«Воспитатель года Чувашии - 202</w:t>
      </w:r>
      <w:r w:rsidR="000A2DE6">
        <w:rPr>
          <w:b/>
        </w:rPr>
        <w:t>4</w:t>
      </w:r>
      <w:r w:rsidRPr="002A57A9">
        <w:rPr>
          <w:b/>
        </w:rPr>
        <w:t>»</w:t>
      </w:r>
    </w:p>
    <w:p w:rsidR="002423B2" w:rsidRDefault="002423B2" w:rsidP="002423B2">
      <w:pPr>
        <w:shd w:val="clear" w:color="auto" w:fill="FFFFFF"/>
        <w:suppressAutoHyphens/>
      </w:pPr>
    </w:p>
    <w:p w:rsidR="002423B2" w:rsidRPr="002A57A9" w:rsidRDefault="002423B2" w:rsidP="002423B2">
      <w:pPr>
        <w:shd w:val="clear" w:color="auto" w:fill="FFFFFF"/>
        <w:suppressAutoHyphens/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3034"/>
        <w:gridCol w:w="455"/>
        <w:gridCol w:w="6718"/>
      </w:tblGrid>
      <w:tr w:rsidR="002423B2" w:rsidRPr="00946CDC" w:rsidTr="00F4700A">
        <w:tc>
          <w:tcPr>
            <w:tcW w:w="3034" w:type="dxa"/>
          </w:tcPr>
          <w:p w:rsidR="002423B2" w:rsidRDefault="002423B2" w:rsidP="00F4700A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 xml:space="preserve">Рубцова </w:t>
            </w:r>
          </w:p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>Ирина Петровна</w:t>
            </w: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suppressAutoHyphens/>
              <w:jc w:val="both"/>
              <w:rPr>
                <w:rFonts w:eastAsia="Batang"/>
              </w:rPr>
            </w:pPr>
            <w:r>
              <w:t xml:space="preserve">Начальник </w:t>
            </w:r>
            <w:r w:rsidRPr="00A22338">
              <w:t>управлени</w:t>
            </w:r>
            <w:r>
              <w:t>я</w:t>
            </w:r>
            <w:r w:rsidRPr="00A22338">
              <w:t xml:space="preserve"> образования, молодежной политики, физической культуры и спорта администрации Батыревского </w:t>
            </w:r>
            <w:r>
              <w:t>муниципального округа</w:t>
            </w:r>
            <w:r w:rsidRPr="00A22338">
              <w:t xml:space="preserve"> Чувашской Республики</w:t>
            </w:r>
          </w:p>
        </w:tc>
      </w:tr>
      <w:tr w:rsidR="002423B2" w:rsidRPr="00946CDC" w:rsidTr="00F4700A">
        <w:tc>
          <w:tcPr>
            <w:tcW w:w="3034" w:type="dxa"/>
          </w:tcPr>
          <w:p w:rsidR="002423B2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Default="002423B2" w:rsidP="00F4700A">
            <w:pPr>
              <w:suppressAutoHyphens/>
              <w:jc w:val="both"/>
            </w:pPr>
          </w:p>
        </w:tc>
      </w:tr>
      <w:tr w:rsidR="002423B2" w:rsidRPr="00946CDC" w:rsidTr="00F4700A">
        <w:tc>
          <w:tcPr>
            <w:tcW w:w="3034" w:type="dxa"/>
          </w:tcPr>
          <w:p w:rsidR="002423B2" w:rsidRDefault="002423B2" w:rsidP="00F4700A">
            <w:pPr>
              <w:suppressAutoHyphens/>
              <w:rPr>
                <w:rFonts w:eastAsia="Batang"/>
              </w:rPr>
            </w:pPr>
            <w:r w:rsidRPr="00946CDC">
              <w:rPr>
                <w:rFonts w:eastAsia="Batang"/>
              </w:rPr>
              <w:t xml:space="preserve">Анисимов </w:t>
            </w:r>
          </w:p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  <w:r w:rsidRPr="00946CDC">
              <w:rPr>
                <w:rFonts w:eastAsia="Batang"/>
              </w:rPr>
              <w:t>Николай Николаевич</w:t>
            </w: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suppressAutoHyphens/>
              <w:jc w:val="both"/>
              <w:rPr>
                <w:rFonts w:eastAsia="Batang"/>
              </w:rPr>
            </w:pPr>
            <w:r>
              <w:t xml:space="preserve">Заместитель начальника </w:t>
            </w:r>
            <w:r w:rsidRPr="00A22338">
              <w:t>управлени</w:t>
            </w:r>
            <w:r>
              <w:t>я</w:t>
            </w:r>
            <w:r w:rsidRPr="00A22338">
              <w:t xml:space="preserve"> образования, молодежной политики, физической культуры и спорта администрации Батыревского </w:t>
            </w:r>
            <w:r>
              <w:t>муниципального округа</w:t>
            </w:r>
            <w:r w:rsidRPr="00A22338">
              <w:t xml:space="preserve"> Чувашской Республики</w:t>
            </w:r>
          </w:p>
        </w:tc>
      </w:tr>
      <w:tr w:rsidR="002423B2" w:rsidRPr="00946CDC" w:rsidTr="00F4700A">
        <w:tc>
          <w:tcPr>
            <w:tcW w:w="3034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Default="002423B2" w:rsidP="00F4700A">
            <w:pPr>
              <w:suppressAutoHyphens/>
              <w:jc w:val="both"/>
            </w:pPr>
          </w:p>
        </w:tc>
      </w:tr>
      <w:tr w:rsidR="002423B2" w:rsidRPr="00946CDC" w:rsidTr="00F4700A">
        <w:tc>
          <w:tcPr>
            <w:tcW w:w="3034" w:type="dxa"/>
          </w:tcPr>
          <w:p w:rsidR="002423B2" w:rsidRDefault="002423B2" w:rsidP="00F4700A">
            <w:pPr>
              <w:suppressAutoHyphens/>
              <w:rPr>
                <w:rFonts w:eastAsia="Batang"/>
              </w:rPr>
            </w:pPr>
            <w:r w:rsidRPr="00946CDC">
              <w:rPr>
                <w:rFonts w:eastAsia="Batang"/>
              </w:rPr>
              <w:t xml:space="preserve">Миронова </w:t>
            </w:r>
          </w:p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  <w:r w:rsidRPr="00946CDC">
              <w:rPr>
                <w:rFonts w:eastAsia="Batang"/>
              </w:rPr>
              <w:t>Юлия Алексеевна</w:t>
            </w: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suppressAutoHyphens/>
              <w:jc w:val="both"/>
              <w:rPr>
                <w:rFonts w:eastAsia="Batang"/>
              </w:rPr>
            </w:pPr>
            <w:r w:rsidRPr="00946CDC">
              <w:rPr>
                <w:rFonts w:eastAsia="Batang"/>
              </w:rPr>
              <w:t>Директор ИМЦ</w:t>
            </w:r>
            <w:r>
              <w:rPr>
                <w:rFonts w:eastAsia="Batang"/>
              </w:rPr>
              <w:t xml:space="preserve"> </w:t>
            </w:r>
            <w:r w:rsidRPr="00A22338">
              <w:t>управлени</w:t>
            </w:r>
            <w:r>
              <w:t>я</w:t>
            </w:r>
            <w:r w:rsidRPr="00A22338">
              <w:t xml:space="preserve"> образования, молодежной политики, физической культуры и спорта администрации Батыревского </w:t>
            </w:r>
            <w:r>
              <w:t>муниципального округа</w:t>
            </w:r>
            <w:r w:rsidRPr="00A22338">
              <w:t xml:space="preserve"> Чувашской Республики</w:t>
            </w:r>
          </w:p>
        </w:tc>
      </w:tr>
      <w:tr w:rsidR="002423B2" w:rsidRPr="00946CDC" w:rsidTr="00F4700A">
        <w:tc>
          <w:tcPr>
            <w:tcW w:w="3034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suppressAutoHyphens/>
              <w:jc w:val="both"/>
              <w:rPr>
                <w:rFonts w:eastAsia="Batang"/>
              </w:rPr>
            </w:pPr>
          </w:p>
        </w:tc>
      </w:tr>
      <w:tr w:rsidR="002423B2" w:rsidRPr="00946CDC" w:rsidTr="00F4700A">
        <w:tc>
          <w:tcPr>
            <w:tcW w:w="3034" w:type="dxa"/>
          </w:tcPr>
          <w:p w:rsidR="002423B2" w:rsidRDefault="002423B2" w:rsidP="00F4700A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 xml:space="preserve">Каштанова </w:t>
            </w:r>
          </w:p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>Светлана Анатольевна</w:t>
            </w: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suppressAutoHyphens/>
              <w:jc w:val="both"/>
              <w:rPr>
                <w:rFonts w:eastAsia="Batang"/>
              </w:rPr>
            </w:pPr>
            <w:r w:rsidRPr="00946CDC">
              <w:rPr>
                <w:rFonts w:eastAsia="Batang"/>
              </w:rPr>
              <w:t xml:space="preserve">Директор </w:t>
            </w:r>
            <w:proofErr w:type="spellStart"/>
            <w:r w:rsidRPr="00946CDC">
              <w:rPr>
                <w:rFonts w:eastAsia="Batang"/>
              </w:rPr>
              <w:t>ЦДиК</w:t>
            </w:r>
            <w:proofErr w:type="spellEnd"/>
            <w:r>
              <w:rPr>
                <w:rFonts w:eastAsia="Batang"/>
              </w:rPr>
              <w:t xml:space="preserve"> </w:t>
            </w:r>
            <w:r w:rsidRPr="00A22338">
              <w:t>управлени</w:t>
            </w:r>
            <w:r>
              <w:t>я</w:t>
            </w:r>
            <w:r w:rsidRPr="00A22338">
              <w:t xml:space="preserve"> образования, молодежной политики, физической культуры и спорта администрации Батыревского </w:t>
            </w:r>
            <w:r w:rsidRPr="00F71BD7">
              <w:t>муниципального округа</w:t>
            </w:r>
            <w:r w:rsidRPr="00A22338">
              <w:t xml:space="preserve"> Чувашской Республики</w:t>
            </w:r>
          </w:p>
        </w:tc>
      </w:tr>
      <w:tr w:rsidR="002423B2" w:rsidRPr="00946CDC" w:rsidTr="00F4700A">
        <w:tc>
          <w:tcPr>
            <w:tcW w:w="3034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suppressAutoHyphens/>
              <w:jc w:val="both"/>
              <w:rPr>
                <w:rFonts w:eastAsia="Batang"/>
              </w:rPr>
            </w:pPr>
          </w:p>
        </w:tc>
      </w:tr>
      <w:tr w:rsidR="002423B2" w:rsidRPr="00946CDC" w:rsidTr="00F4700A">
        <w:tc>
          <w:tcPr>
            <w:tcW w:w="3034" w:type="dxa"/>
          </w:tcPr>
          <w:p w:rsidR="002423B2" w:rsidRDefault="002423B2" w:rsidP="00F4700A">
            <w:pPr>
              <w:suppressAutoHyphens/>
              <w:rPr>
                <w:rFonts w:eastAsia="Batang"/>
              </w:rPr>
            </w:pPr>
            <w:r w:rsidRPr="00946CDC">
              <w:rPr>
                <w:rFonts w:eastAsia="Batang"/>
              </w:rPr>
              <w:t xml:space="preserve">Антонова </w:t>
            </w:r>
          </w:p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  <w:r w:rsidRPr="00946CDC">
              <w:rPr>
                <w:rFonts w:eastAsia="Batang"/>
              </w:rPr>
              <w:t>Татьяна Леонидовна</w:t>
            </w: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0A2DE6" w:rsidP="00F4700A">
            <w:pPr>
              <w:suppressAutoHyphens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Главный специалист</w:t>
            </w:r>
            <w:r w:rsidR="002423B2">
              <w:rPr>
                <w:rFonts w:eastAsia="Batang"/>
              </w:rPr>
              <w:t xml:space="preserve"> </w:t>
            </w:r>
            <w:r w:rsidR="002423B2" w:rsidRPr="00A22338">
              <w:t>управлени</w:t>
            </w:r>
            <w:r w:rsidR="002423B2">
              <w:t>я</w:t>
            </w:r>
            <w:r w:rsidR="002423B2" w:rsidRPr="00A22338">
              <w:t xml:space="preserve"> образования, молодежной политики, физической культуры и спорта администрации Батыревского </w:t>
            </w:r>
            <w:r w:rsidR="002423B2" w:rsidRPr="00F71BD7">
              <w:t>муниципального округа</w:t>
            </w:r>
            <w:r w:rsidR="002423B2" w:rsidRPr="00A22338">
              <w:t xml:space="preserve"> Чувашской Республики</w:t>
            </w:r>
          </w:p>
        </w:tc>
      </w:tr>
      <w:tr w:rsidR="002423B2" w:rsidRPr="00946CDC" w:rsidTr="00F4700A">
        <w:tc>
          <w:tcPr>
            <w:tcW w:w="3034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suppressAutoHyphens/>
              <w:jc w:val="both"/>
              <w:rPr>
                <w:rFonts w:eastAsia="Batang"/>
              </w:rPr>
            </w:pPr>
          </w:p>
        </w:tc>
      </w:tr>
      <w:tr w:rsidR="002423B2" w:rsidRPr="00946CDC" w:rsidTr="00F4700A">
        <w:tc>
          <w:tcPr>
            <w:tcW w:w="3034" w:type="dxa"/>
          </w:tcPr>
          <w:p w:rsidR="002423B2" w:rsidRDefault="002423B2" w:rsidP="00F4700A">
            <w:pPr>
              <w:suppressAutoHyphens/>
              <w:rPr>
                <w:rFonts w:eastAsia="Batang"/>
              </w:rPr>
            </w:pPr>
            <w:r w:rsidRPr="00946CDC">
              <w:rPr>
                <w:rFonts w:eastAsia="Batang"/>
              </w:rPr>
              <w:t xml:space="preserve">Горшкова </w:t>
            </w:r>
          </w:p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  <w:r w:rsidRPr="00946CDC">
              <w:rPr>
                <w:rFonts w:eastAsia="Batang"/>
              </w:rPr>
              <w:t>Алёна Александровна</w:t>
            </w: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suppressAutoHyphens/>
              <w:jc w:val="both"/>
              <w:rPr>
                <w:rFonts w:eastAsia="Batang"/>
              </w:rPr>
            </w:pPr>
            <w:r w:rsidRPr="00946CDC">
              <w:rPr>
                <w:rFonts w:eastAsia="Batang"/>
              </w:rPr>
              <w:t>Заведующий М</w:t>
            </w:r>
            <w:r>
              <w:rPr>
                <w:rFonts w:eastAsia="Batang"/>
              </w:rPr>
              <w:t>А</w:t>
            </w:r>
            <w:r w:rsidRPr="00946CDC">
              <w:rPr>
                <w:rFonts w:eastAsia="Batang"/>
              </w:rPr>
              <w:t>ДОУ «Батыревский детский сад «Сказка»</w:t>
            </w:r>
          </w:p>
        </w:tc>
      </w:tr>
      <w:tr w:rsidR="002423B2" w:rsidRPr="00946CDC" w:rsidTr="00F4700A">
        <w:tc>
          <w:tcPr>
            <w:tcW w:w="3034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suppressAutoHyphens/>
              <w:jc w:val="both"/>
              <w:rPr>
                <w:rFonts w:eastAsia="Batang"/>
              </w:rPr>
            </w:pPr>
          </w:p>
        </w:tc>
      </w:tr>
      <w:tr w:rsidR="002423B2" w:rsidRPr="00946CDC" w:rsidTr="00F4700A">
        <w:tc>
          <w:tcPr>
            <w:tcW w:w="3034" w:type="dxa"/>
          </w:tcPr>
          <w:p w:rsidR="002423B2" w:rsidRDefault="000A2DE6" w:rsidP="00F4700A">
            <w:pPr>
              <w:suppressAutoHyphens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Нртина</w:t>
            </w:r>
            <w:proofErr w:type="spellEnd"/>
          </w:p>
          <w:p w:rsidR="002423B2" w:rsidRPr="00946CDC" w:rsidRDefault="002423B2" w:rsidP="000A2DE6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 xml:space="preserve">Надежда </w:t>
            </w:r>
            <w:r w:rsidR="000A2DE6">
              <w:rPr>
                <w:rFonts w:eastAsia="Batang"/>
              </w:rPr>
              <w:t>Валерьевна</w:t>
            </w: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0A2DE6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>Заведующий МБДОУ «</w:t>
            </w:r>
            <w:proofErr w:type="spellStart"/>
            <w:r w:rsidR="000A2DE6">
              <w:rPr>
                <w:rFonts w:eastAsia="Batang"/>
              </w:rPr>
              <w:t>Сугутский</w:t>
            </w:r>
            <w:proofErr w:type="spellEnd"/>
            <w:r>
              <w:rPr>
                <w:rFonts w:eastAsia="Batang"/>
              </w:rPr>
              <w:t xml:space="preserve"> детский сад «</w:t>
            </w:r>
            <w:r w:rsidR="000A2DE6">
              <w:rPr>
                <w:rFonts w:eastAsia="Batang"/>
              </w:rPr>
              <w:t>Родник</w:t>
            </w:r>
            <w:r>
              <w:rPr>
                <w:rFonts w:eastAsia="Batang"/>
              </w:rPr>
              <w:t>»</w:t>
            </w:r>
          </w:p>
        </w:tc>
      </w:tr>
      <w:tr w:rsidR="002423B2" w:rsidRPr="00946CDC" w:rsidTr="00F4700A">
        <w:tc>
          <w:tcPr>
            <w:tcW w:w="3034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</w:tr>
      <w:tr w:rsidR="002423B2" w:rsidRPr="00946CDC" w:rsidTr="00F4700A">
        <w:tc>
          <w:tcPr>
            <w:tcW w:w="3034" w:type="dxa"/>
          </w:tcPr>
          <w:p w:rsidR="002423B2" w:rsidRDefault="002423B2" w:rsidP="00F4700A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 xml:space="preserve">Елагина </w:t>
            </w:r>
          </w:p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  <w:r>
              <w:rPr>
                <w:rFonts w:eastAsia="Batang"/>
              </w:rPr>
              <w:t>Светлана Геннадьевна</w:t>
            </w: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jc w:val="both"/>
              <w:rPr>
                <w:rFonts w:eastAsia="Batang"/>
              </w:rPr>
            </w:pPr>
            <w:r w:rsidRPr="00946CDC">
              <w:rPr>
                <w:rFonts w:eastAsia="Batang"/>
              </w:rPr>
              <w:t>Председатель районной организации профсоюза работников народного образования и науки РФ (по согласованию)</w:t>
            </w:r>
          </w:p>
        </w:tc>
      </w:tr>
      <w:tr w:rsidR="002423B2" w:rsidRPr="00946CDC" w:rsidTr="00F4700A">
        <w:tc>
          <w:tcPr>
            <w:tcW w:w="3034" w:type="dxa"/>
          </w:tcPr>
          <w:p w:rsidR="002423B2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455" w:type="dxa"/>
          </w:tcPr>
          <w:p w:rsidR="002423B2" w:rsidRPr="00946CDC" w:rsidRDefault="002423B2" w:rsidP="00F4700A">
            <w:pPr>
              <w:suppressAutoHyphens/>
              <w:rPr>
                <w:rFonts w:eastAsia="Batang"/>
              </w:rPr>
            </w:pPr>
          </w:p>
        </w:tc>
        <w:tc>
          <w:tcPr>
            <w:tcW w:w="6718" w:type="dxa"/>
          </w:tcPr>
          <w:p w:rsidR="002423B2" w:rsidRPr="00946CDC" w:rsidRDefault="002423B2" w:rsidP="00F4700A">
            <w:pPr>
              <w:jc w:val="both"/>
              <w:rPr>
                <w:rFonts w:eastAsia="Batang"/>
              </w:rPr>
            </w:pPr>
          </w:p>
        </w:tc>
      </w:tr>
    </w:tbl>
    <w:p w:rsidR="00AF3C9F" w:rsidRDefault="00AF3C9F" w:rsidP="001A3FB5">
      <w:pPr>
        <w:ind w:firstLine="567"/>
      </w:pPr>
    </w:p>
    <w:sectPr w:rsidR="00AF3C9F" w:rsidSect="003A61CD">
      <w:pgSz w:w="11910" w:h="16840"/>
      <w:pgMar w:top="1160" w:right="570" w:bottom="280" w:left="1701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A9" w:rsidRDefault="00B60BA9">
      <w:r>
        <w:separator/>
      </w:r>
    </w:p>
  </w:endnote>
  <w:endnote w:type="continuationSeparator" w:id="0">
    <w:p w:rsidR="00B60BA9" w:rsidRDefault="00B6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A9" w:rsidRDefault="00B60BA9">
      <w:r>
        <w:separator/>
      </w:r>
    </w:p>
  </w:footnote>
  <w:footnote w:type="continuationSeparator" w:id="0">
    <w:p w:rsidR="00B60BA9" w:rsidRDefault="00B6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0A" w:rsidRDefault="00F4700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193152" behindDoc="1" locked="0" layoutInCell="1" allowOverlap="1" wp14:anchorId="380DDE36" wp14:editId="07127D29">
              <wp:simplePos x="0" y="0"/>
              <wp:positionH relativeFrom="page">
                <wp:posOffset>3935603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1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700A" w:rsidRDefault="00F4700A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9.9pt;margin-top:34.5pt;width:19pt;height:15.3pt;z-index:-1712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FspwEAAD8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" filled="f" stroked="f">
              <v:path arrowok="t"/>
              <v:textbox inset="0,0,0,0">
                <w:txbxContent>
                  <w:p w:rsidR="00F4700A" w:rsidRDefault="00F4700A">
                    <w:pPr>
                      <w:pStyle w:val="a3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969"/>
    <w:multiLevelType w:val="multilevel"/>
    <w:tmpl w:val="F38CF0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DE6E1A"/>
    <w:multiLevelType w:val="multilevel"/>
    <w:tmpl w:val="1CA0A212"/>
    <w:lvl w:ilvl="0">
      <w:start w:val="8"/>
      <w:numFmt w:val="decimal"/>
      <w:lvlText w:val="%1"/>
      <w:lvlJc w:val="left"/>
      <w:pPr>
        <w:ind w:left="48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71"/>
      </w:pPr>
      <w:rPr>
        <w:rFonts w:hint="default"/>
        <w:lang w:val="ru-RU" w:eastAsia="en-US" w:bidi="ar-SA"/>
      </w:rPr>
    </w:lvl>
  </w:abstractNum>
  <w:abstractNum w:abstractNumId="2">
    <w:nsid w:val="32BF7E3F"/>
    <w:multiLevelType w:val="multilevel"/>
    <w:tmpl w:val="F4FE46F8"/>
    <w:lvl w:ilvl="0">
      <w:start w:val="7"/>
      <w:numFmt w:val="decimal"/>
      <w:lvlText w:val="%1"/>
      <w:lvlJc w:val="left"/>
      <w:pPr>
        <w:ind w:left="16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0"/>
      </w:pPr>
      <w:rPr>
        <w:rFonts w:hint="default"/>
        <w:lang w:val="ru-RU" w:eastAsia="en-US" w:bidi="ar-SA"/>
      </w:rPr>
    </w:lvl>
  </w:abstractNum>
  <w:abstractNum w:abstractNumId="3">
    <w:nsid w:val="33CD7243"/>
    <w:multiLevelType w:val="multilevel"/>
    <w:tmpl w:val="06F8C4FA"/>
    <w:lvl w:ilvl="0">
      <w:start w:val="5"/>
      <w:numFmt w:val="decimal"/>
      <w:lvlText w:val="%1"/>
      <w:lvlJc w:val="left"/>
      <w:pPr>
        <w:ind w:left="48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586"/>
      </w:pPr>
      <w:rPr>
        <w:rFonts w:hint="default"/>
        <w:lang w:val="ru-RU" w:eastAsia="en-US" w:bidi="ar-SA"/>
      </w:rPr>
    </w:lvl>
  </w:abstractNum>
  <w:abstractNum w:abstractNumId="4">
    <w:nsid w:val="35D44F2A"/>
    <w:multiLevelType w:val="multilevel"/>
    <w:tmpl w:val="C0FE7862"/>
    <w:lvl w:ilvl="0">
      <w:start w:val="3"/>
      <w:numFmt w:val="decimal"/>
      <w:lvlText w:val="%1"/>
      <w:lvlJc w:val="left"/>
      <w:pPr>
        <w:ind w:left="62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42"/>
      </w:pPr>
      <w:rPr>
        <w:rFonts w:hint="default"/>
        <w:lang w:val="ru-RU" w:eastAsia="en-US" w:bidi="ar-SA"/>
      </w:rPr>
    </w:lvl>
  </w:abstractNum>
  <w:abstractNum w:abstractNumId="5">
    <w:nsid w:val="40EB3EB4"/>
    <w:multiLevelType w:val="multilevel"/>
    <w:tmpl w:val="D68AEF58"/>
    <w:lvl w:ilvl="0">
      <w:start w:val="4"/>
      <w:numFmt w:val="decimal"/>
      <w:lvlText w:val="%1"/>
      <w:lvlJc w:val="left"/>
      <w:pPr>
        <w:ind w:left="48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83"/>
        <w:jc w:val="left"/>
      </w:pPr>
      <w:rPr>
        <w:rFonts w:hint="default"/>
        <w:spacing w:val="0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600"/>
      </w:pPr>
      <w:rPr>
        <w:rFonts w:hint="default"/>
        <w:lang w:val="ru-RU" w:eastAsia="en-US" w:bidi="ar-SA"/>
      </w:rPr>
    </w:lvl>
  </w:abstractNum>
  <w:abstractNum w:abstractNumId="6">
    <w:nsid w:val="4F6D4D2C"/>
    <w:multiLevelType w:val="hybridMultilevel"/>
    <w:tmpl w:val="CE4CC5DC"/>
    <w:lvl w:ilvl="0" w:tplc="23BA1D00">
      <w:start w:val="1"/>
      <w:numFmt w:val="upperRoman"/>
      <w:lvlText w:val="%1."/>
      <w:lvlJc w:val="left"/>
      <w:pPr>
        <w:ind w:left="4505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ED36F7D6">
      <w:numFmt w:val="bullet"/>
      <w:lvlText w:val="•"/>
      <w:lvlJc w:val="left"/>
      <w:pPr>
        <w:ind w:left="5082" w:hanging="348"/>
      </w:pPr>
      <w:rPr>
        <w:rFonts w:hint="default"/>
        <w:lang w:val="ru-RU" w:eastAsia="en-US" w:bidi="ar-SA"/>
      </w:rPr>
    </w:lvl>
    <w:lvl w:ilvl="2" w:tplc="5AFCF9B0">
      <w:numFmt w:val="bullet"/>
      <w:lvlText w:val="•"/>
      <w:lvlJc w:val="left"/>
      <w:pPr>
        <w:ind w:left="5665" w:hanging="348"/>
      </w:pPr>
      <w:rPr>
        <w:rFonts w:hint="default"/>
        <w:lang w:val="ru-RU" w:eastAsia="en-US" w:bidi="ar-SA"/>
      </w:rPr>
    </w:lvl>
    <w:lvl w:ilvl="3" w:tplc="789EC2E2">
      <w:numFmt w:val="bullet"/>
      <w:lvlText w:val="•"/>
      <w:lvlJc w:val="left"/>
      <w:pPr>
        <w:ind w:left="6247" w:hanging="348"/>
      </w:pPr>
      <w:rPr>
        <w:rFonts w:hint="default"/>
        <w:lang w:val="ru-RU" w:eastAsia="en-US" w:bidi="ar-SA"/>
      </w:rPr>
    </w:lvl>
    <w:lvl w:ilvl="4" w:tplc="06C65B50">
      <w:numFmt w:val="bullet"/>
      <w:lvlText w:val="•"/>
      <w:lvlJc w:val="left"/>
      <w:pPr>
        <w:ind w:left="6830" w:hanging="348"/>
      </w:pPr>
      <w:rPr>
        <w:rFonts w:hint="default"/>
        <w:lang w:val="ru-RU" w:eastAsia="en-US" w:bidi="ar-SA"/>
      </w:rPr>
    </w:lvl>
    <w:lvl w:ilvl="5" w:tplc="7C5C4DB6">
      <w:numFmt w:val="bullet"/>
      <w:lvlText w:val="•"/>
      <w:lvlJc w:val="left"/>
      <w:pPr>
        <w:ind w:left="7413" w:hanging="348"/>
      </w:pPr>
      <w:rPr>
        <w:rFonts w:hint="default"/>
        <w:lang w:val="ru-RU" w:eastAsia="en-US" w:bidi="ar-SA"/>
      </w:rPr>
    </w:lvl>
    <w:lvl w:ilvl="6" w:tplc="C6844468">
      <w:numFmt w:val="bullet"/>
      <w:lvlText w:val="•"/>
      <w:lvlJc w:val="left"/>
      <w:pPr>
        <w:ind w:left="7995" w:hanging="348"/>
      </w:pPr>
      <w:rPr>
        <w:rFonts w:hint="default"/>
        <w:lang w:val="ru-RU" w:eastAsia="en-US" w:bidi="ar-SA"/>
      </w:rPr>
    </w:lvl>
    <w:lvl w:ilvl="7" w:tplc="A98AA10C">
      <w:numFmt w:val="bullet"/>
      <w:lvlText w:val="•"/>
      <w:lvlJc w:val="left"/>
      <w:pPr>
        <w:ind w:left="8578" w:hanging="348"/>
      </w:pPr>
      <w:rPr>
        <w:rFonts w:hint="default"/>
        <w:lang w:val="ru-RU" w:eastAsia="en-US" w:bidi="ar-SA"/>
      </w:rPr>
    </w:lvl>
    <w:lvl w:ilvl="8" w:tplc="CC9627EC">
      <w:numFmt w:val="bullet"/>
      <w:lvlText w:val="•"/>
      <w:lvlJc w:val="left"/>
      <w:pPr>
        <w:ind w:left="9161" w:hanging="348"/>
      </w:pPr>
      <w:rPr>
        <w:rFonts w:hint="default"/>
        <w:lang w:val="ru-RU" w:eastAsia="en-US" w:bidi="ar-SA"/>
      </w:rPr>
    </w:lvl>
  </w:abstractNum>
  <w:abstractNum w:abstractNumId="7">
    <w:nsid w:val="54EA678A"/>
    <w:multiLevelType w:val="multilevel"/>
    <w:tmpl w:val="AE5687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</w:rPr>
    </w:lvl>
  </w:abstractNum>
  <w:abstractNum w:abstractNumId="8">
    <w:nsid w:val="5A8D1F9C"/>
    <w:multiLevelType w:val="multilevel"/>
    <w:tmpl w:val="598E1382"/>
    <w:lvl w:ilvl="0">
      <w:start w:val="6"/>
      <w:numFmt w:val="decimal"/>
      <w:lvlText w:val="%1"/>
      <w:lvlJc w:val="left"/>
      <w:pPr>
        <w:ind w:left="48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140"/>
      </w:pPr>
      <w:rPr>
        <w:rFonts w:hint="default"/>
        <w:lang w:val="ru-RU" w:eastAsia="en-US" w:bidi="ar-SA"/>
      </w:rPr>
    </w:lvl>
  </w:abstractNum>
  <w:abstractNum w:abstractNumId="9">
    <w:nsid w:val="642B1107"/>
    <w:multiLevelType w:val="multilevel"/>
    <w:tmpl w:val="D68AEF58"/>
    <w:lvl w:ilvl="0">
      <w:start w:val="4"/>
      <w:numFmt w:val="decimal"/>
      <w:lvlText w:val="%1"/>
      <w:lvlJc w:val="left"/>
      <w:pPr>
        <w:ind w:left="48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83"/>
        <w:jc w:val="left"/>
      </w:pPr>
      <w:rPr>
        <w:rFonts w:hint="default"/>
        <w:spacing w:val="0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600"/>
      </w:pPr>
      <w:rPr>
        <w:rFonts w:hint="default"/>
        <w:lang w:val="ru-RU" w:eastAsia="en-US" w:bidi="ar-SA"/>
      </w:rPr>
    </w:lvl>
  </w:abstractNum>
  <w:abstractNum w:abstractNumId="10">
    <w:nsid w:val="64431A11"/>
    <w:multiLevelType w:val="multilevel"/>
    <w:tmpl w:val="74CC59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0" w:hanging="1800"/>
      </w:pPr>
      <w:rPr>
        <w:rFonts w:hint="default"/>
      </w:rPr>
    </w:lvl>
  </w:abstractNum>
  <w:abstractNum w:abstractNumId="11">
    <w:nsid w:val="6DFF2BF7"/>
    <w:multiLevelType w:val="multilevel"/>
    <w:tmpl w:val="9B12814A"/>
    <w:lvl w:ilvl="0">
      <w:start w:val="3"/>
      <w:numFmt w:val="decimal"/>
      <w:lvlText w:val="%1"/>
      <w:lvlJc w:val="left"/>
      <w:pPr>
        <w:ind w:left="48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140"/>
      </w:pPr>
      <w:rPr>
        <w:rFonts w:hint="default"/>
        <w:lang w:val="ru-RU" w:eastAsia="en-US" w:bidi="ar-SA"/>
      </w:rPr>
    </w:lvl>
  </w:abstractNum>
  <w:abstractNum w:abstractNumId="12">
    <w:nsid w:val="6E172EC4"/>
    <w:multiLevelType w:val="multilevel"/>
    <w:tmpl w:val="7C265824"/>
    <w:lvl w:ilvl="0">
      <w:start w:val="2"/>
      <w:numFmt w:val="decimal"/>
      <w:lvlText w:val="%1"/>
      <w:lvlJc w:val="left"/>
      <w:pPr>
        <w:ind w:left="48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28"/>
      </w:pPr>
      <w:rPr>
        <w:rFonts w:hint="default"/>
        <w:lang w:val="ru-RU" w:eastAsia="en-US" w:bidi="ar-SA"/>
      </w:rPr>
    </w:lvl>
  </w:abstractNum>
  <w:abstractNum w:abstractNumId="13">
    <w:nsid w:val="7237661B"/>
    <w:multiLevelType w:val="multilevel"/>
    <w:tmpl w:val="D43465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4">
    <w:nsid w:val="78CA2BD7"/>
    <w:multiLevelType w:val="multilevel"/>
    <w:tmpl w:val="4028C088"/>
    <w:lvl w:ilvl="0">
      <w:start w:val="1"/>
      <w:numFmt w:val="decimal"/>
      <w:lvlText w:val="%1"/>
      <w:lvlJc w:val="left"/>
      <w:pPr>
        <w:ind w:left="62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63"/>
      </w:pPr>
      <w:rPr>
        <w:rFonts w:hint="default"/>
        <w:lang w:val="ru-RU" w:eastAsia="en-US" w:bidi="ar-SA"/>
      </w:rPr>
    </w:lvl>
  </w:abstractNum>
  <w:abstractNum w:abstractNumId="15">
    <w:nsid w:val="7C326E76"/>
    <w:multiLevelType w:val="multilevel"/>
    <w:tmpl w:val="EE7CA406"/>
    <w:lvl w:ilvl="0">
      <w:start w:val="9"/>
      <w:numFmt w:val="decimal"/>
      <w:lvlText w:val="%1"/>
      <w:lvlJc w:val="left"/>
      <w:pPr>
        <w:ind w:left="48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71"/>
      </w:pPr>
      <w:rPr>
        <w:rFonts w:hint="default"/>
        <w:lang w:val="ru-RU" w:eastAsia="en-US" w:bidi="ar-SA"/>
      </w:rPr>
    </w:lvl>
  </w:abstractNum>
  <w:abstractNum w:abstractNumId="16">
    <w:nsid w:val="7D395726"/>
    <w:multiLevelType w:val="multilevel"/>
    <w:tmpl w:val="27AC5FA2"/>
    <w:lvl w:ilvl="0">
      <w:start w:val="1"/>
      <w:numFmt w:val="decimal"/>
      <w:lvlText w:val="%1"/>
      <w:lvlJc w:val="left"/>
      <w:pPr>
        <w:ind w:left="48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6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5"/>
  </w:num>
  <w:num w:numId="14">
    <w:abstractNumId w:val="7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66F4"/>
    <w:rsid w:val="0001331D"/>
    <w:rsid w:val="00051889"/>
    <w:rsid w:val="000A2DE6"/>
    <w:rsid w:val="001A3FB5"/>
    <w:rsid w:val="002423B2"/>
    <w:rsid w:val="00355FC9"/>
    <w:rsid w:val="003957C9"/>
    <w:rsid w:val="003A61CD"/>
    <w:rsid w:val="00461FFA"/>
    <w:rsid w:val="00521983"/>
    <w:rsid w:val="00616645"/>
    <w:rsid w:val="00664B1B"/>
    <w:rsid w:val="006A7DA0"/>
    <w:rsid w:val="009C76DB"/>
    <w:rsid w:val="009E3A96"/>
    <w:rsid w:val="00A366F4"/>
    <w:rsid w:val="00AA755D"/>
    <w:rsid w:val="00AD3B48"/>
    <w:rsid w:val="00AF3C9F"/>
    <w:rsid w:val="00B109E3"/>
    <w:rsid w:val="00B60BA9"/>
    <w:rsid w:val="00CE5ED4"/>
    <w:rsid w:val="00D301EC"/>
    <w:rsid w:val="00F2556A"/>
    <w:rsid w:val="00F4700A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hanging="6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заголовок 1"/>
    <w:basedOn w:val="a"/>
    <w:next w:val="a"/>
    <w:rsid w:val="00AF3C9F"/>
    <w:pPr>
      <w:keepNext/>
      <w:widowControl/>
      <w:autoSpaceDE/>
      <w:autoSpaceDN/>
      <w:jc w:val="center"/>
    </w:pPr>
    <w:rPr>
      <w:rFonts w:ascii="TimesET" w:hAnsi="TimesET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C9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1A3FB5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0133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331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133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331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hanging="6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заголовок 1"/>
    <w:basedOn w:val="a"/>
    <w:next w:val="a"/>
    <w:rsid w:val="00AF3C9F"/>
    <w:pPr>
      <w:keepNext/>
      <w:widowControl/>
      <w:autoSpaceDE/>
      <w:autoSpaceDN/>
      <w:jc w:val="center"/>
    </w:pPr>
    <w:rPr>
      <w:rFonts w:ascii="TimesET" w:hAnsi="TimesET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C9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1A3FB5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0133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331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133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331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Минобразования 15.</dc:creator>
  <cp:lastModifiedBy>Татьяна</cp:lastModifiedBy>
  <cp:revision>6</cp:revision>
  <cp:lastPrinted>2024-01-23T11:40:00Z</cp:lastPrinted>
  <dcterms:created xsi:type="dcterms:W3CDTF">2024-01-23T05:55:00Z</dcterms:created>
  <dcterms:modified xsi:type="dcterms:W3CDTF">2024-01-23T11:41:00Z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Word 2016</vt:lpwstr>
  </property>
</Properties>
</file>