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DB" w:rsidRPr="00EA43FB" w:rsidRDefault="000B25DB" w:rsidP="000B25DB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0" w:name="block-23895119"/>
      <w:bookmarkStart w:id="1" w:name="_GoBack"/>
      <w:bookmarkEnd w:id="1"/>
    </w:p>
    <w:p w:rsidR="000B25DB" w:rsidRPr="00EA43FB" w:rsidRDefault="000B25DB" w:rsidP="000B25D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EA43FB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0B25DB" w:rsidRDefault="000B25DB" w:rsidP="000B25DB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B25DB" w:rsidRPr="00EA43FB" w:rsidRDefault="000B25DB" w:rsidP="000B25D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EA43FB">
        <w:rPr>
          <w:rFonts w:ascii="Times New Roman" w:hAnsi="Times New Roman"/>
          <w:color w:val="000000"/>
          <w:sz w:val="24"/>
          <w:szCs w:val="24"/>
        </w:rPr>
        <w:t xml:space="preserve">учебного предмета </w:t>
      </w:r>
      <w:r w:rsidRPr="00BB54B9">
        <w:rPr>
          <w:rFonts w:ascii="Times New Roman" w:hAnsi="Times New Roman"/>
          <w:sz w:val="24"/>
          <w:szCs w:val="24"/>
        </w:rPr>
        <w:t xml:space="preserve">«Родной (чувашский) язык»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43FB">
        <w:rPr>
          <w:rFonts w:ascii="Times New Roman" w:hAnsi="Times New Roman"/>
          <w:color w:val="000000"/>
          <w:sz w:val="24"/>
          <w:szCs w:val="24"/>
        </w:rPr>
        <w:t xml:space="preserve">для обучающихся 1-4 классов </w:t>
      </w:r>
    </w:p>
    <w:bookmarkEnd w:id="0"/>
    <w:p w:rsidR="00A305E2" w:rsidRPr="00BB54B9" w:rsidRDefault="00A305E2" w:rsidP="00BB54B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E48E7" w:rsidRPr="00BB54B9" w:rsidRDefault="00AE48E7" w:rsidP="00BB54B9">
      <w:pPr>
        <w:pStyle w:val="1"/>
        <w:pBdr>
          <w:bottom w:val="none" w:sz="0" w:space="0" w:color="auto"/>
        </w:pBdr>
        <w:spacing w:before="0" w:line="240" w:lineRule="auto"/>
        <w:jc w:val="both"/>
        <w:rPr>
          <w:sz w:val="24"/>
          <w:szCs w:val="24"/>
        </w:rPr>
      </w:pP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Федеральная рабочая программа по учебному предмету «Родной (чувашский) язык» (предметная область «Родной язык и литературное чтение на родном языке») (далее соответственно – программа по родному (чувашскому) языку, родной (чувашский) язык, чувашский язык) разработана для обучающихся</w:t>
      </w:r>
      <w:r w:rsidRPr="00BB54B9">
        <w:rPr>
          <w:rFonts w:ascii="Times New Roman" w:hAnsi="Times New Roman"/>
          <w:sz w:val="24"/>
          <w:szCs w:val="24"/>
          <w:lang w:val="uk-UA"/>
        </w:rPr>
        <w:t>,</w:t>
      </w:r>
      <w:r w:rsidRPr="00BB54B9">
        <w:rPr>
          <w:rFonts w:ascii="Times New Roman" w:hAnsi="Times New Roman"/>
          <w:sz w:val="24"/>
          <w:szCs w:val="24"/>
        </w:rPr>
        <w:t xml:space="preserve"> владеющих родным (чувашским) языком, и включает пояснительную записку, содержание обучения, планируемые результаты освоения программы по родному (чувашскому) языку.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Пояснительная записка отражает общие цели и задачи изучения родного (чувашского) языка, место в структуре учебного плана, а также подходы к отбору содержания, к определению планируемых результатов.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 Планируемые результаты освоения программы по родному (чувашскому) языку включают личностные, метапредметные результаты за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305E2" w:rsidRPr="00BB54B9" w:rsidRDefault="00A305E2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</w:t>
      </w:r>
      <w:r w:rsidRPr="00BB54B9">
        <w:rPr>
          <w:rFonts w:ascii="Times New Roman" w:hAnsi="Times New Roman"/>
          <w:b/>
          <w:caps/>
          <w:sz w:val="24"/>
          <w:szCs w:val="24"/>
        </w:rPr>
        <w:t>«Родной (чувашский) язык»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Программа по родному (чувашскому) языку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Программа по родному (чувашскому) языку выстроена на основе концентрического принципа с учётом основ системно-</w:t>
      </w:r>
      <w:proofErr w:type="spellStart"/>
      <w:r w:rsidRPr="00BB54B9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методологического подхода. В процессе обучения чувашскому языку в каждом классе при прохождении разделов программы включаются новые элементы содержания и задаются новые требования, компетенции, освоенные на более ранних этапах, закрепляются и расширяются на новом материале. Программа по родному (чувашскому) языку предусматривает создание условий для формирования у обучающихся позитивного эмоционально-ценностного отношения к родному языку, понимания его роли в жизни общества и каждого человека, осознания необходимости сохранять его чистоту и богатство.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Программа по родному (чувашскому) языку представлена на уровне начального общего образования как совокупность понятий, правил, сведений, органически связанных между собой. Языковой материал формирует первоначальные представления о структуре чувашского языка с учётом возрастных особенностей обучающихся, а также способствует усвоению норм чувашского литературного языка. Изучение орфоэпических, орфографических и пунктуационных правил, развитие устной и письменной речи </w:t>
      </w:r>
      <w:proofErr w:type="spellStart"/>
      <w:r w:rsidRPr="00BB54B9">
        <w:rPr>
          <w:rFonts w:ascii="Times New Roman" w:hAnsi="Times New Roman"/>
          <w:sz w:val="24"/>
          <w:szCs w:val="24"/>
        </w:rPr>
        <w:t>учащ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обучающихся </w:t>
      </w:r>
      <w:proofErr w:type="spellStart"/>
      <w:r w:rsidRPr="00BB54B9">
        <w:rPr>
          <w:rFonts w:ascii="Times New Roman" w:hAnsi="Times New Roman"/>
          <w:sz w:val="24"/>
          <w:szCs w:val="24"/>
        </w:rPr>
        <w:t>ихся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служат решению практических задач общения и формируют навыки, определяющие языковой уровень культуры обучающихся. Знакомясь с единицами языка разных уровней, обучающиеся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словообразовательной системой, его грамматикой, разнообразием синтаксических структур – формируется собственная языковая способность обучающегося, осуществляется становление языковой личности.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lastRenderedPageBreak/>
        <w:t>Работа над синтаксической стороной речи направлена на обучение нормам построения словосочетаний и предложений на развитие умений пользоваться предложениями в устной и письменной речи, на обеспечение понимания содержания и структуры предложений в родной (чувашской) речи. На синтаксической основе обучающиеся усваивают процессы словоизменения, формируются грамматические умения, орфографические и речевые навыки. Определенное место в программе отводится формированию текстовых компетенций, что в свою очередь призвано обеспечивать формирование и развитие коммуникативно-речевой компетенции обучающихся.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Целенаправленная работа по развитию речи обучающихся включает совершенствование навыков произношения, обогащение и уточнение словарного запаса, развитие умений правильного построения предложения, формирование навыков, необходимых для восприятия и создания связного высказывания, освоение правил речевого поведения в определенных ситуациях учебного и </w:t>
      </w:r>
      <w:proofErr w:type="spellStart"/>
      <w:r w:rsidRPr="00BB54B9">
        <w:rPr>
          <w:rFonts w:ascii="Times New Roman" w:hAnsi="Times New Roman"/>
          <w:sz w:val="24"/>
          <w:szCs w:val="24"/>
        </w:rPr>
        <w:t>внеучебного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общения. Работа по формированию и совершенствованию навыков чтения и письма обусловливает качественное овладение устной и письменной речью. Обучающиеся на уровне начального общего образования научатся правильно, достаточно бегло и осознанно читать, а также разборчиво и грамотно писать.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 содержании программы по родному (чувашскому) языку выделяются следующие содержательные линии: основы лингвистических знаний (фонетика и графика, орфоэпия, состав слова (</w:t>
      </w:r>
      <w:proofErr w:type="spellStart"/>
      <w:r w:rsidRPr="00BB54B9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BB54B9">
        <w:rPr>
          <w:rFonts w:ascii="Times New Roman" w:hAnsi="Times New Roman"/>
          <w:sz w:val="24"/>
          <w:szCs w:val="24"/>
        </w:rPr>
        <w:t>), грамматика (морфология и синтаксис), орфография и пунктуация, развитие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Изучение родного (чувашского) языка направлено на достижение следующих целей: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понимание роли языка как основного средства общения, 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России, о роли родного языка как носителя народной культуры, средства её познания, осознание правильной устной и письменной речи как показателя общей культуры человека;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овладение основными видами речевой деятельности на основе первоначальных представлений о нормах современного чувашского литературного языка: </w:t>
      </w:r>
      <w:proofErr w:type="spellStart"/>
      <w:r w:rsidRPr="00BB54B9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B54B9">
        <w:rPr>
          <w:rFonts w:ascii="Times New Roman" w:hAnsi="Times New Roman"/>
          <w:sz w:val="24"/>
          <w:szCs w:val="24"/>
        </w:rPr>
        <w:t>, говорение, чтение, письмо;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овладение первоначальными научными представлениями о системе чувашского языка (фонетика, графика, лексика, </w:t>
      </w:r>
      <w:proofErr w:type="spellStart"/>
      <w:r w:rsidRPr="00BB54B9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BB54B9">
        <w:rPr>
          <w:rFonts w:ascii="Times New Roman" w:hAnsi="Times New Roman"/>
          <w:sz w:val="24"/>
          <w:szCs w:val="24"/>
        </w:rPr>
        <w:t>, морфология и синтаксис), об основных единицах языка (их признаках и особенностях употребления в речи), использование в речевой деятельности норм современного чувашского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305E2" w:rsidRPr="00BB54B9" w:rsidRDefault="00A305E2" w:rsidP="00BB54B9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A305E2" w:rsidRPr="00BB54B9" w:rsidRDefault="00A305E2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 xml:space="preserve">МЕСТО УЧЕБНОГО ПРЕДМЕТА </w:t>
      </w:r>
      <w:r w:rsidRPr="00BB54B9">
        <w:rPr>
          <w:rFonts w:ascii="Times New Roman" w:hAnsi="Times New Roman"/>
          <w:b/>
          <w:caps/>
          <w:sz w:val="24"/>
          <w:szCs w:val="24"/>
        </w:rPr>
        <w:t>«Родной (чувашский) язык»</w:t>
      </w:r>
    </w:p>
    <w:p w:rsidR="00A305E2" w:rsidRPr="00BB54B9" w:rsidRDefault="00A305E2" w:rsidP="00BB54B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В УЧЕБНОМ ПЛАНЕ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Общее число часов, рекомендованных для изучения родного (чувашского) языка, – </w:t>
      </w:r>
      <w:proofErr w:type="gramStart"/>
      <w:r w:rsidR="00750701" w:rsidRPr="00BB54B9">
        <w:rPr>
          <w:rFonts w:ascii="Times New Roman" w:hAnsi="Times New Roman"/>
          <w:sz w:val="24"/>
          <w:szCs w:val="24"/>
        </w:rPr>
        <w:t xml:space="preserve">135 </w:t>
      </w:r>
      <w:r w:rsidRPr="00BB54B9">
        <w:rPr>
          <w:rFonts w:ascii="Times New Roman" w:hAnsi="Times New Roman"/>
          <w:sz w:val="24"/>
          <w:szCs w:val="24"/>
        </w:rPr>
        <w:t xml:space="preserve"> часов</w:t>
      </w:r>
      <w:proofErr w:type="gramEnd"/>
      <w:r w:rsidRPr="00BB54B9">
        <w:rPr>
          <w:rFonts w:ascii="Times New Roman" w:hAnsi="Times New Roman"/>
          <w:sz w:val="24"/>
          <w:szCs w:val="24"/>
        </w:rPr>
        <w:t>: в 1 классе –</w:t>
      </w:r>
      <w:r w:rsidR="00750701" w:rsidRPr="00BB54B9">
        <w:rPr>
          <w:rFonts w:ascii="Times New Roman" w:hAnsi="Times New Roman"/>
          <w:sz w:val="24"/>
          <w:szCs w:val="24"/>
        </w:rPr>
        <w:t>33</w:t>
      </w:r>
      <w:r w:rsidRPr="00BB54B9">
        <w:rPr>
          <w:rFonts w:ascii="Times New Roman" w:hAnsi="Times New Roman"/>
          <w:sz w:val="24"/>
          <w:szCs w:val="24"/>
        </w:rPr>
        <w:t xml:space="preserve"> час</w:t>
      </w:r>
      <w:r w:rsidR="00750701" w:rsidRPr="00BB54B9">
        <w:rPr>
          <w:rFonts w:ascii="Times New Roman" w:hAnsi="Times New Roman"/>
          <w:sz w:val="24"/>
          <w:szCs w:val="24"/>
        </w:rPr>
        <w:t xml:space="preserve">а </w:t>
      </w:r>
      <w:r w:rsidRPr="00BB54B9">
        <w:rPr>
          <w:rFonts w:ascii="Times New Roman" w:hAnsi="Times New Roman"/>
          <w:sz w:val="24"/>
          <w:szCs w:val="24"/>
        </w:rPr>
        <w:t xml:space="preserve"> (1 час в неделю), во 2 классе – </w:t>
      </w:r>
      <w:r w:rsidR="00750701" w:rsidRPr="00BB54B9">
        <w:rPr>
          <w:rFonts w:ascii="Times New Roman" w:hAnsi="Times New Roman"/>
          <w:sz w:val="24"/>
          <w:szCs w:val="24"/>
        </w:rPr>
        <w:t>34</w:t>
      </w:r>
      <w:r w:rsidRPr="00BB54B9">
        <w:rPr>
          <w:rFonts w:ascii="Times New Roman" w:hAnsi="Times New Roman"/>
          <w:sz w:val="24"/>
          <w:szCs w:val="24"/>
        </w:rPr>
        <w:t xml:space="preserve"> час</w:t>
      </w:r>
      <w:r w:rsidR="00750701" w:rsidRPr="00BB54B9">
        <w:rPr>
          <w:rFonts w:ascii="Times New Roman" w:hAnsi="Times New Roman"/>
          <w:sz w:val="24"/>
          <w:szCs w:val="24"/>
        </w:rPr>
        <w:t>а</w:t>
      </w:r>
      <w:r w:rsidRPr="00BB54B9">
        <w:rPr>
          <w:rFonts w:ascii="Times New Roman" w:hAnsi="Times New Roman"/>
          <w:sz w:val="24"/>
          <w:szCs w:val="24"/>
        </w:rPr>
        <w:t xml:space="preserve"> </w:t>
      </w:r>
      <w:r w:rsidR="00750701" w:rsidRPr="00BB54B9">
        <w:rPr>
          <w:rFonts w:ascii="Times New Roman" w:hAnsi="Times New Roman"/>
          <w:sz w:val="24"/>
          <w:szCs w:val="24"/>
        </w:rPr>
        <w:t>(1 час в неделю)</w:t>
      </w:r>
      <w:r w:rsidRPr="00BB54B9">
        <w:rPr>
          <w:rFonts w:ascii="Times New Roman" w:hAnsi="Times New Roman"/>
          <w:sz w:val="24"/>
          <w:szCs w:val="24"/>
        </w:rPr>
        <w:t xml:space="preserve">, в 3 классе – </w:t>
      </w:r>
      <w:r w:rsidR="00750701" w:rsidRPr="00BB54B9">
        <w:rPr>
          <w:rFonts w:ascii="Times New Roman" w:hAnsi="Times New Roman"/>
          <w:sz w:val="24"/>
          <w:szCs w:val="24"/>
        </w:rPr>
        <w:t xml:space="preserve">34 </w:t>
      </w:r>
      <w:r w:rsidRPr="00BB54B9">
        <w:rPr>
          <w:rFonts w:ascii="Times New Roman" w:hAnsi="Times New Roman"/>
          <w:sz w:val="24"/>
          <w:szCs w:val="24"/>
        </w:rPr>
        <w:t xml:space="preserve"> час</w:t>
      </w:r>
      <w:r w:rsidR="00750701" w:rsidRPr="00BB54B9">
        <w:rPr>
          <w:rFonts w:ascii="Times New Roman" w:hAnsi="Times New Roman"/>
          <w:sz w:val="24"/>
          <w:szCs w:val="24"/>
        </w:rPr>
        <w:t xml:space="preserve">а </w:t>
      </w:r>
      <w:r w:rsidRPr="00BB54B9">
        <w:rPr>
          <w:rFonts w:ascii="Times New Roman" w:hAnsi="Times New Roman"/>
          <w:sz w:val="24"/>
          <w:szCs w:val="24"/>
        </w:rPr>
        <w:t xml:space="preserve"> (</w:t>
      </w:r>
      <w:r w:rsidR="00750701" w:rsidRPr="00BB54B9">
        <w:rPr>
          <w:rFonts w:ascii="Times New Roman" w:hAnsi="Times New Roman"/>
          <w:sz w:val="24"/>
          <w:szCs w:val="24"/>
        </w:rPr>
        <w:t xml:space="preserve">1 </w:t>
      </w:r>
      <w:r w:rsidRPr="00BB54B9">
        <w:rPr>
          <w:rFonts w:ascii="Times New Roman" w:hAnsi="Times New Roman"/>
          <w:sz w:val="24"/>
          <w:szCs w:val="24"/>
        </w:rPr>
        <w:t xml:space="preserve">час в неделю), в 4 классе – </w:t>
      </w:r>
      <w:r w:rsidR="00750701" w:rsidRPr="00BB54B9">
        <w:rPr>
          <w:rFonts w:ascii="Times New Roman" w:hAnsi="Times New Roman"/>
          <w:sz w:val="24"/>
          <w:szCs w:val="24"/>
        </w:rPr>
        <w:t xml:space="preserve">34  часа  </w:t>
      </w:r>
      <w:r w:rsidRPr="00BB54B9">
        <w:rPr>
          <w:rFonts w:ascii="Times New Roman" w:hAnsi="Times New Roman"/>
          <w:sz w:val="24"/>
          <w:szCs w:val="24"/>
        </w:rPr>
        <w:t>(</w:t>
      </w:r>
      <w:r w:rsidR="00750701" w:rsidRPr="00BB54B9">
        <w:rPr>
          <w:rFonts w:ascii="Times New Roman" w:hAnsi="Times New Roman"/>
          <w:sz w:val="24"/>
          <w:szCs w:val="24"/>
        </w:rPr>
        <w:t>1 час в неделю</w:t>
      </w:r>
      <w:r w:rsidRPr="00BB54B9">
        <w:rPr>
          <w:rFonts w:ascii="Times New Roman" w:hAnsi="Times New Roman"/>
          <w:sz w:val="24"/>
          <w:szCs w:val="24"/>
        </w:rPr>
        <w:t>).</w:t>
      </w:r>
    </w:p>
    <w:p w:rsidR="00383398" w:rsidRPr="00BB54B9" w:rsidRDefault="00383398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E48E7" w:rsidRPr="00BB54B9" w:rsidRDefault="003B63A0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BB54B9">
        <w:rPr>
          <w:rFonts w:ascii="Times New Roman" w:hAnsi="Times New Roman"/>
          <w:b/>
          <w:caps/>
          <w:sz w:val="24"/>
          <w:szCs w:val="24"/>
        </w:rPr>
        <w:t>Содержание обучения в 1 классе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Начальным этапом изучения родного (чувашского) языка в 1 классе является учебный курс «Обучение грамоте». На учебный курс «Обучение грамоте» рекомендуется отводить 46 часов (2 часа в неделю: 1 час учебного предмета «Родной (чувашский) язык» и 1 час учебного предмета «Литературное чтение на родном (чувашском) языке»). </w:t>
      </w:r>
      <w:r w:rsidRPr="00BB54B9">
        <w:rPr>
          <w:rFonts w:ascii="Times New Roman" w:hAnsi="Times New Roman"/>
          <w:sz w:val="24"/>
          <w:szCs w:val="24"/>
        </w:rPr>
        <w:lastRenderedPageBreak/>
        <w:t>Продолжительность учебного курса «Обучение грамоте» зависит от уровня подготовки обучающихся и может составлять до 23 учебных недель, соответственно, продолжительность изучения систематического курса в 1 классе может варьироваться до 10 недель.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В начале обучения грамоте осуществляется введение в систему языкового и литературного образования. Содержание этого этапа направлено на создание мотивации к учебной деятельности, развитие интереса к самому процессу чтения. Особое внимание уделяется развитию устных форм речи у каждого обучающегося. Обучение письму идет параллельно с обучением чтению. Обучение родной чувашской грамоте, цель которого – формирование первоначальных навыков чтения и письма на основе ознакомления с общими закономерностями устройства фонетической и графической систем чувашского языка, делится на 3 периода. На начальном периоде решаются задачи речевого развития, </w:t>
      </w:r>
      <w:proofErr w:type="spellStart"/>
      <w:r w:rsidRPr="00BB54B9">
        <w:rPr>
          <w:rFonts w:ascii="Times New Roman" w:hAnsi="Times New Roman"/>
          <w:sz w:val="24"/>
          <w:szCs w:val="24"/>
        </w:rPr>
        <w:t>овладевания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основами литературной речи, развития фонематического слуха, формирования навыков анализа и синтеза речи, формирования у обучающихся универсальных учебных действий. У обучающихся, в том числе и посредством моделирования, формируется представление об основных единицах речи: текст, предложение, словосочетание, слово, звук, о системных отношениях между языковыми единицами. Основной задачей букварного периода является овладение обучающимися механизмом чтения и письма, формирование у них первоначальных навыков чтения и письма. Звуки и буквы вводятся поэтапно. При определении порядка подачи звуков и букв учитывается своеобразие соотношений между звуковой и графической системами, которое в чувашском языке достаточно сложное. На первом этапе главная цель – заложить основы механизма слогового чтения на примере простых слогов и слов с однозначным соотношением звука и алфавитного значения буквы. На следующих этапах идёт усвоение особенностей позиционного чтения, способами обозначения мягкости и твердости согласных звуков при письме, формированию в учебном действии представления о механизме закона сингармонизма в чувашском языке. На последнем этапе предполагается знакомство с буквами, обозначающими звуки, встречающиеся в чувашском языке лишь в заимствованных словах, осознание закономерности чтения заимствованных слов, сложностей чувашского </w:t>
      </w:r>
      <w:proofErr w:type="spellStart"/>
      <w:r w:rsidRPr="00BB54B9">
        <w:rPr>
          <w:rFonts w:ascii="Times New Roman" w:hAnsi="Times New Roman"/>
          <w:sz w:val="24"/>
          <w:szCs w:val="24"/>
        </w:rPr>
        <w:t>двухсистемного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письма. Методической основой обучения родной чувашской грамоте является аналитико-синтетический метод. На заключительном периоде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правильного, осознанного, темпового и выразительного чтения (слов, предложений, текстов), идёт формирование потребности и мотива чтения. Обучение элементам фонетики, лексики и грамматики, орфографии и пунктуации идёт параллельно с формированием коммуникативно-речевых умений и навыков, с развитием творческих способностей обучающихся.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Развитие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Восприятие и понимание слов, предложений, небольших текстов при самостоятельном чтении вслух и при прослушивании. Составление небольших рассказов повествовательного характера: по предметным и сюжетным картинам, из личного опыта и наблюдений, на основе вопросов, указаний и опорных слов. Участие в диалоге.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Слово и предложение.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определение начала и конца предложения, выделение слов, определение их порядка. Интонация в предложении.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Фонетика. Звуки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lastRenderedPageBreak/>
        <w:t>Осознание единства звукового состава слова и его значения. Восприятие на слух звукового состава слова. Установление числа и последовательности звуков в слове, различение и выделение звуков в словах. Сопоставление слов, различающихся одним или несколькими звуками. Производство полного звукового анализа слов, составление звуковых моделей слов. Сравнение моделей различных слов. Различение гласных и согласных звуков, мягких и твёрдых гласных, мягких и твёрдых согласных. Звонкие согласные, встречающиеся в чувашском языке лишь в заимствованных словах. Слог как минимальная произносительная единица. Количество слогов в слове. Ударный слог.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Графика.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Различение звука и буквы: буква как знак звука. Слоговой принцип чувашской графики. Буквы гласных – как показатель твёрдости или мягкости согласных звуков. Функции букв е, ё, ю, я. Мягкий (ь) и твердый (ъ) знаки. Последовательность букв в чувашском алфавите.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Чтение и письмо.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Усвоение гигиенических требований при письме. Умение ориентироваться на пространстве листа в тетради и на пространстве классной доски. Начертание письменных прописных (заглавных) и строчных букв. Письмо разборчивым, аккуратным письмом. Приемы и последовательность правильного списывания текста. Письмо под диктовку слов и предложений. Понимание функции небуквенных графических средств: пробела между словами, предложениями, знака переноса.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Орфография и пунктуация</w:t>
      </w:r>
      <w:r w:rsidRPr="00BB54B9">
        <w:rPr>
          <w:rFonts w:ascii="Times New Roman" w:hAnsi="Times New Roman"/>
          <w:sz w:val="24"/>
          <w:szCs w:val="24"/>
        </w:rPr>
        <w:t>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Знакомство с правилами правописания и их применение: раздельное написание слов, прописная буква в начале предложения и в именах собственных (имена, фамилии людей, клички животных, названия населённых пунктов), перенос по слогам слов без стечения согласных, знаки препинания в конце предложения.</w:t>
      </w:r>
    </w:p>
    <w:p w:rsidR="00383398" w:rsidRPr="00BB54B9" w:rsidRDefault="00383398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E48E7" w:rsidRPr="00BB54B9" w:rsidRDefault="003B63A0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BB54B9">
        <w:rPr>
          <w:rFonts w:ascii="Times New Roman" w:hAnsi="Times New Roman"/>
          <w:b/>
          <w:caps/>
          <w:sz w:val="24"/>
          <w:szCs w:val="24"/>
        </w:rPr>
        <w:t>Содержание обучения во 2 классе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Фонетика и графика.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Смыслоразличительная функция звуков, различение звуков и букв, различение ударных и безударных гласных звуков. Твердые и мягкие гласные звуки. Парные и непарные по твёрдости (мягкости) согласные звуки. Качественная характеристика звука: гласный или согласный, согласный твёрдый или мягкий, гласный мягкий или твёрдый.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Закон сингармонизма в чувашском языке: в слове гласные звуки бывают только одного ряда (</w:t>
      </w:r>
      <w:proofErr w:type="spellStart"/>
      <w:r w:rsidRPr="00BB54B9">
        <w:rPr>
          <w:rFonts w:ascii="Times New Roman" w:hAnsi="Times New Roman"/>
          <w:sz w:val="24"/>
          <w:szCs w:val="24"/>
        </w:rPr>
        <w:t>ача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кĕнеке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курак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пилеш</w:t>
      </w:r>
      <w:proofErr w:type="spellEnd"/>
      <w:r w:rsidRPr="00BB54B9">
        <w:rPr>
          <w:rFonts w:ascii="Times New Roman" w:hAnsi="Times New Roman"/>
          <w:sz w:val="24"/>
          <w:szCs w:val="24"/>
        </w:rPr>
        <w:t>). Обозначение мягкости согласных звуков при письме. Функции ь. Использование при письме разделительных ъ и ь. Соотношение звукового и буквенного состава в словах с буквами е, ё, ю, я (в начале слова и после гласных). Долгие и краткие согласные.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Деление слов на слоги (в том числе и при стечении согласных).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Орфоэпия.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чувашского литературного языка. Произношение заимствованных слов.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lastRenderedPageBreak/>
        <w:t>Лексика.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Слово как единство звучания и значения. Лексическое значение слова. Выявление слов, значение которых требует уточнения. Определение значения слова. Этикетные слова, термины родства (в объёме содержания курса). Исконно чувашские слова и слова, заимствованные из других языков. Наблюдение за использованием в речи синонимов, антонимов.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Морфология. Части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Имя существительное: общее значение, вопросы «</w:t>
      </w:r>
      <w:proofErr w:type="spellStart"/>
      <w:r w:rsidRPr="00BB54B9">
        <w:rPr>
          <w:rFonts w:ascii="Times New Roman" w:hAnsi="Times New Roman"/>
          <w:sz w:val="24"/>
          <w:szCs w:val="24"/>
        </w:rPr>
        <w:t>кам</w:t>
      </w:r>
      <w:proofErr w:type="spellEnd"/>
      <w:r w:rsidRPr="00BB54B9">
        <w:rPr>
          <w:rFonts w:ascii="Times New Roman" w:hAnsi="Times New Roman"/>
          <w:sz w:val="24"/>
          <w:szCs w:val="24"/>
        </w:rPr>
        <w:t>?» («кто?»), «</w:t>
      </w:r>
      <w:proofErr w:type="spellStart"/>
      <w:r w:rsidRPr="00BB54B9">
        <w:rPr>
          <w:rFonts w:ascii="Times New Roman" w:hAnsi="Times New Roman"/>
          <w:sz w:val="24"/>
          <w:szCs w:val="24"/>
        </w:rPr>
        <w:t>мĕн</w:t>
      </w:r>
      <w:proofErr w:type="spellEnd"/>
      <w:r w:rsidRPr="00BB54B9">
        <w:rPr>
          <w:rFonts w:ascii="Times New Roman" w:hAnsi="Times New Roman"/>
          <w:sz w:val="24"/>
          <w:szCs w:val="24"/>
        </w:rPr>
        <w:t>?» («что?»), употребление в речи. Употребление в чувашском языке вопроса, выраженного местоимением «</w:t>
      </w:r>
      <w:proofErr w:type="spellStart"/>
      <w:r w:rsidRPr="00BB54B9">
        <w:rPr>
          <w:rFonts w:ascii="Times New Roman" w:hAnsi="Times New Roman"/>
          <w:sz w:val="24"/>
          <w:szCs w:val="24"/>
        </w:rPr>
        <w:t>кам</w:t>
      </w:r>
      <w:proofErr w:type="spellEnd"/>
      <w:r w:rsidRPr="00BB54B9">
        <w:rPr>
          <w:rFonts w:ascii="Times New Roman" w:hAnsi="Times New Roman"/>
          <w:sz w:val="24"/>
          <w:szCs w:val="24"/>
        </w:rPr>
        <w:t>?» («кто?»), только для называния человека. Значение и употребление в речи. Имена существительные, обозначающие один предмет и множество предметов.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Имя прилагательное: общее значение, вопрос «</w:t>
      </w:r>
      <w:proofErr w:type="spellStart"/>
      <w:r w:rsidRPr="00BB54B9">
        <w:rPr>
          <w:rFonts w:ascii="Times New Roman" w:hAnsi="Times New Roman"/>
          <w:sz w:val="24"/>
          <w:szCs w:val="24"/>
        </w:rPr>
        <w:t>мĕнле</w:t>
      </w:r>
      <w:proofErr w:type="spellEnd"/>
      <w:r w:rsidRPr="00BB54B9">
        <w:rPr>
          <w:rFonts w:ascii="Times New Roman" w:hAnsi="Times New Roman"/>
          <w:sz w:val="24"/>
          <w:szCs w:val="24"/>
        </w:rPr>
        <w:t>?» («какой?», «какая?», «какое?», «какие?»), употребление в речи. Синонимичные и антонимичные имена прилагательные.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Глагол. Общее значение, вопросы: «</w:t>
      </w:r>
      <w:proofErr w:type="spellStart"/>
      <w:r w:rsidRPr="00BB54B9">
        <w:rPr>
          <w:rFonts w:ascii="Times New Roman" w:hAnsi="Times New Roman"/>
          <w:sz w:val="24"/>
          <w:szCs w:val="24"/>
        </w:rPr>
        <w:t>мĕн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тăвать</w:t>
      </w:r>
      <w:proofErr w:type="spellEnd"/>
      <w:r w:rsidRPr="00BB54B9">
        <w:rPr>
          <w:rFonts w:ascii="Times New Roman" w:hAnsi="Times New Roman"/>
          <w:sz w:val="24"/>
          <w:szCs w:val="24"/>
        </w:rPr>
        <w:t>?» («что делает?»), «</w:t>
      </w:r>
      <w:proofErr w:type="spellStart"/>
      <w:r w:rsidRPr="00BB54B9">
        <w:rPr>
          <w:rFonts w:ascii="Times New Roman" w:hAnsi="Times New Roman"/>
          <w:sz w:val="24"/>
          <w:szCs w:val="24"/>
        </w:rPr>
        <w:t>мĕн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тăваççĕ</w:t>
      </w:r>
      <w:proofErr w:type="spellEnd"/>
      <w:r w:rsidRPr="00BB54B9">
        <w:rPr>
          <w:rFonts w:ascii="Times New Roman" w:hAnsi="Times New Roman"/>
          <w:sz w:val="24"/>
          <w:szCs w:val="24"/>
        </w:rPr>
        <w:t>?» («что делают?»), «</w:t>
      </w:r>
      <w:proofErr w:type="spellStart"/>
      <w:r w:rsidRPr="00BB54B9">
        <w:rPr>
          <w:rFonts w:ascii="Times New Roman" w:hAnsi="Times New Roman"/>
          <w:sz w:val="24"/>
          <w:szCs w:val="24"/>
        </w:rPr>
        <w:t>мĕн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турĕ</w:t>
      </w:r>
      <w:proofErr w:type="spellEnd"/>
      <w:r w:rsidRPr="00BB54B9">
        <w:rPr>
          <w:rFonts w:ascii="Times New Roman" w:hAnsi="Times New Roman"/>
          <w:sz w:val="24"/>
          <w:szCs w:val="24"/>
        </w:rPr>
        <w:t>?» («что делал?»), «</w:t>
      </w:r>
      <w:proofErr w:type="spellStart"/>
      <w:r w:rsidRPr="00BB54B9">
        <w:rPr>
          <w:rFonts w:ascii="Times New Roman" w:hAnsi="Times New Roman"/>
          <w:sz w:val="24"/>
          <w:szCs w:val="24"/>
        </w:rPr>
        <w:t>мĕн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турĕç</w:t>
      </w:r>
      <w:proofErr w:type="spellEnd"/>
      <w:r w:rsidRPr="00BB54B9">
        <w:rPr>
          <w:rFonts w:ascii="Times New Roman" w:hAnsi="Times New Roman"/>
          <w:sz w:val="24"/>
          <w:szCs w:val="24"/>
        </w:rPr>
        <w:t>?» («что делали?»). Глаголы близкие и противоположные по значению. Употребление в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Синтаксис.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Предложение как единица языка и речи. Предложение и слово. Отличие предложения от слова. Порядок слов в предложении, связь слов в предложении. Предложения, различные по цели высказывания: повествовательные, вопросительные, побудительные. Виды предложений по эмоциональной окраске (по интонации): восклицательная и невосклицательная. Главные члены предложения: подлежащее и сказуемое.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Орфография и пунктуация.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Формирование орфографической зоркости. Использование разных принципов правописания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Применение правил правописания: перенос слов без стечения согласных, прописная буква в начале предложения, в именах собственных (имена, фамилии, отчества людей, клички животных, названия населённых пунктов, рек), правописание букв е, ю, я, ё в словах, правописание удвоенных согласных в корне слов (</w:t>
      </w:r>
      <w:proofErr w:type="spellStart"/>
      <w:r w:rsidRPr="00BB54B9">
        <w:rPr>
          <w:rFonts w:ascii="Times New Roman" w:hAnsi="Times New Roman"/>
          <w:sz w:val="24"/>
          <w:szCs w:val="24"/>
        </w:rPr>
        <w:t>аппа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анне, </w:t>
      </w:r>
      <w:proofErr w:type="spellStart"/>
      <w:r w:rsidRPr="00BB54B9">
        <w:rPr>
          <w:rFonts w:ascii="Times New Roman" w:hAnsi="Times New Roman"/>
          <w:sz w:val="24"/>
          <w:szCs w:val="24"/>
        </w:rPr>
        <w:t>атте</w:t>
      </w:r>
      <w:proofErr w:type="spellEnd"/>
      <w:r w:rsidRPr="00BB54B9">
        <w:rPr>
          <w:rFonts w:ascii="Times New Roman" w:hAnsi="Times New Roman"/>
          <w:sz w:val="24"/>
          <w:szCs w:val="24"/>
        </w:rPr>
        <w:t>), правописание мягкого знака в словах с гласными заднего ряда (</w:t>
      </w:r>
      <w:proofErr w:type="spellStart"/>
      <w:r w:rsidRPr="00BB54B9">
        <w:rPr>
          <w:rFonts w:ascii="Times New Roman" w:hAnsi="Times New Roman"/>
          <w:sz w:val="24"/>
          <w:szCs w:val="24"/>
        </w:rPr>
        <w:t>мăкăнь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кукăль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вулать</w:t>
      </w:r>
      <w:proofErr w:type="spellEnd"/>
      <w:r w:rsidRPr="00BB54B9">
        <w:rPr>
          <w:rFonts w:ascii="Times New Roman" w:hAnsi="Times New Roman"/>
          <w:sz w:val="24"/>
          <w:szCs w:val="24"/>
        </w:rPr>
        <w:t>), разделительный мягкий знак в словах (</w:t>
      </w:r>
      <w:proofErr w:type="spellStart"/>
      <w:r w:rsidRPr="00BB54B9">
        <w:rPr>
          <w:rFonts w:ascii="Times New Roman" w:hAnsi="Times New Roman"/>
          <w:sz w:val="24"/>
          <w:szCs w:val="24"/>
        </w:rPr>
        <w:t>мăрье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Марье, </w:t>
      </w:r>
      <w:proofErr w:type="spellStart"/>
      <w:r w:rsidRPr="00BB54B9">
        <w:rPr>
          <w:rFonts w:ascii="Times New Roman" w:hAnsi="Times New Roman"/>
          <w:sz w:val="24"/>
          <w:szCs w:val="24"/>
        </w:rPr>
        <w:t>тухья</w:t>
      </w:r>
      <w:proofErr w:type="spellEnd"/>
      <w:r w:rsidRPr="00BB54B9">
        <w:rPr>
          <w:rFonts w:ascii="Times New Roman" w:hAnsi="Times New Roman"/>
          <w:sz w:val="24"/>
          <w:szCs w:val="24"/>
        </w:rPr>
        <w:t>), правописание заимствованных слов в пределах изучаемых тем, знаки препинания в конце предложения: точка, вопросительный знак, восклицательный знак.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Развитие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Выбор языковых средств в соответствии с целями и условиями устного общения для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Составление устного рассказа по репродукции картины. Составление устного рассказа с использованием личных наблюдений и вопросов.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Письмо.</w:t>
      </w:r>
      <w:r w:rsidRPr="00BB54B9">
        <w:rPr>
          <w:rFonts w:ascii="Times New Roman" w:hAnsi="Times New Roman"/>
          <w:sz w:val="24"/>
          <w:szCs w:val="24"/>
        </w:rPr>
        <w:t xml:space="preserve"> Списывание текста. Диктант. Свободный диктант. Обучающее изложение. Знакомство с жанром письма.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Текст.</w:t>
      </w:r>
      <w:r w:rsidRPr="00BB54B9">
        <w:rPr>
          <w:rFonts w:ascii="Times New Roman" w:hAnsi="Times New Roman"/>
          <w:sz w:val="24"/>
          <w:szCs w:val="24"/>
        </w:rPr>
        <w:t xml:space="preserve"> Признаки текста: смысловое единство предложений в тексте, последовательность предложений в тексте,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</w:t>
      </w:r>
      <w:r w:rsidRPr="00BB54B9">
        <w:rPr>
          <w:rFonts w:ascii="Times New Roman" w:hAnsi="Times New Roman"/>
          <w:sz w:val="24"/>
          <w:szCs w:val="24"/>
        </w:rPr>
        <w:lastRenderedPageBreak/>
        <w:t>порядком предложений и абзацев. Типы текстов: описание, повествование и их особенности (первичное ознакомление).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Подробное изложение повествовательного текста объёмом 30–45 слов с использованием вопросов.</w:t>
      </w:r>
    </w:p>
    <w:p w:rsidR="00383398" w:rsidRPr="00BB54B9" w:rsidRDefault="00383398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E48E7" w:rsidRPr="00BB54B9" w:rsidRDefault="003B63A0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 w:rsidRPr="00BB54B9">
        <w:rPr>
          <w:rFonts w:ascii="Times New Roman" w:hAnsi="Times New Roman"/>
          <w:b/>
          <w:caps/>
          <w:sz w:val="24"/>
          <w:szCs w:val="24"/>
        </w:rPr>
        <w:t>Содержание обучения в 3 классе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Сведения о чувашском языке.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Чувашский язык как государственный язык Чувашской Республики. Методы познания языка: наблюдение, анализ.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Фонетика и графика.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Звуки чувашского языка: гласный и согласный, гласный ударный и безударный, гласный твёрдый и мягкий, согласный твёрдый и мягкий. Функции разделительных мягкого и твёрдого знаков, условия использования при письме разделительных мягкого и твёрдого знаков (повторение изученного). Соотношение звукового и буквенного состава в словах с разделительными ь и ъ, с буквами е, ю, я, ё. Использование алфавита при работе со словарями, справочниками, каталогами.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Орфоэпия.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Нормы произношения звуков и сочетаний звуков (слов), ударение в словах в соответствии с нормами современного чувашского литературного языка.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Лексика.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Слова, значение которых требует уточнения. Использование в речи синонимов, антонимов и омонимов. Этикетные слова, термины родства (в объёме содержания курса). Исконно чувашские слова и слова, заимствованные из других языков (в объёме содержания курса).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Состав слова (</w:t>
      </w:r>
      <w:proofErr w:type="spellStart"/>
      <w:r w:rsidRPr="00BB54B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BB54B9">
        <w:rPr>
          <w:rFonts w:ascii="Times New Roman" w:hAnsi="Times New Roman"/>
          <w:b/>
          <w:sz w:val="24"/>
          <w:szCs w:val="24"/>
        </w:rPr>
        <w:t>).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Состав слова. Понятие «корень слова» («</w:t>
      </w:r>
      <w:proofErr w:type="spellStart"/>
      <w:r w:rsidRPr="00BB54B9">
        <w:rPr>
          <w:rFonts w:ascii="Times New Roman" w:hAnsi="Times New Roman"/>
          <w:sz w:val="24"/>
          <w:szCs w:val="24"/>
        </w:rPr>
        <w:t>сăмах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тымарĕ</w:t>
      </w:r>
      <w:proofErr w:type="spellEnd"/>
      <w:r w:rsidRPr="00BB54B9">
        <w:rPr>
          <w:rFonts w:ascii="Times New Roman" w:hAnsi="Times New Roman"/>
          <w:sz w:val="24"/>
          <w:szCs w:val="24"/>
        </w:rPr>
        <w:t>») и «аффиксы» («</w:t>
      </w:r>
      <w:proofErr w:type="spellStart"/>
      <w:r w:rsidRPr="00BB54B9">
        <w:rPr>
          <w:rFonts w:ascii="Times New Roman" w:hAnsi="Times New Roman"/>
          <w:sz w:val="24"/>
          <w:szCs w:val="24"/>
        </w:rPr>
        <w:t>аффикссем</w:t>
      </w:r>
      <w:proofErr w:type="spellEnd"/>
      <w:r w:rsidRPr="00BB54B9">
        <w:rPr>
          <w:rFonts w:ascii="Times New Roman" w:hAnsi="Times New Roman"/>
          <w:sz w:val="24"/>
          <w:szCs w:val="24"/>
        </w:rPr>
        <w:t>»), «словообразовательные аффиксы» и «</w:t>
      </w:r>
      <w:proofErr w:type="spellStart"/>
      <w:r w:rsidRPr="00BB54B9">
        <w:rPr>
          <w:rFonts w:ascii="Times New Roman" w:hAnsi="Times New Roman"/>
          <w:sz w:val="24"/>
          <w:szCs w:val="24"/>
        </w:rPr>
        <w:t>словоизменяющие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аффиксы» («</w:t>
      </w:r>
      <w:proofErr w:type="spellStart"/>
      <w:r w:rsidRPr="00BB54B9">
        <w:rPr>
          <w:rFonts w:ascii="Times New Roman" w:hAnsi="Times New Roman"/>
          <w:sz w:val="24"/>
          <w:szCs w:val="24"/>
        </w:rPr>
        <w:t>сăмах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тăвакан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аффикссем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тата </w:t>
      </w:r>
      <w:proofErr w:type="spellStart"/>
      <w:r w:rsidRPr="00BB54B9">
        <w:rPr>
          <w:rFonts w:ascii="Times New Roman" w:hAnsi="Times New Roman"/>
          <w:sz w:val="24"/>
          <w:szCs w:val="24"/>
        </w:rPr>
        <w:t>сăмаха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улăштаракан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аффикссем</w:t>
      </w:r>
      <w:proofErr w:type="spellEnd"/>
      <w:r w:rsidRPr="00BB54B9">
        <w:rPr>
          <w:rFonts w:ascii="Times New Roman" w:hAnsi="Times New Roman"/>
          <w:sz w:val="24"/>
          <w:szCs w:val="24"/>
        </w:rPr>
        <w:t>»). Однокоренные слова, образованные с помощью словообразовательных аффиксов.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Морфология. Части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Имя существительное. Значение, вопросы и употребление в речи. Умение распознавать имена собственные. Изменение существительных по числам. Единственное и множественное число имён существительных. Правописание форм множественного числа имён существительных.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Имя прилагательное. Значение, вопросы и употребление в речи. Сочетание имен прилагательных с именами существительными и глаголами. Особенности употребления имен прилагательных в чувашском языке с именами существительными. Синонимичные и антонимичные имена прилагательные.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Глагол. Значение, вопросы и употребление в речи. Синонимичные и антонимичные глаголы. Изменение глаголов по временам: настоящее время, прошедшее время, будущее время. Изменение глаголов по лицам, числам. Вопросы к глаголам настоящего и прошедшего времени в единственном и во множественном числе.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Местоимение. Общее значение. Употребление в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Имя числительное. Общее значение. Употребление в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Синтаксис.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Установление связи между словами в словосочетании и предложении при помощи смысловых вопросов. Главные члены предложения – подлежащее и сказуемое. Второстепенные члены предложения (без деления на виды). Распространённые и нераспространённые предложения.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Орфография и пунктуация.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lastRenderedPageBreak/>
        <w:t>Контроль и самоконтроль при проверке собственных и предложенных текстов. Использование орфографического словаря для определения (уточнения) написания слова.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Применение правил правописания: прописная буква в именах собственных, правописание букв э, е, ю, я, ё в словах, учёт озвончения шумного согласного в позициях между двумя гласными, между сонорным и гласным (</w:t>
      </w:r>
      <w:proofErr w:type="spellStart"/>
      <w:r w:rsidRPr="00BB54B9">
        <w:rPr>
          <w:rFonts w:ascii="Times New Roman" w:hAnsi="Times New Roman"/>
          <w:sz w:val="24"/>
          <w:szCs w:val="24"/>
        </w:rPr>
        <w:t>атă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упа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карта, </w:t>
      </w:r>
      <w:proofErr w:type="spellStart"/>
      <w:r w:rsidRPr="00BB54B9">
        <w:rPr>
          <w:rFonts w:ascii="Times New Roman" w:hAnsi="Times New Roman"/>
          <w:sz w:val="24"/>
          <w:szCs w:val="24"/>
        </w:rPr>
        <w:t>калта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), правописание сочетания </w:t>
      </w:r>
      <w:proofErr w:type="spellStart"/>
      <w:r w:rsidRPr="00BB54B9">
        <w:rPr>
          <w:rFonts w:ascii="Times New Roman" w:hAnsi="Times New Roman"/>
          <w:sz w:val="24"/>
          <w:szCs w:val="24"/>
        </w:rPr>
        <w:t>лч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54B9">
        <w:rPr>
          <w:rFonts w:ascii="Times New Roman" w:hAnsi="Times New Roman"/>
          <w:sz w:val="24"/>
          <w:szCs w:val="24"/>
        </w:rPr>
        <w:t>нч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в словах (</w:t>
      </w:r>
      <w:proofErr w:type="spellStart"/>
      <w:r w:rsidRPr="00BB54B9">
        <w:rPr>
          <w:rFonts w:ascii="Times New Roman" w:hAnsi="Times New Roman"/>
          <w:sz w:val="24"/>
          <w:szCs w:val="24"/>
        </w:rPr>
        <w:t>вăлча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калча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мунча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анчах</w:t>
      </w:r>
      <w:proofErr w:type="spellEnd"/>
      <w:r w:rsidRPr="00BB54B9">
        <w:rPr>
          <w:rFonts w:ascii="Times New Roman" w:hAnsi="Times New Roman"/>
          <w:sz w:val="24"/>
          <w:szCs w:val="24"/>
        </w:rPr>
        <w:t>), правописание ы или и после ç, ч (</w:t>
      </w:r>
      <w:proofErr w:type="spellStart"/>
      <w:r w:rsidRPr="00BB54B9">
        <w:rPr>
          <w:rFonts w:ascii="Times New Roman" w:hAnsi="Times New Roman"/>
          <w:sz w:val="24"/>
          <w:szCs w:val="24"/>
        </w:rPr>
        <w:t>çын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çимĕç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чылай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чикĕ</w:t>
      </w:r>
      <w:proofErr w:type="spellEnd"/>
      <w:r w:rsidRPr="00BB54B9">
        <w:rPr>
          <w:rFonts w:ascii="Times New Roman" w:hAnsi="Times New Roman"/>
          <w:sz w:val="24"/>
          <w:szCs w:val="24"/>
        </w:rPr>
        <w:t>), удвоенные согласные на стыке между корнем и аффиксом (</w:t>
      </w:r>
      <w:proofErr w:type="spellStart"/>
      <w:r w:rsidRPr="00BB54B9">
        <w:rPr>
          <w:rFonts w:ascii="Times New Roman" w:hAnsi="Times New Roman"/>
          <w:sz w:val="24"/>
          <w:szCs w:val="24"/>
        </w:rPr>
        <w:t>лаша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B54B9">
        <w:rPr>
          <w:rFonts w:ascii="Times New Roman" w:hAnsi="Times New Roman"/>
          <w:sz w:val="24"/>
          <w:szCs w:val="24"/>
        </w:rPr>
        <w:t>лашалла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лапта – </w:t>
      </w:r>
      <w:proofErr w:type="spellStart"/>
      <w:r w:rsidRPr="00BB54B9">
        <w:rPr>
          <w:rFonts w:ascii="Times New Roman" w:hAnsi="Times New Roman"/>
          <w:sz w:val="24"/>
          <w:szCs w:val="24"/>
        </w:rPr>
        <w:t>лапталла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пукане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B54B9">
        <w:rPr>
          <w:rFonts w:ascii="Times New Roman" w:hAnsi="Times New Roman"/>
          <w:sz w:val="24"/>
          <w:szCs w:val="24"/>
        </w:rPr>
        <w:t>пуканелле</w:t>
      </w:r>
      <w:proofErr w:type="spellEnd"/>
      <w:r w:rsidRPr="00BB54B9">
        <w:rPr>
          <w:rFonts w:ascii="Times New Roman" w:hAnsi="Times New Roman"/>
          <w:sz w:val="24"/>
          <w:szCs w:val="24"/>
        </w:rPr>
        <w:t>), правописание слов со словообразовательными аффиксами -</w:t>
      </w:r>
      <w:proofErr w:type="spellStart"/>
      <w:r w:rsidRPr="00BB54B9">
        <w:rPr>
          <w:rFonts w:ascii="Times New Roman" w:hAnsi="Times New Roman"/>
          <w:sz w:val="24"/>
          <w:szCs w:val="24"/>
        </w:rPr>
        <w:t>лăх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BB54B9">
        <w:rPr>
          <w:rFonts w:ascii="Times New Roman" w:hAnsi="Times New Roman"/>
          <w:sz w:val="24"/>
          <w:szCs w:val="24"/>
        </w:rPr>
        <w:t>лĕх</w:t>
      </w:r>
      <w:proofErr w:type="spellEnd"/>
      <w:r w:rsidRPr="00BB54B9">
        <w:rPr>
          <w:rFonts w:ascii="Times New Roman" w:hAnsi="Times New Roman"/>
          <w:sz w:val="24"/>
          <w:szCs w:val="24"/>
        </w:rPr>
        <w:t>), -</w:t>
      </w:r>
      <w:proofErr w:type="spellStart"/>
      <w:r w:rsidRPr="00BB54B9">
        <w:rPr>
          <w:rFonts w:ascii="Times New Roman" w:hAnsi="Times New Roman"/>
          <w:sz w:val="24"/>
          <w:szCs w:val="24"/>
        </w:rPr>
        <w:t>лă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BB54B9">
        <w:rPr>
          <w:rFonts w:ascii="Times New Roman" w:hAnsi="Times New Roman"/>
          <w:sz w:val="24"/>
          <w:szCs w:val="24"/>
        </w:rPr>
        <w:t>лĕ</w:t>
      </w:r>
      <w:proofErr w:type="spellEnd"/>
      <w:r w:rsidRPr="00BB54B9">
        <w:rPr>
          <w:rFonts w:ascii="Times New Roman" w:hAnsi="Times New Roman"/>
          <w:sz w:val="24"/>
          <w:szCs w:val="24"/>
        </w:rPr>
        <w:t>) (</w:t>
      </w:r>
      <w:proofErr w:type="spellStart"/>
      <w:r w:rsidRPr="00BB54B9">
        <w:rPr>
          <w:rFonts w:ascii="Times New Roman" w:hAnsi="Times New Roman"/>
          <w:sz w:val="24"/>
          <w:szCs w:val="24"/>
        </w:rPr>
        <w:t>пултаруллă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пултарулăх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кĕпеллĕ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кĕпелĕх</w:t>
      </w:r>
      <w:proofErr w:type="spellEnd"/>
      <w:r w:rsidRPr="00BB54B9">
        <w:rPr>
          <w:rFonts w:ascii="Times New Roman" w:hAnsi="Times New Roman"/>
          <w:sz w:val="24"/>
          <w:szCs w:val="24"/>
        </w:rPr>
        <w:t>), правописание форм множественного числа имён существительных, заканчивающихся на ш, с, ç, правописание глаголов в разных временах, лицах.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Развитие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дискуссии, договариваться и приходить к общему решению в совместной деятельности, контролировать (устно координировать) действия при проведении парной и групповой работы.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Текст. Признаки текста, тема текста, основная мысль текста, заголовок (повторение). План текста. Составление плана текста, написание текста по заданному плану. Связь предложений в тексте с помощью личных местоимений, синонимов, союзов и (та (те) тата), но (</w:t>
      </w:r>
      <w:proofErr w:type="spellStart"/>
      <w:r w:rsidRPr="00BB54B9">
        <w:rPr>
          <w:rFonts w:ascii="Times New Roman" w:hAnsi="Times New Roman"/>
          <w:sz w:val="24"/>
          <w:szCs w:val="24"/>
        </w:rPr>
        <w:t>анчах</w:t>
      </w:r>
      <w:proofErr w:type="spellEnd"/>
      <w:r w:rsidRPr="00BB54B9">
        <w:rPr>
          <w:rFonts w:ascii="Times New Roman" w:hAnsi="Times New Roman"/>
          <w:sz w:val="24"/>
          <w:szCs w:val="24"/>
        </w:rPr>
        <w:t>). Ключевые слова в тексте. Определение типов текстов (повествование, описание, рассуждение) и создание собственных текстов заданного типа. Изложение текста по коллективно или самостоятельно составленному плану.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Жанр письма, объявления.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Изучающее чтение. Функции ознакомительного чтения, ситуации применения.</w:t>
      </w:r>
    </w:p>
    <w:p w:rsidR="00383398" w:rsidRPr="00BB54B9" w:rsidRDefault="00383398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E48E7" w:rsidRPr="00BB54B9" w:rsidRDefault="003B63A0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BB54B9">
        <w:rPr>
          <w:rFonts w:ascii="Times New Roman" w:hAnsi="Times New Roman"/>
          <w:b/>
          <w:caps/>
          <w:sz w:val="24"/>
          <w:szCs w:val="24"/>
        </w:rPr>
        <w:t>Содержание обучения в 4 классе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Сведения о чувашском языке.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Чувашский язык как национальный язык чувашского народа. Различные методы познания языка: наблюдение, анализ, мини исследование, проект.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Фонетика и графика.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Характеристика, сравнение, классификация звуков вне слова и в слове по заданным параметрам. </w:t>
      </w:r>
      <w:proofErr w:type="spellStart"/>
      <w:proofErr w:type="gramStart"/>
      <w:r w:rsidRPr="00BB54B9">
        <w:rPr>
          <w:rFonts w:ascii="Times New Roman" w:hAnsi="Times New Roman"/>
          <w:sz w:val="24"/>
          <w:szCs w:val="24"/>
        </w:rPr>
        <w:t>Звуко</w:t>
      </w:r>
      <w:proofErr w:type="spellEnd"/>
      <w:r w:rsidRPr="00BB54B9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BB54B9">
        <w:rPr>
          <w:rFonts w:ascii="Times New Roman" w:hAnsi="Times New Roman"/>
          <w:sz w:val="24"/>
          <w:szCs w:val="24"/>
        </w:rPr>
        <w:t xml:space="preserve"> разбор слова (по отработанному алгоритму). Использование алфавита при работе со справочниками, каталогами.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Орфоэпия.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Правильная интонация в процессе говорения и чтения. Нормы произношения звуков и сочетаний звуков, ударение в словах в соответствии с нормами современного чувашского литературного языка (на ограниченном перечне слов, отрабатываемом в учебнике).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Использование орфоэпического словаря.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Лексика.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Повторение и продолжение работы: наблюдение за использованием в речи синонимов, антонимов, фразеологизмов (простые случаи). Представление об однозначных и многозначных словах, о прямом и переносном значении слова.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Состав слова (</w:t>
      </w:r>
      <w:proofErr w:type="spellStart"/>
      <w:r w:rsidRPr="00BB54B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BB54B9">
        <w:rPr>
          <w:rFonts w:ascii="Times New Roman" w:hAnsi="Times New Roman"/>
          <w:b/>
          <w:sz w:val="24"/>
          <w:szCs w:val="24"/>
        </w:rPr>
        <w:t>).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Корень слова. Основа слова. Слова, состоящие только из корня. Однокоренные слова. Образование однокоренных слов с помощью словообразовательных аффиксов. Признаки однокоренных (родственных) слов, различение однокоренных слов и синонимов (однокоренных слов и слов с омонимичными корнями), выделение в словах корня (простые случаи). Парные слова</w:t>
      </w:r>
      <w:r w:rsidRPr="00BB54B9">
        <w:rPr>
          <w:rFonts w:ascii="Times New Roman" w:hAnsi="Times New Roman"/>
          <w:b/>
          <w:sz w:val="24"/>
          <w:szCs w:val="24"/>
        </w:rPr>
        <w:t xml:space="preserve">. </w:t>
      </w:r>
      <w:r w:rsidRPr="00BB54B9">
        <w:rPr>
          <w:rFonts w:ascii="Times New Roman" w:hAnsi="Times New Roman"/>
          <w:sz w:val="24"/>
          <w:szCs w:val="24"/>
        </w:rPr>
        <w:t>Повторяющиеся слова.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Морфология. Части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lastRenderedPageBreak/>
        <w:t>Имя существительное. Изменение имён существительных по падежам. Склонение имён существительных в единственном и во множественном числе. Изменение по падежам существительных, заимствованных из русского языка. Использование в предложениях существительных с послелогами и именными словами.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Имя прилагательное. Значение и употребление в речи. Образование имён прилагательных. Степени сравнения прилагательных: положительная, сравнительная, превосходная степени.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Имя числительное. Значение и употребление в речи. Количественные и порядковые числительные. Связь числительного с существительным.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Местоимение. Личные местоимения. Значение и употребление в речи. Личные местоимения 1, 2 и 3-го лица единственного и множественного числа. Употребление вопросительных и указательных местоимений.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Глагол. Изменение глаголов по временам (настоящее время, прошедшее время, будущее время), изменение глаголов по лицам, числам. Спряжение глаголов настоящего, прошедшего и будущего времени. Утвердительная и отрицательная формы глаголов настоящего, прошедшего, будущего времени.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Употребление наречий, послелогов, частиц, союзов в предложениях.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Синтаксис.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Главные и второстепенные члены предложения, различение главных и второстепенных членов предложения, распространённые и нераспространённые предложения (повторение). Предложения с однородными членами без союзов и союзами (тата, та (те), </w:t>
      </w:r>
      <w:proofErr w:type="spellStart"/>
      <w:r w:rsidRPr="00BB54B9">
        <w:rPr>
          <w:rFonts w:ascii="Times New Roman" w:hAnsi="Times New Roman"/>
          <w:sz w:val="24"/>
          <w:szCs w:val="24"/>
        </w:rPr>
        <w:t>анчах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çапах</w:t>
      </w:r>
      <w:proofErr w:type="spellEnd"/>
      <w:r w:rsidRPr="00BB54B9">
        <w:rPr>
          <w:rFonts w:ascii="Times New Roman" w:hAnsi="Times New Roman"/>
          <w:sz w:val="24"/>
          <w:szCs w:val="24"/>
        </w:rPr>
        <w:t>). Синтаксический разбор простого предложения.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Орфография и пунктуация.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Использование разных принципов правописания в зависимости от места орфограммы в слове. Использование орфографического словаря.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Применение правил правописания: правописание парных слов, повторяющихся слов, правописание падежных форм имён существительных, правописание составных числительных, правописание кратких и полных числительных, правописание форм лица глаголов настоящего, прошедшего и будущего времени, правописание прилагательных в превосходной степени (</w:t>
      </w:r>
      <w:proofErr w:type="spellStart"/>
      <w:r w:rsidRPr="00BB54B9">
        <w:rPr>
          <w:rFonts w:ascii="Times New Roman" w:hAnsi="Times New Roman"/>
          <w:sz w:val="24"/>
          <w:szCs w:val="24"/>
        </w:rPr>
        <w:t>хуп-хура</w:t>
      </w:r>
      <w:proofErr w:type="spellEnd"/>
      <w:r w:rsidRPr="00BB54B9">
        <w:rPr>
          <w:rFonts w:ascii="Times New Roman" w:hAnsi="Times New Roman"/>
          <w:sz w:val="24"/>
          <w:szCs w:val="24"/>
        </w:rPr>
        <w:t>, сап-</w:t>
      </w:r>
      <w:proofErr w:type="spellStart"/>
      <w:r w:rsidRPr="00BB54B9">
        <w:rPr>
          <w:rFonts w:ascii="Times New Roman" w:hAnsi="Times New Roman"/>
          <w:sz w:val="24"/>
          <w:szCs w:val="24"/>
        </w:rPr>
        <w:t>сарă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кăн-кăвак</w:t>
      </w:r>
      <w:proofErr w:type="spellEnd"/>
      <w:r w:rsidRPr="00BB54B9">
        <w:rPr>
          <w:rFonts w:ascii="Times New Roman" w:hAnsi="Times New Roman"/>
          <w:sz w:val="24"/>
          <w:szCs w:val="24"/>
        </w:rPr>
        <w:t>), знаки препинания в предложениях с однородными членами.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Развитие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другие), диалог, монолог, отражение темы текста или основной мысли в заголовке.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Изложение (подробный устный и письменный пересказ текста, выборочный устный пересказ текста). Сочинение как вид письменной работы.</w:t>
      </w:r>
    </w:p>
    <w:p w:rsidR="00383398" w:rsidRPr="00BB54B9" w:rsidRDefault="00383398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B54B9" w:rsidRPr="00BB54B9" w:rsidRDefault="00BB54B9" w:rsidP="00BB54B9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4B9">
        <w:rPr>
          <w:rFonts w:ascii="Times New Roman" w:hAnsi="Times New Roman"/>
          <w:sz w:val="24"/>
          <w:szCs w:val="24"/>
        </w:rPr>
        <w:t>Рабочая программа учебного предмета «Родной (чувашский) язык»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B9">
        <w:rPr>
          <w:rFonts w:ascii="Times New Roman" w:hAnsi="Times New Roman"/>
          <w:sz w:val="24"/>
          <w:szCs w:val="24"/>
        </w:rPr>
        <w:t xml:space="preserve">сформирована с учетом рабочей программы воспитания.  </w:t>
      </w:r>
      <w:r w:rsidRPr="00BB54B9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Модуль «Урочная деятельность» рабочей программы воспитания реализуется на каждом уроке. </w:t>
      </w:r>
    </w:p>
    <w:p w:rsidR="00BB54B9" w:rsidRPr="00BB54B9" w:rsidRDefault="00BB54B9" w:rsidP="00BB54B9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4B9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воспитательного потенциала урока предполагает, что педагог:</w:t>
      </w:r>
    </w:p>
    <w:p w:rsidR="00BB54B9" w:rsidRPr="00BB54B9" w:rsidRDefault="00BB54B9" w:rsidP="00BB54B9">
      <w:pPr>
        <w:widowControl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4B9">
        <w:rPr>
          <w:rFonts w:ascii="Times New Roman" w:eastAsia="Times New Roman" w:hAnsi="Times New Roman"/>
          <w:sz w:val="24"/>
          <w:szCs w:val="24"/>
          <w:lang w:eastAsia="ru-RU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BB54B9" w:rsidRPr="00BB54B9" w:rsidRDefault="00BB54B9" w:rsidP="00BB54B9">
      <w:pPr>
        <w:widowControl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4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BB54B9" w:rsidRPr="00BB54B9" w:rsidRDefault="00BB54B9" w:rsidP="00BB54B9">
      <w:pPr>
        <w:widowControl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4B9">
        <w:rPr>
          <w:rFonts w:ascii="Times New Roman" w:eastAsia="Times New Roman" w:hAnsi="Times New Roman"/>
          <w:sz w:val="24"/>
          <w:szCs w:val="24"/>
          <w:lang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BB54B9" w:rsidRPr="00BB54B9" w:rsidRDefault="00BB54B9" w:rsidP="00BB54B9">
      <w:pPr>
        <w:widowControl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4B9">
        <w:rPr>
          <w:rFonts w:ascii="Times New Roman" w:eastAsia="Times New Roman" w:hAnsi="Times New Roman"/>
          <w:sz w:val="24"/>
          <w:szCs w:val="24"/>
          <w:lang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BB54B9" w:rsidRPr="00BB54B9" w:rsidRDefault="00BB54B9" w:rsidP="00BB54B9">
      <w:pPr>
        <w:widowControl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4B9">
        <w:rPr>
          <w:rFonts w:ascii="Times New Roman" w:eastAsia="Times New Roman" w:hAnsi="Times New Roman"/>
          <w:sz w:val="24"/>
          <w:szCs w:val="24"/>
          <w:lang w:eastAsia="ru-RU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BB54B9" w:rsidRPr="00BB54B9" w:rsidRDefault="00BB54B9" w:rsidP="00BB54B9">
      <w:pPr>
        <w:widowControl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4B9">
        <w:rPr>
          <w:rFonts w:ascii="Times New Roman" w:eastAsia="Times New Roman" w:hAnsi="Times New Roman"/>
          <w:sz w:val="24"/>
          <w:szCs w:val="24"/>
          <w:lang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BB54B9" w:rsidRPr="00BB54B9" w:rsidRDefault="00BB54B9" w:rsidP="00BB54B9">
      <w:pPr>
        <w:widowControl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4B9">
        <w:rPr>
          <w:rFonts w:ascii="Times New Roman" w:eastAsia="Times New Roman" w:hAnsi="Times New Roman"/>
          <w:sz w:val="24"/>
          <w:szCs w:val="24"/>
          <w:lang w:eastAsia="ru-RU"/>
        </w:rPr>
        <w:t>инициирует и поддерживает проектно - исследовательскую деятельность школьников.</w:t>
      </w:r>
    </w:p>
    <w:p w:rsidR="00BB54B9" w:rsidRPr="00BB54B9" w:rsidRDefault="00BB54B9" w:rsidP="00BB54B9">
      <w:pPr>
        <w:spacing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4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B54B9" w:rsidRPr="00BB54B9" w:rsidRDefault="00BB54B9" w:rsidP="00BB54B9">
      <w:pPr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BB54B9">
        <w:rPr>
          <w:rFonts w:ascii="Times New Roman" w:eastAsia="Times New Roman" w:hAnsi="Times New Roman"/>
          <w:bCs/>
          <w:sz w:val="24"/>
          <w:szCs w:val="24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BB54B9" w:rsidRPr="00BB54B9" w:rsidRDefault="00BB54B9" w:rsidP="00BB54B9">
      <w:pPr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BB54B9">
        <w:rPr>
          <w:rFonts w:ascii="Times New Roman" w:eastAsia="Times New Roman" w:hAnsi="Times New Roman"/>
          <w:bCs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B54B9" w:rsidRPr="00BB54B9" w:rsidRDefault="00BB54B9" w:rsidP="00BB54B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40252075"/>
      <w:r w:rsidRPr="00BB54B9">
        <w:rPr>
          <w:rFonts w:ascii="Times New Roman" w:hAnsi="Times New Roman"/>
          <w:sz w:val="24"/>
          <w:szCs w:val="24"/>
        </w:rPr>
        <w:t xml:space="preserve">При  </w:t>
      </w:r>
      <w:bookmarkEnd w:id="2"/>
      <w:r w:rsidRPr="00BB54B9">
        <w:rPr>
          <w:rFonts w:ascii="Times New Roman" w:hAnsi="Times New Roman"/>
          <w:sz w:val="24"/>
          <w:szCs w:val="24"/>
        </w:rPr>
        <w:t>определении воспитательных задач уроков, занятий учитываются следующие целевые ориентиры результатов воспитания ООП НОО: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B54B9">
        <w:rPr>
          <w:rFonts w:ascii="Times New Roman" w:hAnsi="Times New Roman"/>
          <w:b/>
          <w:i/>
          <w:sz w:val="24"/>
          <w:szCs w:val="24"/>
        </w:rPr>
        <w:t>Гражданско-патриотическое воспитание: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знающий и любящий свою малую родину, свой край;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имеющий представление о своей стране, Родине – России, ее территории, расположении;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сознающий свою принадлежность к общности граждан России;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B54B9">
        <w:rPr>
          <w:rFonts w:ascii="Times New Roman" w:hAnsi="Times New Roman"/>
          <w:b/>
          <w:i/>
          <w:sz w:val="24"/>
          <w:szCs w:val="24"/>
        </w:rPr>
        <w:t>Духовно-нравственное воспитание: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понимающий ценность каждой человеческой жизни, признающий индивидуальность и достоинство каждого человека;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lastRenderedPageBreak/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владеющий первоначальными навыками общения с людьми разных народов, вероисповеданий;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испытывающий нравственные эстетические чувства к русскому и родному языкам, литературе;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знающий и соблюдающий основные правила этикета в обществе.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 </w:t>
      </w:r>
      <w:r w:rsidRPr="00BB54B9">
        <w:rPr>
          <w:rFonts w:ascii="Times New Roman" w:hAnsi="Times New Roman"/>
          <w:b/>
          <w:i/>
          <w:sz w:val="24"/>
          <w:szCs w:val="24"/>
        </w:rPr>
        <w:t>Эстетическое воспитание: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проявляющий стремление к самовыражению в разных видах художественной деятельности, искусства;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способный воспринимать и чувствовать прекрасное в быту, природе, искусстве, творчестве людей.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B54B9">
        <w:rPr>
          <w:rFonts w:ascii="Times New Roman" w:hAnsi="Times New Roman"/>
          <w:b/>
          <w:i/>
          <w:sz w:val="24"/>
          <w:szCs w:val="24"/>
        </w:rPr>
        <w:t>Физическое воспитание: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ориентированный на физическое развитие, занятия спортом;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бережно относящийся к физическому здоровью и душевному состоянию своему и других людей;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 </w:t>
      </w:r>
      <w:r w:rsidRPr="00BB54B9">
        <w:rPr>
          <w:rFonts w:ascii="Times New Roman" w:hAnsi="Times New Roman"/>
          <w:b/>
          <w:i/>
          <w:sz w:val="24"/>
          <w:szCs w:val="24"/>
        </w:rPr>
        <w:t>Трудовое воспитание: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сознающий ценность честного труда в жизни человека, семьи, народа, общества и государства;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lastRenderedPageBreak/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выражающий желание участвовать в различных видах доступного по возрасту труда, трудовой деятельности;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проявляющий интерес к разным профессиям.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 </w:t>
      </w:r>
      <w:r w:rsidRPr="00BB54B9">
        <w:rPr>
          <w:rFonts w:ascii="Times New Roman" w:hAnsi="Times New Roman"/>
          <w:b/>
          <w:i/>
          <w:sz w:val="24"/>
          <w:szCs w:val="24"/>
        </w:rPr>
        <w:t>Экологическое воспитание.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понимающий зависимость жизни людей от природы, ценность природы, окружающей среды;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выражающий готовность в своей деятельности придерживаться экологических норм.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  </w:t>
      </w:r>
      <w:r w:rsidRPr="00BB54B9">
        <w:rPr>
          <w:rFonts w:ascii="Times New Roman" w:hAnsi="Times New Roman"/>
          <w:b/>
          <w:i/>
          <w:sz w:val="24"/>
          <w:szCs w:val="24"/>
        </w:rPr>
        <w:t>Ценности научного познания: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выражающий познавательные интересы, активность, любознательность и самостоятельность в познании;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В соответствии </w:t>
      </w:r>
      <w:r w:rsidRPr="00BB54B9">
        <w:rPr>
          <w:rFonts w:ascii="Times New Roman" w:hAnsi="Times New Roman"/>
          <w:b/>
          <w:sz w:val="24"/>
          <w:szCs w:val="24"/>
        </w:rPr>
        <w:t>с календарным планом воспитательной работы</w:t>
      </w:r>
      <w:r w:rsidRPr="00BB54B9">
        <w:rPr>
          <w:rFonts w:ascii="Times New Roman" w:hAnsi="Times New Roman"/>
          <w:sz w:val="24"/>
          <w:szCs w:val="24"/>
        </w:rPr>
        <w:t xml:space="preserve">  ООП НОО МБОУ «Бичурга – Баишевская СОШ»  реализуется модуль «Урочная деятельность»</w:t>
      </w:r>
    </w:p>
    <w:p w:rsidR="00BB54B9" w:rsidRPr="00BB54B9" w:rsidRDefault="00BB54B9" w:rsidP="00BB54B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098"/>
      </w:tblGrid>
      <w:tr w:rsidR="00BB54B9" w:rsidRPr="00BB54B9" w:rsidTr="00BB54B9">
        <w:tc>
          <w:tcPr>
            <w:tcW w:w="9185" w:type="dxa"/>
            <w:gridSpan w:val="4"/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BB54B9" w:rsidRPr="00BB54B9" w:rsidTr="00BB54B9">
        <w:tc>
          <w:tcPr>
            <w:tcW w:w="3824" w:type="dxa"/>
            <w:tcBorders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BB54B9" w:rsidRPr="00BB54B9" w:rsidTr="00BB54B9">
        <w:tc>
          <w:tcPr>
            <w:tcW w:w="3824" w:type="dxa"/>
            <w:tcBorders>
              <w:right w:val="single" w:sz="4" w:space="0" w:color="auto"/>
            </w:tcBorders>
          </w:tcPr>
          <w:p w:rsidR="00BB54B9" w:rsidRPr="00BB54B9" w:rsidRDefault="00BB54B9" w:rsidP="00BB5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54B9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BB54B9" w:rsidRPr="00BB54B9" w:rsidRDefault="00BB54B9" w:rsidP="00BB5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54B9">
              <w:rPr>
                <w:rFonts w:ascii="Times New Roman" w:hAnsi="Times New Roman"/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BB54B9" w:rsidRPr="00BB54B9" w:rsidRDefault="00BB54B9" w:rsidP="00BB5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54B9">
              <w:rPr>
                <w:rFonts w:ascii="Times New Roman" w:hAnsi="Times New Roman"/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BB54B9" w:rsidRPr="00BB54B9" w:rsidRDefault="00BB54B9" w:rsidP="00BB54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54B9">
              <w:rPr>
                <w:rFonts w:ascii="Times New Roman" w:hAnsi="Times New Roman"/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BB54B9" w:rsidRPr="00BB54B9" w:rsidRDefault="00BB54B9" w:rsidP="00BB54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4B9">
              <w:rPr>
                <w:rFonts w:ascii="Times New Roman" w:hAnsi="Times New Roman"/>
                <w:sz w:val="24"/>
                <w:szCs w:val="24"/>
              </w:rPr>
              <w:t xml:space="preserve">- еженедельное исполнение Гимна РФ (перед началом первого урока) </w:t>
            </w:r>
            <w:r w:rsidRPr="00BB54B9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B54B9" w:rsidRPr="00BB54B9" w:rsidTr="00BB54B9">
        <w:tc>
          <w:tcPr>
            <w:tcW w:w="3824" w:type="dxa"/>
            <w:tcBorders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hAnsi="Times New Roman"/>
                <w:sz w:val="24"/>
                <w:szCs w:val="24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B54B9" w:rsidRPr="00BB54B9" w:rsidTr="00BB54B9">
        <w:tc>
          <w:tcPr>
            <w:tcW w:w="3824" w:type="dxa"/>
            <w:tcBorders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hAnsi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B54B9" w:rsidRPr="00BB54B9" w:rsidTr="00BB54B9">
        <w:tc>
          <w:tcPr>
            <w:tcW w:w="3824" w:type="dxa"/>
            <w:tcBorders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Включение</w:t>
            </w:r>
            <w:r w:rsidRPr="00BB54B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B54B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r w:rsidRPr="00BB54B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игровых</w:t>
            </w:r>
            <w:r w:rsidRPr="00BB54B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B54B9" w:rsidRPr="00BB54B9" w:rsidTr="00BB54B9">
        <w:tc>
          <w:tcPr>
            <w:tcW w:w="3824" w:type="dxa"/>
            <w:tcBorders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B54B9" w:rsidRPr="00BB54B9" w:rsidTr="00BB54B9">
        <w:tc>
          <w:tcPr>
            <w:tcW w:w="3824" w:type="dxa"/>
            <w:tcBorders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B54B9" w:rsidRPr="00BB54B9" w:rsidTr="00BB54B9">
        <w:tc>
          <w:tcPr>
            <w:tcW w:w="3824" w:type="dxa"/>
            <w:tcBorders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Вовлечение обучающихся в конкурсы, викторины (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Учи.ру</w:t>
            </w:r>
            <w:proofErr w:type="spellEnd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Инфоурок</w:t>
            </w:r>
            <w:proofErr w:type="spellEnd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B54B9" w:rsidRPr="00BB54B9" w:rsidTr="00BB54B9">
        <w:tc>
          <w:tcPr>
            <w:tcW w:w="3824" w:type="dxa"/>
            <w:tcBorders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По плану МО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BB54B9" w:rsidRPr="00BB54B9" w:rsidRDefault="00BB54B9" w:rsidP="00BB54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BB54B9" w:rsidRPr="00BB54B9" w:rsidRDefault="00BB54B9" w:rsidP="00BB54B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3398" w:rsidRPr="00BB54B9" w:rsidRDefault="00383398" w:rsidP="00BB54B9">
      <w:pPr>
        <w:widowControl/>
        <w:spacing w:after="160" w:line="240" w:lineRule="auto"/>
        <w:rPr>
          <w:rFonts w:ascii="Times New Roman" w:hAnsi="Times New Roman"/>
          <w:b/>
          <w:caps/>
          <w:sz w:val="24"/>
          <w:szCs w:val="24"/>
        </w:rPr>
      </w:pPr>
      <w:r w:rsidRPr="00BB54B9"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BB54B9">
        <w:rPr>
          <w:rFonts w:ascii="Times New Roman" w:hAnsi="Times New Roman"/>
          <w:b/>
          <w:caps/>
          <w:sz w:val="24"/>
          <w:szCs w:val="24"/>
        </w:rPr>
        <w:lastRenderedPageBreak/>
        <w:t>Планируемые результаты освоения программы по родному (чувашскому) языку на уровн</w:t>
      </w:r>
      <w:r w:rsidR="0090447C" w:rsidRPr="00BB54B9">
        <w:rPr>
          <w:rFonts w:ascii="Times New Roman" w:hAnsi="Times New Roman"/>
          <w:b/>
          <w:caps/>
          <w:sz w:val="24"/>
          <w:szCs w:val="24"/>
        </w:rPr>
        <w:t>е начального общего образования</w:t>
      </w:r>
    </w:p>
    <w:p w:rsidR="0090447C" w:rsidRPr="00BB54B9" w:rsidRDefault="0090447C" w:rsidP="00BB54B9">
      <w:pPr>
        <w:spacing w:after="0" w:line="240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90447C" w:rsidRPr="00BB54B9" w:rsidRDefault="0090447C" w:rsidP="00BB54B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 результате изучения родного (чувашского) языка на уровне начального общего образования у обучающегося будут сформированы следующие личностные результаты: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1) гражданско-патриотического воспитания:</w:t>
      </w:r>
    </w:p>
    <w:p w:rsidR="00AE48E7" w:rsidRPr="00BB54B9" w:rsidRDefault="00AE48E7" w:rsidP="00BB54B9">
      <w:pPr>
        <w:pStyle w:val="a3"/>
        <w:widowControl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становление ценностного отношения к своей Родине – России, малой Родине – Чувашской Республике, в том числе через изучение родного (чувашского) языка, являющегося частью истории и культуры страны;</w:t>
      </w:r>
    </w:p>
    <w:p w:rsidR="00AE48E7" w:rsidRPr="00BB54B9" w:rsidRDefault="00AE48E7" w:rsidP="00BB54B9">
      <w:pPr>
        <w:pStyle w:val="a3"/>
        <w:widowControl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понимание статуса родного (чувашского) языка в Российской Федерации и в Чувашской Республике;</w:t>
      </w:r>
    </w:p>
    <w:p w:rsidR="00AE48E7" w:rsidRPr="00BB54B9" w:rsidRDefault="00AE48E7" w:rsidP="00BB54B9">
      <w:pPr>
        <w:pStyle w:val="a3"/>
        <w:widowControl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сопричастность к прошлому, настоящему и будущему родного края, в том числе при работе с учебными текстами;</w:t>
      </w:r>
    </w:p>
    <w:p w:rsidR="00AE48E7" w:rsidRPr="00BB54B9" w:rsidRDefault="00AE48E7" w:rsidP="00BB54B9">
      <w:pPr>
        <w:pStyle w:val="a3"/>
        <w:widowControl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уважение к своему и другим народам России;</w:t>
      </w:r>
    </w:p>
    <w:p w:rsidR="00AE48E7" w:rsidRPr="00BB54B9" w:rsidRDefault="00AE48E7" w:rsidP="00BB54B9">
      <w:pPr>
        <w:pStyle w:val="a3"/>
        <w:widowControl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2) духовно-нравственного воспитания:</w:t>
      </w:r>
    </w:p>
    <w:p w:rsidR="00AE48E7" w:rsidRPr="00BB54B9" w:rsidRDefault="00AE48E7" w:rsidP="00BB54B9">
      <w:pPr>
        <w:pStyle w:val="a3"/>
        <w:widowControl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AE48E7" w:rsidRPr="00BB54B9" w:rsidRDefault="00AE48E7" w:rsidP="00BB54B9">
      <w:pPr>
        <w:pStyle w:val="a3"/>
        <w:widowControl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:rsidR="00AE48E7" w:rsidRPr="00BB54B9" w:rsidRDefault="00AE48E7" w:rsidP="00BB54B9">
      <w:pPr>
        <w:pStyle w:val="a3"/>
        <w:widowControl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3) эстетического воспитания:</w:t>
      </w:r>
    </w:p>
    <w:p w:rsidR="00AE48E7" w:rsidRPr="00BB54B9" w:rsidRDefault="00AE48E7" w:rsidP="00BB54B9">
      <w:pPr>
        <w:pStyle w:val="a3"/>
        <w:widowControl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E48E7" w:rsidRPr="00BB54B9" w:rsidRDefault="00AE48E7" w:rsidP="00BB54B9">
      <w:pPr>
        <w:pStyle w:val="a3"/>
        <w:widowControl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стремление к самовыражению в искусстве слова, осознание важности родного языка как средства общения и самовыражения;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4) физического воспитания, формирования культуры здоровья и эмоционального благополучия:</w:t>
      </w:r>
    </w:p>
    <w:p w:rsidR="00AE48E7" w:rsidRPr="00BB54B9" w:rsidRDefault="00AE48E7" w:rsidP="00BB54B9">
      <w:pPr>
        <w:pStyle w:val="a3"/>
        <w:widowControl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</w:r>
    </w:p>
    <w:p w:rsidR="00AE48E7" w:rsidRPr="00BB54B9" w:rsidRDefault="00AE48E7" w:rsidP="00BB54B9">
      <w:pPr>
        <w:pStyle w:val="a3"/>
        <w:widowControl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5) трудового воспитания:</w:t>
      </w:r>
    </w:p>
    <w:p w:rsidR="00AE48E7" w:rsidRPr="00BB54B9" w:rsidRDefault="00AE48E7" w:rsidP="00BB54B9">
      <w:pPr>
        <w:pStyle w:val="a3"/>
        <w:widowControl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</w:t>
      </w:r>
      <w:proofErr w:type="spellStart"/>
      <w:r w:rsidRPr="00BB54B9">
        <w:rPr>
          <w:rFonts w:ascii="Times New Roman" w:hAnsi="Times New Roman"/>
          <w:sz w:val="24"/>
          <w:szCs w:val="24"/>
        </w:rPr>
        <w:t>участияв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различных видах трудовой деятельности, интерес к различным профессиям (в том числе через примеры из учебных текстов);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6) экологического воспитания:</w:t>
      </w:r>
    </w:p>
    <w:p w:rsidR="00AE48E7" w:rsidRPr="00BB54B9" w:rsidRDefault="00AE48E7" w:rsidP="00BB54B9">
      <w:pPr>
        <w:pStyle w:val="a3"/>
        <w:widowControl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бережное отношение к природе, формируемое в процессе </w:t>
      </w:r>
      <w:proofErr w:type="spellStart"/>
      <w:r w:rsidRPr="00BB54B9">
        <w:rPr>
          <w:rFonts w:ascii="Times New Roman" w:hAnsi="Times New Roman"/>
          <w:sz w:val="24"/>
          <w:szCs w:val="24"/>
        </w:rPr>
        <w:t>работынад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текстами;</w:t>
      </w:r>
    </w:p>
    <w:p w:rsidR="00AE48E7" w:rsidRPr="00BB54B9" w:rsidRDefault="00AE48E7" w:rsidP="00BB54B9">
      <w:pPr>
        <w:pStyle w:val="a3"/>
        <w:widowControl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неприятие действий, приносящих вред природе;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lastRenderedPageBreak/>
        <w:t>7) ценности научного познания:</w:t>
      </w:r>
    </w:p>
    <w:p w:rsidR="00AE48E7" w:rsidRPr="00BB54B9" w:rsidRDefault="00AE48E7" w:rsidP="00BB54B9">
      <w:pPr>
        <w:pStyle w:val="a3"/>
        <w:widowControl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представление о системе родного (чувашского) языка);</w:t>
      </w:r>
    </w:p>
    <w:p w:rsidR="00AE48E7" w:rsidRPr="00BB54B9" w:rsidRDefault="00AE48E7" w:rsidP="00BB54B9">
      <w:pPr>
        <w:pStyle w:val="a3"/>
        <w:widowControl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родного (чувашского) языка).</w:t>
      </w:r>
    </w:p>
    <w:p w:rsidR="00D378F0" w:rsidRPr="00BB54B9" w:rsidRDefault="00D378F0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78F0" w:rsidRPr="00BB54B9" w:rsidRDefault="00D378F0" w:rsidP="00BB54B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D378F0" w:rsidRPr="00BB54B9" w:rsidRDefault="00D378F0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 результате изучения родного (чувашского)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B54B9">
        <w:rPr>
          <w:rFonts w:ascii="Times New Roman" w:hAnsi="Times New Roman"/>
          <w:b/>
          <w:sz w:val="24"/>
          <w:szCs w:val="24"/>
        </w:rPr>
        <w:t>базовые логические действия как часть познавательных универсальных учебных действий:</w:t>
      </w:r>
    </w:p>
    <w:p w:rsidR="00AE48E7" w:rsidRPr="00BB54B9" w:rsidRDefault="00AE48E7" w:rsidP="00BB54B9">
      <w:pPr>
        <w:pStyle w:val="a3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единиц, сравнивать языковые единицы и явления родного (чувашского) языка с языковыми явлениями русского языка;</w:t>
      </w:r>
    </w:p>
    <w:p w:rsidR="00AE48E7" w:rsidRPr="00BB54B9" w:rsidRDefault="00AE48E7" w:rsidP="00BB54B9">
      <w:pPr>
        <w:pStyle w:val="a3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объединять объекты (языковые единицы) по заданному признаку;</w:t>
      </w:r>
    </w:p>
    <w:p w:rsidR="00AE48E7" w:rsidRPr="00BB54B9" w:rsidRDefault="00AE48E7" w:rsidP="00BB54B9">
      <w:pPr>
        <w:pStyle w:val="a3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AE48E7" w:rsidRPr="00BB54B9" w:rsidRDefault="00AE48E7" w:rsidP="00BB54B9">
      <w:pPr>
        <w:pStyle w:val="a3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AE48E7" w:rsidRPr="00BB54B9" w:rsidRDefault="00AE48E7" w:rsidP="00BB54B9">
      <w:pPr>
        <w:pStyle w:val="a3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AE48E7" w:rsidRPr="00BB54B9" w:rsidRDefault="00AE48E7" w:rsidP="00BB54B9">
      <w:pPr>
        <w:pStyle w:val="a3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BB54B9">
        <w:rPr>
          <w:rFonts w:ascii="Times New Roman" w:hAnsi="Times New Roman"/>
          <w:b/>
          <w:sz w:val="24"/>
          <w:szCs w:val="24"/>
        </w:rPr>
        <w:t>базовые исследовательские действия как часть познавательных универсальных учебных действий:</w:t>
      </w:r>
    </w:p>
    <w:p w:rsidR="00AE48E7" w:rsidRPr="00BB54B9" w:rsidRDefault="00AE48E7" w:rsidP="00BB54B9">
      <w:pPr>
        <w:pStyle w:val="a3"/>
        <w:widowControl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AE48E7" w:rsidRPr="00BB54B9" w:rsidRDefault="00AE48E7" w:rsidP="00BB54B9">
      <w:pPr>
        <w:pStyle w:val="a3"/>
        <w:widowControl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AE48E7" w:rsidRPr="00BB54B9" w:rsidRDefault="00AE48E7" w:rsidP="00BB54B9">
      <w:pPr>
        <w:pStyle w:val="a3"/>
        <w:widowControl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E48E7" w:rsidRPr="00BB54B9" w:rsidRDefault="00AE48E7" w:rsidP="00BB54B9">
      <w:pPr>
        <w:pStyle w:val="a3"/>
        <w:widowControl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выполнять по предложенному плану проектное задание;</w:t>
      </w:r>
    </w:p>
    <w:p w:rsidR="00AE48E7" w:rsidRPr="00BB54B9" w:rsidRDefault="00AE48E7" w:rsidP="00BB54B9">
      <w:pPr>
        <w:pStyle w:val="a3"/>
        <w:widowControl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:rsidR="00AE48E7" w:rsidRPr="00BB54B9" w:rsidRDefault="00AE48E7" w:rsidP="00BB54B9">
      <w:pPr>
        <w:pStyle w:val="a3"/>
        <w:widowControl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BB54B9">
        <w:rPr>
          <w:rFonts w:ascii="Times New Roman" w:hAnsi="Times New Roman"/>
          <w:b/>
          <w:sz w:val="24"/>
          <w:szCs w:val="24"/>
        </w:rPr>
        <w:t>работать с информацией как часть познавательных универсальных учебных действий:</w:t>
      </w:r>
    </w:p>
    <w:p w:rsidR="00AE48E7" w:rsidRPr="00BB54B9" w:rsidRDefault="00AE48E7" w:rsidP="00BB54B9">
      <w:pPr>
        <w:pStyle w:val="a3"/>
        <w:widowControl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выбирать источник получения информации: словарь, справочник;</w:t>
      </w:r>
    </w:p>
    <w:p w:rsidR="00AE48E7" w:rsidRPr="00BB54B9" w:rsidRDefault="00AE48E7" w:rsidP="00BB54B9">
      <w:pPr>
        <w:pStyle w:val="a3"/>
        <w:widowControl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AE48E7" w:rsidRPr="00BB54B9" w:rsidRDefault="00AE48E7" w:rsidP="00BB54B9">
      <w:pPr>
        <w:pStyle w:val="a3"/>
        <w:widowControl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(с помощью словарей, справочников);</w:t>
      </w:r>
    </w:p>
    <w:p w:rsidR="00AE48E7" w:rsidRPr="00BB54B9" w:rsidRDefault="00AE48E7" w:rsidP="00BB54B9">
      <w:pPr>
        <w:pStyle w:val="a3"/>
        <w:widowControl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соблюдать с помощью взрослых (учителей, родителей, законных представителей) правила информационной безопасности при поиске </w:t>
      </w:r>
      <w:r w:rsidRPr="00BB54B9">
        <w:rPr>
          <w:rFonts w:ascii="Times New Roman" w:hAnsi="Times New Roman"/>
          <w:sz w:val="24"/>
          <w:szCs w:val="24"/>
        </w:rPr>
        <w:lastRenderedPageBreak/>
        <w:t>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AE48E7" w:rsidRPr="00BB54B9" w:rsidRDefault="00AE48E7" w:rsidP="00BB54B9">
      <w:pPr>
        <w:pStyle w:val="a3"/>
        <w:widowControl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E48E7" w:rsidRPr="00BB54B9" w:rsidRDefault="00AE48E7" w:rsidP="00BB54B9">
      <w:pPr>
        <w:pStyle w:val="a3"/>
        <w:widowControl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BB54B9">
        <w:rPr>
          <w:rFonts w:ascii="Times New Roman" w:hAnsi="Times New Roman"/>
          <w:b/>
          <w:sz w:val="24"/>
          <w:szCs w:val="24"/>
        </w:rPr>
        <w:t>общения как часть коммуникативных универсальных учебных действий:</w:t>
      </w:r>
    </w:p>
    <w:p w:rsidR="00AE48E7" w:rsidRPr="00BB54B9" w:rsidRDefault="00AE48E7" w:rsidP="00BB54B9">
      <w:pPr>
        <w:pStyle w:val="a3"/>
        <w:widowControl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E48E7" w:rsidRPr="00BB54B9" w:rsidRDefault="00AE48E7" w:rsidP="00BB54B9">
      <w:pPr>
        <w:pStyle w:val="a3"/>
        <w:widowControl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AE48E7" w:rsidRPr="00BB54B9" w:rsidRDefault="00AE48E7" w:rsidP="00BB54B9">
      <w:pPr>
        <w:pStyle w:val="a3"/>
        <w:widowControl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:rsidR="00AE48E7" w:rsidRPr="00BB54B9" w:rsidRDefault="00AE48E7" w:rsidP="00BB54B9">
      <w:pPr>
        <w:pStyle w:val="a3"/>
        <w:widowControl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корректно и аргументированно высказывать своё мнение;</w:t>
      </w:r>
    </w:p>
    <w:p w:rsidR="00AE48E7" w:rsidRPr="00BB54B9" w:rsidRDefault="00AE48E7" w:rsidP="00BB54B9">
      <w:pPr>
        <w:pStyle w:val="a3"/>
        <w:widowControl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AE48E7" w:rsidRPr="00BB54B9" w:rsidRDefault="00AE48E7" w:rsidP="00BB54B9">
      <w:pPr>
        <w:pStyle w:val="a3"/>
        <w:widowControl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E48E7" w:rsidRPr="00BB54B9" w:rsidRDefault="00AE48E7" w:rsidP="00BB54B9">
      <w:pPr>
        <w:pStyle w:val="a3"/>
        <w:widowControl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подготавливать небольшие публичные выступления;</w:t>
      </w:r>
    </w:p>
    <w:p w:rsidR="00AE48E7" w:rsidRPr="00BB54B9" w:rsidRDefault="00AE48E7" w:rsidP="00BB54B9">
      <w:pPr>
        <w:pStyle w:val="a3"/>
        <w:widowControl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BB54B9">
        <w:rPr>
          <w:rFonts w:ascii="Times New Roman" w:hAnsi="Times New Roman"/>
          <w:b/>
          <w:sz w:val="24"/>
          <w:szCs w:val="24"/>
        </w:rPr>
        <w:t>самоорганизации как части регулятивных универсальных учебных действий:</w:t>
      </w:r>
    </w:p>
    <w:p w:rsidR="00AE48E7" w:rsidRPr="00BB54B9" w:rsidRDefault="00AE48E7" w:rsidP="00BB54B9">
      <w:pPr>
        <w:pStyle w:val="a3"/>
        <w:widowControl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E48E7" w:rsidRPr="00BB54B9" w:rsidRDefault="00AE48E7" w:rsidP="00BB54B9">
      <w:pPr>
        <w:pStyle w:val="a3"/>
        <w:widowControl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выстраивать последовательность выбранных действий.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BB54B9">
        <w:rPr>
          <w:rFonts w:ascii="Times New Roman" w:hAnsi="Times New Roman"/>
          <w:b/>
          <w:sz w:val="24"/>
          <w:szCs w:val="24"/>
        </w:rPr>
        <w:t>самоконтроля как части регулятивных универсальных учебных действий:</w:t>
      </w:r>
    </w:p>
    <w:p w:rsidR="00AE48E7" w:rsidRPr="00BB54B9" w:rsidRDefault="00AE48E7" w:rsidP="00BB54B9">
      <w:pPr>
        <w:pStyle w:val="a3"/>
        <w:widowControl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устанавливать причины успеха (неудач) учебной деятельности;</w:t>
      </w:r>
    </w:p>
    <w:p w:rsidR="00AE48E7" w:rsidRPr="00BB54B9" w:rsidRDefault="00AE48E7" w:rsidP="00BB54B9">
      <w:pPr>
        <w:pStyle w:val="a3"/>
        <w:widowControl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речевых и орфографических ошибок.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BB54B9">
        <w:rPr>
          <w:rFonts w:ascii="Times New Roman" w:hAnsi="Times New Roman"/>
          <w:b/>
          <w:sz w:val="24"/>
          <w:szCs w:val="24"/>
        </w:rPr>
        <w:t>совместной деятельности:</w:t>
      </w:r>
    </w:p>
    <w:p w:rsidR="00AE48E7" w:rsidRPr="00BB54B9" w:rsidRDefault="00AE48E7" w:rsidP="00BB54B9">
      <w:pPr>
        <w:pStyle w:val="a3"/>
        <w:widowControl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E48E7" w:rsidRPr="00BB54B9" w:rsidRDefault="00AE48E7" w:rsidP="00BB54B9">
      <w:pPr>
        <w:pStyle w:val="a3"/>
        <w:widowControl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 и результат совместной работы);</w:t>
      </w:r>
    </w:p>
    <w:p w:rsidR="00AE48E7" w:rsidRPr="00BB54B9" w:rsidRDefault="00AE48E7" w:rsidP="00BB54B9">
      <w:pPr>
        <w:pStyle w:val="a3"/>
        <w:widowControl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AE48E7" w:rsidRPr="00BB54B9" w:rsidRDefault="00AE48E7" w:rsidP="00BB54B9">
      <w:pPr>
        <w:pStyle w:val="a3"/>
        <w:widowControl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AE48E7" w:rsidRPr="00BB54B9" w:rsidRDefault="00AE48E7" w:rsidP="00BB54B9">
      <w:pPr>
        <w:pStyle w:val="a3"/>
        <w:widowControl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AE48E7" w:rsidRPr="00BB54B9" w:rsidRDefault="00AE48E7" w:rsidP="00BB54B9">
      <w:pPr>
        <w:pStyle w:val="a3"/>
        <w:widowControl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выполнять совместные проектные задания с использованием предложенного образца.</w:t>
      </w:r>
      <w:bookmarkStart w:id="3" w:name="_bookmark11"/>
      <w:bookmarkEnd w:id="3"/>
    </w:p>
    <w:p w:rsidR="003454DE" w:rsidRPr="00BB54B9" w:rsidRDefault="003454DE" w:rsidP="00BB54B9">
      <w:pPr>
        <w:pStyle w:val="a3"/>
        <w:widowControl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3454DE" w:rsidRPr="00BB54B9" w:rsidRDefault="003454DE" w:rsidP="00BB54B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454DE" w:rsidRPr="00BB54B9" w:rsidRDefault="003454DE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4DE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 xml:space="preserve">Предметные результаты изучения родного (чувашского) языка. 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К концу обучения в 1 классе обучающийся научится: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различать слово и предложение;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выделять слова из предложений;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звуковой состав слова,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lastRenderedPageBreak/>
        <w:t>выделять звуки из слова;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различать гласные и согласные звуки;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различать гласные звуки чувашского языка [а], [ă], [у], [ы], [о], [э], [ĕ], [ÿ], [и] и обозначающие их буквы;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различать гласные: мягкие ([э], [ĕ], [ÿ], [и]), твёрдые ([а], [ă], [у], [ы], [о]) и обозначающие их буквы;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различать мягкие и твёрдые согласные звуки чувашского языка (вне слова, в слове);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различать понятия «звук» и «буква», правильно называть буквы чувашского алфавита;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обозначать при письме мягкость согласных звуков буквами е, ё, ю, я и буквой ь;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количество слогов в слове, делить слова на слоги (простые случаи: слова без стечения согласных), определять в слове ударный слог;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читать по слогам и целыми словами вслух и про себя, читать слова, предложения, тексты осознанно, правильно, в темпе и выразительно;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писать аккуратным разборчивым почерком прописные и строчные буквы, соединения букв, слова;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понимать функции небуквенных графических средств: пробела между словами, знака переноса;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применять изученные правила правописания: раздельное написание слов в предложении, знаки препинания в конце предложения (точка, вопросительный и восклицательный знаки), прописная буква в начале предложения и в именах собственных (имена, фамилии, клички животных, названия населенных пунктов), перенос слов по слогам (простые случаи);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находить в тексте слова, значение которых требует уточнения;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составлять предложение из набора форм слов;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устно составлять текст из 3–5 предложений по сюжетным картинкам и на основе наблюдений;</w:t>
      </w:r>
    </w:p>
    <w:p w:rsidR="00AE48E7" w:rsidRPr="00BB54B9" w:rsidRDefault="00AE48E7" w:rsidP="00BB54B9">
      <w:pPr>
        <w:pStyle w:val="a3"/>
        <w:widowControl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использовать изученные понятия в процессе решения учебных задач.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Предметные результаты изучения родного (чувашского) языка. К концу обучения во 2 классе обучающийся научится: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осознавать язык как основное средство общения людей;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характеризовать согласные и гласные звуки вне слова и в слове по заданным параметрам: гласный или согласный, согласный твёрдый или мягкий, гласный твёрдый или мягкий;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количество слогов в слове, делить слово на слоги (в том числе слова со стечением согласных);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я, ь, ъ: (</w:t>
      </w:r>
      <w:proofErr w:type="spellStart"/>
      <w:r w:rsidRPr="00BB54B9">
        <w:rPr>
          <w:rFonts w:ascii="Times New Roman" w:hAnsi="Times New Roman"/>
          <w:sz w:val="24"/>
          <w:szCs w:val="24"/>
        </w:rPr>
        <w:t>Елюк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кĕпе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выля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ялав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Ванюк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юпа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ёлка, </w:t>
      </w:r>
      <w:proofErr w:type="spellStart"/>
      <w:r w:rsidRPr="00BB54B9">
        <w:rPr>
          <w:rFonts w:ascii="Times New Roman" w:hAnsi="Times New Roman"/>
          <w:sz w:val="24"/>
          <w:szCs w:val="24"/>
        </w:rPr>
        <w:t>мăкăнь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мăрье</w:t>
      </w:r>
      <w:proofErr w:type="spellEnd"/>
      <w:r w:rsidRPr="00BB54B9">
        <w:rPr>
          <w:rFonts w:ascii="Times New Roman" w:hAnsi="Times New Roman"/>
          <w:sz w:val="24"/>
          <w:szCs w:val="24"/>
        </w:rPr>
        <w:t>, подъезд);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обозначать при письме мягкость согласных звуков буквой мягкий знак;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осознавать закон сингармонизма в чувашском языке: в слове гласные звуки бывают только одного ряда (</w:t>
      </w:r>
      <w:proofErr w:type="spellStart"/>
      <w:r w:rsidRPr="00BB54B9">
        <w:rPr>
          <w:rFonts w:ascii="Times New Roman" w:hAnsi="Times New Roman"/>
          <w:sz w:val="24"/>
          <w:szCs w:val="24"/>
        </w:rPr>
        <w:t>ача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кĕнеке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курак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пилеш</w:t>
      </w:r>
      <w:proofErr w:type="spellEnd"/>
      <w:r w:rsidRPr="00BB54B9">
        <w:rPr>
          <w:rFonts w:ascii="Times New Roman" w:hAnsi="Times New Roman"/>
          <w:sz w:val="24"/>
          <w:szCs w:val="24"/>
        </w:rPr>
        <w:t>);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lastRenderedPageBreak/>
        <w:t>правильно ставить ударение в чувашском языке: на первом слоге (если гласные краткие), на последнем слоге (если гласные долгие), на последнем с долгим гласным в слоге (если в слове и краткие, и долгие гласные);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понимать слово как единство звучания и значения, определять значение слова;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пользоваться этикетными словами, терминами родства;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различать синонимы, антонимы (на элементарном уровне);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слова, отвечающие на вопросы «</w:t>
      </w:r>
      <w:proofErr w:type="spellStart"/>
      <w:r w:rsidRPr="00BB54B9">
        <w:rPr>
          <w:rFonts w:ascii="Times New Roman" w:hAnsi="Times New Roman"/>
          <w:sz w:val="24"/>
          <w:szCs w:val="24"/>
        </w:rPr>
        <w:t>кам</w:t>
      </w:r>
      <w:proofErr w:type="spellEnd"/>
      <w:r w:rsidRPr="00BB54B9">
        <w:rPr>
          <w:rFonts w:ascii="Times New Roman" w:hAnsi="Times New Roman"/>
          <w:sz w:val="24"/>
          <w:szCs w:val="24"/>
        </w:rPr>
        <w:t>?» («кто?»), «</w:t>
      </w:r>
      <w:proofErr w:type="spellStart"/>
      <w:r w:rsidRPr="00BB54B9">
        <w:rPr>
          <w:rFonts w:ascii="Times New Roman" w:hAnsi="Times New Roman"/>
          <w:sz w:val="24"/>
          <w:szCs w:val="24"/>
        </w:rPr>
        <w:t>мĕн</w:t>
      </w:r>
      <w:proofErr w:type="spellEnd"/>
      <w:r w:rsidRPr="00BB54B9">
        <w:rPr>
          <w:rFonts w:ascii="Times New Roman" w:hAnsi="Times New Roman"/>
          <w:sz w:val="24"/>
          <w:szCs w:val="24"/>
        </w:rPr>
        <w:t>?» («что?»);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слова, отвечающие на вопросы «</w:t>
      </w:r>
      <w:proofErr w:type="spellStart"/>
      <w:r w:rsidRPr="00BB54B9">
        <w:rPr>
          <w:rFonts w:ascii="Times New Roman" w:hAnsi="Times New Roman"/>
          <w:sz w:val="24"/>
          <w:szCs w:val="24"/>
        </w:rPr>
        <w:t>мĕн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тăвать</w:t>
      </w:r>
      <w:proofErr w:type="spellEnd"/>
      <w:r w:rsidRPr="00BB54B9">
        <w:rPr>
          <w:rFonts w:ascii="Times New Roman" w:hAnsi="Times New Roman"/>
          <w:sz w:val="24"/>
          <w:szCs w:val="24"/>
        </w:rPr>
        <w:t>?» («что делает?»), «</w:t>
      </w:r>
      <w:proofErr w:type="spellStart"/>
      <w:r w:rsidRPr="00BB54B9">
        <w:rPr>
          <w:rFonts w:ascii="Times New Roman" w:hAnsi="Times New Roman"/>
          <w:sz w:val="24"/>
          <w:szCs w:val="24"/>
        </w:rPr>
        <w:t>мĕн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тăваççĕ</w:t>
      </w:r>
      <w:proofErr w:type="spellEnd"/>
      <w:r w:rsidRPr="00BB54B9">
        <w:rPr>
          <w:rFonts w:ascii="Times New Roman" w:hAnsi="Times New Roman"/>
          <w:sz w:val="24"/>
          <w:szCs w:val="24"/>
        </w:rPr>
        <w:t>?» («что делают?»), «</w:t>
      </w:r>
      <w:proofErr w:type="spellStart"/>
      <w:r w:rsidRPr="00BB54B9">
        <w:rPr>
          <w:rFonts w:ascii="Times New Roman" w:hAnsi="Times New Roman"/>
          <w:sz w:val="24"/>
          <w:szCs w:val="24"/>
        </w:rPr>
        <w:t>мĕн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турĕ</w:t>
      </w:r>
      <w:proofErr w:type="spellEnd"/>
      <w:r w:rsidRPr="00BB54B9">
        <w:rPr>
          <w:rFonts w:ascii="Times New Roman" w:hAnsi="Times New Roman"/>
          <w:sz w:val="24"/>
          <w:szCs w:val="24"/>
        </w:rPr>
        <w:t>?» («что делал?»), «</w:t>
      </w:r>
      <w:proofErr w:type="spellStart"/>
      <w:r w:rsidRPr="00BB54B9">
        <w:rPr>
          <w:rFonts w:ascii="Times New Roman" w:hAnsi="Times New Roman"/>
          <w:sz w:val="24"/>
          <w:szCs w:val="24"/>
        </w:rPr>
        <w:t>мĕн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турĕç</w:t>
      </w:r>
      <w:proofErr w:type="spellEnd"/>
      <w:r w:rsidRPr="00BB54B9">
        <w:rPr>
          <w:rFonts w:ascii="Times New Roman" w:hAnsi="Times New Roman"/>
          <w:sz w:val="24"/>
          <w:szCs w:val="24"/>
        </w:rPr>
        <w:t>?» («что делали?»);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слова, отвечающие на вопросы «</w:t>
      </w:r>
      <w:proofErr w:type="spellStart"/>
      <w:r w:rsidRPr="00BB54B9">
        <w:rPr>
          <w:rFonts w:ascii="Times New Roman" w:hAnsi="Times New Roman"/>
          <w:sz w:val="24"/>
          <w:szCs w:val="24"/>
        </w:rPr>
        <w:t>мĕнле</w:t>
      </w:r>
      <w:proofErr w:type="spellEnd"/>
      <w:r w:rsidRPr="00BB54B9">
        <w:rPr>
          <w:rFonts w:ascii="Times New Roman" w:hAnsi="Times New Roman"/>
          <w:sz w:val="24"/>
          <w:szCs w:val="24"/>
        </w:rPr>
        <w:t>?» («какой?», «какая?», «какое?», «какое?», «какие?»);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применять изученные правила правописания, в том числе: правописание прописной буквы в именах (отчествах, фамилиях людей, кличках животных, географических названиях), правописание букв е, ю, я, ё в словах, правописание слов с разделительными ь и ъ, правописание удвоенных согласных в корне слова, правописание мягкого знака (ь) в словах с гласными заднего ряда (</w:t>
      </w:r>
      <w:proofErr w:type="spellStart"/>
      <w:r w:rsidRPr="00BB54B9">
        <w:rPr>
          <w:rFonts w:ascii="Times New Roman" w:hAnsi="Times New Roman"/>
          <w:sz w:val="24"/>
          <w:szCs w:val="24"/>
        </w:rPr>
        <w:t>мăкăнь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кукăль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вулать</w:t>
      </w:r>
      <w:proofErr w:type="spellEnd"/>
      <w:r w:rsidRPr="00BB54B9">
        <w:rPr>
          <w:rFonts w:ascii="Times New Roman" w:hAnsi="Times New Roman"/>
          <w:sz w:val="24"/>
          <w:szCs w:val="24"/>
        </w:rPr>
        <w:t>), правописание заимствованных слов (в пределах изучаемых тем);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правильно списывать (без пропусков и искажений букв) слова, предложения, тексты объёмом не более 40 слов;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писать под диктовку (без пропусков и искажений букв) слова, предложения, тексты объёмом не более 35 слов (с учётом изученных правил правописания);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находить и исправлять ошибки по изученным правилам;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формулировать простые выводы на основе прочитанного (услышанного) устно и письменно (1–2 предложения);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тему текста и озаглавливать текст, отражая его тему;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составлять текст из разрозненных предложений, частей текста;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писать подробное изложение повествовательного текста объёмом 30–45 слов с использованием вопросов;</w:t>
      </w:r>
    </w:p>
    <w:p w:rsidR="00AE48E7" w:rsidRPr="00BB54B9" w:rsidRDefault="00AE48E7" w:rsidP="00BB54B9">
      <w:pPr>
        <w:pStyle w:val="a3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Предметные результаты изучения родного (чувашского) языка. К концу обучения в 3 классе обучающийся научится: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осознавать значение чувашского языка как государственного языка Чувашской Республики;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характеризовать, сравнивать, классифицировать звуки чувашского языка вне слова и в слове по заданным параметрам;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производить </w:t>
      </w:r>
      <w:proofErr w:type="spellStart"/>
      <w:proofErr w:type="gramStart"/>
      <w:r w:rsidRPr="00BB54B9">
        <w:rPr>
          <w:rFonts w:ascii="Times New Roman" w:hAnsi="Times New Roman"/>
          <w:sz w:val="24"/>
          <w:szCs w:val="24"/>
        </w:rPr>
        <w:t>звуко</w:t>
      </w:r>
      <w:proofErr w:type="spellEnd"/>
      <w:r w:rsidRPr="00BB54B9">
        <w:rPr>
          <w:rFonts w:ascii="Times New Roman" w:hAnsi="Times New Roman"/>
          <w:sz w:val="24"/>
          <w:szCs w:val="24"/>
        </w:rPr>
        <w:t>-буквенный</w:t>
      </w:r>
      <w:proofErr w:type="gramEnd"/>
      <w:r w:rsidRPr="00BB54B9">
        <w:rPr>
          <w:rFonts w:ascii="Times New Roman" w:hAnsi="Times New Roman"/>
          <w:sz w:val="24"/>
          <w:szCs w:val="24"/>
        </w:rPr>
        <w:t xml:space="preserve"> анализ слова (без транскрибирования);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lastRenderedPageBreak/>
        <w:t>устанавливать соотношение звукового и буквенного состава, в том числе с учётом функций букв е, ё, ю, я, в словах с разделительными ь, ъ, в словах с э и е (</w:t>
      </w:r>
      <w:proofErr w:type="spellStart"/>
      <w:r w:rsidRPr="00BB54B9">
        <w:rPr>
          <w:rFonts w:ascii="Times New Roman" w:hAnsi="Times New Roman"/>
          <w:sz w:val="24"/>
          <w:szCs w:val="24"/>
        </w:rPr>
        <w:t>эрне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эмел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ешĕл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Етĕрне</w:t>
      </w:r>
      <w:proofErr w:type="spellEnd"/>
      <w:r w:rsidRPr="00BB54B9">
        <w:rPr>
          <w:rFonts w:ascii="Times New Roman" w:hAnsi="Times New Roman"/>
          <w:sz w:val="24"/>
          <w:szCs w:val="24"/>
        </w:rPr>
        <w:t>);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различать звонкое и глухое произношение шумных согласных чувашского языка в корне слова, различать мягкое произношение [л], [н] в твёрдых словах перед звуком [ч];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использовать алфавит при работе со словарями, справочниками, каталогами;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значение слова по контексту или уточнять с помощью толкового словаря;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выявлять случаи употребления синонимов и антонимов, подбирать синонимы и антонимы к словам разных частей речи, использовать в речи этикетные слова, термины родства (в объёме содержания курса);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слова,  употребляемые в прямом и переносном значении (простые случаи);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различать понятия «корень слова» («</w:t>
      </w:r>
      <w:proofErr w:type="spellStart"/>
      <w:r w:rsidRPr="00BB54B9">
        <w:rPr>
          <w:rFonts w:ascii="Times New Roman" w:hAnsi="Times New Roman"/>
          <w:sz w:val="24"/>
          <w:szCs w:val="24"/>
        </w:rPr>
        <w:t>сăмах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тымарĕ</w:t>
      </w:r>
      <w:proofErr w:type="spellEnd"/>
      <w:r w:rsidRPr="00BB54B9">
        <w:rPr>
          <w:rFonts w:ascii="Times New Roman" w:hAnsi="Times New Roman"/>
          <w:sz w:val="24"/>
          <w:szCs w:val="24"/>
        </w:rPr>
        <w:t>») и «аффиксы» («</w:t>
      </w:r>
      <w:proofErr w:type="spellStart"/>
      <w:r w:rsidRPr="00BB54B9">
        <w:rPr>
          <w:rFonts w:ascii="Times New Roman" w:hAnsi="Times New Roman"/>
          <w:sz w:val="24"/>
          <w:szCs w:val="24"/>
        </w:rPr>
        <w:t>аффикссем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»), «словообразовательные аффиксы и </w:t>
      </w:r>
      <w:proofErr w:type="spellStart"/>
      <w:r w:rsidRPr="00BB54B9">
        <w:rPr>
          <w:rFonts w:ascii="Times New Roman" w:hAnsi="Times New Roman"/>
          <w:sz w:val="24"/>
          <w:szCs w:val="24"/>
        </w:rPr>
        <w:t>словоизменяющие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аффиксы» («</w:t>
      </w:r>
      <w:proofErr w:type="spellStart"/>
      <w:r w:rsidRPr="00BB54B9">
        <w:rPr>
          <w:rFonts w:ascii="Times New Roman" w:hAnsi="Times New Roman"/>
          <w:sz w:val="24"/>
          <w:szCs w:val="24"/>
        </w:rPr>
        <w:t>сăмах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тăвакан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аффикссем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тата </w:t>
      </w:r>
      <w:proofErr w:type="spellStart"/>
      <w:r w:rsidRPr="00BB54B9">
        <w:rPr>
          <w:rFonts w:ascii="Times New Roman" w:hAnsi="Times New Roman"/>
          <w:sz w:val="24"/>
          <w:szCs w:val="24"/>
        </w:rPr>
        <w:t>сăмаха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улăштаракан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аффикссем</w:t>
      </w:r>
      <w:proofErr w:type="spellEnd"/>
      <w:r w:rsidRPr="00BB54B9">
        <w:rPr>
          <w:rFonts w:ascii="Times New Roman" w:hAnsi="Times New Roman"/>
          <w:sz w:val="24"/>
          <w:szCs w:val="24"/>
        </w:rPr>
        <w:t>»);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выделять в словах корень, словообразовательные и </w:t>
      </w:r>
      <w:proofErr w:type="spellStart"/>
      <w:r w:rsidRPr="00BB54B9">
        <w:rPr>
          <w:rFonts w:ascii="Times New Roman" w:hAnsi="Times New Roman"/>
          <w:sz w:val="24"/>
          <w:szCs w:val="24"/>
        </w:rPr>
        <w:t>словоизменяющие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аффиксы (простые случаи), различать однокоренные слова и формы одного и того же слова;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имена существительные, изменять по числам, распознавать имена собственные и нарицательные;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имена прилагательные, осознавать особенности употребления имен прилагательных в чувашском языке;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глаголы, определять грамматические признаки (форму времени, число, лицо), изменять глагол (по временам (простые случаи), лицам, числам);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личные местоимения (в начальной форме);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имя числительное;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и составлять распространённые и нераспространённые предложения;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применять изученные правила правописания, в том числе: правописание сочетания </w:t>
      </w:r>
      <w:proofErr w:type="spellStart"/>
      <w:r w:rsidRPr="00BB54B9">
        <w:rPr>
          <w:rFonts w:ascii="Times New Roman" w:hAnsi="Times New Roman"/>
          <w:sz w:val="24"/>
          <w:szCs w:val="24"/>
        </w:rPr>
        <w:t>лч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54B9">
        <w:rPr>
          <w:rFonts w:ascii="Times New Roman" w:hAnsi="Times New Roman"/>
          <w:sz w:val="24"/>
          <w:szCs w:val="24"/>
        </w:rPr>
        <w:t>нч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(в словах (</w:t>
      </w:r>
      <w:proofErr w:type="spellStart"/>
      <w:r w:rsidRPr="00BB54B9">
        <w:rPr>
          <w:rFonts w:ascii="Times New Roman" w:hAnsi="Times New Roman"/>
          <w:sz w:val="24"/>
          <w:szCs w:val="24"/>
        </w:rPr>
        <w:t>вăлча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калча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мунча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анчах</w:t>
      </w:r>
      <w:proofErr w:type="spellEnd"/>
      <w:r w:rsidRPr="00BB54B9">
        <w:rPr>
          <w:rFonts w:ascii="Times New Roman" w:hAnsi="Times New Roman"/>
          <w:sz w:val="24"/>
          <w:szCs w:val="24"/>
        </w:rPr>
        <w:t>), ы или и (после ç, ч (</w:t>
      </w:r>
      <w:proofErr w:type="spellStart"/>
      <w:r w:rsidRPr="00BB54B9">
        <w:rPr>
          <w:rFonts w:ascii="Times New Roman" w:hAnsi="Times New Roman"/>
          <w:sz w:val="24"/>
          <w:szCs w:val="24"/>
        </w:rPr>
        <w:t>çын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çимĕç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чылай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чикĕ</w:t>
      </w:r>
      <w:proofErr w:type="spellEnd"/>
      <w:r w:rsidRPr="00BB54B9">
        <w:rPr>
          <w:rFonts w:ascii="Times New Roman" w:hAnsi="Times New Roman"/>
          <w:sz w:val="24"/>
          <w:szCs w:val="24"/>
        </w:rPr>
        <w:t>), букв б, г, д, ж, з, ф, ц, щ (в словах, заимствованных из русского языка (букварь, диван, цирк), удвоенных согласных на стыке корня и аффикса (</w:t>
      </w:r>
      <w:proofErr w:type="spellStart"/>
      <w:r w:rsidRPr="00BB54B9">
        <w:rPr>
          <w:rFonts w:ascii="Times New Roman" w:hAnsi="Times New Roman"/>
          <w:sz w:val="24"/>
          <w:szCs w:val="24"/>
        </w:rPr>
        <w:t>лаша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B54B9">
        <w:rPr>
          <w:rFonts w:ascii="Times New Roman" w:hAnsi="Times New Roman"/>
          <w:sz w:val="24"/>
          <w:szCs w:val="24"/>
        </w:rPr>
        <w:t>лашалла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лапта – </w:t>
      </w:r>
      <w:proofErr w:type="spellStart"/>
      <w:r w:rsidRPr="00BB54B9">
        <w:rPr>
          <w:rFonts w:ascii="Times New Roman" w:hAnsi="Times New Roman"/>
          <w:sz w:val="24"/>
          <w:szCs w:val="24"/>
        </w:rPr>
        <w:t>лапталла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4B9">
        <w:rPr>
          <w:rFonts w:ascii="Times New Roman" w:hAnsi="Times New Roman"/>
          <w:sz w:val="24"/>
          <w:szCs w:val="24"/>
        </w:rPr>
        <w:t>пукане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B54B9">
        <w:rPr>
          <w:rFonts w:ascii="Times New Roman" w:hAnsi="Times New Roman"/>
          <w:sz w:val="24"/>
          <w:szCs w:val="24"/>
        </w:rPr>
        <w:t>пуканелле</w:t>
      </w:r>
      <w:proofErr w:type="spellEnd"/>
      <w:r w:rsidRPr="00BB54B9">
        <w:rPr>
          <w:rFonts w:ascii="Times New Roman" w:hAnsi="Times New Roman"/>
          <w:sz w:val="24"/>
          <w:szCs w:val="24"/>
        </w:rPr>
        <w:t>), слов со словообразовательными аффиксами: -</w:t>
      </w:r>
      <w:proofErr w:type="spellStart"/>
      <w:r w:rsidRPr="00BB54B9">
        <w:rPr>
          <w:rFonts w:ascii="Times New Roman" w:hAnsi="Times New Roman"/>
          <w:sz w:val="24"/>
          <w:szCs w:val="24"/>
        </w:rPr>
        <w:t>лăх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BB54B9">
        <w:rPr>
          <w:rFonts w:ascii="Times New Roman" w:hAnsi="Times New Roman"/>
          <w:sz w:val="24"/>
          <w:szCs w:val="24"/>
        </w:rPr>
        <w:t>лĕх</w:t>
      </w:r>
      <w:proofErr w:type="spellEnd"/>
      <w:r w:rsidRPr="00BB54B9">
        <w:rPr>
          <w:rFonts w:ascii="Times New Roman" w:hAnsi="Times New Roman"/>
          <w:sz w:val="24"/>
          <w:szCs w:val="24"/>
        </w:rPr>
        <w:t>), -</w:t>
      </w:r>
      <w:proofErr w:type="spellStart"/>
      <w:r w:rsidRPr="00BB54B9">
        <w:rPr>
          <w:rFonts w:ascii="Times New Roman" w:hAnsi="Times New Roman"/>
          <w:sz w:val="24"/>
          <w:szCs w:val="24"/>
        </w:rPr>
        <w:t>лă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BB54B9">
        <w:rPr>
          <w:rFonts w:ascii="Times New Roman" w:hAnsi="Times New Roman"/>
          <w:sz w:val="24"/>
          <w:szCs w:val="24"/>
        </w:rPr>
        <w:t>лĕ</w:t>
      </w:r>
      <w:proofErr w:type="spellEnd"/>
      <w:r w:rsidRPr="00BB54B9">
        <w:rPr>
          <w:rFonts w:ascii="Times New Roman" w:hAnsi="Times New Roman"/>
          <w:sz w:val="24"/>
          <w:szCs w:val="24"/>
        </w:rPr>
        <w:t>);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правильно списывать слова, предложения, тексты объёмом не более 60 слов;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писать под диктовку тексты объёмом не более 50 слов, с учётом изученных правил правописания;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находить и исправлять ошибки по изученным правилам;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анализировать тексты разных типов, находить в тексте заданную информацию;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формулировать простые выводы на основе прочитанной (услышанной) информации устно и письменно (1–2 предложения);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lastRenderedPageBreak/>
        <w:t>строить устное диалогическое и монологическое высказывания  (3–5 предложений (на определённую тему, по наблюдениям) с соблюдением орфоэпических норм, правильной интонации), создавать небольшие устные и письменные тексты (2–4 предложения), содержащие приглашение, просьбу, извинение, благодарность, обращение с просьбой с использованием норм речевого этикета;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тему и основную мысль, ключевые слова в тексте;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выявлять части текста (абзацы), отражать с помощью ключевых слов или предложений их смысловое содержание;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составлять план текста, создавать по нему текст и корректировать текст;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объяснять своими словами значение изученных понятий, использовать изученные понятия;</w:t>
      </w:r>
    </w:p>
    <w:p w:rsidR="00AE48E7" w:rsidRPr="00BB54B9" w:rsidRDefault="00AE48E7" w:rsidP="00BB54B9">
      <w:pPr>
        <w:pStyle w:val="a3"/>
        <w:widowControl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уточнять значение слова с помощью толкового словаря.</w:t>
      </w:r>
    </w:p>
    <w:p w:rsidR="00AE48E7" w:rsidRPr="00BB54B9" w:rsidRDefault="00AE48E7" w:rsidP="00BB54B9">
      <w:pPr>
        <w:widowControl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Предметные результаты изучения родного (чувашского) языка. К концу обучения в 4 классе обучающийся научится: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осознавать многообразие языков и культур на территории Российской Федерации, осознавать родной язык как одну из главных духовно-нравственных ценностей человека;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осознавать роль чувашского как национального языка чувашского народа;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осознавать устную и письменную речь как важный показатель общей культуры человека;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устанавливать звукобуквенные соотношения слов, проводить звукобуквенный разбор слов (в соответствии с предложенным в учебнике алгоритмом);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использовать в речи синонимы, антонимы, омонимы;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слова, употребляемые в прямом и переносном значении (простые случаи);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выявлять в речи слова, значение которых требует уточнение, определять значение слова по контексту;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корень слова, основу слова, аффиксы;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проводить разбор по составу слов с однозначно выделяемыми морфемами, составлять схему состава слова, соотносить состав слова с представленной схемой;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устанавливать принадлежность слова к определенной части речи (в объёме изученного) по комплексу освоенных грамматических признаков;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грамматические признаки имён существительных (число, падеж), проводить разбор имени существительного как части речи;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использовать в предложениях существительных с послелогами и именными словами (</w:t>
      </w:r>
      <w:proofErr w:type="spellStart"/>
      <w:r w:rsidRPr="00BB54B9">
        <w:rPr>
          <w:rFonts w:ascii="Times New Roman" w:hAnsi="Times New Roman"/>
          <w:sz w:val="24"/>
          <w:szCs w:val="24"/>
        </w:rPr>
        <w:t>хыç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сăмахсемпе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тата </w:t>
      </w:r>
      <w:proofErr w:type="spellStart"/>
      <w:r w:rsidRPr="00BB54B9">
        <w:rPr>
          <w:rFonts w:ascii="Times New Roman" w:hAnsi="Times New Roman"/>
          <w:sz w:val="24"/>
          <w:szCs w:val="24"/>
        </w:rPr>
        <w:t>ят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сăмахсемпе</w:t>
      </w:r>
      <w:proofErr w:type="spellEnd"/>
      <w:r w:rsidRPr="00BB54B9">
        <w:rPr>
          <w:rFonts w:ascii="Times New Roman" w:hAnsi="Times New Roman"/>
          <w:sz w:val="24"/>
          <w:szCs w:val="24"/>
        </w:rPr>
        <w:t>);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употреблять существительные с притяжательными аффиксами (</w:t>
      </w:r>
      <w:proofErr w:type="spellStart"/>
      <w:r w:rsidRPr="00BB54B9">
        <w:rPr>
          <w:rFonts w:ascii="Times New Roman" w:hAnsi="Times New Roman"/>
          <w:sz w:val="24"/>
          <w:szCs w:val="24"/>
        </w:rPr>
        <w:t>камăнлăх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аффиксĕсене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йышăннă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япала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ячĕсем</w:t>
      </w:r>
      <w:proofErr w:type="spellEnd"/>
      <w:r w:rsidRPr="00BB54B9">
        <w:rPr>
          <w:rFonts w:ascii="Times New Roman" w:hAnsi="Times New Roman"/>
          <w:sz w:val="24"/>
          <w:szCs w:val="24"/>
        </w:rPr>
        <w:t>);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грамматические признаки имён прилагательных (степени сравнения), проводить разбор имени существительного как части речи;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имя числительное, определять количественные и порядковые числительные, ставить вопросы;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грамматические признаки личного местоимения в начальной форме: лицо, число;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определять грамматические признаки глаголов (лицо, число, время (в настоящем, прошедшем и будущем времени), изменять глаголы (в настоящем, прошедшем и будущем времени по лицам и числам), образовывать отрицательную форму глагола настоящего, прошедшего и будущего времени, проводить разбор глагола как части </w:t>
      </w:r>
      <w:r w:rsidRPr="00BB54B9">
        <w:rPr>
          <w:rFonts w:ascii="Times New Roman" w:hAnsi="Times New Roman"/>
          <w:sz w:val="24"/>
          <w:szCs w:val="24"/>
        </w:rPr>
        <w:lastRenderedPageBreak/>
        <w:t>речи, различать наречие, определять значение, ставить вопросы, употреблять в речи;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различать послелоги, частицы, союзы в предложениях;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различать распространённые и нераспространённые предложения;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второстепенные члены предложения (без употребления терминов) путём постановки вопросов к главным членам предложения и обозначаемых ими значений;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распознавать предложения с однородными членами, составлять предложения с однородными членами, использовать предложения с однородными членами в речи;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производить синтаксический разбор простого предложения;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находить место орфограммы в слове и между словами по изученным правилам;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применять изученные правила правописания, в том числе: правописание парных и повторяющихся слов, составных числительных, краткой и полной формы числительных, правописание утвердительной и отрицательной формы глаголов (настоящего, прошедшего, будущего времени глагола изъявительного наклонения), правописание прилагательных превосходной степени;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правильно списывать тексты объёмом не более 75 слов;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писать под диктовку тексты объёмом не более 65 слов, с учётом изученных правил правописания;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находить и исправлять орфографические и пунктуационные ошибки по изученным правилам;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осознавать ситуацию общения (с какой целью, с кем, где происходит общение), выбирать языковые средства в ситуации общения;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строить небольшое устное диалогическое и монологическое высказывания, соблюдая орфоэпические нормы, правильную интонацию, нормы речевого взаимодействия;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создавать небольшие устные и письменные тексты для конкретной ситуации письменного общения (объявление, отзыв, поздравление, заметки в детские журналы и газеты);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определять тему и основную мысль текста, самостоятельно озаглавливать текст с использованием темы или основной мысли;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корректировать порядок предложений и частей текста, составлять план текста;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осуществлять подробный пересказ текста (устно и письменно);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осуществлять выборочный пересказ текста (устно);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писать (после предварительной подготовки) сочинение-повествование по заданным темам;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осуществлять в процессе изучающего чтения поиск информации, формулировать устно и письменно простые выводы на основе прочитанной (услышанной) информации, использовать ознакомительное чтение в соответствии с поставленной задачей;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объяснять своими словами значение изученных понятий, использовать изученные понятия;</w:t>
      </w:r>
    </w:p>
    <w:p w:rsidR="00AE48E7" w:rsidRPr="00BB54B9" w:rsidRDefault="00AE48E7" w:rsidP="00BB54B9">
      <w:pPr>
        <w:pStyle w:val="a3"/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>уточнять значение слова с помощью справочных изданий, в том числе из числа верифицированных электронных ресурсов.</w:t>
      </w:r>
    </w:p>
    <w:p w:rsidR="00482ADD" w:rsidRPr="00BB54B9" w:rsidRDefault="00482ADD" w:rsidP="00BB54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79E4" w:rsidRPr="00BB54B9" w:rsidRDefault="007779E4" w:rsidP="00BB54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79E4" w:rsidRPr="00BB54B9" w:rsidRDefault="007779E4" w:rsidP="00BB54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79E4" w:rsidRPr="00BB54B9" w:rsidRDefault="007779E4" w:rsidP="00BB54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79E4" w:rsidRPr="00BB54B9" w:rsidRDefault="007779E4" w:rsidP="00BB54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79E4" w:rsidRPr="00BB54B9" w:rsidRDefault="007779E4" w:rsidP="00BB54B9">
      <w:pPr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BB54B9" w:rsidRDefault="00015342" w:rsidP="00BB54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 xml:space="preserve">   </w:t>
      </w:r>
    </w:p>
    <w:p w:rsidR="00015342" w:rsidRPr="00BB54B9" w:rsidRDefault="00015342" w:rsidP="00BB54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 xml:space="preserve"> 1 КЛАСС </w:t>
      </w:r>
    </w:p>
    <w:p w:rsidR="00015342" w:rsidRPr="00BB54B9" w:rsidRDefault="00015342" w:rsidP="00BB5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7"/>
        <w:gridCol w:w="1276"/>
      </w:tblGrid>
      <w:tr w:rsidR="00BB54B9" w:rsidRPr="00BB54B9" w:rsidTr="00495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0" w:rsidRPr="00BB54B9" w:rsidRDefault="001A3050" w:rsidP="00BB5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0" w:rsidRPr="00BB54B9" w:rsidRDefault="001A3050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ячӗсем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0" w:rsidRPr="00BB54B9" w:rsidRDefault="001A3050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Сехет</w:t>
            </w:r>
            <w:proofErr w:type="spellEnd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шучĕ</w:t>
            </w:r>
            <w:proofErr w:type="spellEnd"/>
          </w:p>
        </w:tc>
      </w:tr>
      <w:tr w:rsidR="00BB54B9" w:rsidRPr="00BB54B9" w:rsidTr="001A305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0" w:rsidRPr="00BB54B9" w:rsidRDefault="001A3050" w:rsidP="00BB54B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50" w:rsidRPr="00BB54B9" w:rsidRDefault="001A3050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>Умӗнхи</w:t>
            </w:r>
            <w:proofErr w:type="spellEnd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>тапхӑрти</w:t>
            </w:r>
            <w:proofErr w:type="spellEnd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0" w:rsidRPr="00BB54B9" w:rsidRDefault="001A3050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w w:val="91"/>
                <w:sz w:val="24"/>
                <w:szCs w:val="24"/>
              </w:rPr>
              <w:t>4</w:t>
            </w:r>
          </w:p>
        </w:tc>
      </w:tr>
      <w:tr w:rsidR="00BB54B9" w:rsidRPr="00BB54B9" w:rsidTr="001A305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0" w:rsidRPr="00BB54B9" w:rsidRDefault="001A3050" w:rsidP="00BB54B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50" w:rsidRPr="00BB54B9" w:rsidRDefault="001A3050" w:rsidP="00BB54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>Сас</w:t>
            </w:r>
            <w:proofErr w:type="spellEnd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>палли</w:t>
            </w:r>
            <w:proofErr w:type="spellEnd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>тапхӑрӗнчи</w:t>
            </w:r>
            <w:proofErr w:type="spellEnd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0" w:rsidRPr="00BB54B9" w:rsidRDefault="001A3050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w w:val="91"/>
                <w:sz w:val="24"/>
                <w:szCs w:val="24"/>
              </w:rPr>
              <w:t>24</w:t>
            </w:r>
          </w:p>
        </w:tc>
      </w:tr>
      <w:tr w:rsidR="00BB54B9" w:rsidRPr="00BB54B9" w:rsidTr="001A30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0" w:rsidRPr="00BB54B9" w:rsidRDefault="001A3050" w:rsidP="00BB54B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50" w:rsidRPr="00BB54B9" w:rsidRDefault="001A3050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Букварь </w:t>
            </w:r>
            <w:proofErr w:type="spellStart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>хыççӑнхи</w:t>
            </w:r>
            <w:proofErr w:type="spellEnd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>вулав</w:t>
            </w:r>
            <w:proofErr w:type="spellEnd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урокӗсем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0" w:rsidRPr="00BB54B9" w:rsidRDefault="001A3050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w w:val="91"/>
                <w:sz w:val="24"/>
                <w:szCs w:val="24"/>
              </w:rPr>
              <w:t>5</w:t>
            </w:r>
          </w:p>
        </w:tc>
      </w:tr>
      <w:tr w:rsidR="001A3050" w:rsidRPr="00BB54B9" w:rsidTr="00495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0" w:rsidRPr="00BB54B9" w:rsidRDefault="001A3050" w:rsidP="00BB54B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0" w:rsidRPr="00BB54B9" w:rsidRDefault="001A3050" w:rsidP="00BB5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Пурĕ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0" w:rsidRPr="00BB54B9" w:rsidRDefault="001A3050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1A3050" w:rsidRPr="00BB54B9" w:rsidRDefault="001A3050" w:rsidP="00BB5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050" w:rsidRPr="00BB54B9" w:rsidRDefault="00592FA6" w:rsidP="00BB5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 xml:space="preserve">      2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7"/>
        <w:gridCol w:w="1276"/>
      </w:tblGrid>
      <w:tr w:rsidR="00BB54B9" w:rsidRPr="00BB54B9" w:rsidTr="00495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A6" w:rsidRPr="00BB54B9" w:rsidRDefault="00592FA6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A6" w:rsidRPr="00BB54B9" w:rsidRDefault="00592FA6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ячӗсем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A6" w:rsidRPr="00BB54B9" w:rsidRDefault="00592FA6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Сехет</w:t>
            </w:r>
            <w:proofErr w:type="spellEnd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шучĕ</w:t>
            </w:r>
            <w:proofErr w:type="spellEnd"/>
          </w:p>
        </w:tc>
      </w:tr>
      <w:tr w:rsidR="00BB54B9" w:rsidRPr="00BB54B9" w:rsidTr="00011C68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592FA6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1-мĕш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класра</w:t>
            </w:r>
            <w:proofErr w:type="spellEnd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вĕреннине</w:t>
            </w:r>
            <w:proofErr w:type="spellEnd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 аса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илни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B54B9" w:rsidRPr="00BB54B9" w:rsidTr="00011C68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592FA6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Сасă</w:t>
            </w:r>
            <w:proofErr w:type="spellEnd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 тата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саспалли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BB54B9" w:rsidRPr="00BB54B9" w:rsidTr="00011C68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592FA6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Сăмах</w:t>
            </w:r>
            <w:proofErr w:type="spellEnd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Япала</w:t>
            </w:r>
            <w:proofErr w:type="spellEnd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ячĕ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B54B9" w:rsidRPr="00BB54B9" w:rsidTr="00011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592FA6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B54B9" w:rsidRPr="00BB54B9" w:rsidTr="00011C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592FA6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Паллă</w:t>
            </w:r>
            <w:proofErr w:type="spellEnd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ячĕ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54B9" w:rsidRPr="00BB54B9" w:rsidTr="00011C68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592FA6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Предложени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B54B9" w:rsidRPr="00BB54B9" w:rsidTr="00011C6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592FA6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2-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мĕш</w:t>
            </w:r>
            <w:proofErr w:type="spellEnd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класра</w:t>
            </w:r>
            <w:proofErr w:type="spellEnd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вĕреннине</w:t>
            </w:r>
            <w:proofErr w:type="spellEnd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пĕтĕмлетни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011C68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92FA6" w:rsidRPr="00BB54B9" w:rsidTr="0049595E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6" w:rsidRPr="00BB54B9" w:rsidRDefault="00592FA6" w:rsidP="00BB54B9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A6" w:rsidRPr="00BB54B9" w:rsidRDefault="00592FA6" w:rsidP="00BB54B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b/>
                <w:sz w:val="24"/>
                <w:szCs w:val="24"/>
              </w:rPr>
              <w:t>Пурӗ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A6" w:rsidRPr="00BB54B9" w:rsidRDefault="00592FA6" w:rsidP="00BB5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A3050" w:rsidRPr="00BB54B9" w:rsidRDefault="001A3050" w:rsidP="00BB5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96F" w:rsidRPr="00BB54B9" w:rsidRDefault="0049296F" w:rsidP="00BB54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 xml:space="preserve">    3КЛАСС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7"/>
        <w:gridCol w:w="1276"/>
      </w:tblGrid>
      <w:tr w:rsidR="00BB54B9" w:rsidRPr="00BB54B9" w:rsidTr="00FA13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ячӗсем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Сехет</w:t>
            </w:r>
            <w:proofErr w:type="spellEnd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шучĕ</w:t>
            </w:r>
            <w:proofErr w:type="spellEnd"/>
          </w:p>
        </w:tc>
      </w:tr>
      <w:tr w:rsidR="00BB54B9" w:rsidRPr="00BB54B9" w:rsidTr="00FA136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592FA6" w:rsidP="00BB54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1-2-мĕш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класра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вĕреннине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аса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илесси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B54B9" w:rsidRPr="00BB54B9" w:rsidTr="00FA136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592FA6" w:rsidP="00BB54B9">
            <w:pPr>
              <w:spacing w:after="0" w:line="240" w:lineRule="auto"/>
              <w:ind w:left="3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Сасă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сас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палли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BB54B9" w:rsidRPr="00BB54B9" w:rsidTr="00FA13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592FA6" w:rsidP="00BB54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Предложени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BB54B9" w:rsidRPr="00BB54B9" w:rsidTr="00FA13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Сăмах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B54B9" w:rsidRPr="00BB54B9" w:rsidTr="00FA13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Пуплев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пайĕсем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Япала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ячĕ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B54B9" w:rsidRPr="00BB54B9" w:rsidTr="00FA1360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BB54B9" w:rsidRPr="00BB54B9" w:rsidTr="00FA136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Паллă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ячĕ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B54B9" w:rsidRPr="00BB54B9" w:rsidTr="00FA13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3-мĕш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класра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вĕреннине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аса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илсе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MS Mincho" w:hAnsi="Times New Roman"/>
                <w:sz w:val="24"/>
                <w:szCs w:val="24"/>
              </w:rPr>
              <w:t>ҫ</w:t>
            </w:r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ирĕплетесси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296F" w:rsidRPr="00BB54B9" w:rsidTr="00FA13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Пурĕ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F" w:rsidRPr="00BB54B9" w:rsidRDefault="0049296F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9296F" w:rsidRPr="00BB54B9" w:rsidRDefault="0049296F" w:rsidP="00BB5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9E4" w:rsidRPr="00BB54B9" w:rsidRDefault="007779E4" w:rsidP="00BB5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 xml:space="preserve"> 4 КЛАСС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7"/>
        <w:gridCol w:w="1276"/>
      </w:tblGrid>
      <w:tr w:rsidR="00BB54B9" w:rsidRPr="00BB54B9" w:rsidTr="00FA13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ячӗсем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Сехет</w:t>
            </w:r>
            <w:proofErr w:type="spellEnd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шучĕ</w:t>
            </w:r>
            <w:proofErr w:type="spellEnd"/>
          </w:p>
        </w:tc>
      </w:tr>
      <w:tr w:rsidR="00BB54B9" w:rsidRPr="00BB54B9" w:rsidTr="00FA1360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4" w:rsidRPr="00BB54B9" w:rsidRDefault="007779E4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Вĕреннине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аса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илесси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B54B9" w:rsidRPr="00BB54B9" w:rsidTr="00FA1360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4" w:rsidRPr="00BB54B9" w:rsidRDefault="007779E4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Сăмах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тытăмĕ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тата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пулăвĕ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54B9" w:rsidRPr="00BB54B9" w:rsidTr="00FA1360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4" w:rsidRPr="00BB54B9" w:rsidRDefault="007779E4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Текст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B54B9" w:rsidRPr="00BB54B9" w:rsidTr="00FA13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4" w:rsidRPr="00BB54B9" w:rsidRDefault="007779E4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Предложенин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пĕр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йышши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членĕсем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B54B9" w:rsidRPr="00BB54B9" w:rsidTr="00FA13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4" w:rsidRPr="00BB54B9" w:rsidRDefault="007779E4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Пуплев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пайĕсем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B54B9" w:rsidRPr="00BB54B9" w:rsidTr="00FA1360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4" w:rsidRPr="00BB54B9" w:rsidRDefault="007779E4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Япала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ячĕ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54B9" w:rsidRPr="00BB54B9" w:rsidTr="00FA136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4" w:rsidRPr="00BB54B9" w:rsidRDefault="007779E4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Паллǎ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ячĕ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B54B9" w:rsidRPr="00BB54B9" w:rsidTr="00FA136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4" w:rsidRPr="00BB54B9" w:rsidRDefault="007779E4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Хисеп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ячĕ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B54B9" w:rsidRPr="00BB54B9" w:rsidTr="00FA136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4" w:rsidRPr="00BB54B9" w:rsidRDefault="007779E4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Местоимени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B54B9" w:rsidRPr="00BB54B9" w:rsidTr="00FA136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4" w:rsidRPr="00BB54B9" w:rsidRDefault="007779E4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B54B9" w:rsidRPr="00BB54B9" w:rsidTr="00FA136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4" w:rsidRPr="00BB54B9" w:rsidRDefault="007779E4" w:rsidP="00BB54B9">
            <w:pPr>
              <w:pStyle w:val="a3"/>
              <w:widowControl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Вĕренÿ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çулĕнче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ǎса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хывнине</w:t>
            </w:r>
            <w:proofErr w:type="spellEnd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 xml:space="preserve"> аса </w:t>
            </w:r>
            <w:proofErr w:type="spellStart"/>
            <w:r w:rsidRPr="00BB54B9">
              <w:rPr>
                <w:rFonts w:ascii="Times New Roman" w:eastAsiaTheme="minorHAnsi" w:hAnsi="Times New Roman"/>
                <w:sz w:val="24"/>
                <w:szCs w:val="24"/>
              </w:rPr>
              <w:t>илесси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BB54B9" w:rsidRPr="00BB54B9" w:rsidTr="00FA136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4" w:rsidRPr="00BB54B9" w:rsidRDefault="007779E4" w:rsidP="00BB54B9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BB54B9">
              <w:rPr>
                <w:rFonts w:ascii="Times New Roman" w:eastAsiaTheme="minorHAnsi" w:hAnsi="Times New Roman"/>
                <w:b/>
                <w:sz w:val="24"/>
                <w:szCs w:val="24"/>
              </w:rPr>
              <w:t>Пурӗ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E4" w:rsidRPr="00BB54B9" w:rsidRDefault="007779E4" w:rsidP="00BB5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54B9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BB54B9" w:rsidRDefault="00BB54B9" w:rsidP="00BB54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779E4" w:rsidRPr="00BB54B9" w:rsidRDefault="007779E4" w:rsidP="00BB54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580D" w:rsidRPr="00BB54B9" w:rsidRDefault="000B580D" w:rsidP="00BB54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580D" w:rsidRPr="00BB54B9" w:rsidRDefault="000B580D" w:rsidP="00BB54B9">
      <w:pPr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</w:p>
    <w:p w:rsidR="000B580D" w:rsidRPr="00BB54B9" w:rsidRDefault="000B580D" w:rsidP="00BB54B9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0B580D" w:rsidRPr="00BB54B9" w:rsidRDefault="000B580D" w:rsidP="00BB54B9">
      <w:pPr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ОБЯЗАТЕЛЬНЫЕ УЧЕБНЫЕ МАТЕРИАЛЫ ДЛЯ УЧЕНИКА</w:t>
      </w:r>
    </w:p>
    <w:p w:rsidR="00FF74E3" w:rsidRPr="00BB54B9" w:rsidRDefault="00FF74E3" w:rsidP="00BB54B9">
      <w:pPr>
        <w:pStyle w:val="Default"/>
        <w:numPr>
          <w:ilvl w:val="0"/>
          <w:numId w:val="22"/>
        </w:numPr>
        <w:rPr>
          <w:color w:val="auto"/>
        </w:rPr>
      </w:pPr>
      <w:r w:rsidRPr="00BB54B9">
        <w:rPr>
          <w:color w:val="auto"/>
        </w:rPr>
        <w:t>1-мĕш класс. «</w:t>
      </w:r>
      <w:proofErr w:type="spellStart"/>
      <w:r w:rsidRPr="00BB54B9">
        <w:rPr>
          <w:color w:val="auto"/>
        </w:rPr>
        <w:t>Чǎваш</w:t>
      </w:r>
      <w:proofErr w:type="spellEnd"/>
      <w:r w:rsidRPr="00BB54B9">
        <w:rPr>
          <w:color w:val="auto"/>
        </w:rPr>
        <w:t xml:space="preserve"> </w:t>
      </w:r>
      <w:proofErr w:type="spellStart"/>
      <w:r w:rsidRPr="00BB54B9">
        <w:rPr>
          <w:color w:val="auto"/>
        </w:rPr>
        <w:t>букварĕ</w:t>
      </w:r>
      <w:proofErr w:type="spellEnd"/>
      <w:r w:rsidRPr="00BB54B9">
        <w:rPr>
          <w:color w:val="auto"/>
        </w:rPr>
        <w:t xml:space="preserve">» –Артемьева Т.В., Волков М.К., Сергеев Л.П., - </w:t>
      </w:r>
      <w:proofErr w:type="spellStart"/>
      <w:r w:rsidRPr="00BB54B9">
        <w:rPr>
          <w:color w:val="auto"/>
        </w:rPr>
        <w:t>Шупашкар</w:t>
      </w:r>
      <w:proofErr w:type="spellEnd"/>
      <w:r w:rsidRPr="00BB54B9">
        <w:rPr>
          <w:color w:val="auto"/>
        </w:rPr>
        <w:t xml:space="preserve">: </w:t>
      </w:r>
      <w:proofErr w:type="spellStart"/>
      <w:r w:rsidRPr="00BB54B9">
        <w:rPr>
          <w:color w:val="auto"/>
        </w:rPr>
        <w:t>Чăваш</w:t>
      </w:r>
      <w:proofErr w:type="spellEnd"/>
      <w:r w:rsidRPr="00BB54B9">
        <w:rPr>
          <w:color w:val="auto"/>
        </w:rPr>
        <w:t xml:space="preserve"> </w:t>
      </w:r>
      <w:proofErr w:type="spellStart"/>
      <w:r w:rsidRPr="00BB54B9">
        <w:rPr>
          <w:color w:val="auto"/>
        </w:rPr>
        <w:t>кĕнеке</w:t>
      </w:r>
      <w:proofErr w:type="spellEnd"/>
      <w:r w:rsidRPr="00BB54B9">
        <w:rPr>
          <w:color w:val="auto"/>
        </w:rPr>
        <w:t xml:space="preserve"> </w:t>
      </w:r>
      <w:proofErr w:type="spellStart"/>
      <w:r w:rsidRPr="00BB54B9">
        <w:rPr>
          <w:color w:val="auto"/>
        </w:rPr>
        <w:t>издательстви</w:t>
      </w:r>
      <w:proofErr w:type="spellEnd"/>
      <w:r w:rsidRPr="00BB54B9">
        <w:rPr>
          <w:color w:val="auto"/>
        </w:rPr>
        <w:t>: 20</w:t>
      </w:r>
      <w:r w:rsidR="00CC379C" w:rsidRPr="00BB54B9">
        <w:rPr>
          <w:color w:val="auto"/>
        </w:rPr>
        <w:t>22</w:t>
      </w:r>
    </w:p>
    <w:p w:rsidR="00FF74E3" w:rsidRPr="00BB54B9" w:rsidRDefault="00FF74E3" w:rsidP="00BB54B9">
      <w:pPr>
        <w:pStyle w:val="Default"/>
        <w:numPr>
          <w:ilvl w:val="0"/>
          <w:numId w:val="22"/>
        </w:numPr>
        <w:rPr>
          <w:color w:val="auto"/>
        </w:rPr>
      </w:pPr>
      <w:r w:rsidRPr="00BB54B9">
        <w:rPr>
          <w:color w:val="auto"/>
        </w:rPr>
        <w:t xml:space="preserve">2-мĕш класс. </w:t>
      </w:r>
      <w:proofErr w:type="spellStart"/>
      <w:r w:rsidRPr="00BB54B9">
        <w:rPr>
          <w:color w:val="auto"/>
        </w:rPr>
        <w:t>Чăваш</w:t>
      </w:r>
      <w:proofErr w:type="spellEnd"/>
      <w:r w:rsidRPr="00BB54B9">
        <w:rPr>
          <w:color w:val="auto"/>
        </w:rPr>
        <w:t xml:space="preserve"> </w:t>
      </w:r>
      <w:proofErr w:type="spellStart"/>
      <w:r w:rsidRPr="00BB54B9">
        <w:rPr>
          <w:color w:val="auto"/>
        </w:rPr>
        <w:t>чĕлхи</w:t>
      </w:r>
      <w:proofErr w:type="spellEnd"/>
      <w:r w:rsidRPr="00BB54B9">
        <w:rPr>
          <w:color w:val="auto"/>
        </w:rPr>
        <w:t xml:space="preserve"> – Сергеев Л.П., Артемьева Т.В., </w:t>
      </w:r>
      <w:proofErr w:type="spellStart"/>
      <w:r w:rsidRPr="00BB54B9">
        <w:rPr>
          <w:color w:val="auto"/>
        </w:rPr>
        <w:t>Кульева</w:t>
      </w:r>
      <w:proofErr w:type="spellEnd"/>
      <w:r w:rsidRPr="00BB54B9">
        <w:rPr>
          <w:color w:val="auto"/>
        </w:rPr>
        <w:t xml:space="preserve"> А.Р. - </w:t>
      </w:r>
      <w:proofErr w:type="spellStart"/>
      <w:r w:rsidRPr="00BB54B9">
        <w:rPr>
          <w:color w:val="auto"/>
        </w:rPr>
        <w:t>Шупашкар</w:t>
      </w:r>
      <w:proofErr w:type="spellEnd"/>
      <w:r w:rsidRPr="00BB54B9">
        <w:rPr>
          <w:color w:val="auto"/>
        </w:rPr>
        <w:t xml:space="preserve">: </w:t>
      </w:r>
      <w:proofErr w:type="spellStart"/>
      <w:r w:rsidRPr="00BB54B9">
        <w:rPr>
          <w:color w:val="auto"/>
        </w:rPr>
        <w:t>Чăваш</w:t>
      </w:r>
      <w:proofErr w:type="spellEnd"/>
      <w:r w:rsidRPr="00BB54B9">
        <w:rPr>
          <w:color w:val="auto"/>
        </w:rPr>
        <w:t xml:space="preserve"> </w:t>
      </w:r>
      <w:proofErr w:type="spellStart"/>
      <w:r w:rsidRPr="00BB54B9">
        <w:rPr>
          <w:color w:val="auto"/>
        </w:rPr>
        <w:t>кĕнеке</w:t>
      </w:r>
      <w:proofErr w:type="spellEnd"/>
      <w:r w:rsidRPr="00BB54B9">
        <w:rPr>
          <w:color w:val="auto"/>
        </w:rPr>
        <w:t xml:space="preserve"> </w:t>
      </w:r>
      <w:proofErr w:type="spellStart"/>
      <w:r w:rsidRPr="00BB54B9">
        <w:rPr>
          <w:color w:val="auto"/>
        </w:rPr>
        <w:t>издательстви</w:t>
      </w:r>
      <w:proofErr w:type="spellEnd"/>
      <w:r w:rsidRPr="00BB54B9">
        <w:rPr>
          <w:color w:val="auto"/>
        </w:rPr>
        <w:t>: 201</w:t>
      </w:r>
      <w:r w:rsidR="00CC379C" w:rsidRPr="00BB54B9">
        <w:rPr>
          <w:color w:val="auto"/>
        </w:rPr>
        <w:t>22</w:t>
      </w:r>
      <w:r w:rsidRPr="00BB54B9">
        <w:rPr>
          <w:color w:val="auto"/>
        </w:rPr>
        <w:t xml:space="preserve"> </w:t>
      </w:r>
    </w:p>
    <w:p w:rsidR="00FF74E3" w:rsidRPr="00BB54B9" w:rsidRDefault="00FF74E3" w:rsidP="00BB54B9">
      <w:pPr>
        <w:pStyle w:val="Default"/>
        <w:numPr>
          <w:ilvl w:val="0"/>
          <w:numId w:val="22"/>
        </w:numPr>
        <w:rPr>
          <w:color w:val="auto"/>
        </w:rPr>
      </w:pPr>
      <w:r w:rsidRPr="00BB54B9">
        <w:rPr>
          <w:color w:val="auto"/>
        </w:rPr>
        <w:t xml:space="preserve">3-мĕш класс. </w:t>
      </w:r>
      <w:proofErr w:type="spellStart"/>
      <w:r w:rsidRPr="00BB54B9">
        <w:rPr>
          <w:color w:val="auto"/>
        </w:rPr>
        <w:t>Чăваш</w:t>
      </w:r>
      <w:proofErr w:type="spellEnd"/>
      <w:r w:rsidRPr="00BB54B9">
        <w:rPr>
          <w:color w:val="auto"/>
        </w:rPr>
        <w:t xml:space="preserve"> </w:t>
      </w:r>
      <w:proofErr w:type="spellStart"/>
      <w:r w:rsidRPr="00BB54B9">
        <w:rPr>
          <w:color w:val="auto"/>
        </w:rPr>
        <w:t>чĕлхи</w:t>
      </w:r>
      <w:proofErr w:type="spellEnd"/>
      <w:r w:rsidRPr="00BB54B9">
        <w:rPr>
          <w:color w:val="auto"/>
        </w:rPr>
        <w:t xml:space="preserve"> – Сергеев Л.П., Артемьева Т.В., </w:t>
      </w:r>
      <w:proofErr w:type="spellStart"/>
      <w:r w:rsidRPr="00BB54B9">
        <w:rPr>
          <w:color w:val="auto"/>
        </w:rPr>
        <w:t>Кульев</w:t>
      </w:r>
      <w:proofErr w:type="spellEnd"/>
      <w:r w:rsidRPr="00BB54B9">
        <w:rPr>
          <w:color w:val="auto"/>
        </w:rPr>
        <w:t xml:space="preserve"> А.Р. - </w:t>
      </w:r>
      <w:proofErr w:type="spellStart"/>
      <w:r w:rsidRPr="00BB54B9">
        <w:rPr>
          <w:color w:val="auto"/>
        </w:rPr>
        <w:t>Шупашкар</w:t>
      </w:r>
      <w:proofErr w:type="spellEnd"/>
      <w:r w:rsidRPr="00BB54B9">
        <w:rPr>
          <w:color w:val="auto"/>
        </w:rPr>
        <w:t xml:space="preserve">: </w:t>
      </w:r>
      <w:proofErr w:type="spellStart"/>
      <w:r w:rsidRPr="00BB54B9">
        <w:rPr>
          <w:color w:val="auto"/>
        </w:rPr>
        <w:t>Чăваш</w:t>
      </w:r>
      <w:proofErr w:type="spellEnd"/>
      <w:r w:rsidRPr="00BB54B9">
        <w:rPr>
          <w:color w:val="auto"/>
        </w:rPr>
        <w:t xml:space="preserve"> </w:t>
      </w:r>
      <w:proofErr w:type="spellStart"/>
      <w:r w:rsidRPr="00BB54B9">
        <w:rPr>
          <w:color w:val="auto"/>
        </w:rPr>
        <w:t>кĕнеке</w:t>
      </w:r>
      <w:proofErr w:type="spellEnd"/>
      <w:r w:rsidRPr="00BB54B9">
        <w:rPr>
          <w:color w:val="auto"/>
        </w:rPr>
        <w:t xml:space="preserve"> </w:t>
      </w:r>
      <w:proofErr w:type="spellStart"/>
      <w:r w:rsidRPr="00BB54B9">
        <w:rPr>
          <w:color w:val="auto"/>
        </w:rPr>
        <w:t>издательстви</w:t>
      </w:r>
      <w:proofErr w:type="spellEnd"/>
      <w:r w:rsidRPr="00BB54B9">
        <w:rPr>
          <w:color w:val="auto"/>
        </w:rPr>
        <w:t>: 20</w:t>
      </w:r>
      <w:r w:rsidR="00CC379C" w:rsidRPr="00BB54B9">
        <w:rPr>
          <w:color w:val="auto"/>
        </w:rPr>
        <w:t>2</w:t>
      </w:r>
      <w:r w:rsidR="00F00DA9">
        <w:rPr>
          <w:color w:val="auto"/>
        </w:rPr>
        <w:t>3</w:t>
      </w:r>
      <w:r w:rsidRPr="00BB54B9">
        <w:rPr>
          <w:color w:val="auto"/>
        </w:rPr>
        <w:t xml:space="preserve">. </w:t>
      </w:r>
    </w:p>
    <w:p w:rsidR="00FF74E3" w:rsidRPr="00BB54B9" w:rsidRDefault="00FF74E3" w:rsidP="00BB54B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sz w:val="24"/>
          <w:szCs w:val="24"/>
        </w:rPr>
        <w:t xml:space="preserve">4-мĕш класс. </w:t>
      </w:r>
      <w:proofErr w:type="spellStart"/>
      <w:r w:rsidRPr="00BB54B9">
        <w:rPr>
          <w:rFonts w:ascii="Times New Roman" w:hAnsi="Times New Roman"/>
          <w:sz w:val="24"/>
          <w:szCs w:val="24"/>
        </w:rPr>
        <w:t>Чăваш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чĕлхи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– Виноградов Ю.М., </w:t>
      </w:r>
      <w:proofErr w:type="spellStart"/>
      <w:r w:rsidRPr="00BB54B9">
        <w:rPr>
          <w:rFonts w:ascii="Times New Roman" w:hAnsi="Times New Roman"/>
          <w:sz w:val="24"/>
          <w:szCs w:val="24"/>
        </w:rPr>
        <w:t>Кульева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А.Р. - </w:t>
      </w:r>
      <w:proofErr w:type="spellStart"/>
      <w:r w:rsidRPr="00BB54B9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4B9">
        <w:rPr>
          <w:rFonts w:ascii="Times New Roman" w:hAnsi="Times New Roman"/>
          <w:sz w:val="24"/>
          <w:szCs w:val="24"/>
        </w:rPr>
        <w:t>Чăваш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кĕнеке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издательстви</w:t>
      </w:r>
      <w:proofErr w:type="spellEnd"/>
      <w:r w:rsidRPr="00BB54B9">
        <w:rPr>
          <w:rFonts w:ascii="Times New Roman" w:hAnsi="Times New Roman"/>
          <w:sz w:val="24"/>
          <w:szCs w:val="24"/>
        </w:rPr>
        <w:t>: 20</w:t>
      </w:r>
      <w:r w:rsidR="00CC379C" w:rsidRPr="00BB54B9">
        <w:rPr>
          <w:rFonts w:ascii="Times New Roman" w:hAnsi="Times New Roman"/>
          <w:sz w:val="24"/>
          <w:szCs w:val="24"/>
        </w:rPr>
        <w:t>22</w:t>
      </w:r>
    </w:p>
    <w:p w:rsidR="000B580D" w:rsidRPr="00BB54B9" w:rsidRDefault="000B580D" w:rsidP="00BB54B9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580D" w:rsidRPr="00BB54B9" w:rsidRDefault="000B580D" w:rsidP="00BB54B9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</w:p>
    <w:p w:rsidR="005E17D6" w:rsidRPr="00BB54B9" w:rsidRDefault="005E17D6" w:rsidP="00BB54B9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B54B9">
        <w:rPr>
          <w:rFonts w:ascii="Times New Roman" w:hAnsi="Times New Roman"/>
          <w:sz w:val="24"/>
          <w:szCs w:val="24"/>
        </w:rPr>
        <w:t>Чӑваш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чӗлхи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вӗрентмелли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меслет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кӑтартӑвӗсем</w:t>
      </w:r>
      <w:proofErr w:type="spellEnd"/>
      <w:r w:rsidRPr="00BB54B9">
        <w:rPr>
          <w:rFonts w:ascii="Times New Roman" w:hAnsi="Times New Roman"/>
          <w:sz w:val="24"/>
          <w:szCs w:val="24"/>
        </w:rPr>
        <w:t>. 1 класс / В. И. Игнатьева, Н. Н. Чернова, Л. В. Николаева.</w:t>
      </w:r>
      <w:r w:rsidR="005E55FE" w:rsidRPr="00BB54B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B54B9">
        <w:rPr>
          <w:rFonts w:ascii="Times New Roman" w:hAnsi="Times New Roman"/>
          <w:sz w:val="24"/>
          <w:szCs w:val="24"/>
        </w:rPr>
        <w:t>Шупашкар</w:t>
      </w:r>
      <w:proofErr w:type="spellEnd"/>
      <w:r w:rsidR="005E55FE" w:rsidRPr="00BB54B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4B9">
        <w:rPr>
          <w:rFonts w:ascii="Times New Roman" w:hAnsi="Times New Roman"/>
          <w:sz w:val="24"/>
          <w:szCs w:val="24"/>
        </w:rPr>
        <w:t>Чăваш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кĕнеке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издательстви</w:t>
      </w:r>
      <w:proofErr w:type="spellEnd"/>
      <w:r w:rsidR="005E55FE" w:rsidRPr="00BB54B9">
        <w:rPr>
          <w:rFonts w:ascii="Times New Roman" w:hAnsi="Times New Roman"/>
          <w:sz w:val="24"/>
          <w:szCs w:val="24"/>
        </w:rPr>
        <w:t xml:space="preserve">, </w:t>
      </w:r>
      <w:r w:rsidRPr="00BB54B9">
        <w:rPr>
          <w:rFonts w:ascii="Times New Roman" w:hAnsi="Times New Roman"/>
          <w:sz w:val="24"/>
          <w:szCs w:val="24"/>
        </w:rPr>
        <w:t>2017</w:t>
      </w:r>
      <w:r w:rsidR="005E55FE" w:rsidRPr="00BB54B9">
        <w:rPr>
          <w:rFonts w:ascii="Times New Roman" w:hAnsi="Times New Roman"/>
          <w:sz w:val="24"/>
          <w:szCs w:val="24"/>
        </w:rPr>
        <w:t>.</w:t>
      </w:r>
    </w:p>
    <w:p w:rsidR="005E55FE" w:rsidRPr="00BB54B9" w:rsidRDefault="005E55FE" w:rsidP="00BB54B9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B54B9">
        <w:rPr>
          <w:rFonts w:ascii="Times New Roman" w:hAnsi="Times New Roman"/>
          <w:sz w:val="24"/>
          <w:szCs w:val="24"/>
        </w:rPr>
        <w:t>Чӑваш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чӗлхи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вӗрентмелли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меслет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кӑтартӑвӗсем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. 2 класс / В. И. Игнатьева, Н. Н. Чернова, Л. В. Николаева. – </w:t>
      </w:r>
      <w:proofErr w:type="spellStart"/>
      <w:r w:rsidRPr="00BB54B9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4B9">
        <w:rPr>
          <w:rFonts w:ascii="Times New Roman" w:hAnsi="Times New Roman"/>
          <w:sz w:val="24"/>
          <w:szCs w:val="24"/>
        </w:rPr>
        <w:t>Чăваш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кĕнеке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издательстви</w:t>
      </w:r>
      <w:proofErr w:type="spellEnd"/>
      <w:r w:rsidRPr="00BB54B9">
        <w:rPr>
          <w:rFonts w:ascii="Times New Roman" w:hAnsi="Times New Roman"/>
          <w:sz w:val="24"/>
          <w:szCs w:val="24"/>
        </w:rPr>
        <w:t>, 2017.</w:t>
      </w:r>
    </w:p>
    <w:p w:rsidR="005E55FE" w:rsidRPr="00BB54B9" w:rsidRDefault="005E55FE" w:rsidP="00BB54B9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B54B9">
        <w:rPr>
          <w:rFonts w:ascii="Times New Roman" w:hAnsi="Times New Roman"/>
          <w:sz w:val="24"/>
          <w:szCs w:val="24"/>
        </w:rPr>
        <w:t>Чӑваш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чӗлхи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вӗрентмелли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меслет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кӑтартӑвӗсем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. 3 класс / В. И. Игнатьева, Н. Н. Чернова, Л. В. Николаева. – </w:t>
      </w:r>
      <w:proofErr w:type="spellStart"/>
      <w:r w:rsidRPr="00BB54B9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4B9">
        <w:rPr>
          <w:rFonts w:ascii="Times New Roman" w:hAnsi="Times New Roman"/>
          <w:sz w:val="24"/>
          <w:szCs w:val="24"/>
        </w:rPr>
        <w:t>Чăваш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кĕнеке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издательстви</w:t>
      </w:r>
      <w:proofErr w:type="spellEnd"/>
      <w:r w:rsidRPr="00BB54B9">
        <w:rPr>
          <w:rFonts w:ascii="Times New Roman" w:hAnsi="Times New Roman"/>
          <w:sz w:val="24"/>
          <w:szCs w:val="24"/>
        </w:rPr>
        <w:t>, 2017.</w:t>
      </w:r>
    </w:p>
    <w:p w:rsidR="005E55FE" w:rsidRPr="00BB54B9" w:rsidRDefault="005E55FE" w:rsidP="00BB54B9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B54B9">
        <w:rPr>
          <w:rFonts w:ascii="Times New Roman" w:hAnsi="Times New Roman"/>
          <w:sz w:val="24"/>
          <w:szCs w:val="24"/>
        </w:rPr>
        <w:t>Чӑваш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чӗлхи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вӗрентмелли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меслет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кӑтартӑвӗсем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. 4 класс / В. И. Игнатьева, Н. Н. Чернова, Л. В. Николаева. – </w:t>
      </w:r>
      <w:proofErr w:type="spellStart"/>
      <w:r w:rsidRPr="00BB54B9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4B9">
        <w:rPr>
          <w:rFonts w:ascii="Times New Roman" w:hAnsi="Times New Roman"/>
          <w:sz w:val="24"/>
          <w:szCs w:val="24"/>
        </w:rPr>
        <w:t>Чăваш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кĕнеке</w:t>
      </w:r>
      <w:proofErr w:type="spellEnd"/>
      <w:r w:rsidRPr="00BB54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4B9">
        <w:rPr>
          <w:rFonts w:ascii="Times New Roman" w:hAnsi="Times New Roman"/>
          <w:sz w:val="24"/>
          <w:szCs w:val="24"/>
        </w:rPr>
        <w:t>издательстви</w:t>
      </w:r>
      <w:proofErr w:type="spellEnd"/>
      <w:r w:rsidRPr="00BB54B9">
        <w:rPr>
          <w:rFonts w:ascii="Times New Roman" w:hAnsi="Times New Roman"/>
          <w:sz w:val="24"/>
          <w:szCs w:val="24"/>
        </w:rPr>
        <w:t>, 2017.</w:t>
      </w:r>
    </w:p>
    <w:p w:rsidR="000B580D" w:rsidRPr="00BB54B9" w:rsidRDefault="000B580D" w:rsidP="00BB54B9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BB54B9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7779E4" w:rsidRPr="00BB54B9" w:rsidRDefault="007779E4" w:rsidP="00BB54B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779E4" w:rsidRPr="00BB54B9" w:rsidSect="00BB54B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190"/>
    <w:multiLevelType w:val="hybridMultilevel"/>
    <w:tmpl w:val="91B6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833E7E"/>
    <w:multiLevelType w:val="hybridMultilevel"/>
    <w:tmpl w:val="5D54F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1827CA"/>
    <w:multiLevelType w:val="hybridMultilevel"/>
    <w:tmpl w:val="76F61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C90DB9"/>
    <w:multiLevelType w:val="hybridMultilevel"/>
    <w:tmpl w:val="3B9A0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DF1523"/>
    <w:multiLevelType w:val="hybridMultilevel"/>
    <w:tmpl w:val="28246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17A1A"/>
    <w:multiLevelType w:val="hybridMultilevel"/>
    <w:tmpl w:val="16F8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725E8"/>
    <w:multiLevelType w:val="hybridMultilevel"/>
    <w:tmpl w:val="ED822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690BD2"/>
    <w:multiLevelType w:val="hybridMultilevel"/>
    <w:tmpl w:val="46D0E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5B530B"/>
    <w:multiLevelType w:val="hybridMultilevel"/>
    <w:tmpl w:val="430A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6200"/>
    <w:multiLevelType w:val="hybridMultilevel"/>
    <w:tmpl w:val="BCA46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F95D99"/>
    <w:multiLevelType w:val="hybridMultilevel"/>
    <w:tmpl w:val="E9028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13235E"/>
    <w:multiLevelType w:val="hybridMultilevel"/>
    <w:tmpl w:val="E7C40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1B5592"/>
    <w:multiLevelType w:val="hybridMultilevel"/>
    <w:tmpl w:val="2A4E6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A21535"/>
    <w:multiLevelType w:val="hybridMultilevel"/>
    <w:tmpl w:val="842C2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731E90"/>
    <w:multiLevelType w:val="hybridMultilevel"/>
    <w:tmpl w:val="7CC6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603B1"/>
    <w:multiLevelType w:val="hybridMultilevel"/>
    <w:tmpl w:val="95EC1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4315B1"/>
    <w:multiLevelType w:val="hybridMultilevel"/>
    <w:tmpl w:val="AAC85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CE1349"/>
    <w:multiLevelType w:val="hybridMultilevel"/>
    <w:tmpl w:val="71484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DE198E"/>
    <w:multiLevelType w:val="hybridMultilevel"/>
    <w:tmpl w:val="13BC8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DE6FB8"/>
    <w:multiLevelType w:val="hybridMultilevel"/>
    <w:tmpl w:val="544C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41B78"/>
    <w:multiLevelType w:val="hybridMultilevel"/>
    <w:tmpl w:val="157ED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3D57AE7"/>
    <w:multiLevelType w:val="hybridMultilevel"/>
    <w:tmpl w:val="8BF6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7"/>
  </w:num>
  <w:num w:numId="7">
    <w:abstractNumId w:val="18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15"/>
  </w:num>
  <w:num w:numId="13">
    <w:abstractNumId w:val="1"/>
  </w:num>
  <w:num w:numId="14">
    <w:abstractNumId w:val="20"/>
  </w:num>
  <w:num w:numId="15">
    <w:abstractNumId w:val="2"/>
  </w:num>
  <w:num w:numId="16">
    <w:abstractNumId w:val="11"/>
  </w:num>
  <w:num w:numId="17">
    <w:abstractNumId w:val="8"/>
  </w:num>
  <w:num w:numId="18">
    <w:abstractNumId w:val="2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4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E7"/>
    <w:rsid w:val="00011C68"/>
    <w:rsid w:val="00015342"/>
    <w:rsid w:val="00067130"/>
    <w:rsid w:val="00074042"/>
    <w:rsid w:val="000B25DB"/>
    <w:rsid w:val="000B580D"/>
    <w:rsid w:val="001A3050"/>
    <w:rsid w:val="002162F1"/>
    <w:rsid w:val="003454DE"/>
    <w:rsid w:val="00364710"/>
    <w:rsid w:val="00383398"/>
    <w:rsid w:val="003A7694"/>
    <w:rsid w:val="003B63A0"/>
    <w:rsid w:val="003F1499"/>
    <w:rsid w:val="00456A05"/>
    <w:rsid w:val="00482ADD"/>
    <w:rsid w:val="0049296F"/>
    <w:rsid w:val="0049595E"/>
    <w:rsid w:val="004C0C97"/>
    <w:rsid w:val="004E6299"/>
    <w:rsid w:val="00514143"/>
    <w:rsid w:val="00560F17"/>
    <w:rsid w:val="00592FA6"/>
    <w:rsid w:val="005E17D6"/>
    <w:rsid w:val="005E55FE"/>
    <w:rsid w:val="00643C04"/>
    <w:rsid w:val="00675347"/>
    <w:rsid w:val="006C75C8"/>
    <w:rsid w:val="00750701"/>
    <w:rsid w:val="007779E4"/>
    <w:rsid w:val="007A5B25"/>
    <w:rsid w:val="008A74CC"/>
    <w:rsid w:val="008D4B30"/>
    <w:rsid w:val="0090447C"/>
    <w:rsid w:val="00960F75"/>
    <w:rsid w:val="00985CBA"/>
    <w:rsid w:val="00A305E2"/>
    <w:rsid w:val="00AE48E7"/>
    <w:rsid w:val="00AF5CCF"/>
    <w:rsid w:val="00B02D2E"/>
    <w:rsid w:val="00BB54B9"/>
    <w:rsid w:val="00CC379C"/>
    <w:rsid w:val="00D10698"/>
    <w:rsid w:val="00D378F0"/>
    <w:rsid w:val="00D8641E"/>
    <w:rsid w:val="00DF4B85"/>
    <w:rsid w:val="00E712EA"/>
    <w:rsid w:val="00E75277"/>
    <w:rsid w:val="00EF43E0"/>
    <w:rsid w:val="00F00DA9"/>
    <w:rsid w:val="00F12CEB"/>
    <w:rsid w:val="00F418E7"/>
    <w:rsid w:val="00FA1360"/>
    <w:rsid w:val="00FD40D6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B9DE7-1145-4B97-A4EF-8842A98E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E7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E48E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8E7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  <w:style w:type="paragraph" w:styleId="a3">
    <w:name w:val="List Paragraph"/>
    <w:basedOn w:val="a"/>
    <w:uiPriority w:val="34"/>
    <w:qFormat/>
    <w:rsid w:val="00F418E7"/>
    <w:pPr>
      <w:ind w:left="720"/>
      <w:contextualSpacing/>
    </w:pPr>
  </w:style>
  <w:style w:type="table" w:styleId="a4">
    <w:name w:val="Table Grid"/>
    <w:basedOn w:val="a1"/>
    <w:uiPriority w:val="59"/>
    <w:rsid w:val="007779E4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779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F7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8566</Words>
  <Characters>48830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</cp:lastModifiedBy>
  <cp:revision>2</cp:revision>
  <dcterms:created xsi:type="dcterms:W3CDTF">2024-01-24T09:26:00Z</dcterms:created>
  <dcterms:modified xsi:type="dcterms:W3CDTF">2024-01-24T09:26:00Z</dcterms:modified>
</cp:coreProperties>
</file>