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64" w:rsidRPr="00E369B9" w:rsidRDefault="002D2064" w:rsidP="002D2064">
      <w:pPr>
        <w:jc w:val="right"/>
        <w:rPr>
          <w:sz w:val="22"/>
          <w:szCs w:val="22"/>
        </w:rPr>
      </w:pPr>
      <w:bookmarkStart w:id="0" w:name="_GoBack"/>
      <w:bookmarkEnd w:id="0"/>
      <w:r w:rsidRPr="00E369B9">
        <w:rPr>
          <w:sz w:val="22"/>
          <w:szCs w:val="22"/>
        </w:rPr>
        <w:t xml:space="preserve">Приложение </w:t>
      </w:r>
    </w:p>
    <w:p w:rsidR="002D2064" w:rsidRPr="00E369B9" w:rsidRDefault="003953BC" w:rsidP="002D2064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2</w:t>
      </w:r>
      <w:r w:rsidR="00C9579B">
        <w:rPr>
          <w:sz w:val="22"/>
          <w:szCs w:val="22"/>
        </w:rPr>
        <w:t>5</w:t>
      </w:r>
      <w:r w:rsidR="002D2064" w:rsidRPr="00E369B9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2D2064" w:rsidRPr="00E369B9">
        <w:rPr>
          <w:sz w:val="22"/>
          <w:szCs w:val="22"/>
        </w:rPr>
        <w:t>.202</w:t>
      </w:r>
      <w:r w:rsidR="00C9579B">
        <w:rPr>
          <w:sz w:val="22"/>
          <w:szCs w:val="22"/>
        </w:rPr>
        <w:t>4</w:t>
      </w:r>
      <w:r w:rsidR="002D2064" w:rsidRPr="00E369B9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5E2D93">
        <w:rPr>
          <w:sz w:val="22"/>
          <w:szCs w:val="22"/>
        </w:rPr>
        <w:t>5</w:t>
      </w:r>
    </w:p>
    <w:p w:rsidR="00A81EFB" w:rsidRDefault="00A81EFB" w:rsidP="00A81EFB">
      <w:pPr>
        <w:jc w:val="center"/>
      </w:pPr>
    </w:p>
    <w:p w:rsidR="00A81EFB" w:rsidRDefault="00A81EFB" w:rsidP="00A81EFB">
      <w:pPr>
        <w:jc w:val="center"/>
      </w:pPr>
      <w:r>
        <w:t>План</w:t>
      </w:r>
    </w:p>
    <w:p w:rsidR="00A81EFB" w:rsidRDefault="00A81EFB" w:rsidP="00A81EFB">
      <w:pPr>
        <w:jc w:val="center"/>
      </w:pPr>
      <w:r>
        <w:t>мероприятий Месячника оборонно-массовой, спортивной и патриотической работы,</w:t>
      </w:r>
    </w:p>
    <w:p w:rsidR="00A81EFB" w:rsidRDefault="00A81EFB" w:rsidP="00A81EFB">
      <w:pPr>
        <w:jc w:val="center"/>
      </w:pPr>
      <w:proofErr w:type="gramStart"/>
      <w:r>
        <w:t>посвященный</w:t>
      </w:r>
      <w:proofErr w:type="gramEnd"/>
      <w:r>
        <w:t xml:space="preserve"> проведению специальной военной операции «Знай наших»</w:t>
      </w:r>
    </w:p>
    <w:p w:rsidR="002D2064" w:rsidRDefault="00A81EFB" w:rsidP="00A81EFB">
      <w:pPr>
        <w:jc w:val="center"/>
      </w:pPr>
      <w:r>
        <w:t xml:space="preserve">в </w:t>
      </w:r>
      <w:proofErr w:type="spellStart"/>
      <w:r>
        <w:t>Урмарском</w:t>
      </w:r>
      <w:proofErr w:type="spellEnd"/>
      <w:r>
        <w:t xml:space="preserve"> муниципальном округе с 25 января по 29 февраля 2024 года</w:t>
      </w:r>
    </w:p>
    <w:p w:rsidR="00A81EFB" w:rsidRPr="00A81EFB" w:rsidRDefault="00A81EFB" w:rsidP="00A81EFB">
      <w:pPr>
        <w:widowControl w:val="0"/>
        <w:autoSpaceDE w:val="0"/>
        <w:autoSpaceDN w:val="0"/>
        <w:spacing w:after="4"/>
        <w:ind w:right="648"/>
        <w:outlineLvl w:val="0"/>
        <w:rPr>
          <w:b/>
          <w:bCs/>
          <w:lang w:eastAsia="en-US"/>
        </w:rPr>
      </w:pPr>
    </w:p>
    <w:tbl>
      <w:tblPr>
        <w:tblStyle w:val="TableNormal"/>
        <w:tblW w:w="908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576"/>
        <w:gridCol w:w="1401"/>
        <w:gridCol w:w="2576"/>
      </w:tblGrid>
      <w:tr w:rsidR="00A81737" w:rsidRPr="00A81EFB" w:rsidTr="00A81737">
        <w:trPr>
          <w:trHeight w:val="827"/>
        </w:trPr>
        <w:tc>
          <w:tcPr>
            <w:tcW w:w="528" w:type="dxa"/>
          </w:tcPr>
          <w:p w:rsidR="00A81737" w:rsidRPr="00A81EFB" w:rsidRDefault="00A81737" w:rsidP="00A81EFB">
            <w:pPr>
              <w:spacing w:line="268" w:lineRule="exact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№</w:t>
            </w:r>
          </w:p>
        </w:tc>
        <w:tc>
          <w:tcPr>
            <w:tcW w:w="4576" w:type="dxa"/>
          </w:tcPr>
          <w:p w:rsidR="00A81737" w:rsidRPr="00A81EFB" w:rsidRDefault="00A81737" w:rsidP="00A81EFB">
            <w:pPr>
              <w:spacing w:line="268" w:lineRule="exact"/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Мероприятия</w:t>
            </w:r>
            <w:proofErr w:type="spellEnd"/>
          </w:p>
        </w:tc>
        <w:tc>
          <w:tcPr>
            <w:tcW w:w="1401" w:type="dxa"/>
          </w:tcPr>
          <w:p w:rsidR="00A81737" w:rsidRPr="00A81EFB" w:rsidRDefault="00A81737" w:rsidP="00A81EFB">
            <w:pPr>
              <w:ind w:right="104"/>
              <w:jc w:val="center"/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Дата</w:t>
            </w:r>
            <w:proofErr w:type="spellEnd"/>
            <w:r w:rsidRPr="00A81EFB">
              <w:rPr>
                <w:spacing w:val="-15"/>
                <w:lang w:eastAsia="en-US"/>
              </w:rPr>
              <w:t xml:space="preserve"> </w:t>
            </w:r>
            <w:r w:rsidRPr="00A81EFB">
              <w:rPr>
                <w:lang w:eastAsia="en-US"/>
              </w:rPr>
              <w:t>и</w:t>
            </w:r>
            <w:r w:rsidRPr="00A81EFB">
              <w:rPr>
                <w:spacing w:val="-57"/>
                <w:lang w:eastAsia="en-US"/>
              </w:rPr>
              <w:t xml:space="preserve"> </w:t>
            </w:r>
            <w:proofErr w:type="spellStart"/>
            <w:r w:rsidRPr="00A81EFB">
              <w:rPr>
                <w:lang w:eastAsia="en-US"/>
              </w:rPr>
              <w:t>время</w:t>
            </w:r>
            <w:proofErr w:type="spellEnd"/>
          </w:p>
          <w:p w:rsidR="00A81737" w:rsidRPr="00A81EFB" w:rsidRDefault="00A81737" w:rsidP="00A81EFB">
            <w:pPr>
              <w:spacing w:line="264" w:lineRule="exact"/>
              <w:ind w:right="77"/>
              <w:jc w:val="center"/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проведения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ind w:right="187"/>
              <w:rPr>
                <w:lang w:val="ru-RU" w:eastAsia="en-US"/>
              </w:rPr>
            </w:pPr>
            <w:proofErr w:type="spellStart"/>
            <w:r w:rsidRPr="00A81EFB">
              <w:rPr>
                <w:lang w:eastAsia="en-US"/>
              </w:rPr>
              <w:t>Ответственные</w:t>
            </w:r>
            <w:proofErr w:type="spellEnd"/>
          </w:p>
        </w:tc>
      </w:tr>
      <w:tr w:rsidR="00A81737" w:rsidRPr="00A81EFB" w:rsidTr="00A81737">
        <w:trPr>
          <w:trHeight w:val="1146"/>
        </w:trPr>
        <w:tc>
          <w:tcPr>
            <w:tcW w:w="528" w:type="dxa"/>
          </w:tcPr>
          <w:p w:rsidR="00A81737" w:rsidRPr="00A81EFB" w:rsidRDefault="00A81737" w:rsidP="00A81EFB">
            <w:pPr>
              <w:spacing w:line="268" w:lineRule="exact"/>
              <w:ind w:right="87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1.</w:t>
            </w:r>
          </w:p>
        </w:tc>
        <w:tc>
          <w:tcPr>
            <w:tcW w:w="4576" w:type="dxa"/>
          </w:tcPr>
          <w:p w:rsidR="00A81737" w:rsidRPr="00A81EFB" w:rsidRDefault="00A81737" w:rsidP="00A81737">
            <w:pPr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Торжественное открытие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Месячника оборонн</w:t>
            </w:r>
            <w:proofErr w:type="gramStart"/>
            <w:r w:rsidRPr="00A81EFB">
              <w:rPr>
                <w:lang w:val="ru-RU" w:eastAsia="en-US"/>
              </w:rPr>
              <w:t>о-</w:t>
            </w:r>
            <w:proofErr w:type="gramEnd"/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массовой, спортивной и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патриотической работы,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проведению</w:t>
            </w:r>
            <w:r w:rsidRPr="00A81EFB">
              <w:rPr>
                <w:spacing w:val="-9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специальной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военной операции «Знай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наших»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spacing w:line="268" w:lineRule="exact"/>
              <w:ind w:right="103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25</w:t>
            </w:r>
            <w:r w:rsidRPr="00A81EFB">
              <w:rPr>
                <w:spacing w:val="-2"/>
                <w:lang w:eastAsia="en-US"/>
              </w:rPr>
              <w:t xml:space="preserve"> </w:t>
            </w:r>
            <w:proofErr w:type="spellStart"/>
            <w:r w:rsidRPr="00A81EFB">
              <w:rPr>
                <w:lang w:eastAsia="en-US"/>
              </w:rPr>
              <w:t>января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ind w:right="119"/>
              <w:rPr>
                <w:lang w:val="ru-RU" w:eastAsia="en-US"/>
              </w:rPr>
            </w:pPr>
            <w:r>
              <w:rPr>
                <w:lang w:val="ru-RU" w:eastAsia="en-US"/>
              </w:rPr>
              <w:t>Классные руководители, учитель музыки</w:t>
            </w:r>
          </w:p>
        </w:tc>
      </w:tr>
      <w:tr w:rsidR="00A81737" w:rsidRPr="00A81EFB" w:rsidTr="00A81737">
        <w:trPr>
          <w:trHeight w:val="553"/>
        </w:trPr>
        <w:tc>
          <w:tcPr>
            <w:tcW w:w="528" w:type="dxa"/>
          </w:tcPr>
          <w:p w:rsidR="00A81737" w:rsidRPr="00A81EFB" w:rsidRDefault="00A81737" w:rsidP="00A81EFB">
            <w:pPr>
              <w:spacing w:line="268" w:lineRule="exact"/>
              <w:ind w:right="87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4.</w:t>
            </w:r>
          </w:p>
        </w:tc>
        <w:tc>
          <w:tcPr>
            <w:tcW w:w="4576" w:type="dxa"/>
          </w:tcPr>
          <w:p w:rsidR="00A81737" w:rsidRPr="00A81EFB" w:rsidRDefault="00A81737" w:rsidP="00A81EFB">
            <w:pPr>
              <w:ind w:right="250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Участие в республиканской</w:t>
            </w:r>
            <w:r w:rsidRPr="00A81EFB">
              <w:rPr>
                <w:spacing w:val="-58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Акции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«Свеча</w:t>
            </w:r>
            <w:r w:rsidRPr="00A81EFB">
              <w:rPr>
                <w:spacing w:val="-3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надежды»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ind w:right="260"/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Январь</w:t>
            </w:r>
            <w:proofErr w:type="spellEnd"/>
            <w:r w:rsidRPr="00A81EFB">
              <w:rPr>
                <w:lang w:eastAsia="en-US"/>
              </w:rPr>
              <w:t>-</w:t>
            </w:r>
            <w:r w:rsidRPr="00A81EFB">
              <w:rPr>
                <w:spacing w:val="-57"/>
                <w:lang w:eastAsia="en-US"/>
              </w:rPr>
              <w:t xml:space="preserve"> </w:t>
            </w:r>
            <w:proofErr w:type="spellStart"/>
            <w:r w:rsidRPr="00A81EFB">
              <w:rPr>
                <w:spacing w:val="-1"/>
                <w:lang w:eastAsia="en-US"/>
              </w:rPr>
              <w:t>февраль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spacing w:line="264" w:lineRule="exact"/>
              <w:rPr>
                <w:lang w:eastAsia="en-US"/>
              </w:rPr>
            </w:pPr>
            <w:r>
              <w:rPr>
                <w:lang w:val="ru-RU" w:eastAsia="en-US"/>
              </w:rPr>
              <w:t>Классные руководители</w:t>
            </w:r>
          </w:p>
        </w:tc>
      </w:tr>
      <w:tr w:rsidR="00A81737" w:rsidRPr="00A81EFB" w:rsidTr="00A81737">
        <w:trPr>
          <w:trHeight w:val="1128"/>
        </w:trPr>
        <w:tc>
          <w:tcPr>
            <w:tcW w:w="528" w:type="dxa"/>
          </w:tcPr>
          <w:p w:rsidR="00A81737" w:rsidRPr="00A81EFB" w:rsidRDefault="00A81737" w:rsidP="00A81EFB">
            <w:pPr>
              <w:spacing w:line="270" w:lineRule="exact"/>
              <w:ind w:right="87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5.</w:t>
            </w:r>
          </w:p>
        </w:tc>
        <w:tc>
          <w:tcPr>
            <w:tcW w:w="4576" w:type="dxa"/>
          </w:tcPr>
          <w:p w:rsidR="00A81737" w:rsidRPr="00A81EFB" w:rsidRDefault="00A81737" w:rsidP="00A81EFB">
            <w:pPr>
              <w:ind w:right="236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Проведение</w:t>
            </w:r>
            <w:r w:rsidRPr="00A81EFB">
              <w:rPr>
                <w:spacing w:val="2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уроков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мужества</w:t>
            </w:r>
            <w:r w:rsidRPr="00A81EFB">
              <w:rPr>
                <w:spacing w:val="-6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и</w:t>
            </w:r>
            <w:r w:rsidRPr="00A81EFB">
              <w:rPr>
                <w:spacing w:val="-3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классных</w:t>
            </w:r>
            <w:r w:rsidRPr="00A81EFB">
              <w:rPr>
                <w:spacing w:val="-2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часов,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посвящённых</w:t>
            </w:r>
            <w:r w:rsidRPr="00A81EFB">
              <w:rPr>
                <w:spacing w:val="-4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проведению</w:t>
            </w:r>
          </w:p>
          <w:p w:rsidR="00A81737" w:rsidRPr="00A81EFB" w:rsidRDefault="00A81737" w:rsidP="00A81EFB">
            <w:pPr>
              <w:spacing w:line="270" w:lineRule="atLeast"/>
              <w:ind w:right="632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специальной военной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операции</w:t>
            </w:r>
            <w:r w:rsidRPr="00A81EFB">
              <w:rPr>
                <w:spacing w:val="-3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«Знай</w:t>
            </w:r>
            <w:r w:rsidRPr="00A81EFB">
              <w:rPr>
                <w:spacing w:val="-6"/>
                <w:lang w:val="ru-RU" w:eastAsia="en-US"/>
              </w:rPr>
              <w:t xml:space="preserve"> </w:t>
            </w:r>
            <w:proofErr w:type="gramStart"/>
            <w:r w:rsidRPr="00A81EFB">
              <w:rPr>
                <w:lang w:val="ru-RU" w:eastAsia="en-US"/>
              </w:rPr>
              <w:t>наших</w:t>
            </w:r>
            <w:proofErr w:type="gramEnd"/>
            <w:r w:rsidRPr="00A81EFB">
              <w:rPr>
                <w:lang w:val="ru-RU" w:eastAsia="en-US"/>
              </w:rPr>
              <w:t>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spacing w:line="270" w:lineRule="exact"/>
              <w:rPr>
                <w:lang w:eastAsia="en-US"/>
              </w:rPr>
            </w:pPr>
            <w:r w:rsidRPr="00A81EFB">
              <w:rPr>
                <w:lang w:eastAsia="en-US"/>
              </w:rPr>
              <w:t>с</w:t>
            </w:r>
            <w:r w:rsidRPr="00A81EFB">
              <w:rPr>
                <w:spacing w:val="-2"/>
                <w:lang w:eastAsia="en-US"/>
              </w:rPr>
              <w:t xml:space="preserve"> </w:t>
            </w:r>
            <w:r w:rsidRPr="00A81EFB">
              <w:rPr>
                <w:lang w:eastAsia="en-US"/>
              </w:rPr>
              <w:t>25</w:t>
            </w:r>
            <w:r w:rsidRPr="00A81EFB">
              <w:rPr>
                <w:spacing w:val="-1"/>
                <w:lang w:eastAsia="en-US"/>
              </w:rPr>
              <w:t xml:space="preserve"> </w:t>
            </w:r>
            <w:proofErr w:type="spellStart"/>
            <w:r w:rsidRPr="00A81EFB">
              <w:rPr>
                <w:lang w:eastAsia="en-US"/>
              </w:rPr>
              <w:t>января</w:t>
            </w:r>
            <w:proofErr w:type="spellEnd"/>
          </w:p>
          <w:p w:rsidR="00A81737" w:rsidRPr="00A81EFB" w:rsidRDefault="00A81737" w:rsidP="00A81EFB">
            <w:pPr>
              <w:ind w:right="259"/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по</w:t>
            </w:r>
            <w:proofErr w:type="spellEnd"/>
            <w:r w:rsidRPr="00A81EFB">
              <w:rPr>
                <w:lang w:eastAsia="en-US"/>
              </w:rPr>
              <w:t xml:space="preserve"> 29</w:t>
            </w:r>
            <w:r w:rsidRPr="00A81EFB">
              <w:rPr>
                <w:spacing w:val="1"/>
                <w:lang w:eastAsia="en-US"/>
              </w:rPr>
              <w:t xml:space="preserve"> </w:t>
            </w:r>
            <w:proofErr w:type="spellStart"/>
            <w:r w:rsidRPr="00A81EFB">
              <w:rPr>
                <w:spacing w:val="-1"/>
                <w:lang w:eastAsia="en-US"/>
              </w:rPr>
              <w:t>февраля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ind w:right="119"/>
              <w:rPr>
                <w:lang w:val="ru-RU" w:eastAsia="en-US"/>
              </w:rPr>
            </w:pPr>
            <w:r>
              <w:rPr>
                <w:lang w:val="ru-RU" w:eastAsia="en-US"/>
              </w:rPr>
              <w:t>Классные руководители</w:t>
            </w:r>
          </w:p>
        </w:tc>
      </w:tr>
      <w:tr w:rsidR="00A81737" w:rsidRPr="00A81EFB" w:rsidTr="00D51EFB">
        <w:trPr>
          <w:trHeight w:val="3668"/>
        </w:trPr>
        <w:tc>
          <w:tcPr>
            <w:tcW w:w="528" w:type="dxa"/>
          </w:tcPr>
          <w:p w:rsidR="00A81737" w:rsidRPr="00A81EFB" w:rsidRDefault="00A81737" w:rsidP="00A81EFB">
            <w:pPr>
              <w:spacing w:line="262" w:lineRule="exact"/>
              <w:ind w:right="87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7.</w:t>
            </w:r>
          </w:p>
        </w:tc>
        <w:tc>
          <w:tcPr>
            <w:tcW w:w="4576" w:type="dxa"/>
          </w:tcPr>
          <w:p w:rsidR="00A81737" w:rsidRPr="00A81EFB" w:rsidRDefault="00A81737" w:rsidP="00D51EFB">
            <w:pPr>
              <w:tabs>
                <w:tab w:val="left" w:pos="4434"/>
              </w:tabs>
              <w:ind w:right="142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Патриотические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мероприятия</w:t>
            </w:r>
            <w:r w:rsidRPr="00A81EFB">
              <w:rPr>
                <w:spacing w:val="-8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</w:t>
            </w:r>
            <w:r w:rsidRPr="00A81EFB">
              <w:rPr>
                <w:spacing w:val="-8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рамках</w:t>
            </w:r>
            <w:r>
              <w:rPr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Всероссийской</w:t>
            </w:r>
            <w:r w:rsidRPr="00A81EFB">
              <w:rPr>
                <w:spacing w:val="-4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акции</w:t>
            </w:r>
            <w:r w:rsidRPr="00A81EFB">
              <w:rPr>
                <w:spacing w:val="-4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памяти</w:t>
            </w:r>
            <w:r>
              <w:rPr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«Блокадный</w:t>
            </w:r>
            <w:r w:rsidRPr="00A81EFB">
              <w:rPr>
                <w:spacing w:val="-4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Ленинград»</w:t>
            </w:r>
            <w:r>
              <w:rPr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-</w:t>
            </w:r>
            <w:r w:rsidRPr="00A81EFB">
              <w:rPr>
                <w:spacing w:val="-4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Дни</w:t>
            </w:r>
            <w:r w:rsidRPr="00A81EFB">
              <w:rPr>
                <w:spacing w:val="-3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воинской</w:t>
            </w:r>
            <w:r w:rsidRPr="00A81EFB">
              <w:rPr>
                <w:spacing w:val="-2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славы:</w:t>
            </w:r>
          </w:p>
          <w:p w:rsidR="00A81737" w:rsidRPr="00A81EFB" w:rsidRDefault="00A81737" w:rsidP="00D51EFB">
            <w:pPr>
              <w:numPr>
                <w:ilvl w:val="0"/>
                <w:numId w:val="7"/>
              </w:numPr>
              <w:tabs>
                <w:tab w:val="left" w:pos="373"/>
                <w:tab w:val="left" w:pos="4434"/>
              </w:tabs>
              <w:ind w:left="66" w:right="142" w:firstLine="0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«День полного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освобождения советскими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войсками</w:t>
            </w:r>
            <w:r w:rsidRPr="00A81EFB">
              <w:rPr>
                <w:spacing w:val="-8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города</w:t>
            </w:r>
            <w:r w:rsidRPr="00A81EFB">
              <w:rPr>
                <w:spacing w:val="-9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Ленинграда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от</w:t>
            </w:r>
            <w:r w:rsidRPr="00A81EFB">
              <w:rPr>
                <w:spacing w:val="-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блокады немецк</w:t>
            </w:r>
            <w:proofErr w:type="gramStart"/>
            <w:r w:rsidRPr="00A81EFB">
              <w:rPr>
                <w:lang w:val="ru-RU" w:eastAsia="en-US"/>
              </w:rPr>
              <w:t>о-</w:t>
            </w:r>
            <w:proofErr w:type="gramEnd"/>
            <w:r>
              <w:rPr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фашистских</w:t>
            </w:r>
            <w:r w:rsidRPr="00A81EFB">
              <w:rPr>
                <w:spacing w:val="-8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войск</w:t>
            </w:r>
            <w:r w:rsidRPr="00A81EFB">
              <w:rPr>
                <w:spacing w:val="-9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(1944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год);</w:t>
            </w:r>
          </w:p>
          <w:p w:rsidR="00A81737" w:rsidRPr="00A81EFB" w:rsidRDefault="00A81737" w:rsidP="00D51EFB">
            <w:pPr>
              <w:numPr>
                <w:ilvl w:val="0"/>
                <w:numId w:val="7"/>
              </w:numPr>
              <w:tabs>
                <w:tab w:val="left" w:pos="368"/>
                <w:tab w:val="left" w:pos="4434"/>
              </w:tabs>
              <w:ind w:left="66" w:right="142" w:hanging="66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День памяти о россиянах,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исполнявших служебный</w:t>
            </w:r>
            <w:r>
              <w:rPr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долг</w:t>
            </w:r>
            <w:r w:rsidRPr="00A81EFB">
              <w:rPr>
                <w:spacing w:val="-8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за</w:t>
            </w:r>
            <w:r w:rsidRPr="00A81EFB">
              <w:rPr>
                <w:spacing w:val="-9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пределами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>
              <w:rPr>
                <w:spacing w:val="-57"/>
                <w:lang w:val="ru-RU" w:eastAsia="en-US"/>
              </w:rPr>
              <w:t xml:space="preserve">    </w:t>
            </w:r>
            <w:r w:rsidRPr="00A81EFB">
              <w:rPr>
                <w:lang w:val="ru-RU" w:eastAsia="en-US"/>
              </w:rPr>
              <w:t>Отечества;</w:t>
            </w:r>
          </w:p>
          <w:p w:rsidR="00A81737" w:rsidRDefault="00A81737" w:rsidP="00D51EFB">
            <w:pPr>
              <w:numPr>
                <w:ilvl w:val="0"/>
                <w:numId w:val="7"/>
              </w:numPr>
              <w:tabs>
                <w:tab w:val="left" w:pos="368"/>
                <w:tab w:val="left" w:pos="4434"/>
              </w:tabs>
              <w:ind w:left="0" w:right="142" w:firstLine="66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Разгром немецко –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proofErr w:type="spellStart"/>
            <w:r w:rsidRPr="00A81EFB">
              <w:rPr>
                <w:lang w:val="ru-RU" w:eastAsia="en-US"/>
              </w:rPr>
              <w:t>фашистких</w:t>
            </w:r>
            <w:proofErr w:type="spellEnd"/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вой</w:t>
            </w:r>
            <w:proofErr w:type="gramStart"/>
            <w:r w:rsidRPr="00A81EFB">
              <w:rPr>
                <w:lang w:val="ru-RU" w:eastAsia="en-US"/>
              </w:rPr>
              <w:t>ск</w:t>
            </w:r>
            <w:r w:rsidRPr="00A81EFB">
              <w:rPr>
                <w:spacing w:val="-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Ст</w:t>
            </w:r>
            <w:proofErr w:type="gramEnd"/>
            <w:r w:rsidRPr="00A81EFB">
              <w:rPr>
                <w:lang w:val="ru-RU" w:eastAsia="en-US"/>
              </w:rPr>
              <w:t>алинградской</w:t>
            </w:r>
            <w:r w:rsidRPr="00A81EFB">
              <w:rPr>
                <w:spacing w:val="-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битве</w:t>
            </w:r>
            <w:r>
              <w:rPr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советскими</w:t>
            </w:r>
            <w:r w:rsidRPr="00A81EFB">
              <w:rPr>
                <w:spacing w:val="-4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войсками</w:t>
            </w:r>
            <w:r w:rsidRPr="00A81EFB">
              <w:rPr>
                <w:spacing w:val="-3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</w:t>
            </w:r>
            <w:r w:rsidRPr="00A81EFB">
              <w:rPr>
                <w:spacing w:val="-4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1943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году;</w:t>
            </w:r>
          </w:p>
          <w:p w:rsidR="00A81737" w:rsidRDefault="00A81737" w:rsidP="00D51EFB">
            <w:pPr>
              <w:tabs>
                <w:tab w:val="left" w:pos="368"/>
                <w:tab w:val="left" w:pos="4434"/>
              </w:tabs>
              <w:ind w:left="66" w:right="142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- </w:t>
            </w:r>
            <w:r w:rsidRPr="00A81EFB">
              <w:rPr>
                <w:lang w:val="ru-RU" w:eastAsia="en-US"/>
              </w:rPr>
              <w:t>просмотр фильмов по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данной</w:t>
            </w:r>
            <w:r w:rsidRPr="00A81EFB">
              <w:rPr>
                <w:spacing w:val="-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тематике</w:t>
            </w:r>
          </w:p>
          <w:p w:rsidR="00A81737" w:rsidRPr="00A81EFB" w:rsidRDefault="00A81737" w:rsidP="00D51EFB">
            <w:pPr>
              <w:tabs>
                <w:tab w:val="left" w:pos="368"/>
                <w:tab w:val="left" w:pos="4434"/>
              </w:tabs>
              <w:ind w:left="66" w:right="142"/>
              <w:rPr>
                <w:lang w:val="ru-RU" w:eastAsia="en-US"/>
              </w:rPr>
            </w:pPr>
            <w:r>
              <w:rPr>
                <w:lang w:val="ru-RU" w:eastAsia="en-US"/>
              </w:rPr>
              <w:t>- о</w:t>
            </w:r>
            <w:r w:rsidRPr="00A81EFB">
              <w:rPr>
                <w:lang w:val="ru-RU" w:eastAsia="en-US"/>
              </w:rPr>
              <w:t>свещение проведенных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мероприятий на сайте школы</w:t>
            </w:r>
            <w:r w:rsidRPr="00A81EFB">
              <w:rPr>
                <w:spacing w:val="-58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и</w:t>
            </w:r>
            <w:r w:rsidRPr="00A81EFB">
              <w:rPr>
                <w:spacing w:val="-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</w:t>
            </w:r>
            <w:r w:rsidRPr="00A81EFB">
              <w:rPr>
                <w:spacing w:val="-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социальной</w:t>
            </w:r>
            <w:r w:rsidRPr="00A81EFB">
              <w:rPr>
                <w:spacing w:val="-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сети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ind w:right="248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с 24 по 27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января</w:t>
            </w:r>
          </w:p>
          <w:p w:rsidR="00A81737" w:rsidRPr="00A81EFB" w:rsidRDefault="00A81737" w:rsidP="00A81EFB">
            <w:pPr>
              <w:spacing w:before="193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24</w:t>
            </w:r>
            <w:r w:rsidRPr="00A81EFB">
              <w:rPr>
                <w:spacing w:val="-3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января</w:t>
            </w:r>
          </w:p>
          <w:p w:rsidR="00A81737" w:rsidRPr="00A81EFB" w:rsidRDefault="00A81737" w:rsidP="00A81EFB">
            <w:pPr>
              <w:rPr>
                <w:b/>
                <w:sz w:val="26"/>
                <w:lang w:val="ru-RU" w:eastAsia="en-US"/>
              </w:rPr>
            </w:pPr>
          </w:p>
          <w:p w:rsidR="00A81737" w:rsidRPr="00A81EFB" w:rsidRDefault="00A81737" w:rsidP="00A81EFB">
            <w:pPr>
              <w:spacing w:before="207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27</w:t>
            </w:r>
            <w:r w:rsidRPr="00A81EFB">
              <w:rPr>
                <w:spacing w:val="-3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января</w:t>
            </w:r>
          </w:p>
          <w:p w:rsidR="00A81737" w:rsidRPr="00A81EFB" w:rsidRDefault="00A81737" w:rsidP="00A81EFB">
            <w:pPr>
              <w:rPr>
                <w:b/>
                <w:sz w:val="26"/>
                <w:lang w:val="ru-RU" w:eastAsia="en-US"/>
              </w:rPr>
            </w:pPr>
          </w:p>
          <w:p w:rsidR="00A81737" w:rsidRPr="00A81EFB" w:rsidRDefault="00A81737" w:rsidP="00A81EFB">
            <w:pPr>
              <w:spacing w:before="1"/>
              <w:rPr>
                <w:b/>
                <w:sz w:val="38"/>
                <w:lang w:val="ru-RU" w:eastAsia="en-US"/>
              </w:rPr>
            </w:pPr>
          </w:p>
          <w:p w:rsidR="00A81737" w:rsidRPr="00A81EFB" w:rsidRDefault="00A81737" w:rsidP="00A81EFB">
            <w:pPr>
              <w:ind w:right="182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в течение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акции</w:t>
            </w:r>
          </w:p>
        </w:tc>
        <w:tc>
          <w:tcPr>
            <w:tcW w:w="2576" w:type="dxa"/>
          </w:tcPr>
          <w:p w:rsidR="00A81737" w:rsidRPr="00A81EFB" w:rsidRDefault="00A81737" w:rsidP="00A81EFB">
            <w:pPr>
              <w:ind w:right="119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Классные руководители, советник </w:t>
            </w:r>
          </w:p>
        </w:tc>
      </w:tr>
      <w:tr w:rsidR="00A81737" w:rsidRPr="00A81EFB" w:rsidTr="004B4605">
        <w:trPr>
          <w:trHeight w:val="841"/>
        </w:trPr>
        <w:tc>
          <w:tcPr>
            <w:tcW w:w="528" w:type="dxa"/>
          </w:tcPr>
          <w:p w:rsidR="00A81737" w:rsidRPr="00A81EFB" w:rsidRDefault="00A81737" w:rsidP="00A81EFB">
            <w:pPr>
              <w:spacing w:line="262" w:lineRule="exact"/>
              <w:ind w:right="87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9.</w:t>
            </w:r>
          </w:p>
        </w:tc>
        <w:tc>
          <w:tcPr>
            <w:tcW w:w="4576" w:type="dxa"/>
          </w:tcPr>
          <w:p w:rsidR="00A81737" w:rsidRPr="00A81EFB" w:rsidRDefault="00A81737" w:rsidP="00D51EFB">
            <w:pPr>
              <w:tabs>
                <w:tab w:val="left" w:pos="4434"/>
              </w:tabs>
              <w:ind w:right="142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Организация</w:t>
            </w:r>
            <w:r w:rsidRPr="00A81EFB">
              <w:rPr>
                <w:spacing w:val="-5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участия</w:t>
            </w:r>
            <w:r w:rsidRPr="00A81EFB">
              <w:rPr>
                <w:spacing w:val="-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proofErr w:type="gramStart"/>
            <w:r w:rsidRPr="00A81EFB">
              <w:rPr>
                <w:lang w:val="ru-RU" w:eastAsia="en-US"/>
              </w:rPr>
              <w:t>республиканской</w:t>
            </w:r>
            <w:proofErr w:type="gramEnd"/>
          </w:p>
          <w:p w:rsidR="00A81737" w:rsidRPr="00A81EFB" w:rsidRDefault="00A81737" w:rsidP="00D51EFB">
            <w:pPr>
              <w:tabs>
                <w:tab w:val="left" w:pos="4434"/>
              </w:tabs>
              <w:ind w:right="142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дистанционной</w:t>
            </w:r>
            <w:r w:rsidRPr="00A81EFB">
              <w:rPr>
                <w:spacing w:val="-5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викторине</w:t>
            </w:r>
          </w:p>
          <w:p w:rsidR="00A81737" w:rsidRPr="00A81EFB" w:rsidRDefault="00A81737" w:rsidP="00D51EFB">
            <w:pPr>
              <w:tabs>
                <w:tab w:val="left" w:pos="4434"/>
              </w:tabs>
              <w:spacing w:line="269" w:lineRule="exact"/>
              <w:ind w:right="142"/>
              <w:rPr>
                <w:lang w:eastAsia="en-US"/>
              </w:rPr>
            </w:pPr>
            <w:r w:rsidRPr="00A81EFB">
              <w:rPr>
                <w:lang w:eastAsia="en-US"/>
              </w:rPr>
              <w:t>«</w:t>
            </w:r>
            <w:proofErr w:type="spellStart"/>
            <w:r w:rsidRPr="00A81EFB">
              <w:rPr>
                <w:lang w:eastAsia="en-US"/>
              </w:rPr>
              <w:t>Фотоканикулы</w:t>
            </w:r>
            <w:proofErr w:type="spellEnd"/>
            <w:r w:rsidRPr="00A81EFB">
              <w:rPr>
                <w:lang w:eastAsia="en-US"/>
              </w:rPr>
              <w:t>:</w:t>
            </w:r>
            <w:r w:rsidRPr="00A81EFB">
              <w:rPr>
                <w:spacing w:val="-4"/>
                <w:lang w:eastAsia="en-US"/>
              </w:rPr>
              <w:t xml:space="preserve"> </w:t>
            </w:r>
            <w:r w:rsidRPr="00A81EFB">
              <w:rPr>
                <w:lang w:eastAsia="en-US"/>
              </w:rPr>
              <w:t>2024»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spacing w:line="262" w:lineRule="exact"/>
              <w:ind w:right="193"/>
              <w:jc w:val="right"/>
              <w:rPr>
                <w:lang w:eastAsia="en-US"/>
              </w:rPr>
            </w:pPr>
            <w:r w:rsidRPr="00A81EFB">
              <w:rPr>
                <w:lang w:eastAsia="en-US"/>
              </w:rPr>
              <w:t>31</w:t>
            </w:r>
            <w:r w:rsidRPr="00A81EFB">
              <w:rPr>
                <w:spacing w:val="-2"/>
                <w:lang w:eastAsia="en-US"/>
              </w:rPr>
              <w:t xml:space="preserve"> </w:t>
            </w:r>
            <w:proofErr w:type="spellStart"/>
            <w:r w:rsidRPr="00A81EFB">
              <w:rPr>
                <w:lang w:eastAsia="en-US"/>
              </w:rPr>
              <w:t>января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rPr>
                <w:lang w:eastAsia="en-US"/>
              </w:rPr>
            </w:pPr>
            <w:r>
              <w:rPr>
                <w:lang w:val="ru-RU" w:eastAsia="en-US"/>
              </w:rPr>
              <w:t>Классные руководители</w:t>
            </w:r>
          </w:p>
        </w:tc>
      </w:tr>
      <w:tr w:rsidR="00A81737" w:rsidRPr="00A81EFB" w:rsidTr="00A81737">
        <w:trPr>
          <w:trHeight w:val="827"/>
        </w:trPr>
        <w:tc>
          <w:tcPr>
            <w:tcW w:w="528" w:type="dxa"/>
          </w:tcPr>
          <w:p w:rsidR="00A81737" w:rsidRPr="00A81EFB" w:rsidRDefault="00A81737" w:rsidP="00A81EFB">
            <w:pPr>
              <w:spacing w:line="262" w:lineRule="exact"/>
              <w:ind w:right="88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12.</w:t>
            </w:r>
          </w:p>
        </w:tc>
        <w:tc>
          <w:tcPr>
            <w:tcW w:w="4576" w:type="dxa"/>
          </w:tcPr>
          <w:p w:rsidR="00A81737" w:rsidRPr="00A81EFB" w:rsidRDefault="00A81737" w:rsidP="00D51EFB">
            <w:pPr>
              <w:tabs>
                <w:tab w:val="left" w:pos="4434"/>
              </w:tabs>
              <w:spacing w:line="262" w:lineRule="exact"/>
              <w:ind w:right="142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Фестиваль</w:t>
            </w:r>
            <w:r w:rsidRPr="00A81EFB">
              <w:rPr>
                <w:spacing w:val="-5"/>
                <w:lang w:val="ru-RU" w:eastAsia="en-US"/>
              </w:rPr>
              <w:t xml:space="preserve"> </w:t>
            </w:r>
            <w:proofErr w:type="gramStart"/>
            <w:r w:rsidRPr="00A81EFB">
              <w:rPr>
                <w:lang w:val="ru-RU" w:eastAsia="en-US"/>
              </w:rPr>
              <w:t>спортивных</w:t>
            </w:r>
            <w:proofErr w:type="gramEnd"/>
          </w:p>
          <w:p w:rsidR="00A81737" w:rsidRPr="00A81EFB" w:rsidRDefault="00A81737" w:rsidP="00D51EFB">
            <w:pPr>
              <w:tabs>
                <w:tab w:val="left" w:pos="4434"/>
              </w:tabs>
              <w:spacing w:line="270" w:lineRule="atLeast"/>
              <w:ind w:right="142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семей</w:t>
            </w:r>
            <w:r w:rsidRPr="00A81EFB">
              <w:rPr>
                <w:spacing w:val="-3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«Мама,</w:t>
            </w:r>
            <w:r w:rsidRPr="00A81EFB">
              <w:rPr>
                <w:spacing w:val="-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папа,</w:t>
            </w:r>
            <w:r w:rsidRPr="00A81EFB">
              <w:rPr>
                <w:spacing w:val="-7"/>
                <w:lang w:val="ru-RU" w:eastAsia="en-US"/>
              </w:rPr>
              <w:t xml:space="preserve"> </w:t>
            </w:r>
            <w:proofErr w:type="gramStart"/>
            <w:r w:rsidRPr="00A81EFB">
              <w:rPr>
                <w:lang w:val="ru-RU" w:eastAsia="en-US"/>
              </w:rPr>
              <w:t>я-</w:t>
            </w:r>
            <w:proofErr w:type="gramEnd"/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спортивная</w:t>
            </w:r>
            <w:r w:rsidRPr="00A81EFB">
              <w:rPr>
                <w:spacing w:val="-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семья»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spacing w:line="262" w:lineRule="exact"/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Февраль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spacing w:line="270" w:lineRule="atLeast"/>
              <w:ind w:right="187"/>
              <w:rPr>
                <w:lang w:eastAsia="en-US"/>
              </w:rPr>
            </w:pPr>
            <w:r>
              <w:rPr>
                <w:lang w:val="ru-RU" w:eastAsia="en-US"/>
              </w:rPr>
              <w:t>Классные руководители</w:t>
            </w:r>
          </w:p>
        </w:tc>
      </w:tr>
      <w:tr w:rsidR="00A81737" w:rsidRPr="00A81EFB" w:rsidTr="004B4605">
        <w:trPr>
          <w:trHeight w:val="982"/>
        </w:trPr>
        <w:tc>
          <w:tcPr>
            <w:tcW w:w="528" w:type="dxa"/>
          </w:tcPr>
          <w:p w:rsidR="00A81737" w:rsidRPr="00A81EFB" w:rsidRDefault="00A81737" w:rsidP="00A81EFB">
            <w:pPr>
              <w:spacing w:line="262" w:lineRule="exact"/>
              <w:ind w:right="88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18.</w:t>
            </w:r>
          </w:p>
        </w:tc>
        <w:tc>
          <w:tcPr>
            <w:tcW w:w="4576" w:type="dxa"/>
          </w:tcPr>
          <w:p w:rsidR="00A81737" w:rsidRPr="00A81EFB" w:rsidRDefault="00A81737" w:rsidP="00A81EFB">
            <w:pPr>
              <w:ind w:right="359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Участие</w:t>
            </w:r>
            <w:r w:rsidRPr="00A81EFB">
              <w:rPr>
                <w:spacing w:val="-5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во</w:t>
            </w:r>
            <w:r w:rsidRPr="00A81EFB">
              <w:rPr>
                <w:spacing w:val="-4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Всероссийской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акции «Письмо</w:t>
            </w:r>
            <w:r w:rsidRPr="00A81EFB">
              <w:rPr>
                <w:spacing w:val="-2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солдату»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spacing w:line="262" w:lineRule="exact"/>
              <w:ind w:right="103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С 25</w:t>
            </w:r>
          </w:p>
          <w:p w:rsidR="00A81737" w:rsidRPr="00A81EFB" w:rsidRDefault="00A81737" w:rsidP="00A81EFB">
            <w:pPr>
              <w:ind w:right="123"/>
              <w:jc w:val="center"/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января</w:t>
            </w:r>
            <w:proofErr w:type="spellEnd"/>
            <w:r w:rsidRPr="00A81EFB">
              <w:rPr>
                <w:lang w:eastAsia="en-US"/>
              </w:rPr>
              <w:t xml:space="preserve"> </w:t>
            </w:r>
            <w:proofErr w:type="spellStart"/>
            <w:r w:rsidRPr="00A81EFB">
              <w:rPr>
                <w:lang w:eastAsia="en-US"/>
              </w:rPr>
              <w:t>по</w:t>
            </w:r>
            <w:proofErr w:type="spellEnd"/>
            <w:r w:rsidRPr="00A81EFB">
              <w:rPr>
                <w:spacing w:val="1"/>
                <w:lang w:eastAsia="en-US"/>
              </w:rPr>
              <w:t xml:space="preserve"> </w:t>
            </w:r>
            <w:r w:rsidRPr="00A81EFB">
              <w:rPr>
                <w:lang w:eastAsia="en-US"/>
              </w:rPr>
              <w:t>29</w:t>
            </w:r>
            <w:r w:rsidRPr="00A81EFB">
              <w:rPr>
                <w:spacing w:val="-15"/>
                <w:lang w:eastAsia="en-US"/>
              </w:rPr>
              <w:t xml:space="preserve"> </w:t>
            </w:r>
            <w:proofErr w:type="spellStart"/>
            <w:r w:rsidRPr="00A81EFB">
              <w:rPr>
                <w:lang w:eastAsia="en-US"/>
              </w:rPr>
              <w:t>февраля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spacing w:line="270" w:lineRule="atLeast"/>
              <w:ind w:right="658"/>
              <w:rPr>
                <w:lang w:eastAsia="en-US"/>
              </w:rPr>
            </w:pPr>
            <w:r>
              <w:rPr>
                <w:lang w:val="ru-RU" w:eastAsia="en-US"/>
              </w:rPr>
              <w:t>Классные руководители</w:t>
            </w:r>
          </w:p>
        </w:tc>
      </w:tr>
      <w:tr w:rsidR="00A81737" w:rsidRPr="00A81EFB" w:rsidTr="004B4605">
        <w:trPr>
          <w:trHeight w:val="698"/>
        </w:trPr>
        <w:tc>
          <w:tcPr>
            <w:tcW w:w="528" w:type="dxa"/>
          </w:tcPr>
          <w:p w:rsidR="00A81737" w:rsidRPr="00A81EFB" w:rsidRDefault="00A81737" w:rsidP="00A81EFB">
            <w:pPr>
              <w:spacing w:line="262" w:lineRule="exact"/>
              <w:ind w:right="88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20.</w:t>
            </w:r>
          </w:p>
        </w:tc>
        <w:tc>
          <w:tcPr>
            <w:tcW w:w="4576" w:type="dxa"/>
          </w:tcPr>
          <w:p w:rsidR="00A81737" w:rsidRPr="00A81EFB" w:rsidRDefault="00A81737" w:rsidP="00A81EFB">
            <w:pPr>
              <w:ind w:right="235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Участие</w:t>
            </w:r>
            <w:r w:rsidRPr="00A81EFB">
              <w:rPr>
                <w:spacing w:val="-5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</w:t>
            </w:r>
            <w:r w:rsidRPr="00A81EFB">
              <w:rPr>
                <w:spacing w:val="-4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республиканском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конкурсе</w:t>
            </w:r>
            <w:r w:rsidRPr="00A81EFB">
              <w:rPr>
                <w:spacing w:val="-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чтецов</w:t>
            </w:r>
            <w:r w:rsidRPr="00A81EFB">
              <w:rPr>
                <w:spacing w:val="2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«Свеча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памяти»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spacing w:line="262" w:lineRule="exact"/>
              <w:ind w:right="105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2-8</w:t>
            </w:r>
          </w:p>
          <w:p w:rsidR="00A81737" w:rsidRPr="00A81EFB" w:rsidRDefault="00A81737" w:rsidP="00A81EFB">
            <w:pPr>
              <w:ind w:right="103"/>
              <w:jc w:val="center"/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февраля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spacing w:line="269" w:lineRule="exact"/>
              <w:rPr>
                <w:lang w:eastAsia="en-US"/>
              </w:rPr>
            </w:pPr>
            <w:r>
              <w:rPr>
                <w:lang w:val="ru-RU" w:eastAsia="en-US"/>
              </w:rPr>
              <w:t>Классные руководители</w:t>
            </w:r>
          </w:p>
        </w:tc>
      </w:tr>
      <w:tr w:rsidR="00A81737" w:rsidRPr="00A81EFB" w:rsidTr="004B4605">
        <w:trPr>
          <w:trHeight w:val="552"/>
        </w:trPr>
        <w:tc>
          <w:tcPr>
            <w:tcW w:w="528" w:type="dxa"/>
          </w:tcPr>
          <w:p w:rsidR="00A81737" w:rsidRPr="00A81EFB" w:rsidRDefault="00A81737" w:rsidP="00A81EFB">
            <w:pPr>
              <w:spacing w:line="262" w:lineRule="exact"/>
              <w:ind w:right="88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25.</w:t>
            </w:r>
          </w:p>
        </w:tc>
        <w:tc>
          <w:tcPr>
            <w:tcW w:w="4576" w:type="dxa"/>
          </w:tcPr>
          <w:p w:rsidR="00A81737" w:rsidRPr="00A81EFB" w:rsidRDefault="00A81737" w:rsidP="00D51EFB">
            <w:pPr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Участие</w:t>
            </w:r>
            <w:r w:rsidRPr="00A81EFB">
              <w:rPr>
                <w:spacing w:val="-5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</w:t>
            </w:r>
            <w:r w:rsidRPr="00A81EFB">
              <w:rPr>
                <w:spacing w:val="-5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акции</w:t>
            </w:r>
            <w:r w:rsidRPr="00A81EFB">
              <w:rPr>
                <w:spacing w:val="-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«Дорога</w:t>
            </w:r>
            <w:r w:rsidRPr="00A81EFB">
              <w:rPr>
                <w:spacing w:val="-5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к</w:t>
            </w:r>
            <w:r w:rsidR="00D51EFB">
              <w:rPr>
                <w:lang w:val="ru-RU" w:eastAsia="en-US"/>
              </w:rPr>
              <w:t xml:space="preserve"> 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Обелиску»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spacing w:line="262" w:lineRule="exact"/>
              <w:ind w:right="105"/>
              <w:jc w:val="center"/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Февраль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spacing w:line="270" w:lineRule="atLeast"/>
              <w:ind w:right="774"/>
              <w:rPr>
                <w:lang w:val="ru-RU" w:eastAsia="en-US"/>
              </w:rPr>
            </w:pPr>
            <w:r>
              <w:rPr>
                <w:lang w:val="ru-RU" w:eastAsia="en-US"/>
              </w:rPr>
              <w:t>Классные руководители</w:t>
            </w:r>
          </w:p>
        </w:tc>
      </w:tr>
      <w:tr w:rsidR="00A81737" w:rsidRPr="00A81EFB" w:rsidTr="004B4605">
        <w:trPr>
          <w:trHeight w:val="856"/>
        </w:trPr>
        <w:tc>
          <w:tcPr>
            <w:tcW w:w="528" w:type="dxa"/>
          </w:tcPr>
          <w:p w:rsidR="00A81737" w:rsidRPr="00A81EFB" w:rsidRDefault="00A81737" w:rsidP="00A81EFB">
            <w:pPr>
              <w:spacing w:line="262" w:lineRule="exact"/>
              <w:ind w:right="88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28.</w:t>
            </w:r>
          </w:p>
        </w:tc>
        <w:tc>
          <w:tcPr>
            <w:tcW w:w="4576" w:type="dxa"/>
          </w:tcPr>
          <w:p w:rsidR="00A81737" w:rsidRPr="00A81EFB" w:rsidRDefault="00A81737" w:rsidP="004B4605">
            <w:pPr>
              <w:spacing w:line="262" w:lineRule="exact"/>
              <w:rPr>
                <w:lang w:val="ru-RU" w:eastAsia="en-US"/>
              </w:rPr>
            </w:pPr>
            <w:r w:rsidRPr="00A81EFB">
              <w:rPr>
                <w:color w:val="1A1A1A"/>
                <w:lang w:val="ru-RU" w:eastAsia="en-US"/>
              </w:rPr>
              <w:t>Конкурс</w:t>
            </w:r>
            <w:r w:rsidRPr="00A81EFB">
              <w:rPr>
                <w:color w:val="1A1A1A"/>
                <w:spacing w:val="-3"/>
                <w:lang w:val="ru-RU" w:eastAsia="en-US"/>
              </w:rPr>
              <w:t xml:space="preserve"> </w:t>
            </w:r>
            <w:r w:rsidRPr="00A81EFB">
              <w:rPr>
                <w:color w:val="1A1A1A"/>
                <w:lang w:val="ru-RU" w:eastAsia="en-US"/>
              </w:rPr>
              <w:t>онлайн-видеопоздравлений</w:t>
            </w:r>
            <w:r w:rsidRPr="00A81EFB">
              <w:rPr>
                <w:color w:val="1A1A1A"/>
                <w:spacing w:val="-7"/>
                <w:lang w:val="ru-RU" w:eastAsia="en-US"/>
              </w:rPr>
              <w:t xml:space="preserve"> </w:t>
            </w:r>
            <w:r w:rsidRPr="00A81EFB">
              <w:rPr>
                <w:color w:val="1A1A1A"/>
                <w:lang w:val="ru-RU" w:eastAsia="en-US"/>
              </w:rPr>
              <w:t>с</w:t>
            </w:r>
            <w:r w:rsidRPr="00A81EFB">
              <w:rPr>
                <w:color w:val="1A1A1A"/>
                <w:spacing w:val="-5"/>
                <w:lang w:val="ru-RU" w:eastAsia="en-US"/>
              </w:rPr>
              <w:t xml:space="preserve"> </w:t>
            </w:r>
            <w:r w:rsidRPr="00A81EFB">
              <w:rPr>
                <w:color w:val="1A1A1A"/>
                <w:lang w:val="ru-RU" w:eastAsia="en-US"/>
              </w:rPr>
              <w:t>«Днем</w:t>
            </w:r>
            <w:r w:rsidRPr="00A81EFB">
              <w:rPr>
                <w:color w:val="1A1A1A"/>
                <w:spacing w:val="-57"/>
                <w:lang w:val="ru-RU" w:eastAsia="en-US"/>
              </w:rPr>
              <w:t xml:space="preserve"> </w:t>
            </w:r>
            <w:r w:rsidRPr="00A81EFB">
              <w:rPr>
                <w:color w:val="1A1A1A"/>
                <w:lang w:val="ru-RU" w:eastAsia="en-US"/>
              </w:rPr>
              <w:t>Защитников</w:t>
            </w:r>
            <w:r w:rsidRPr="00A81EFB">
              <w:rPr>
                <w:color w:val="1A1A1A"/>
                <w:spacing w:val="-2"/>
                <w:lang w:val="ru-RU" w:eastAsia="en-US"/>
              </w:rPr>
              <w:t xml:space="preserve"> </w:t>
            </w:r>
            <w:r w:rsidRPr="00A81EFB">
              <w:rPr>
                <w:color w:val="1A1A1A"/>
                <w:lang w:val="ru-RU" w:eastAsia="en-US"/>
              </w:rPr>
              <w:t>Отечества»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spacing w:line="262" w:lineRule="exact"/>
              <w:rPr>
                <w:lang w:eastAsia="en-US"/>
              </w:rPr>
            </w:pPr>
            <w:r w:rsidRPr="00A81EFB">
              <w:rPr>
                <w:lang w:eastAsia="en-US"/>
              </w:rPr>
              <w:t xml:space="preserve">С 19 </w:t>
            </w:r>
            <w:proofErr w:type="spellStart"/>
            <w:r w:rsidRPr="00A81EFB">
              <w:rPr>
                <w:lang w:eastAsia="en-US"/>
              </w:rPr>
              <w:t>по</w:t>
            </w:r>
            <w:proofErr w:type="spellEnd"/>
            <w:r w:rsidRPr="00A81EFB">
              <w:rPr>
                <w:lang w:eastAsia="en-US"/>
              </w:rPr>
              <w:t xml:space="preserve"> 23</w:t>
            </w:r>
          </w:p>
          <w:p w:rsidR="00A81737" w:rsidRPr="00A81EFB" w:rsidRDefault="00A81737" w:rsidP="00A81EFB">
            <w:pPr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февраля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spacing w:line="270" w:lineRule="atLeast"/>
              <w:ind w:right="658"/>
              <w:rPr>
                <w:lang w:eastAsia="en-US"/>
              </w:rPr>
            </w:pPr>
            <w:r>
              <w:rPr>
                <w:lang w:val="ru-RU" w:eastAsia="en-US"/>
              </w:rPr>
              <w:t>Классные руководители</w:t>
            </w:r>
          </w:p>
        </w:tc>
      </w:tr>
      <w:tr w:rsidR="00A81737" w:rsidRPr="00A81EFB" w:rsidTr="004B4605">
        <w:trPr>
          <w:trHeight w:val="826"/>
        </w:trPr>
        <w:tc>
          <w:tcPr>
            <w:tcW w:w="528" w:type="dxa"/>
          </w:tcPr>
          <w:p w:rsidR="00A81737" w:rsidRPr="00A81EFB" w:rsidRDefault="00A81737" w:rsidP="00A81EFB">
            <w:pPr>
              <w:spacing w:line="265" w:lineRule="exact"/>
              <w:ind w:right="88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lastRenderedPageBreak/>
              <w:t>29.</w:t>
            </w:r>
          </w:p>
        </w:tc>
        <w:tc>
          <w:tcPr>
            <w:tcW w:w="4576" w:type="dxa"/>
          </w:tcPr>
          <w:p w:rsidR="00A81737" w:rsidRPr="00A81EFB" w:rsidRDefault="00A81737" w:rsidP="00A81EFB">
            <w:pPr>
              <w:ind w:right="142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Организация участия в</w:t>
            </w:r>
            <w:r w:rsidRPr="00A81EFB">
              <w:rPr>
                <w:spacing w:val="1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республиканской</w:t>
            </w:r>
            <w:r w:rsidRPr="00A81EFB">
              <w:rPr>
                <w:spacing w:val="-9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викторине:</w:t>
            </w:r>
          </w:p>
          <w:p w:rsidR="00A81737" w:rsidRPr="00A81EFB" w:rsidRDefault="00A81737" w:rsidP="00A81EFB">
            <w:pPr>
              <w:rPr>
                <w:lang w:eastAsia="en-US"/>
              </w:rPr>
            </w:pPr>
            <w:r w:rsidRPr="00A81EFB">
              <w:rPr>
                <w:lang w:eastAsia="en-US"/>
              </w:rPr>
              <w:t>«Фотоканикулы-2024»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spacing w:line="265" w:lineRule="exact"/>
              <w:ind w:right="105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10</w:t>
            </w:r>
            <w:r w:rsidRPr="00A81EFB">
              <w:rPr>
                <w:spacing w:val="-1"/>
                <w:lang w:eastAsia="en-US"/>
              </w:rPr>
              <w:t xml:space="preserve"> </w:t>
            </w:r>
            <w:proofErr w:type="spellStart"/>
            <w:r w:rsidRPr="00A81EFB">
              <w:rPr>
                <w:lang w:eastAsia="en-US"/>
              </w:rPr>
              <w:t>февраля</w:t>
            </w:r>
            <w:proofErr w:type="spellEnd"/>
          </w:p>
        </w:tc>
        <w:tc>
          <w:tcPr>
            <w:tcW w:w="2576" w:type="dxa"/>
          </w:tcPr>
          <w:p w:rsidR="00A81737" w:rsidRPr="00A81EFB" w:rsidRDefault="00A81737" w:rsidP="00A81EFB">
            <w:pPr>
              <w:spacing w:line="269" w:lineRule="exact"/>
              <w:rPr>
                <w:lang w:eastAsia="en-US"/>
              </w:rPr>
            </w:pPr>
            <w:r>
              <w:rPr>
                <w:lang w:val="ru-RU" w:eastAsia="en-US"/>
              </w:rPr>
              <w:t>Классные руководители</w:t>
            </w:r>
          </w:p>
        </w:tc>
      </w:tr>
      <w:tr w:rsidR="00A81737" w:rsidRPr="00A81EFB" w:rsidTr="004B4605">
        <w:trPr>
          <w:trHeight w:val="838"/>
        </w:trPr>
        <w:tc>
          <w:tcPr>
            <w:tcW w:w="528" w:type="dxa"/>
          </w:tcPr>
          <w:p w:rsidR="00A81737" w:rsidRPr="00A81EFB" w:rsidRDefault="00A81737" w:rsidP="00A81EFB">
            <w:pPr>
              <w:spacing w:line="262" w:lineRule="exact"/>
              <w:ind w:right="88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30.</w:t>
            </w:r>
          </w:p>
        </w:tc>
        <w:tc>
          <w:tcPr>
            <w:tcW w:w="4576" w:type="dxa"/>
          </w:tcPr>
          <w:p w:rsidR="00A81737" w:rsidRPr="00A81EFB" w:rsidRDefault="00A81737" w:rsidP="00A81EFB">
            <w:pPr>
              <w:ind w:right="101"/>
              <w:rPr>
                <w:lang w:val="ru-RU" w:eastAsia="en-US"/>
              </w:rPr>
            </w:pPr>
            <w:r w:rsidRPr="00A81EFB">
              <w:rPr>
                <w:lang w:val="ru-RU" w:eastAsia="en-US"/>
              </w:rPr>
              <w:t>Марафон</w:t>
            </w:r>
            <w:r w:rsidRPr="00A81EFB">
              <w:rPr>
                <w:spacing w:val="-4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добрых</w:t>
            </w:r>
            <w:r w:rsidRPr="00A81EFB">
              <w:rPr>
                <w:spacing w:val="-3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дел</w:t>
            </w:r>
            <w:r w:rsidRPr="00A81EFB">
              <w:rPr>
                <w:spacing w:val="-3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«Добро</w:t>
            </w:r>
            <w:r w:rsidRPr="00A81EFB">
              <w:rPr>
                <w:spacing w:val="-57"/>
                <w:lang w:val="ru-RU" w:eastAsia="en-US"/>
              </w:rPr>
              <w:t xml:space="preserve"> </w:t>
            </w:r>
            <w:r w:rsidRPr="00A81EFB">
              <w:rPr>
                <w:lang w:val="ru-RU" w:eastAsia="en-US"/>
              </w:rPr>
              <w:t>Год»</w:t>
            </w:r>
          </w:p>
        </w:tc>
        <w:tc>
          <w:tcPr>
            <w:tcW w:w="1401" w:type="dxa"/>
          </w:tcPr>
          <w:p w:rsidR="00A81737" w:rsidRPr="00A81EFB" w:rsidRDefault="00A81737" w:rsidP="00A81EFB">
            <w:pPr>
              <w:spacing w:line="262" w:lineRule="exact"/>
              <w:ind w:right="103"/>
              <w:jc w:val="center"/>
              <w:rPr>
                <w:lang w:eastAsia="en-US"/>
              </w:rPr>
            </w:pPr>
            <w:r w:rsidRPr="00A81EFB">
              <w:rPr>
                <w:lang w:eastAsia="en-US"/>
              </w:rPr>
              <w:t>С 25</w:t>
            </w:r>
          </w:p>
          <w:p w:rsidR="00A81737" w:rsidRPr="00A81EFB" w:rsidRDefault="00A81737" w:rsidP="00A81EFB">
            <w:pPr>
              <w:ind w:right="123"/>
              <w:jc w:val="center"/>
              <w:rPr>
                <w:lang w:eastAsia="en-US"/>
              </w:rPr>
            </w:pPr>
            <w:proofErr w:type="spellStart"/>
            <w:r w:rsidRPr="00A81EFB">
              <w:rPr>
                <w:lang w:eastAsia="en-US"/>
              </w:rPr>
              <w:t>января</w:t>
            </w:r>
            <w:proofErr w:type="spellEnd"/>
            <w:r w:rsidRPr="00A81EFB">
              <w:rPr>
                <w:lang w:eastAsia="en-US"/>
              </w:rPr>
              <w:t xml:space="preserve"> </w:t>
            </w:r>
            <w:proofErr w:type="spellStart"/>
            <w:r w:rsidRPr="00A81EFB">
              <w:rPr>
                <w:lang w:eastAsia="en-US"/>
              </w:rPr>
              <w:t>по</w:t>
            </w:r>
            <w:proofErr w:type="spellEnd"/>
            <w:r w:rsidRPr="00A81EFB">
              <w:rPr>
                <w:spacing w:val="1"/>
                <w:lang w:eastAsia="en-US"/>
              </w:rPr>
              <w:t xml:space="preserve"> </w:t>
            </w:r>
            <w:r w:rsidRPr="00A81EFB">
              <w:rPr>
                <w:lang w:eastAsia="en-US"/>
              </w:rPr>
              <w:t>29</w:t>
            </w:r>
            <w:r w:rsidRPr="00A81EFB">
              <w:rPr>
                <w:spacing w:val="-15"/>
                <w:lang w:eastAsia="en-US"/>
              </w:rPr>
              <w:t xml:space="preserve"> </w:t>
            </w:r>
            <w:proofErr w:type="spellStart"/>
            <w:r w:rsidRPr="00A81EFB">
              <w:rPr>
                <w:lang w:eastAsia="en-US"/>
              </w:rPr>
              <w:t>февраля</w:t>
            </w:r>
            <w:proofErr w:type="spellEnd"/>
          </w:p>
        </w:tc>
        <w:tc>
          <w:tcPr>
            <w:tcW w:w="2576" w:type="dxa"/>
          </w:tcPr>
          <w:p w:rsidR="00A81737" w:rsidRPr="00A81737" w:rsidRDefault="00A81737" w:rsidP="00A81EFB">
            <w:pPr>
              <w:ind w:right="119"/>
              <w:rPr>
                <w:b/>
                <w:lang w:val="ru-RU" w:eastAsia="en-US"/>
              </w:rPr>
            </w:pPr>
            <w:r>
              <w:rPr>
                <w:lang w:val="ru-RU" w:eastAsia="en-US"/>
              </w:rPr>
              <w:t>Классные руководители</w:t>
            </w:r>
          </w:p>
        </w:tc>
      </w:tr>
    </w:tbl>
    <w:p w:rsidR="00A81EFB" w:rsidRPr="00E369B9" w:rsidRDefault="00A81EFB" w:rsidP="004B4605"/>
    <w:sectPr w:rsidR="00A81EFB" w:rsidRPr="00E369B9" w:rsidSect="004B07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B15"/>
    <w:multiLevelType w:val="hybridMultilevel"/>
    <w:tmpl w:val="21E23A78"/>
    <w:lvl w:ilvl="0" w:tplc="62F6001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DC02E4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54304CA8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1AA21A66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399C919E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5" w:tplc="EE5CEBB8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6" w:tplc="80D86D36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7" w:tplc="0E7E33A6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8" w:tplc="C8CE2680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</w:abstractNum>
  <w:abstractNum w:abstractNumId="1">
    <w:nsid w:val="07340B3E"/>
    <w:multiLevelType w:val="hybridMultilevel"/>
    <w:tmpl w:val="F5B4A256"/>
    <w:lvl w:ilvl="0" w:tplc="590800E4">
      <w:start w:val="26"/>
      <w:numFmt w:val="decimal"/>
      <w:lvlText w:val="%1"/>
      <w:lvlJc w:val="left"/>
      <w:pPr>
        <w:ind w:left="507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CD89C">
      <w:numFmt w:val="bullet"/>
      <w:lvlText w:val="•"/>
      <w:lvlJc w:val="left"/>
      <w:pPr>
        <w:ind w:left="589" w:hanging="300"/>
      </w:pPr>
      <w:rPr>
        <w:rFonts w:hint="default"/>
        <w:lang w:val="ru-RU" w:eastAsia="en-US" w:bidi="ar-SA"/>
      </w:rPr>
    </w:lvl>
    <w:lvl w:ilvl="2" w:tplc="6BAC0DC6">
      <w:numFmt w:val="bullet"/>
      <w:lvlText w:val="•"/>
      <w:lvlJc w:val="left"/>
      <w:pPr>
        <w:ind w:left="678" w:hanging="300"/>
      </w:pPr>
      <w:rPr>
        <w:rFonts w:hint="default"/>
        <w:lang w:val="ru-RU" w:eastAsia="en-US" w:bidi="ar-SA"/>
      </w:rPr>
    </w:lvl>
    <w:lvl w:ilvl="3" w:tplc="B1FA3780">
      <w:numFmt w:val="bullet"/>
      <w:lvlText w:val="•"/>
      <w:lvlJc w:val="left"/>
      <w:pPr>
        <w:ind w:left="767" w:hanging="300"/>
      </w:pPr>
      <w:rPr>
        <w:rFonts w:hint="default"/>
        <w:lang w:val="ru-RU" w:eastAsia="en-US" w:bidi="ar-SA"/>
      </w:rPr>
    </w:lvl>
    <w:lvl w:ilvl="4" w:tplc="B45016AC">
      <w:numFmt w:val="bullet"/>
      <w:lvlText w:val="•"/>
      <w:lvlJc w:val="left"/>
      <w:pPr>
        <w:ind w:left="856" w:hanging="300"/>
      </w:pPr>
      <w:rPr>
        <w:rFonts w:hint="default"/>
        <w:lang w:val="ru-RU" w:eastAsia="en-US" w:bidi="ar-SA"/>
      </w:rPr>
    </w:lvl>
    <w:lvl w:ilvl="5" w:tplc="2CA053F0">
      <w:numFmt w:val="bullet"/>
      <w:lvlText w:val="•"/>
      <w:lvlJc w:val="left"/>
      <w:pPr>
        <w:ind w:left="945" w:hanging="300"/>
      </w:pPr>
      <w:rPr>
        <w:rFonts w:hint="default"/>
        <w:lang w:val="ru-RU" w:eastAsia="en-US" w:bidi="ar-SA"/>
      </w:rPr>
    </w:lvl>
    <w:lvl w:ilvl="6" w:tplc="6EB8E7EA">
      <w:numFmt w:val="bullet"/>
      <w:lvlText w:val="•"/>
      <w:lvlJc w:val="left"/>
      <w:pPr>
        <w:ind w:left="1034" w:hanging="300"/>
      </w:pPr>
      <w:rPr>
        <w:rFonts w:hint="default"/>
        <w:lang w:val="ru-RU" w:eastAsia="en-US" w:bidi="ar-SA"/>
      </w:rPr>
    </w:lvl>
    <w:lvl w:ilvl="7" w:tplc="80AA8DEE">
      <w:numFmt w:val="bullet"/>
      <w:lvlText w:val="•"/>
      <w:lvlJc w:val="left"/>
      <w:pPr>
        <w:ind w:left="1123" w:hanging="300"/>
      </w:pPr>
      <w:rPr>
        <w:rFonts w:hint="default"/>
        <w:lang w:val="ru-RU" w:eastAsia="en-US" w:bidi="ar-SA"/>
      </w:rPr>
    </w:lvl>
    <w:lvl w:ilvl="8" w:tplc="5248FA60">
      <w:numFmt w:val="bullet"/>
      <w:lvlText w:val="•"/>
      <w:lvlJc w:val="left"/>
      <w:pPr>
        <w:ind w:left="1212" w:hanging="300"/>
      </w:pPr>
      <w:rPr>
        <w:rFonts w:hint="default"/>
        <w:lang w:val="ru-RU" w:eastAsia="en-US" w:bidi="ar-SA"/>
      </w:rPr>
    </w:lvl>
  </w:abstractNum>
  <w:abstractNum w:abstractNumId="2">
    <w:nsid w:val="07E16699"/>
    <w:multiLevelType w:val="hybridMultilevel"/>
    <w:tmpl w:val="0CDA5A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37494"/>
    <w:multiLevelType w:val="hybridMultilevel"/>
    <w:tmpl w:val="2344632E"/>
    <w:lvl w:ilvl="0" w:tplc="3222C8CC">
      <w:start w:val="1"/>
      <w:numFmt w:val="decimal"/>
      <w:lvlText w:val="%1)"/>
      <w:lvlJc w:val="left"/>
      <w:pPr>
        <w:ind w:left="108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C5D70">
      <w:numFmt w:val="bullet"/>
      <w:lvlText w:val="•"/>
      <w:lvlJc w:val="left"/>
      <w:pPr>
        <w:ind w:left="413" w:hanging="264"/>
      </w:pPr>
      <w:rPr>
        <w:rFonts w:hint="default"/>
        <w:lang w:val="ru-RU" w:eastAsia="en-US" w:bidi="ar-SA"/>
      </w:rPr>
    </w:lvl>
    <w:lvl w:ilvl="2" w:tplc="0F4AEE0A">
      <w:numFmt w:val="bullet"/>
      <w:lvlText w:val="•"/>
      <w:lvlJc w:val="left"/>
      <w:pPr>
        <w:ind w:left="726" w:hanging="264"/>
      </w:pPr>
      <w:rPr>
        <w:rFonts w:hint="default"/>
        <w:lang w:val="ru-RU" w:eastAsia="en-US" w:bidi="ar-SA"/>
      </w:rPr>
    </w:lvl>
    <w:lvl w:ilvl="3" w:tplc="9692CC26">
      <w:numFmt w:val="bullet"/>
      <w:lvlText w:val="•"/>
      <w:lvlJc w:val="left"/>
      <w:pPr>
        <w:ind w:left="1039" w:hanging="264"/>
      </w:pPr>
      <w:rPr>
        <w:rFonts w:hint="default"/>
        <w:lang w:val="ru-RU" w:eastAsia="en-US" w:bidi="ar-SA"/>
      </w:rPr>
    </w:lvl>
    <w:lvl w:ilvl="4" w:tplc="64E883E8">
      <w:numFmt w:val="bullet"/>
      <w:lvlText w:val="•"/>
      <w:lvlJc w:val="left"/>
      <w:pPr>
        <w:ind w:left="1352" w:hanging="264"/>
      </w:pPr>
      <w:rPr>
        <w:rFonts w:hint="default"/>
        <w:lang w:val="ru-RU" w:eastAsia="en-US" w:bidi="ar-SA"/>
      </w:rPr>
    </w:lvl>
    <w:lvl w:ilvl="5" w:tplc="E3EA4178">
      <w:numFmt w:val="bullet"/>
      <w:lvlText w:val="•"/>
      <w:lvlJc w:val="left"/>
      <w:pPr>
        <w:ind w:left="1665" w:hanging="264"/>
      </w:pPr>
      <w:rPr>
        <w:rFonts w:hint="default"/>
        <w:lang w:val="ru-RU" w:eastAsia="en-US" w:bidi="ar-SA"/>
      </w:rPr>
    </w:lvl>
    <w:lvl w:ilvl="6" w:tplc="FE20A0C8">
      <w:numFmt w:val="bullet"/>
      <w:lvlText w:val="•"/>
      <w:lvlJc w:val="left"/>
      <w:pPr>
        <w:ind w:left="1978" w:hanging="264"/>
      </w:pPr>
      <w:rPr>
        <w:rFonts w:hint="default"/>
        <w:lang w:val="ru-RU" w:eastAsia="en-US" w:bidi="ar-SA"/>
      </w:rPr>
    </w:lvl>
    <w:lvl w:ilvl="7" w:tplc="A2865D0C">
      <w:numFmt w:val="bullet"/>
      <w:lvlText w:val="•"/>
      <w:lvlJc w:val="left"/>
      <w:pPr>
        <w:ind w:left="2291" w:hanging="264"/>
      </w:pPr>
      <w:rPr>
        <w:rFonts w:hint="default"/>
        <w:lang w:val="ru-RU" w:eastAsia="en-US" w:bidi="ar-SA"/>
      </w:rPr>
    </w:lvl>
    <w:lvl w:ilvl="8" w:tplc="031A7520">
      <w:numFmt w:val="bullet"/>
      <w:lvlText w:val="•"/>
      <w:lvlJc w:val="left"/>
      <w:pPr>
        <w:ind w:left="2604" w:hanging="264"/>
      </w:pPr>
      <w:rPr>
        <w:rFonts w:hint="default"/>
        <w:lang w:val="ru-RU" w:eastAsia="en-US" w:bidi="ar-SA"/>
      </w:rPr>
    </w:lvl>
  </w:abstractNum>
  <w:abstractNum w:abstractNumId="4">
    <w:nsid w:val="1A9F6B0C"/>
    <w:multiLevelType w:val="hybridMultilevel"/>
    <w:tmpl w:val="280E0CC6"/>
    <w:lvl w:ilvl="0" w:tplc="16A291AE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1531F56"/>
    <w:multiLevelType w:val="hybridMultilevel"/>
    <w:tmpl w:val="CF80FA6E"/>
    <w:lvl w:ilvl="0" w:tplc="EAEA92A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46BFE6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6ABAF53E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087CC31E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E2207AEC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5" w:tplc="43BCDF96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6" w:tplc="3B14B974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7" w:tplc="3ACAC232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8" w:tplc="862836A8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</w:abstractNum>
  <w:abstractNum w:abstractNumId="6">
    <w:nsid w:val="45B03C7E"/>
    <w:multiLevelType w:val="hybridMultilevel"/>
    <w:tmpl w:val="0104304C"/>
    <w:lvl w:ilvl="0" w:tplc="1A3CE834">
      <w:numFmt w:val="bullet"/>
      <w:lvlText w:val="-"/>
      <w:lvlJc w:val="left"/>
      <w:pPr>
        <w:ind w:left="126" w:hanging="18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3FA5590">
      <w:numFmt w:val="bullet"/>
      <w:lvlText w:val="•"/>
      <w:lvlJc w:val="left"/>
      <w:pPr>
        <w:ind w:left="1078" w:hanging="182"/>
      </w:pPr>
      <w:rPr>
        <w:rFonts w:hint="default"/>
        <w:lang w:val="ru-RU" w:eastAsia="en-US" w:bidi="ar-SA"/>
      </w:rPr>
    </w:lvl>
    <w:lvl w:ilvl="2" w:tplc="CC3CC68A">
      <w:numFmt w:val="bullet"/>
      <w:lvlText w:val="•"/>
      <w:lvlJc w:val="left"/>
      <w:pPr>
        <w:ind w:left="2036" w:hanging="182"/>
      </w:pPr>
      <w:rPr>
        <w:rFonts w:hint="default"/>
        <w:lang w:val="ru-RU" w:eastAsia="en-US" w:bidi="ar-SA"/>
      </w:rPr>
    </w:lvl>
    <w:lvl w:ilvl="3" w:tplc="51C8C450">
      <w:numFmt w:val="bullet"/>
      <w:lvlText w:val="•"/>
      <w:lvlJc w:val="left"/>
      <w:pPr>
        <w:ind w:left="2994" w:hanging="182"/>
      </w:pPr>
      <w:rPr>
        <w:rFonts w:hint="default"/>
        <w:lang w:val="ru-RU" w:eastAsia="en-US" w:bidi="ar-SA"/>
      </w:rPr>
    </w:lvl>
    <w:lvl w:ilvl="4" w:tplc="D864F150">
      <w:numFmt w:val="bullet"/>
      <w:lvlText w:val="•"/>
      <w:lvlJc w:val="left"/>
      <w:pPr>
        <w:ind w:left="3952" w:hanging="182"/>
      </w:pPr>
      <w:rPr>
        <w:rFonts w:hint="default"/>
        <w:lang w:val="ru-RU" w:eastAsia="en-US" w:bidi="ar-SA"/>
      </w:rPr>
    </w:lvl>
    <w:lvl w:ilvl="5" w:tplc="235E371C">
      <w:numFmt w:val="bullet"/>
      <w:lvlText w:val="•"/>
      <w:lvlJc w:val="left"/>
      <w:pPr>
        <w:ind w:left="4910" w:hanging="182"/>
      </w:pPr>
      <w:rPr>
        <w:rFonts w:hint="default"/>
        <w:lang w:val="ru-RU" w:eastAsia="en-US" w:bidi="ar-SA"/>
      </w:rPr>
    </w:lvl>
    <w:lvl w:ilvl="6" w:tplc="8A3EE23C">
      <w:numFmt w:val="bullet"/>
      <w:lvlText w:val="•"/>
      <w:lvlJc w:val="left"/>
      <w:pPr>
        <w:ind w:left="5868" w:hanging="182"/>
      </w:pPr>
      <w:rPr>
        <w:rFonts w:hint="default"/>
        <w:lang w:val="ru-RU" w:eastAsia="en-US" w:bidi="ar-SA"/>
      </w:rPr>
    </w:lvl>
    <w:lvl w:ilvl="7" w:tplc="D762712E">
      <w:numFmt w:val="bullet"/>
      <w:lvlText w:val="•"/>
      <w:lvlJc w:val="left"/>
      <w:pPr>
        <w:ind w:left="6826" w:hanging="182"/>
      </w:pPr>
      <w:rPr>
        <w:rFonts w:hint="default"/>
        <w:lang w:val="ru-RU" w:eastAsia="en-US" w:bidi="ar-SA"/>
      </w:rPr>
    </w:lvl>
    <w:lvl w:ilvl="8" w:tplc="591CFE72">
      <w:numFmt w:val="bullet"/>
      <w:lvlText w:val="•"/>
      <w:lvlJc w:val="left"/>
      <w:pPr>
        <w:ind w:left="7784" w:hanging="182"/>
      </w:pPr>
      <w:rPr>
        <w:rFonts w:hint="default"/>
        <w:lang w:val="ru-RU" w:eastAsia="en-US" w:bidi="ar-SA"/>
      </w:rPr>
    </w:lvl>
  </w:abstractNum>
  <w:abstractNum w:abstractNumId="7">
    <w:nsid w:val="61106930"/>
    <w:multiLevelType w:val="hybridMultilevel"/>
    <w:tmpl w:val="435C9DE8"/>
    <w:lvl w:ilvl="0" w:tplc="7896868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60CC320">
      <w:numFmt w:val="bullet"/>
      <w:lvlText w:val="•"/>
      <w:lvlJc w:val="left"/>
      <w:pPr>
        <w:ind w:left="1078" w:hanging="164"/>
      </w:pPr>
      <w:rPr>
        <w:rFonts w:hint="default"/>
        <w:lang w:val="ru-RU" w:eastAsia="en-US" w:bidi="ar-SA"/>
      </w:rPr>
    </w:lvl>
    <w:lvl w:ilvl="2" w:tplc="1B3C4BAC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3" w:tplc="84AAE2F4">
      <w:numFmt w:val="bullet"/>
      <w:lvlText w:val="•"/>
      <w:lvlJc w:val="left"/>
      <w:pPr>
        <w:ind w:left="2994" w:hanging="164"/>
      </w:pPr>
      <w:rPr>
        <w:rFonts w:hint="default"/>
        <w:lang w:val="ru-RU" w:eastAsia="en-US" w:bidi="ar-SA"/>
      </w:rPr>
    </w:lvl>
    <w:lvl w:ilvl="4" w:tplc="48F2BF34">
      <w:numFmt w:val="bullet"/>
      <w:lvlText w:val="•"/>
      <w:lvlJc w:val="left"/>
      <w:pPr>
        <w:ind w:left="3952" w:hanging="164"/>
      </w:pPr>
      <w:rPr>
        <w:rFonts w:hint="default"/>
        <w:lang w:val="ru-RU" w:eastAsia="en-US" w:bidi="ar-SA"/>
      </w:rPr>
    </w:lvl>
    <w:lvl w:ilvl="5" w:tplc="D77EB4FC">
      <w:numFmt w:val="bullet"/>
      <w:lvlText w:val="•"/>
      <w:lvlJc w:val="left"/>
      <w:pPr>
        <w:ind w:left="4910" w:hanging="164"/>
      </w:pPr>
      <w:rPr>
        <w:rFonts w:hint="default"/>
        <w:lang w:val="ru-RU" w:eastAsia="en-US" w:bidi="ar-SA"/>
      </w:rPr>
    </w:lvl>
    <w:lvl w:ilvl="6" w:tplc="B968798C">
      <w:numFmt w:val="bullet"/>
      <w:lvlText w:val="•"/>
      <w:lvlJc w:val="left"/>
      <w:pPr>
        <w:ind w:left="5868" w:hanging="164"/>
      </w:pPr>
      <w:rPr>
        <w:rFonts w:hint="default"/>
        <w:lang w:val="ru-RU" w:eastAsia="en-US" w:bidi="ar-SA"/>
      </w:rPr>
    </w:lvl>
    <w:lvl w:ilvl="7" w:tplc="8C400494">
      <w:numFmt w:val="bullet"/>
      <w:lvlText w:val="•"/>
      <w:lvlJc w:val="left"/>
      <w:pPr>
        <w:ind w:left="6826" w:hanging="164"/>
      </w:pPr>
      <w:rPr>
        <w:rFonts w:hint="default"/>
        <w:lang w:val="ru-RU" w:eastAsia="en-US" w:bidi="ar-SA"/>
      </w:rPr>
    </w:lvl>
    <w:lvl w:ilvl="8" w:tplc="DFD6C672">
      <w:numFmt w:val="bullet"/>
      <w:lvlText w:val="•"/>
      <w:lvlJc w:val="left"/>
      <w:pPr>
        <w:ind w:left="7784" w:hanging="164"/>
      </w:pPr>
      <w:rPr>
        <w:rFonts w:hint="default"/>
        <w:lang w:val="ru-RU" w:eastAsia="en-US" w:bidi="ar-SA"/>
      </w:rPr>
    </w:lvl>
  </w:abstractNum>
  <w:abstractNum w:abstractNumId="8">
    <w:nsid w:val="6C500D4E"/>
    <w:multiLevelType w:val="hybridMultilevel"/>
    <w:tmpl w:val="5AE45D38"/>
    <w:lvl w:ilvl="0" w:tplc="B088D550">
      <w:start w:val="25"/>
      <w:numFmt w:val="decimal"/>
      <w:lvlText w:val="%1"/>
      <w:lvlJc w:val="left"/>
      <w:pPr>
        <w:ind w:left="5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807414">
      <w:numFmt w:val="bullet"/>
      <w:lvlText w:val="•"/>
      <w:lvlJc w:val="left"/>
      <w:pPr>
        <w:ind w:left="589" w:hanging="300"/>
      </w:pPr>
      <w:rPr>
        <w:rFonts w:hint="default"/>
        <w:lang w:val="ru-RU" w:eastAsia="en-US" w:bidi="ar-SA"/>
      </w:rPr>
    </w:lvl>
    <w:lvl w:ilvl="2" w:tplc="8FF6394A">
      <w:numFmt w:val="bullet"/>
      <w:lvlText w:val="•"/>
      <w:lvlJc w:val="left"/>
      <w:pPr>
        <w:ind w:left="678" w:hanging="300"/>
      </w:pPr>
      <w:rPr>
        <w:rFonts w:hint="default"/>
        <w:lang w:val="ru-RU" w:eastAsia="en-US" w:bidi="ar-SA"/>
      </w:rPr>
    </w:lvl>
    <w:lvl w:ilvl="3" w:tplc="5F2447D0">
      <w:numFmt w:val="bullet"/>
      <w:lvlText w:val="•"/>
      <w:lvlJc w:val="left"/>
      <w:pPr>
        <w:ind w:left="767" w:hanging="300"/>
      </w:pPr>
      <w:rPr>
        <w:rFonts w:hint="default"/>
        <w:lang w:val="ru-RU" w:eastAsia="en-US" w:bidi="ar-SA"/>
      </w:rPr>
    </w:lvl>
    <w:lvl w:ilvl="4" w:tplc="5F26B964">
      <w:numFmt w:val="bullet"/>
      <w:lvlText w:val="•"/>
      <w:lvlJc w:val="left"/>
      <w:pPr>
        <w:ind w:left="856" w:hanging="300"/>
      </w:pPr>
      <w:rPr>
        <w:rFonts w:hint="default"/>
        <w:lang w:val="ru-RU" w:eastAsia="en-US" w:bidi="ar-SA"/>
      </w:rPr>
    </w:lvl>
    <w:lvl w:ilvl="5" w:tplc="B180E908">
      <w:numFmt w:val="bullet"/>
      <w:lvlText w:val="•"/>
      <w:lvlJc w:val="left"/>
      <w:pPr>
        <w:ind w:left="945" w:hanging="300"/>
      </w:pPr>
      <w:rPr>
        <w:rFonts w:hint="default"/>
        <w:lang w:val="ru-RU" w:eastAsia="en-US" w:bidi="ar-SA"/>
      </w:rPr>
    </w:lvl>
    <w:lvl w:ilvl="6" w:tplc="7D92D006">
      <w:numFmt w:val="bullet"/>
      <w:lvlText w:val="•"/>
      <w:lvlJc w:val="left"/>
      <w:pPr>
        <w:ind w:left="1034" w:hanging="300"/>
      </w:pPr>
      <w:rPr>
        <w:rFonts w:hint="default"/>
        <w:lang w:val="ru-RU" w:eastAsia="en-US" w:bidi="ar-SA"/>
      </w:rPr>
    </w:lvl>
    <w:lvl w:ilvl="7" w:tplc="2740487A">
      <w:numFmt w:val="bullet"/>
      <w:lvlText w:val="•"/>
      <w:lvlJc w:val="left"/>
      <w:pPr>
        <w:ind w:left="1123" w:hanging="300"/>
      </w:pPr>
      <w:rPr>
        <w:rFonts w:hint="default"/>
        <w:lang w:val="ru-RU" w:eastAsia="en-US" w:bidi="ar-SA"/>
      </w:rPr>
    </w:lvl>
    <w:lvl w:ilvl="8" w:tplc="E16A5A28">
      <w:numFmt w:val="bullet"/>
      <w:lvlText w:val="•"/>
      <w:lvlJc w:val="left"/>
      <w:pPr>
        <w:ind w:left="1212" w:hanging="300"/>
      </w:pPr>
      <w:rPr>
        <w:rFonts w:hint="default"/>
        <w:lang w:val="ru-RU" w:eastAsia="en-US" w:bidi="ar-SA"/>
      </w:rPr>
    </w:lvl>
  </w:abstractNum>
  <w:abstractNum w:abstractNumId="9">
    <w:nsid w:val="7393120E"/>
    <w:multiLevelType w:val="hybridMultilevel"/>
    <w:tmpl w:val="C172CD24"/>
    <w:lvl w:ilvl="0" w:tplc="6B60D48A">
      <w:start w:val="1"/>
      <w:numFmt w:val="decimal"/>
      <w:lvlText w:val="%1."/>
      <w:lvlJc w:val="left"/>
      <w:pPr>
        <w:ind w:left="118" w:hanging="26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en-US" w:bidi="ar-SA"/>
      </w:rPr>
    </w:lvl>
    <w:lvl w:ilvl="1" w:tplc="440C0950">
      <w:numFmt w:val="bullet"/>
      <w:lvlText w:val="-"/>
      <w:lvlJc w:val="left"/>
      <w:pPr>
        <w:ind w:left="132" w:hanging="1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7FFEC02A">
      <w:numFmt w:val="bullet"/>
      <w:lvlText w:val="•"/>
      <w:lvlJc w:val="left"/>
      <w:pPr>
        <w:ind w:left="1202" w:hanging="175"/>
      </w:pPr>
      <w:rPr>
        <w:rFonts w:hint="default"/>
        <w:lang w:val="ru-RU" w:eastAsia="en-US" w:bidi="ar-SA"/>
      </w:rPr>
    </w:lvl>
    <w:lvl w:ilvl="3" w:tplc="9E6C1CD6">
      <w:numFmt w:val="bullet"/>
      <w:lvlText w:val="•"/>
      <w:lvlJc w:val="left"/>
      <w:pPr>
        <w:ind w:left="2264" w:hanging="175"/>
      </w:pPr>
      <w:rPr>
        <w:rFonts w:hint="default"/>
        <w:lang w:val="ru-RU" w:eastAsia="en-US" w:bidi="ar-SA"/>
      </w:rPr>
    </w:lvl>
    <w:lvl w:ilvl="4" w:tplc="98244D04">
      <w:numFmt w:val="bullet"/>
      <w:lvlText w:val="•"/>
      <w:lvlJc w:val="left"/>
      <w:pPr>
        <w:ind w:left="3327" w:hanging="175"/>
      </w:pPr>
      <w:rPr>
        <w:rFonts w:hint="default"/>
        <w:lang w:val="ru-RU" w:eastAsia="en-US" w:bidi="ar-SA"/>
      </w:rPr>
    </w:lvl>
    <w:lvl w:ilvl="5" w:tplc="E7122C32">
      <w:numFmt w:val="bullet"/>
      <w:lvlText w:val="•"/>
      <w:lvlJc w:val="left"/>
      <w:pPr>
        <w:ind w:left="4389" w:hanging="175"/>
      </w:pPr>
      <w:rPr>
        <w:rFonts w:hint="default"/>
        <w:lang w:val="ru-RU" w:eastAsia="en-US" w:bidi="ar-SA"/>
      </w:rPr>
    </w:lvl>
    <w:lvl w:ilvl="6" w:tplc="07300F5A">
      <w:numFmt w:val="bullet"/>
      <w:lvlText w:val="•"/>
      <w:lvlJc w:val="left"/>
      <w:pPr>
        <w:ind w:left="5451" w:hanging="175"/>
      </w:pPr>
      <w:rPr>
        <w:rFonts w:hint="default"/>
        <w:lang w:val="ru-RU" w:eastAsia="en-US" w:bidi="ar-SA"/>
      </w:rPr>
    </w:lvl>
    <w:lvl w:ilvl="7" w:tplc="4F48F338">
      <w:numFmt w:val="bullet"/>
      <w:lvlText w:val="•"/>
      <w:lvlJc w:val="left"/>
      <w:pPr>
        <w:ind w:left="6514" w:hanging="175"/>
      </w:pPr>
      <w:rPr>
        <w:rFonts w:hint="default"/>
        <w:lang w:val="ru-RU" w:eastAsia="en-US" w:bidi="ar-SA"/>
      </w:rPr>
    </w:lvl>
    <w:lvl w:ilvl="8" w:tplc="72581D24">
      <w:numFmt w:val="bullet"/>
      <w:lvlText w:val="•"/>
      <w:lvlJc w:val="left"/>
      <w:pPr>
        <w:ind w:left="7576" w:hanging="175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013"/>
    <w:rsid w:val="00003013"/>
    <w:rsid w:val="00014873"/>
    <w:rsid w:val="000434DB"/>
    <w:rsid w:val="00090B54"/>
    <w:rsid w:val="000E4E2A"/>
    <w:rsid w:val="000E64E6"/>
    <w:rsid w:val="001138AE"/>
    <w:rsid w:val="002300EF"/>
    <w:rsid w:val="00271C5A"/>
    <w:rsid w:val="00273CE6"/>
    <w:rsid w:val="002D2064"/>
    <w:rsid w:val="00305356"/>
    <w:rsid w:val="00355720"/>
    <w:rsid w:val="003953BC"/>
    <w:rsid w:val="003E19D2"/>
    <w:rsid w:val="00481152"/>
    <w:rsid w:val="004B07D6"/>
    <w:rsid w:val="004B4605"/>
    <w:rsid w:val="004C66FD"/>
    <w:rsid w:val="00563309"/>
    <w:rsid w:val="0059476B"/>
    <w:rsid w:val="005B7730"/>
    <w:rsid w:val="005E2D93"/>
    <w:rsid w:val="006203C5"/>
    <w:rsid w:val="00652020"/>
    <w:rsid w:val="006B0799"/>
    <w:rsid w:val="00722983"/>
    <w:rsid w:val="007769BF"/>
    <w:rsid w:val="007F1E73"/>
    <w:rsid w:val="00835C35"/>
    <w:rsid w:val="008F3F67"/>
    <w:rsid w:val="00986117"/>
    <w:rsid w:val="00A20ACD"/>
    <w:rsid w:val="00A81737"/>
    <w:rsid w:val="00A81EFB"/>
    <w:rsid w:val="00B103EF"/>
    <w:rsid w:val="00BB634E"/>
    <w:rsid w:val="00C23AD0"/>
    <w:rsid w:val="00C341F4"/>
    <w:rsid w:val="00C9579B"/>
    <w:rsid w:val="00CA5E5D"/>
    <w:rsid w:val="00D51EFB"/>
    <w:rsid w:val="00E62E87"/>
    <w:rsid w:val="00E97CD5"/>
    <w:rsid w:val="00EB1458"/>
    <w:rsid w:val="00EC5713"/>
    <w:rsid w:val="00F82CF4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81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03013"/>
    <w:pPr>
      <w:keepNext/>
      <w:jc w:val="center"/>
      <w:outlineLvl w:val="4"/>
    </w:pPr>
    <w:rPr>
      <w:sz w:val="36"/>
      <w:szCs w:val="20"/>
    </w:rPr>
  </w:style>
  <w:style w:type="paragraph" w:styleId="6">
    <w:name w:val="heading 6"/>
    <w:basedOn w:val="a"/>
    <w:next w:val="a"/>
    <w:link w:val="60"/>
    <w:unhideWhenUsed/>
    <w:qFormat/>
    <w:rsid w:val="00003013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301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30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003013"/>
    <w:pPr>
      <w:keepNext/>
      <w:jc w:val="center"/>
    </w:pPr>
    <w:rPr>
      <w:rFonts w:ascii="TimesET" w:hAnsi="TimesET"/>
      <w:szCs w:val="20"/>
    </w:rPr>
  </w:style>
  <w:style w:type="table" w:styleId="a3">
    <w:name w:val="Table Grid"/>
    <w:basedOn w:val="a1"/>
    <w:rsid w:val="003E1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103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7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81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81EFB"/>
  </w:style>
  <w:style w:type="table" w:customStyle="1" w:styleId="TableNormal">
    <w:name w:val="Table Normal"/>
    <w:uiPriority w:val="2"/>
    <w:semiHidden/>
    <w:unhideWhenUsed/>
    <w:qFormat/>
    <w:rsid w:val="00A81E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81EF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81EFB"/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A81EFB"/>
    <w:pPr>
      <w:widowControl w:val="0"/>
      <w:autoSpaceDE w:val="0"/>
      <w:autoSpaceDN w:val="0"/>
      <w:spacing w:before="88"/>
      <w:ind w:right="25"/>
      <w:jc w:val="center"/>
    </w:pPr>
    <w:rPr>
      <w:b/>
      <w:bCs/>
      <w:sz w:val="27"/>
      <w:szCs w:val="27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A81E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1"/>
    <w:qFormat/>
    <w:rsid w:val="00A81EFB"/>
    <w:pPr>
      <w:widowControl w:val="0"/>
      <w:autoSpaceDE w:val="0"/>
      <w:autoSpaceDN w:val="0"/>
      <w:ind w:left="131" w:firstLine="83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81EF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41</cp:revision>
  <dcterms:created xsi:type="dcterms:W3CDTF">2018-01-25T07:34:00Z</dcterms:created>
  <dcterms:modified xsi:type="dcterms:W3CDTF">2024-01-28T11:53:00Z</dcterms:modified>
</cp:coreProperties>
</file>