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A0445" w14:textId="77777777" w:rsidR="00263EE9" w:rsidRDefault="00263EE9" w:rsidP="00263EE9">
      <w:pPr>
        <w:tabs>
          <w:tab w:val="left" w:pos="1440"/>
          <w:tab w:val="center" w:pos="4735"/>
        </w:tabs>
        <w:spacing w:line="360" w:lineRule="auto"/>
        <w:jc w:val="center"/>
        <w:rPr>
          <w:lang w:eastAsia="ar-SA"/>
        </w:rPr>
      </w:pPr>
      <w:bookmarkStart w:id="0" w:name="_Toc349899632"/>
      <w:bookmarkStart w:id="1" w:name="_Toc349905966"/>
      <w:bookmarkStart w:id="2" w:name="_GoBack"/>
      <w:r>
        <w:rPr>
          <w:lang w:eastAsia="ar-SA"/>
        </w:rPr>
        <w:t>МУНИЦИПАЛЬНОЕ БЮДЖЕТНОЕ ОБЩЕОБРАЗОВАТЕЛЬНОЕ УЧРЕЖДЕНИЕ</w:t>
      </w:r>
    </w:p>
    <w:p w14:paraId="60329CF6" w14:textId="77777777" w:rsidR="00263EE9" w:rsidRDefault="00263EE9" w:rsidP="00263EE9">
      <w:pPr>
        <w:tabs>
          <w:tab w:val="left" w:pos="1440"/>
          <w:tab w:val="center" w:pos="4735"/>
        </w:tabs>
        <w:spacing w:line="360" w:lineRule="auto"/>
        <w:jc w:val="center"/>
        <w:rPr>
          <w:caps/>
          <w:lang w:eastAsia="ar-SA"/>
        </w:rPr>
      </w:pPr>
      <w:r>
        <w:rPr>
          <w:lang w:eastAsia="ar-SA"/>
        </w:rPr>
        <w:t xml:space="preserve"> «ЮСЬКАСИНСКАЯ СРЕДНЯЯ ОБЩЕОБРАЗОВАТЕЛЬНАЯ ШКОЛА»</w:t>
      </w:r>
    </w:p>
    <w:p w14:paraId="10BC77AA" w14:textId="77777777" w:rsidR="00263EE9" w:rsidRDefault="00263EE9" w:rsidP="00263EE9">
      <w:pPr>
        <w:suppressAutoHyphens/>
        <w:spacing w:line="360" w:lineRule="auto"/>
        <w:jc w:val="center"/>
        <w:rPr>
          <w:lang w:eastAsia="ar-SA"/>
        </w:rPr>
      </w:pPr>
      <w:r>
        <w:rPr>
          <w:caps/>
          <w:lang w:eastAsia="ar-SA"/>
        </w:rPr>
        <w:t xml:space="preserve">Моргаушского </w:t>
      </w:r>
      <w:r>
        <w:rPr>
          <w:lang w:eastAsia="ar-SA"/>
        </w:rPr>
        <w:t xml:space="preserve">МУНИЦИПАЛЬНОГО ОКРУГА </w:t>
      </w:r>
      <w:r>
        <w:rPr>
          <w:caps/>
          <w:lang w:eastAsia="ar-SA"/>
        </w:rPr>
        <w:t>Чувашской Республики</w:t>
      </w:r>
    </w:p>
    <w:p w14:paraId="2947769F" w14:textId="77777777" w:rsidR="00263EE9" w:rsidRDefault="00263EE9" w:rsidP="00263EE9">
      <w:pPr>
        <w:suppressAutoHyphens/>
        <w:spacing w:line="360" w:lineRule="auto"/>
        <w:jc w:val="center"/>
        <w:rPr>
          <w:lang w:eastAsia="ar-SA"/>
        </w:rPr>
      </w:pPr>
    </w:p>
    <w:p w14:paraId="359E7EA4" w14:textId="77777777" w:rsidR="00263EE9" w:rsidRDefault="00263EE9" w:rsidP="00263EE9">
      <w:pPr>
        <w:suppressAutoHyphens/>
        <w:spacing w:line="360" w:lineRule="auto"/>
        <w:rPr>
          <w:lang w:eastAsia="ar-SA"/>
        </w:rPr>
      </w:pPr>
      <w:r>
        <w:rPr>
          <w:b/>
          <w:lang w:eastAsia="ar-SA"/>
        </w:rPr>
        <w:t xml:space="preserve">СОГЛАСОВАНА                       </w:t>
      </w:r>
      <w:proofErr w:type="spellStart"/>
      <w:r>
        <w:rPr>
          <w:b/>
          <w:lang w:eastAsia="ar-SA"/>
        </w:rPr>
        <w:t>СОГЛАСОВАНА</w:t>
      </w:r>
      <w:proofErr w:type="spellEnd"/>
      <w:r>
        <w:rPr>
          <w:b/>
          <w:lang w:eastAsia="ar-SA"/>
        </w:rPr>
        <w:t xml:space="preserve">                             УТВЕРЖДАЮ</w:t>
      </w:r>
    </w:p>
    <w:p w14:paraId="1C6D1AFE" w14:textId="77777777" w:rsidR="00263EE9" w:rsidRDefault="00263EE9" w:rsidP="00263EE9">
      <w:pPr>
        <w:suppressAutoHyphens/>
        <w:spacing w:line="360" w:lineRule="auto"/>
        <w:rPr>
          <w:lang w:eastAsia="ar-SA"/>
        </w:rPr>
      </w:pPr>
      <w:r>
        <w:rPr>
          <w:lang w:eastAsia="ar-SA"/>
        </w:rPr>
        <w:t>Руководитель ШМО                 Заместитель директора                         Директор МБОУ</w:t>
      </w:r>
    </w:p>
    <w:p w14:paraId="20B14BB5" w14:textId="77777777" w:rsidR="00263EE9" w:rsidRDefault="00263EE9" w:rsidP="00263EE9">
      <w:pPr>
        <w:suppressAutoHyphens/>
        <w:spacing w:line="360" w:lineRule="auto"/>
        <w:rPr>
          <w:lang w:eastAsia="ar-SA"/>
        </w:rPr>
      </w:pPr>
      <w:r>
        <w:rPr>
          <w:lang w:eastAsia="ar-SA"/>
        </w:rPr>
        <w:t>____/Степанова О.Г./              МБОУ «</w:t>
      </w:r>
      <w:proofErr w:type="spellStart"/>
      <w:r>
        <w:rPr>
          <w:lang w:eastAsia="ar-SA"/>
        </w:rPr>
        <w:t>Юськасинская</w:t>
      </w:r>
      <w:proofErr w:type="spellEnd"/>
      <w:r>
        <w:rPr>
          <w:lang w:eastAsia="ar-SA"/>
        </w:rPr>
        <w:t xml:space="preserve"> </w:t>
      </w:r>
      <w:proofErr w:type="gramStart"/>
      <w:r>
        <w:rPr>
          <w:lang w:eastAsia="ar-SA"/>
        </w:rPr>
        <w:t xml:space="preserve">СОШ»   </w:t>
      </w:r>
      <w:proofErr w:type="gramEnd"/>
      <w:r>
        <w:rPr>
          <w:lang w:eastAsia="ar-SA"/>
        </w:rPr>
        <w:t xml:space="preserve">        «</w:t>
      </w:r>
      <w:proofErr w:type="spellStart"/>
      <w:r>
        <w:rPr>
          <w:lang w:eastAsia="ar-SA"/>
        </w:rPr>
        <w:t>Юськасинская</w:t>
      </w:r>
      <w:proofErr w:type="spellEnd"/>
      <w:r>
        <w:rPr>
          <w:lang w:eastAsia="ar-SA"/>
        </w:rPr>
        <w:t xml:space="preserve"> СОШ»</w:t>
      </w:r>
    </w:p>
    <w:p w14:paraId="4CB21287" w14:textId="77777777" w:rsidR="00263EE9" w:rsidRDefault="00263EE9" w:rsidP="00263EE9">
      <w:pPr>
        <w:suppressAutoHyphens/>
        <w:spacing w:line="360" w:lineRule="auto"/>
        <w:rPr>
          <w:lang w:eastAsia="ar-SA"/>
        </w:rPr>
      </w:pPr>
      <w:r>
        <w:rPr>
          <w:lang w:eastAsia="ar-SA"/>
        </w:rPr>
        <w:t xml:space="preserve">Протокол № </w:t>
      </w:r>
      <w:proofErr w:type="gramStart"/>
      <w:r>
        <w:rPr>
          <w:lang w:eastAsia="ar-SA"/>
        </w:rPr>
        <w:t>1  от</w:t>
      </w:r>
      <w:proofErr w:type="gramEnd"/>
      <w:r>
        <w:rPr>
          <w:lang w:eastAsia="ar-SA"/>
        </w:rPr>
        <w:t xml:space="preserve">                    __________/Федорова Н.В./          ___________Яковлев Ю.С../</w:t>
      </w:r>
    </w:p>
    <w:p w14:paraId="667DB296" w14:textId="77777777" w:rsidR="00263EE9" w:rsidRDefault="00263EE9" w:rsidP="00263EE9">
      <w:pPr>
        <w:suppressAutoHyphens/>
        <w:spacing w:line="360" w:lineRule="auto"/>
        <w:rPr>
          <w:lang w:eastAsia="ar-SA"/>
        </w:rPr>
      </w:pPr>
      <w:r>
        <w:rPr>
          <w:lang w:eastAsia="ar-SA"/>
        </w:rPr>
        <w:t xml:space="preserve">26   августа 2024 г.                 </w:t>
      </w:r>
      <w:proofErr w:type="gramStart"/>
      <w:r>
        <w:rPr>
          <w:lang w:eastAsia="ar-SA"/>
        </w:rPr>
        <w:t>28  августа</w:t>
      </w:r>
      <w:proofErr w:type="gramEnd"/>
      <w:r>
        <w:rPr>
          <w:lang w:eastAsia="ar-SA"/>
        </w:rPr>
        <w:t xml:space="preserve"> 2024 г.               Приказ № </w:t>
      </w:r>
      <w:proofErr w:type="gramStart"/>
      <w:r>
        <w:rPr>
          <w:lang w:eastAsia="ar-SA"/>
        </w:rPr>
        <w:t>128  от</w:t>
      </w:r>
      <w:proofErr w:type="gramEnd"/>
      <w:r>
        <w:rPr>
          <w:lang w:eastAsia="ar-SA"/>
        </w:rPr>
        <w:t xml:space="preserve"> 30августа 2024 г.</w:t>
      </w:r>
    </w:p>
    <w:p w14:paraId="7F3913C2" w14:textId="77777777" w:rsidR="00263EE9" w:rsidRDefault="00263EE9" w:rsidP="00263EE9">
      <w:pPr>
        <w:spacing w:line="408" w:lineRule="auto"/>
        <w:ind w:left="120"/>
        <w:jc w:val="center"/>
        <w:rPr>
          <w:rFonts w:cstheme="minorBidi"/>
          <w:b/>
          <w:color w:val="000000"/>
          <w:sz w:val="28"/>
          <w:szCs w:val="22"/>
          <w:lang w:eastAsia="en-US"/>
        </w:rPr>
      </w:pPr>
    </w:p>
    <w:p w14:paraId="4BB7EF90" w14:textId="77777777" w:rsidR="00263EE9" w:rsidRDefault="00263EE9" w:rsidP="00263EE9">
      <w:pPr>
        <w:ind w:left="120"/>
        <w:rPr>
          <w:rFonts w:asciiTheme="minorHAnsi" w:hAnsiTheme="minorHAnsi"/>
          <w:sz w:val="22"/>
        </w:rPr>
      </w:pPr>
    </w:p>
    <w:p w14:paraId="6A6E4B57" w14:textId="77777777" w:rsidR="00263EE9" w:rsidRDefault="00263EE9" w:rsidP="00263EE9">
      <w:pPr>
        <w:ind w:left="120"/>
      </w:pPr>
    </w:p>
    <w:p w14:paraId="244D3541" w14:textId="77777777" w:rsidR="00263EE9" w:rsidRDefault="00263EE9" w:rsidP="00263EE9">
      <w:pPr>
        <w:ind w:left="120"/>
      </w:pPr>
    </w:p>
    <w:p w14:paraId="4100C0A0" w14:textId="77777777" w:rsidR="00263EE9" w:rsidRDefault="00263EE9" w:rsidP="00263EE9">
      <w:pPr>
        <w:spacing w:line="408" w:lineRule="auto"/>
        <w:ind w:left="120"/>
        <w:jc w:val="center"/>
      </w:pPr>
      <w:r>
        <w:rPr>
          <w:b/>
          <w:color w:val="000000"/>
          <w:sz w:val="28"/>
        </w:rPr>
        <w:t>РАБОЧАЯ ПРОГРАММА</w:t>
      </w:r>
    </w:p>
    <w:p w14:paraId="54EA94F0" w14:textId="77777777" w:rsidR="00263EE9" w:rsidRDefault="00263EE9" w:rsidP="00263EE9">
      <w:pPr>
        <w:spacing w:line="408" w:lineRule="auto"/>
        <w:ind w:left="120"/>
        <w:jc w:val="center"/>
      </w:pPr>
      <w:r>
        <w:rPr>
          <w:color w:val="000000"/>
          <w:sz w:val="32"/>
          <w:szCs w:val="32"/>
          <w:shd w:val="clear" w:color="auto" w:fill="FFFFFF"/>
        </w:rPr>
        <w:t xml:space="preserve"> </w:t>
      </w:r>
    </w:p>
    <w:p w14:paraId="46609AB9" w14:textId="77777777" w:rsidR="00263EE9" w:rsidRDefault="00263EE9" w:rsidP="00263EE9">
      <w:pPr>
        <w:ind w:left="120"/>
        <w:jc w:val="center"/>
      </w:pPr>
    </w:p>
    <w:p w14:paraId="031C7564" w14:textId="5B1426EA" w:rsidR="00263EE9" w:rsidRDefault="00263EE9" w:rsidP="00263EE9">
      <w:pPr>
        <w:spacing w:line="408" w:lineRule="auto"/>
        <w:ind w:left="120"/>
        <w:jc w:val="center"/>
      </w:pPr>
      <w:r>
        <w:rPr>
          <w:b/>
          <w:color w:val="000000"/>
          <w:sz w:val="28"/>
        </w:rPr>
        <w:t>учебного курса «Алгебра»</w:t>
      </w:r>
    </w:p>
    <w:p w14:paraId="75D02A0F" w14:textId="4E258749" w:rsidR="00263EE9" w:rsidRDefault="00263EE9" w:rsidP="00263EE9">
      <w:pPr>
        <w:spacing w:line="408" w:lineRule="auto"/>
        <w:ind w:left="120"/>
        <w:jc w:val="center"/>
      </w:pPr>
      <w:r>
        <w:rPr>
          <w:color w:val="000000"/>
          <w:sz w:val="28"/>
        </w:rPr>
        <w:t>для обучающихся 7 класс</w:t>
      </w:r>
      <w:r w:rsidR="005869C8">
        <w:rPr>
          <w:color w:val="000000"/>
          <w:sz w:val="28"/>
        </w:rPr>
        <w:t>а</w:t>
      </w:r>
      <w:r>
        <w:rPr>
          <w:color w:val="000000"/>
          <w:sz w:val="28"/>
        </w:rPr>
        <w:t xml:space="preserve"> </w:t>
      </w:r>
    </w:p>
    <w:p w14:paraId="4DEA6C26" w14:textId="77777777" w:rsidR="00263EE9" w:rsidRDefault="00263EE9" w:rsidP="00263EE9">
      <w:pPr>
        <w:ind w:left="120"/>
        <w:jc w:val="center"/>
      </w:pPr>
    </w:p>
    <w:p w14:paraId="3543D189" w14:textId="77777777" w:rsidR="00263EE9" w:rsidRDefault="00263EE9" w:rsidP="00263EE9">
      <w:pPr>
        <w:ind w:left="120"/>
        <w:jc w:val="center"/>
      </w:pPr>
    </w:p>
    <w:p w14:paraId="05CA458C" w14:textId="77777777" w:rsidR="00263EE9" w:rsidRDefault="00263EE9" w:rsidP="00263EE9">
      <w:pPr>
        <w:ind w:left="120"/>
        <w:jc w:val="center"/>
      </w:pPr>
    </w:p>
    <w:p w14:paraId="3BDAB7FE" w14:textId="77777777" w:rsidR="00263EE9" w:rsidRDefault="00263EE9" w:rsidP="00263EE9">
      <w:pPr>
        <w:ind w:left="120"/>
        <w:jc w:val="center"/>
      </w:pPr>
    </w:p>
    <w:p w14:paraId="50D16496" w14:textId="77777777" w:rsidR="00263EE9" w:rsidRDefault="00263EE9" w:rsidP="00263EE9">
      <w:pPr>
        <w:ind w:left="120"/>
        <w:jc w:val="center"/>
      </w:pPr>
    </w:p>
    <w:p w14:paraId="0C0CBC1E" w14:textId="77777777" w:rsidR="00263EE9" w:rsidRDefault="00263EE9" w:rsidP="00263EE9">
      <w:pPr>
        <w:ind w:left="120"/>
        <w:jc w:val="center"/>
      </w:pPr>
    </w:p>
    <w:p w14:paraId="5F997468" w14:textId="77777777" w:rsidR="00263EE9" w:rsidRDefault="00263EE9" w:rsidP="00263EE9">
      <w:pPr>
        <w:ind w:left="120"/>
        <w:jc w:val="center"/>
      </w:pPr>
    </w:p>
    <w:p w14:paraId="1D13ABC0" w14:textId="77777777" w:rsidR="00263EE9" w:rsidRDefault="00263EE9" w:rsidP="00263EE9">
      <w:pPr>
        <w:ind w:left="120"/>
        <w:jc w:val="center"/>
      </w:pPr>
    </w:p>
    <w:p w14:paraId="16B0A2CB" w14:textId="77777777" w:rsidR="00263EE9" w:rsidRDefault="00263EE9" w:rsidP="00263EE9">
      <w:pPr>
        <w:ind w:left="120"/>
        <w:jc w:val="center"/>
      </w:pPr>
    </w:p>
    <w:p w14:paraId="11620883" w14:textId="77777777" w:rsidR="00263EE9" w:rsidRDefault="00263EE9" w:rsidP="00263EE9">
      <w:pPr>
        <w:ind w:left="120"/>
        <w:jc w:val="center"/>
      </w:pPr>
    </w:p>
    <w:p w14:paraId="78ED36FE" w14:textId="77777777" w:rsidR="00263EE9" w:rsidRDefault="00263EE9" w:rsidP="00263EE9">
      <w:pPr>
        <w:ind w:left="120"/>
        <w:jc w:val="center"/>
      </w:pPr>
    </w:p>
    <w:p w14:paraId="3F63B153" w14:textId="77777777" w:rsidR="00263EE9" w:rsidRDefault="00263EE9" w:rsidP="00263EE9">
      <w:pPr>
        <w:ind w:left="120"/>
        <w:jc w:val="center"/>
      </w:pPr>
    </w:p>
    <w:p w14:paraId="6E968B26" w14:textId="77777777" w:rsidR="00263EE9" w:rsidRDefault="00263EE9" w:rsidP="00263EE9">
      <w:pPr>
        <w:ind w:left="120"/>
        <w:jc w:val="center"/>
        <w:rPr>
          <w:b/>
          <w:color w:val="000000"/>
          <w:sz w:val="28"/>
        </w:rPr>
      </w:pPr>
      <w:r>
        <w:rPr>
          <w:color w:val="000000"/>
          <w:sz w:val="28"/>
        </w:rPr>
        <w:t>​</w:t>
      </w:r>
      <w:r>
        <w:rPr>
          <w:b/>
          <w:color w:val="000000"/>
          <w:sz w:val="28"/>
        </w:rPr>
        <w:t>‌</w:t>
      </w:r>
    </w:p>
    <w:p w14:paraId="20653462" w14:textId="77777777" w:rsidR="00263EE9" w:rsidRDefault="00263EE9" w:rsidP="00263EE9">
      <w:pPr>
        <w:ind w:left="120"/>
        <w:jc w:val="center"/>
        <w:rPr>
          <w:b/>
          <w:color w:val="000000"/>
          <w:sz w:val="28"/>
        </w:rPr>
      </w:pPr>
    </w:p>
    <w:p w14:paraId="65974594" w14:textId="77777777" w:rsidR="00263EE9" w:rsidRDefault="00263EE9" w:rsidP="00263EE9">
      <w:pPr>
        <w:ind w:left="120"/>
        <w:jc w:val="center"/>
        <w:rPr>
          <w:b/>
          <w:color w:val="000000"/>
          <w:sz w:val="28"/>
        </w:rPr>
      </w:pPr>
    </w:p>
    <w:p w14:paraId="77551E85" w14:textId="408C9213" w:rsidR="00263EE9" w:rsidRDefault="00263EE9" w:rsidP="00263EE9">
      <w:pPr>
        <w:ind w:left="120"/>
        <w:jc w:val="center"/>
        <w:rPr>
          <w:b/>
          <w:color w:val="000000"/>
          <w:sz w:val="28"/>
        </w:rPr>
      </w:pPr>
    </w:p>
    <w:p w14:paraId="6BCCB399" w14:textId="2712E67A" w:rsidR="00263EE9" w:rsidRDefault="00263EE9" w:rsidP="00263EE9">
      <w:pPr>
        <w:ind w:left="120"/>
        <w:jc w:val="center"/>
        <w:rPr>
          <w:b/>
          <w:color w:val="000000"/>
          <w:sz w:val="28"/>
        </w:rPr>
      </w:pPr>
    </w:p>
    <w:p w14:paraId="1B208D65" w14:textId="77777777" w:rsidR="00263EE9" w:rsidRDefault="00263EE9" w:rsidP="00263EE9">
      <w:pPr>
        <w:ind w:left="120"/>
        <w:jc w:val="center"/>
        <w:rPr>
          <w:b/>
          <w:color w:val="000000"/>
          <w:sz w:val="28"/>
        </w:rPr>
      </w:pPr>
    </w:p>
    <w:p w14:paraId="1780D9C4" w14:textId="77777777" w:rsidR="00263EE9" w:rsidRDefault="00263EE9" w:rsidP="00263EE9">
      <w:pPr>
        <w:ind w:left="120"/>
        <w:jc w:val="center"/>
        <w:rPr>
          <w:rFonts w:asciiTheme="minorHAnsi" w:hAnsiTheme="minorHAnsi"/>
          <w:sz w:val="22"/>
        </w:rPr>
      </w:pPr>
      <w:r>
        <w:rPr>
          <w:color w:val="000000"/>
          <w:sz w:val="28"/>
        </w:rPr>
        <w:t xml:space="preserve">с. </w:t>
      </w:r>
      <w:proofErr w:type="spellStart"/>
      <w:r>
        <w:rPr>
          <w:color w:val="000000"/>
          <w:sz w:val="28"/>
        </w:rPr>
        <w:t>Юськасы</w:t>
      </w:r>
      <w:proofErr w:type="spellEnd"/>
      <w:r>
        <w:rPr>
          <w:color w:val="000000"/>
          <w:sz w:val="28"/>
        </w:rPr>
        <w:t xml:space="preserve"> -2024</w:t>
      </w:r>
      <w:r>
        <w:rPr>
          <w:b/>
          <w:color w:val="000000"/>
          <w:sz w:val="28"/>
        </w:rPr>
        <w:t>‌</w:t>
      </w:r>
      <w:r>
        <w:rPr>
          <w:color w:val="000000"/>
          <w:sz w:val="28"/>
        </w:rPr>
        <w:t>​</w:t>
      </w:r>
    </w:p>
    <w:bookmarkEnd w:id="2"/>
    <w:p w14:paraId="4C80555C" w14:textId="77777777" w:rsidR="0033753C" w:rsidRDefault="0033753C" w:rsidP="00FE5AA5">
      <w:pPr>
        <w:jc w:val="center"/>
        <w:rPr>
          <w:sz w:val="28"/>
        </w:rPr>
      </w:pPr>
    </w:p>
    <w:p w14:paraId="5659412F" w14:textId="77777777" w:rsidR="00263EE9" w:rsidRDefault="00263EE9" w:rsidP="00FE5AA5">
      <w:pPr>
        <w:spacing w:line="360" w:lineRule="auto"/>
        <w:ind w:left="20" w:firstLine="280"/>
        <w:jc w:val="center"/>
        <w:rPr>
          <w:rFonts w:eastAsia="Century Schoolbook"/>
          <w:b/>
          <w:bCs/>
          <w:color w:val="000000"/>
          <w:sz w:val="28"/>
          <w:szCs w:val="28"/>
        </w:rPr>
      </w:pPr>
    </w:p>
    <w:p w14:paraId="14E2A4BA" w14:textId="77777777" w:rsidR="00263EE9" w:rsidRDefault="00263EE9" w:rsidP="00FE5AA5">
      <w:pPr>
        <w:spacing w:line="360" w:lineRule="auto"/>
        <w:ind w:left="20" w:firstLine="280"/>
        <w:jc w:val="center"/>
        <w:rPr>
          <w:rFonts w:eastAsia="Century Schoolbook"/>
          <w:b/>
          <w:bCs/>
          <w:color w:val="000000"/>
          <w:sz w:val="28"/>
          <w:szCs w:val="28"/>
        </w:rPr>
      </w:pPr>
    </w:p>
    <w:p w14:paraId="7224937F" w14:textId="66C8B558" w:rsidR="00FE5AA5" w:rsidRPr="00680EF0" w:rsidRDefault="00FE5AA5" w:rsidP="00FE5AA5">
      <w:pPr>
        <w:spacing w:line="360" w:lineRule="auto"/>
        <w:ind w:left="20" w:firstLine="280"/>
        <w:jc w:val="center"/>
        <w:rPr>
          <w:rFonts w:eastAsia="Century Schoolbook"/>
          <w:b/>
          <w:bCs/>
          <w:color w:val="000000"/>
          <w:sz w:val="28"/>
          <w:szCs w:val="28"/>
        </w:rPr>
      </w:pPr>
      <w:r w:rsidRPr="00680EF0">
        <w:rPr>
          <w:rFonts w:eastAsia="Century Schoolbook"/>
          <w:b/>
          <w:bCs/>
          <w:color w:val="000000"/>
          <w:sz w:val="28"/>
          <w:szCs w:val="28"/>
        </w:rPr>
        <w:lastRenderedPageBreak/>
        <w:t>Данную рабочую програ</w:t>
      </w:r>
      <w:r>
        <w:rPr>
          <w:rFonts w:eastAsia="Century Schoolbook"/>
          <w:b/>
          <w:bCs/>
          <w:color w:val="000000"/>
          <w:sz w:val="28"/>
          <w:szCs w:val="28"/>
        </w:rPr>
        <w:t>мму реализует следующий учебник</w:t>
      </w:r>
      <w:r w:rsidRPr="00680EF0">
        <w:rPr>
          <w:rFonts w:eastAsia="Century Schoolbook"/>
          <w:b/>
          <w:bCs/>
          <w:color w:val="000000"/>
          <w:sz w:val="28"/>
          <w:szCs w:val="28"/>
        </w:rPr>
        <w:t>:</w:t>
      </w:r>
    </w:p>
    <w:p w14:paraId="003B57E4" w14:textId="77777777" w:rsidR="00FE5AA5" w:rsidRPr="00454BFE" w:rsidRDefault="00FE5AA5" w:rsidP="00FE5AA5">
      <w:pPr>
        <w:ind w:firstLine="360"/>
        <w:jc w:val="both"/>
        <w:rPr>
          <w:sz w:val="28"/>
        </w:rPr>
      </w:pPr>
      <w:r w:rsidRPr="00454BFE">
        <w:rPr>
          <w:sz w:val="28"/>
        </w:rPr>
        <w:t xml:space="preserve">Реализация процесса обучения ориентирована на использование </w:t>
      </w:r>
      <w:r w:rsidRPr="00454BFE">
        <w:rPr>
          <w:b/>
          <w:sz w:val="28"/>
        </w:rPr>
        <w:t xml:space="preserve">учебно-методического комплекса </w:t>
      </w:r>
      <w:r w:rsidRPr="00454BFE">
        <w:rPr>
          <w:sz w:val="28"/>
        </w:rPr>
        <w:t>под редакцией Дорофеева Г.В.:</w:t>
      </w:r>
    </w:p>
    <w:p w14:paraId="7FA776E7" w14:textId="77777777" w:rsidR="00FE5AA5" w:rsidRPr="00454BFE" w:rsidRDefault="00FE5AA5" w:rsidP="00FE5AA5">
      <w:pPr>
        <w:numPr>
          <w:ilvl w:val="0"/>
          <w:numId w:val="2"/>
        </w:numPr>
        <w:ind w:firstLine="0"/>
        <w:jc w:val="both"/>
        <w:rPr>
          <w:sz w:val="28"/>
        </w:rPr>
      </w:pPr>
      <w:r w:rsidRPr="00454BFE">
        <w:rPr>
          <w:sz w:val="28"/>
        </w:rPr>
        <w:t xml:space="preserve">Дорофеев Г.В. Алгебра, 7 </w:t>
      </w:r>
      <w:proofErr w:type="spellStart"/>
      <w:r w:rsidRPr="00454BFE">
        <w:rPr>
          <w:sz w:val="28"/>
        </w:rPr>
        <w:t>кл</w:t>
      </w:r>
      <w:proofErr w:type="spellEnd"/>
      <w:proofErr w:type="gramStart"/>
      <w:r w:rsidRPr="00454BFE">
        <w:rPr>
          <w:sz w:val="28"/>
        </w:rPr>
        <w:t>.,  учебник</w:t>
      </w:r>
      <w:proofErr w:type="gramEnd"/>
      <w:r w:rsidRPr="00454BFE">
        <w:rPr>
          <w:sz w:val="28"/>
        </w:rPr>
        <w:t xml:space="preserve"> для общеобразовательных учреждений/ Г.В. Дорофеев, С.Б. Суворова и др. – М.: Просвещение, 2013.  Рекомендовано Министерством образования и науки Российской Федерации, соответствует обязательному минимуму содержания основного общего образования по математике.</w:t>
      </w:r>
    </w:p>
    <w:p w14:paraId="56897B26" w14:textId="77777777" w:rsidR="00FE5AA5" w:rsidRPr="00454BFE" w:rsidRDefault="00FE5AA5" w:rsidP="00FE5AA5">
      <w:pPr>
        <w:numPr>
          <w:ilvl w:val="0"/>
          <w:numId w:val="2"/>
        </w:numPr>
        <w:ind w:firstLine="0"/>
        <w:jc w:val="both"/>
        <w:rPr>
          <w:sz w:val="28"/>
        </w:rPr>
      </w:pPr>
      <w:r w:rsidRPr="00454BFE">
        <w:rPr>
          <w:sz w:val="28"/>
        </w:rPr>
        <w:t xml:space="preserve">Минаева С. С. Алгебра, 7 </w:t>
      </w:r>
      <w:proofErr w:type="spellStart"/>
      <w:r w:rsidRPr="00454BFE">
        <w:rPr>
          <w:sz w:val="28"/>
        </w:rPr>
        <w:t>кл</w:t>
      </w:r>
      <w:proofErr w:type="spellEnd"/>
      <w:proofErr w:type="gramStart"/>
      <w:r w:rsidRPr="00454BFE">
        <w:rPr>
          <w:sz w:val="28"/>
        </w:rPr>
        <w:t>.:  рабочая</w:t>
      </w:r>
      <w:proofErr w:type="gramEnd"/>
      <w:r w:rsidRPr="00454BFE">
        <w:rPr>
          <w:sz w:val="28"/>
        </w:rPr>
        <w:t xml:space="preserve"> тетрадь / С. С. Минаева,  Л. О. Рослова.- М.: Просвещение, 2011.</w:t>
      </w:r>
    </w:p>
    <w:p w14:paraId="73463300" w14:textId="77777777" w:rsidR="00FE5AA5" w:rsidRPr="00454BFE" w:rsidRDefault="00FE5AA5" w:rsidP="00FE5AA5">
      <w:pPr>
        <w:numPr>
          <w:ilvl w:val="0"/>
          <w:numId w:val="2"/>
        </w:numPr>
        <w:ind w:firstLine="0"/>
        <w:jc w:val="both"/>
        <w:rPr>
          <w:sz w:val="28"/>
        </w:rPr>
      </w:pPr>
      <w:r w:rsidRPr="00454BFE">
        <w:rPr>
          <w:sz w:val="28"/>
        </w:rPr>
        <w:t xml:space="preserve">Кузнецова Л.В. Алгебра, 7-9 </w:t>
      </w:r>
      <w:proofErr w:type="spellStart"/>
      <w:r w:rsidRPr="00454BFE">
        <w:rPr>
          <w:sz w:val="28"/>
        </w:rPr>
        <w:t>кл</w:t>
      </w:r>
      <w:proofErr w:type="spellEnd"/>
      <w:r w:rsidRPr="00454BFE">
        <w:rPr>
          <w:sz w:val="28"/>
        </w:rPr>
        <w:t xml:space="preserve">.: контрольные работы/ Л. В. </w:t>
      </w:r>
      <w:proofErr w:type="gramStart"/>
      <w:r w:rsidRPr="00454BFE">
        <w:rPr>
          <w:sz w:val="28"/>
        </w:rPr>
        <w:t>Кузнецова,  С.</w:t>
      </w:r>
      <w:proofErr w:type="gramEnd"/>
      <w:r w:rsidRPr="00454BFE">
        <w:rPr>
          <w:sz w:val="28"/>
        </w:rPr>
        <w:t xml:space="preserve"> С. Минаева,                        Л.О. Рослова.  - М.: Просвещение, 2011.</w:t>
      </w:r>
    </w:p>
    <w:p w14:paraId="671F6ACD" w14:textId="77777777" w:rsidR="00FE5AA5" w:rsidRPr="00454BFE" w:rsidRDefault="00FE5AA5" w:rsidP="00FE5AA5">
      <w:pPr>
        <w:numPr>
          <w:ilvl w:val="0"/>
          <w:numId w:val="2"/>
        </w:numPr>
        <w:ind w:firstLine="0"/>
        <w:jc w:val="both"/>
        <w:rPr>
          <w:sz w:val="28"/>
        </w:rPr>
      </w:pPr>
      <w:r w:rsidRPr="00454BFE">
        <w:rPr>
          <w:sz w:val="28"/>
        </w:rPr>
        <w:t xml:space="preserve">Кузнецова Л. В. Алгебра, 7 </w:t>
      </w:r>
      <w:proofErr w:type="spellStart"/>
      <w:r w:rsidRPr="00454BFE">
        <w:rPr>
          <w:sz w:val="28"/>
        </w:rPr>
        <w:t>кл</w:t>
      </w:r>
      <w:proofErr w:type="spellEnd"/>
      <w:r w:rsidRPr="00454BFE">
        <w:rPr>
          <w:sz w:val="28"/>
        </w:rPr>
        <w:t xml:space="preserve">.: тематические тесты. / Л. В. </w:t>
      </w:r>
      <w:proofErr w:type="gramStart"/>
      <w:r w:rsidRPr="00454BFE">
        <w:rPr>
          <w:sz w:val="28"/>
        </w:rPr>
        <w:t>Кузнецова,  С.</w:t>
      </w:r>
      <w:proofErr w:type="gramEnd"/>
      <w:r w:rsidRPr="00454BFE">
        <w:rPr>
          <w:sz w:val="28"/>
        </w:rPr>
        <w:t xml:space="preserve"> С. Минаева,                        Л.О. Рослова.  - М.: Просвещение, 2011.</w:t>
      </w:r>
    </w:p>
    <w:p w14:paraId="3B513894" w14:textId="77777777" w:rsidR="00FE5AA5" w:rsidRPr="00454BFE" w:rsidRDefault="00FE5AA5" w:rsidP="00FE5AA5">
      <w:pPr>
        <w:numPr>
          <w:ilvl w:val="0"/>
          <w:numId w:val="2"/>
        </w:numPr>
        <w:ind w:firstLine="0"/>
        <w:jc w:val="both"/>
        <w:rPr>
          <w:sz w:val="28"/>
        </w:rPr>
      </w:pPr>
      <w:r w:rsidRPr="00454BFE">
        <w:rPr>
          <w:sz w:val="28"/>
        </w:rPr>
        <w:t xml:space="preserve">Дорофеев Г.В. Алгебра, 7 </w:t>
      </w:r>
      <w:proofErr w:type="spellStart"/>
      <w:r w:rsidRPr="00454BFE">
        <w:rPr>
          <w:sz w:val="28"/>
        </w:rPr>
        <w:t>кл</w:t>
      </w:r>
      <w:proofErr w:type="spellEnd"/>
      <w:proofErr w:type="gramStart"/>
      <w:r w:rsidRPr="00454BFE">
        <w:rPr>
          <w:sz w:val="28"/>
        </w:rPr>
        <w:t>.,  книга</w:t>
      </w:r>
      <w:proofErr w:type="gramEnd"/>
      <w:r w:rsidRPr="00454BFE">
        <w:rPr>
          <w:sz w:val="28"/>
        </w:rPr>
        <w:t xml:space="preserve"> для учителя / Г.В. Дорофеев, С. С. Минаева,  С.Б. Суворова.- М.: Просвещение, 2011.</w:t>
      </w:r>
    </w:p>
    <w:p w14:paraId="35F45424" w14:textId="77777777" w:rsidR="00FE5AA5" w:rsidRDefault="00FE5AA5" w:rsidP="00FE5AA5">
      <w:pPr>
        <w:tabs>
          <w:tab w:val="left" w:pos="2200"/>
        </w:tabs>
        <w:ind w:left="567"/>
        <w:jc w:val="center"/>
        <w:rPr>
          <w:b/>
          <w:sz w:val="28"/>
          <w:szCs w:val="28"/>
        </w:rPr>
      </w:pPr>
    </w:p>
    <w:p w14:paraId="794CC2C4" w14:textId="77777777" w:rsidR="00FE5AA5" w:rsidRPr="00634786" w:rsidRDefault="00FE5AA5" w:rsidP="00FE5AA5">
      <w:pPr>
        <w:tabs>
          <w:tab w:val="left" w:pos="2200"/>
        </w:tabs>
        <w:ind w:left="567"/>
        <w:jc w:val="center"/>
        <w:rPr>
          <w:b/>
          <w:sz w:val="28"/>
          <w:szCs w:val="28"/>
        </w:rPr>
      </w:pPr>
      <w:r w:rsidRPr="00634786">
        <w:rPr>
          <w:b/>
          <w:sz w:val="28"/>
          <w:szCs w:val="28"/>
        </w:rPr>
        <w:t>Личностные, метапредметные и предметные</w:t>
      </w:r>
      <w:r w:rsidRPr="00634786">
        <w:rPr>
          <w:b/>
          <w:sz w:val="28"/>
          <w:szCs w:val="28"/>
        </w:rPr>
        <w:br/>
        <w:t>результаты освоения содержания курса</w:t>
      </w:r>
    </w:p>
    <w:bookmarkEnd w:id="0"/>
    <w:bookmarkEnd w:id="1"/>
    <w:p w14:paraId="10D8C34E" w14:textId="77777777" w:rsidR="00FE5AA5" w:rsidRPr="002047C0" w:rsidRDefault="00FE5AA5" w:rsidP="00FE5AA5">
      <w:pPr>
        <w:pStyle w:val="180"/>
        <w:shd w:val="clear" w:color="auto" w:fill="auto"/>
        <w:spacing w:before="120" w:after="120" w:line="240" w:lineRule="auto"/>
        <w:ind w:left="480" w:hanging="480"/>
        <w:rPr>
          <w:rFonts w:ascii="Times New Roman" w:hAnsi="Times New Roman" w:cs="Times New Roman"/>
          <w:sz w:val="28"/>
          <w:szCs w:val="28"/>
        </w:rPr>
      </w:pPr>
      <w:r w:rsidRPr="002047C0">
        <w:rPr>
          <w:rFonts w:ascii="Times New Roman" w:hAnsi="Times New Roman" w:cs="Times New Roman"/>
          <w:sz w:val="28"/>
          <w:szCs w:val="28"/>
        </w:rPr>
        <w:t>Изучение алгебры дает возможность обучающимся достичь следующих результатов развития:</w:t>
      </w:r>
    </w:p>
    <w:p w14:paraId="66C9429A" w14:textId="77777777" w:rsidR="00FE5AA5" w:rsidRPr="002047C0" w:rsidRDefault="00FE5AA5" w:rsidP="00FE5AA5">
      <w:pPr>
        <w:pStyle w:val="180"/>
        <w:shd w:val="clear" w:color="auto" w:fill="auto"/>
        <w:spacing w:before="120" w:after="120" w:line="240" w:lineRule="auto"/>
        <w:ind w:left="480" w:hanging="480"/>
        <w:rPr>
          <w:rStyle w:val="181"/>
          <w:rFonts w:eastAsiaTheme="minorHAnsi" w:cs="Times New Roman"/>
          <w:b/>
          <w:sz w:val="28"/>
          <w:szCs w:val="28"/>
        </w:rPr>
      </w:pPr>
      <w:r w:rsidRPr="002047C0">
        <w:rPr>
          <w:rStyle w:val="181"/>
          <w:rFonts w:eastAsiaTheme="minorHAnsi" w:cs="Times New Roman"/>
          <w:b/>
          <w:sz w:val="28"/>
          <w:szCs w:val="28"/>
        </w:rPr>
        <w:t xml:space="preserve"> в личностном направлении:</w:t>
      </w:r>
    </w:p>
    <w:p w14:paraId="520D01C9" w14:textId="77777777" w:rsidR="00FE5AA5" w:rsidRPr="002047C0" w:rsidRDefault="00FE5AA5" w:rsidP="00FE5AA5">
      <w:pPr>
        <w:pStyle w:val="180"/>
        <w:numPr>
          <w:ilvl w:val="0"/>
          <w:numId w:val="3"/>
        </w:numPr>
        <w:shd w:val="clear" w:color="auto" w:fill="auto"/>
        <w:spacing w:before="0" w:line="240" w:lineRule="auto"/>
        <w:ind w:left="480" w:hanging="480"/>
        <w:rPr>
          <w:rFonts w:ascii="Times New Roman" w:hAnsi="Times New Roman" w:cs="Times New Roman"/>
          <w:sz w:val="28"/>
          <w:szCs w:val="28"/>
        </w:rPr>
      </w:pPr>
      <w:r w:rsidRPr="002047C0">
        <w:rPr>
          <w:rFonts w:ascii="Times New Roman" w:hAnsi="Times New Roman" w:cs="Times New Roman"/>
          <w:sz w:val="28"/>
          <w:szCs w:val="28"/>
        </w:rPr>
        <w:t>сформированность целостного мировоззрения, соответствующего современному уровню развития науки и общественной практики;</w:t>
      </w:r>
    </w:p>
    <w:p w14:paraId="580A4ED0" w14:textId="77777777" w:rsidR="00FE5AA5" w:rsidRPr="002047C0" w:rsidRDefault="00FE5AA5" w:rsidP="00FE5AA5">
      <w:pPr>
        <w:pStyle w:val="180"/>
        <w:numPr>
          <w:ilvl w:val="0"/>
          <w:numId w:val="3"/>
        </w:numPr>
        <w:shd w:val="clear" w:color="auto" w:fill="auto"/>
        <w:spacing w:before="0" w:line="240" w:lineRule="auto"/>
        <w:ind w:left="480" w:hanging="480"/>
        <w:rPr>
          <w:rFonts w:ascii="Times New Roman" w:hAnsi="Times New Roman" w:cs="Times New Roman"/>
          <w:sz w:val="28"/>
          <w:szCs w:val="28"/>
        </w:rPr>
      </w:pPr>
      <w:r w:rsidRPr="002047C0">
        <w:rPr>
          <w:rFonts w:ascii="Times New Roman" w:hAnsi="Times New Roman" w:cs="Times New Roman"/>
          <w:sz w:val="28"/>
          <w:szCs w:val="28"/>
        </w:rPr>
        <w:t>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14:paraId="1E7E76C1" w14:textId="77777777" w:rsidR="00FE5AA5" w:rsidRPr="002047C0" w:rsidRDefault="00FE5AA5" w:rsidP="00FE5AA5">
      <w:pPr>
        <w:pStyle w:val="180"/>
        <w:numPr>
          <w:ilvl w:val="0"/>
          <w:numId w:val="3"/>
        </w:numPr>
        <w:shd w:val="clear" w:color="auto" w:fill="auto"/>
        <w:tabs>
          <w:tab w:val="left" w:pos="0"/>
        </w:tabs>
        <w:spacing w:before="0" w:line="240" w:lineRule="auto"/>
        <w:ind w:left="480" w:hanging="480"/>
        <w:rPr>
          <w:rFonts w:ascii="Times New Roman" w:hAnsi="Times New Roman" w:cs="Times New Roman"/>
          <w:sz w:val="28"/>
          <w:szCs w:val="28"/>
        </w:rPr>
      </w:pPr>
      <w:r w:rsidRPr="002047C0">
        <w:rPr>
          <w:rFonts w:ascii="Times New Roman" w:hAnsi="Times New Roman" w:cs="Times New Roman"/>
          <w:sz w:val="28"/>
          <w:szCs w:val="28"/>
        </w:rPr>
        <w:t>критичность мышления, умение распознавать логически некорректные высказывания, отличать гипотезу от факта;</w:t>
      </w:r>
    </w:p>
    <w:p w14:paraId="749E80E2" w14:textId="77777777" w:rsidR="00FE5AA5" w:rsidRPr="002047C0" w:rsidRDefault="00FE5AA5" w:rsidP="00FE5AA5">
      <w:pPr>
        <w:pStyle w:val="180"/>
        <w:numPr>
          <w:ilvl w:val="0"/>
          <w:numId w:val="3"/>
        </w:numPr>
        <w:shd w:val="clear" w:color="auto" w:fill="auto"/>
        <w:tabs>
          <w:tab w:val="left" w:pos="0"/>
        </w:tabs>
        <w:spacing w:before="0" w:line="240" w:lineRule="auto"/>
        <w:ind w:left="480" w:hanging="480"/>
        <w:rPr>
          <w:rFonts w:ascii="Times New Roman" w:hAnsi="Times New Roman" w:cs="Times New Roman"/>
          <w:sz w:val="28"/>
          <w:szCs w:val="28"/>
        </w:rPr>
      </w:pPr>
      <w:r w:rsidRPr="002047C0">
        <w:rPr>
          <w:rFonts w:ascii="Times New Roman" w:hAnsi="Times New Roman" w:cs="Times New Roman"/>
          <w:sz w:val="28"/>
          <w:szCs w:val="28"/>
        </w:rPr>
        <w:t>представление о математической науке как сфере человеческой деятельности, об этапах ее развития, о ее значимо</w:t>
      </w:r>
      <w:r w:rsidRPr="002047C0">
        <w:rPr>
          <w:rFonts w:ascii="Times New Roman" w:hAnsi="Times New Roman" w:cs="Times New Roman"/>
          <w:sz w:val="28"/>
          <w:szCs w:val="28"/>
        </w:rPr>
        <w:softHyphen/>
        <w:t>сти для развития цивилизации;</w:t>
      </w:r>
    </w:p>
    <w:p w14:paraId="7FC355D5" w14:textId="77777777" w:rsidR="00FE5AA5" w:rsidRPr="002047C0" w:rsidRDefault="00FE5AA5" w:rsidP="00FE5AA5">
      <w:pPr>
        <w:pStyle w:val="180"/>
        <w:numPr>
          <w:ilvl w:val="0"/>
          <w:numId w:val="3"/>
        </w:numPr>
        <w:shd w:val="clear" w:color="auto" w:fill="auto"/>
        <w:tabs>
          <w:tab w:val="left" w:pos="0"/>
        </w:tabs>
        <w:spacing w:before="0" w:line="240" w:lineRule="auto"/>
        <w:ind w:left="480" w:hanging="480"/>
        <w:rPr>
          <w:rFonts w:ascii="Times New Roman" w:hAnsi="Times New Roman" w:cs="Times New Roman"/>
          <w:sz w:val="28"/>
          <w:szCs w:val="28"/>
        </w:rPr>
      </w:pPr>
      <w:r w:rsidRPr="002047C0">
        <w:rPr>
          <w:rFonts w:ascii="Times New Roman" w:hAnsi="Times New Roman" w:cs="Times New Roman"/>
          <w:sz w:val="28"/>
          <w:szCs w:val="28"/>
        </w:rPr>
        <w:t>креативность мышления, инициатива, находчивость, активность при решении математических задач;</w:t>
      </w:r>
    </w:p>
    <w:p w14:paraId="03C0D6C7" w14:textId="77777777" w:rsidR="00FE5AA5" w:rsidRPr="002047C0" w:rsidRDefault="00FE5AA5" w:rsidP="00FE5AA5">
      <w:pPr>
        <w:pStyle w:val="180"/>
        <w:numPr>
          <w:ilvl w:val="0"/>
          <w:numId w:val="3"/>
        </w:numPr>
        <w:shd w:val="clear" w:color="auto" w:fill="auto"/>
        <w:tabs>
          <w:tab w:val="left" w:pos="0"/>
        </w:tabs>
        <w:spacing w:before="0" w:line="240" w:lineRule="auto"/>
        <w:ind w:left="480" w:hanging="480"/>
        <w:rPr>
          <w:rFonts w:ascii="Times New Roman" w:hAnsi="Times New Roman" w:cs="Times New Roman"/>
          <w:sz w:val="28"/>
          <w:szCs w:val="28"/>
        </w:rPr>
      </w:pPr>
      <w:r w:rsidRPr="002047C0">
        <w:rPr>
          <w:rFonts w:ascii="Times New Roman" w:hAnsi="Times New Roman" w:cs="Times New Roman"/>
          <w:sz w:val="28"/>
          <w:szCs w:val="28"/>
        </w:rPr>
        <w:t>умение контролировать процесс и результат учебной математической деятельности;</w:t>
      </w:r>
    </w:p>
    <w:p w14:paraId="17FC304A" w14:textId="77777777" w:rsidR="00FE5AA5" w:rsidRPr="002047C0" w:rsidRDefault="00FE5AA5" w:rsidP="00FE5AA5">
      <w:pPr>
        <w:pStyle w:val="180"/>
        <w:numPr>
          <w:ilvl w:val="0"/>
          <w:numId w:val="3"/>
        </w:numPr>
        <w:shd w:val="clear" w:color="auto" w:fill="auto"/>
        <w:tabs>
          <w:tab w:val="left" w:pos="0"/>
        </w:tabs>
        <w:spacing w:before="0" w:line="240" w:lineRule="auto"/>
        <w:ind w:left="480" w:hanging="480"/>
        <w:rPr>
          <w:rFonts w:ascii="Times New Roman" w:hAnsi="Times New Roman" w:cs="Times New Roman"/>
          <w:sz w:val="28"/>
          <w:szCs w:val="28"/>
        </w:rPr>
      </w:pPr>
      <w:r w:rsidRPr="002047C0">
        <w:rPr>
          <w:rFonts w:ascii="Times New Roman" w:hAnsi="Times New Roman" w:cs="Times New Roman"/>
          <w:sz w:val="28"/>
          <w:szCs w:val="28"/>
        </w:rPr>
        <w:t>способность к эмоциональному восприятию математических объектов, задач, решений, рассуждений;</w:t>
      </w:r>
    </w:p>
    <w:p w14:paraId="40D54FDD" w14:textId="77777777" w:rsidR="00FE5AA5" w:rsidRPr="002047C0" w:rsidRDefault="00FE5AA5" w:rsidP="00FE5AA5">
      <w:pPr>
        <w:pStyle w:val="190"/>
        <w:shd w:val="clear" w:color="auto" w:fill="auto"/>
        <w:tabs>
          <w:tab w:val="left" w:pos="868"/>
        </w:tabs>
        <w:spacing w:before="120" w:after="120" w:line="240" w:lineRule="auto"/>
        <w:ind w:left="480" w:hanging="480"/>
        <w:rPr>
          <w:rFonts w:ascii="Times New Roman" w:hAnsi="Times New Roman" w:cs="Times New Roman"/>
          <w:sz w:val="28"/>
          <w:szCs w:val="28"/>
        </w:rPr>
      </w:pPr>
      <w:r w:rsidRPr="002047C0">
        <w:rPr>
          <w:rFonts w:ascii="Times New Roman" w:hAnsi="Times New Roman" w:cs="Times New Roman"/>
          <w:b/>
          <w:i/>
          <w:sz w:val="28"/>
          <w:szCs w:val="28"/>
        </w:rPr>
        <w:t xml:space="preserve"> в метапредметном направлении</w:t>
      </w:r>
      <w:r w:rsidRPr="002047C0">
        <w:rPr>
          <w:rFonts w:ascii="Times New Roman" w:hAnsi="Times New Roman" w:cs="Times New Roman"/>
          <w:sz w:val="28"/>
          <w:szCs w:val="28"/>
        </w:rPr>
        <w:t>:</w:t>
      </w:r>
    </w:p>
    <w:p w14:paraId="5265A7FA" w14:textId="77777777" w:rsidR="00FE5AA5" w:rsidRPr="002047C0" w:rsidRDefault="00FE5AA5" w:rsidP="00FE5AA5">
      <w:pPr>
        <w:pStyle w:val="180"/>
        <w:numPr>
          <w:ilvl w:val="0"/>
          <w:numId w:val="4"/>
        </w:numPr>
        <w:shd w:val="clear" w:color="auto" w:fill="auto"/>
        <w:tabs>
          <w:tab w:val="left" w:pos="0"/>
        </w:tabs>
        <w:spacing w:before="0" w:line="240" w:lineRule="auto"/>
        <w:ind w:left="480" w:hanging="480"/>
        <w:rPr>
          <w:rFonts w:ascii="Times New Roman" w:hAnsi="Times New Roman" w:cs="Times New Roman"/>
          <w:sz w:val="28"/>
          <w:szCs w:val="28"/>
        </w:rPr>
      </w:pPr>
      <w:r w:rsidRPr="002047C0">
        <w:rPr>
          <w:rFonts w:ascii="Times New Roman" w:hAnsi="Times New Roman" w:cs="Times New Roman"/>
          <w:sz w:val="28"/>
          <w:szCs w:val="28"/>
        </w:rPr>
        <w:t>представления об идеях и о методах математики как универсальном языке науки и техники, средстве моделирования явлений и процессов;</w:t>
      </w:r>
    </w:p>
    <w:p w14:paraId="20EA01BB" w14:textId="77777777" w:rsidR="00FE5AA5" w:rsidRPr="002047C0" w:rsidRDefault="00FE5AA5" w:rsidP="00FE5AA5">
      <w:pPr>
        <w:pStyle w:val="180"/>
        <w:numPr>
          <w:ilvl w:val="0"/>
          <w:numId w:val="4"/>
        </w:numPr>
        <w:shd w:val="clear" w:color="auto" w:fill="auto"/>
        <w:tabs>
          <w:tab w:val="left" w:pos="0"/>
        </w:tabs>
        <w:spacing w:before="0" w:line="240" w:lineRule="auto"/>
        <w:ind w:left="480" w:hanging="480"/>
        <w:rPr>
          <w:rFonts w:ascii="Times New Roman" w:hAnsi="Times New Roman" w:cs="Times New Roman"/>
          <w:sz w:val="28"/>
          <w:szCs w:val="28"/>
        </w:rPr>
      </w:pPr>
      <w:r w:rsidRPr="002047C0">
        <w:rPr>
          <w:rFonts w:ascii="Times New Roman" w:hAnsi="Times New Roman" w:cs="Times New Roman"/>
          <w:sz w:val="28"/>
          <w:szCs w:val="28"/>
        </w:rPr>
        <w:lastRenderedPageBreak/>
        <w:t>умение видеть математическую задачу в контексте проблемной ситуации в других дисциплинах, в окружающей жизни;</w:t>
      </w:r>
    </w:p>
    <w:p w14:paraId="4C512997" w14:textId="77777777" w:rsidR="00FE5AA5" w:rsidRPr="002047C0" w:rsidRDefault="00FE5AA5" w:rsidP="00FE5AA5">
      <w:pPr>
        <w:pStyle w:val="180"/>
        <w:numPr>
          <w:ilvl w:val="0"/>
          <w:numId w:val="4"/>
        </w:numPr>
        <w:shd w:val="clear" w:color="auto" w:fill="auto"/>
        <w:tabs>
          <w:tab w:val="left" w:pos="0"/>
        </w:tabs>
        <w:spacing w:before="0" w:line="240" w:lineRule="auto"/>
        <w:ind w:left="480" w:hanging="480"/>
        <w:rPr>
          <w:rFonts w:ascii="Times New Roman" w:hAnsi="Times New Roman" w:cs="Times New Roman"/>
          <w:sz w:val="28"/>
          <w:szCs w:val="28"/>
        </w:rPr>
      </w:pPr>
      <w:r w:rsidRPr="002047C0">
        <w:rPr>
          <w:rFonts w:ascii="Times New Roman" w:hAnsi="Times New Roman" w:cs="Times New Roman"/>
          <w:sz w:val="28"/>
          <w:szCs w:val="28"/>
        </w:rPr>
        <w:t>умение находить в различных источниках информацию, необходимую для решения математических проблем, представлять ее в понятной форме, принимать решение в условиях неполной и избыточной, точной и вероятностной информации;</w:t>
      </w:r>
    </w:p>
    <w:p w14:paraId="60B56AB5" w14:textId="77777777" w:rsidR="00FE5AA5" w:rsidRPr="002047C0" w:rsidRDefault="00FE5AA5" w:rsidP="00FE5AA5">
      <w:pPr>
        <w:pStyle w:val="180"/>
        <w:numPr>
          <w:ilvl w:val="0"/>
          <w:numId w:val="4"/>
        </w:numPr>
        <w:shd w:val="clear" w:color="auto" w:fill="auto"/>
        <w:tabs>
          <w:tab w:val="left" w:pos="0"/>
        </w:tabs>
        <w:spacing w:before="0" w:line="240" w:lineRule="auto"/>
        <w:ind w:left="480" w:hanging="480"/>
        <w:rPr>
          <w:rFonts w:ascii="Times New Roman" w:hAnsi="Times New Roman" w:cs="Times New Roman"/>
          <w:sz w:val="28"/>
          <w:szCs w:val="28"/>
        </w:rPr>
      </w:pPr>
      <w:r w:rsidRPr="002047C0">
        <w:rPr>
          <w:rFonts w:ascii="Times New Roman" w:hAnsi="Times New Roman" w:cs="Times New Roman"/>
          <w:sz w:val="28"/>
          <w:szCs w:val="28"/>
        </w:rPr>
        <w:t>умение понимать и использовать математические средства наглядности (графики, диаграммы, таблицы, схемы и др.) для иллюстрации, интерпретации, аргументации;</w:t>
      </w:r>
    </w:p>
    <w:p w14:paraId="2ACB8E54" w14:textId="77777777" w:rsidR="00FE5AA5" w:rsidRPr="002047C0" w:rsidRDefault="00FE5AA5" w:rsidP="00FE5AA5">
      <w:pPr>
        <w:pStyle w:val="180"/>
        <w:numPr>
          <w:ilvl w:val="0"/>
          <w:numId w:val="4"/>
        </w:numPr>
        <w:shd w:val="clear" w:color="auto" w:fill="auto"/>
        <w:tabs>
          <w:tab w:val="left" w:pos="0"/>
        </w:tabs>
        <w:spacing w:before="0" w:line="240" w:lineRule="auto"/>
        <w:ind w:left="480" w:hanging="480"/>
        <w:rPr>
          <w:rFonts w:ascii="Times New Roman" w:hAnsi="Times New Roman" w:cs="Times New Roman"/>
          <w:sz w:val="28"/>
          <w:szCs w:val="28"/>
        </w:rPr>
      </w:pPr>
      <w:r w:rsidRPr="002047C0">
        <w:rPr>
          <w:rFonts w:ascii="Times New Roman" w:hAnsi="Times New Roman" w:cs="Times New Roman"/>
          <w:sz w:val="28"/>
          <w:szCs w:val="28"/>
        </w:rPr>
        <w:t>умение выдвигать гипотезы при решении учебных задач, понимать необходимость их проверки;</w:t>
      </w:r>
    </w:p>
    <w:p w14:paraId="5E1FE78F" w14:textId="77777777" w:rsidR="00FE5AA5" w:rsidRPr="002047C0" w:rsidRDefault="00FE5AA5" w:rsidP="00FE5AA5">
      <w:pPr>
        <w:pStyle w:val="180"/>
        <w:numPr>
          <w:ilvl w:val="0"/>
          <w:numId w:val="4"/>
        </w:numPr>
        <w:shd w:val="clear" w:color="auto" w:fill="auto"/>
        <w:tabs>
          <w:tab w:val="left" w:pos="0"/>
        </w:tabs>
        <w:spacing w:before="0" w:line="240" w:lineRule="auto"/>
        <w:ind w:left="480" w:hanging="480"/>
        <w:rPr>
          <w:rFonts w:ascii="Times New Roman" w:hAnsi="Times New Roman" w:cs="Times New Roman"/>
          <w:sz w:val="28"/>
          <w:szCs w:val="28"/>
        </w:rPr>
      </w:pPr>
      <w:r w:rsidRPr="002047C0">
        <w:rPr>
          <w:rFonts w:ascii="Times New Roman" w:hAnsi="Times New Roman" w:cs="Times New Roman"/>
          <w:sz w:val="28"/>
          <w:szCs w:val="28"/>
        </w:rPr>
        <w:t>умение применять индуктивные и дедуктивные способы рассуждений, видеть различные стратегии решения задач;</w:t>
      </w:r>
    </w:p>
    <w:p w14:paraId="090337E3" w14:textId="77777777" w:rsidR="00FE5AA5" w:rsidRPr="002047C0" w:rsidRDefault="00FE5AA5" w:rsidP="00FE5AA5">
      <w:pPr>
        <w:pStyle w:val="180"/>
        <w:numPr>
          <w:ilvl w:val="0"/>
          <w:numId w:val="4"/>
        </w:numPr>
        <w:shd w:val="clear" w:color="auto" w:fill="auto"/>
        <w:tabs>
          <w:tab w:val="left" w:pos="0"/>
        </w:tabs>
        <w:spacing w:before="0" w:line="240" w:lineRule="auto"/>
        <w:ind w:left="480" w:hanging="480"/>
        <w:rPr>
          <w:rFonts w:ascii="Times New Roman" w:hAnsi="Times New Roman" w:cs="Times New Roman"/>
          <w:sz w:val="28"/>
          <w:szCs w:val="28"/>
        </w:rPr>
      </w:pPr>
      <w:r w:rsidRPr="002047C0">
        <w:rPr>
          <w:rFonts w:ascii="Times New Roman" w:hAnsi="Times New Roman" w:cs="Times New Roman"/>
          <w:sz w:val="28"/>
          <w:szCs w:val="28"/>
        </w:rPr>
        <w:t>понимание сущности алгоритмических предписаний и умение действовать в соответствии с предложенным алгоритмом;</w:t>
      </w:r>
    </w:p>
    <w:p w14:paraId="5B83B842" w14:textId="77777777" w:rsidR="00FE5AA5" w:rsidRPr="002047C0" w:rsidRDefault="00FE5AA5" w:rsidP="00FE5AA5">
      <w:pPr>
        <w:pStyle w:val="180"/>
        <w:numPr>
          <w:ilvl w:val="0"/>
          <w:numId w:val="4"/>
        </w:numPr>
        <w:shd w:val="clear" w:color="auto" w:fill="auto"/>
        <w:tabs>
          <w:tab w:val="left" w:pos="0"/>
        </w:tabs>
        <w:spacing w:before="0" w:line="240" w:lineRule="auto"/>
        <w:ind w:left="480" w:hanging="480"/>
        <w:rPr>
          <w:rFonts w:ascii="Times New Roman" w:hAnsi="Times New Roman" w:cs="Times New Roman"/>
          <w:sz w:val="28"/>
          <w:szCs w:val="28"/>
        </w:rPr>
      </w:pPr>
      <w:r w:rsidRPr="002047C0">
        <w:rPr>
          <w:rFonts w:ascii="Times New Roman" w:hAnsi="Times New Roman" w:cs="Times New Roman"/>
          <w:sz w:val="28"/>
          <w:szCs w:val="28"/>
        </w:rPr>
        <w:t>умение самостоятельно ставить цели, выбирать и создавать алгоритмы для решения учебных математических проблем;</w:t>
      </w:r>
    </w:p>
    <w:p w14:paraId="6740B00A" w14:textId="77777777" w:rsidR="00FE5AA5" w:rsidRPr="002047C0" w:rsidRDefault="00FE5AA5" w:rsidP="00FE5AA5">
      <w:pPr>
        <w:pStyle w:val="180"/>
        <w:numPr>
          <w:ilvl w:val="0"/>
          <w:numId w:val="4"/>
        </w:numPr>
        <w:shd w:val="clear" w:color="auto" w:fill="auto"/>
        <w:tabs>
          <w:tab w:val="left" w:pos="0"/>
        </w:tabs>
        <w:spacing w:before="0" w:line="240" w:lineRule="auto"/>
        <w:ind w:left="480" w:hanging="480"/>
        <w:rPr>
          <w:rFonts w:ascii="Times New Roman" w:hAnsi="Times New Roman" w:cs="Times New Roman"/>
          <w:sz w:val="28"/>
          <w:szCs w:val="28"/>
        </w:rPr>
      </w:pPr>
      <w:r w:rsidRPr="002047C0">
        <w:rPr>
          <w:rFonts w:ascii="Times New Roman" w:hAnsi="Times New Roman" w:cs="Times New Roman"/>
          <w:sz w:val="28"/>
          <w:szCs w:val="28"/>
        </w:rPr>
        <w:t>умение планировать и осуществлять деятельность, направленную на решение задач исследовательского характера;</w:t>
      </w:r>
    </w:p>
    <w:p w14:paraId="37AE5756" w14:textId="77777777" w:rsidR="00FE5AA5" w:rsidRPr="002047C0" w:rsidRDefault="00FE5AA5" w:rsidP="00FE5AA5">
      <w:pPr>
        <w:pStyle w:val="180"/>
        <w:numPr>
          <w:ilvl w:val="0"/>
          <w:numId w:val="4"/>
        </w:numPr>
        <w:shd w:val="clear" w:color="auto" w:fill="auto"/>
        <w:tabs>
          <w:tab w:val="left" w:pos="0"/>
        </w:tabs>
        <w:spacing w:before="0" w:line="240" w:lineRule="auto"/>
        <w:ind w:left="480" w:hanging="480"/>
        <w:rPr>
          <w:rFonts w:ascii="Times New Roman" w:hAnsi="Times New Roman" w:cs="Times New Roman"/>
          <w:sz w:val="28"/>
          <w:szCs w:val="28"/>
        </w:rPr>
      </w:pPr>
      <w:r w:rsidRPr="002047C0">
        <w:rPr>
          <w:rFonts w:ascii="Times New Roman" w:hAnsi="Times New Roman" w:cs="Times New Roman"/>
          <w:sz w:val="28"/>
          <w:szCs w:val="28"/>
        </w:rPr>
        <w:t xml:space="preserve">сформированность </w:t>
      </w:r>
      <w:proofErr w:type="gramStart"/>
      <w:r w:rsidRPr="002047C0">
        <w:rPr>
          <w:rFonts w:ascii="Times New Roman" w:hAnsi="Times New Roman" w:cs="Times New Roman"/>
          <w:sz w:val="28"/>
          <w:szCs w:val="28"/>
        </w:rPr>
        <w:t>учебной  и</w:t>
      </w:r>
      <w:proofErr w:type="gramEnd"/>
      <w:r w:rsidRPr="002047C0">
        <w:rPr>
          <w:rFonts w:ascii="Times New Roman" w:hAnsi="Times New Roman" w:cs="Times New Roman"/>
          <w:sz w:val="28"/>
          <w:szCs w:val="28"/>
        </w:rPr>
        <w:t xml:space="preserve"> </w:t>
      </w:r>
      <w:proofErr w:type="spellStart"/>
      <w:r w:rsidRPr="002047C0">
        <w:rPr>
          <w:rFonts w:ascii="Times New Roman" w:hAnsi="Times New Roman" w:cs="Times New Roman"/>
          <w:sz w:val="28"/>
          <w:szCs w:val="28"/>
        </w:rPr>
        <w:t>общепользовательской</w:t>
      </w:r>
      <w:proofErr w:type="spellEnd"/>
      <w:r w:rsidRPr="002047C0">
        <w:rPr>
          <w:rFonts w:ascii="Times New Roman" w:hAnsi="Times New Roman" w:cs="Times New Roman"/>
          <w:sz w:val="28"/>
          <w:szCs w:val="28"/>
        </w:rPr>
        <w:t xml:space="preserve"> компетентности в области использования информационно-коммуникационных технологий;</w:t>
      </w:r>
    </w:p>
    <w:p w14:paraId="365940B4" w14:textId="77777777" w:rsidR="00FE5AA5" w:rsidRPr="002047C0" w:rsidRDefault="00FE5AA5" w:rsidP="00FE5AA5">
      <w:pPr>
        <w:pStyle w:val="190"/>
        <w:shd w:val="clear" w:color="auto" w:fill="auto"/>
        <w:tabs>
          <w:tab w:val="left" w:pos="858"/>
        </w:tabs>
        <w:spacing w:before="120" w:after="120" w:line="240" w:lineRule="auto"/>
        <w:ind w:left="180" w:firstLine="0"/>
        <w:rPr>
          <w:rFonts w:ascii="Times New Roman" w:hAnsi="Times New Roman" w:cs="Times New Roman"/>
          <w:b/>
          <w:i/>
          <w:sz w:val="28"/>
          <w:szCs w:val="28"/>
        </w:rPr>
      </w:pPr>
      <w:r w:rsidRPr="002047C0">
        <w:rPr>
          <w:rFonts w:ascii="Times New Roman" w:hAnsi="Times New Roman" w:cs="Times New Roman"/>
          <w:sz w:val="28"/>
          <w:szCs w:val="28"/>
        </w:rPr>
        <w:t xml:space="preserve"> </w:t>
      </w:r>
      <w:r w:rsidRPr="002047C0">
        <w:rPr>
          <w:rFonts w:ascii="Times New Roman" w:hAnsi="Times New Roman" w:cs="Times New Roman"/>
          <w:b/>
          <w:i/>
          <w:sz w:val="28"/>
          <w:szCs w:val="28"/>
        </w:rPr>
        <w:t>в предметном направлении:</w:t>
      </w:r>
    </w:p>
    <w:p w14:paraId="191417A7" w14:textId="77777777" w:rsidR="00FE5AA5" w:rsidRPr="002047C0" w:rsidRDefault="00FE5AA5" w:rsidP="00FE5AA5">
      <w:pPr>
        <w:pStyle w:val="11"/>
        <w:numPr>
          <w:ilvl w:val="0"/>
          <w:numId w:val="5"/>
        </w:numPr>
        <w:shd w:val="clear" w:color="auto" w:fill="auto"/>
        <w:tabs>
          <w:tab w:val="clear" w:pos="720"/>
          <w:tab w:val="num" w:pos="0"/>
        </w:tabs>
        <w:spacing w:before="0" w:line="240" w:lineRule="auto"/>
        <w:ind w:hanging="720"/>
        <w:rPr>
          <w:rFonts w:ascii="Times New Roman" w:hAnsi="Times New Roman" w:cs="Times New Roman"/>
          <w:sz w:val="28"/>
          <w:szCs w:val="28"/>
        </w:rPr>
      </w:pPr>
      <w:r w:rsidRPr="002047C0">
        <w:rPr>
          <w:rFonts w:ascii="Times New Roman" w:hAnsi="Times New Roman" w:cs="Times New Roman"/>
          <w:sz w:val="28"/>
          <w:szCs w:val="28"/>
        </w:rPr>
        <w:t>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14:paraId="32DC287A" w14:textId="77777777" w:rsidR="00FE5AA5" w:rsidRPr="002047C0" w:rsidRDefault="00FE5AA5" w:rsidP="00FE5AA5">
      <w:pPr>
        <w:pStyle w:val="11"/>
        <w:numPr>
          <w:ilvl w:val="0"/>
          <w:numId w:val="5"/>
        </w:numPr>
        <w:shd w:val="clear" w:color="auto" w:fill="auto"/>
        <w:tabs>
          <w:tab w:val="clear" w:pos="720"/>
          <w:tab w:val="num" w:pos="0"/>
        </w:tabs>
        <w:spacing w:before="0" w:line="240" w:lineRule="auto"/>
        <w:ind w:hanging="720"/>
        <w:rPr>
          <w:rFonts w:ascii="Times New Roman" w:hAnsi="Times New Roman" w:cs="Times New Roman"/>
          <w:sz w:val="28"/>
          <w:szCs w:val="28"/>
        </w:rPr>
      </w:pPr>
      <w:r w:rsidRPr="002047C0">
        <w:rPr>
          <w:rFonts w:ascii="Times New Roman" w:hAnsi="Times New Roman" w:cs="Times New Roman"/>
          <w:sz w:val="28"/>
          <w:szCs w:val="28"/>
        </w:rPr>
        <w:t>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14:paraId="43099CBF" w14:textId="77777777" w:rsidR="00FE5AA5" w:rsidRPr="002047C0" w:rsidRDefault="00FE5AA5" w:rsidP="00FE5AA5">
      <w:pPr>
        <w:pStyle w:val="11"/>
        <w:numPr>
          <w:ilvl w:val="0"/>
          <w:numId w:val="5"/>
        </w:numPr>
        <w:shd w:val="clear" w:color="auto" w:fill="auto"/>
        <w:tabs>
          <w:tab w:val="clear" w:pos="720"/>
          <w:tab w:val="num" w:pos="0"/>
        </w:tabs>
        <w:spacing w:before="0" w:line="240" w:lineRule="auto"/>
        <w:ind w:hanging="720"/>
        <w:rPr>
          <w:rFonts w:ascii="Times New Roman" w:hAnsi="Times New Roman" w:cs="Times New Roman"/>
          <w:sz w:val="28"/>
          <w:szCs w:val="28"/>
        </w:rPr>
      </w:pPr>
      <w:r w:rsidRPr="002047C0">
        <w:rPr>
          <w:rFonts w:ascii="Times New Roman" w:hAnsi="Times New Roman" w:cs="Times New Roman"/>
          <w:sz w:val="28"/>
          <w:szCs w:val="28"/>
        </w:rPr>
        <w:t>владение методами доказательств и алгоритмов решения; умение их применять, проводить доказательные рассуждения в ходе решения задач;</w:t>
      </w:r>
    </w:p>
    <w:p w14:paraId="62CF2FB7" w14:textId="77777777" w:rsidR="00FE5AA5" w:rsidRPr="002047C0" w:rsidRDefault="00FE5AA5" w:rsidP="00FE5AA5">
      <w:pPr>
        <w:pStyle w:val="11"/>
        <w:numPr>
          <w:ilvl w:val="0"/>
          <w:numId w:val="5"/>
        </w:numPr>
        <w:shd w:val="clear" w:color="auto" w:fill="auto"/>
        <w:tabs>
          <w:tab w:val="clear" w:pos="720"/>
          <w:tab w:val="num" w:pos="0"/>
        </w:tabs>
        <w:spacing w:before="0" w:line="240" w:lineRule="auto"/>
        <w:ind w:hanging="720"/>
        <w:rPr>
          <w:rFonts w:ascii="Times New Roman" w:hAnsi="Times New Roman" w:cs="Times New Roman"/>
          <w:sz w:val="28"/>
          <w:szCs w:val="28"/>
        </w:rPr>
      </w:pPr>
      <w:r w:rsidRPr="002047C0">
        <w:rPr>
          <w:rFonts w:ascii="Times New Roman" w:hAnsi="Times New Roman" w:cs="Times New Roman"/>
          <w:sz w:val="28"/>
          <w:szCs w:val="28"/>
        </w:rPr>
        <w:t>владение стандартными приёмами решения линейных и рациональных уравнений; использование готовых компьютерных программ, в том числе для поиска пути решения и иллюстрации решения уравнений;</w:t>
      </w:r>
    </w:p>
    <w:p w14:paraId="416661A3" w14:textId="77777777" w:rsidR="00FE5AA5" w:rsidRPr="002047C0" w:rsidRDefault="00FE5AA5" w:rsidP="00FE5AA5">
      <w:pPr>
        <w:pStyle w:val="11"/>
        <w:numPr>
          <w:ilvl w:val="0"/>
          <w:numId w:val="5"/>
        </w:numPr>
        <w:shd w:val="clear" w:color="auto" w:fill="auto"/>
        <w:tabs>
          <w:tab w:val="clear" w:pos="720"/>
          <w:tab w:val="num" w:pos="0"/>
        </w:tabs>
        <w:spacing w:before="0" w:line="240" w:lineRule="auto"/>
        <w:ind w:hanging="720"/>
        <w:rPr>
          <w:rFonts w:ascii="Times New Roman" w:hAnsi="Times New Roman" w:cs="Times New Roman"/>
          <w:sz w:val="28"/>
          <w:szCs w:val="28"/>
        </w:rPr>
      </w:pPr>
      <w:r w:rsidRPr="002047C0">
        <w:rPr>
          <w:rFonts w:ascii="Times New Roman" w:hAnsi="Times New Roman" w:cs="Times New Roman"/>
          <w:sz w:val="28"/>
          <w:szCs w:val="28"/>
        </w:rPr>
        <w:t xml:space="preserve">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w:t>
      </w:r>
    </w:p>
    <w:p w14:paraId="0FBC821C" w14:textId="77777777" w:rsidR="00FE5AA5" w:rsidRPr="002047C0" w:rsidRDefault="00FE5AA5" w:rsidP="00FE5AA5">
      <w:pPr>
        <w:pStyle w:val="11"/>
        <w:numPr>
          <w:ilvl w:val="0"/>
          <w:numId w:val="5"/>
        </w:numPr>
        <w:shd w:val="clear" w:color="auto" w:fill="auto"/>
        <w:tabs>
          <w:tab w:val="clear" w:pos="720"/>
          <w:tab w:val="num" w:pos="0"/>
        </w:tabs>
        <w:spacing w:before="0" w:line="240" w:lineRule="auto"/>
        <w:ind w:hanging="720"/>
        <w:rPr>
          <w:rFonts w:ascii="Times New Roman" w:hAnsi="Times New Roman" w:cs="Times New Roman"/>
          <w:sz w:val="28"/>
          <w:szCs w:val="28"/>
        </w:rPr>
      </w:pPr>
      <w:r w:rsidRPr="002047C0">
        <w:rPr>
          <w:rFonts w:ascii="Times New Roman" w:hAnsi="Times New Roman" w:cs="Times New Roman"/>
          <w:sz w:val="28"/>
          <w:szCs w:val="28"/>
        </w:rPr>
        <w:t>умений находить и оценивать вероятности наступления событий в простейших практических ситуациях и основные характеристики случайных величин;</w:t>
      </w:r>
    </w:p>
    <w:p w14:paraId="4DD8221F" w14:textId="77777777" w:rsidR="00FE5AA5" w:rsidRPr="002047C0" w:rsidRDefault="00FE5AA5" w:rsidP="00FE5AA5">
      <w:pPr>
        <w:pStyle w:val="11"/>
        <w:numPr>
          <w:ilvl w:val="0"/>
          <w:numId w:val="5"/>
        </w:numPr>
        <w:shd w:val="clear" w:color="auto" w:fill="auto"/>
        <w:tabs>
          <w:tab w:val="clear" w:pos="720"/>
          <w:tab w:val="num" w:pos="0"/>
        </w:tabs>
        <w:spacing w:before="0" w:line="240" w:lineRule="auto"/>
        <w:ind w:hanging="720"/>
        <w:rPr>
          <w:rFonts w:ascii="Times New Roman" w:hAnsi="Times New Roman" w:cs="Times New Roman"/>
          <w:sz w:val="28"/>
          <w:szCs w:val="28"/>
        </w:rPr>
      </w:pPr>
      <w:r w:rsidRPr="002047C0">
        <w:rPr>
          <w:rFonts w:ascii="Times New Roman" w:hAnsi="Times New Roman" w:cs="Times New Roman"/>
          <w:sz w:val="28"/>
          <w:szCs w:val="28"/>
        </w:rPr>
        <w:t>владение навыками использования готовых компьютерных программ при решении задач.</w:t>
      </w:r>
    </w:p>
    <w:p w14:paraId="77A1D0B5" w14:textId="77777777" w:rsidR="00FE5AA5" w:rsidRPr="002047C0" w:rsidRDefault="00FE5AA5" w:rsidP="00FE5AA5">
      <w:pPr>
        <w:tabs>
          <w:tab w:val="num" w:pos="-3192"/>
        </w:tabs>
        <w:ind w:left="720"/>
        <w:jc w:val="both"/>
        <w:rPr>
          <w:sz w:val="28"/>
          <w:szCs w:val="28"/>
        </w:rPr>
      </w:pPr>
    </w:p>
    <w:p w14:paraId="15D09A9B" w14:textId="77777777" w:rsidR="00FE5AA5" w:rsidRPr="002047C0" w:rsidRDefault="00FE5AA5" w:rsidP="00FE5AA5">
      <w:pPr>
        <w:tabs>
          <w:tab w:val="num" w:pos="-3192"/>
        </w:tabs>
        <w:jc w:val="both"/>
        <w:rPr>
          <w:b/>
          <w:i/>
          <w:sz w:val="28"/>
          <w:szCs w:val="28"/>
        </w:rPr>
      </w:pPr>
      <w:r w:rsidRPr="002047C0">
        <w:rPr>
          <w:b/>
          <w:sz w:val="28"/>
          <w:szCs w:val="28"/>
        </w:rPr>
        <w:t>Учитывая специфику класса</w:t>
      </w:r>
      <w:r w:rsidRPr="002047C0">
        <w:rPr>
          <w:sz w:val="28"/>
          <w:szCs w:val="28"/>
        </w:rPr>
        <w:t>, в преподавании</w:t>
      </w:r>
      <w:r w:rsidRPr="002047C0">
        <w:rPr>
          <w:i/>
          <w:sz w:val="28"/>
          <w:szCs w:val="28"/>
        </w:rPr>
        <w:t xml:space="preserve"> </w:t>
      </w:r>
      <w:proofErr w:type="gramStart"/>
      <w:r w:rsidRPr="002047C0">
        <w:rPr>
          <w:b/>
          <w:i/>
          <w:sz w:val="28"/>
          <w:szCs w:val="28"/>
        </w:rPr>
        <w:t>уделяется  должное</w:t>
      </w:r>
      <w:proofErr w:type="gramEnd"/>
      <w:r w:rsidRPr="002047C0">
        <w:rPr>
          <w:b/>
          <w:i/>
          <w:sz w:val="28"/>
          <w:szCs w:val="28"/>
        </w:rPr>
        <w:t xml:space="preserve"> внимание личностным и метапредметным (познавательным, коммуникативным и регулятивным) учебным действиям,</w:t>
      </w:r>
      <w:r w:rsidRPr="002047C0">
        <w:rPr>
          <w:b/>
          <w:sz w:val="28"/>
          <w:szCs w:val="28"/>
        </w:rPr>
        <w:t xml:space="preserve"> например, таким как:</w:t>
      </w:r>
    </w:p>
    <w:p w14:paraId="7EC7E0AE" w14:textId="77777777" w:rsidR="00FE5AA5" w:rsidRPr="002047C0" w:rsidRDefault="00FE5AA5" w:rsidP="00FE5AA5">
      <w:pPr>
        <w:ind w:firstLine="570"/>
        <w:jc w:val="both"/>
        <w:rPr>
          <w:sz w:val="28"/>
          <w:szCs w:val="28"/>
        </w:rPr>
      </w:pPr>
      <w:r w:rsidRPr="002047C0">
        <w:rPr>
          <w:sz w:val="28"/>
          <w:szCs w:val="28"/>
        </w:rPr>
        <w:t>самостоятельный выбор критериев для сравнения, сопоставления, оценки и классификации объектов;</w:t>
      </w:r>
    </w:p>
    <w:p w14:paraId="55037223" w14:textId="77777777" w:rsidR="00FE5AA5" w:rsidRPr="002047C0" w:rsidRDefault="00FE5AA5" w:rsidP="00FE5AA5">
      <w:pPr>
        <w:ind w:firstLine="570"/>
        <w:jc w:val="both"/>
        <w:rPr>
          <w:sz w:val="28"/>
          <w:szCs w:val="28"/>
        </w:rPr>
      </w:pPr>
      <w:r w:rsidRPr="002047C0">
        <w:rPr>
          <w:sz w:val="28"/>
          <w:szCs w:val="28"/>
        </w:rPr>
        <w:t xml:space="preserve"> участие в проектной деятельности, в организации и проведении учебно-исследовательской работы: выдвижение гипотез, осуществление их проверки;</w:t>
      </w:r>
    </w:p>
    <w:p w14:paraId="003E9D88" w14:textId="77777777" w:rsidR="00FE5AA5" w:rsidRPr="002047C0" w:rsidRDefault="00FE5AA5" w:rsidP="00FE5AA5">
      <w:pPr>
        <w:ind w:firstLine="570"/>
        <w:jc w:val="both"/>
        <w:rPr>
          <w:sz w:val="28"/>
          <w:szCs w:val="28"/>
        </w:rPr>
      </w:pPr>
      <w:r w:rsidRPr="002047C0">
        <w:rPr>
          <w:sz w:val="28"/>
          <w:szCs w:val="28"/>
        </w:rPr>
        <w:t xml:space="preserve"> владение приемами исследовательской деятельности, элементарными умениями прогноза;</w:t>
      </w:r>
    </w:p>
    <w:p w14:paraId="7D2E24B2" w14:textId="77777777" w:rsidR="00FE5AA5" w:rsidRPr="002047C0" w:rsidRDefault="00FE5AA5" w:rsidP="00FE5AA5">
      <w:pPr>
        <w:ind w:firstLine="570"/>
        <w:jc w:val="both"/>
        <w:rPr>
          <w:sz w:val="28"/>
          <w:szCs w:val="28"/>
        </w:rPr>
      </w:pPr>
      <w:r w:rsidRPr="002047C0">
        <w:rPr>
          <w:sz w:val="28"/>
          <w:szCs w:val="28"/>
        </w:rPr>
        <w:t xml:space="preserve"> самостоятельное создание алгоритмов познавательной деятельности для решения задач творческого и поискового характера; </w:t>
      </w:r>
    </w:p>
    <w:p w14:paraId="6E42CD01" w14:textId="77777777" w:rsidR="00FE5AA5" w:rsidRPr="002047C0" w:rsidRDefault="00FE5AA5" w:rsidP="00FE5AA5">
      <w:pPr>
        <w:ind w:firstLine="570"/>
        <w:jc w:val="both"/>
        <w:rPr>
          <w:sz w:val="28"/>
          <w:szCs w:val="28"/>
        </w:rPr>
      </w:pPr>
      <w:r w:rsidRPr="002047C0">
        <w:rPr>
          <w:sz w:val="28"/>
          <w:szCs w:val="28"/>
        </w:rPr>
        <w:t xml:space="preserve"> создание собственных произведений, идеальных и реальных моделей объектов, процессов, явлений, в том числе с использованием мультимедийных технологий; </w:t>
      </w:r>
    </w:p>
    <w:p w14:paraId="13BF8FD5" w14:textId="77777777" w:rsidR="00FE5AA5" w:rsidRPr="002047C0" w:rsidRDefault="00FE5AA5" w:rsidP="00FE5AA5">
      <w:pPr>
        <w:ind w:firstLine="570"/>
        <w:jc w:val="both"/>
        <w:rPr>
          <w:sz w:val="28"/>
          <w:szCs w:val="28"/>
        </w:rPr>
      </w:pPr>
      <w:r w:rsidRPr="002047C0">
        <w:rPr>
          <w:sz w:val="28"/>
          <w:szCs w:val="28"/>
        </w:rPr>
        <w:t xml:space="preserve"> поиск нужной информации по заданной теме в источниках различного типа;</w:t>
      </w:r>
    </w:p>
    <w:p w14:paraId="36FDAA95" w14:textId="77777777" w:rsidR="00FE5AA5" w:rsidRPr="002047C0" w:rsidRDefault="00FE5AA5" w:rsidP="00FE5AA5">
      <w:pPr>
        <w:ind w:firstLine="570"/>
        <w:jc w:val="both"/>
        <w:rPr>
          <w:sz w:val="28"/>
          <w:szCs w:val="28"/>
        </w:rPr>
      </w:pPr>
      <w:r w:rsidRPr="002047C0">
        <w:rPr>
          <w:sz w:val="28"/>
          <w:szCs w:val="28"/>
        </w:rPr>
        <w:t xml:space="preserve"> </w:t>
      </w:r>
      <w:proofErr w:type="gramStart"/>
      <w:r w:rsidRPr="002047C0">
        <w:rPr>
          <w:sz w:val="28"/>
          <w:szCs w:val="28"/>
        </w:rPr>
        <w:t>извлечение  необходимой</w:t>
      </w:r>
      <w:proofErr w:type="gramEnd"/>
      <w:r w:rsidRPr="002047C0">
        <w:rPr>
          <w:sz w:val="28"/>
          <w:szCs w:val="28"/>
        </w:rPr>
        <w:t xml:space="preserve"> информации из источников, созданных в различных знаковых системах (текст, таблица, график, диаграмма, аудиовизуальный ряд и др.);</w:t>
      </w:r>
    </w:p>
    <w:p w14:paraId="3C85E58E" w14:textId="77777777" w:rsidR="00FE5AA5" w:rsidRPr="002047C0" w:rsidRDefault="00FE5AA5" w:rsidP="00FE5AA5">
      <w:pPr>
        <w:ind w:firstLine="570"/>
        <w:jc w:val="both"/>
        <w:rPr>
          <w:sz w:val="28"/>
          <w:szCs w:val="28"/>
        </w:rPr>
      </w:pPr>
      <w:r w:rsidRPr="002047C0">
        <w:rPr>
          <w:sz w:val="28"/>
          <w:szCs w:val="28"/>
        </w:rPr>
        <w:t xml:space="preserve">отделение основной информации от второстепенной, критическое оценивание достоверности полученной информации; </w:t>
      </w:r>
    </w:p>
    <w:p w14:paraId="77C440BD" w14:textId="77777777" w:rsidR="00FE5AA5" w:rsidRPr="002047C0" w:rsidRDefault="00FE5AA5" w:rsidP="00FE5AA5">
      <w:pPr>
        <w:jc w:val="both"/>
        <w:rPr>
          <w:sz w:val="28"/>
          <w:szCs w:val="28"/>
        </w:rPr>
      </w:pPr>
      <w:r w:rsidRPr="002047C0">
        <w:rPr>
          <w:sz w:val="28"/>
          <w:szCs w:val="28"/>
        </w:rPr>
        <w:t xml:space="preserve">          развернутое обоснование суждения, умение давать определения, приводить доказательства (в том числе от противного); </w:t>
      </w:r>
    </w:p>
    <w:p w14:paraId="3EF48FCA" w14:textId="77777777" w:rsidR="00FE5AA5" w:rsidRPr="002047C0" w:rsidRDefault="00FE5AA5" w:rsidP="00FE5AA5">
      <w:pPr>
        <w:ind w:firstLine="570"/>
        <w:jc w:val="both"/>
        <w:rPr>
          <w:sz w:val="28"/>
          <w:szCs w:val="28"/>
        </w:rPr>
      </w:pPr>
      <w:r w:rsidRPr="002047C0">
        <w:rPr>
          <w:sz w:val="28"/>
          <w:szCs w:val="28"/>
        </w:rPr>
        <w:t xml:space="preserve"> объяснять изученные положения на самостоятельно подобранных конкретных примерах; </w:t>
      </w:r>
    </w:p>
    <w:p w14:paraId="473D1F69" w14:textId="77777777" w:rsidR="00FE5AA5" w:rsidRPr="002047C0" w:rsidRDefault="00FE5AA5" w:rsidP="00FE5AA5">
      <w:pPr>
        <w:ind w:firstLine="570"/>
        <w:jc w:val="both"/>
        <w:rPr>
          <w:sz w:val="28"/>
          <w:szCs w:val="28"/>
        </w:rPr>
      </w:pPr>
      <w:r w:rsidRPr="002047C0">
        <w:rPr>
          <w:sz w:val="28"/>
          <w:szCs w:val="28"/>
        </w:rPr>
        <w:t xml:space="preserve"> свободно работать с текстами публицистического и официально-делового стилей, понимать их специфику;</w:t>
      </w:r>
    </w:p>
    <w:p w14:paraId="0EEACF9F" w14:textId="77777777" w:rsidR="00FE5AA5" w:rsidRPr="002047C0" w:rsidRDefault="00FE5AA5" w:rsidP="00FE5AA5">
      <w:pPr>
        <w:ind w:firstLine="570"/>
        <w:jc w:val="both"/>
        <w:rPr>
          <w:sz w:val="28"/>
          <w:szCs w:val="28"/>
        </w:rPr>
      </w:pPr>
      <w:r w:rsidRPr="002047C0">
        <w:rPr>
          <w:sz w:val="28"/>
          <w:szCs w:val="28"/>
        </w:rPr>
        <w:t xml:space="preserve"> навыки редактирования текста, создания собственного текста;</w:t>
      </w:r>
    </w:p>
    <w:p w14:paraId="612BBD62" w14:textId="77777777" w:rsidR="00FE5AA5" w:rsidRPr="002047C0" w:rsidRDefault="00FE5AA5" w:rsidP="00FE5AA5">
      <w:pPr>
        <w:ind w:firstLine="513"/>
        <w:jc w:val="both"/>
        <w:rPr>
          <w:sz w:val="28"/>
          <w:szCs w:val="28"/>
        </w:rPr>
      </w:pPr>
      <w:r w:rsidRPr="002047C0">
        <w:rPr>
          <w:sz w:val="28"/>
          <w:szCs w:val="28"/>
        </w:rPr>
        <w:t xml:space="preserve"> 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14:paraId="660D4266" w14:textId="77777777" w:rsidR="00FE5AA5" w:rsidRPr="002047C0" w:rsidRDefault="00FE5AA5" w:rsidP="00FE5AA5">
      <w:pPr>
        <w:ind w:firstLine="513"/>
        <w:jc w:val="both"/>
        <w:rPr>
          <w:sz w:val="28"/>
          <w:szCs w:val="28"/>
        </w:rPr>
      </w:pPr>
      <w:r w:rsidRPr="002047C0">
        <w:rPr>
          <w:sz w:val="28"/>
          <w:szCs w:val="28"/>
        </w:rPr>
        <w:t xml:space="preserve"> объективное оценивание своих учебных достижений;</w:t>
      </w:r>
    </w:p>
    <w:p w14:paraId="25B92F2E" w14:textId="77777777" w:rsidR="00FE5AA5" w:rsidRPr="002047C0" w:rsidRDefault="00FE5AA5" w:rsidP="00FE5AA5">
      <w:pPr>
        <w:ind w:firstLine="513"/>
        <w:jc w:val="both"/>
        <w:rPr>
          <w:sz w:val="28"/>
          <w:szCs w:val="28"/>
        </w:rPr>
      </w:pPr>
      <w:r w:rsidRPr="002047C0">
        <w:rPr>
          <w:sz w:val="28"/>
          <w:szCs w:val="28"/>
        </w:rPr>
        <w:t xml:space="preserve"> навыки организации и участия в коллективной деятельности: постановка общей цели и определение средств ее достижения;</w:t>
      </w:r>
    </w:p>
    <w:p w14:paraId="4C53AF4F" w14:textId="77777777" w:rsidR="00FE5AA5" w:rsidRPr="002047C0" w:rsidRDefault="00FE5AA5" w:rsidP="00FE5AA5">
      <w:pPr>
        <w:ind w:firstLine="513"/>
        <w:jc w:val="both"/>
        <w:rPr>
          <w:sz w:val="28"/>
          <w:szCs w:val="28"/>
        </w:rPr>
      </w:pPr>
      <w:r w:rsidRPr="002047C0">
        <w:rPr>
          <w:sz w:val="28"/>
          <w:szCs w:val="28"/>
        </w:rPr>
        <w:t xml:space="preserve">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p>
    <w:p w14:paraId="41793AFF" w14:textId="77777777" w:rsidR="00FE5AA5" w:rsidRPr="002047C0" w:rsidRDefault="00FE5AA5" w:rsidP="00FE5AA5">
      <w:pPr>
        <w:pStyle w:val="1"/>
        <w:spacing w:line="240" w:lineRule="auto"/>
        <w:jc w:val="center"/>
        <w:rPr>
          <w:rFonts w:ascii="Times New Roman" w:hAnsi="Times New Roman"/>
          <w:color w:val="auto"/>
          <w:lang w:val="ru-RU"/>
        </w:rPr>
      </w:pPr>
      <w:r w:rsidRPr="002047C0">
        <w:rPr>
          <w:rFonts w:ascii="Times New Roman" w:hAnsi="Times New Roman"/>
          <w:color w:val="auto"/>
          <w:lang w:val="ru-RU"/>
        </w:rPr>
        <w:t>Содержание программы</w:t>
      </w:r>
    </w:p>
    <w:p w14:paraId="62D9258C" w14:textId="77777777" w:rsidR="00FE5AA5" w:rsidRPr="002047C0" w:rsidRDefault="00FE5AA5" w:rsidP="00FE5AA5">
      <w:pPr>
        <w:jc w:val="both"/>
        <w:rPr>
          <w:sz w:val="28"/>
          <w:szCs w:val="28"/>
          <w:lang w:eastAsia="en-US" w:bidi="en-US"/>
        </w:rPr>
      </w:pPr>
    </w:p>
    <w:p w14:paraId="3F824EB1" w14:textId="77777777" w:rsidR="00FE5AA5" w:rsidRPr="002047C0" w:rsidRDefault="00FE5AA5" w:rsidP="00FE5AA5">
      <w:pPr>
        <w:jc w:val="both"/>
        <w:rPr>
          <w:b/>
          <w:sz w:val="28"/>
          <w:szCs w:val="28"/>
        </w:rPr>
      </w:pPr>
    </w:p>
    <w:p w14:paraId="0511A62F" w14:textId="77777777" w:rsidR="00FE5AA5" w:rsidRPr="002047C0" w:rsidRDefault="00FE5AA5" w:rsidP="00FE5AA5">
      <w:pPr>
        <w:jc w:val="both"/>
        <w:rPr>
          <w:b/>
          <w:sz w:val="28"/>
          <w:szCs w:val="28"/>
        </w:rPr>
      </w:pPr>
      <w:r w:rsidRPr="002047C0">
        <w:rPr>
          <w:b/>
          <w:sz w:val="28"/>
          <w:szCs w:val="28"/>
        </w:rPr>
        <w:t>1</w:t>
      </w:r>
      <w:r>
        <w:rPr>
          <w:b/>
          <w:sz w:val="28"/>
          <w:szCs w:val="28"/>
        </w:rPr>
        <w:t>. Дроби и проценты (11 ч</w:t>
      </w:r>
      <w:r w:rsidRPr="002047C0">
        <w:rPr>
          <w:b/>
          <w:sz w:val="28"/>
          <w:szCs w:val="28"/>
        </w:rPr>
        <w:t>)</w:t>
      </w:r>
    </w:p>
    <w:p w14:paraId="1121104D" w14:textId="77777777" w:rsidR="00FE5AA5" w:rsidRPr="002047C0" w:rsidRDefault="00FE5AA5" w:rsidP="00FE5AA5">
      <w:pPr>
        <w:jc w:val="both"/>
        <w:rPr>
          <w:sz w:val="28"/>
          <w:szCs w:val="28"/>
        </w:rPr>
      </w:pPr>
      <w:r w:rsidRPr="002047C0">
        <w:rPr>
          <w:sz w:val="28"/>
          <w:szCs w:val="28"/>
        </w:rPr>
        <w:lastRenderedPageBreak/>
        <w:t xml:space="preserve">      Обыкновенные и десятичные дроби, вычисления с рациональными числами. Степень с натуральным показателем. Решение задач на проценты. Статистические характеристики: среднее арифметическое, мода, размах.</w:t>
      </w:r>
    </w:p>
    <w:p w14:paraId="3C7B086E" w14:textId="77777777" w:rsidR="00FE5AA5" w:rsidRPr="002047C0" w:rsidRDefault="00FE5AA5" w:rsidP="00FE5AA5">
      <w:pPr>
        <w:jc w:val="both"/>
        <w:rPr>
          <w:sz w:val="28"/>
          <w:szCs w:val="28"/>
        </w:rPr>
      </w:pPr>
      <w:r w:rsidRPr="002047C0">
        <w:rPr>
          <w:sz w:val="28"/>
          <w:szCs w:val="28"/>
        </w:rPr>
        <w:t xml:space="preserve">      </w:t>
      </w:r>
      <w:r w:rsidRPr="002047C0">
        <w:rPr>
          <w:i/>
          <w:sz w:val="28"/>
          <w:szCs w:val="28"/>
        </w:rPr>
        <w:t>Основная цель</w:t>
      </w:r>
      <w:r w:rsidRPr="002047C0">
        <w:rPr>
          <w:sz w:val="28"/>
          <w:szCs w:val="28"/>
        </w:rPr>
        <w:t xml:space="preserve"> – систематизировать и обобщить сведения об обыкновенных </w:t>
      </w:r>
      <w:proofErr w:type="gramStart"/>
      <w:r w:rsidRPr="002047C0">
        <w:rPr>
          <w:sz w:val="28"/>
          <w:szCs w:val="28"/>
        </w:rPr>
        <w:t>и  десятичных</w:t>
      </w:r>
      <w:proofErr w:type="gramEnd"/>
      <w:r w:rsidRPr="002047C0">
        <w:rPr>
          <w:sz w:val="28"/>
          <w:szCs w:val="28"/>
        </w:rPr>
        <w:t xml:space="preserve"> дробях, обеспечить на этой основе дальнейшее развитие вычислительных навыков, умение решать задачи на проценты; сформировать первоначальные умения статистического анализа числовых данных.</w:t>
      </w:r>
    </w:p>
    <w:p w14:paraId="56FF2F1D" w14:textId="77777777" w:rsidR="00FE5AA5" w:rsidRPr="002047C0" w:rsidRDefault="00FE5AA5" w:rsidP="00FE5AA5">
      <w:pPr>
        <w:jc w:val="both"/>
        <w:rPr>
          <w:sz w:val="28"/>
          <w:szCs w:val="28"/>
        </w:rPr>
      </w:pPr>
      <w:r w:rsidRPr="002047C0">
        <w:rPr>
          <w:sz w:val="28"/>
          <w:szCs w:val="28"/>
        </w:rPr>
        <w:t xml:space="preserve">       В соответствии с идеологией курса данная тема представляет собой блок арифметических вопросов. Основное внимание уделяется дальнейшему развитию вычислительной культуры: отрабатываются умения находить десятичные эквиваленты или десятичные приближения обыкновенных дробей, выполнять действия с числами, в том числе с использованием калькулятора. Продолжается начатая в 6 классе работа по вычислению числовых значений буквенных выражений. Вычислительные навыки учащихся получают дальнейшее развитие при изучении степени с натуральным показателем; учащиеся должны научиться находить значения выражений, содержащих действия возведения в степень, а также записывать большие и малые числа с использованием степеней числа 10. Продолжается решение задач на проценты. Однако в этой теме рассматриваются более сложные по сравнению с предыдущим годом задачи.</w:t>
      </w:r>
    </w:p>
    <w:p w14:paraId="16BF4C7F" w14:textId="77777777" w:rsidR="00FE5AA5" w:rsidRPr="002047C0" w:rsidRDefault="00FE5AA5" w:rsidP="00FE5AA5">
      <w:pPr>
        <w:jc w:val="both"/>
        <w:rPr>
          <w:sz w:val="28"/>
          <w:szCs w:val="28"/>
        </w:rPr>
      </w:pPr>
      <w:r w:rsidRPr="002047C0">
        <w:rPr>
          <w:sz w:val="28"/>
          <w:szCs w:val="28"/>
        </w:rPr>
        <w:t xml:space="preserve">       Основное содержание последнего блока темы – знакомство с некоторыми статистическими характеристиками. Учащиеся должны научиться в несложных случаях находить среднее арифметическое, моду и размах числового ряда.</w:t>
      </w:r>
    </w:p>
    <w:p w14:paraId="43E65943" w14:textId="77777777" w:rsidR="00FE5AA5" w:rsidRPr="002047C0" w:rsidRDefault="00FE5AA5" w:rsidP="00FE5AA5">
      <w:pPr>
        <w:jc w:val="both"/>
        <w:rPr>
          <w:sz w:val="28"/>
          <w:szCs w:val="28"/>
        </w:rPr>
      </w:pPr>
    </w:p>
    <w:p w14:paraId="76FB30DC" w14:textId="77777777" w:rsidR="00FE5AA5" w:rsidRPr="002047C0" w:rsidRDefault="00FE5AA5" w:rsidP="00FE5AA5">
      <w:pPr>
        <w:jc w:val="both"/>
        <w:rPr>
          <w:b/>
          <w:sz w:val="28"/>
          <w:szCs w:val="28"/>
        </w:rPr>
      </w:pPr>
      <w:r w:rsidRPr="002047C0">
        <w:rPr>
          <w:b/>
          <w:sz w:val="28"/>
          <w:szCs w:val="28"/>
        </w:rPr>
        <w:t>2. Прямая и обратная</w:t>
      </w:r>
      <w:r>
        <w:rPr>
          <w:b/>
          <w:sz w:val="28"/>
          <w:szCs w:val="28"/>
        </w:rPr>
        <w:t xml:space="preserve"> пропорциональности (8 ч</w:t>
      </w:r>
      <w:r w:rsidRPr="002047C0">
        <w:rPr>
          <w:b/>
          <w:sz w:val="28"/>
          <w:szCs w:val="28"/>
        </w:rPr>
        <w:t>)</w:t>
      </w:r>
    </w:p>
    <w:p w14:paraId="1D8E59BE" w14:textId="77777777" w:rsidR="00FE5AA5" w:rsidRPr="002047C0" w:rsidRDefault="00FE5AA5" w:rsidP="00FE5AA5">
      <w:pPr>
        <w:jc w:val="both"/>
        <w:rPr>
          <w:sz w:val="28"/>
          <w:szCs w:val="28"/>
        </w:rPr>
      </w:pPr>
      <w:r w:rsidRPr="002047C0">
        <w:rPr>
          <w:sz w:val="28"/>
          <w:szCs w:val="28"/>
        </w:rPr>
        <w:t xml:space="preserve">      Представление зависимости между величинами с помощью формул. Прямо пропорциональная и обратно пропорциональная зависимости. Пропорции, решение задачи с помощью пропорций. </w:t>
      </w:r>
    </w:p>
    <w:p w14:paraId="79157E33" w14:textId="77777777" w:rsidR="00FE5AA5" w:rsidRPr="002047C0" w:rsidRDefault="00FE5AA5" w:rsidP="00FE5AA5">
      <w:pPr>
        <w:jc w:val="both"/>
        <w:rPr>
          <w:sz w:val="28"/>
          <w:szCs w:val="28"/>
        </w:rPr>
      </w:pPr>
      <w:r w:rsidRPr="002047C0">
        <w:rPr>
          <w:sz w:val="28"/>
          <w:szCs w:val="28"/>
        </w:rPr>
        <w:t xml:space="preserve">      </w:t>
      </w:r>
      <w:r w:rsidRPr="002047C0">
        <w:rPr>
          <w:i/>
          <w:sz w:val="28"/>
          <w:szCs w:val="28"/>
        </w:rPr>
        <w:t>Основная цель</w:t>
      </w:r>
      <w:r w:rsidRPr="002047C0">
        <w:rPr>
          <w:sz w:val="28"/>
          <w:szCs w:val="28"/>
        </w:rPr>
        <w:t xml:space="preserve"> – сформировать представления о прямой и обратной пропорциональностях величин; ввести понятие пропорции и научить учащихся использовать пропорции при решении задач.</w:t>
      </w:r>
    </w:p>
    <w:p w14:paraId="489762DD" w14:textId="77777777" w:rsidR="00FE5AA5" w:rsidRPr="002047C0" w:rsidRDefault="00FE5AA5" w:rsidP="00FE5AA5">
      <w:pPr>
        <w:jc w:val="both"/>
        <w:rPr>
          <w:sz w:val="28"/>
          <w:szCs w:val="28"/>
        </w:rPr>
      </w:pPr>
      <w:r w:rsidRPr="002047C0">
        <w:rPr>
          <w:sz w:val="28"/>
          <w:szCs w:val="28"/>
        </w:rPr>
        <w:t xml:space="preserve">      Изучение темя начинается с обобщения и систематизации знаний учащихся о формулах, описывающих зависимости между величинами. Вводится понятие переменной, которое с этого момента должно активно использоваться в речи учащихся. В результате изучения материала учащиеся должны уметь осуществлять перевод задач на язык формул, выполнять числовые подстановки в формулы, выражать переменные из формул. Особое внимание уделяется формированию представлений о прямой и обратной пропорциональной зависимостях и формулам, выражающим такие зависимости между величинами. Формируется представление о пропорции и решении задач с помощью пропорций.</w:t>
      </w:r>
    </w:p>
    <w:p w14:paraId="72B88755" w14:textId="77777777" w:rsidR="00FE5AA5" w:rsidRPr="002047C0" w:rsidRDefault="00FE5AA5" w:rsidP="00FE5AA5">
      <w:pPr>
        <w:jc w:val="both"/>
        <w:rPr>
          <w:b/>
          <w:sz w:val="28"/>
          <w:szCs w:val="28"/>
        </w:rPr>
      </w:pPr>
      <w:r w:rsidRPr="002047C0">
        <w:rPr>
          <w:b/>
          <w:sz w:val="28"/>
          <w:szCs w:val="28"/>
        </w:rPr>
        <w:t>3.</w:t>
      </w:r>
      <w:r>
        <w:rPr>
          <w:b/>
          <w:sz w:val="28"/>
          <w:szCs w:val="28"/>
        </w:rPr>
        <w:t xml:space="preserve"> Введение в алгебру </w:t>
      </w:r>
      <w:proofErr w:type="gramStart"/>
      <w:r>
        <w:rPr>
          <w:b/>
          <w:sz w:val="28"/>
          <w:szCs w:val="28"/>
        </w:rPr>
        <w:t>( 9</w:t>
      </w:r>
      <w:proofErr w:type="gramEnd"/>
      <w:r>
        <w:rPr>
          <w:b/>
          <w:sz w:val="28"/>
          <w:szCs w:val="28"/>
        </w:rPr>
        <w:t xml:space="preserve"> </w:t>
      </w:r>
      <w:r w:rsidRPr="002047C0">
        <w:rPr>
          <w:b/>
          <w:sz w:val="28"/>
          <w:szCs w:val="28"/>
        </w:rPr>
        <w:t xml:space="preserve"> ч)</w:t>
      </w:r>
    </w:p>
    <w:p w14:paraId="2C2CB9EC" w14:textId="77777777" w:rsidR="00FE5AA5" w:rsidRPr="002047C0" w:rsidRDefault="00FE5AA5" w:rsidP="00FE5AA5">
      <w:pPr>
        <w:jc w:val="both"/>
        <w:rPr>
          <w:sz w:val="28"/>
          <w:szCs w:val="28"/>
        </w:rPr>
      </w:pPr>
      <w:r w:rsidRPr="002047C0">
        <w:rPr>
          <w:sz w:val="28"/>
          <w:szCs w:val="28"/>
        </w:rPr>
        <w:lastRenderedPageBreak/>
        <w:t xml:space="preserve">     Буквенные выражения, числовые подстановки в буквенное выражение. Преобразование буквенных выражений: раскрытие скобок, приведение подобных слагаемых. </w:t>
      </w:r>
    </w:p>
    <w:p w14:paraId="4AE557E5" w14:textId="77777777" w:rsidR="00FE5AA5" w:rsidRPr="002047C0" w:rsidRDefault="00FE5AA5" w:rsidP="00FE5AA5">
      <w:pPr>
        <w:jc w:val="both"/>
        <w:rPr>
          <w:sz w:val="28"/>
          <w:szCs w:val="28"/>
        </w:rPr>
      </w:pPr>
      <w:r w:rsidRPr="002047C0">
        <w:rPr>
          <w:sz w:val="28"/>
          <w:szCs w:val="28"/>
        </w:rPr>
        <w:t xml:space="preserve">     </w:t>
      </w:r>
      <w:r w:rsidRPr="002047C0">
        <w:rPr>
          <w:i/>
          <w:sz w:val="28"/>
          <w:szCs w:val="28"/>
        </w:rPr>
        <w:t xml:space="preserve">Основная цель – </w:t>
      </w:r>
      <w:r w:rsidRPr="002047C0">
        <w:rPr>
          <w:sz w:val="28"/>
          <w:szCs w:val="28"/>
        </w:rPr>
        <w:t>сформировать у учащихся первоначальные представления о языке алгебры, о буквенном исчислении; научить выполнять элементарные базовые преобразования буквенных выражений.</w:t>
      </w:r>
    </w:p>
    <w:p w14:paraId="5B69B8C4" w14:textId="77777777" w:rsidR="00FE5AA5" w:rsidRPr="002047C0" w:rsidRDefault="00FE5AA5" w:rsidP="00FE5AA5">
      <w:pPr>
        <w:jc w:val="both"/>
        <w:rPr>
          <w:sz w:val="28"/>
          <w:szCs w:val="28"/>
        </w:rPr>
      </w:pPr>
      <w:r w:rsidRPr="002047C0">
        <w:rPr>
          <w:sz w:val="28"/>
          <w:szCs w:val="28"/>
        </w:rPr>
        <w:t xml:space="preserve">        В 7 классе начинается </w:t>
      </w:r>
      <w:proofErr w:type="gramStart"/>
      <w:r w:rsidRPr="002047C0">
        <w:rPr>
          <w:sz w:val="28"/>
          <w:szCs w:val="28"/>
        </w:rPr>
        <w:t>систематическое изучение алгебраического материала</w:t>
      </w:r>
      <w:proofErr w:type="gramEnd"/>
      <w:r w:rsidRPr="002047C0">
        <w:rPr>
          <w:sz w:val="28"/>
          <w:szCs w:val="28"/>
        </w:rPr>
        <w:t xml:space="preserve"> и данная тема представляет собой первый проход соответствующего блока вопросов.</w:t>
      </w:r>
    </w:p>
    <w:p w14:paraId="01E22979" w14:textId="77777777" w:rsidR="00FE5AA5" w:rsidRPr="002047C0" w:rsidRDefault="00FE5AA5" w:rsidP="00FE5AA5">
      <w:pPr>
        <w:jc w:val="both"/>
        <w:rPr>
          <w:sz w:val="28"/>
          <w:szCs w:val="28"/>
        </w:rPr>
      </w:pPr>
      <w:r w:rsidRPr="002047C0">
        <w:rPr>
          <w:sz w:val="28"/>
          <w:szCs w:val="28"/>
        </w:rPr>
        <w:t xml:space="preserve">       Введение буквенных равенств мотивируется опытом работы с числами, осознанием и обобщением приемов вычислений. На этом этапе раскрывается смысл свойств арифметический действий как законов преобразований буквенных выражений, формируются умения упрощать несложные произведения, раскрывать скобки, приводить подобные слагаемые.  </w:t>
      </w:r>
    </w:p>
    <w:p w14:paraId="5C5DBA82" w14:textId="77777777" w:rsidR="00FE5AA5" w:rsidRPr="002047C0" w:rsidRDefault="00FE5AA5" w:rsidP="00FE5AA5">
      <w:pPr>
        <w:jc w:val="both"/>
        <w:rPr>
          <w:b/>
          <w:sz w:val="28"/>
          <w:szCs w:val="28"/>
        </w:rPr>
      </w:pPr>
      <w:r>
        <w:rPr>
          <w:b/>
          <w:sz w:val="28"/>
          <w:szCs w:val="28"/>
        </w:rPr>
        <w:t>4. Уравнения (10</w:t>
      </w:r>
      <w:r w:rsidRPr="002047C0">
        <w:rPr>
          <w:b/>
          <w:sz w:val="28"/>
          <w:szCs w:val="28"/>
        </w:rPr>
        <w:t xml:space="preserve"> ч)</w:t>
      </w:r>
    </w:p>
    <w:p w14:paraId="12C8E5DF" w14:textId="77777777" w:rsidR="00FE5AA5" w:rsidRPr="002047C0" w:rsidRDefault="00FE5AA5" w:rsidP="00FE5AA5">
      <w:pPr>
        <w:jc w:val="both"/>
        <w:rPr>
          <w:sz w:val="28"/>
          <w:szCs w:val="28"/>
        </w:rPr>
      </w:pPr>
      <w:r w:rsidRPr="002047C0">
        <w:rPr>
          <w:sz w:val="28"/>
          <w:szCs w:val="28"/>
        </w:rPr>
        <w:t xml:space="preserve">     Уравнения. Корни уравнения. Линейное уравнение. Решение текстовых задач методом составления уравнения.</w:t>
      </w:r>
    </w:p>
    <w:p w14:paraId="402761EC" w14:textId="77777777" w:rsidR="00FE5AA5" w:rsidRPr="002047C0" w:rsidRDefault="00FE5AA5" w:rsidP="00FE5AA5">
      <w:pPr>
        <w:jc w:val="both"/>
        <w:rPr>
          <w:sz w:val="28"/>
          <w:szCs w:val="28"/>
        </w:rPr>
      </w:pPr>
      <w:r w:rsidRPr="002047C0">
        <w:rPr>
          <w:i/>
          <w:sz w:val="28"/>
          <w:szCs w:val="28"/>
        </w:rPr>
        <w:t xml:space="preserve">      Основная цель –</w:t>
      </w:r>
      <w:r w:rsidRPr="002047C0">
        <w:rPr>
          <w:sz w:val="28"/>
          <w:szCs w:val="28"/>
        </w:rPr>
        <w:t xml:space="preserve"> познакомить учащихся с понятиями уравнения и корня уравнения, с некоторыми свойствами уравнения; сформировать умения решать несложные линейные уравнения с одной переменной; начать обучение решению текстовых задач   алгебраическим способом.</w:t>
      </w:r>
    </w:p>
    <w:p w14:paraId="41E46045" w14:textId="77777777" w:rsidR="00FE5AA5" w:rsidRPr="002047C0" w:rsidRDefault="00FE5AA5" w:rsidP="00FE5AA5">
      <w:pPr>
        <w:jc w:val="both"/>
        <w:rPr>
          <w:sz w:val="28"/>
          <w:szCs w:val="28"/>
        </w:rPr>
      </w:pPr>
      <w:r w:rsidRPr="002047C0">
        <w:rPr>
          <w:sz w:val="28"/>
          <w:szCs w:val="28"/>
        </w:rPr>
        <w:t xml:space="preserve">        Целесообразно, чтобы уравнение в курсе появилось как способ перевода фабульных ситуаций на математический язык. Такому переводу должно быть уделено достаточное внимание. Следует рассмотреть некоторые приемы составления уравнения по условию задачи, возможность составления разных уравнений по одному и тому же условию, сформировать умение выбирать наиболее предпочтительный для конкретной задачи вариант уравнения. Переход к алгебраическому методу решения задач одновременно служит мотивом для обучения способу решения уравнений. Основное внимание в этой теме уделяется решению линейных уравнений с одной переменной, показываются некоторые технические приемы решения.</w:t>
      </w:r>
    </w:p>
    <w:p w14:paraId="714E001E" w14:textId="77777777" w:rsidR="00FE5AA5" w:rsidRPr="002047C0" w:rsidRDefault="00FE5AA5" w:rsidP="00FE5AA5">
      <w:pPr>
        <w:jc w:val="both"/>
        <w:rPr>
          <w:b/>
          <w:sz w:val="28"/>
          <w:szCs w:val="28"/>
        </w:rPr>
      </w:pPr>
      <w:r w:rsidRPr="002047C0">
        <w:rPr>
          <w:b/>
          <w:sz w:val="28"/>
          <w:szCs w:val="28"/>
        </w:rPr>
        <w:t>5.</w:t>
      </w:r>
      <w:r>
        <w:rPr>
          <w:b/>
          <w:sz w:val="28"/>
          <w:szCs w:val="28"/>
        </w:rPr>
        <w:t xml:space="preserve"> Координаты и графики </w:t>
      </w:r>
      <w:proofErr w:type="gramStart"/>
      <w:r>
        <w:rPr>
          <w:b/>
          <w:sz w:val="28"/>
          <w:szCs w:val="28"/>
        </w:rPr>
        <w:t>( 10</w:t>
      </w:r>
      <w:proofErr w:type="gramEnd"/>
      <w:r w:rsidRPr="002047C0">
        <w:rPr>
          <w:b/>
          <w:sz w:val="28"/>
          <w:szCs w:val="28"/>
        </w:rPr>
        <w:t xml:space="preserve"> ч)</w:t>
      </w:r>
    </w:p>
    <w:p w14:paraId="586782EC" w14:textId="77777777" w:rsidR="00FE5AA5" w:rsidRPr="002047C0" w:rsidRDefault="00FE5AA5" w:rsidP="00FE5AA5">
      <w:pPr>
        <w:jc w:val="both"/>
        <w:rPr>
          <w:sz w:val="28"/>
          <w:szCs w:val="28"/>
        </w:rPr>
      </w:pPr>
      <w:r w:rsidRPr="002047C0">
        <w:rPr>
          <w:b/>
          <w:sz w:val="28"/>
          <w:szCs w:val="28"/>
        </w:rPr>
        <w:t xml:space="preserve">     </w:t>
      </w:r>
      <w:r w:rsidRPr="002047C0">
        <w:rPr>
          <w:sz w:val="28"/>
          <w:szCs w:val="28"/>
        </w:rPr>
        <w:t>Числовые промежутки. Расстояние между точками на координатной прямой. Множества точек на координатной плоскости. Графики зависимостей у = х, у = х</w:t>
      </w:r>
      <w:r w:rsidRPr="002047C0">
        <w:rPr>
          <w:sz w:val="28"/>
          <w:szCs w:val="28"/>
          <w:vertAlign w:val="superscript"/>
        </w:rPr>
        <w:t>2</w:t>
      </w:r>
      <w:r w:rsidRPr="002047C0">
        <w:rPr>
          <w:sz w:val="28"/>
          <w:szCs w:val="28"/>
        </w:rPr>
        <w:t>, у = х</w:t>
      </w:r>
      <w:r w:rsidRPr="002047C0">
        <w:rPr>
          <w:sz w:val="28"/>
          <w:szCs w:val="28"/>
          <w:vertAlign w:val="superscript"/>
        </w:rPr>
        <w:t>3</w:t>
      </w:r>
      <w:r w:rsidRPr="002047C0">
        <w:rPr>
          <w:sz w:val="28"/>
          <w:szCs w:val="28"/>
        </w:rPr>
        <w:t xml:space="preserve">, у = </w:t>
      </w:r>
      <w:r w:rsidRPr="002047C0">
        <w:rPr>
          <w:noProof/>
          <w:position w:val="-14"/>
          <w:sz w:val="28"/>
          <w:szCs w:val="28"/>
        </w:rPr>
        <w:drawing>
          <wp:inline distT="0" distB="0" distL="0" distR="0" wp14:anchorId="0E9BC712" wp14:editId="0930BD15">
            <wp:extent cx="200025" cy="2857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025" cy="285750"/>
                    </a:xfrm>
                    <a:prstGeom prst="rect">
                      <a:avLst/>
                    </a:prstGeom>
                    <a:noFill/>
                    <a:ln>
                      <a:noFill/>
                    </a:ln>
                  </pic:spPr>
                </pic:pic>
              </a:graphicData>
            </a:graphic>
          </wp:inline>
        </w:drawing>
      </w:r>
      <w:r w:rsidRPr="002047C0">
        <w:rPr>
          <w:sz w:val="28"/>
          <w:szCs w:val="28"/>
        </w:rPr>
        <w:t>.  Графики реальных зависимостей.</w:t>
      </w:r>
    </w:p>
    <w:p w14:paraId="161673AD" w14:textId="77777777" w:rsidR="00FE5AA5" w:rsidRPr="002047C0" w:rsidRDefault="00FE5AA5" w:rsidP="00FE5AA5">
      <w:pPr>
        <w:jc w:val="both"/>
        <w:rPr>
          <w:sz w:val="28"/>
          <w:szCs w:val="28"/>
        </w:rPr>
      </w:pPr>
      <w:r w:rsidRPr="002047C0">
        <w:rPr>
          <w:sz w:val="28"/>
          <w:szCs w:val="28"/>
        </w:rPr>
        <w:t xml:space="preserve">    </w:t>
      </w:r>
      <w:r w:rsidRPr="002047C0">
        <w:rPr>
          <w:i/>
          <w:sz w:val="28"/>
          <w:szCs w:val="28"/>
        </w:rPr>
        <w:t xml:space="preserve">Основная цель – </w:t>
      </w:r>
      <w:r w:rsidRPr="002047C0">
        <w:rPr>
          <w:sz w:val="28"/>
          <w:szCs w:val="28"/>
        </w:rPr>
        <w:t xml:space="preserve">развить умения, связанные с работой на координатной прямой и на координатной плоскости; познакомить с графиками зависимостей у = х, у = - </w:t>
      </w:r>
      <w:proofErr w:type="gramStart"/>
      <w:r w:rsidRPr="002047C0">
        <w:rPr>
          <w:sz w:val="28"/>
          <w:szCs w:val="28"/>
        </w:rPr>
        <w:t>х,  у</w:t>
      </w:r>
      <w:proofErr w:type="gramEnd"/>
      <w:r w:rsidRPr="002047C0">
        <w:rPr>
          <w:sz w:val="28"/>
          <w:szCs w:val="28"/>
        </w:rPr>
        <w:t xml:space="preserve"> = х</w:t>
      </w:r>
      <w:r w:rsidRPr="002047C0">
        <w:rPr>
          <w:sz w:val="28"/>
          <w:szCs w:val="28"/>
          <w:vertAlign w:val="superscript"/>
        </w:rPr>
        <w:t>2</w:t>
      </w:r>
      <w:r w:rsidRPr="002047C0">
        <w:rPr>
          <w:sz w:val="28"/>
          <w:szCs w:val="28"/>
        </w:rPr>
        <w:t>, у = х</w:t>
      </w:r>
      <w:r w:rsidRPr="002047C0">
        <w:rPr>
          <w:sz w:val="28"/>
          <w:szCs w:val="28"/>
          <w:vertAlign w:val="superscript"/>
        </w:rPr>
        <w:t>3</w:t>
      </w:r>
      <w:r w:rsidRPr="002047C0">
        <w:rPr>
          <w:sz w:val="28"/>
          <w:szCs w:val="28"/>
        </w:rPr>
        <w:t xml:space="preserve">, у = </w:t>
      </w:r>
      <w:r w:rsidRPr="002047C0">
        <w:rPr>
          <w:noProof/>
          <w:position w:val="-14"/>
          <w:sz w:val="28"/>
          <w:szCs w:val="28"/>
        </w:rPr>
        <w:drawing>
          <wp:inline distT="0" distB="0" distL="0" distR="0" wp14:anchorId="2DD2834E" wp14:editId="0004156A">
            <wp:extent cx="200025" cy="2857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025" cy="285750"/>
                    </a:xfrm>
                    <a:prstGeom prst="rect">
                      <a:avLst/>
                    </a:prstGeom>
                    <a:noFill/>
                    <a:ln>
                      <a:noFill/>
                    </a:ln>
                  </pic:spPr>
                </pic:pic>
              </a:graphicData>
            </a:graphic>
          </wp:inline>
        </w:drawing>
      </w:r>
      <w:r w:rsidRPr="002047C0">
        <w:rPr>
          <w:sz w:val="28"/>
          <w:szCs w:val="28"/>
        </w:rPr>
        <w:t xml:space="preserve">; сформировать первоначальные навыки интерпретации графиков  реальных зависимостей.  </w:t>
      </w:r>
    </w:p>
    <w:p w14:paraId="76606273" w14:textId="77777777" w:rsidR="00FE5AA5" w:rsidRPr="002047C0" w:rsidRDefault="00FE5AA5" w:rsidP="00FE5AA5">
      <w:pPr>
        <w:jc w:val="both"/>
        <w:rPr>
          <w:sz w:val="28"/>
          <w:szCs w:val="28"/>
        </w:rPr>
      </w:pPr>
      <w:r w:rsidRPr="002047C0">
        <w:rPr>
          <w:sz w:val="28"/>
          <w:szCs w:val="28"/>
        </w:rPr>
        <w:t xml:space="preserve">      При изучении курса математики в 5-6 классах учащиеся познакомились с идеей координат. В этой теме делается следующий шаг: рассматриваются различные множества точек на координатной прямой и на координатной плоскости, при этом формируется умение переходить от алгебраического </w:t>
      </w:r>
      <w:r w:rsidRPr="002047C0">
        <w:rPr>
          <w:sz w:val="28"/>
          <w:szCs w:val="28"/>
        </w:rPr>
        <w:lastRenderedPageBreak/>
        <w:t>описания множества точек к геометрическому изображению и наоборот. Рассматривается формула расстояния между точками координатной прямой.</w:t>
      </w:r>
    </w:p>
    <w:p w14:paraId="6AADD53A" w14:textId="77777777" w:rsidR="00FE5AA5" w:rsidRPr="002047C0" w:rsidRDefault="00FE5AA5" w:rsidP="00FE5AA5">
      <w:pPr>
        <w:jc w:val="both"/>
        <w:rPr>
          <w:sz w:val="28"/>
          <w:szCs w:val="28"/>
        </w:rPr>
      </w:pPr>
      <w:r w:rsidRPr="002047C0">
        <w:rPr>
          <w:sz w:val="28"/>
          <w:szCs w:val="28"/>
        </w:rPr>
        <w:t xml:space="preserve">       </w:t>
      </w:r>
      <w:proofErr w:type="gramStart"/>
      <w:r w:rsidRPr="002047C0">
        <w:rPr>
          <w:sz w:val="28"/>
          <w:szCs w:val="28"/>
        </w:rPr>
        <w:t>При изучения</w:t>
      </w:r>
      <w:proofErr w:type="gramEnd"/>
      <w:r w:rsidRPr="002047C0">
        <w:rPr>
          <w:sz w:val="28"/>
          <w:szCs w:val="28"/>
        </w:rPr>
        <w:t xml:space="preserve"> темы учащиеся знакомятся с графиками таких зависимостей, как у = х, </w:t>
      </w:r>
    </w:p>
    <w:p w14:paraId="29DA113A" w14:textId="77777777" w:rsidR="00FE5AA5" w:rsidRPr="002047C0" w:rsidRDefault="00FE5AA5" w:rsidP="00FE5AA5">
      <w:pPr>
        <w:jc w:val="both"/>
        <w:rPr>
          <w:sz w:val="28"/>
          <w:szCs w:val="28"/>
        </w:rPr>
      </w:pPr>
      <w:r w:rsidRPr="002047C0">
        <w:rPr>
          <w:sz w:val="28"/>
          <w:szCs w:val="28"/>
        </w:rPr>
        <w:t xml:space="preserve">у = - </w:t>
      </w:r>
      <w:proofErr w:type="gramStart"/>
      <w:r w:rsidRPr="002047C0">
        <w:rPr>
          <w:sz w:val="28"/>
          <w:szCs w:val="28"/>
        </w:rPr>
        <w:t>х,  у</w:t>
      </w:r>
      <w:proofErr w:type="gramEnd"/>
      <w:r w:rsidRPr="002047C0">
        <w:rPr>
          <w:sz w:val="28"/>
          <w:szCs w:val="28"/>
        </w:rPr>
        <w:t xml:space="preserve"> = х</w:t>
      </w:r>
      <w:r w:rsidRPr="002047C0">
        <w:rPr>
          <w:sz w:val="28"/>
          <w:szCs w:val="28"/>
          <w:vertAlign w:val="superscript"/>
        </w:rPr>
        <w:t>2</w:t>
      </w:r>
      <w:r w:rsidRPr="002047C0">
        <w:rPr>
          <w:sz w:val="28"/>
          <w:szCs w:val="28"/>
        </w:rPr>
        <w:t>, у = х</w:t>
      </w:r>
      <w:r w:rsidRPr="002047C0">
        <w:rPr>
          <w:sz w:val="28"/>
          <w:szCs w:val="28"/>
          <w:vertAlign w:val="superscript"/>
        </w:rPr>
        <w:t>3</w:t>
      </w:r>
      <w:r w:rsidRPr="002047C0">
        <w:rPr>
          <w:sz w:val="28"/>
          <w:szCs w:val="28"/>
        </w:rPr>
        <w:t xml:space="preserve">, у = </w:t>
      </w:r>
      <w:r w:rsidRPr="002047C0">
        <w:rPr>
          <w:noProof/>
          <w:position w:val="-14"/>
          <w:sz w:val="28"/>
          <w:szCs w:val="28"/>
        </w:rPr>
        <w:drawing>
          <wp:inline distT="0" distB="0" distL="0" distR="0" wp14:anchorId="37B64153" wp14:editId="65F4E15F">
            <wp:extent cx="200025" cy="2857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025" cy="285750"/>
                    </a:xfrm>
                    <a:prstGeom prst="rect">
                      <a:avLst/>
                    </a:prstGeom>
                    <a:noFill/>
                    <a:ln>
                      <a:noFill/>
                    </a:ln>
                  </pic:spPr>
                </pic:pic>
              </a:graphicData>
            </a:graphic>
          </wp:inline>
        </w:drawing>
      </w:r>
      <w:r w:rsidRPr="002047C0">
        <w:rPr>
          <w:sz w:val="28"/>
          <w:szCs w:val="28"/>
        </w:rPr>
        <w:t xml:space="preserve">. В результате учащиеся должны </w:t>
      </w:r>
      <w:proofErr w:type="gramStart"/>
      <w:r w:rsidRPr="002047C0">
        <w:rPr>
          <w:sz w:val="28"/>
          <w:szCs w:val="28"/>
        </w:rPr>
        <w:t>уметь  достаточно</w:t>
      </w:r>
      <w:proofErr w:type="gramEnd"/>
      <w:r w:rsidRPr="002047C0">
        <w:rPr>
          <w:sz w:val="28"/>
          <w:szCs w:val="28"/>
        </w:rPr>
        <w:t xml:space="preserve"> быстро строить каждый из перечисленных графиков, указывая его характерные точки. Сформированные умения могут стать основой для выполнения заданий на построения графиков кусочно-заданных зависимостей.</w:t>
      </w:r>
    </w:p>
    <w:p w14:paraId="2DD39AEA" w14:textId="77777777" w:rsidR="00FE5AA5" w:rsidRPr="002047C0" w:rsidRDefault="00FE5AA5" w:rsidP="00FE5AA5">
      <w:pPr>
        <w:jc w:val="both"/>
        <w:rPr>
          <w:sz w:val="28"/>
          <w:szCs w:val="28"/>
        </w:rPr>
      </w:pPr>
      <w:r w:rsidRPr="002047C0">
        <w:rPr>
          <w:sz w:val="28"/>
          <w:szCs w:val="28"/>
        </w:rPr>
        <w:t xml:space="preserve">      Специальное внимание в данной теме уделяется работе с графиками реальных зависимостей – температуры, движения и пр., причем акцент должен быть сделан на считывание с графика нужной информации. Важно, чтобы учащиеся получили представление об использование графиков в самых различных областях человеческой деятельности.</w:t>
      </w:r>
    </w:p>
    <w:p w14:paraId="29EAC95E" w14:textId="77777777" w:rsidR="00FE5AA5" w:rsidRPr="002047C0" w:rsidRDefault="00FE5AA5" w:rsidP="00FE5AA5">
      <w:pPr>
        <w:jc w:val="both"/>
        <w:rPr>
          <w:b/>
          <w:sz w:val="28"/>
          <w:szCs w:val="28"/>
        </w:rPr>
      </w:pPr>
      <w:r w:rsidRPr="002047C0">
        <w:rPr>
          <w:b/>
          <w:sz w:val="28"/>
          <w:szCs w:val="28"/>
        </w:rPr>
        <w:t>6. Свойства степени с н</w:t>
      </w:r>
      <w:r>
        <w:rPr>
          <w:b/>
          <w:sz w:val="28"/>
          <w:szCs w:val="28"/>
        </w:rPr>
        <w:t>атуральным показателем (</w:t>
      </w:r>
      <w:proofErr w:type="gramStart"/>
      <w:r w:rsidRPr="002047C0">
        <w:rPr>
          <w:b/>
          <w:sz w:val="28"/>
          <w:szCs w:val="28"/>
        </w:rPr>
        <w:t>10  ч</w:t>
      </w:r>
      <w:proofErr w:type="gramEnd"/>
      <w:r w:rsidRPr="002047C0">
        <w:rPr>
          <w:b/>
          <w:sz w:val="28"/>
          <w:szCs w:val="28"/>
        </w:rPr>
        <w:t xml:space="preserve">) </w:t>
      </w:r>
    </w:p>
    <w:p w14:paraId="2F3BE421" w14:textId="77777777" w:rsidR="00FE5AA5" w:rsidRPr="002047C0" w:rsidRDefault="00FE5AA5" w:rsidP="00FE5AA5">
      <w:pPr>
        <w:jc w:val="both"/>
        <w:rPr>
          <w:sz w:val="28"/>
          <w:szCs w:val="28"/>
        </w:rPr>
      </w:pPr>
      <w:r w:rsidRPr="002047C0">
        <w:rPr>
          <w:b/>
          <w:sz w:val="28"/>
          <w:szCs w:val="28"/>
        </w:rPr>
        <w:t xml:space="preserve">    </w:t>
      </w:r>
      <w:r w:rsidRPr="002047C0">
        <w:rPr>
          <w:sz w:val="28"/>
          <w:szCs w:val="28"/>
        </w:rPr>
        <w:t xml:space="preserve">Произведение и частное степеней с натуральными показателями. Степень степени, произведения и дроби. Решение комбинаторных задач, формула перестановок. </w:t>
      </w:r>
    </w:p>
    <w:p w14:paraId="27AB9CAF" w14:textId="77777777" w:rsidR="00FE5AA5" w:rsidRPr="002047C0" w:rsidRDefault="00FE5AA5" w:rsidP="00FE5AA5">
      <w:pPr>
        <w:jc w:val="both"/>
        <w:rPr>
          <w:sz w:val="28"/>
          <w:szCs w:val="28"/>
        </w:rPr>
      </w:pPr>
      <w:r w:rsidRPr="002047C0">
        <w:rPr>
          <w:i/>
          <w:sz w:val="28"/>
          <w:szCs w:val="28"/>
        </w:rPr>
        <w:t xml:space="preserve">Основная цель – </w:t>
      </w:r>
      <w:r w:rsidRPr="002047C0">
        <w:rPr>
          <w:sz w:val="28"/>
          <w:szCs w:val="28"/>
        </w:rPr>
        <w:t>выработать умение выполнять действия над степенями с натуральными показателями; научить применять правило умножения при решении комбинаторных задач.</w:t>
      </w:r>
    </w:p>
    <w:p w14:paraId="7DA69F1E" w14:textId="77777777" w:rsidR="00FE5AA5" w:rsidRPr="002047C0" w:rsidRDefault="00FE5AA5" w:rsidP="00FE5AA5">
      <w:pPr>
        <w:jc w:val="both"/>
        <w:rPr>
          <w:sz w:val="28"/>
          <w:szCs w:val="28"/>
        </w:rPr>
      </w:pPr>
      <w:r w:rsidRPr="002047C0">
        <w:rPr>
          <w:sz w:val="28"/>
          <w:szCs w:val="28"/>
        </w:rPr>
        <w:t xml:space="preserve">Учащимся уже знакомо определение степени с натуральным </w:t>
      </w:r>
      <w:proofErr w:type="gramStart"/>
      <w:r w:rsidRPr="002047C0">
        <w:rPr>
          <w:sz w:val="28"/>
          <w:szCs w:val="28"/>
        </w:rPr>
        <w:t>показателем,  и</w:t>
      </w:r>
      <w:proofErr w:type="gramEnd"/>
      <w:r w:rsidRPr="002047C0">
        <w:rPr>
          <w:sz w:val="28"/>
          <w:szCs w:val="28"/>
        </w:rPr>
        <w:t xml:space="preserve"> у них есть некоторый опыт преобразований выражений, содержащих степени, на основе определения. Основное содержание данной темы состоит </w:t>
      </w:r>
      <w:proofErr w:type="gramStart"/>
      <w:r w:rsidRPr="002047C0">
        <w:rPr>
          <w:sz w:val="28"/>
          <w:szCs w:val="28"/>
        </w:rPr>
        <w:t>в  рассмотрении</w:t>
      </w:r>
      <w:proofErr w:type="gramEnd"/>
      <w:r w:rsidRPr="002047C0">
        <w:rPr>
          <w:sz w:val="28"/>
          <w:szCs w:val="28"/>
        </w:rPr>
        <w:t xml:space="preserve"> свойств степени и выполнении действий со степенями. Сформированные умения могут найти применение </w:t>
      </w:r>
      <w:proofErr w:type="gramStart"/>
      <w:r w:rsidRPr="002047C0">
        <w:rPr>
          <w:sz w:val="28"/>
          <w:szCs w:val="28"/>
        </w:rPr>
        <w:t>при  выполнении</w:t>
      </w:r>
      <w:proofErr w:type="gramEnd"/>
      <w:r w:rsidRPr="002047C0">
        <w:rPr>
          <w:sz w:val="28"/>
          <w:szCs w:val="28"/>
        </w:rPr>
        <w:t xml:space="preserve"> заданий на сокращение дробей, числители и знаменатели которых – произведения, содержащие степени.</w:t>
      </w:r>
    </w:p>
    <w:p w14:paraId="7C332EEA" w14:textId="77777777" w:rsidR="00FE5AA5" w:rsidRPr="002047C0" w:rsidRDefault="00FE5AA5" w:rsidP="00FE5AA5">
      <w:pPr>
        <w:jc w:val="both"/>
        <w:rPr>
          <w:sz w:val="28"/>
          <w:szCs w:val="28"/>
        </w:rPr>
      </w:pPr>
      <w:r w:rsidRPr="002047C0">
        <w:rPr>
          <w:sz w:val="28"/>
          <w:szCs w:val="28"/>
        </w:rPr>
        <w:t>В этой же теме продолжается обучение решению комбинаторных задач, в частности задач, решаемых на основе комбинаторного правила умножения. Дается специальное название одному из видов комбинаций – перестановки и рассматривается формула для вычисления числа перестановок. Это первая комбинаторная формула, сообщаемая учащимся.</w:t>
      </w:r>
    </w:p>
    <w:p w14:paraId="529BD24C" w14:textId="77777777" w:rsidR="00FE5AA5" w:rsidRPr="002047C0" w:rsidRDefault="00FE5AA5" w:rsidP="00FE5AA5">
      <w:pPr>
        <w:jc w:val="both"/>
        <w:rPr>
          <w:b/>
          <w:sz w:val="28"/>
          <w:szCs w:val="28"/>
        </w:rPr>
      </w:pPr>
      <w:r>
        <w:rPr>
          <w:b/>
          <w:sz w:val="28"/>
          <w:szCs w:val="28"/>
        </w:rPr>
        <w:t>7. Многочлены (16</w:t>
      </w:r>
      <w:r w:rsidRPr="002047C0">
        <w:rPr>
          <w:b/>
          <w:sz w:val="28"/>
          <w:szCs w:val="28"/>
        </w:rPr>
        <w:t xml:space="preserve"> ч)</w:t>
      </w:r>
    </w:p>
    <w:p w14:paraId="3EDFA139" w14:textId="77777777" w:rsidR="00FE5AA5" w:rsidRPr="002047C0" w:rsidRDefault="00FE5AA5" w:rsidP="00FE5AA5">
      <w:pPr>
        <w:jc w:val="both"/>
        <w:rPr>
          <w:sz w:val="28"/>
          <w:szCs w:val="28"/>
        </w:rPr>
      </w:pPr>
      <w:r w:rsidRPr="002047C0">
        <w:rPr>
          <w:sz w:val="28"/>
          <w:szCs w:val="28"/>
        </w:rPr>
        <w:t xml:space="preserve">       Одночлены и многочлены. Сложение, вычитание и умножение многочленов. Формулы сокращенного умножения: квадрат суммы и квадрат разности, куб суммы и куб разности.</w:t>
      </w:r>
    </w:p>
    <w:p w14:paraId="2438EBF7" w14:textId="77777777" w:rsidR="00FE5AA5" w:rsidRPr="002047C0" w:rsidRDefault="00FE5AA5" w:rsidP="00FE5AA5">
      <w:pPr>
        <w:jc w:val="both"/>
        <w:rPr>
          <w:sz w:val="28"/>
          <w:szCs w:val="28"/>
        </w:rPr>
      </w:pPr>
      <w:r w:rsidRPr="002047C0">
        <w:rPr>
          <w:sz w:val="28"/>
          <w:szCs w:val="28"/>
        </w:rPr>
        <w:t xml:space="preserve">         </w:t>
      </w:r>
      <w:r w:rsidRPr="002047C0">
        <w:rPr>
          <w:i/>
          <w:sz w:val="28"/>
          <w:szCs w:val="28"/>
        </w:rPr>
        <w:t xml:space="preserve">Основная цель – </w:t>
      </w:r>
      <w:r w:rsidRPr="002047C0">
        <w:rPr>
          <w:sz w:val="28"/>
          <w:szCs w:val="28"/>
        </w:rPr>
        <w:t xml:space="preserve">выработать умения выполнять действия с многочленами, применять </w:t>
      </w:r>
      <w:proofErr w:type="gramStart"/>
      <w:r w:rsidRPr="002047C0">
        <w:rPr>
          <w:sz w:val="28"/>
          <w:szCs w:val="28"/>
        </w:rPr>
        <w:t>формулы  квадрата</w:t>
      </w:r>
      <w:proofErr w:type="gramEnd"/>
      <w:r w:rsidRPr="002047C0">
        <w:rPr>
          <w:sz w:val="28"/>
          <w:szCs w:val="28"/>
        </w:rPr>
        <w:t xml:space="preserve"> суммы и квадрата разности, куба суммы и куба разности для преобразования квадрата и куба двучлена в многочлен. </w:t>
      </w:r>
    </w:p>
    <w:p w14:paraId="36C1178E" w14:textId="77777777" w:rsidR="00FE5AA5" w:rsidRPr="002047C0" w:rsidRDefault="00FE5AA5" w:rsidP="00FE5AA5">
      <w:pPr>
        <w:jc w:val="both"/>
        <w:rPr>
          <w:sz w:val="28"/>
          <w:szCs w:val="28"/>
        </w:rPr>
      </w:pPr>
      <w:r w:rsidRPr="002047C0">
        <w:rPr>
          <w:sz w:val="28"/>
          <w:szCs w:val="28"/>
        </w:rPr>
        <w:t xml:space="preserve">         Изучение данной темы опирается на знания, полученные при изучения темы «Введение в алгебру». Используются свойства алгебраических сумм и произведений, правила раскрытия скобок   и приведения подобных слагаемых. </w:t>
      </w:r>
      <w:r w:rsidRPr="002047C0">
        <w:rPr>
          <w:sz w:val="28"/>
          <w:szCs w:val="28"/>
        </w:rPr>
        <w:lastRenderedPageBreak/>
        <w:t>Терминами «одночлен» и «многочлен» называются такие алгебраические выражения, с которыми учащиеся, по сути, уже имели дело.</w:t>
      </w:r>
    </w:p>
    <w:p w14:paraId="28B17E9A" w14:textId="77777777" w:rsidR="00FE5AA5" w:rsidRPr="002047C0" w:rsidRDefault="00FE5AA5" w:rsidP="00FE5AA5">
      <w:pPr>
        <w:jc w:val="both"/>
        <w:rPr>
          <w:sz w:val="28"/>
          <w:szCs w:val="28"/>
        </w:rPr>
      </w:pPr>
      <w:r w:rsidRPr="002047C0">
        <w:rPr>
          <w:sz w:val="28"/>
          <w:szCs w:val="28"/>
        </w:rPr>
        <w:t xml:space="preserve">       Основное внимание в данной теме уделяется рассмотрению алгоритмов выполнения действий над многочленами – сложения, вычитания, умножения, при этом подчеркивается следующий теоретический факт: сумму, разность и произведение многочленов всегда можно представить в виде многочлена. В ходе практической деятельности учащиеся должны выполнять задания комплексного характера, предусматривающие выполнение нескольких действий. Однако следует иметь в виду, что на этом этапе основным результатом является овладение собственно алгоритмами действий над многочленами, а преобразованием целых выражений будет уделено внимание еще в 8 классе. Овладение действиями с многочленами сопровождается развитием умений </w:t>
      </w:r>
      <w:proofErr w:type="gramStart"/>
      <w:r w:rsidRPr="002047C0">
        <w:rPr>
          <w:sz w:val="28"/>
          <w:szCs w:val="28"/>
        </w:rPr>
        <w:t>решать  линейные</w:t>
      </w:r>
      <w:proofErr w:type="gramEnd"/>
      <w:r w:rsidRPr="002047C0">
        <w:rPr>
          <w:sz w:val="28"/>
          <w:szCs w:val="28"/>
        </w:rPr>
        <w:t xml:space="preserve"> уравнения и применять алгебраический метод решения текстовых задач.</w:t>
      </w:r>
    </w:p>
    <w:p w14:paraId="3C528F85" w14:textId="77777777" w:rsidR="00FE5AA5" w:rsidRPr="002047C0" w:rsidRDefault="00FE5AA5" w:rsidP="00FE5AA5">
      <w:pPr>
        <w:jc w:val="both"/>
        <w:rPr>
          <w:b/>
          <w:sz w:val="28"/>
          <w:szCs w:val="28"/>
        </w:rPr>
      </w:pPr>
      <w:r w:rsidRPr="002047C0">
        <w:rPr>
          <w:b/>
          <w:sz w:val="28"/>
          <w:szCs w:val="28"/>
        </w:rPr>
        <w:t>8. Разложе</w:t>
      </w:r>
      <w:r>
        <w:rPr>
          <w:b/>
          <w:sz w:val="28"/>
          <w:szCs w:val="28"/>
        </w:rPr>
        <w:t>ние многочленов на множители (16</w:t>
      </w:r>
      <w:r w:rsidRPr="002047C0">
        <w:rPr>
          <w:b/>
          <w:sz w:val="28"/>
          <w:szCs w:val="28"/>
        </w:rPr>
        <w:t xml:space="preserve"> ч)</w:t>
      </w:r>
    </w:p>
    <w:p w14:paraId="4658B649" w14:textId="77777777" w:rsidR="00FE5AA5" w:rsidRPr="002047C0" w:rsidRDefault="00FE5AA5" w:rsidP="00FE5AA5">
      <w:pPr>
        <w:jc w:val="both"/>
        <w:rPr>
          <w:sz w:val="28"/>
          <w:szCs w:val="28"/>
        </w:rPr>
      </w:pPr>
      <w:r w:rsidRPr="002047C0">
        <w:rPr>
          <w:b/>
          <w:sz w:val="28"/>
          <w:szCs w:val="28"/>
        </w:rPr>
        <w:t xml:space="preserve">        </w:t>
      </w:r>
      <w:r w:rsidRPr="002047C0">
        <w:rPr>
          <w:sz w:val="28"/>
          <w:szCs w:val="28"/>
        </w:rPr>
        <w:t>Вынесение общего множителя за скобки. Способ группировки. Формула разности квадратов, формула суммы кубов и разности кубов. Решение уравнений с помощью разложения на множители.</w:t>
      </w:r>
    </w:p>
    <w:p w14:paraId="5455E79C" w14:textId="77777777" w:rsidR="00FE5AA5" w:rsidRPr="002047C0" w:rsidRDefault="00FE5AA5" w:rsidP="00FE5AA5">
      <w:pPr>
        <w:jc w:val="both"/>
        <w:rPr>
          <w:sz w:val="28"/>
          <w:szCs w:val="28"/>
        </w:rPr>
      </w:pPr>
      <w:r w:rsidRPr="002047C0">
        <w:rPr>
          <w:sz w:val="28"/>
          <w:szCs w:val="28"/>
        </w:rPr>
        <w:t xml:space="preserve">       </w:t>
      </w:r>
      <w:r w:rsidRPr="002047C0">
        <w:rPr>
          <w:i/>
          <w:sz w:val="28"/>
          <w:szCs w:val="28"/>
        </w:rPr>
        <w:t xml:space="preserve">Основная цель – </w:t>
      </w:r>
      <w:r w:rsidRPr="002047C0">
        <w:rPr>
          <w:sz w:val="28"/>
          <w:szCs w:val="28"/>
        </w:rPr>
        <w:t>Выработать умение выполнять разложение на множители с помощью вынесения общего множителя за скобки и способом группировки, а также с применением формул сокращенного умножения.</w:t>
      </w:r>
    </w:p>
    <w:p w14:paraId="7EA32462" w14:textId="77777777" w:rsidR="00FE5AA5" w:rsidRPr="002047C0" w:rsidRDefault="00FE5AA5" w:rsidP="00FE5AA5">
      <w:pPr>
        <w:jc w:val="both"/>
        <w:rPr>
          <w:sz w:val="28"/>
          <w:szCs w:val="28"/>
        </w:rPr>
      </w:pPr>
      <w:r w:rsidRPr="002047C0">
        <w:rPr>
          <w:sz w:val="28"/>
          <w:szCs w:val="28"/>
        </w:rPr>
        <w:t xml:space="preserve">      Вопрос о разложении многочлена на множители дается в виде отдельной темы, в которую отнесено также знакомство с формулами разности квадратов, разности и суммы кубов. Рассматриваются некоторые специальные приемы преобразования многочленов, после которых становится возможным применение способа группировки: разбиение какого-то члена многочлена на два слагаемых и более, а также прием «прибавить» - «вычесть».  </w:t>
      </w:r>
    </w:p>
    <w:p w14:paraId="53B7C633" w14:textId="77777777" w:rsidR="00FE5AA5" w:rsidRPr="002047C0" w:rsidRDefault="00FE5AA5" w:rsidP="00FE5AA5">
      <w:pPr>
        <w:jc w:val="both"/>
        <w:rPr>
          <w:sz w:val="28"/>
          <w:szCs w:val="28"/>
        </w:rPr>
      </w:pPr>
      <w:r w:rsidRPr="002047C0">
        <w:rPr>
          <w:sz w:val="28"/>
          <w:szCs w:val="28"/>
        </w:rPr>
        <w:t xml:space="preserve">        Важно, чтобы формируемый аппарат нашел применение. Поэтому в ходе изучения темы целесообразно продолжить формирование умений сокращать дроби и рассмотреть приемы решения уравнений на основе равенства произведения нулю.</w:t>
      </w:r>
    </w:p>
    <w:p w14:paraId="4C3B8372" w14:textId="77777777" w:rsidR="00FE5AA5" w:rsidRPr="002047C0" w:rsidRDefault="00FE5AA5" w:rsidP="00FE5AA5">
      <w:pPr>
        <w:jc w:val="both"/>
        <w:rPr>
          <w:b/>
          <w:sz w:val="28"/>
          <w:szCs w:val="28"/>
        </w:rPr>
      </w:pPr>
      <w:r>
        <w:rPr>
          <w:b/>
          <w:sz w:val="28"/>
          <w:szCs w:val="28"/>
        </w:rPr>
        <w:t>9. Частота и вероятность (6</w:t>
      </w:r>
      <w:r w:rsidRPr="002047C0">
        <w:rPr>
          <w:b/>
          <w:sz w:val="28"/>
          <w:szCs w:val="28"/>
        </w:rPr>
        <w:t xml:space="preserve"> ч)</w:t>
      </w:r>
    </w:p>
    <w:p w14:paraId="222E7BFD" w14:textId="77777777" w:rsidR="00FE5AA5" w:rsidRPr="002047C0" w:rsidRDefault="00FE5AA5" w:rsidP="00FE5AA5">
      <w:pPr>
        <w:jc w:val="both"/>
        <w:rPr>
          <w:sz w:val="28"/>
          <w:szCs w:val="28"/>
        </w:rPr>
      </w:pPr>
      <w:r w:rsidRPr="002047C0">
        <w:rPr>
          <w:sz w:val="28"/>
          <w:szCs w:val="28"/>
        </w:rPr>
        <w:t xml:space="preserve">       Частота случайного события. Оценка вероятности случайного события по его частоте. Сложение вероятностей.</w:t>
      </w:r>
    </w:p>
    <w:p w14:paraId="6C576F00" w14:textId="77777777" w:rsidR="00FE5AA5" w:rsidRPr="002047C0" w:rsidRDefault="00FE5AA5" w:rsidP="00FE5AA5">
      <w:pPr>
        <w:jc w:val="both"/>
        <w:rPr>
          <w:sz w:val="28"/>
          <w:szCs w:val="28"/>
        </w:rPr>
      </w:pPr>
      <w:r w:rsidRPr="002047C0">
        <w:rPr>
          <w:sz w:val="28"/>
          <w:szCs w:val="28"/>
        </w:rPr>
        <w:t xml:space="preserve">        </w:t>
      </w:r>
      <w:r w:rsidRPr="002047C0">
        <w:rPr>
          <w:i/>
          <w:sz w:val="28"/>
          <w:szCs w:val="28"/>
        </w:rPr>
        <w:t xml:space="preserve">Основная цель – </w:t>
      </w:r>
      <w:r w:rsidRPr="002047C0">
        <w:rPr>
          <w:sz w:val="28"/>
          <w:szCs w:val="28"/>
        </w:rPr>
        <w:t>показать возможность оценивания вероятности случайного события по его частоте.</w:t>
      </w:r>
    </w:p>
    <w:p w14:paraId="714A47E3" w14:textId="77777777" w:rsidR="00FE5AA5" w:rsidRPr="002047C0" w:rsidRDefault="00FE5AA5" w:rsidP="00FE5AA5">
      <w:pPr>
        <w:jc w:val="both"/>
        <w:rPr>
          <w:sz w:val="28"/>
          <w:szCs w:val="28"/>
        </w:rPr>
      </w:pPr>
      <w:r w:rsidRPr="002047C0">
        <w:rPr>
          <w:sz w:val="28"/>
          <w:szCs w:val="28"/>
        </w:rPr>
        <w:t xml:space="preserve">       Особенностью предлагаемой методики является статистический подход к понятию вероятности: вероятность случайного события оценивается по его частоте при проведении достаточно большой серии экспериментов. Такой подход требует реального проведения опытов в ходе учебного процесса. Так как для стабилизации частоты необходимо большое число экспериментов, то рекомендуется такая форма урока, как работа в малых группах. Процесс стабилизации частоты полезно иллюстрировать с помощью графика.</w:t>
      </w:r>
    </w:p>
    <w:p w14:paraId="49B4B717" w14:textId="77777777" w:rsidR="00FE5AA5" w:rsidRPr="002047C0" w:rsidRDefault="00FE5AA5" w:rsidP="00FE5AA5">
      <w:pPr>
        <w:jc w:val="both"/>
        <w:rPr>
          <w:b/>
          <w:sz w:val="28"/>
          <w:szCs w:val="28"/>
        </w:rPr>
      </w:pPr>
      <w:r>
        <w:rPr>
          <w:b/>
          <w:sz w:val="28"/>
          <w:szCs w:val="28"/>
        </w:rPr>
        <w:t xml:space="preserve">10. Повторение (вводное и итоговое 3 + 3 = </w:t>
      </w:r>
      <w:proofErr w:type="gramStart"/>
      <w:r>
        <w:rPr>
          <w:b/>
          <w:sz w:val="28"/>
          <w:szCs w:val="28"/>
        </w:rPr>
        <w:t xml:space="preserve">6 </w:t>
      </w:r>
      <w:r w:rsidRPr="002047C0">
        <w:rPr>
          <w:b/>
          <w:sz w:val="28"/>
          <w:szCs w:val="28"/>
        </w:rPr>
        <w:t xml:space="preserve"> ч</w:t>
      </w:r>
      <w:proofErr w:type="gramEnd"/>
      <w:r w:rsidRPr="002047C0">
        <w:rPr>
          <w:b/>
          <w:sz w:val="28"/>
          <w:szCs w:val="28"/>
        </w:rPr>
        <w:t>)</w:t>
      </w:r>
    </w:p>
    <w:p w14:paraId="34E0CF4A" w14:textId="77777777" w:rsidR="00FE5AA5" w:rsidRPr="002047C0" w:rsidRDefault="00FE5AA5" w:rsidP="00FE5AA5">
      <w:pPr>
        <w:jc w:val="both"/>
        <w:rPr>
          <w:b/>
          <w:sz w:val="28"/>
          <w:szCs w:val="28"/>
        </w:rPr>
      </w:pPr>
      <w:r w:rsidRPr="002047C0">
        <w:rPr>
          <w:b/>
          <w:color w:val="000000"/>
          <w:sz w:val="28"/>
          <w:szCs w:val="28"/>
        </w:rPr>
        <w:t>Уметь</w:t>
      </w:r>
    </w:p>
    <w:p w14:paraId="2F7D0CDF" w14:textId="77777777" w:rsidR="00FE5AA5" w:rsidRPr="002047C0" w:rsidRDefault="00FE5AA5" w:rsidP="00FE5AA5">
      <w:pPr>
        <w:widowControl w:val="0"/>
        <w:numPr>
          <w:ilvl w:val="0"/>
          <w:numId w:val="1"/>
        </w:numPr>
        <w:ind w:firstLine="0"/>
        <w:jc w:val="both"/>
        <w:rPr>
          <w:sz w:val="28"/>
          <w:szCs w:val="28"/>
        </w:rPr>
      </w:pPr>
      <w:r w:rsidRPr="002047C0">
        <w:rPr>
          <w:sz w:val="28"/>
          <w:szCs w:val="28"/>
        </w:rPr>
        <w:lastRenderedPageBreak/>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14:paraId="6B638952" w14:textId="77777777" w:rsidR="00FE5AA5" w:rsidRPr="002047C0" w:rsidRDefault="00FE5AA5" w:rsidP="00FE5AA5">
      <w:pPr>
        <w:widowControl w:val="0"/>
        <w:numPr>
          <w:ilvl w:val="0"/>
          <w:numId w:val="1"/>
        </w:numPr>
        <w:ind w:firstLine="0"/>
        <w:jc w:val="both"/>
        <w:rPr>
          <w:sz w:val="28"/>
          <w:szCs w:val="28"/>
        </w:rPr>
      </w:pPr>
      <w:r w:rsidRPr="002047C0">
        <w:rPr>
          <w:sz w:val="28"/>
          <w:szCs w:val="28"/>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14:paraId="64980579" w14:textId="77777777" w:rsidR="00FE5AA5" w:rsidRPr="002047C0" w:rsidRDefault="00FE5AA5" w:rsidP="00FE5AA5">
      <w:pPr>
        <w:widowControl w:val="0"/>
        <w:numPr>
          <w:ilvl w:val="0"/>
          <w:numId w:val="1"/>
        </w:numPr>
        <w:ind w:firstLine="0"/>
        <w:jc w:val="both"/>
        <w:rPr>
          <w:sz w:val="28"/>
          <w:szCs w:val="28"/>
        </w:rPr>
      </w:pPr>
      <w:r w:rsidRPr="002047C0">
        <w:rPr>
          <w:sz w:val="28"/>
          <w:szCs w:val="28"/>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14:paraId="3716E85F" w14:textId="77777777" w:rsidR="00FE5AA5" w:rsidRPr="002047C0" w:rsidRDefault="00FE5AA5" w:rsidP="00FE5AA5">
      <w:pPr>
        <w:widowControl w:val="0"/>
        <w:numPr>
          <w:ilvl w:val="0"/>
          <w:numId w:val="1"/>
        </w:numPr>
        <w:ind w:firstLine="0"/>
        <w:jc w:val="both"/>
        <w:rPr>
          <w:sz w:val="28"/>
          <w:szCs w:val="28"/>
        </w:rPr>
      </w:pPr>
      <w:r w:rsidRPr="002047C0">
        <w:rPr>
          <w:sz w:val="28"/>
          <w:szCs w:val="28"/>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14:paraId="04DD5031" w14:textId="77777777" w:rsidR="00FE5AA5" w:rsidRPr="002047C0" w:rsidRDefault="00FE5AA5" w:rsidP="00FE5AA5">
      <w:pPr>
        <w:widowControl w:val="0"/>
        <w:numPr>
          <w:ilvl w:val="0"/>
          <w:numId w:val="1"/>
        </w:numPr>
        <w:ind w:firstLine="0"/>
        <w:jc w:val="both"/>
        <w:rPr>
          <w:sz w:val="28"/>
          <w:szCs w:val="28"/>
        </w:rPr>
      </w:pPr>
      <w:r w:rsidRPr="002047C0">
        <w:rPr>
          <w:sz w:val="28"/>
          <w:szCs w:val="28"/>
        </w:rPr>
        <w:t xml:space="preserve">решать линейные и квадратные неравенства с одной переменной и их системы, </w:t>
      </w:r>
    </w:p>
    <w:p w14:paraId="395A2CCF" w14:textId="77777777" w:rsidR="00FE5AA5" w:rsidRPr="002047C0" w:rsidRDefault="00FE5AA5" w:rsidP="00FE5AA5">
      <w:pPr>
        <w:widowControl w:val="0"/>
        <w:numPr>
          <w:ilvl w:val="0"/>
          <w:numId w:val="1"/>
        </w:numPr>
        <w:ind w:firstLine="0"/>
        <w:jc w:val="both"/>
        <w:rPr>
          <w:sz w:val="28"/>
          <w:szCs w:val="28"/>
        </w:rPr>
      </w:pPr>
      <w:r w:rsidRPr="002047C0">
        <w:rPr>
          <w:sz w:val="28"/>
          <w:szCs w:val="28"/>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14:paraId="5375E634" w14:textId="77777777" w:rsidR="00FE5AA5" w:rsidRPr="002047C0" w:rsidRDefault="00FE5AA5" w:rsidP="00FE5AA5">
      <w:pPr>
        <w:widowControl w:val="0"/>
        <w:numPr>
          <w:ilvl w:val="0"/>
          <w:numId w:val="1"/>
        </w:numPr>
        <w:ind w:firstLine="0"/>
        <w:jc w:val="both"/>
        <w:rPr>
          <w:sz w:val="28"/>
          <w:szCs w:val="28"/>
        </w:rPr>
      </w:pPr>
      <w:r w:rsidRPr="002047C0">
        <w:rPr>
          <w:sz w:val="28"/>
          <w:szCs w:val="28"/>
        </w:rPr>
        <w:t>изображать числа точками на координатной прямой;</w:t>
      </w:r>
    </w:p>
    <w:p w14:paraId="6D0D2D08" w14:textId="77777777" w:rsidR="00FE5AA5" w:rsidRPr="002047C0" w:rsidRDefault="00FE5AA5" w:rsidP="00FE5AA5">
      <w:pPr>
        <w:widowControl w:val="0"/>
        <w:numPr>
          <w:ilvl w:val="0"/>
          <w:numId w:val="1"/>
        </w:numPr>
        <w:ind w:firstLine="0"/>
        <w:jc w:val="both"/>
        <w:rPr>
          <w:sz w:val="28"/>
          <w:szCs w:val="28"/>
        </w:rPr>
      </w:pPr>
      <w:r w:rsidRPr="002047C0">
        <w:rPr>
          <w:sz w:val="28"/>
          <w:szCs w:val="28"/>
        </w:rPr>
        <w:t xml:space="preserve">определять координаты точки плоскости, строить точки с заданными координатами; изображать множество решений линейного неравенства; </w:t>
      </w:r>
    </w:p>
    <w:p w14:paraId="2D858B70" w14:textId="77777777" w:rsidR="00FE5AA5" w:rsidRPr="002047C0" w:rsidRDefault="00FE5AA5" w:rsidP="00FE5AA5">
      <w:pPr>
        <w:widowControl w:val="0"/>
        <w:numPr>
          <w:ilvl w:val="0"/>
          <w:numId w:val="1"/>
        </w:numPr>
        <w:ind w:firstLine="0"/>
        <w:jc w:val="both"/>
        <w:rPr>
          <w:sz w:val="28"/>
          <w:szCs w:val="28"/>
        </w:rPr>
      </w:pPr>
      <w:r w:rsidRPr="002047C0">
        <w:rPr>
          <w:sz w:val="28"/>
          <w:szCs w:val="28"/>
        </w:rPr>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14:paraId="77430128" w14:textId="77777777" w:rsidR="00FE5AA5" w:rsidRPr="002047C0" w:rsidRDefault="00FE5AA5" w:rsidP="00FE5AA5">
      <w:pPr>
        <w:widowControl w:val="0"/>
        <w:numPr>
          <w:ilvl w:val="0"/>
          <w:numId w:val="1"/>
        </w:numPr>
        <w:ind w:firstLine="0"/>
        <w:jc w:val="both"/>
        <w:rPr>
          <w:sz w:val="28"/>
          <w:szCs w:val="28"/>
        </w:rPr>
      </w:pPr>
      <w:r w:rsidRPr="002047C0">
        <w:rPr>
          <w:sz w:val="28"/>
          <w:szCs w:val="28"/>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14:paraId="60904195" w14:textId="77777777" w:rsidR="00FE5AA5" w:rsidRPr="002047C0" w:rsidRDefault="00FE5AA5" w:rsidP="00FE5AA5">
      <w:pPr>
        <w:widowControl w:val="0"/>
        <w:numPr>
          <w:ilvl w:val="0"/>
          <w:numId w:val="1"/>
        </w:numPr>
        <w:ind w:firstLine="0"/>
        <w:jc w:val="both"/>
        <w:rPr>
          <w:sz w:val="28"/>
          <w:szCs w:val="28"/>
        </w:rPr>
      </w:pPr>
      <w:r w:rsidRPr="002047C0">
        <w:rPr>
          <w:sz w:val="28"/>
          <w:szCs w:val="28"/>
        </w:rPr>
        <w:t xml:space="preserve">определять свойства функции по ее графику; применять графические представления при решении уравнений, систем, неравенств; </w:t>
      </w:r>
    </w:p>
    <w:p w14:paraId="1930DA42" w14:textId="77777777" w:rsidR="00FE5AA5" w:rsidRPr="002047C0" w:rsidRDefault="00FE5AA5" w:rsidP="00FE5AA5">
      <w:pPr>
        <w:widowControl w:val="0"/>
        <w:numPr>
          <w:ilvl w:val="0"/>
          <w:numId w:val="1"/>
        </w:numPr>
        <w:ind w:firstLine="0"/>
        <w:jc w:val="both"/>
        <w:rPr>
          <w:sz w:val="28"/>
          <w:szCs w:val="28"/>
        </w:rPr>
      </w:pPr>
      <w:r w:rsidRPr="002047C0">
        <w:rPr>
          <w:sz w:val="28"/>
          <w:szCs w:val="28"/>
        </w:rPr>
        <w:t>описывать свойства изученных функций, строить их графики;</w:t>
      </w:r>
    </w:p>
    <w:p w14:paraId="0231C363" w14:textId="77777777" w:rsidR="00FE5AA5" w:rsidRPr="002047C0" w:rsidRDefault="00FE5AA5" w:rsidP="00FE5AA5">
      <w:pPr>
        <w:widowControl w:val="0"/>
        <w:spacing w:before="120"/>
        <w:jc w:val="both"/>
        <w:rPr>
          <w:sz w:val="28"/>
          <w:szCs w:val="28"/>
        </w:rPr>
      </w:pPr>
      <w:r w:rsidRPr="002047C0">
        <w:rPr>
          <w:b/>
          <w:sz w:val="28"/>
          <w:szCs w:val="28"/>
        </w:rPr>
        <w:t>использовать приобретенные знания и умения в практической деятельности и повседневной жизни</w:t>
      </w:r>
      <w:r w:rsidRPr="002047C0">
        <w:rPr>
          <w:sz w:val="28"/>
          <w:szCs w:val="28"/>
        </w:rPr>
        <w:t xml:space="preserve"> для:</w:t>
      </w:r>
    </w:p>
    <w:p w14:paraId="4A21634A" w14:textId="77777777" w:rsidR="00FE5AA5" w:rsidRPr="002047C0" w:rsidRDefault="00FE5AA5" w:rsidP="00FE5AA5">
      <w:pPr>
        <w:widowControl w:val="0"/>
        <w:numPr>
          <w:ilvl w:val="0"/>
          <w:numId w:val="1"/>
        </w:numPr>
        <w:ind w:firstLine="0"/>
        <w:jc w:val="both"/>
        <w:rPr>
          <w:sz w:val="28"/>
          <w:szCs w:val="28"/>
        </w:rPr>
      </w:pPr>
      <w:r w:rsidRPr="002047C0">
        <w:rPr>
          <w:sz w:val="28"/>
          <w:szCs w:val="28"/>
        </w:rPr>
        <w:t>выполнения расчетов по формулам, для составления формул, выражающих зависимости между реальными величинами; для нахождения нужной формулы в справочных материалах;</w:t>
      </w:r>
    </w:p>
    <w:p w14:paraId="7DEADBCF" w14:textId="77777777" w:rsidR="00FE5AA5" w:rsidRPr="002047C0" w:rsidRDefault="00FE5AA5" w:rsidP="00FE5AA5">
      <w:pPr>
        <w:widowControl w:val="0"/>
        <w:numPr>
          <w:ilvl w:val="0"/>
          <w:numId w:val="1"/>
        </w:numPr>
        <w:ind w:firstLine="0"/>
        <w:jc w:val="both"/>
        <w:rPr>
          <w:sz w:val="28"/>
          <w:szCs w:val="28"/>
        </w:rPr>
      </w:pPr>
      <w:r w:rsidRPr="002047C0">
        <w:rPr>
          <w:sz w:val="28"/>
          <w:szCs w:val="28"/>
        </w:rPr>
        <w:t xml:space="preserve">моделирования практических ситуаций и исследовании построенных моделей с использованием аппарата алгебры; </w:t>
      </w:r>
    </w:p>
    <w:p w14:paraId="35FF8172" w14:textId="77777777" w:rsidR="00FE5AA5" w:rsidRPr="002047C0" w:rsidRDefault="00FE5AA5" w:rsidP="00FE5AA5">
      <w:pPr>
        <w:widowControl w:val="0"/>
        <w:numPr>
          <w:ilvl w:val="0"/>
          <w:numId w:val="1"/>
        </w:numPr>
        <w:ind w:firstLine="0"/>
        <w:jc w:val="both"/>
        <w:rPr>
          <w:sz w:val="28"/>
          <w:szCs w:val="28"/>
        </w:rPr>
      </w:pPr>
      <w:r w:rsidRPr="002047C0">
        <w:rPr>
          <w:sz w:val="28"/>
          <w:szCs w:val="28"/>
        </w:rPr>
        <w:t>описания зависимостей между физическими величинами соответствующими формулами, при исследовании несложных практических ситуаций;</w:t>
      </w:r>
    </w:p>
    <w:p w14:paraId="2615C5F6" w14:textId="77777777" w:rsidR="00FE5AA5" w:rsidRPr="002047C0" w:rsidRDefault="00FE5AA5" w:rsidP="00FE5AA5">
      <w:pPr>
        <w:widowControl w:val="0"/>
        <w:numPr>
          <w:ilvl w:val="0"/>
          <w:numId w:val="1"/>
        </w:numPr>
        <w:ind w:firstLine="0"/>
        <w:jc w:val="both"/>
        <w:rPr>
          <w:sz w:val="28"/>
          <w:szCs w:val="28"/>
        </w:rPr>
      </w:pPr>
      <w:r w:rsidRPr="002047C0">
        <w:rPr>
          <w:sz w:val="28"/>
          <w:szCs w:val="28"/>
        </w:rPr>
        <w:t>интерпретации графиков реальных зависимостей между величинами.</w:t>
      </w:r>
    </w:p>
    <w:p w14:paraId="2C583626" w14:textId="77777777" w:rsidR="00FE5AA5" w:rsidRDefault="00FE5AA5" w:rsidP="00FE5AA5">
      <w:pPr>
        <w:ind w:left="513"/>
        <w:jc w:val="both"/>
      </w:pPr>
    </w:p>
    <w:p w14:paraId="4F222A18" w14:textId="77777777" w:rsidR="00FE5AA5" w:rsidRPr="00A32157" w:rsidRDefault="00FE5AA5" w:rsidP="00FE5AA5">
      <w:pPr>
        <w:ind w:firstLine="513"/>
        <w:jc w:val="both"/>
      </w:pPr>
    </w:p>
    <w:p w14:paraId="6CB5AFD6" w14:textId="77777777" w:rsidR="00FE5AA5" w:rsidRPr="00822F48" w:rsidRDefault="00FE5AA5" w:rsidP="00FE5AA5">
      <w:pPr>
        <w:pStyle w:val="1"/>
        <w:jc w:val="center"/>
        <w:rPr>
          <w:color w:val="auto"/>
          <w:lang w:val="ru-RU"/>
        </w:rPr>
      </w:pPr>
      <w:bookmarkStart w:id="3" w:name="_Toc347239081"/>
      <w:bookmarkStart w:id="4" w:name="_Toc349899265"/>
      <w:bookmarkStart w:id="5" w:name="_Toc349899633"/>
      <w:bookmarkStart w:id="6" w:name="_Toc349905967"/>
      <w:proofErr w:type="spellStart"/>
      <w:r w:rsidRPr="00822F48">
        <w:rPr>
          <w:color w:val="auto"/>
          <w:lang w:val="ru-RU"/>
        </w:rPr>
        <w:t>Учебно</w:t>
      </w:r>
      <w:proofErr w:type="spellEnd"/>
      <w:r w:rsidRPr="00822F48">
        <w:rPr>
          <w:color w:val="auto"/>
          <w:lang w:val="ru-RU"/>
        </w:rPr>
        <w:t xml:space="preserve"> - тематический план</w:t>
      </w:r>
      <w:bookmarkEnd w:id="3"/>
      <w:bookmarkEnd w:id="4"/>
      <w:bookmarkEnd w:id="5"/>
      <w:bookmarkEnd w:id="6"/>
    </w:p>
    <w:p w14:paraId="11278BC6" w14:textId="77777777" w:rsidR="00FE5AA5" w:rsidRPr="00CF47F3" w:rsidRDefault="00FE5AA5" w:rsidP="00FE5AA5">
      <w:pPr>
        <w:pStyle w:val="2"/>
        <w:spacing w:before="0" w:line="240" w:lineRule="auto"/>
        <w:jc w:val="both"/>
        <w:rPr>
          <w:rFonts w:ascii="Times New Roman" w:hAnsi="Times New Roman"/>
          <w:b w:val="0"/>
          <w:bCs w:val="0"/>
          <w:color w:val="auto"/>
          <w:sz w:val="24"/>
          <w:szCs w:val="24"/>
          <w:lang w:val="ru-RU"/>
        </w:rPr>
      </w:pPr>
      <w:r w:rsidRPr="00CF47F3">
        <w:rPr>
          <w:rFonts w:ascii="Times New Roman" w:hAnsi="Times New Roman"/>
          <w:b w:val="0"/>
          <w:bCs w:val="0"/>
          <w:color w:val="auto"/>
          <w:sz w:val="24"/>
          <w:szCs w:val="24"/>
          <w:lang w:val="ru-RU"/>
        </w:rPr>
        <w:t>Программа</w:t>
      </w:r>
      <w:r>
        <w:rPr>
          <w:rFonts w:ascii="Times New Roman" w:hAnsi="Times New Roman"/>
          <w:b w:val="0"/>
          <w:bCs w:val="0"/>
          <w:color w:val="auto"/>
          <w:sz w:val="24"/>
          <w:szCs w:val="24"/>
          <w:lang w:val="ru-RU"/>
        </w:rPr>
        <w:t xml:space="preserve"> по алгебре в 7 классе </w:t>
      </w:r>
      <w:r w:rsidRPr="00CF47F3">
        <w:rPr>
          <w:rFonts w:ascii="Times New Roman" w:hAnsi="Times New Roman"/>
          <w:b w:val="0"/>
          <w:bCs w:val="0"/>
          <w:color w:val="auto"/>
          <w:sz w:val="24"/>
          <w:szCs w:val="24"/>
          <w:lang w:val="ru-RU"/>
        </w:rPr>
        <w:t>рассчитана на 102 часа в год (3 часа в неделю).</w:t>
      </w:r>
      <w:r w:rsidRPr="00CF47F3">
        <w:rPr>
          <w:rFonts w:ascii="Times New Roman" w:hAnsi="Times New Roman"/>
          <w:b w:val="0"/>
          <w:bCs w:val="0"/>
          <w:color w:val="auto"/>
          <w:sz w:val="24"/>
          <w:szCs w:val="24"/>
          <w:lang w:val="ru-RU" w:eastAsia="ru-RU"/>
        </w:rPr>
        <w:t xml:space="preserve"> </w:t>
      </w:r>
      <w:r w:rsidRPr="00CF47F3">
        <w:rPr>
          <w:rFonts w:ascii="Times New Roman" w:hAnsi="Times New Roman"/>
          <w:b w:val="0"/>
          <w:bCs w:val="0"/>
          <w:color w:val="auto"/>
          <w:sz w:val="24"/>
          <w:szCs w:val="24"/>
          <w:lang w:val="ru-RU"/>
        </w:rPr>
        <w:t>Уровень изучения учебного материала – базовый.</w:t>
      </w:r>
    </w:p>
    <w:p w14:paraId="3529D51E" w14:textId="77777777" w:rsidR="00FE5AA5" w:rsidRPr="00CF47F3" w:rsidRDefault="00FE5AA5" w:rsidP="00FE5AA5">
      <w:pPr>
        <w:jc w:val="both"/>
        <w:rPr>
          <w:iCs/>
        </w:rPr>
      </w:pPr>
    </w:p>
    <w:tbl>
      <w:tblPr>
        <w:tblW w:w="72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9"/>
        <w:gridCol w:w="2886"/>
        <w:gridCol w:w="1701"/>
        <w:gridCol w:w="1842"/>
      </w:tblGrid>
      <w:tr w:rsidR="0033753C" w:rsidRPr="00CF47F3" w14:paraId="226F8137" w14:textId="77777777" w:rsidTr="0033753C">
        <w:trPr>
          <w:trHeight w:val="838"/>
        </w:trPr>
        <w:tc>
          <w:tcPr>
            <w:tcW w:w="829" w:type="dxa"/>
            <w:tcBorders>
              <w:top w:val="single" w:sz="4" w:space="0" w:color="auto"/>
              <w:left w:val="single" w:sz="4" w:space="0" w:color="auto"/>
              <w:bottom w:val="single" w:sz="4" w:space="0" w:color="auto"/>
              <w:right w:val="single" w:sz="4" w:space="0" w:color="auto"/>
            </w:tcBorders>
          </w:tcPr>
          <w:p w14:paraId="20E19D7E" w14:textId="77777777" w:rsidR="0033753C" w:rsidRPr="00CF47F3" w:rsidRDefault="0033753C" w:rsidP="006D6044">
            <w:pPr>
              <w:spacing w:before="100" w:beforeAutospacing="1" w:after="100" w:afterAutospacing="1"/>
              <w:jc w:val="both"/>
              <w:outlineLvl w:val="1"/>
              <w:rPr>
                <w:b/>
                <w:bCs/>
              </w:rPr>
            </w:pPr>
            <w:r w:rsidRPr="00CF47F3">
              <w:rPr>
                <w:b/>
                <w:bCs/>
              </w:rPr>
              <w:t>№ п/п</w:t>
            </w:r>
          </w:p>
        </w:tc>
        <w:tc>
          <w:tcPr>
            <w:tcW w:w="2886" w:type="dxa"/>
            <w:tcBorders>
              <w:top w:val="single" w:sz="4" w:space="0" w:color="auto"/>
              <w:left w:val="single" w:sz="4" w:space="0" w:color="auto"/>
              <w:bottom w:val="single" w:sz="4" w:space="0" w:color="auto"/>
              <w:right w:val="single" w:sz="4" w:space="0" w:color="auto"/>
            </w:tcBorders>
          </w:tcPr>
          <w:p w14:paraId="0A63AA17" w14:textId="77777777" w:rsidR="0033753C" w:rsidRPr="00CF47F3" w:rsidRDefault="0033753C" w:rsidP="006D6044">
            <w:pPr>
              <w:spacing w:before="100" w:beforeAutospacing="1" w:after="100" w:afterAutospacing="1"/>
              <w:jc w:val="both"/>
              <w:outlineLvl w:val="1"/>
              <w:rPr>
                <w:b/>
                <w:bCs/>
              </w:rPr>
            </w:pPr>
            <w:r w:rsidRPr="00CF47F3">
              <w:rPr>
                <w:b/>
                <w:bCs/>
              </w:rPr>
              <w:t xml:space="preserve">Темы разделов </w:t>
            </w:r>
          </w:p>
        </w:tc>
        <w:tc>
          <w:tcPr>
            <w:tcW w:w="1701" w:type="dxa"/>
            <w:tcBorders>
              <w:top w:val="single" w:sz="4" w:space="0" w:color="auto"/>
              <w:left w:val="single" w:sz="4" w:space="0" w:color="auto"/>
              <w:bottom w:val="single" w:sz="4" w:space="0" w:color="auto"/>
              <w:right w:val="single" w:sz="4" w:space="0" w:color="auto"/>
            </w:tcBorders>
          </w:tcPr>
          <w:p w14:paraId="2C80FA7D" w14:textId="77777777" w:rsidR="0033753C" w:rsidRPr="00CF47F3" w:rsidRDefault="0033753C" w:rsidP="006D6044">
            <w:pPr>
              <w:spacing w:before="100" w:beforeAutospacing="1" w:after="100" w:afterAutospacing="1"/>
              <w:jc w:val="both"/>
              <w:outlineLvl w:val="1"/>
              <w:rPr>
                <w:b/>
                <w:bCs/>
              </w:rPr>
            </w:pPr>
            <w:r w:rsidRPr="00CF47F3">
              <w:rPr>
                <w:b/>
                <w:bCs/>
              </w:rPr>
              <w:t>По программе (час)</w:t>
            </w:r>
          </w:p>
        </w:tc>
        <w:tc>
          <w:tcPr>
            <w:tcW w:w="1842" w:type="dxa"/>
            <w:tcBorders>
              <w:top w:val="single" w:sz="4" w:space="0" w:color="auto"/>
              <w:left w:val="single" w:sz="4" w:space="0" w:color="auto"/>
              <w:right w:val="single" w:sz="4" w:space="0" w:color="auto"/>
            </w:tcBorders>
            <w:vAlign w:val="center"/>
          </w:tcPr>
          <w:p w14:paraId="2F992D66" w14:textId="77777777" w:rsidR="0033753C" w:rsidRPr="00CF47F3" w:rsidRDefault="0033753C" w:rsidP="006D6044">
            <w:pPr>
              <w:jc w:val="both"/>
              <w:rPr>
                <w:b/>
                <w:bCs/>
              </w:rPr>
            </w:pPr>
            <w:r>
              <w:rPr>
                <w:b/>
                <w:bCs/>
              </w:rPr>
              <w:t>К</w:t>
            </w:r>
            <w:r w:rsidRPr="00CF47F3">
              <w:rPr>
                <w:b/>
                <w:bCs/>
              </w:rPr>
              <w:t xml:space="preserve">онтрольные работы </w:t>
            </w:r>
          </w:p>
        </w:tc>
      </w:tr>
      <w:tr w:rsidR="0033753C" w:rsidRPr="00CF47F3" w14:paraId="0529F7BC" w14:textId="77777777" w:rsidTr="0033753C">
        <w:trPr>
          <w:trHeight w:val="838"/>
        </w:trPr>
        <w:tc>
          <w:tcPr>
            <w:tcW w:w="829" w:type="dxa"/>
            <w:tcBorders>
              <w:top w:val="single" w:sz="4" w:space="0" w:color="auto"/>
              <w:left w:val="single" w:sz="4" w:space="0" w:color="auto"/>
              <w:bottom w:val="single" w:sz="4" w:space="0" w:color="auto"/>
              <w:right w:val="single" w:sz="4" w:space="0" w:color="auto"/>
            </w:tcBorders>
          </w:tcPr>
          <w:p w14:paraId="2ABCE8AF" w14:textId="77777777" w:rsidR="0033753C" w:rsidRPr="00CF47F3" w:rsidRDefault="0033753C" w:rsidP="006D6044">
            <w:pPr>
              <w:spacing w:before="100" w:beforeAutospacing="1" w:after="100" w:afterAutospacing="1"/>
              <w:jc w:val="both"/>
              <w:outlineLvl w:val="1"/>
              <w:rPr>
                <w:b/>
                <w:bCs/>
              </w:rPr>
            </w:pPr>
          </w:p>
        </w:tc>
        <w:tc>
          <w:tcPr>
            <w:tcW w:w="2886" w:type="dxa"/>
            <w:tcBorders>
              <w:top w:val="single" w:sz="4" w:space="0" w:color="auto"/>
              <w:left w:val="single" w:sz="4" w:space="0" w:color="auto"/>
              <w:bottom w:val="single" w:sz="4" w:space="0" w:color="auto"/>
              <w:right w:val="single" w:sz="4" w:space="0" w:color="auto"/>
            </w:tcBorders>
          </w:tcPr>
          <w:p w14:paraId="2C3742EA" w14:textId="77777777" w:rsidR="0033753C" w:rsidRPr="00CF47F3" w:rsidRDefault="0033753C" w:rsidP="006D6044">
            <w:pPr>
              <w:spacing w:before="100" w:beforeAutospacing="1" w:after="100" w:afterAutospacing="1"/>
              <w:jc w:val="both"/>
              <w:outlineLvl w:val="1"/>
              <w:rPr>
                <w:b/>
                <w:bCs/>
              </w:rPr>
            </w:pPr>
            <w:r>
              <w:rPr>
                <w:b/>
                <w:bCs/>
              </w:rPr>
              <w:t>Вводное повторение</w:t>
            </w:r>
          </w:p>
        </w:tc>
        <w:tc>
          <w:tcPr>
            <w:tcW w:w="1701" w:type="dxa"/>
            <w:tcBorders>
              <w:top w:val="single" w:sz="4" w:space="0" w:color="auto"/>
              <w:left w:val="single" w:sz="4" w:space="0" w:color="auto"/>
              <w:bottom w:val="single" w:sz="4" w:space="0" w:color="auto"/>
              <w:right w:val="single" w:sz="4" w:space="0" w:color="auto"/>
            </w:tcBorders>
          </w:tcPr>
          <w:p w14:paraId="5F0ECD78" w14:textId="2D5594CC" w:rsidR="0033753C" w:rsidRPr="0033753C" w:rsidRDefault="0033753C" w:rsidP="006D6044">
            <w:pPr>
              <w:spacing w:before="100" w:beforeAutospacing="1" w:after="100" w:afterAutospacing="1"/>
              <w:jc w:val="both"/>
              <w:outlineLvl w:val="1"/>
              <w:rPr>
                <w:b/>
                <w:bCs/>
                <w:lang w:val="en-US"/>
              </w:rPr>
            </w:pPr>
            <w:r w:rsidRPr="006A68EC">
              <w:rPr>
                <w:bCs/>
              </w:rPr>
              <w:t>3 ч</w:t>
            </w:r>
          </w:p>
        </w:tc>
        <w:tc>
          <w:tcPr>
            <w:tcW w:w="1842" w:type="dxa"/>
            <w:tcBorders>
              <w:top w:val="single" w:sz="4" w:space="0" w:color="auto"/>
              <w:left w:val="single" w:sz="4" w:space="0" w:color="auto"/>
              <w:right w:val="single" w:sz="4" w:space="0" w:color="auto"/>
            </w:tcBorders>
            <w:vAlign w:val="center"/>
          </w:tcPr>
          <w:p w14:paraId="1A1A7C94" w14:textId="77777777" w:rsidR="0033753C" w:rsidRDefault="0033753C" w:rsidP="006D6044">
            <w:pPr>
              <w:jc w:val="both"/>
              <w:rPr>
                <w:b/>
                <w:bCs/>
              </w:rPr>
            </w:pPr>
          </w:p>
        </w:tc>
      </w:tr>
      <w:tr w:rsidR="0033753C" w:rsidRPr="00CF47F3" w14:paraId="3E72A07D" w14:textId="77777777" w:rsidTr="0033753C">
        <w:tc>
          <w:tcPr>
            <w:tcW w:w="829" w:type="dxa"/>
            <w:tcBorders>
              <w:top w:val="single" w:sz="4" w:space="0" w:color="auto"/>
              <w:left w:val="single" w:sz="4" w:space="0" w:color="auto"/>
              <w:bottom w:val="single" w:sz="4" w:space="0" w:color="auto"/>
              <w:right w:val="single" w:sz="4" w:space="0" w:color="auto"/>
            </w:tcBorders>
          </w:tcPr>
          <w:p w14:paraId="3611A317" w14:textId="77777777" w:rsidR="0033753C" w:rsidRPr="00CF47F3" w:rsidRDefault="0033753C" w:rsidP="006D6044">
            <w:pPr>
              <w:spacing w:before="100" w:beforeAutospacing="1"/>
              <w:jc w:val="both"/>
              <w:outlineLvl w:val="1"/>
              <w:rPr>
                <w:b/>
                <w:bCs/>
              </w:rPr>
            </w:pPr>
            <w:r w:rsidRPr="00CF47F3">
              <w:rPr>
                <w:b/>
                <w:bCs/>
              </w:rPr>
              <w:t>1</w:t>
            </w:r>
          </w:p>
        </w:tc>
        <w:tc>
          <w:tcPr>
            <w:tcW w:w="2886" w:type="dxa"/>
            <w:tcBorders>
              <w:top w:val="single" w:sz="4" w:space="0" w:color="auto"/>
              <w:left w:val="single" w:sz="4" w:space="0" w:color="auto"/>
              <w:bottom w:val="single" w:sz="4" w:space="0" w:color="auto"/>
              <w:right w:val="single" w:sz="4" w:space="0" w:color="auto"/>
            </w:tcBorders>
          </w:tcPr>
          <w:p w14:paraId="5DAA813F" w14:textId="77777777" w:rsidR="0033753C" w:rsidRPr="00CF47F3" w:rsidRDefault="0033753C" w:rsidP="006D6044">
            <w:pPr>
              <w:jc w:val="both"/>
            </w:pPr>
            <w:r w:rsidRPr="00CF47F3">
              <w:rPr>
                <w:b/>
              </w:rPr>
              <w:t xml:space="preserve">Дроби и проценты                                                                                                                                              </w:t>
            </w:r>
          </w:p>
        </w:tc>
        <w:tc>
          <w:tcPr>
            <w:tcW w:w="1701" w:type="dxa"/>
            <w:tcBorders>
              <w:top w:val="single" w:sz="4" w:space="0" w:color="auto"/>
              <w:left w:val="single" w:sz="4" w:space="0" w:color="auto"/>
              <w:bottom w:val="single" w:sz="4" w:space="0" w:color="auto"/>
              <w:right w:val="single" w:sz="4" w:space="0" w:color="auto"/>
            </w:tcBorders>
          </w:tcPr>
          <w:p w14:paraId="712D2A32" w14:textId="77777777" w:rsidR="0033753C" w:rsidRPr="00CF47F3" w:rsidRDefault="0033753C" w:rsidP="006D6044">
            <w:pPr>
              <w:spacing w:before="100" w:beforeAutospacing="1"/>
              <w:jc w:val="both"/>
              <w:outlineLvl w:val="1"/>
              <w:rPr>
                <w:bCs/>
              </w:rPr>
            </w:pPr>
            <w:r w:rsidRPr="00CF47F3">
              <w:rPr>
                <w:bCs/>
              </w:rPr>
              <w:t>1</w:t>
            </w:r>
            <w:r>
              <w:rPr>
                <w:bCs/>
              </w:rPr>
              <w:t>1</w:t>
            </w:r>
            <w:r w:rsidRPr="00CF47F3">
              <w:rPr>
                <w:bCs/>
              </w:rPr>
              <w:t xml:space="preserve"> ч</w:t>
            </w:r>
          </w:p>
        </w:tc>
        <w:tc>
          <w:tcPr>
            <w:tcW w:w="1842" w:type="dxa"/>
            <w:tcBorders>
              <w:top w:val="single" w:sz="4" w:space="0" w:color="auto"/>
              <w:left w:val="single" w:sz="4" w:space="0" w:color="auto"/>
              <w:bottom w:val="single" w:sz="4" w:space="0" w:color="auto"/>
              <w:right w:val="single" w:sz="4" w:space="0" w:color="auto"/>
            </w:tcBorders>
          </w:tcPr>
          <w:p w14:paraId="363F88DF" w14:textId="77777777" w:rsidR="0033753C" w:rsidRPr="00CF47F3" w:rsidRDefault="0033753C" w:rsidP="006D6044">
            <w:pPr>
              <w:spacing w:before="100" w:beforeAutospacing="1" w:after="100" w:afterAutospacing="1"/>
              <w:jc w:val="both"/>
              <w:outlineLvl w:val="1"/>
              <w:rPr>
                <w:bCs/>
              </w:rPr>
            </w:pPr>
            <w:r w:rsidRPr="00CF47F3">
              <w:rPr>
                <w:bCs/>
              </w:rPr>
              <w:t>1</w:t>
            </w:r>
          </w:p>
        </w:tc>
      </w:tr>
      <w:tr w:rsidR="0033753C" w:rsidRPr="00CF47F3" w14:paraId="52980CD9" w14:textId="77777777" w:rsidTr="0033753C">
        <w:tc>
          <w:tcPr>
            <w:tcW w:w="829" w:type="dxa"/>
            <w:tcBorders>
              <w:top w:val="single" w:sz="4" w:space="0" w:color="auto"/>
              <w:left w:val="single" w:sz="4" w:space="0" w:color="auto"/>
              <w:bottom w:val="single" w:sz="4" w:space="0" w:color="auto"/>
              <w:right w:val="single" w:sz="4" w:space="0" w:color="auto"/>
            </w:tcBorders>
          </w:tcPr>
          <w:p w14:paraId="4E83AE35" w14:textId="77777777" w:rsidR="0033753C" w:rsidRPr="00CF47F3" w:rsidRDefault="0033753C" w:rsidP="006D6044">
            <w:pPr>
              <w:spacing w:before="100" w:beforeAutospacing="1" w:after="100" w:afterAutospacing="1"/>
              <w:jc w:val="both"/>
              <w:outlineLvl w:val="1"/>
              <w:rPr>
                <w:b/>
                <w:bCs/>
              </w:rPr>
            </w:pPr>
            <w:r w:rsidRPr="00CF47F3">
              <w:rPr>
                <w:b/>
                <w:bCs/>
              </w:rPr>
              <w:t>2</w:t>
            </w:r>
          </w:p>
        </w:tc>
        <w:tc>
          <w:tcPr>
            <w:tcW w:w="2886" w:type="dxa"/>
            <w:tcBorders>
              <w:top w:val="single" w:sz="4" w:space="0" w:color="auto"/>
              <w:left w:val="single" w:sz="4" w:space="0" w:color="auto"/>
              <w:bottom w:val="single" w:sz="4" w:space="0" w:color="auto"/>
              <w:right w:val="single" w:sz="4" w:space="0" w:color="auto"/>
            </w:tcBorders>
          </w:tcPr>
          <w:p w14:paraId="2CBEF614" w14:textId="77777777" w:rsidR="0033753C" w:rsidRPr="00CF47F3" w:rsidRDefault="0033753C" w:rsidP="006D6044">
            <w:pPr>
              <w:jc w:val="both"/>
            </w:pPr>
            <w:r w:rsidRPr="00CF47F3">
              <w:rPr>
                <w:b/>
              </w:rPr>
              <w:t xml:space="preserve">Прямая и обратная пропорциональности  </w:t>
            </w:r>
          </w:p>
        </w:tc>
        <w:tc>
          <w:tcPr>
            <w:tcW w:w="1701" w:type="dxa"/>
            <w:tcBorders>
              <w:top w:val="single" w:sz="4" w:space="0" w:color="auto"/>
              <w:left w:val="single" w:sz="4" w:space="0" w:color="auto"/>
              <w:bottom w:val="single" w:sz="4" w:space="0" w:color="auto"/>
              <w:right w:val="single" w:sz="4" w:space="0" w:color="auto"/>
            </w:tcBorders>
          </w:tcPr>
          <w:p w14:paraId="34F33A67" w14:textId="77777777" w:rsidR="0033753C" w:rsidRPr="00CF47F3" w:rsidRDefault="0033753C" w:rsidP="006D6044">
            <w:pPr>
              <w:spacing w:before="100" w:beforeAutospacing="1" w:after="100" w:afterAutospacing="1"/>
              <w:jc w:val="both"/>
              <w:outlineLvl w:val="1"/>
              <w:rPr>
                <w:bCs/>
              </w:rPr>
            </w:pPr>
            <w:r w:rsidRPr="00CF47F3">
              <w:rPr>
                <w:bCs/>
              </w:rPr>
              <w:t>8 ч</w:t>
            </w:r>
          </w:p>
        </w:tc>
        <w:tc>
          <w:tcPr>
            <w:tcW w:w="1842" w:type="dxa"/>
            <w:tcBorders>
              <w:top w:val="single" w:sz="4" w:space="0" w:color="auto"/>
              <w:left w:val="single" w:sz="4" w:space="0" w:color="auto"/>
              <w:bottom w:val="single" w:sz="4" w:space="0" w:color="auto"/>
              <w:right w:val="single" w:sz="4" w:space="0" w:color="auto"/>
            </w:tcBorders>
          </w:tcPr>
          <w:p w14:paraId="22593020" w14:textId="77777777" w:rsidR="0033753C" w:rsidRPr="00CF47F3" w:rsidRDefault="0033753C" w:rsidP="006D6044">
            <w:pPr>
              <w:spacing w:before="100" w:beforeAutospacing="1" w:after="100" w:afterAutospacing="1"/>
              <w:jc w:val="both"/>
              <w:outlineLvl w:val="1"/>
              <w:rPr>
                <w:bCs/>
              </w:rPr>
            </w:pPr>
            <w:r w:rsidRPr="00CF47F3">
              <w:rPr>
                <w:bCs/>
              </w:rPr>
              <w:t>1</w:t>
            </w:r>
          </w:p>
        </w:tc>
      </w:tr>
      <w:tr w:rsidR="0033753C" w:rsidRPr="00CF47F3" w14:paraId="217EFB03" w14:textId="77777777" w:rsidTr="0033753C">
        <w:tc>
          <w:tcPr>
            <w:tcW w:w="829" w:type="dxa"/>
            <w:tcBorders>
              <w:top w:val="single" w:sz="4" w:space="0" w:color="auto"/>
              <w:left w:val="single" w:sz="4" w:space="0" w:color="auto"/>
              <w:bottom w:val="single" w:sz="4" w:space="0" w:color="auto"/>
              <w:right w:val="single" w:sz="4" w:space="0" w:color="auto"/>
            </w:tcBorders>
          </w:tcPr>
          <w:p w14:paraId="2E31B6C7" w14:textId="77777777" w:rsidR="0033753C" w:rsidRPr="00CF47F3" w:rsidRDefault="0033753C" w:rsidP="006D6044">
            <w:pPr>
              <w:spacing w:before="100" w:beforeAutospacing="1" w:after="100" w:afterAutospacing="1"/>
              <w:jc w:val="both"/>
              <w:outlineLvl w:val="1"/>
              <w:rPr>
                <w:b/>
                <w:bCs/>
              </w:rPr>
            </w:pPr>
            <w:r w:rsidRPr="00CF47F3">
              <w:rPr>
                <w:b/>
                <w:bCs/>
              </w:rPr>
              <w:t>3</w:t>
            </w:r>
          </w:p>
        </w:tc>
        <w:tc>
          <w:tcPr>
            <w:tcW w:w="2886" w:type="dxa"/>
            <w:tcBorders>
              <w:top w:val="single" w:sz="4" w:space="0" w:color="auto"/>
              <w:left w:val="single" w:sz="4" w:space="0" w:color="auto"/>
              <w:bottom w:val="single" w:sz="4" w:space="0" w:color="auto"/>
              <w:right w:val="single" w:sz="4" w:space="0" w:color="auto"/>
            </w:tcBorders>
          </w:tcPr>
          <w:p w14:paraId="443DB0E2" w14:textId="77777777" w:rsidR="0033753C" w:rsidRPr="00CF47F3" w:rsidRDefault="0033753C" w:rsidP="006D6044">
            <w:pPr>
              <w:jc w:val="both"/>
            </w:pPr>
            <w:r w:rsidRPr="00CF47F3">
              <w:rPr>
                <w:b/>
              </w:rPr>
              <w:t xml:space="preserve">Введение в алгебру  </w:t>
            </w:r>
          </w:p>
        </w:tc>
        <w:tc>
          <w:tcPr>
            <w:tcW w:w="1701" w:type="dxa"/>
            <w:tcBorders>
              <w:top w:val="single" w:sz="4" w:space="0" w:color="auto"/>
              <w:left w:val="single" w:sz="4" w:space="0" w:color="auto"/>
              <w:bottom w:val="single" w:sz="4" w:space="0" w:color="auto"/>
              <w:right w:val="single" w:sz="4" w:space="0" w:color="auto"/>
            </w:tcBorders>
          </w:tcPr>
          <w:p w14:paraId="0DB7979C" w14:textId="77777777" w:rsidR="0033753C" w:rsidRPr="00CF47F3" w:rsidRDefault="0033753C" w:rsidP="006D6044">
            <w:pPr>
              <w:spacing w:before="100" w:beforeAutospacing="1" w:after="100" w:afterAutospacing="1"/>
              <w:jc w:val="both"/>
              <w:outlineLvl w:val="1"/>
              <w:rPr>
                <w:bCs/>
              </w:rPr>
            </w:pPr>
            <w:r>
              <w:rPr>
                <w:bCs/>
              </w:rPr>
              <w:t>9</w:t>
            </w:r>
            <w:r w:rsidRPr="00CF47F3">
              <w:rPr>
                <w:bCs/>
              </w:rPr>
              <w:t xml:space="preserve"> ч</w:t>
            </w:r>
          </w:p>
        </w:tc>
        <w:tc>
          <w:tcPr>
            <w:tcW w:w="1842" w:type="dxa"/>
            <w:tcBorders>
              <w:top w:val="single" w:sz="4" w:space="0" w:color="auto"/>
              <w:left w:val="single" w:sz="4" w:space="0" w:color="auto"/>
              <w:bottom w:val="single" w:sz="4" w:space="0" w:color="auto"/>
              <w:right w:val="single" w:sz="4" w:space="0" w:color="auto"/>
            </w:tcBorders>
          </w:tcPr>
          <w:p w14:paraId="7E9E7F1A" w14:textId="77777777" w:rsidR="0033753C" w:rsidRPr="00CF47F3" w:rsidRDefault="0033753C" w:rsidP="006D6044">
            <w:pPr>
              <w:spacing w:before="100" w:beforeAutospacing="1" w:after="100" w:afterAutospacing="1"/>
              <w:jc w:val="both"/>
              <w:outlineLvl w:val="1"/>
              <w:rPr>
                <w:bCs/>
              </w:rPr>
            </w:pPr>
            <w:r w:rsidRPr="00CF47F3">
              <w:rPr>
                <w:bCs/>
              </w:rPr>
              <w:t>1</w:t>
            </w:r>
          </w:p>
        </w:tc>
      </w:tr>
      <w:tr w:rsidR="0033753C" w:rsidRPr="00CF47F3" w14:paraId="53F6ED2C" w14:textId="77777777" w:rsidTr="0033753C">
        <w:tc>
          <w:tcPr>
            <w:tcW w:w="829" w:type="dxa"/>
            <w:tcBorders>
              <w:top w:val="single" w:sz="4" w:space="0" w:color="auto"/>
              <w:left w:val="single" w:sz="4" w:space="0" w:color="auto"/>
              <w:bottom w:val="single" w:sz="4" w:space="0" w:color="auto"/>
              <w:right w:val="single" w:sz="4" w:space="0" w:color="auto"/>
            </w:tcBorders>
          </w:tcPr>
          <w:p w14:paraId="1F707197" w14:textId="77777777" w:rsidR="0033753C" w:rsidRPr="00CF47F3" w:rsidRDefault="0033753C" w:rsidP="006D6044">
            <w:pPr>
              <w:spacing w:before="100" w:beforeAutospacing="1" w:after="100" w:afterAutospacing="1"/>
              <w:jc w:val="both"/>
              <w:outlineLvl w:val="1"/>
              <w:rPr>
                <w:b/>
                <w:bCs/>
              </w:rPr>
            </w:pPr>
            <w:r w:rsidRPr="00CF47F3">
              <w:rPr>
                <w:b/>
                <w:bCs/>
              </w:rPr>
              <w:t>4</w:t>
            </w:r>
          </w:p>
        </w:tc>
        <w:tc>
          <w:tcPr>
            <w:tcW w:w="2886" w:type="dxa"/>
            <w:tcBorders>
              <w:top w:val="single" w:sz="4" w:space="0" w:color="auto"/>
              <w:left w:val="single" w:sz="4" w:space="0" w:color="auto"/>
              <w:bottom w:val="single" w:sz="4" w:space="0" w:color="auto"/>
              <w:right w:val="single" w:sz="4" w:space="0" w:color="auto"/>
            </w:tcBorders>
          </w:tcPr>
          <w:p w14:paraId="37C27CFB" w14:textId="77777777" w:rsidR="0033753C" w:rsidRPr="00CF47F3" w:rsidRDefault="0033753C" w:rsidP="006D6044">
            <w:pPr>
              <w:jc w:val="both"/>
            </w:pPr>
            <w:r w:rsidRPr="00CF47F3">
              <w:rPr>
                <w:b/>
              </w:rPr>
              <w:t>Уравнения</w:t>
            </w:r>
          </w:p>
        </w:tc>
        <w:tc>
          <w:tcPr>
            <w:tcW w:w="1701" w:type="dxa"/>
            <w:tcBorders>
              <w:top w:val="single" w:sz="4" w:space="0" w:color="auto"/>
              <w:left w:val="single" w:sz="4" w:space="0" w:color="auto"/>
              <w:bottom w:val="single" w:sz="4" w:space="0" w:color="auto"/>
              <w:right w:val="single" w:sz="4" w:space="0" w:color="auto"/>
            </w:tcBorders>
          </w:tcPr>
          <w:p w14:paraId="3B417BD5" w14:textId="77777777" w:rsidR="0033753C" w:rsidRPr="00CF47F3" w:rsidRDefault="0033753C" w:rsidP="006D6044">
            <w:pPr>
              <w:spacing w:before="100" w:beforeAutospacing="1" w:after="100" w:afterAutospacing="1"/>
              <w:jc w:val="both"/>
              <w:outlineLvl w:val="1"/>
              <w:rPr>
                <w:bCs/>
              </w:rPr>
            </w:pPr>
            <w:r>
              <w:rPr>
                <w:bCs/>
              </w:rPr>
              <w:t>10</w:t>
            </w:r>
            <w:r w:rsidRPr="00CF47F3">
              <w:rPr>
                <w:bCs/>
              </w:rPr>
              <w:t xml:space="preserve"> ч</w:t>
            </w:r>
          </w:p>
        </w:tc>
        <w:tc>
          <w:tcPr>
            <w:tcW w:w="1842" w:type="dxa"/>
            <w:tcBorders>
              <w:top w:val="single" w:sz="4" w:space="0" w:color="auto"/>
              <w:left w:val="single" w:sz="4" w:space="0" w:color="auto"/>
              <w:bottom w:val="single" w:sz="4" w:space="0" w:color="auto"/>
              <w:right w:val="single" w:sz="4" w:space="0" w:color="auto"/>
            </w:tcBorders>
          </w:tcPr>
          <w:p w14:paraId="36256741" w14:textId="77777777" w:rsidR="0033753C" w:rsidRPr="00CF47F3" w:rsidRDefault="0033753C" w:rsidP="006D6044">
            <w:pPr>
              <w:spacing w:before="100" w:beforeAutospacing="1" w:after="100" w:afterAutospacing="1"/>
              <w:jc w:val="both"/>
              <w:outlineLvl w:val="1"/>
              <w:rPr>
                <w:bCs/>
              </w:rPr>
            </w:pPr>
            <w:r w:rsidRPr="00CF47F3">
              <w:rPr>
                <w:bCs/>
              </w:rPr>
              <w:t>1</w:t>
            </w:r>
          </w:p>
        </w:tc>
      </w:tr>
      <w:tr w:rsidR="0033753C" w:rsidRPr="00CF47F3" w14:paraId="7F9156C2" w14:textId="77777777" w:rsidTr="0033753C">
        <w:tc>
          <w:tcPr>
            <w:tcW w:w="829" w:type="dxa"/>
            <w:tcBorders>
              <w:top w:val="single" w:sz="4" w:space="0" w:color="auto"/>
              <w:left w:val="single" w:sz="4" w:space="0" w:color="auto"/>
              <w:bottom w:val="single" w:sz="4" w:space="0" w:color="auto"/>
              <w:right w:val="single" w:sz="4" w:space="0" w:color="auto"/>
            </w:tcBorders>
          </w:tcPr>
          <w:p w14:paraId="42F5928B" w14:textId="77777777" w:rsidR="0033753C" w:rsidRPr="00CF47F3" w:rsidRDefault="0033753C" w:rsidP="006D6044">
            <w:pPr>
              <w:spacing w:before="100" w:beforeAutospacing="1" w:after="100" w:afterAutospacing="1"/>
              <w:jc w:val="both"/>
              <w:outlineLvl w:val="1"/>
              <w:rPr>
                <w:b/>
                <w:bCs/>
              </w:rPr>
            </w:pPr>
            <w:r w:rsidRPr="00CF47F3">
              <w:rPr>
                <w:b/>
                <w:bCs/>
              </w:rPr>
              <w:t>5</w:t>
            </w:r>
          </w:p>
        </w:tc>
        <w:tc>
          <w:tcPr>
            <w:tcW w:w="2886" w:type="dxa"/>
            <w:tcBorders>
              <w:top w:val="single" w:sz="4" w:space="0" w:color="auto"/>
              <w:left w:val="single" w:sz="4" w:space="0" w:color="auto"/>
              <w:bottom w:val="single" w:sz="4" w:space="0" w:color="auto"/>
              <w:right w:val="single" w:sz="4" w:space="0" w:color="auto"/>
            </w:tcBorders>
          </w:tcPr>
          <w:p w14:paraId="6203A500" w14:textId="77777777" w:rsidR="0033753C" w:rsidRPr="00CF47F3" w:rsidRDefault="0033753C" w:rsidP="006D6044">
            <w:pPr>
              <w:jc w:val="both"/>
            </w:pPr>
            <w:r w:rsidRPr="00CF47F3">
              <w:rPr>
                <w:b/>
              </w:rPr>
              <w:t>Координаты и графики</w:t>
            </w:r>
          </w:p>
        </w:tc>
        <w:tc>
          <w:tcPr>
            <w:tcW w:w="1701" w:type="dxa"/>
            <w:tcBorders>
              <w:top w:val="single" w:sz="4" w:space="0" w:color="auto"/>
              <w:left w:val="single" w:sz="4" w:space="0" w:color="auto"/>
              <w:bottom w:val="single" w:sz="4" w:space="0" w:color="auto"/>
              <w:right w:val="single" w:sz="4" w:space="0" w:color="auto"/>
            </w:tcBorders>
          </w:tcPr>
          <w:p w14:paraId="40DDEE48" w14:textId="77777777" w:rsidR="0033753C" w:rsidRPr="00CF47F3" w:rsidRDefault="0033753C" w:rsidP="006D6044">
            <w:pPr>
              <w:spacing w:before="100" w:beforeAutospacing="1" w:after="100" w:afterAutospacing="1"/>
              <w:jc w:val="both"/>
              <w:outlineLvl w:val="1"/>
              <w:rPr>
                <w:bCs/>
              </w:rPr>
            </w:pPr>
            <w:r>
              <w:rPr>
                <w:bCs/>
              </w:rPr>
              <w:t>10</w:t>
            </w:r>
            <w:r w:rsidRPr="00CF47F3">
              <w:rPr>
                <w:bCs/>
              </w:rPr>
              <w:t xml:space="preserve"> ч</w:t>
            </w:r>
          </w:p>
        </w:tc>
        <w:tc>
          <w:tcPr>
            <w:tcW w:w="1842" w:type="dxa"/>
            <w:tcBorders>
              <w:top w:val="single" w:sz="4" w:space="0" w:color="auto"/>
              <w:left w:val="single" w:sz="4" w:space="0" w:color="auto"/>
              <w:bottom w:val="single" w:sz="4" w:space="0" w:color="auto"/>
              <w:right w:val="single" w:sz="4" w:space="0" w:color="auto"/>
            </w:tcBorders>
          </w:tcPr>
          <w:p w14:paraId="3C2F59B5" w14:textId="77777777" w:rsidR="0033753C" w:rsidRPr="00CF47F3" w:rsidRDefault="0033753C" w:rsidP="006D6044">
            <w:pPr>
              <w:spacing w:before="100" w:beforeAutospacing="1" w:after="100" w:afterAutospacing="1"/>
              <w:jc w:val="both"/>
              <w:outlineLvl w:val="1"/>
              <w:rPr>
                <w:bCs/>
              </w:rPr>
            </w:pPr>
            <w:r w:rsidRPr="00CF47F3">
              <w:rPr>
                <w:bCs/>
              </w:rPr>
              <w:t>1</w:t>
            </w:r>
          </w:p>
        </w:tc>
      </w:tr>
      <w:tr w:rsidR="0033753C" w:rsidRPr="00CF47F3" w14:paraId="0A2F6B67" w14:textId="77777777" w:rsidTr="0033753C">
        <w:tc>
          <w:tcPr>
            <w:tcW w:w="829" w:type="dxa"/>
            <w:tcBorders>
              <w:top w:val="single" w:sz="4" w:space="0" w:color="auto"/>
              <w:left w:val="single" w:sz="4" w:space="0" w:color="auto"/>
              <w:bottom w:val="single" w:sz="4" w:space="0" w:color="auto"/>
              <w:right w:val="single" w:sz="4" w:space="0" w:color="auto"/>
            </w:tcBorders>
          </w:tcPr>
          <w:p w14:paraId="05BA40CC" w14:textId="77777777" w:rsidR="0033753C" w:rsidRPr="00CF47F3" w:rsidRDefault="0033753C" w:rsidP="006D6044">
            <w:pPr>
              <w:spacing w:before="100" w:beforeAutospacing="1" w:after="100" w:afterAutospacing="1"/>
              <w:jc w:val="both"/>
              <w:outlineLvl w:val="1"/>
              <w:rPr>
                <w:b/>
                <w:bCs/>
              </w:rPr>
            </w:pPr>
            <w:r w:rsidRPr="00CF47F3">
              <w:rPr>
                <w:b/>
                <w:bCs/>
              </w:rPr>
              <w:t>6</w:t>
            </w:r>
          </w:p>
        </w:tc>
        <w:tc>
          <w:tcPr>
            <w:tcW w:w="2886" w:type="dxa"/>
            <w:tcBorders>
              <w:top w:val="single" w:sz="4" w:space="0" w:color="auto"/>
              <w:left w:val="single" w:sz="4" w:space="0" w:color="auto"/>
              <w:bottom w:val="single" w:sz="4" w:space="0" w:color="auto"/>
              <w:right w:val="single" w:sz="4" w:space="0" w:color="auto"/>
            </w:tcBorders>
          </w:tcPr>
          <w:p w14:paraId="55549060" w14:textId="77777777" w:rsidR="0033753C" w:rsidRPr="00CF47F3" w:rsidRDefault="0033753C" w:rsidP="006D6044">
            <w:pPr>
              <w:jc w:val="both"/>
            </w:pPr>
            <w:r w:rsidRPr="00CF47F3">
              <w:rPr>
                <w:b/>
              </w:rPr>
              <w:t>Свойства степени с натуральным показателем</w:t>
            </w:r>
          </w:p>
        </w:tc>
        <w:tc>
          <w:tcPr>
            <w:tcW w:w="1701" w:type="dxa"/>
            <w:tcBorders>
              <w:top w:val="single" w:sz="4" w:space="0" w:color="auto"/>
              <w:left w:val="single" w:sz="4" w:space="0" w:color="auto"/>
              <w:bottom w:val="single" w:sz="4" w:space="0" w:color="auto"/>
              <w:right w:val="single" w:sz="4" w:space="0" w:color="auto"/>
            </w:tcBorders>
          </w:tcPr>
          <w:p w14:paraId="28338A8B" w14:textId="77777777" w:rsidR="0033753C" w:rsidRPr="00CF47F3" w:rsidRDefault="0033753C" w:rsidP="006D6044">
            <w:pPr>
              <w:spacing w:before="100" w:beforeAutospacing="1" w:after="100" w:afterAutospacing="1"/>
              <w:jc w:val="both"/>
              <w:outlineLvl w:val="1"/>
              <w:rPr>
                <w:bCs/>
              </w:rPr>
            </w:pPr>
            <w:r>
              <w:rPr>
                <w:bCs/>
              </w:rPr>
              <w:t>10</w:t>
            </w:r>
            <w:r w:rsidRPr="00CF47F3">
              <w:rPr>
                <w:bCs/>
              </w:rPr>
              <w:t xml:space="preserve"> ч</w:t>
            </w:r>
          </w:p>
        </w:tc>
        <w:tc>
          <w:tcPr>
            <w:tcW w:w="1842" w:type="dxa"/>
            <w:tcBorders>
              <w:top w:val="single" w:sz="4" w:space="0" w:color="auto"/>
              <w:left w:val="single" w:sz="4" w:space="0" w:color="auto"/>
              <w:bottom w:val="single" w:sz="4" w:space="0" w:color="auto"/>
              <w:right w:val="single" w:sz="4" w:space="0" w:color="auto"/>
            </w:tcBorders>
          </w:tcPr>
          <w:p w14:paraId="144DDD4C" w14:textId="77777777" w:rsidR="0033753C" w:rsidRPr="00CF47F3" w:rsidRDefault="0033753C" w:rsidP="006D6044">
            <w:pPr>
              <w:spacing w:before="100" w:beforeAutospacing="1" w:after="100" w:afterAutospacing="1"/>
              <w:jc w:val="both"/>
              <w:outlineLvl w:val="1"/>
              <w:rPr>
                <w:bCs/>
              </w:rPr>
            </w:pPr>
            <w:r w:rsidRPr="00CF47F3">
              <w:rPr>
                <w:bCs/>
              </w:rPr>
              <w:t>1</w:t>
            </w:r>
          </w:p>
        </w:tc>
      </w:tr>
      <w:tr w:rsidR="0033753C" w:rsidRPr="00CF47F3" w14:paraId="290528CE" w14:textId="77777777" w:rsidTr="0033753C">
        <w:tc>
          <w:tcPr>
            <w:tcW w:w="829" w:type="dxa"/>
            <w:tcBorders>
              <w:top w:val="single" w:sz="4" w:space="0" w:color="auto"/>
              <w:left w:val="single" w:sz="4" w:space="0" w:color="auto"/>
              <w:bottom w:val="single" w:sz="4" w:space="0" w:color="auto"/>
              <w:right w:val="single" w:sz="4" w:space="0" w:color="auto"/>
            </w:tcBorders>
          </w:tcPr>
          <w:p w14:paraId="58380A22" w14:textId="77777777" w:rsidR="0033753C" w:rsidRPr="00CF47F3" w:rsidRDefault="0033753C" w:rsidP="006D6044">
            <w:pPr>
              <w:spacing w:before="100" w:beforeAutospacing="1" w:after="100" w:afterAutospacing="1"/>
              <w:jc w:val="both"/>
              <w:outlineLvl w:val="1"/>
              <w:rPr>
                <w:b/>
                <w:bCs/>
              </w:rPr>
            </w:pPr>
            <w:r w:rsidRPr="00CF47F3">
              <w:rPr>
                <w:b/>
                <w:bCs/>
              </w:rPr>
              <w:t>7</w:t>
            </w:r>
          </w:p>
        </w:tc>
        <w:tc>
          <w:tcPr>
            <w:tcW w:w="2886" w:type="dxa"/>
            <w:tcBorders>
              <w:top w:val="single" w:sz="4" w:space="0" w:color="auto"/>
              <w:left w:val="single" w:sz="4" w:space="0" w:color="auto"/>
              <w:bottom w:val="single" w:sz="4" w:space="0" w:color="auto"/>
              <w:right w:val="single" w:sz="4" w:space="0" w:color="auto"/>
            </w:tcBorders>
          </w:tcPr>
          <w:p w14:paraId="78E9B1A2" w14:textId="77777777" w:rsidR="0033753C" w:rsidRPr="00CF47F3" w:rsidRDefault="0033753C" w:rsidP="006D6044">
            <w:pPr>
              <w:jc w:val="both"/>
            </w:pPr>
            <w:r w:rsidRPr="00CF47F3">
              <w:rPr>
                <w:b/>
              </w:rPr>
              <w:t>Многочлены</w:t>
            </w:r>
          </w:p>
        </w:tc>
        <w:tc>
          <w:tcPr>
            <w:tcW w:w="1701" w:type="dxa"/>
            <w:tcBorders>
              <w:top w:val="single" w:sz="4" w:space="0" w:color="auto"/>
              <w:left w:val="single" w:sz="4" w:space="0" w:color="auto"/>
              <w:bottom w:val="single" w:sz="4" w:space="0" w:color="auto"/>
              <w:right w:val="single" w:sz="4" w:space="0" w:color="auto"/>
            </w:tcBorders>
          </w:tcPr>
          <w:p w14:paraId="38509AA6" w14:textId="77777777" w:rsidR="0033753C" w:rsidRPr="00CF47F3" w:rsidRDefault="0033753C" w:rsidP="006D6044">
            <w:pPr>
              <w:spacing w:before="100" w:beforeAutospacing="1" w:after="100" w:afterAutospacing="1"/>
              <w:jc w:val="both"/>
              <w:outlineLvl w:val="1"/>
              <w:rPr>
                <w:bCs/>
              </w:rPr>
            </w:pPr>
            <w:r>
              <w:rPr>
                <w:bCs/>
              </w:rPr>
              <w:t xml:space="preserve">16 </w:t>
            </w:r>
            <w:r w:rsidRPr="00CF47F3">
              <w:rPr>
                <w:bCs/>
              </w:rPr>
              <w:t>ч</w:t>
            </w:r>
          </w:p>
        </w:tc>
        <w:tc>
          <w:tcPr>
            <w:tcW w:w="1842" w:type="dxa"/>
            <w:tcBorders>
              <w:top w:val="single" w:sz="4" w:space="0" w:color="auto"/>
              <w:left w:val="single" w:sz="4" w:space="0" w:color="auto"/>
              <w:bottom w:val="single" w:sz="4" w:space="0" w:color="auto"/>
              <w:right w:val="single" w:sz="4" w:space="0" w:color="auto"/>
            </w:tcBorders>
          </w:tcPr>
          <w:p w14:paraId="23770B9C" w14:textId="77777777" w:rsidR="0033753C" w:rsidRPr="00CF47F3" w:rsidRDefault="0033753C" w:rsidP="006D6044">
            <w:pPr>
              <w:spacing w:before="100" w:beforeAutospacing="1" w:after="100" w:afterAutospacing="1"/>
              <w:jc w:val="both"/>
              <w:outlineLvl w:val="1"/>
              <w:rPr>
                <w:bCs/>
                <w:lang w:val="en-US"/>
              </w:rPr>
            </w:pPr>
            <w:r w:rsidRPr="00CF47F3">
              <w:rPr>
                <w:bCs/>
                <w:lang w:val="en-US"/>
              </w:rPr>
              <w:t>1</w:t>
            </w:r>
          </w:p>
        </w:tc>
      </w:tr>
      <w:tr w:rsidR="0033753C" w:rsidRPr="00CF47F3" w14:paraId="2DF5B074" w14:textId="77777777" w:rsidTr="0033753C">
        <w:tc>
          <w:tcPr>
            <w:tcW w:w="829" w:type="dxa"/>
            <w:tcBorders>
              <w:top w:val="single" w:sz="4" w:space="0" w:color="auto"/>
              <w:left w:val="single" w:sz="4" w:space="0" w:color="auto"/>
              <w:bottom w:val="single" w:sz="4" w:space="0" w:color="auto"/>
              <w:right w:val="single" w:sz="4" w:space="0" w:color="auto"/>
            </w:tcBorders>
          </w:tcPr>
          <w:p w14:paraId="45FB251A" w14:textId="77777777" w:rsidR="0033753C" w:rsidRPr="00CF47F3" w:rsidRDefault="0033753C" w:rsidP="006D6044">
            <w:pPr>
              <w:spacing w:before="100" w:beforeAutospacing="1" w:after="100" w:afterAutospacing="1"/>
              <w:jc w:val="both"/>
              <w:outlineLvl w:val="1"/>
              <w:rPr>
                <w:b/>
                <w:bCs/>
              </w:rPr>
            </w:pPr>
            <w:r w:rsidRPr="00CF47F3">
              <w:rPr>
                <w:b/>
                <w:bCs/>
              </w:rPr>
              <w:t>8</w:t>
            </w:r>
          </w:p>
        </w:tc>
        <w:tc>
          <w:tcPr>
            <w:tcW w:w="2886" w:type="dxa"/>
            <w:tcBorders>
              <w:top w:val="single" w:sz="4" w:space="0" w:color="auto"/>
              <w:left w:val="single" w:sz="4" w:space="0" w:color="auto"/>
              <w:bottom w:val="single" w:sz="4" w:space="0" w:color="auto"/>
              <w:right w:val="single" w:sz="4" w:space="0" w:color="auto"/>
            </w:tcBorders>
          </w:tcPr>
          <w:p w14:paraId="4ECB2E1C" w14:textId="77777777" w:rsidR="0033753C" w:rsidRPr="00CF47F3" w:rsidRDefault="0033753C" w:rsidP="006D6044">
            <w:pPr>
              <w:jc w:val="both"/>
              <w:rPr>
                <w:b/>
              </w:rPr>
            </w:pPr>
            <w:r w:rsidRPr="00CF47F3">
              <w:rPr>
                <w:b/>
              </w:rPr>
              <w:t>Разложение многочленов на множители</w:t>
            </w:r>
          </w:p>
        </w:tc>
        <w:tc>
          <w:tcPr>
            <w:tcW w:w="1701" w:type="dxa"/>
            <w:tcBorders>
              <w:top w:val="single" w:sz="4" w:space="0" w:color="auto"/>
              <w:left w:val="single" w:sz="4" w:space="0" w:color="auto"/>
              <w:bottom w:val="single" w:sz="4" w:space="0" w:color="auto"/>
              <w:right w:val="single" w:sz="4" w:space="0" w:color="auto"/>
            </w:tcBorders>
          </w:tcPr>
          <w:p w14:paraId="63B4D5F1" w14:textId="77777777" w:rsidR="0033753C" w:rsidRPr="00CF47F3" w:rsidRDefault="0033753C" w:rsidP="006D6044">
            <w:pPr>
              <w:spacing w:before="100" w:beforeAutospacing="1" w:after="100" w:afterAutospacing="1"/>
              <w:jc w:val="both"/>
              <w:outlineLvl w:val="1"/>
              <w:rPr>
                <w:bCs/>
              </w:rPr>
            </w:pPr>
            <w:r>
              <w:rPr>
                <w:bCs/>
              </w:rPr>
              <w:t>16</w:t>
            </w:r>
            <w:r w:rsidRPr="00CF47F3">
              <w:rPr>
                <w:bCs/>
              </w:rPr>
              <w:t xml:space="preserve"> ч</w:t>
            </w:r>
          </w:p>
        </w:tc>
        <w:tc>
          <w:tcPr>
            <w:tcW w:w="1842" w:type="dxa"/>
            <w:tcBorders>
              <w:top w:val="single" w:sz="4" w:space="0" w:color="auto"/>
              <w:left w:val="single" w:sz="4" w:space="0" w:color="auto"/>
              <w:bottom w:val="single" w:sz="4" w:space="0" w:color="auto"/>
              <w:right w:val="single" w:sz="4" w:space="0" w:color="auto"/>
            </w:tcBorders>
          </w:tcPr>
          <w:p w14:paraId="7A0BB397" w14:textId="77777777" w:rsidR="0033753C" w:rsidRPr="00CF47F3" w:rsidRDefault="0033753C" w:rsidP="006D6044">
            <w:pPr>
              <w:spacing w:before="100" w:beforeAutospacing="1" w:after="100" w:afterAutospacing="1"/>
              <w:jc w:val="both"/>
              <w:outlineLvl w:val="1"/>
              <w:rPr>
                <w:bCs/>
              </w:rPr>
            </w:pPr>
            <w:r w:rsidRPr="00CF47F3">
              <w:rPr>
                <w:bCs/>
              </w:rPr>
              <w:t>1</w:t>
            </w:r>
          </w:p>
        </w:tc>
      </w:tr>
      <w:tr w:rsidR="0033753C" w:rsidRPr="00CF47F3" w14:paraId="2E63FF2E" w14:textId="77777777" w:rsidTr="0033753C">
        <w:tc>
          <w:tcPr>
            <w:tcW w:w="829" w:type="dxa"/>
            <w:tcBorders>
              <w:top w:val="single" w:sz="4" w:space="0" w:color="auto"/>
              <w:left w:val="single" w:sz="4" w:space="0" w:color="auto"/>
              <w:bottom w:val="single" w:sz="4" w:space="0" w:color="auto"/>
              <w:right w:val="single" w:sz="4" w:space="0" w:color="auto"/>
            </w:tcBorders>
          </w:tcPr>
          <w:p w14:paraId="457F0AB6" w14:textId="77777777" w:rsidR="0033753C" w:rsidRPr="00CF47F3" w:rsidRDefault="0033753C" w:rsidP="006D6044">
            <w:pPr>
              <w:spacing w:before="100" w:beforeAutospacing="1" w:after="100" w:afterAutospacing="1"/>
              <w:jc w:val="both"/>
              <w:outlineLvl w:val="1"/>
              <w:rPr>
                <w:b/>
                <w:bCs/>
              </w:rPr>
            </w:pPr>
            <w:r w:rsidRPr="00CF47F3">
              <w:rPr>
                <w:b/>
                <w:bCs/>
              </w:rPr>
              <w:t xml:space="preserve">9 </w:t>
            </w:r>
          </w:p>
        </w:tc>
        <w:tc>
          <w:tcPr>
            <w:tcW w:w="2886" w:type="dxa"/>
            <w:tcBorders>
              <w:top w:val="single" w:sz="4" w:space="0" w:color="auto"/>
              <w:left w:val="single" w:sz="4" w:space="0" w:color="auto"/>
              <w:bottom w:val="single" w:sz="4" w:space="0" w:color="auto"/>
              <w:right w:val="single" w:sz="4" w:space="0" w:color="auto"/>
            </w:tcBorders>
          </w:tcPr>
          <w:p w14:paraId="35CAC747" w14:textId="77777777" w:rsidR="0033753C" w:rsidRPr="00CF47F3" w:rsidRDefault="0033753C" w:rsidP="006D6044">
            <w:pPr>
              <w:jc w:val="both"/>
              <w:rPr>
                <w:b/>
              </w:rPr>
            </w:pPr>
            <w:r w:rsidRPr="00CF47F3">
              <w:rPr>
                <w:b/>
              </w:rPr>
              <w:t xml:space="preserve">Частота и вероятность  </w:t>
            </w:r>
          </w:p>
        </w:tc>
        <w:tc>
          <w:tcPr>
            <w:tcW w:w="1701" w:type="dxa"/>
            <w:tcBorders>
              <w:top w:val="single" w:sz="4" w:space="0" w:color="auto"/>
              <w:left w:val="single" w:sz="4" w:space="0" w:color="auto"/>
              <w:bottom w:val="single" w:sz="4" w:space="0" w:color="auto"/>
              <w:right w:val="single" w:sz="4" w:space="0" w:color="auto"/>
            </w:tcBorders>
          </w:tcPr>
          <w:p w14:paraId="3F4BBC7E" w14:textId="77777777" w:rsidR="0033753C" w:rsidRPr="00CF47F3" w:rsidRDefault="0033753C" w:rsidP="006D6044">
            <w:pPr>
              <w:spacing w:before="100" w:beforeAutospacing="1" w:after="100" w:afterAutospacing="1"/>
              <w:jc w:val="both"/>
              <w:outlineLvl w:val="1"/>
              <w:rPr>
                <w:bCs/>
              </w:rPr>
            </w:pPr>
            <w:r>
              <w:rPr>
                <w:bCs/>
              </w:rPr>
              <w:t>6</w:t>
            </w:r>
            <w:r w:rsidRPr="00CF47F3">
              <w:rPr>
                <w:bCs/>
              </w:rPr>
              <w:t xml:space="preserve"> ч</w:t>
            </w:r>
          </w:p>
        </w:tc>
        <w:tc>
          <w:tcPr>
            <w:tcW w:w="1842" w:type="dxa"/>
            <w:tcBorders>
              <w:top w:val="single" w:sz="4" w:space="0" w:color="auto"/>
              <w:left w:val="single" w:sz="4" w:space="0" w:color="auto"/>
              <w:bottom w:val="single" w:sz="4" w:space="0" w:color="auto"/>
              <w:right w:val="single" w:sz="4" w:space="0" w:color="auto"/>
            </w:tcBorders>
          </w:tcPr>
          <w:p w14:paraId="26A1F5EB" w14:textId="77777777" w:rsidR="0033753C" w:rsidRPr="00CF47F3" w:rsidRDefault="0033753C" w:rsidP="006D6044">
            <w:pPr>
              <w:spacing w:before="100" w:beforeAutospacing="1" w:after="100" w:afterAutospacing="1"/>
              <w:jc w:val="both"/>
              <w:outlineLvl w:val="1"/>
              <w:rPr>
                <w:bCs/>
              </w:rPr>
            </w:pPr>
          </w:p>
        </w:tc>
      </w:tr>
      <w:tr w:rsidR="0033753C" w:rsidRPr="00CF47F3" w14:paraId="5136C35E" w14:textId="77777777" w:rsidTr="0033753C">
        <w:tc>
          <w:tcPr>
            <w:tcW w:w="829" w:type="dxa"/>
            <w:tcBorders>
              <w:top w:val="single" w:sz="4" w:space="0" w:color="auto"/>
              <w:left w:val="single" w:sz="4" w:space="0" w:color="auto"/>
              <w:bottom w:val="single" w:sz="4" w:space="0" w:color="auto"/>
              <w:right w:val="single" w:sz="4" w:space="0" w:color="auto"/>
            </w:tcBorders>
          </w:tcPr>
          <w:p w14:paraId="4D415423" w14:textId="77777777" w:rsidR="0033753C" w:rsidRPr="00CF47F3" w:rsidRDefault="0033753C" w:rsidP="006D6044">
            <w:pPr>
              <w:spacing w:before="100" w:beforeAutospacing="1" w:after="100" w:afterAutospacing="1"/>
              <w:jc w:val="both"/>
              <w:outlineLvl w:val="1"/>
              <w:rPr>
                <w:b/>
                <w:bCs/>
              </w:rPr>
            </w:pPr>
            <w:r w:rsidRPr="00CF47F3">
              <w:rPr>
                <w:b/>
                <w:bCs/>
              </w:rPr>
              <w:t>10</w:t>
            </w:r>
          </w:p>
        </w:tc>
        <w:tc>
          <w:tcPr>
            <w:tcW w:w="2886" w:type="dxa"/>
            <w:tcBorders>
              <w:top w:val="single" w:sz="4" w:space="0" w:color="auto"/>
              <w:left w:val="single" w:sz="4" w:space="0" w:color="auto"/>
              <w:bottom w:val="single" w:sz="4" w:space="0" w:color="auto"/>
              <w:right w:val="single" w:sz="4" w:space="0" w:color="auto"/>
            </w:tcBorders>
          </w:tcPr>
          <w:p w14:paraId="5E45A70B" w14:textId="77777777" w:rsidR="0033753C" w:rsidRPr="00CF47F3" w:rsidRDefault="0033753C" w:rsidP="006D6044">
            <w:pPr>
              <w:jc w:val="both"/>
              <w:rPr>
                <w:b/>
              </w:rPr>
            </w:pPr>
            <w:r w:rsidRPr="00CF47F3">
              <w:rPr>
                <w:b/>
              </w:rPr>
              <w:t>Повторение</w:t>
            </w:r>
          </w:p>
        </w:tc>
        <w:tc>
          <w:tcPr>
            <w:tcW w:w="1701" w:type="dxa"/>
            <w:tcBorders>
              <w:top w:val="single" w:sz="4" w:space="0" w:color="auto"/>
              <w:left w:val="single" w:sz="4" w:space="0" w:color="auto"/>
              <w:bottom w:val="single" w:sz="4" w:space="0" w:color="auto"/>
              <w:right w:val="single" w:sz="4" w:space="0" w:color="auto"/>
            </w:tcBorders>
          </w:tcPr>
          <w:p w14:paraId="31263327" w14:textId="77777777" w:rsidR="0033753C" w:rsidRPr="00CF47F3" w:rsidRDefault="0033753C" w:rsidP="006D6044">
            <w:pPr>
              <w:spacing w:before="100" w:beforeAutospacing="1" w:after="100" w:afterAutospacing="1"/>
              <w:jc w:val="both"/>
              <w:outlineLvl w:val="1"/>
              <w:rPr>
                <w:bCs/>
              </w:rPr>
            </w:pPr>
            <w:r>
              <w:rPr>
                <w:bCs/>
              </w:rPr>
              <w:t>3</w:t>
            </w:r>
            <w:r w:rsidRPr="00CF47F3">
              <w:rPr>
                <w:bCs/>
              </w:rPr>
              <w:t xml:space="preserve"> ч</w:t>
            </w:r>
          </w:p>
        </w:tc>
        <w:tc>
          <w:tcPr>
            <w:tcW w:w="1842" w:type="dxa"/>
            <w:tcBorders>
              <w:top w:val="single" w:sz="4" w:space="0" w:color="auto"/>
              <w:left w:val="single" w:sz="4" w:space="0" w:color="auto"/>
              <w:bottom w:val="single" w:sz="4" w:space="0" w:color="auto"/>
              <w:right w:val="single" w:sz="4" w:space="0" w:color="auto"/>
            </w:tcBorders>
          </w:tcPr>
          <w:p w14:paraId="61DC0849" w14:textId="77777777" w:rsidR="0033753C" w:rsidRPr="00CF47F3" w:rsidRDefault="0033753C" w:rsidP="006D6044">
            <w:pPr>
              <w:spacing w:before="100" w:beforeAutospacing="1" w:after="100" w:afterAutospacing="1"/>
              <w:jc w:val="both"/>
              <w:outlineLvl w:val="1"/>
              <w:rPr>
                <w:bCs/>
              </w:rPr>
            </w:pPr>
            <w:r w:rsidRPr="00CF47F3">
              <w:rPr>
                <w:bCs/>
              </w:rPr>
              <w:t>1</w:t>
            </w:r>
          </w:p>
        </w:tc>
      </w:tr>
      <w:tr w:rsidR="0033753C" w:rsidRPr="00CF47F3" w14:paraId="5D5D887F" w14:textId="77777777" w:rsidTr="0033753C">
        <w:tc>
          <w:tcPr>
            <w:tcW w:w="829" w:type="dxa"/>
            <w:tcBorders>
              <w:top w:val="single" w:sz="4" w:space="0" w:color="auto"/>
              <w:left w:val="single" w:sz="4" w:space="0" w:color="auto"/>
              <w:bottom w:val="single" w:sz="4" w:space="0" w:color="auto"/>
              <w:right w:val="single" w:sz="4" w:space="0" w:color="auto"/>
            </w:tcBorders>
          </w:tcPr>
          <w:p w14:paraId="3CF1C7BD" w14:textId="77777777" w:rsidR="0033753C" w:rsidRPr="00CF47F3" w:rsidRDefault="0033753C" w:rsidP="006D6044">
            <w:pPr>
              <w:spacing w:before="100" w:beforeAutospacing="1" w:after="100" w:afterAutospacing="1"/>
              <w:jc w:val="both"/>
              <w:outlineLvl w:val="1"/>
              <w:rPr>
                <w:b/>
                <w:bCs/>
              </w:rPr>
            </w:pPr>
            <w:r w:rsidRPr="00CF47F3">
              <w:rPr>
                <w:b/>
                <w:bCs/>
              </w:rPr>
              <w:t>итого</w:t>
            </w:r>
          </w:p>
        </w:tc>
        <w:tc>
          <w:tcPr>
            <w:tcW w:w="2886" w:type="dxa"/>
            <w:tcBorders>
              <w:top w:val="single" w:sz="4" w:space="0" w:color="auto"/>
              <w:left w:val="single" w:sz="4" w:space="0" w:color="auto"/>
              <w:bottom w:val="single" w:sz="4" w:space="0" w:color="auto"/>
              <w:right w:val="single" w:sz="4" w:space="0" w:color="auto"/>
            </w:tcBorders>
          </w:tcPr>
          <w:p w14:paraId="2288684A" w14:textId="77777777" w:rsidR="0033753C" w:rsidRPr="00CF47F3" w:rsidRDefault="0033753C" w:rsidP="006D6044">
            <w:pPr>
              <w:jc w:val="both"/>
            </w:pPr>
          </w:p>
        </w:tc>
        <w:tc>
          <w:tcPr>
            <w:tcW w:w="1701" w:type="dxa"/>
            <w:tcBorders>
              <w:top w:val="single" w:sz="4" w:space="0" w:color="auto"/>
              <w:left w:val="single" w:sz="4" w:space="0" w:color="auto"/>
              <w:bottom w:val="single" w:sz="4" w:space="0" w:color="auto"/>
              <w:right w:val="single" w:sz="4" w:space="0" w:color="auto"/>
            </w:tcBorders>
          </w:tcPr>
          <w:p w14:paraId="6615B56C" w14:textId="7761C082" w:rsidR="0033753C" w:rsidRPr="00CF47F3" w:rsidRDefault="0033753C" w:rsidP="006D6044">
            <w:pPr>
              <w:spacing w:before="100" w:beforeAutospacing="1" w:after="100" w:afterAutospacing="1"/>
              <w:jc w:val="both"/>
              <w:outlineLvl w:val="1"/>
              <w:rPr>
                <w:b/>
                <w:bCs/>
              </w:rPr>
            </w:pPr>
            <w:r>
              <w:rPr>
                <w:b/>
                <w:bCs/>
                <w:lang w:val="en-US"/>
              </w:rPr>
              <w:t>102</w:t>
            </w:r>
            <w:r w:rsidRPr="00CF47F3">
              <w:rPr>
                <w:b/>
                <w:bCs/>
              </w:rPr>
              <w:t xml:space="preserve"> ч</w:t>
            </w:r>
          </w:p>
        </w:tc>
        <w:tc>
          <w:tcPr>
            <w:tcW w:w="1842" w:type="dxa"/>
            <w:tcBorders>
              <w:top w:val="single" w:sz="4" w:space="0" w:color="auto"/>
              <w:left w:val="single" w:sz="4" w:space="0" w:color="auto"/>
              <w:bottom w:val="single" w:sz="4" w:space="0" w:color="auto"/>
              <w:right w:val="single" w:sz="4" w:space="0" w:color="auto"/>
            </w:tcBorders>
          </w:tcPr>
          <w:p w14:paraId="2847964B" w14:textId="77777777" w:rsidR="0033753C" w:rsidRPr="00CF47F3" w:rsidRDefault="0033753C" w:rsidP="006D6044">
            <w:pPr>
              <w:spacing w:before="100" w:beforeAutospacing="1" w:after="100" w:afterAutospacing="1"/>
              <w:jc w:val="both"/>
              <w:outlineLvl w:val="1"/>
              <w:rPr>
                <w:b/>
                <w:bCs/>
              </w:rPr>
            </w:pPr>
            <w:r>
              <w:rPr>
                <w:b/>
                <w:bCs/>
              </w:rPr>
              <w:t>9</w:t>
            </w:r>
          </w:p>
        </w:tc>
      </w:tr>
    </w:tbl>
    <w:p w14:paraId="684A5FE4" w14:textId="77777777" w:rsidR="002F73B2" w:rsidRDefault="002F73B2"/>
    <w:p w14:paraId="084D97A1" w14:textId="77777777" w:rsidR="00FE5AA5" w:rsidRDefault="00FE5AA5"/>
    <w:p w14:paraId="23BEC140" w14:textId="77777777" w:rsidR="00FE5AA5" w:rsidRDefault="00FE5AA5"/>
    <w:p w14:paraId="68086BD8" w14:textId="77777777" w:rsidR="00FE5AA5" w:rsidRDefault="00FE5AA5"/>
    <w:p w14:paraId="261E3522" w14:textId="77777777" w:rsidR="00FE5AA5" w:rsidRDefault="00FE5AA5"/>
    <w:p w14:paraId="6FE90FE6" w14:textId="77777777" w:rsidR="00FE5AA5" w:rsidRDefault="00FE5AA5"/>
    <w:p w14:paraId="5B13CD62" w14:textId="77777777" w:rsidR="00FE5AA5" w:rsidRDefault="00FE5AA5"/>
    <w:p w14:paraId="21BB18EC" w14:textId="77777777" w:rsidR="00FE5AA5" w:rsidRDefault="00FE5AA5"/>
    <w:p w14:paraId="21B7D3ED" w14:textId="77777777" w:rsidR="00FE5AA5" w:rsidRDefault="00FE5AA5"/>
    <w:p w14:paraId="2449FBCC" w14:textId="77777777" w:rsidR="00FE5AA5" w:rsidRDefault="00FE5AA5"/>
    <w:p w14:paraId="454D8CA3" w14:textId="77777777" w:rsidR="00FE5AA5" w:rsidRDefault="00FE5AA5"/>
    <w:p w14:paraId="4B1926A6" w14:textId="77777777" w:rsidR="00FE5AA5" w:rsidRDefault="00FE5AA5"/>
    <w:p w14:paraId="1EEC9B8D" w14:textId="77777777" w:rsidR="00FE5AA5" w:rsidRDefault="00FE5AA5"/>
    <w:p w14:paraId="7618439D" w14:textId="77777777" w:rsidR="00FE5AA5" w:rsidRDefault="00FE5AA5"/>
    <w:p w14:paraId="1BE6E49C" w14:textId="77777777" w:rsidR="00FE5AA5" w:rsidRDefault="00FE5AA5"/>
    <w:p w14:paraId="03DCF0D8" w14:textId="77777777" w:rsidR="00FE5AA5" w:rsidRDefault="00FE5AA5"/>
    <w:p w14:paraId="4E103C79" w14:textId="77777777" w:rsidR="00FE5AA5" w:rsidRDefault="00FE5AA5"/>
    <w:p w14:paraId="5FECDC06" w14:textId="77777777" w:rsidR="00FE5AA5" w:rsidRDefault="00FE5AA5"/>
    <w:p w14:paraId="1CC1CBDE" w14:textId="77777777" w:rsidR="00FE5AA5" w:rsidRDefault="00FE5AA5"/>
    <w:p w14:paraId="51B6B686" w14:textId="77777777" w:rsidR="00FE5AA5" w:rsidRDefault="00FE5AA5"/>
    <w:p w14:paraId="69851954" w14:textId="77777777" w:rsidR="00FE5AA5" w:rsidRDefault="00FE5AA5"/>
    <w:p w14:paraId="3229A5E0" w14:textId="77777777" w:rsidR="00FE5AA5" w:rsidRDefault="00FE5AA5">
      <w:pPr>
        <w:sectPr w:rsidR="00FE5AA5">
          <w:pgSz w:w="11906" w:h="16838"/>
          <w:pgMar w:top="1134" w:right="850" w:bottom="1134" w:left="1701" w:header="708" w:footer="708" w:gutter="0"/>
          <w:cols w:space="708"/>
          <w:docGrid w:linePitch="360"/>
        </w:sectPr>
      </w:pPr>
    </w:p>
    <w:p w14:paraId="02CD4D9B" w14:textId="77777777" w:rsidR="00FE5AA5" w:rsidRPr="00FE5AA5" w:rsidRDefault="00FE5AA5" w:rsidP="00FE5AA5">
      <w:pPr>
        <w:jc w:val="center"/>
        <w:rPr>
          <w:b/>
          <w:sz w:val="28"/>
        </w:rPr>
      </w:pPr>
      <w:r w:rsidRPr="00FE5AA5">
        <w:rPr>
          <w:b/>
          <w:sz w:val="28"/>
        </w:rPr>
        <w:lastRenderedPageBreak/>
        <w:t xml:space="preserve">Календарно – тематическое планирование </w:t>
      </w:r>
    </w:p>
    <w:p w14:paraId="1926F4E0" w14:textId="77777777" w:rsidR="00FE5AA5" w:rsidRDefault="00FE5AA5" w:rsidP="00FE5AA5">
      <w:pPr>
        <w:jc w:val="center"/>
        <w:rPr>
          <w:sz w:val="28"/>
        </w:rPr>
      </w:pPr>
    </w:p>
    <w:tbl>
      <w:tblPr>
        <w:tblStyle w:val="a4"/>
        <w:tblW w:w="0" w:type="auto"/>
        <w:tblLook w:val="04A0" w:firstRow="1" w:lastRow="0" w:firstColumn="1" w:lastColumn="0" w:noHBand="0" w:noVBand="1"/>
      </w:tblPr>
      <w:tblGrid>
        <w:gridCol w:w="984"/>
        <w:gridCol w:w="8866"/>
        <w:gridCol w:w="1499"/>
        <w:gridCol w:w="1693"/>
        <w:gridCol w:w="1518"/>
      </w:tblGrid>
      <w:tr w:rsidR="00FE5AA5" w14:paraId="3D1689BF" w14:textId="77777777" w:rsidTr="00FE5AA5">
        <w:tc>
          <w:tcPr>
            <w:tcW w:w="984" w:type="dxa"/>
            <w:vMerge w:val="restart"/>
          </w:tcPr>
          <w:p w14:paraId="068CE662" w14:textId="77777777" w:rsidR="00FE5AA5" w:rsidRPr="00FE5AA5" w:rsidRDefault="00FE5AA5" w:rsidP="006D6044">
            <w:pPr>
              <w:jc w:val="center"/>
              <w:rPr>
                <w:b/>
              </w:rPr>
            </w:pPr>
            <w:r w:rsidRPr="00FE5AA5">
              <w:rPr>
                <w:b/>
              </w:rPr>
              <w:t>№ п/п</w:t>
            </w:r>
          </w:p>
        </w:tc>
        <w:tc>
          <w:tcPr>
            <w:tcW w:w="8866" w:type="dxa"/>
            <w:vMerge w:val="restart"/>
          </w:tcPr>
          <w:p w14:paraId="666F0023" w14:textId="77777777" w:rsidR="00FE5AA5" w:rsidRPr="00FE5AA5" w:rsidRDefault="00FE5AA5" w:rsidP="006D6044">
            <w:pPr>
              <w:jc w:val="center"/>
              <w:rPr>
                <w:b/>
              </w:rPr>
            </w:pPr>
            <w:r w:rsidRPr="00FE5AA5">
              <w:rPr>
                <w:b/>
              </w:rPr>
              <w:t>Тема урока</w:t>
            </w:r>
          </w:p>
        </w:tc>
        <w:tc>
          <w:tcPr>
            <w:tcW w:w="1499" w:type="dxa"/>
            <w:vMerge w:val="restart"/>
          </w:tcPr>
          <w:p w14:paraId="4B6523F1" w14:textId="77777777" w:rsidR="00FE5AA5" w:rsidRPr="00FE5AA5" w:rsidRDefault="00FE5AA5" w:rsidP="006D6044">
            <w:pPr>
              <w:jc w:val="center"/>
              <w:rPr>
                <w:b/>
              </w:rPr>
            </w:pPr>
            <w:r w:rsidRPr="00FE5AA5">
              <w:rPr>
                <w:b/>
              </w:rPr>
              <w:t>Количество часов</w:t>
            </w:r>
          </w:p>
        </w:tc>
        <w:tc>
          <w:tcPr>
            <w:tcW w:w="3211" w:type="dxa"/>
            <w:gridSpan w:val="2"/>
          </w:tcPr>
          <w:p w14:paraId="0220BD9B" w14:textId="77777777" w:rsidR="00FE5AA5" w:rsidRPr="00FE5AA5" w:rsidRDefault="00FE5AA5" w:rsidP="006D6044">
            <w:pPr>
              <w:jc w:val="center"/>
              <w:rPr>
                <w:b/>
              </w:rPr>
            </w:pPr>
            <w:r w:rsidRPr="00FE5AA5">
              <w:rPr>
                <w:b/>
              </w:rPr>
              <w:t>Дата проведения</w:t>
            </w:r>
          </w:p>
        </w:tc>
      </w:tr>
      <w:tr w:rsidR="00FE5AA5" w14:paraId="3906272C" w14:textId="77777777" w:rsidTr="00FE5AA5">
        <w:tc>
          <w:tcPr>
            <w:tcW w:w="984" w:type="dxa"/>
            <w:vMerge/>
          </w:tcPr>
          <w:p w14:paraId="24AF4533" w14:textId="77777777" w:rsidR="00FE5AA5" w:rsidRPr="00FE5AA5" w:rsidRDefault="00FE5AA5" w:rsidP="006D6044">
            <w:pPr>
              <w:jc w:val="center"/>
              <w:rPr>
                <w:b/>
              </w:rPr>
            </w:pPr>
          </w:p>
        </w:tc>
        <w:tc>
          <w:tcPr>
            <w:tcW w:w="8866" w:type="dxa"/>
            <w:vMerge/>
          </w:tcPr>
          <w:p w14:paraId="72FE73B7" w14:textId="77777777" w:rsidR="00FE5AA5" w:rsidRPr="00FE5AA5" w:rsidRDefault="00FE5AA5" w:rsidP="006D6044">
            <w:pPr>
              <w:jc w:val="center"/>
              <w:rPr>
                <w:b/>
              </w:rPr>
            </w:pPr>
          </w:p>
        </w:tc>
        <w:tc>
          <w:tcPr>
            <w:tcW w:w="1499" w:type="dxa"/>
            <w:vMerge/>
          </w:tcPr>
          <w:p w14:paraId="26AA2A8B" w14:textId="77777777" w:rsidR="00FE5AA5" w:rsidRPr="00FE5AA5" w:rsidRDefault="00FE5AA5" w:rsidP="006D6044">
            <w:pPr>
              <w:jc w:val="center"/>
              <w:rPr>
                <w:b/>
              </w:rPr>
            </w:pPr>
          </w:p>
        </w:tc>
        <w:tc>
          <w:tcPr>
            <w:tcW w:w="1693" w:type="dxa"/>
          </w:tcPr>
          <w:p w14:paraId="692EE219" w14:textId="77777777" w:rsidR="00FE5AA5" w:rsidRPr="00FE5AA5" w:rsidRDefault="00FE5AA5" w:rsidP="006D6044">
            <w:pPr>
              <w:jc w:val="center"/>
              <w:rPr>
                <w:b/>
              </w:rPr>
            </w:pPr>
            <w:r w:rsidRPr="00FE5AA5">
              <w:rPr>
                <w:b/>
              </w:rPr>
              <w:t xml:space="preserve">План </w:t>
            </w:r>
          </w:p>
        </w:tc>
        <w:tc>
          <w:tcPr>
            <w:tcW w:w="1518" w:type="dxa"/>
          </w:tcPr>
          <w:p w14:paraId="46A4BD7C" w14:textId="77777777" w:rsidR="00FE5AA5" w:rsidRPr="00FE5AA5" w:rsidRDefault="00FE5AA5" w:rsidP="006D6044">
            <w:pPr>
              <w:jc w:val="center"/>
              <w:rPr>
                <w:b/>
              </w:rPr>
            </w:pPr>
            <w:r w:rsidRPr="00FE5AA5">
              <w:rPr>
                <w:b/>
              </w:rPr>
              <w:t xml:space="preserve">Факт </w:t>
            </w:r>
          </w:p>
        </w:tc>
      </w:tr>
      <w:tr w:rsidR="00FE5AA5" w14:paraId="3CB946CD" w14:textId="77777777" w:rsidTr="006D6044">
        <w:trPr>
          <w:trHeight w:val="353"/>
        </w:trPr>
        <w:tc>
          <w:tcPr>
            <w:tcW w:w="14560" w:type="dxa"/>
            <w:gridSpan w:val="5"/>
          </w:tcPr>
          <w:p w14:paraId="3C1996C1" w14:textId="77777777" w:rsidR="00FE5AA5" w:rsidRPr="0057596E" w:rsidRDefault="00FE5AA5" w:rsidP="006D6044">
            <w:pPr>
              <w:jc w:val="center"/>
              <w:rPr>
                <w:b/>
              </w:rPr>
            </w:pPr>
            <w:r>
              <w:rPr>
                <w:b/>
              </w:rPr>
              <w:t xml:space="preserve">     </w:t>
            </w:r>
            <w:r w:rsidRPr="0057596E">
              <w:rPr>
                <w:b/>
              </w:rPr>
              <w:t xml:space="preserve">Вводное повторение </w:t>
            </w:r>
            <w:r>
              <w:rPr>
                <w:b/>
              </w:rPr>
              <w:t xml:space="preserve">                                                                       3 </w:t>
            </w:r>
          </w:p>
        </w:tc>
      </w:tr>
      <w:tr w:rsidR="00FE5AA5" w14:paraId="23F970F2" w14:textId="77777777" w:rsidTr="00FE5AA5">
        <w:tc>
          <w:tcPr>
            <w:tcW w:w="984" w:type="dxa"/>
          </w:tcPr>
          <w:p w14:paraId="2ADDF466" w14:textId="77777777" w:rsidR="00FE5AA5" w:rsidRPr="0057596E" w:rsidRDefault="00FE5AA5" w:rsidP="00FE5AA5">
            <w:pPr>
              <w:jc w:val="center"/>
            </w:pPr>
            <w:r>
              <w:t>1/1</w:t>
            </w:r>
          </w:p>
        </w:tc>
        <w:tc>
          <w:tcPr>
            <w:tcW w:w="8866" w:type="dxa"/>
            <w:vAlign w:val="center"/>
          </w:tcPr>
          <w:p w14:paraId="1FF5C34D" w14:textId="77777777" w:rsidR="00FE5AA5" w:rsidRPr="00FE5AA5" w:rsidRDefault="00FE5AA5" w:rsidP="00FE5AA5">
            <w:r w:rsidRPr="00FE5AA5">
              <w:t xml:space="preserve">Повторение. </w:t>
            </w:r>
            <w:r w:rsidRPr="00FE5AA5">
              <w:rPr>
                <w:rStyle w:val="CenturySchoolbook9pt"/>
                <w:rFonts w:ascii="Times New Roman" w:hAnsi="Times New Roman" w:cs="Times New Roman"/>
                <w:sz w:val="24"/>
                <w:szCs w:val="24"/>
              </w:rPr>
              <w:t xml:space="preserve">Вычисления с дробями </w:t>
            </w:r>
          </w:p>
        </w:tc>
        <w:tc>
          <w:tcPr>
            <w:tcW w:w="1499" w:type="dxa"/>
          </w:tcPr>
          <w:p w14:paraId="32521712" w14:textId="77777777" w:rsidR="00FE5AA5" w:rsidRPr="00FE5AA5" w:rsidRDefault="00FE5AA5" w:rsidP="00FE5AA5">
            <w:pPr>
              <w:jc w:val="center"/>
              <w:rPr>
                <w:szCs w:val="20"/>
              </w:rPr>
            </w:pPr>
            <w:r w:rsidRPr="00FE5AA5">
              <w:rPr>
                <w:szCs w:val="20"/>
              </w:rPr>
              <w:t>1</w:t>
            </w:r>
          </w:p>
        </w:tc>
        <w:tc>
          <w:tcPr>
            <w:tcW w:w="1693" w:type="dxa"/>
          </w:tcPr>
          <w:p w14:paraId="124BECED" w14:textId="77777777" w:rsidR="00FE5AA5" w:rsidRPr="0057596E" w:rsidRDefault="00FE5AA5" w:rsidP="00FE5AA5">
            <w:pPr>
              <w:jc w:val="center"/>
            </w:pPr>
          </w:p>
        </w:tc>
        <w:tc>
          <w:tcPr>
            <w:tcW w:w="1518" w:type="dxa"/>
          </w:tcPr>
          <w:p w14:paraId="05CCFC58" w14:textId="77777777" w:rsidR="00FE5AA5" w:rsidRPr="0057596E" w:rsidRDefault="00FE5AA5" w:rsidP="00FE5AA5">
            <w:pPr>
              <w:jc w:val="center"/>
            </w:pPr>
          </w:p>
        </w:tc>
      </w:tr>
      <w:tr w:rsidR="00FE5AA5" w14:paraId="35948D78" w14:textId="77777777" w:rsidTr="00FE5AA5">
        <w:tc>
          <w:tcPr>
            <w:tcW w:w="984" w:type="dxa"/>
          </w:tcPr>
          <w:p w14:paraId="336EB780" w14:textId="77777777" w:rsidR="00FE5AA5" w:rsidRPr="0057596E" w:rsidRDefault="00FE5AA5" w:rsidP="00FE5AA5">
            <w:pPr>
              <w:jc w:val="center"/>
            </w:pPr>
            <w:r>
              <w:t>2/2</w:t>
            </w:r>
          </w:p>
        </w:tc>
        <w:tc>
          <w:tcPr>
            <w:tcW w:w="8866" w:type="dxa"/>
            <w:vAlign w:val="center"/>
          </w:tcPr>
          <w:p w14:paraId="39827D32" w14:textId="77777777" w:rsidR="00FE5AA5" w:rsidRPr="00FE5AA5" w:rsidRDefault="00FE5AA5" w:rsidP="00FE5AA5">
            <w:r w:rsidRPr="00FE5AA5">
              <w:t xml:space="preserve">Повторение. </w:t>
            </w:r>
            <w:r w:rsidRPr="00FE5AA5">
              <w:rPr>
                <w:rStyle w:val="CenturySchoolbook9pt"/>
                <w:rFonts w:ascii="Times New Roman" w:hAnsi="Times New Roman" w:cs="Times New Roman"/>
                <w:sz w:val="24"/>
                <w:szCs w:val="24"/>
              </w:rPr>
              <w:t>Основные задачи на дро</w:t>
            </w:r>
            <w:r w:rsidRPr="00FE5AA5">
              <w:rPr>
                <w:rStyle w:val="CenturySchoolbook9pt"/>
                <w:rFonts w:ascii="Times New Roman" w:hAnsi="Times New Roman" w:cs="Times New Roman"/>
                <w:sz w:val="24"/>
                <w:szCs w:val="24"/>
              </w:rPr>
              <w:softHyphen/>
              <w:t xml:space="preserve">би </w:t>
            </w:r>
          </w:p>
        </w:tc>
        <w:tc>
          <w:tcPr>
            <w:tcW w:w="1499" w:type="dxa"/>
          </w:tcPr>
          <w:p w14:paraId="5E09BCE1" w14:textId="77777777" w:rsidR="00FE5AA5" w:rsidRPr="00FE5AA5" w:rsidRDefault="00FE5AA5" w:rsidP="00FE5AA5">
            <w:pPr>
              <w:jc w:val="center"/>
              <w:rPr>
                <w:szCs w:val="20"/>
              </w:rPr>
            </w:pPr>
            <w:r w:rsidRPr="00FE5AA5">
              <w:rPr>
                <w:szCs w:val="20"/>
              </w:rPr>
              <w:t>1</w:t>
            </w:r>
          </w:p>
        </w:tc>
        <w:tc>
          <w:tcPr>
            <w:tcW w:w="1693" w:type="dxa"/>
          </w:tcPr>
          <w:p w14:paraId="369FFC26" w14:textId="77777777" w:rsidR="00FE5AA5" w:rsidRPr="0057596E" w:rsidRDefault="00FE5AA5" w:rsidP="00FE5AA5">
            <w:pPr>
              <w:jc w:val="center"/>
            </w:pPr>
          </w:p>
        </w:tc>
        <w:tc>
          <w:tcPr>
            <w:tcW w:w="1518" w:type="dxa"/>
          </w:tcPr>
          <w:p w14:paraId="329913AC" w14:textId="77777777" w:rsidR="00FE5AA5" w:rsidRPr="0057596E" w:rsidRDefault="00FE5AA5" w:rsidP="00FE5AA5">
            <w:pPr>
              <w:jc w:val="center"/>
            </w:pPr>
          </w:p>
        </w:tc>
      </w:tr>
      <w:tr w:rsidR="00FE5AA5" w14:paraId="50990FCC" w14:textId="77777777" w:rsidTr="00FE5AA5">
        <w:tc>
          <w:tcPr>
            <w:tcW w:w="984" w:type="dxa"/>
          </w:tcPr>
          <w:p w14:paraId="1F040239" w14:textId="77777777" w:rsidR="00FE5AA5" w:rsidRDefault="00FE5AA5" w:rsidP="00FE5AA5">
            <w:pPr>
              <w:jc w:val="center"/>
            </w:pPr>
            <w:r>
              <w:t>3/3</w:t>
            </w:r>
          </w:p>
        </w:tc>
        <w:tc>
          <w:tcPr>
            <w:tcW w:w="8866" w:type="dxa"/>
            <w:vAlign w:val="center"/>
          </w:tcPr>
          <w:p w14:paraId="77D5FF13" w14:textId="77777777" w:rsidR="00FE5AA5" w:rsidRPr="00FE5AA5" w:rsidRDefault="00FE5AA5" w:rsidP="00FE5AA5">
            <w:pPr>
              <w:rPr>
                <w:rFonts w:eastAsia="Century Schoolbook"/>
                <w:b/>
                <w:bCs/>
                <w:color w:val="000000"/>
                <w:shd w:val="clear" w:color="auto" w:fill="FFFFFF"/>
              </w:rPr>
            </w:pPr>
            <w:r w:rsidRPr="00FE5AA5">
              <w:rPr>
                <w:rStyle w:val="CenturySchoolbook9pt"/>
                <w:rFonts w:ascii="Times New Roman" w:hAnsi="Times New Roman" w:cs="Times New Roman"/>
                <w:sz w:val="24"/>
                <w:szCs w:val="24"/>
              </w:rPr>
              <w:t xml:space="preserve">Что такое процент </w:t>
            </w:r>
          </w:p>
        </w:tc>
        <w:tc>
          <w:tcPr>
            <w:tcW w:w="1499" w:type="dxa"/>
          </w:tcPr>
          <w:p w14:paraId="67A768D9" w14:textId="77777777" w:rsidR="00FE5AA5" w:rsidRPr="00FE5AA5" w:rsidRDefault="00FE5AA5" w:rsidP="00FE5AA5">
            <w:pPr>
              <w:jc w:val="center"/>
              <w:rPr>
                <w:szCs w:val="20"/>
              </w:rPr>
            </w:pPr>
            <w:r w:rsidRPr="00FE5AA5">
              <w:rPr>
                <w:szCs w:val="20"/>
              </w:rPr>
              <w:t>1</w:t>
            </w:r>
          </w:p>
        </w:tc>
        <w:tc>
          <w:tcPr>
            <w:tcW w:w="1693" w:type="dxa"/>
          </w:tcPr>
          <w:p w14:paraId="1C6E2ADF" w14:textId="77777777" w:rsidR="00FE5AA5" w:rsidRPr="0057596E" w:rsidRDefault="00FE5AA5" w:rsidP="00FE5AA5">
            <w:pPr>
              <w:jc w:val="center"/>
            </w:pPr>
          </w:p>
        </w:tc>
        <w:tc>
          <w:tcPr>
            <w:tcW w:w="1518" w:type="dxa"/>
          </w:tcPr>
          <w:p w14:paraId="496F5EEA" w14:textId="77777777" w:rsidR="00FE5AA5" w:rsidRPr="0057596E" w:rsidRDefault="00FE5AA5" w:rsidP="00FE5AA5">
            <w:pPr>
              <w:jc w:val="center"/>
            </w:pPr>
          </w:p>
        </w:tc>
      </w:tr>
      <w:tr w:rsidR="00FE5AA5" w14:paraId="668031C8" w14:textId="77777777" w:rsidTr="006D6044">
        <w:tc>
          <w:tcPr>
            <w:tcW w:w="14560" w:type="dxa"/>
            <w:gridSpan w:val="5"/>
          </w:tcPr>
          <w:p w14:paraId="1AFFE851" w14:textId="77777777" w:rsidR="00FE5AA5" w:rsidRPr="00FE5AA5" w:rsidRDefault="00FE5AA5" w:rsidP="00FE5AA5">
            <w:r>
              <w:rPr>
                <w:rStyle w:val="CenturySchoolbook9pt"/>
                <w:rFonts w:ascii="Times New Roman" w:hAnsi="Times New Roman" w:cs="Times New Roman"/>
                <w:b/>
                <w:sz w:val="24"/>
              </w:rPr>
              <w:t xml:space="preserve">                                                             </w:t>
            </w:r>
            <w:r w:rsidRPr="00FE5AA5">
              <w:rPr>
                <w:rStyle w:val="CenturySchoolbook9pt"/>
                <w:rFonts w:ascii="Times New Roman" w:hAnsi="Times New Roman" w:cs="Times New Roman"/>
                <w:b/>
                <w:sz w:val="24"/>
              </w:rPr>
              <w:t xml:space="preserve">Глава 1 «Дроби и </w:t>
            </w:r>
            <w:proofErr w:type="gramStart"/>
            <w:r w:rsidR="00F3663B" w:rsidRPr="00FE5AA5">
              <w:rPr>
                <w:rStyle w:val="CenturySchoolbook9pt"/>
                <w:rFonts w:ascii="Times New Roman" w:hAnsi="Times New Roman" w:cs="Times New Roman"/>
                <w:b/>
                <w:sz w:val="24"/>
              </w:rPr>
              <w:t xml:space="preserve">проценты» </w:t>
            </w:r>
            <w:r w:rsidR="00F3663B">
              <w:rPr>
                <w:rStyle w:val="CenturySchoolbook9pt"/>
                <w:rFonts w:ascii="Times New Roman" w:hAnsi="Times New Roman" w:cs="Times New Roman"/>
                <w:b/>
                <w:sz w:val="24"/>
              </w:rPr>
              <w:t xml:space="preserve"> </w:t>
            </w:r>
            <w:r>
              <w:rPr>
                <w:rStyle w:val="CenturySchoolbook9pt"/>
                <w:rFonts w:ascii="Times New Roman" w:hAnsi="Times New Roman" w:cs="Times New Roman"/>
                <w:b/>
                <w:sz w:val="24"/>
              </w:rPr>
              <w:t xml:space="preserve"> </w:t>
            </w:r>
            <w:proofErr w:type="gramEnd"/>
            <w:r>
              <w:rPr>
                <w:rStyle w:val="CenturySchoolbook9pt"/>
                <w:rFonts w:ascii="Times New Roman" w:hAnsi="Times New Roman" w:cs="Times New Roman"/>
                <w:b/>
                <w:sz w:val="24"/>
              </w:rPr>
              <w:t xml:space="preserve">                                                        11 </w:t>
            </w:r>
          </w:p>
        </w:tc>
      </w:tr>
      <w:tr w:rsidR="00FE5AA5" w14:paraId="1030A1DF" w14:textId="77777777" w:rsidTr="006D6044">
        <w:tc>
          <w:tcPr>
            <w:tcW w:w="984" w:type="dxa"/>
            <w:vAlign w:val="center"/>
          </w:tcPr>
          <w:p w14:paraId="5F02B500" w14:textId="77777777" w:rsidR="00FE5AA5" w:rsidRPr="00FE5AA5" w:rsidRDefault="00FE5AA5" w:rsidP="00FE5AA5">
            <w:pPr>
              <w:jc w:val="center"/>
              <w:rPr>
                <w:bCs/>
                <w:szCs w:val="20"/>
              </w:rPr>
            </w:pPr>
            <w:r w:rsidRPr="00FE5AA5">
              <w:rPr>
                <w:bCs/>
                <w:szCs w:val="20"/>
              </w:rPr>
              <w:t>4/1</w:t>
            </w:r>
          </w:p>
        </w:tc>
        <w:tc>
          <w:tcPr>
            <w:tcW w:w="8866" w:type="dxa"/>
            <w:vAlign w:val="center"/>
          </w:tcPr>
          <w:p w14:paraId="05E697B2" w14:textId="77777777" w:rsidR="00FE5AA5" w:rsidRPr="00FE5AA5" w:rsidRDefault="00FE5AA5" w:rsidP="00FE5AA5">
            <w:r w:rsidRPr="00FE5AA5">
              <w:t>Сравнение обыкновенных дробей.</w:t>
            </w:r>
          </w:p>
        </w:tc>
        <w:tc>
          <w:tcPr>
            <w:tcW w:w="1499" w:type="dxa"/>
          </w:tcPr>
          <w:p w14:paraId="7A564135" w14:textId="77777777" w:rsidR="00FE5AA5" w:rsidRPr="00FE5AA5" w:rsidRDefault="00FE5AA5" w:rsidP="00FE5AA5">
            <w:pPr>
              <w:jc w:val="center"/>
              <w:rPr>
                <w:szCs w:val="20"/>
              </w:rPr>
            </w:pPr>
          </w:p>
          <w:p w14:paraId="5A107B46" w14:textId="77777777" w:rsidR="00FE5AA5" w:rsidRPr="00FE5AA5" w:rsidRDefault="00FE5AA5" w:rsidP="00FE5AA5">
            <w:pPr>
              <w:jc w:val="center"/>
              <w:rPr>
                <w:szCs w:val="20"/>
              </w:rPr>
            </w:pPr>
            <w:r w:rsidRPr="00FE5AA5">
              <w:rPr>
                <w:szCs w:val="20"/>
              </w:rPr>
              <w:t>2</w:t>
            </w:r>
          </w:p>
        </w:tc>
        <w:tc>
          <w:tcPr>
            <w:tcW w:w="1693" w:type="dxa"/>
          </w:tcPr>
          <w:p w14:paraId="4556115C" w14:textId="77777777" w:rsidR="00FE5AA5" w:rsidRPr="0057596E" w:rsidRDefault="00FE5AA5" w:rsidP="00FE5AA5">
            <w:pPr>
              <w:jc w:val="center"/>
            </w:pPr>
          </w:p>
        </w:tc>
        <w:tc>
          <w:tcPr>
            <w:tcW w:w="1518" w:type="dxa"/>
          </w:tcPr>
          <w:p w14:paraId="11E4C39A" w14:textId="77777777" w:rsidR="00FE5AA5" w:rsidRPr="0057596E" w:rsidRDefault="00FE5AA5" w:rsidP="00FE5AA5">
            <w:pPr>
              <w:jc w:val="center"/>
            </w:pPr>
          </w:p>
        </w:tc>
      </w:tr>
      <w:tr w:rsidR="00FE5AA5" w14:paraId="3D20C7E6" w14:textId="77777777" w:rsidTr="006D6044">
        <w:tc>
          <w:tcPr>
            <w:tcW w:w="984" w:type="dxa"/>
            <w:vAlign w:val="center"/>
          </w:tcPr>
          <w:p w14:paraId="34BEA0F5" w14:textId="77777777" w:rsidR="00FE5AA5" w:rsidRPr="00FE5AA5" w:rsidRDefault="00FE5AA5" w:rsidP="00FE5AA5">
            <w:pPr>
              <w:jc w:val="center"/>
              <w:rPr>
                <w:bCs/>
                <w:szCs w:val="20"/>
              </w:rPr>
            </w:pPr>
            <w:r w:rsidRPr="00FE5AA5">
              <w:rPr>
                <w:bCs/>
                <w:szCs w:val="20"/>
              </w:rPr>
              <w:t>5/2</w:t>
            </w:r>
          </w:p>
        </w:tc>
        <w:tc>
          <w:tcPr>
            <w:tcW w:w="8866" w:type="dxa"/>
            <w:vAlign w:val="center"/>
          </w:tcPr>
          <w:p w14:paraId="1031B2A5" w14:textId="77777777" w:rsidR="00FE5AA5" w:rsidRPr="00FE5AA5" w:rsidRDefault="00FE5AA5" w:rsidP="00FE5AA5">
            <w:r w:rsidRPr="00FE5AA5">
              <w:t>Сравнение дробей. Самостоятельная работа.</w:t>
            </w:r>
          </w:p>
        </w:tc>
        <w:tc>
          <w:tcPr>
            <w:tcW w:w="1499" w:type="dxa"/>
          </w:tcPr>
          <w:p w14:paraId="5D9F1D09" w14:textId="77777777" w:rsidR="00FE5AA5" w:rsidRPr="00FE5AA5" w:rsidRDefault="00FE5AA5" w:rsidP="00FE5AA5">
            <w:pPr>
              <w:jc w:val="center"/>
              <w:rPr>
                <w:szCs w:val="20"/>
              </w:rPr>
            </w:pPr>
          </w:p>
        </w:tc>
        <w:tc>
          <w:tcPr>
            <w:tcW w:w="1693" w:type="dxa"/>
          </w:tcPr>
          <w:p w14:paraId="3C29CBD8" w14:textId="77777777" w:rsidR="00FE5AA5" w:rsidRPr="0057596E" w:rsidRDefault="00FE5AA5" w:rsidP="00FE5AA5">
            <w:pPr>
              <w:jc w:val="center"/>
            </w:pPr>
          </w:p>
        </w:tc>
        <w:tc>
          <w:tcPr>
            <w:tcW w:w="1518" w:type="dxa"/>
          </w:tcPr>
          <w:p w14:paraId="2A7DF4B0" w14:textId="77777777" w:rsidR="00FE5AA5" w:rsidRPr="0057596E" w:rsidRDefault="00FE5AA5" w:rsidP="00FE5AA5">
            <w:pPr>
              <w:jc w:val="center"/>
            </w:pPr>
          </w:p>
        </w:tc>
      </w:tr>
      <w:tr w:rsidR="00FE5AA5" w14:paraId="40F233BA" w14:textId="77777777" w:rsidTr="006D6044">
        <w:tc>
          <w:tcPr>
            <w:tcW w:w="984" w:type="dxa"/>
            <w:vAlign w:val="center"/>
          </w:tcPr>
          <w:p w14:paraId="2DA192BB" w14:textId="77777777" w:rsidR="00FE5AA5" w:rsidRPr="00FE5AA5" w:rsidRDefault="00FE5AA5" w:rsidP="00FE5AA5">
            <w:pPr>
              <w:jc w:val="center"/>
              <w:rPr>
                <w:bCs/>
                <w:szCs w:val="20"/>
              </w:rPr>
            </w:pPr>
            <w:r w:rsidRPr="00FE5AA5">
              <w:rPr>
                <w:bCs/>
                <w:szCs w:val="20"/>
              </w:rPr>
              <w:t>6/3</w:t>
            </w:r>
          </w:p>
        </w:tc>
        <w:tc>
          <w:tcPr>
            <w:tcW w:w="8866" w:type="dxa"/>
            <w:vAlign w:val="center"/>
          </w:tcPr>
          <w:p w14:paraId="2A86D10C" w14:textId="77777777" w:rsidR="00FE5AA5" w:rsidRPr="00FE5AA5" w:rsidRDefault="00FE5AA5" w:rsidP="00FE5AA5">
            <w:pPr>
              <w:rPr>
                <w:rStyle w:val="CenturySchoolbook9pt"/>
                <w:rFonts w:ascii="Times New Roman" w:hAnsi="Times New Roman" w:cs="Times New Roman"/>
                <w:bCs/>
                <w:sz w:val="24"/>
                <w:szCs w:val="24"/>
              </w:rPr>
            </w:pPr>
            <w:r w:rsidRPr="00FE5AA5">
              <w:rPr>
                <w:rStyle w:val="CenturySchoolbook9pt"/>
                <w:rFonts w:ascii="Times New Roman" w:hAnsi="Times New Roman" w:cs="Times New Roman"/>
                <w:sz w:val="24"/>
                <w:szCs w:val="24"/>
              </w:rPr>
              <w:t>Вычисления с рациональными числами.</w:t>
            </w:r>
          </w:p>
        </w:tc>
        <w:tc>
          <w:tcPr>
            <w:tcW w:w="1499" w:type="dxa"/>
          </w:tcPr>
          <w:p w14:paraId="110E8D48" w14:textId="77777777" w:rsidR="00FE5AA5" w:rsidRPr="00FE5AA5" w:rsidRDefault="00FE5AA5" w:rsidP="00FE5AA5">
            <w:pPr>
              <w:jc w:val="center"/>
              <w:rPr>
                <w:szCs w:val="20"/>
              </w:rPr>
            </w:pPr>
            <w:r w:rsidRPr="00FE5AA5">
              <w:rPr>
                <w:szCs w:val="20"/>
              </w:rPr>
              <w:t>2</w:t>
            </w:r>
          </w:p>
        </w:tc>
        <w:tc>
          <w:tcPr>
            <w:tcW w:w="1693" w:type="dxa"/>
          </w:tcPr>
          <w:p w14:paraId="764EC76A" w14:textId="77777777" w:rsidR="00FE5AA5" w:rsidRPr="0057596E" w:rsidRDefault="00FE5AA5" w:rsidP="00FE5AA5">
            <w:pPr>
              <w:jc w:val="center"/>
            </w:pPr>
          </w:p>
        </w:tc>
        <w:tc>
          <w:tcPr>
            <w:tcW w:w="1518" w:type="dxa"/>
          </w:tcPr>
          <w:p w14:paraId="4745198E" w14:textId="77777777" w:rsidR="00FE5AA5" w:rsidRPr="0057596E" w:rsidRDefault="00FE5AA5" w:rsidP="00FE5AA5">
            <w:pPr>
              <w:jc w:val="center"/>
            </w:pPr>
          </w:p>
        </w:tc>
      </w:tr>
      <w:tr w:rsidR="00FE5AA5" w14:paraId="2368E355" w14:textId="77777777" w:rsidTr="006D6044">
        <w:tc>
          <w:tcPr>
            <w:tcW w:w="984" w:type="dxa"/>
            <w:vAlign w:val="center"/>
          </w:tcPr>
          <w:p w14:paraId="26B749ED" w14:textId="77777777" w:rsidR="00FE5AA5" w:rsidRPr="00FE5AA5" w:rsidRDefault="00FE5AA5" w:rsidP="00FE5AA5">
            <w:pPr>
              <w:jc w:val="center"/>
              <w:rPr>
                <w:bCs/>
                <w:szCs w:val="20"/>
              </w:rPr>
            </w:pPr>
            <w:r w:rsidRPr="00FE5AA5">
              <w:rPr>
                <w:bCs/>
                <w:szCs w:val="20"/>
              </w:rPr>
              <w:t>7/4</w:t>
            </w:r>
          </w:p>
        </w:tc>
        <w:tc>
          <w:tcPr>
            <w:tcW w:w="8866" w:type="dxa"/>
            <w:vAlign w:val="center"/>
          </w:tcPr>
          <w:p w14:paraId="609BDD64" w14:textId="77777777" w:rsidR="00FE5AA5" w:rsidRPr="00FE5AA5" w:rsidRDefault="00FE5AA5" w:rsidP="00FE5AA5">
            <w:pPr>
              <w:rPr>
                <w:rStyle w:val="CenturySchoolbook9pt"/>
                <w:rFonts w:ascii="Times New Roman" w:hAnsi="Times New Roman" w:cs="Times New Roman"/>
                <w:bCs/>
                <w:sz w:val="24"/>
                <w:szCs w:val="24"/>
              </w:rPr>
            </w:pPr>
            <w:r w:rsidRPr="00FE5AA5">
              <w:rPr>
                <w:rStyle w:val="CenturySchoolbook9pt"/>
                <w:rFonts w:ascii="Times New Roman" w:hAnsi="Times New Roman" w:cs="Times New Roman"/>
                <w:sz w:val="24"/>
                <w:szCs w:val="24"/>
              </w:rPr>
              <w:t>Вычисления с рациональными числами. Решение упражнений.</w:t>
            </w:r>
          </w:p>
        </w:tc>
        <w:tc>
          <w:tcPr>
            <w:tcW w:w="1499" w:type="dxa"/>
          </w:tcPr>
          <w:p w14:paraId="56892C6E" w14:textId="77777777" w:rsidR="00FE5AA5" w:rsidRPr="00FE5AA5" w:rsidRDefault="00FE5AA5" w:rsidP="00FE5AA5">
            <w:pPr>
              <w:jc w:val="center"/>
              <w:rPr>
                <w:szCs w:val="20"/>
              </w:rPr>
            </w:pPr>
          </w:p>
        </w:tc>
        <w:tc>
          <w:tcPr>
            <w:tcW w:w="1693" w:type="dxa"/>
          </w:tcPr>
          <w:p w14:paraId="677A4F66" w14:textId="77777777" w:rsidR="00FE5AA5" w:rsidRPr="0057596E" w:rsidRDefault="00FE5AA5" w:rsidP="00FE5AA5">
            <w:pPr>
              <w:jc w:val="center"/>
            </w:pPr>
          </w:p>
        </w:tc>
        <w:tc>
          <w:tcPr>
            <w:tcW w:w="1518" w:type="dxa"/>
          </w:tcPr>
          <w:p w14:paraId="5A44FB48" w14:textId="77777777" w:rsidR="00FE5AA5" w:rsidRPr="0057596E" w:rsidRDefault="00FE5AA5" w:rsidP="00FE5AA5">
            <w:pPr>
              <w:jc w:val="center"/>
            </w:pPr>
          </w:p>
        </w:tc>
      </w:tr>
      <w:tr w:rsidR="00FE5AA5" w14:paraId="6EA574D1" w14:textId="77777777" w:rsidTr="006D6044">
        <w:tc>
          <w:tcPr>
            <w:tcW w:w="984" w:type="dxa"/>
            <w:vAlign w:val="center"/>
          </w:tcPr>
          <w:p w14:paraId="09E5F61F" w14:textId="77777777" w:rsidR="00FE5AA5" w:rsidRPr="00FE5AA5" w:rsidRDefault="00FE5AA5" w:rsidP="00FE5AA5">
            <w:pPr>
              <w:jc w:val="center"/>
              <w:rPr>
                <w:bCs/>
                <w:szCs w:val="20"/>
              </w:rPr>
            </w:pPr>
            <w:r w:rsidRPr="00FE5AA5">
              <w:rPr>
                <w:bCs/>
                <w:szCs w:val="20"/>
              </w:rPr>
              <w:t>8/5</w:t>
            </w:r>
          </w:p>
        </w:tc>
        <w:tc>
          <w:tcPr>
            <w:tcW w:w="8866" w:type="dxa"/>
            <w:vAlign w:val="center"/>
          </w:tcPr>
          <w:p w14:paraId="561FA641" w14:textId="77777777" w:rsidR="00FE5AA5" w:rsidRPr="00FE5AA5" w:rsidRDefault="00FE5AA5" w:rsidP="00FE5AA5">
            <w:r w:rsidRPr="00FE5AA5">
              <w:t>Степень с натуральным показателем. Основание и показатель степени.</w:t>
            </w:r>
          </w:p>
        </w:tc>
        <w:tc>
          <w:tcPr>
            <w:tcW w:w="1499" w:type="dxa"/>
          </w:tcPr>
          <w:p w14:paraId="1739DEC9" w14:textId="77777777" w:rsidR="00FE5AA5" w:rsidRPr="00FE5AA5" w:rsidRDefault="00FE5AA5" w:rsidP="00FE5AA5">
            <w:pPr>
              <w:jc w:val="center"/>
              <w:rPr>
                <w:szCs w:val="20"/>
              </w:rPr>
            </w:pPr>
            <w:r w:rsidRPr="00FE5AA5">
              <w:rPr>
                <w:szCs w:val="20"/>
              </w:rPr>
              <w:t>2</w:t>
            </w:r>
          </w:p>
        </w:tc>
        <w:tc>
          <w:tcPr>
            <w:tcW w:w="1693" w:type="dxa"/>
          </w:tcPr>
          <w:p w14:paraId="22249053" w14:textId="77777777" w:rsidR="00FE5AA5" w:rsidRPr="0057596E" w:rsidRDefault="00FE5AA5" w:rsidP="00FE5AA5">
            <w:pPr>
              <w:jc w:val="center"/>
            </w:pPr>
          </w:p>
        </w:tc>
        <w:tc>
          <w:tcPr>
            <w:tcW w:w="1518" w:type="dxa"/>
          </w:tcPr>
          <w:p w14:paraId="6FC188AE" w14:textId="77777777" w:rsidR="00FE5AA5" w:rsidRPr="0057596E" w:rsidRDefault="00FE5AA5" w:rsidP="00FE5AA5">
            <w:pPr>
              <w:jc w:val="center"/>
            </w:pPr>
          </w:p>
        </w:tc>
      </w:tr>
      <w:tr w:rsidR="00FE5AA5" w14:paraId="04394249" w14:textId="77777777" w:rsidTr="006D6044">
        <w:tc>
          <w:tcPr>
            <w:tcW w:w="984" w:type="dxa"/>
            <w:vAlign w:val="center"/>
          </w:tcPr>
          <w:p w14:paraId="5C7F6EA2" w14:textId="77777777" w:rsidR="00FE5AA5" w:rsidRPr="00FE5AA5" w:rsidRDefault="00FE5AA5" w:rsidP="00FE5AA5">
            <w:pPr>
              <w:jc w:val="center"/>
              <w:rPr>
                <w:bCs/>
                <w:szCs w:val="20"/>
              </w:rPr>
            </w:pPr>
            <w:r w:rsidRPr="00FE5AA5">
              <w:rPr>
                <w:bCs/>
                <w:szCs w:val="20"/>
              </w:rPr>
              <w:t>9/6</w:t>
            </w:r>
          </w:p>
        </w:tc>
        <w:tc>
          <w:tcPr>
            <w:tcW w:w="8866" w:type="dxa"/>
            <w:vAlign w:val="center"/>
          </w:tcPr>
          <w:p w14:paraId="1FC42EAC" w14:textId="77777777" w:rsidR="00FE5AA5" w:rsidRPr="00FE5AA5" w:rsidRDefault="00FE5AA5" w:rsidP="00FE5AA5">
            <w:r w:rsidRPr="00FE5AA5">
              <w:t>Степень с натуральным показателем в преобразовании числовых выражений.</w:t>
            </w:r>
          </w:p>
        </w:tc>
        <w:tc>
          <w:tcPr>
            <w:tcW w:w="1499" w:type="dxa"/>
          </w:tcPr>
          <w:p w14:paraId="443F2C97" w14:textId="77777777" w:rsidR="00FE5AA5" w:rsidRPr="00FE5AA5" w:rsidRDefault="00FE5AA5" w:rsidP="00FE5AA5">
            <w:pPr>
              <w:jc w:val="center"/>
              <w:rPr>
                <w:szCs w:val="20"/>
              </w:rPr>
            </w:pPr>
          </w:p>
        </w:tc>
        <w:tc>
          <w:tcPr>
            <w:tcW w:w="1693" w:type="dxa"/>
          </w:tcPr>
          <w:p w14:paraId="469E67DC" w14:textId="77777777" w:rsidR="00FE5AA5" w:rsidRPr="0057596E" w:rsidRDefault="00FE5AA5" w:rsidP="00FE5AA5">
            <w:pPr>
              <w:jc w:val="center"/>
            </w:pPr>
          </w:p>
        </w:tc>
        <w:tc>
          <w:tcPr>
            <w:tcW w:w="1518" w:type="dxa"/>
          </w:tcPr>
          <w:p w14:paraId="460335F1" w14:textId="77777777" w:rsidR="00FE5AA5" w:rsidRPr="0057596E" w:rsidRDefault="00FE5AA5" w:rsidP="00FE5AA5">
            <w:pPr>
              <w:jc w:val="center"/>
            </w:pPr>
          </w:p>
        </w:tc>
      </w:tr>
      <w:tr w:rsidR="00FE5AA5" w14:paraId="05E4BE46" w14:textId="77777777" w:rsidTr="006D6044">
        <w:tc>
          <w:tcPr>
            <w:tcW w:w="984" w:type="dxa"/>
            <w:vAlign w:val="center"/>
          </w:tcPr>
          <w:p w14:paraId="23B094EE" w14:textId="77777777" w:rsidR="00FE5AA5" w:rsidRPr="00FE5AA5" w:rsidRDefault="00FE5AA5" w:rsidP="00FE5AA5">
            <w:pPr>
              <w:jc w:val="center"/>
              <w:rPr>
                <w:bCs/>
                <w:szCs w:val="20"/>
              </w:rPr>
            </w:pPr>
            <w:r w:rsidRPr="00FE5AA5">
              <w:rPr>
                <w:bCs/>
                <w:szCs w:val="20"/>
              </w:rPr>
              <w:t>10/7</w:t>
            </w:r>
          </w:p>
        </w:tc>
        <w:tc>
          <w:tcPr>
            <w:tcW w:w="8866" w:type="dxa"/>
            <w:vAlign w:val="center"/>
          </w:tcPr>
          <w:p w14:paraId="484E40F5" w14:textId="77777777" w:rsidR="00FE5AA5" w:rsidRPr="00FE5AA5" w:rsidRDefault="00FE5AA5" w:rsidP="00FE5AA5">
            <w:r w:rsidRPr="00FE5AA5">
              <w:t>Задачи на проценты. Переход от десятичной дроби к процентам и обратно.</w:t>
            </w:r>
          </w:p>
        </w:tc>
        <w:tc>
          <w:tcPr>
            <w:tcW w:w="1499" w:type="dxa"/>
          </w:tcPr>
          <w:p w14:paraId="7D1ED051" w14:textId="77777777" w:rsidR="00FE5AA5" w:rsidRPr="00FE5AA5" w:rsidRDefault="00FE5AA5" w:rsidP="00FE5AA5">
            <w:pPr>
              <w:jc w:val="center"/>
              <w:rPr>
                <w:szCs w:val="20"/>
              </w:rPr>
            </w:pPr>
            <w:r w:rsidRPr="00FE5AA5">
              <w:rPr>
                <w:szCs w:val="20"/>
              </w:rPr>
              <w:t>2</w:t>
            </w:r>
          </w:p>
        </w:tc>
        <w:tc>
          <w:tcPr>
            <w:tcW w:w="1693" w:type="dxa"/>
          </w:tcPr>
          <w:p w14:paraId="222AA10C" w14:textId="77777777" w:rsidR="00FE5AA5" w:rsidRPr="0057596E" w:rsidRDefault="00FE5AA5" w:rsidP="00FE5AA5">
            <w:pPr>
              <w:jc w:val="center"/>
            </w:pPr>
          </w:p>
        </w:tc>
        <w:tc>
          <w:tcPr>
            <w:tcW w:w="1518" w:type="dxa"/>
          </w:tcPr>
          <w:p w14:paraId="5871194F" w14:textId="77777777" w:rsidR="00FE5AA5" w:rsidRPr="0057596E" w:rsidRDefault="00FE5AA5" w:rsidP="00FE5AA5">
            <w:pPr>
              <w:jc w:val="center"/>
            </w:pPr>
          </w:p>
        </w:tc>
      </w:tr>
      <w:tr w:rsidR="00FE5AA5" w14:paraId="157FA3BE" w14:textId="77777777" w:rsidTr="006D6044">
        <w:tc>
          <w:tcPr>
            <w:tcW w:w="984" w:type="dxa"/>
            <w:vAlign w:val="center"/>
          </w:tcPr>
          <w:p w14:paraId="33643D5A" w14:textId="77777777" w:rsidR="00FE5AA5" w:rsidRPr="00FE5AA5" w:rsidRDefault="00FE5AA5" w:rsidP="00FE5AA5">
            <w:pPr>
              <w:jc w:val="center"/>
              <w:rPr>
                <w:bCs/>
                <w:szCs w:val="20"/>
              </w:rPr>
            </w:pPr>
            <w:r w:rsidRPr="00FE5AA5">
              <w:rPr>
                <w:bCs/>
                <w:szCs w:val="20"/>
              </w:rPr>
              <w:t>11/8</w:t>
            </w:r>
          </w:p>
        </w:tc>
        <w:tc>
          <w:tcPr>
            <w:tcW w:w="8866" w:type="dxa"/>
            <w:vAlign w:val="center"/>
          </w:tcPr>
          <w:p w14:paraId="279268D5" w14:textId="77777777" w:rsidR="00FE5AA5" w:rsidRPr="00FE5AA5" w:rsidRDefault="00FE5AA5" w:rsidP="00FE5AA5">
            <w:r w:rsidRPr="00FE5AA5">
              <w:t xml:space="preserve">Задачи на проценты. </w:t>
            </w:r>
          </w:p>
        </w:tc>
        <w:tc>
          <w:tcPr>
            <w:tcW w:w="1499" w:type="dxa"/>
          </w:tcPr>
          <w:p w14:paraId="36CC83A1" w14:textId="77777777" w:rsidR="00FE5AA5" w:rsidRPr="00FE5AA5" w:rsidRDefault="00FE5AA5" w:rsidP="00FE5AA5">
            <w:pPr>
              <w:jc w:val="center"/>
              <w:rPr>
                <w:szCs w:val="20"/>
              </w:rPr>
            </w:pPr>
          </w:p>
        </w:tc>
        <w:tc>
          <w:tcPr>
            <w:tcW w:w="1693" w:type="dxa"/>
          </w:tcPr>
          <w:p w14:paraId="5EE27F91" w14:textId="77777777" w:rsidR="00FE5AA5" w:rsidRPr="0057596E" w:rsidRDefault="00FE5AA5" w:rsidP="00FE5AA5">
            <w:pPr>
              <w:jc w:val="center"/>
            </w:pPr>
          </w:p>
        </w:tc>
        <w:tc>
          <w:tcPr>
            <w:tcW w:w="1518" w:type="dxa"/>
          </w:tcPr>
          <w:p w14:paraId="3244D3D7" w14:textId="77777777" w:rsidR="00FE5AA5" w:rsidRPr="0057596E" w:rsidRDefault="00FE5AA5" w:rsidP="00FE5AA5">
            <w:pPr>
              <w:jc w:val="center"/>
            </w:pPr>
          </w:p>
        </w:tc>
      </w:tr>
      <w:tr w:rsidR="00FE5AA5" w14:paraId="695A4C2A" w14:textId="77777777" w:rsidTr="006D6044">
        <w:tc>
          <w:tcPr>
            <w:tcW w:w="984" w:type="dxa"/>
            <w:vAlign w:val="center"/>
          </w:tcPr>
          <w:p w14:paraId="5CB9722F" w14:textId="77777777" w:rsidR="00FE5AA5" w:rsidRPr="00FE5AA5" w:rsidRDefault="00FE5AA5" w:rsidP="00FE5AA5">
            <w:pPr>
              <w:jc w:val="center"/>
              <w:rPr>
                <w:bCs/>
                <w:szCs w:val="20"/>
              </w:rPr>
            </w:pPr>
            <w:r w:rsidRPr="00FE5AA5">
              <w:rPr>
                <w:bCs/>
                <w:szCs w:val="20"/>
              </w:rPr>
              <w:t>12/9</w:t>
            </w:r>
          </w:p>
        </w:tc>
        <w:tc>
          <w:tcPr>
            <w:tcW w:w="8866" w:type="dxa"/>
          </w:tcPr>
          <w:p w14:paraId="515E5DD3" w14:textId="77777777" w:rsidR="00FE5AA5" w:rsidRPr="00FE5AA5" w:rsidRDefault="00FE5AA5" w:rsidP="00FE5AA5">
            <w:r w:rsidRPr="00FE5AA5">
              <w:t>Статистические характеристики. Среднее арифметическое.</w:t>
            </w:r>
          </w:p>
        </w:tc>
        <w:tc>
          <w:tcPr>
            <w:tcW w:w="1499" w:type="dxa"/>
          </w:tcPr>
          <w:p w14:paraId="2C423EF2" w14:textId="77777777" w:rsidR="00FE5AA5" w:rsidRPr="00FE5AA5" w:rsidRDefault="00FE5AA5" w:rsidP="00FE5AA5">
            <w:pPr>
              <w:jc w:val="center"/>
              <w:rPr>
                <w:szCs w:val="20"/>
              </w:rPr>
            </w:pPr>
            <w:r w:rsidRPr="00FE5AA5">
              <w:rPr>
                <w:szCs w:val="20"/>
              </w:rPr>
              <w:t>2</w:t>
            </w:r>
          </w:p>
        </w:tc>
        <w:tc>
          <w:tcPr>
            <w:tcW w:w="1693" w:type="dxa"/>
          </w:tcPr>
          <w:p w14:paraId="047594D9" w14:textId="77777777" w:rsidR="00FE5AA5" w:rsidRPr="0057596E" w:rsidRDefault="00FE5AA5" w:rsidP="00FE5AA5">
            <w:pPr>
              <w:jc w:val="center"/>
            </w:pPr>
          </w:p>
        </w:tc>
        <w:tc>
          <w:tcPr>
            <w:tcW w:w="1518" w:type="dxa"/>
          </w:tcPr>
          <w:p w14:paraId="2DDBEE86" w14:textId="77777777" w:rsidR="00FE5AA5" w:rsidRPr="0057596E" w:rsidRDefault="00FE5AA5" w:rsidP="00FE5AA5">
            <w:pPr>
              <w:jc w:val="center"/>
            </w:pPr>
          </w:p>
        </w:tc>
      </w:tr>
      <w:tr w:rsidR="00FE5AA5" w14:paraId="5B13F709" w14:textId="77777777" w:rsidTr="006D6044">
        <w:tc>
          <w:tcPr>
            <w:tcW w:w="984" w:type="dxa"/>
            <w:vAlign w:val="center"/>
          </w:tcPr>
          <w:p w14:paraId="4828DE05" w14:textId="77777777" w:rsidR="00FE5AA5" w:rsidRPr="00FE5AA5" w:rsidRDefault="00FE5AA5" w:rsidP="00FE5AA5">
            <w:pPr>
              <w:jc w:val="center"/>
              <w:rPr>
                <w:bCs/>
                <w:szCs w:val="20"/>
              </w:rPr>
            </w:pPr>
            <w:r w:rsidRPr="00FE5AA5">
              <w:rPr>
                <w:bCs/>
                <w:szCs w:val="20"/>
              </w:rPr>
              <w:t>13/10</w:t>
            </w:r>
          </w:p>
        </w:tc>
        <w:tc>
          <w:tcPr>
            <w:tcW w:w="8866" w:type="dxa"/>
          </w:tcPr>
          <w:p w14:paraId="62DA3BD5" w14:textId="77777777" w:rsidR="00FE5AA5" w:rsidRPr="00FE5AA5" w:rsidRDefault="00FE5AA5" w:rsidP="00FE5AA5">
            <w:r w:rsidRPr="00FE5AA5">
              <w:t>Статистические характеристики. Мода и размах ряда данных. Подготовка к к/р</w:t>
            </w:r>
          </w:p>
        </w:tc>
        <w:tc>
          <w:tcPr>
            <w:tcW w:w="1499" w:type="dxa"/>
          </w:tcPr>
          <w:p w14:paraId="6936484C" w14:textId="77777777" w:rsidR="00FE5AA5" w:rsidRPr="00FE5AA5" w:rsidRDefault="00FE5AA5" w:rsidP="00FE5AA5">
            <w:pPr>
              <w:jc w:val="center"/>
              <w:rPr>
                <w:szCs w:val="20"/>
              </w:rPr>
            </w:pPr>
          </w:p>
        </w:tc>
        <w:tc>
          <w:tcPr>
            <w:tcW w:w="1693" w:type="dxa"/>
          </w:tcPr>
          <w:p w14:paraId="6280775B" w14:textId="77777777" w:rsidR="00FE5AA5" w:rsidRPr="0057596E" w:rsidRDefault="00FE5AA5" w:rsidP="00FE5AA5">
            <w:pPr>
              <w:jc w:val="center"/>
            </w:pPr>
          </w:p>
        </w:tc>
        <w:tc>
          <w:tcPr>
            <w:tcW w:w="1518" w:type="dxa"/>
          </w:tcPr>
          <w:p w14:paraId="756FBF8A" w14:textId="77777777" w:rsidR="00FE5AA5" w:rsidRPr="0057596E" w:rsidRDefault="00FE5AA5" w:rsidP="00FE5AA5">
            <w:pPr>
              <w:jc w:val="center"/>
            </w:pPr>
          </w:p>
        </w:tc>
      </w:tr>
      <w:tr w:rsidR="00FE5AA5" w14:paraId="2719236E" w14:textId="77777777" w:rsidTr="006D6044">
        <w:tc>
          <w:tcPr>
            <w:tcW w:w="984" w:type="dxa"/>
            <w:vAlign w:val="center"/>
          </w:tcPr>
          <w:p w14:paraId="27F8EF4F" w14:textId="77777777" w:rsidR="00FE5AA5" w:rsidRPr="00FE5AA5" w:rsidRDefault="00FE5AA5" w:rsidP="00FE5AA5">
            <w:pPr>
              <w:jc w:val="center"/>
              <w:rPr>
                <w:bCs/>
                <w:szCs w:val="20"/>
              </w:rPr>
            </w:pPr>
            <w:r w:rsidRPr="00FE5AA5">
              <w:rPr>
                <w:bCs/>
                <w:szCs w:val="20"/>
              </w:rPr>
              <w:t>14/11</w:t>
            </w:r>
          </w:p>
        </w:tc>
        <w:tc>
          <w:tcPr>
            <w:tcW w:w="8866" w:type="dxa"/>
            <w:vAlign w:val="center"/>
          </w:tcPr>
          <w:p w14:paraId="140177C7" w14:textId="77777777" w:rsidR="00FE5AA5" w:rsidRPr="00FE5AA5" w:rsidRDefault="00FE5AA5" w:rsidP="00FE5AA5">
            <w:r w:rsidRPr="00FE5AA5">
              <w:rPr>
                <w:b/>
              </w:rPr>
              <w:t>Контрольная работа №1 по теме: «Дроби и проценты».</w:t>
            </w:r>
          </w:p>
        </w:tc>
        <w:tc>
          <w:tcPr>
            <w:tcW w:w="1499" w:type="dxa"/>
          </w:tcPr>
          <w:p w14:paraId="175CCB1D" w14:textId="77777777" w:rsidR="00FE5AA5" w:rsidRPr="00FE5AA5" w:rsidRDefault="00FE5AA5" w:rsidP="00FE5AA5">
            <w:pPr>
              <w:jc w:val="center"/>
              <w:rPr>
                <w:szCs w:val="20"/>
              </w:rPr>
            </w:pPr>
            <w:r w:rsidRPr="00FE5AA5">
              <w:rPr>
                <w:szCs w:val="20"/>
              </w:rPr>
              <w:t>1</w:t>
            </w:r>
          </w:p>
        </w:tc>
        <w:tc>
          <w:tcPr>
            <w:tcW w:w="1693" w:type="dxa"/>
          </w:tcPr>
          <w:p w14:paraId="5DE8C564" w14:textId="77777777" w:rsidR="00FE5AA5" w:rsidRPr="0057596E" w:rsidRDefault="00FE5AA5" w:rsidP="00FE5AA5">
            <w:pPr>
              <w:jc w:val="center"/>
            </w:pPr>
          </w:p>
        </w:tc>
        <w:tc>
          <w:tcPr>
            <w:tcW w:w="1518" w:type="dxa"/>
          </w:tcPr>
          <w:p w14:paraId="45E96D76" w14:textId="77777777" w:rsidR="00FE5AA5" w:rsidRPr="0057596E" w:rsidRDefault="00FE5AA5" w:rsidP="00FE5AA5">
            <w:pPr>
              <w:jc w:val="center"/>
            </w:pPr>
          </w:p>
        </w:tc>
      </w:tr>
      <w:tr w:rsidR="00FE5AA5" w14:paraId="2DD12879" w14:textId="77777777" w:rsidTr="006D6044">
        <w:tc>
          <w:tcPr>
            <w:tcW w:w="14560" w:type="dxa"/>
            <w:gridSpan w:val="5"/>
          </w:tcPr>
          <w:p w14:paraId="0A710B74" w14:textId="77777777" w:rsidR="00FE5AA5" w:rsidRPr="0057596E" w:rsidRDefault="00FE5AA5" w:rsidP="00FE5AA5">
            <w:r>
              <w:rPr>
                <w:b/>
              </w:rPr>
              <w:t xml:space="preserve">                                           Глава 2 Прямая и обратная пропорциональности                                        8 </w:t>
            </w:r>
          </w:p>
        </w:tc>
      </w:tr>
      <w:tr w:rsidR="00FE5AA5" w14:paraId="0C8F549C" w14:textId="77777777" w:rsidTr="006D6044">
        <w:tc>
          <w:tcPr>
            <w:tcW w:w="984" w:type="dxa"/>
            <w:vAlign w:val="center"/>
          </w:tcPr>
          <w:p w14:paraId="4C0A80CC" w14:textId="77777777" w:rsidR="00FE5AA5" w:rsidRPr="00FE5AA5" w:rsidRDefault="00FE5AA5" w:rsidP="00FE5AA5">
            <w:pPr>
              <w:jc w:val="center"/>
              <w:rPr>
                <w:bCs/>
                <w:szCs w:val="20"/>
              </w:rPr>
            </w:pPr>
            <w:r w:rsidRPr="00FE5AA5">
              <w:rPr>
                <w:bCs/>
                <w:szCs w:val="20"/>
              </w:rPr>
              <w:t>15/1</w:t>
            </w:r>
          </w:p>
        </w:tc>
        <w:tc>
          <w:tcPr>
            <w:tcW w:w="8866" w:type="dxa"/>
          </w:tcPr>
          <w:p w14:paraId="49FBFFF4" w14:textId="77777777" w:rsidR="00FE5AA5" w:rsidRPr="00FE5AA5" w:rsidRDefault="00FE5AA5" w:rsidP="00FE5AA5">
            <w:r w:rsidRPr="00FE5AA5">
              <w:t>Работа над ошибками. Зависимости и формулы.</w:t>
            </w:r>
          </w:p>
        </w:tc>
        <w:tc>
          <w:tcPr>
            <w:tcW w:w="1499" w:type="dxa"/>
          </w:tcPr>
          <w:p w14:paraId="6397186B" w14:textId="77777777" w:rsidR="00FE5AA5" w:rsidRPr="00FE5AA5" w:rsidRDefault="00FE5AA5" w:rsidP="00FE5AA5">
            <w:pPr>
              <w:jc w:val="center"/>
              <w:rPr>
                <w:szCs w:val="20"/>
              </w:rPr>
            </w:pPr>
            <w:r w:rsidRPr="00FE5AA5">
              <w:rPr>
                <w:szCs w:val="20"/>
              </w:rPr>
              <w:t>2</w:t>
            </w:r>
          </w:p>
        </w:tc>
        <w:tc>
          <w:tcPr>
            <w:tcW w:w="1693" w:type="dxa"/>
          </w:tcPr>
          <w:p w14:paraId="3690A67A" w14:textId="77777777" w:rsidR="00FE5AA5" w:rsidRPr="0057596E" w:rsidRDefault="00FE5AA5" w:rsidP="00FE5AA5">
            <w:pPr>
              <w:jc w:val="center"/>
            </w:pPr>
          </w:p>
        </w:tc>
        <w:tc>
          <w:tcPr>
            <w:tcW w:w="1518" w:type="dxa"/>
          </w:tcPr>
          <w:p w14:paraId="664F557C" w14:textId="77777777" w:rsidR="00FE5AA5" w:rsidRPr="0057596E" w:rsidRDefault="00FE5AA5" w:rsidP="00FE5AA5">
            <w:pPr>
              <w:jc w:val="center"/>
            </w:pPr>
          </w:p>
        </w:tc>
      </w:tr>
      <w:tr w:rsidR="00FE5AA5" w14:paraId="05C48F26" w14:textId="77777777" w:rsidTr="006D6044">
        <w:tc>
          <w:tcPr>
            <w:tcW w:w="984" w:type="dxa"/>
            <w:vAlign w:val="center"/>
          </w:tcPr>
          <w:p w14:paraId="71ADA0FD" w14:textId="77777777" w:rsidR="00FE5AA5" w:rsidRPr="00FE5AA5" w:rsidRDefault="00FE5AA5" w:rsidP="00FE5AA5">
            <w:pPr>
              <w:jc w:val="center"/>
              <w:rPr>
                <w:bCs/>
                <w:szCs w:val="20"/>
              </w:rPr>
            </w:pPr>
            <w:r w:rsidRPr="00FE5AA5">
              <w:rPr>
                <w:bCs/>
                <w:szCs w:val="20"/>
              </w:rPr>
              <w:t>16/2</w:t>
            </w:r>
          </w:p>
        </w:tc>
        <w:tc>
          <w:tcPr>
            <w:tcW w:w="8866" w:type="dxa"/>
          </w:tcPr>
          <w:p w14:paraId="2D05EC38" w14:textId="77777777" w:rsidR="00FE5AA5" w:rsidRPr="00FE5AA5" w:rsidRDefault="00FE5AA5" w:rsidP="00FE5AA5">
            <w:r w:rsidRPr="00FE5AA5">
              <w:t>Зависимости и формулы в решении текстовых задач.</w:t>
            </w:r>
          </w:p>
        </w:tc>
        <w:tc>
          <w:tcPr>
            <w:tcW w:w="1499" w:type="dxa"/>
          </w:tcPr>
          <w:p w14:paraId="5743DFCF" w14:textId="77777777" w:rsidR="00FE5AA5" w:rsidRPr="00FE5AA5" w:rsidRDefault="00FE5AA5" w:rsidP="00FE5AA5">
            <w:pPr>
              <w:jc w:val="center"/>
              <w:rPr>
                <w:szCs w:val="20"/>
              </w:rPr>
            </w:pPr>
          </w:p>
        </w:tc>
        <w:tc>
          <w:tcPr>
            <w:tcW w:w="1693" w:type="dxa"/>
          </w:tcPr>
          <w:p w14:paraId="61EDDC44" w14:textId="77777777" w:rsidR="00FE5AA5" w:rsidRPr="0057596E" w:rsidRDefault="00FE5AA5" w:rsidP="00FE5AA5">
            <w:pPr>
              <w:jc w:val="center"/>
            </w:pPr>
          </w:p>
        </w:tc>
        <w:tc>
          <w:tcPr>
            <w:tcW w:w="1518" w:type="dxa"/>
          </w:tcPr>
          <w:p w14:paraId="7D281542" w14:textId="77777777" w:rsidR="00FE5AA5" w:rsidRPr="0057596E" w:rsidRDefault="00FE5AA5" w:rsidP="00FE5AA5">
            <w:pPr>
              <w:jc w:val="center"/>
            </w:pPr>
          </w:p>
        </w:tc>
      </w:tr>
      <w:tr w:rsidR="00FE5AA5" w14:paraId="34A07A78" w14:textId="77777777" w:rsidTr="006D6044">
        <w:tc>
          <w:tcPr>
            <w:tcW w:w="984" w:type="dxa"/>
            <w:vAlign w:val="center"/>
          </w:tcPr>
          <w:p w14:paraId="60B4562E" w14:textId="77777777" w:rsidR="00FE5AA5" w:rsidRPr="00FE5AA5" w:rsidRDefault="00FE5AA5" w:rsidP="00FE5AA5">
            <w:pPr>
              <w:jc w:val="center"/>
              <w:rPr>
                <w:bCs/>
                <w:szCs w:val="20"/>
              </w:rPr>
            </w:pPr>
            <w:r w:rsidRPr="00FE5AA5">
              <w:rPr>
                <w:bCs/>
                <w:szCs w:val="20"/>
              </w:rPr>
              <w:t>17/3</w:t>
            </w:r>
          </w:p>
        </w:tc>
        <w:tc>
          <w:tcPr>
            <w:tcW w:w="8866" w:type="dxa"/>
          </w:tcPr>
          <w:p w14:paraId="015B1774" w14:textId="77777777" w:rsidR="00FE5AA5" w:rsidRPr="00FE5AA5" w:rsidRDefault="00FE5AA5" w:rsidP="00FE5AA5">
            <w:r w:rsidRPr="00FE5AA5">
              <w:t>Прямая пропорциональность. Обратная пропорциональность.</w:t>
            </w:r>
          </w:p>
        </w:tc>
        <w:tc>
          <w:tcPr>
            <w:tcW w:w="1499" w:type="dxa"/>
          </w:tcPr>
          <w:p w14:paraId="1E9F7078" w14:textId="77777777" w:rsidR="00FE5AA5" w:rsidRPr="00FE5AA5" w:rsidRDefault="00FE5AA5" w:rsidP="00FE5AA5">
            <w:pPr>
              <w:jc w:val="center"/>
              <w:rPr>
                <w:szCs w:val="20"/>
              </w:rPr>
            </w:pPr>
            <w:r w:rsidRPr="00FE5AA5">
              <w:rPr>
                <w:szCs w:val="20"/>
              </w:rPr>
              <w:t>2</w:t>
            </w:r>
          </w:p>
        </w:tc>
        <w:tc>
          <w:tcPr>
            <w:tcW w:w="1693" w:type="dxa"/>
          </w:tcPr>
          <w:p w14:paraId="65AA6F54" w14:textId="77777777" w:rsidR="00FE5AA5" w:rsidRPr="0057596E" w:rsidRDefault="00FE5AA5" w:rsidP="00FE5AA5">
            <w:pPr>
              <w:jc w:val="center"/>
            </w:pPr>
          </w:p>
        </w:tc>
        <w:tc>
          <w:tcPr>
            <w:tcW w:w="1518" w:type="dxa"/>
          </w:tcPr>
          <w:p w14:paraId="567DD6A6" w14:textId="77777777" w:rsidR="00FE5AA5" w:rsidRPr="0057596E" w:rsidRDefault="00FE5AA5" w:rsidP="00FE5AA5">
            <w:pPr>
              <w:jc w:val="center"/>
            </w:pPr>
          </w:p>
        </w:tc>
      </w:tr>
      <w:tr w:rsidR="00FE5AA5" w14:paraId="7FD918A5" w14:textId="77777777" w:rsidTr="006D6044">
        <w:tc>
          <w:tcPr>
            <w:tcW w:w="984" w:type="dxa"/>
            <w:vAlign w:val="center"/>
          </w:tcPr>
          <w:p w14:paraId="0B87111C" w14:textId="77777777" w:rsidR="00FE5AA5" w:rsidRPr="00FE5AA5" w:rsidRDefault="00FE5AA5" w:rsidP="00FE5AA5">
            <w:pPr>
              <w:jc w:val="center"/>
              <w:rPr>
                <w:bCs/>
                <w:szCs w:val="20"/>
              </w:rPr>
            </w:pPr>
            <w:r w:rsidRPr="00FE5AA5">
              <w:rPr>
                <w:bCs/>
                <w:szCs w:val="20"/>
              </w:rPr>
              <w:t>18/4</w:t>
            </w:r>
          </w:p>
        </w:tc>
        <w:tc>
          <w:tcPr>
            <w:tcW w:w="8866" w:type="dxa"/>
          </w:tcPr>
          <w:p w14:paraId="57A80589" w14:textId="77777777" w:rsidR="00FE5AA5" w:rsidRPr="00FE5AA5" w:rsidRDefault="00FE5AA5" w:rsidP="00FE5AA5">
            <w:r w:rsidRPr="00FE5AA5">
              <w:t>Прямая пропорциональность и обратная пропорциональность в решении текстовых задач.</w:t>
            </w:r>
          </w:p>
        </w:tc>
        <w:tc>
          <w:tcPr>
            <w:tcW w:w="1499" w:type="dxa"/>
          </w:tcPr>
          <w:p w14:paraId="63E9329B" w14:textId="77777777" w:rsidR="00FE5AA5" w:rsidRPr="00FE5AA5" w:rsidRDefault="00FE5AA5" w:rsidP="00FE5AA5">
            <w:pPr>
              <w:jc w:val="center"/>
              <w:rPr>
                <w:szCs w:val="20"/>
              </w:rPr>
            </w:pPr>
          </w:p>
        </w:tc>
        <w:tc>
          <w:tcPr>
            <w:tcW w:w="1693" w:type="dxa"/>
          </w:tcPr>
          <w:p w14:paraId="04475C59" w14:textId="77777777" w:rsidR="00FE5AA5" w:rsidRPr="0057596E" w:rsidRDefault="00FE5AA5" w:rsidP="00FE5AA5">
            <w:pPr>
              <w:jc w:val="center"/>
            </w:pPr>
          </w:p>
        </w:tc>
        <w:tc>
          <w:tcPr>
            <w:tcW w:w="1518" w:type="dxa"/>
          </w:tcPr>
          <w:p w14:paraId="40AE755C" w14:textId="77777777" w:rsidR="00FE5AA5" w:rsidRPr="0057596E" w:rsidRDefault="00FE5AA5" w:rsidP="00FE5AA5">
            <w:pPr>
              <w:jc w:val="center"/>
            </w:pPr>
          </w:p>
        </w:tc>
      </w:tr>
      <w:tr w:rsidR="00FE5AA5" w14:paraId="515D9938" w14:textId="77777777" w:rsidTr="006D6044">
        <w:tc>
          <w:tcPr>
            <w:tcW w:w="984" w:type="dxa"/>
            <w:vAlign w:val="center"/>
          </w:tcPr>
          <w:p w14:paraId="4693640F" w14:textId="77777777" w:rsidR="00FE5AA5" w:rsidRPr="00FE5AA5" w:rsidRDefault="00FE5AA5" w:rsidP="00FE5AA5">
            <w:pPr>
              <w:jc w:val="center"/>
              <w:rPr>
                <w:bCs/>
                <w:szCs w:val="20"/>
              </w:rPr>
            </w:pPr>
            <w:r w:rsidRPr="00FE5AA5">
              <w:rPr>
                <w:bCs/>
                <w:szCs w:val="20"/>
              </w:rPr>
              <w:t>19/5</w:t>
            </w:r>
          </w:p>
        </w:tc>
        <w:tc>
          <w:tcPr>
            <w:tcW w:w="8866" w:type="dxa"/>
          </w:tcPr>
          <w:p w14:paraId="1F725F81" w14:textId="77777777" w:rsidR="00FE5AA5" w:rsidRPr="00FE5AA5" w:rsidRDefault="00FE5AA5" w:rsidP="00FE5AA5">
            <w:r w:rsidRPr="00FE5AA5">
              <w:t>Пропорции. Решение задач с помощью пропорций</w:t>
            </w:r>
          </w:p>
        </w:tc>
        <w:tc>
          <w:tcPr>
            <w:tcW w:w="1499" w:type="dxa"/>
          </w:tcPr>
          <w:p w14:paraId="01C6995B" w14:textId="77777777" w:rsidR="00FE5AA5" w:rsidRPr="00FE5AA5" w:rsidRDefault="00FE5AA5" w:rsidP="00FE5AA5">
            <w:pPr>
              <w:jc w:val="center"/>
              <w:rPr>
                <w:szCs w:val="20"/>
              </w:rPr>
            </w:pPr>
            <w:r w:rsidRPr="00FE5AA5">
              <w:rPr>
                <w:szCs w:val="20"/>
              </w:rPr>
              <w:t>2</w:t>
            </w:r>
          </w:p>
        </w:tc>
        <w:tc>
          <w:tcPr>
            <w:tcW w:w="1693" w:type="dxa"/>
          </w:tcPr>
          <w:p w14:paraId="3AF5E218" w14:textId="77777777" w:rsidR="00FE5AA5" w:rsidRPr="0057596E" w:rsidRDefault="00FE5AA5" w:rsidP="00FE5AA5">
            <w:pPr>
              <w:jc w:val="center"/>
            </w:pPr>
          </w:p>
        </w:tc>
        <w:tc>
          <w:tcPr>
            <w:tcW w:w="1518" w:type="dxa"/>
          </w:tcPr>
          <w:p w14:paraId="05EF88BE" w14:textId="77777777" w:rsidR="00FE5AA5" w:rsidRPr="0057596E" w:rsidRDefault="00FE5AA5" w:rsidP="00FE5AA5">
            <w:pPr>
              <w:jc w:val="center"/>
            </w:pPr>
          </w:p>
        </w:tc>
      </w:tr>
      <w:tr w:rsidR="00FE5AA5" w14:paraId="204C6A10" w14:textId="77777777" w:rsidTr="006D6044">
        <w:tc>
          <w:tcPr>
            <w:tcW w:w="984" w:type="dxa"/>
            <w:vAlign w:val="center"/>
          </w:tcPr>
          <w:p w14:paraId="0ECBDC07" w14:textId="77777777" w:rsidR="00FE5AA5" w:rsidRPr="00FE5AA5" w:rsidRDefault="00FE5AA5" w:rsidP="00FE5AA5">
            <w:pPr>
              <w:jc w:val="center"/>
              <w:rPr>
                <w:bCs/>
                <w:szCs w:val="20"/>
              </w:rPr>
            </w:pPr>
            <w:r w:rsidRPr="00FE5AA5">
              <w:rPr>
                <w:bCs/>
                <w:szCs w:val="20"/>
              </w:rPr>
              <w:t>20/6</w:t>
            </w:r>
          </w:p>
        </w:tc>
        <w:tc>
          <w:tcPr>
            <w:tcW w:w="8866" w:type="dxa"/>
            <w:vAlign w:val="center"/>
          </w:tcPr>
          <w:p w14:paraId="3DC4B47C" w14:textId="77777777" w:rsidR="00FE5AA5" w:rsidRPr="00FE5AA5" w:rsidRDefault="00FE5AA5" w:rsidP="00FE5AA5">
            <w:r w:rsidRPr="00FE5AA5">
              <w:t>Пропорции. Решение задач с помощью пропорций на обратную</w:t>
            </w:r>
          </w:p>
          <w:p w14:paraId="3E4CDEE0" w14:textId="77777777" w:rsidR="00FE5AA5" w:rsidRPr="00FE5AA5" w:rsidRDefault="00FE5AA5" w:rsidP="00FE5AA5">
            <w:r w:rsidRPr="00FE5AA5">
              <w:t>пропорциональность.</w:t>
            </w:r>
          </w:p>
        </w:tc>
        <w:tc>
          <w:tcPr>
            <w:tcW w:w="1499" w:type="dxa"/>
          </w:tcPr>
          <w:p w14:paraId="260F0B72" w14:textId="77777777" w:rsidR="00FE5AA5" w:rsidRPr="00FE5AA5" w:rsidRDefault="00FE5AA5" w:rsidP="00FE5AA5">
            <w:pPr>
              <w:jc w:val="center"/>
              <w:rPr>
                <w:szCs w:val="20"/>
              </w:rPr>
            </w:pPr>
          </w:p>
        </w:tc>
        <w:tc>
          <w:tcPr>
            <w:tcW w:w="1693" w:type="dxa"/>
          </w:tcPr>
          <w:p w14:paraId="2A36E69D" w14:textId="77777777" w:rsidR="00FE5AA5" w:rsidRPr="0057596E" w:rsidRDefault="00FE5AA5" w:rsidP="00FE5AA5">
            <w:pPr>
              <w:jc w:val="center"/>
            </w:pPr>
          </w:p>
        </w:tc>
        <w:tc>
          <w:tcPr>
            <w:tcW w:w="1518" w:type="dxa"/>
          </w:tcPr>
          <w:p w14:paraId="1739D27B" w14:textId="77777777" w:rsidR="00FE5AA5" w:rsidRPr="0057596E" w:rsidRDefault="00FE5AA5" w:rsidP="00FE5AA5">
            <w:pPr>
              <w:jc w:val="center"/>
            </w:pPr>
          </w:p>
        </w:tc>
      </w:tr>
      <w:tr w:rsidR="00FE5AA5" w14:paraId="5232E413" w14:textId="77777777" w:rsidTr="006D6044">
        <w:tc>
          <w:tcPr>
            <w:tcW w:w="984" w:type="dxa"/>
            <w:vAlign w:val="center"/>
          </w:tcPr>
          <w:p w14:paraId="2E8DB630" w14:textId="77777777" w:rsidR="00FE5AA5" w:rsidRPr="00FE5AA5" w:rsidRDefault="00FE5AA5" w:rsidP="00FE5AA5">
            <w:pPr>
              <w:jc w:val="center"/>
              <w:rPr>
                <w:bCs/>
                <w:szCs w:val="20"/>
              </w:rPr>
            </w:pPr>
            <w:r w:rsidRPr="00FE5AA5">
              <w:rPr>
                <w:bCs/>
                <w:szCs w:val="20"/>
              </w:rPr>
              <w:t>21/7</w:t>
            </w:r>
          </w:p>
        </w:tc>
        <w:tc>
          <w:tcPr>
            <w:tcW w:w="8866" w:type="dxa"/>
            <w:vAlign w:val="center"/>
          </w:tcPr>
          <w:p w14:paraId="0D932921" w14:textId="77777777" w:rsidR="00FE5AA5" w:rsidRPr="00FE5AA5" w:rsidRDefault="00FE5AA5" w:rsidP="00FE5AA5">
            <w:pPr>
              <w:rPr>
                <w:rStyle w:val="CenturySchoolbook9pt"/>
                <w:rFonts w:ascii="Times New Roman" w:hAnsi="Times New Roman" w:cs="Times New Roman"/>
                <w:bCs/>
                <w:sz w:val="24"/>
                <w:szCs w:val="24"/>
              </w:rPr>
            </w:pPr>
            <w:r w:rsidRPr="00FE5AA5">
              <w:rPr>
                <w:rStyle w:val="CenturySchoolbook9pt"/>
                <w:rFonts w:ascii="Times New Roman" w:hAnsi="Times New Roman" w:cs="Times New Roman"/>
                <w:sz w:val="24"/>
                <w:szCs w:val="24"/>
              </w:rPr>
              <w:t>Пропорциональное деление. Подготовка к к/р.</w:t>
            </w:r>
          </w:p>
        </w:tc>
        <w:tc>
          <w:tcPr>
            <w:tcW w:w="1499" w:type="dxa"/>
          </w:tcPr>
          <w:p w14:paraId="619D9AB9" w14:textId="77777777" w:rsidR="00FE5AA5" w:rsidRPr="00FE5AA5" w:rsidRDefault="00FE5AA5" w:rsidP="00FE5AA5">
            <w:pPr>
              <w:jc w:val="center"/>
              <w:rPr>
                <w:szCs w:val="20"/>
              </w:rPr>
            </w:pPr>
            <w:r w:rsidRPr="00FE5AA5">
              <w:rPr>
                <w:szCs w:val="20"/>
              </w:rPr>
              <w:t>1</w:t>
            </w:r>
          </w:p>
        </w:tc>
        <w:tc>
          <w:tcPr>
            <w:tcW w:w="1693" w:type="dxa"/>
          </w:tcPr>
          <w:p w14:paraId="76458CD6" w14:textId="77777777" w:rsidR="00FE5AA5" w:rsidRPr="0057596E" w:rsidRDefault="00FE5AA5" w:rsidP="00FE5AA5">
            <w:pPr>
              <w:jc w:val="center"/>
            </w:pPr>
          </w:p>
        </w:tc>
        <w:tc>
          <w:tcPr>
            <w:tcW w:w="1518" w:type="dxa"/>
          </w:tcPr>
          <w:p w14:paraId="6538E194" w14:textId="77777777" w:rsidR="00FE5AA5" w:rsidRPr="0057596E" w:rsidRDefault="00FE5AA5" w:rsidP="00FE5AA5">
            <w:pPr>
              <w:jc w:val="center"/>
            </w:pPr>
          </w:p>
        </w:tc>
      </w:tr>
      <w:tr w:rsidR="00FE5AA5" w14:paraId="09186C68" w14:textId="77777777" w:rsidTr="006D6044">
        <w:tc>
          <w:tcPr>
            <w:tcW w:w="984" w:type="dxa"/>
            <w:vAlign w:val="center"/>
          </w:tcPr>
          <w:p w14:paraId="056489AB" w14:textId="77777777" w:rsidR="00FE5AA5" w:rsidRPr="00FE5AA5" w:rsidRDefault="00FE5AA5" w:rsidP="00FE5AA5">
            <w:pPr>
              <w:jc w:val="center"/>
              <w:rPr>
                <w:bCs/>
                <w:szCs w:val="20"/>
              </w:rPr>
            </w:pPr>
            <w:r w:rsidRPr="00FE5AA5">
              <w:rPr>
                <w:bCs/>
                <w:szCs w:val="20"/>
              </w:rPr>
              <w:t>22/8</w:t>
            </w:r>
          </w:p>
        </w:tc>
        <w:tc>
          <w:tcPr>
            <w:tcW w:w="8866" w:type="dxa"/>
            <w:vAlign w:val="center"/>
          </w:tcPr>
          <w:p w14:paraId="7D0213A6" w14:textId="77777777" w:rsidR="00FE5AA5" w:rsidRPr="00FE5AA5" w:rsidRDefault="00FE5AA5" w:rsidP="00FE5AA5">
            <w:pPr>
              <w:rPr>
                <w:rStyle w:val="CenturySchoolbook9pt"/>
                <w:rFonts w:ascii="Times New Roman" w:hAnsi="Times New Roman" w:cs="Times New Roman"/>
                <w:b/>
                <w:bCs/>
                <w:sz w:val="24"/>
                <w:szCs w:val="24"/>
              </w:rPr>
            </w:pPr>
            <w:r w:rsidRPr="00FE5AA5">
              <w:rPr>
                <w:rStyle w:val="CenturySchoolbook9pt"/>
                <w:rFonts w:ascii="Times New Roman" w:hAnsi="Times New Roman" w:cs="Times New Roman"/>
                <w:b/>
                <w:sz w:val="24"/>
                <w:szCs w:val="24"/>
              </w:rPr>
              <w:t>Контрольная работа №2 «Прямая и обратная пропорциональность»</w:t>
            </w:r>
          </w:p>
        </w:tc>
        <w:tc>
          <w:tcPr>
            <w:tcW w:w="1499" w:type="dxa"/>
          </w:tcPr>
          <w:p w14:paraId="53B8BFCA" w14:textId="77777777" w:rsidR="00FE5AA5" w:rsidRPr="00FE5AA5" w:rsidRDefault="00FE5AA5" w:rsidP="00FE5AA5">
            <w:pPr>
              <w:jc w:val="center"/>
              <w:rPr>
                <w:szCs w:val="20"/>
              </w:rPr>
            </w:pPr>
            <w:r w:rsidRPr="00FE5AA5">
              <w:rPr>
                <w:szCs w:val="20"/>
              </w:rPr>
              <w:t>1</w:t>
            </w:r>
          </w:p>
        </w:tc>
        <w:tc>
          <w:tcPr>
            <w:tcW w:w="1693" w:type="dxa"/>
          </w:tcPr>
          <w:p w14:paraId="71A28537" w14:textId="77777777" w:rsidR="00FE5AA5" w:rsidRPr="0057596E" w:rsidRDefault="00FE5AA5" w:rsidP="00FE5AA5">
            <w:pPr>
              <w:jc w:val="center"/>
            </w:pPr>
          </w:p>
        </w:tc>
        <w:tc>
          <w:tcPr>
            <w:tcW w:w="1518" w:type="dxa"/>
          </w:tcPr>
          <w:p w14:paraId="02DD9136" w14:textId="77777777" w:rsidR="00FE5AA5" w:rsidRPr="0057596E" w:rsidRDefault="00FE5AA5" w:rsidP="00FE5AA5">
            <w:pPr>
              <w:jc w:val="center"/>
            </w:pPr>
          </w:p>
        </w:tc>
      </w:tr>
      <w:tr w:rsidR="00FE5AA5" w14:paraId="69B41FC4" w14:textId="77777777" w:rsidTr="006D6044">
        <w:tc>
          <w:tcPr>
            <w:tcW w:w="14560" w:type="dxa"/>
            <w:gridSpan w:val="5"/>
          </w:tcPr>
          <w:p w14:paraId="09039692" w14:textId="77777777" w:rsidR="00FE5AA5" w:rsidRPr="0057596E" w:rsidRDefault="00FE5AA5" w:rsidP="00FE5AA5">
            <w:r>
              <w:rPr>
                <w:b/>
              </w:rPr>
              <w:lastRenderedPageBreak/>
              <w:t xml:space="preserve">                                                           Глава 3 Введение в алгебру                                                                9 </w:t>
            </w:r>
          </w:p>
        </w:tc>
      </w:tr>
      <w:tr w:rsidR="00FE5AA5" w14:paraId="46D5553F" w14:textId="77777777" w:rsidTr="006D6044">
        <w:tc>
          <w:tcPr>
            <w:tcW w:w="984" w:type="dxa"/>
            <w:vAlign w:val="center"/>
          </w:tcPr>
          <w:p w14:paraId="3E3390C0" w14:textId="77777777" w:rsidR="00FE5AA5" w:rsidRPr="00FE5AA5" w:rsidRDefault="00FE5AA5" w:rsidP="00FE5AA5">
            <w:pPr>
              <w:jc w:val="center"/>
              <w:rPr>
                <w:bCs/>
                <w:szCs w:val="20"/>
              </w:rPr>
            </w:pPr>
            <w:r w:rsidRPr="00FE5AA5">
              <w:rPr>
                <w:bCs/>
                <w:szCs w:val="20"/>
              </w:rPr>
              <w:t>23/1</w:t>
            </w:r>
          </w:p>
        </w:tc>
        <w:tc>
          <w:tcPr>
            <w:tcW w:w="8866" w:type="dxa"/>
            <w:vAlign w:val="center"/>
          </w:tcPr>
          <w:p w14:paraId="5B44F3EF" w14:textId="77777777" w:rsidR="00FE5AA5" w:rsidRPr="00FE5AA5" w:rsidRDefault="00FE5AA5" w:rsidP="00FE5AA5">
            <w:r w:rsidRPr="00FE5AA5">
              <w:rPr>
                <w:rStyle w:val="CenturySchoolbook9pt"/>
                <w:rFonts w:ascii="Times New Roman" w:hAnsi="Times New Roman" w:cs="Times New Roman"/>
                <w:sz w:val="24"/>
                <w:szCs w:val="24"/>
              </w:rPr>
              <w:t>Буквенная запись свойств действий над числами. Работа над ошибками.</w:t>
            </w:r>
          </w:p>
        </w:tc>
        <w:tc>
          <w:tcPr>
            <w:tcW w:w="1499" w:type="dxa"/>
          </w:tcPr>
          <w:p w14:paraId="7F4EFE06" w14:textId="77777777" w:rsidR="00FE5AA5" w:rsidRPr="00FE5AA5" w:rsidRDefault="00FE5AA5" w:rsidP="00FE5AA5">
            <w:pPr>
              <w:jc w:val="center"/>
              <w:rPr>
                <w:szCs w:val="20"/>
              </w:rPr>
            </w:pPr>
            <w:r w:rsidRPr="00FE5AA5">
              <w:rPr>
                <w:szCs w:val="20"/>
              </w:rPr>
              <w:t>3</w:t>
            </w:r>
          </w:p>
        </w:tc>
        <w:tc>
          <w:tcPr>
            <w:tcW w:w="1693" w:type="dxa"/>
          </w:tcPr>
          <w:p w14:paraId="14742318" w14:textId="77777777" w:rsidR="00FE5AA5" w:rsidRPr="0057596E" w:rsidRDefault="00FE5AA5" w:rsidP="00FE5AA5">
            <w:pPr>
              <w:jc w:val="center"/>
            </w:pPr>
          </w:p>
        </w:tc>
        <w:tc>
          <w:tcPr>
            <w:tcW w:w="1518" w:type="dxa"/>
          </w:tcPr>
          <w:p w14:paraId="46730D62" w14:textId="77777777" w:rsidR="00FE5AA5" w:rsidRPr="0057596E" w:rsidRDefault="00FE5AA5" w:rsidP="00FE5AA5">
            <w:pPr>
              <w:jc w:val="center"/>
            </w:pPr>
          </w:p>
        </w:tc>
      </w:tr>
      <w:tr w:rsidR="00FE5AA5" w14:paraId="02C50553" w14:textId="77777777" w:rsidTr="006D6044">
        <w:tc>
          <w:tcPr>
            <w:tcW w:w="984" w:type="dxa"/>
            <w:vAlign w:val="center"/>
          </w:tcPr>
          <w:p w14:paraId="01343A44" w14:textId="77777777" w:rsidR="00FE5AA5" w:rsidRPr="00FE5AA5" w:rsidRDefault="00FE5AA5" w:rsidP="00FE5AA5">
            <w:pPr>
              <w:jc w:val="center"/>
              <w:rPr>
                <w:bCs/>
                <w:szCs w:val="20"/>
              </w:rPr>
            </w:pPr>
            <w:r w:rsidRPr="00FE5AA5">
              <w:rPr>
                <w:bCs/>
                <w:szCs w:val="20"/>
              </w:rPr>
              <w:t>24/2</w:t>
            </w:r>
          </w:p>
        </w:tc>
        <w:tc>
          <w:tcPr>
            <w:tcW w:w="8866" w:type="dxa"/>
          </w:tcPr>
          <w:p w14:paraId="4BABF727" w14:textId="77777777" w:rsidR="00FE5AA5" w:rsidRPr="00FE5AA5" w:rsidRDefault="00FE5AA5" w:rsidP="00FE5AA5">
            <w:r w:rsidRPr="00FE5AA5">
              <w:t>Преобразование буквенных выражений. Тождественно равные выражения.</w:t>
            </w:r>
          </w:p>
        </w:tc>
        <w:tc>
          <w:tcPr>
            <w:tcW w:w="1499" w:type="dxa"/>
          </w:tcPr>
          <w:p w14:paraId="1F3572B4" w14:textId="77777777" w:rsidR="00FE5AA5" w:rsidRPr="00FE5AA5" w:rsidRDefault="00FE5AA5" w:rsidP="00FE5AA5">
            <w:pPr>
              <w:jc w:val="center"/>
              <w:rPr>
                <w:szCs w:val="20"/>
              </w:rPr>
            </w:pPr>
          </w:p>
        </w:tc>
        <w:tc>
          <w:tcPr>
            <w:tcW w:w="1693" w:type="dxa"/>
          </w:tcPr>
          <w:p w14:paraId="607E3908" w14:textId="77777777" w:rsidR="00FE5AA5" w:rsidRPr="0057596E" w:rsidRDefault="00FE5AA5" w:rsidP="00FE5AA5">
            <w:pPr>
              <w:jc w:val="center"/>
            </w:pPr>
          </w:p>
        </w:tc>
        <w:tc>
          <w:tcPr>
            <w:tcW w:w="1518" w:type="dxa"/>
          </w:tcPr>
          <w:p w14:paraId="655ED959" w14:textId="77777777" w:rsidR="00FE5AA5" w:rsidRPr="0057596E" w:rsidRDefault="00FE5AA5" w:rsidP="00FE5AA5">
            <w:pPr>
              <w:jc w:val="center"/>
            </w:pPr>
          </w:p>
        </w:tc>
      </w:tr>
      <w:tr w:rsidR="00FE5AA5" w14:paraId="2FCDF81A" w14:textId="77777777" w:rsidTr="006D6044">
        <w:tc>
          <w:tcPr>
            <w:tcW w:w="984" w:type="dxa"/>
            <w:vAlign w:val="center"/>
          </w:tcPr>
          <w:p w14:paraId="5B69FA65" w14:textId="77777777" w:rsidR="00FE5AA5" w:rsidRPr="00FE5AA5" w:rsidRDefault="00FE5AA5" w:rsidP="00FE5AA5">
            <w:pPr>
              <w:jc w:val="center"/>
              <w:rPr>
                <w:bCs/>
                <w:szCs w:val="20"/>
              </w:rPr>
            </w:pPr>
            <w:r w:rsidRPr="00FE5AA5">
              <w:rPr>
                <w:bCs/>
                <w:szCs w:val="20"/>
              </w:rPr>
              <w:t>25/3</w:t>
            </w:r>
          </w:p>
        </w:tc>
        <w:tc>
          <w:tcPr>
            <w:tcW w:w="8866" w:type="dxa"/>
          </w:tcPr>
          <w:p w14:paraId="0BB7EC35" w14:textId="77777777" w:rsidR="00FE5AA5" w:rsidRPr="00FE5AA5" w:rsidRDefault="00FE5AA5" w:rsidP="00FE5AA5">
            <w:r w:rsidRPr="00FE5AA5">
              <w:t>Преобразование буквенных выражений. Алгебраические суммы.</w:t>
            </w:r>
          </w:p>
        </w:tc>
        <w:tc>
          <w:tcPr>
            <w:tcW w:w="1499" w:type="dxa"/>
          </w:tcPr>
          <w:p w14:paraId="29ED6CDF" w14:textId="77777777" w:rsidR="00FE5AA5" w:rsidRPr="00FE5AA5" w:rsidRDefault="00FE5AA5" w:rsidP="00FE5AA5">
            <w:pPr>
              <w:jc w:val="center"/>
              <w:rPr>
                <w:szCs w:val="20"/>
              </w:rPr>
            </w:pPr>
          </w:p>
        </w:tc>
        <w:tc>
          <w:tcPr>
            <w:tcW w:w="1693" w:type="dxa"/>
          </w:tcPr>
          <w:p w14:paraId="147662A8" w14:textId="77777777" w:rsidR="00FE5AA5" w:rsidRPr="0057596E" w:rsidRDefault="00FE5AA5" w:rsidP="00FE5AA5">
            <w:pPr>
              <w:jc w:val="center"/>
            </w:pPr>
          </w:p>
        </w:tc>
        <w:tc>
          <w:tcPr>
            <w:tcW w:w="1518" w:type="dxa"/>
          </w:tcPr>
          <w:p w14:paraId="1CB390FD" w14:textId="77777777" w:rsidR="00FE5AA5" w:rsidRPr="0057596E" w:rsidRDefault="00FE5AA5" w:rsidP="00FE5AA5">
            <w:pPr>
              <w:jc w:val="center"/>
            </w:pPr>
          </w:p>
        </w:tc>
      </w:tr>
      <w:tr w:rsidR="00FE5AA5" w14:paraId="20D5FD01" w14:textId="77777777" w:rsidTr="006D6044">
        <w:tc>
          <w:tcPr>
            <w:tcW w:w="984" w:type="dxa"/>
            <w:vAlign w:val="center"/>
          </w:tcPr>
          <w:p w14:paraId="0BB3CE26" w14:textId="77777777" w:rsidR="00FE5AA5" w:rsidRPr="00FE5AA5" w:rsidRDefault="00FE5AA5" w:rsidP="00FE5AA5">
            <w:pPr>
              <w:jc w:val="center"/>
              <w:rPr>
                <w:bCs/>
                <w:szCs w:val="20"/>
              </w:rPr>
            </w:pPr>
            <w:r w:rsidRPr="00FE5AA5">
              <w:rPr>
                <w:bCs/>
                <w:szCs w:val="20"/>
              </w:rPr>
              <w:t>26/4</w:t>
            </w:r>
          </w:p>
        </w:tc>
        <w:tc>
          <w:tcPr>
            <w:tcW w:w="8866" w:type="dxa"/>
          </w:tcPr>
          <w:p w14:paraId="0BF82CF9" w14:textId="77777777" w:rsidR="00FE5AA5" w:rsidRPr="00FE5AA5" w:rsidRDefault="00FE5AA5" w:rsidP="00FE5AA5">
            <w:r w:rsidRPr="00FE5AA5">
              <w:t>Раскрытие скобок.</w:t>
            </w:r>
          </w:p>
        </w:tc>
        <w:tc>
          <w:tcPr>
            <w:tcW w:w="1499" w:type="dxa"/>
          </w:tcPr>
          <w:p w14:paraId="4AE20387" w14:textId="77777777" w:rsidR="00FE5AA5" w:rsidRPr="00FE5AA5" w:rsidRDefault="00FE5AA5" w:rsidP="00FE5AA5">
            <w:pPr>
              <w:jc w:val="center"/>
              <w:rPr>
                <w:szCs w:val="20"/>
              </w:rPr>
            </w:pPr>
            <w:r w:rsidRPr="00FE5AA5">
              <w:rPr>
                <w:szCs w:val="20"/>
              </w:rPr>
              <w:t>2</w:t>
            </w:r>
          </w:p>
        </w:tc>
        <w:tc>
          <w:tcPr>
            <w:tcW w:w="1693" w:type="dxa"/>
          </w:tcPr>
          <w:p w14:paraId="5BAE3F49" w14:textId="77777777" w:rsidR="00595FAF" w:rsidRPr="0057596E" w:rsidRDefault="00595FAF" w:rsidP="00FE5AA5">
            <w:pPr>
              <w:jc w:val="center"/>
            </w:pPr>
          </w:p>
        </w:tc>
        <w:tc>
          <w:tcPr>
            <w:tcW w:w="1518" w:type="dxa"/>
          </w:tcPr>
          <w:p w14:paraId="46BECD47" w14:textId="77777777" w:rsidR="00FE5AA5" w:rsidRPr="0057596E" w:rsidRDefault="00FE5AA5" w:rsidP="00FE5AA5">
            <w:pPr>
              <w:jc w:val="center"/>
            </w:pPr>
          </w:p>
        </w:tc>
      </w:tr>
      <w:tr w:rsidR="00FE5AA5" w14:paraId="51298B32" w14:textId="77777777" w:rsidTr="006D6044">
        <w:tc>
          <w:tcPr>
            <w:tcW w:w="984" w:type="dxa"/>
            <w:vAlign w:val="center"/>
          </w:tcPr>
          <w:p w14:paraId="4C57CB88" w14:textId="77777777" w:rsidR="00FE5AA5" w:rsidRPr="00FE5AA5" w:rsidRDefault="00FE5AA5" w:rsidP="00FE5AA5">
            <w:pPr>
              <w:jc w:val="center"/>
              <w:rPr>
                <w:bCs/>
                <w:szCs w:val="20"/>
              </w:rPr>
            </w:pPr>
            <w:r w:rsidRPr="00FE5AA5">
              <w:rPr>
                <w:bCs/>
                <w:szCs w:val="20"/>
              </w:rPr>
              <w:t>27/5</w:t>
            </w:r>
          </w:p>
        </w:tc>
        <w:tc>
          <w:tcPr>
            <w:tcW w:w="8866" w:type="dxa"/>
          </w:tcPr>
          <w:p w14:paraId="5F27F4C6" w14:textId="77777777" w:rsidR="00FE5AA5" w:rsidRPr="00FE5AA5" w:rsidRDefault="00FE5AA5" w:rsidP="00FE5AA5">
            <w:r w:rsidRPr="00FE5AA5">
              <w:t>Раскрытие скобок в решении примеров и задач.</w:t>
            </w:r>
          </w:p>
        </w:tc>
        <w:tc>
          <w:tcPr>
            <w:tcW w:w="1499" w:type="dxa"/>
          </w:tcPr>
          <w:p w14:paraId="1AE63E00" w14:textId="77777777" w:rsidR="00FE5AA5" w:rsidRPr="00FE5AA5" w:rsidRDefault="00FE5AA5" w:rsidP="00FE5AA5">
            <w:pPr>
              <w:jc w:val="center"/>
              <w:rPr>
                <w:szCs w:val="20"/>
              </w:rPr>
            </w:pPr>
          </w:p>
        </w:tc>
        <w:tc>
          <w:tcPr>
            <w:tcW w:w="1693" w:type="dxa"/>
          </w:tcPr>
          <w:p w14:paraId="0DE55953" w14:textId="77777777" w:rsidR="00FE5AA5" w:rsidRPr="0057596E" w:rsidRDefault="00FE5AA5" w:rsidP="00FE5AA5">
            <w:pPr>
              <w:jc w:val="center"/>
            </w:pPr>
          </w:p>
        </w:tc>
        <w:tc>
          <w:tcPr>
            <w:tcW w:w="1518" w:type="dxa"/>
          </w:tcPr>
          <w:p w14:paraId="32A07808" w14:textId="77777777" w:rsidR="00FE5AA5" w:rsidRPr="0057596E" w:rsidRDefault="00FE5AA5" w:rsidP="00FE5AA5">
            <w:pPr>
              <w:jc w:val="center"/>
            </w:pPr>
          </w:p>
        </w:tc>
      </w:tr>
      <w:tr w:rsidR="00FE5AA5" w14:paraId="47565A3A" w14:textId="77777777" w:rsidTr="006D6044">
        <w:tc>
          <w:tcPr>
            <w:tcW w:w="984" w:type="dxa"/>
            <w:vAlign w:val="center"/>
          </w:tcPr>
          <w:p w14:paraId="41CDD129" w14:textId="77777777" w:rsidR="00FE5AA5" w:rsidRPr="00FE5AA5" w:rsidRDefault="00FE5AA5" w:rsidP="00FE5AA5">
            <w:pPr>
              <w:jc w:val="center"/>
              <w:rPr>
                <w:bCs/>
                <w:szCs w:val="20"/>
              </w:rPr>
            </w:pPr>
            <w:r w:rsidRPr="00FE5AA5">
              <w:rPr>
                <w:bCs/>
                <w:szCs w:val="20"/>
              </w:rPr>
              <w:t>28/6</w:t>
            </w:r>
          </w:p>
        </w:tc>
        <w:tc>
          <w:tcPr>
            <w:tcW w:w="8866" w:type="dxa"/>
          </w:tcPr>
          <w:p w14:paraId="0FDDDD20" w14:textId="77777777" w:rsidR="00FE5AA5" w:rsidRPr="00FE5AA5" w:rsidRDefault="00FE5AA5" w:rsidP="00FE5AA5">
            <w:r w:rsidRPr="00FE5AA5">
              <w:t>Приведение подобных слагаемых. Отработка навыков.</w:t>
            </w:r>
          </w:p>
        </w:tc>
        <w:tc>
          <w:tcPr>
            <w:tcW w:w="1499" w:type="dxa"/>
          </w:tcPr>
          <w:p w14:paraId="4D78D630" w14:textId="77777777" w:rsidR="00FE5AA5" w:rsidRPr="00FE5AA5" w:rsidRDefault="00FE5AA5" w:rsidP="00FE5AA5">
            <w:pPr>
              <w:jc w:val="center"/>
              <w:rPr>
                <w:szCs w:val="20"/>
              </w:rPr>
            </w:pPr>
            <w:r w:rsidRPr="00FE5AA5">
              <w:rPr>
                <w:szCs w:val="20"/>
              </w:rPr>
              <w:t>2</w:t>
            </w:r>
          </w:p>
        </w:tc>
        <w:tc>
          <w:tcPr>
            <w:tcW w:w="1693" w:type="dxa"/>
          </w:tcPr>
          <w:p w14:paraId="2FBDC6CE" w14:textId="77777777" w:rsidR="00FE5AA5" w:rsidRPr="0057596E" w:rsidRDefault="00FE5AA5" w:rsidP="00FE5AA5">
            <w:pPr>
              <w:jc w:val="center"/>
            </w:pPr>
          </w:p>
        </w:tc>
        <w:tc>
          <w:tcPr>
            <w:tcW w:w="1518" w:type="dxa"/>
          </w:tcPr>
          <w:p w14:paraId="1E809EBC" w14:textId="77777777" w:rsidR="00FE5AA5" w:rsidRPr="0057596E" w:rsidRDefault="00FE5AA5" w:rsidP="00FE5AA5">
            <w:pPr>
              <w:jc w:val="center"/>
            </w:pPr>
          </w:p>
        </w:tc>
      </w:tr>
      <w:tr w:rsidR="00FE5AA5" w14:paraId="04EFA2C1" w14:textId="77777777" w:rsidTr="006D6044">
        <w:tc>
          <w:tcPr>
            <w:tcW w:w="984" w:type="dxa"/>
            <w:vAlign w:val="center"/>
          </w:tcPr>
          <w:p w14:paraId="56D04B4B" w14:textId="77777777" w:rsidR="00FE5AA5" w:rsidRPr="00FE5AA5" w:rsidRDefault="00FE5AA5" w:rsidP="00FE5AA5">
            <w:pPr>
              <w:jc w:val="center"/>
              <w:rPr>
                <w:bCs/>
                <w:szCs w:val="20"/>
              </w:rPr>
            </w:pPr>
            <w:r w:rsidRPr="00FE5AA5">
              <w:rPr>
                <w:bCs/>
                <w:szCs w:val="20"/>
              </w:rPr>
              <w:t>29/7</w:t>
            </w:r>
          </w:p>
        </w:tc>
        <w:tc>
          <w:tcPr>
            <w:tcW w:w="8866" w:type="dxa"/>
          </w:tcPr>
          <w:p w14:paraId="0FE56F7D" w14:textId="77777777" w:rsidR="00FE5AA5" w:rsidRPr="00FE5AA5" w:rsidRDefault="00FE5AA5" w:rsidP="00FE5AA5">
            <w:r w:rsidRPr="00FE5AA5">
              <w:t>Приведение подобных слагаемых в решении текстовых задач.</w:t>
            </w:r>
          </w:p>
        </w:tc>
        <w:tc>
          <w:tcPr>
            <w:tcW w:w="1499" w:type="dxa"/>
          </w:tcPr>
          <w:p w14:paraId="6FF2CFD2" w14:textId="77777777" w:rsidR="00FE5AA5" w:rsidRPr="00FE5AA5" w:rsidRDefault="00FE5AA5" w:rsidP="00FE5AA5">
            <w:pPr>
              <w:jc w:val="center"/>
              <w:rPr>
                <w:szCs w:val="20"/>
              </w:rPr>
            </w:pPr>
          </w:p>
        </w:tc>
        <w:tc>
          <w:tcPr>
            <w:tcW w:w="1693" w:type="dxa"/>
          </w:tcPr>
          <w:p w14:paraId="511B9B15" w14:textId="77777777" w:rsidR="00FE5AA5" w:rsidRPr="0057596E" w:rsidRDefault="00FE5AA5" w:rsidP="00FE5AA5">
            <w:pPr>
              <w:jc w:val="center"/>
            </w:pPr>
          </w:p>
        </w:tc>
        <w:tc>
          <w:tcPr>
            <w:tcW w:w="1518" w:type="dxa"/>
          </w:tcPr>
          <w:p w14:paraId="2B194EC5" w14:textId="77777777" w:rsidR="00FE5AA5" w:rsidRPr="0057596E" w:rsidRDefault="00FE5AA5" w:rsidP="00FE5AA5">
            <w:pPr>
              <w:jc w:val="center"/>
            </w:pPr>
          </w:p>
        </w:tc>
      </w:tr>
      <w:tr w:rsidR="00FE5AA5" w14:paraId="527958F1" w14:textId="77777777" w:rsidTr="006D6044">
        <w:tc>
          <w:tcPr>
            <w:tcW w:w="984" w:type="dxa"/>
            <w:vAlign w:val="center"/>
          </w:tcPr>
          <w:p w14:paraId="784368A7" w14:textId="77777777" w:rsidR="00FE5AA5" w:rsidRPr="00FE5AA5" w:rsidRDefault="00FE5AA5" w:rsidP="00FE5AA5">
            <w:pPr>
              <w:jc w:val="center"/>
              <w:rPr>
                <w:bCs/>
                <w:szCs w:val="20"/>
              </w:rPr>
            </w:pPr>
            <w:r w:rsidRPr="00FE5AA5">
              <w:rPr>
                <w:bCs/>
                <w:szCs w:val="20"/>
              </w:rPr>
              <w:t>30/8</w:t>
            </w:r>
          </w:p>
        </w:tc>
        <w:tc>
          <w:tcPr>
            <w:tcW w:w="8866" w:type="dxa"/>
            <w:vAlign w:val="center"/>
          </w:tcPr>
          <w:p w14:paraId="4D12C4C1" w14:textId="77777777" w:rsidR="00FE5AA5" w:rsidRPr="00FE5AA5" w:rsidRDefault="00FE5AA5" w:rsidP="00FE5AA5">
            <w:r w:rsidRPr="00FE5AA5">
              <w:t>Приведение подобных слагаемых в решении текстовых задач. Подготовка к контрольной работе</w:t>
            </w:r>
          </w:p>
        </w:tc>
        <w:tc>
          <w:tcPr>
            <w:tcW w:w="1499" w:type="dxa"/>
          </w:tcPr>
          <w:p w14:paraId="64130424" w14:textId="77777777" w:rsidR="00FE5AA5" w:rsidRPr="00FE5AA5" w:rsidRDefault="00FE5AA5" w:rsidP="00FE5AA5">
            <w:pPr>
              <w:jc w:val="center"/>
              <w:rPr>
                <w:szCs w:val="20"/>
              </w:rPr>
            </w:pPr>
            <w:r w:rsidRPr="00FE5AA5">
              <w:rPr>
                <w:szCs w:val="20"/>
              </w:rPr>
              <w:t>2</w:t>
            </w:r>
          </w:p>
        </w:tc>
        <w:tc>
          <w:tcPr>
            <w:tcW w:w="1693" w:type="dxa"/>
          </w:tcPr>
          <w:p w14:paraId="4892C5B9" w14:textId="77777777" w:rsidR="00FE5AA5" w:rsidRPr="0057596E" w:rsidRDefault="00FE5AA5" w:rsidP="00FE5AA5">
            <w:pPr>
              <w:jc w:val="center"/>
            </w:pPr>
          </w:p>
        </w:tc>
        <w:tc>
          <w:tcPr>
            <w:tcW w:w="1518" w:type="dxa"/>
          </w:tcPr>
          <w:p w14:paraId="41B83295" w14:textId="77777777" w:rsidR="00FE5AA5" w:rsidRPr="0057596E" w:rsidRDefault="00FE5AA5" w:rsidP="00FE5AA5">
            <w:pPr>
              <w:jc w:val="center"/>
            </w:pPr>
          </w:p>
        </w:tc>
      </w:tr>
      <w:tr w:rsidR="00FE5AA5" w14:paraId="650BE178" w14:textId="77777777" w:rsidTr="006D6044">
        <w:tc>
          <w:tcPr>
            <w:tcW w:w="984" w:type="dxa"/>
            <w:vAlign w:val="center"/>
          </w:tcPr>
          <w:p w14:paraId="1455F516" w14:textId="77777777" w:rsidR="00FE5AA5" w:rsidRPr="00FE5AA5" w:rsidRDefault="00FE5AA5" w:rsidP="00FE5AA5">
            <w:pPr>
              <w:jc w:val="center"/>
              <w:rPr>
                <w:bCs/>
                <w:szCs w:val="20"/>
              </w:rPr>
            </w:pPr>
            <w:r w:rsidRPr="00FE5AA5">
              <w:rPr>
                <w:bCs/>
                <w:szCs w:val="20"/>
              </w:rPr>
              <w:t>31/9</w:t>
            </w:r>
          </w:p>
        </w:tc>
        <w:tc>
          <w:tcPr>
            <w:tcW w:w="8866" w:type="dxa"/>
            <w:vAlign w:val="center"/>
          </w:tcPr>
          <w:p w14:paraId="40A8172C" w14:textId="77777777" w:rsidR="00FE5AA5" w:rsidRPr="00FE5AA5" w:rsidRDefault="00FE5AA5" w:rsidP="00FE5AA5">
            <w:pPr>
              <w:rPr>
                <w:b/>
              </w:rPr>
            </w:pPr>
            <w:r w:rsidRPr="00FE5AA5">
              <w:rPr>
                <w:rStyle w:val="CenturySchoolbook9pt"/>
                <w:rFonts w:ascii="Times New Roman" w:hAnsi="Times New Roman" w:cs="Times New Roman"/>
                <w:b/>
                <w:sz w:val="24"/>
                <w:szCs w:val="24"/>
              </w:rPr>
              <w:t>Контрольная работа № 3 «Введение в алгебру»</w:t>
            </w:r>
          </w:p>
        </w:tc>
        <w:tc>
          <w:tcPr>
            <w:tcW w:w="1499" w:type="dxa"/>
          </w:tcPr>
          <w:p w14:paraId="0B8DC615" w14:textId="77777777" w:rsidR="00FE5AA5" w:rsidRPr="00437B1B" w:rsidRDefault="00FE5AA5" w:rsidP="00FE5AA5">
            <w:pPr>
              <w:rPr>
                <w:sz w:val="20"/>
                <w:szCs w:val="20"/>
              </w:rPr>
            </w:pPr>
          </w:p>
        </w:tc>
        <w:tc>
          <w:tcPr>
            <w:tcW w:w="1693" w:type="dxa"/>
          </w:tcPr>
          <w:p w14:paraId="58F4D7F6" w14:textId="77777777" w:rsidR="00FE5AA5" w:rsidRPr="0057596E" w:rsidRDefault="00FE5AA5" w:rsidP="00FE5AA5">
            <w:pPr>
              <w:jc w:val="center"/>
            </w:pPr>
          </w:p>
        </w:tc>
        <w:tc>
          <w:tcPr>
            <w:tcW w:w="1518" w:type="dxa"/>
          </w:tcPr>
          <w:p w14:paraId="440DEB62" w14:textId="77777777" w:rsidR="00FE5AA5" w:rsidRPr="0057596E" w:rsidRDefault="00FE5AA5" w:rsidP="00FE5AA5">
            <w:pPr>
              <w:jc w:val="center"/>
            </w:pPr>
          </w:p>
        </w:tc>
      </w:tr>
      <w:tr w:rsidR="00FE5AA5" w14:paraId="088402C5" w14:textId="77777777" w:rsidTr="006D6044">
        <w:tc>
          <w:tcPr>
            <w:tcW w:w="14560" w:type="dxa"/>
            <w:gridSpan w:val="5"/>
          </w:tcPr>
          <w:p w14:paraId="13D5B4C1" w14:textId="77777777" w:rsidR="00FE5AA5" w:rsidRPr="0057596E" w:rsidRDefault="00FE5AA5" w:rsidP="00FE5AA5">
            <w:r>
              <w:rPr>
                <w:b/>
              </w:rPr>
              <w:t xml:space="preserve">                                                               Глава 4 Уравнения                                                                          10 </w:t>
            </w:r>
          </w:p>
        </w:tc>
      </w:tr>
      <w:tr w:rsidR="00FE5AA5" w14:paraId="2B30D04B" w14:textId="77777777" w:rsidTr="006D6044">
        <w:tc>
          <w:tcPr>
            <w:tcW w:w="984" w:type="dxa"/>
            <w:vAlign w:val="center"/>
          </w:tcPr>
          <w:p w14:paraId="4B6AEAF3" w14:textId="77777777" w:rsidR="00FE5AA5" w:rsidRPr="00FE5AA5" w:rsidRDefault="00FE5AA5" w:rsidP="00FE5AA5">
            <w:pPr>
              <w:jc w:val="center"/>
              <w:rPr>
                <w:bCs/>
                <w:szCs w:val="20"/>
              </w:rPr>
            </w:pPr>
            <w:r w:rsidRPr="00FE5AA5">
              <w:rPr>
                <w:bCs/>
                <w:szCs w:val="20"/>
              </w:rPr>
              <w:t>32/1</w:t>
            </w:r>
          </w:p>
        </w:tc>
        <w:tc>
          <w:tcPr>
            <w:tcW w:w="8866" w:type="dxa"/>
          </w:tcPr>
          <w:p w14:paraId="5FC44CA2" w14:textId="77777777" w:rsidR="00FE5AA5" w:rsidRPr="005454E2" w:rsidRDefault="00FE5AA5" w:rsidP="00FE5AA5">
            <w:r w:rsidRPr="00D521DD">
              <w:t>Работа над о</w:t>
            </w:r>
            <w:r>
              <w:t xml:space="preserve">шибками </w:t>
            </w:r>
            <w:r w:rsidRPr="00D521DD">
              <w:t>Уравнения. Алгебраический способ решения задач.</w:t>
            </w:r>
          </w:p>
        </w:tc>
        <w:tc>
          <w:tcPr>
            <w:tcW w:w="1499" w:type="dxa"/>
          </w:tcPr>
          <w:p w14:paraId="08BCD353" w14:textId="77777777" w:rsidR="00FE5AA5" w:rsidRPr="00FE5AA5" w:rsidRDefault="00FE5AA5" w:rsidP="00FE5AA5">
            <w:pPr>
              <w:jc w:val="center"/>
              <w:rPr>
                <w:szCs w:val="20"/>
              </w:rPr>
            </w:pPr>
            <w:r w:rsidRPr="00FE5AA5">
              <w:rPr>
                <w:szCs w:val="20"/>
              </w:rPr>
              <w:t>2</w:t>
            </w:r>
          </w:p>
        </w:tc>
        <w:tc>
          <w:tcPr>
            <w:tcW w:w="1693" w:type="dxa"/>
          </w:tcPr>
          <w:p w14:paraId="4F03BCEA" w14:textId="77777777" w:rsidR="00FE5AA5" w:rsidRPr="0057596E" w:rsidRDefault="00FE5AA5" w:rsidP="00FE5AA5">
            <w:pPr>
              <w:jc w:val="center"/>
            </w:pPr>
          </w:p>
        </w:tc>
        <w:tc>
          <w:tcPr>
            <w:tcW w:w="1518" w:type="dxa"/>
          </w:tcPr>
          <w:p w14:paraId="5D734BD3" w14:textId="77777777" w:rsidR="00FE5AA5" w:rsidRPr="0057596E" w:rsidRDefault="00FE5AA5" w:rsidP="00FE5AA5">
            <w:pPr>
              <w:jc w:val="center"/>
            </w:pPr>
          </w:p>
        </w:tc>
      </w:tr>
      <w:tr w:rsidR="00FE5AA5" w14:paraId="58F5C6AD" w14:textId="77777777" w:rsidTr="006D6044">
        <w:tc>
          <w:tcPr>
            <w:tcW w:w="984" w:type="dxa"/>
            <w:vAlign w:val="center"/>
          </w:tcPr>
          <w:p w14:paraId="0AB3A3A4" w14:textId="77777777" w:rsidR="00FE5AA5" w:rsidRPr="00FE5AA5" w:rsidRDefault="00FE5AA5" w:rsidP="00FE5AA5">
            <w:pPr>
              <w:jc w:val="center"/>
              <w:rPr>
                <w:bCs/>
                <w:szCs w:val="20"/>
              </w:rPr>
            </w:pPr>
            <w:r w:rsidRPr="00FE5AA5">
              <w:rPr>
                <w:bCs/>
                <w:szCs w:val="20"/>
              </w:rPr>
              <w:t>33/2</w:t>
            </w:r>
          </w:p>
        </w:tc>
        <w:tc>
          <w:tcPr>
            <w:tcW w:w="8866" w:type="dxa"/>
          </w:tcPr>
          <w:p w14:paraId="28998E9D" w14:textId="77777777" w:rsidR="00FE5AA5" w:rsidRPr="00C90129" w:rsidRDefault="00FE5AA5" w:rsidP="00FE5AA5">
            <w:r w:rsidRPr="00D521DD">
              <w:t>Алгебраический способ решения задач. Составление уравнений.</w:t>
            </w:r>
          </w:p>
        </w:tc>
        <w:tc>
          <w:tcPr>
            <w:tcW w:w="1499" w:type="dxa"/>
          </w:tcPr>
          <w:p w14:paraId="2600F42E" w14:textId="77777777" w:rsidR="00FE5AA5" w:rsidRPr="00FE5AA5" w:rsidRDefault="00FE5AA5" w:rsidP="00FE5AA5">
            <w:pPr>
              <w:jc w:val="center"/>
              <w:rPr>
                <w:szCs w:val="20"/>
              </w:rPr>
            </w:pPr>
          </w:p>
        </w:tc>
        <w:tc>
          <w:tcPr>
            <w:tcW w:w="1693" w:type="dxa"/>
          </w:tcPr>
          <w:p w14:paraId="0DA445B5" w14:textId="77777777" w:rsidR="00FE5AA5" w:rsidRPr="0057596E" w:rsidRDefault="00FE5AA5" w:rsidP="00FE5AA5">
            <w:pPr>
              <w:jc w:val="center"/>
            </w:pPr>
          </w:p>
        </w:tc>
        <w:tc>
          <w:tcPr>
            <w:tcW w:w="1518" w:type="dxa"/>
          </w:tcPr>
          <w:p w14:paraId="7212DEAF" w14:textId="77777777" w:rsidR="00FE5AA5" w:rsidRPr="0057596E" w:rsidRDefault="00FE5AA5" w:rsidP="00FE5AA5">
            <w:pPr>
              <w:jc w:val="center"/>
            </w:pPr>
          </w:p>
        </w:tc>
      </w:tr>
      <w:tr w:rsidR="00FE5AA5" w14:paraId="67E31EEF" w14:textId="77777777" w:rsidTr="006D6044">
        <w:tc>
          <w:tcPr>
            <w:tcW w:w="984" w:type="dxa"/>
            <w:vAlign w:val="center"/>
          </w:tcPr>
          <w:p w14:paraId="67D3B249" w14:textId="77777777" w:rsidR="00FE5AA5" w:rsidRPr="00FE5AA5" w:rsidRDefault="00FE5AA5" w:rsidP="00FE5AA5">
            <w:pPr>
              <w:jc w:val="center"/>
              <w:rPr>
                <w:bCs/>
                <w:szCs w:val="20"/>
              </w:rPr>
            </w:pPr>
            <w:r w:rsidRPr="00FE5AA5">
              <w:rPr>
                <w:bCs/>
                <w:szCs w:val="20"/>
              </w:rPr>
              <w:t>34/3</w:t>
            </w:r>
          </w:p>
        </w:tc>
        <w:tc>
          <w:tcPr>
            <w:tcW w:w="8866" w:type="dxa"/>
            <w:vAlign w:val="center"/>
          </w:tcPr>
          <w:p w14:paraId="3F6B99C0" w14:textId="77777777" w:rsidR="00FE5AA5" w:rsidRPr="00437B1B" w:rsidRDefault="00FE5AA5" w:rsidP="00FE5AA5">
            <w:pPr>
              <w:rPr>
                <w:sz w:val="20"/>
                <w:szCs w:val="20"/>
              </w:rPr>
            </w:pPr>
            <w:r w:rsidRPr="00D521DD">
              <w:t>Корни уравнения.</w:t>
            </w:r>
          </w:p>
        </w:tc>
        <w:tc>
          <w:tcPr>
            <w:tcW w:w="1499" w:type="dxa"/>
          </w:tcPr>
          <w:p w14:paraId="1DF61E90" w14:textId="77777777" w:rsidR="00FE5AA5" w:rsidRPr="00FE5AA5" w:rsidRDefault="00FE5AA5" w:rsidP="00FE5AA5">
            <w:pPr>
              <w:jc w:val="center"/>
              <w:rPr>
                <w:szCs w:val="20"/>
              </w:rPr>
            </w:pPr>
            <w:r w:rsidRPr="00FE5AA5">
              <w:rPr>
                <w:szCs w:val="20"/>
              </w:rPr>
              <w:t>1</w:t>
            </w:r>
          </w:p>
        </w:tc>
        <w:tc>
          <w:tcPr>
            <w:tcW w:w="1693" w:type="dxa"/>
          </w:tcPr>
          <w:p w14:paraId="05FF3C8E" w14:textId="77777777" w:rsidR="00FE5AA5" w:rsidRPr="0057596E" w:rsidRDefault="00FE5AA5" w:rsidP="00FE5AA5">
            <w:pPr>
              <w:jc w:val="center"/>
            </w:pPr>
          </w:p>
        </w:tc>
        <w:tc>
          <w:tcPr>
            <w:tcW w:w="1518" w:type="dxa"/>
          </w:tcPr>
          <w:p w14:paraId="2BC2B694" w14:textId="77777777" w:rsidR="00FE5AA5" w:rsidRPr="0057596E" w:rsidRDefault="00FE5AA5" w:rsidP="00FE5AA5">
            <w:pPr>
              <w:jc w:val="center"/>
            </w:pPr>
          </w:p>
        </w:tc>
      </w:tr>
      <w:tr w:rsidR="00FE5AA5" w14:paraId="22E59661" w14:textId="77777777" w:rsidTr="006D6044">
        <w:tc>
          <w:tcPr>
            <w:tcW w:w="984" w:type="dxa"/>
            <w:vAlign w:val="center"/>
          </w:tcPr>
          <w:p w14:paraId="0F26A87E" w14:textId="77777777" w:rsidR="00FE5AA5" w:rsidRPr="00FE5AA5" w:rsidRDefault="00FE5AA5" w:rsidP="00FE5AA5">
            <w:pPr>
              <w:jc w:val="center"/>
              <w:rPr>
                <w:bCs/>
                <w:szCs w:val="20"/>
              </w:rPr>
            </w:pPr>
            <w:r w:rsidRPr="00FE5AA5">
              <w:rPr>
                <w:bCs/>
                <w:szCs w:val="20"/>
              </w:rPr>
              <w:t>35/4</w:t>
            </w:r>
          </w:p>
        </w:tc>
        <w:tc>
          <w:tcPr>
            <w:tcW w:w="8866" w:type="dxa"/>
          </w:tcPr>
          <w:p w14:paraId="591AB24E" w14:textId="77777777" w:rsidR="00FE5AA5" w:rsidRPr="005454E2" w:rsidRDefault="00FE5AA5" w:rsidP="00FE5AA5">
            <w:r w:rsidRPr="00D521DD">
              <w:t>Решение уравнений. Правила преобразования уравнений.</w:t>
            </w:r>
          </w:p>
        </w:tc>
        <w:tc>
          <w:tcPr>
            <w:tcW w:w="1499" w:type="dxa"/>
          </w:tcPr>
          <w:p w14:paraId="70372D94" w14:textId="77777777" w:rsidR="00FE5AA5" w:rsidRPr="00FE5AA5" w:rsidRDefault="00FE5AA5" w:rsidP="00FE5AA5">
            <w:pPr>
              <w:jc w:val="center"/>
              <w:rPr>
                <w:szCs w:val="20"/>
              </w:rPr>
            </w:pPr>
            <w:r w:rsidRPr="00FE5AA5">
              <w:rPr>
                <w:szCs w:val="20"/>
              </w:rPr>
              <w:t>3</w:t>
            </w:r>
          </w:p>
        </w:tc>
        <w:tc>
          <w:tcPr>
            <w:tcW w:w="1693" w:type="dxa"/>
          </w:tcPr>
          <w:p w14:paraId="0FDC7F67" w14:textId="77777777" w:rsidR="00FE5AA5" w:rsidRPr="0057596E" w:rsidRDefault="00FE5AA5" w:rsidP="00FE5AA5">
            <w:pPr>
              <w:jc w:val="center"/>
            </w:pPr>
          </w:p>
        </w:tc>
        <w:tc>
          <w:tcPr>
            <w:tcW w:w="1518" w:type="dxa"/>
          </w:tcPr>
          <w:p w14:paraId="191056FB" w14:textId="77777777" w:rsidR="00FE5AA5" w:rsidRPr="0057596E" w:rsidRDefault="00FE5AA5" w:rsidP="00FE5AA5">
            <w:pPr>
              <w:jc w:val="center"/>
            </w:pPr>
          </w:p>
        </w:tc>
      </w:tr>
      <w:tr w:rsidR="00FE5AA5" w14:paraId="674D96A8" w14:textId="77777777" w:rsidTr="006D6044">
        <w:tc>
          <w:tcPr>
            <w:tcW w:w="984" w:type="dxa"/>
            <w:vAlign w:val="center"/>
          </w:tcPr>
          <w:p w14:paraId="5CC6CDBF" w14:textId="77777777" w:rsidR="00FE5AA5" w:rsidRPr="00FE5AA5" w:rsidRDefault="00FE5AA5" w:rsidP="00FE5AA5">
            <w:pPr>
              <w:jc w:val="center"/>
              <w:rPr>
                <w:bCs/>
                <w:szCs w:val="20"/>
              </w:rPr>
            </w:pPr>
            <w:r w:rsidRPr="00FE5AA5">
              <w:rPr>
                <w:bCs/>
                <w:szCs w:val="20"/>
              </w:rPr>
              <w:t>36/5</w:t>
            </w:r>
          </w:p>
        </w:tc>
        <w:tc>
          <w:tcPr>
            <w:tcW w:w="8866" w:type="dxa"/>
          </w:tcPr>
          <w:p w14:paraId="51CFEF4E" w14:textId="77777777" w:rsidR="00FE5AA5" w:rsidRPr="005454E2" w:rsidRDefault="00FE5AA5" w:rsidP="00FE5AA5">
            <w:r w:rsidRPr="00D521DD">
              <w:t>Решение уравнений. Перенос слагаемых.</w:t>
            </w:r>
          </w:p>
        </w:tc>
        <w:tc>
          <w:tcPr>
            <w:tcW w:w="1499" w:type="dxa"/>
          </w:tcPr>
          <w:p w14:paraId="311C51C9" w14:textId="77777777" w:rsidR="00FE5AA5" w:rsidRPr="00FE5AA5" w:rsidRDefault="00FE5AA5" w:rsidP="00FE5AA5">
            <w:pPr>
              <w:jc w:val="center"/>
              <w:rPr>
                <w:szCs w:val="20"/>
              </w:rPr>
            </w:pPr>
          </w:p>
        </w:tc>
        <w:tc>
          <w:tcPr>
            <w:tcW w:w="1693" w:type="dxa"/>
          </w:tcPr>
          <w:p w14:paraId="267A6CAE" w14:textId="77777777" w:rsidR="00FE5AA5" w:rsidRPr="0057596E" w:rsidRDefault="00FE5AA5" w:rsidP="00FE5AA5">
            <w:pPr>
              <w:jc w:val="center"/>
            </w:pPr>
          </w:p>
        </w:tc>
        <w:tc>
          <w:tcPr>
            <w:tcW w:w="1518" w:type="dxa"/>
          </w:tcPr>
          <w:p w14:paraId="41A80ED3" w14:textId="77777777" w:rsidR="00FE5AA5" w:rsidRPr="0057596E" w:rsidRDefault="00FE5AA5" w:rsidP="00FE5AA5">
            <w:pPr>
              <w:jc w:val="center"/>
            </w:pPr>
          </w:p>
        </w:tc>
      </w:tr>
      <w:tr w:rsidR="00FE5AA5" w14:paraId="0BBE8D48" w14:textId="77777777" w:rsidTr="006D6044">
        <w:tc>
          <w:tcPr>
            <w:tcW w:w="984" w:type="dxa"/>
            <w:vAlign w:val="center"/>
          </w:tcPr>
          <w:p w14:paraId="26999B5A" w14:textId="77777777" w:rsidR="00FE5AA5" w:rsidRPr="00FE5AA5" w:rsidRDefault="00FE5AA5" w:rsidP="00FE5AA5">
            <w:pPr>
              <w:jc w:val="center"/>
              <w:rPr>
                <w:bCs/>
                <w:szCs w:val="20"/>
              </w:rPr>
            </w:pPr>
            <w:r w:rsidRPr="00FE5AA5">
              <w:rPr>
                <w:bCs/>
                <w:szCs w:val="20"/>
              </w:rPr>
              <w:t>37/6</w:t>
            </w:r>
          </w:p>
        </w:tc>
        <w:tc>
          <w:tcPr>
            <w:tcW w:w="8866" w:type="dxa"/>
          </w:tcPr>
          <w:p w14:paraId="6DE989E2" w14:textId="77777777" w:rsidR="00FE5AA5" w:rsidRPr="00C90129" w:rsidRDefault="00FE5AA5" w:rsidP="00FE5AA5">
            <w:pPr>
              <w:rPr>
                <w:b/>
                <w:i/>
              </w:rPr>
            </w:pPr>
            <w:r w:rsidRPr="00D521DD">
              <w:t>Решение уравнений. Умножение на число.</w:t>
            </w:r>
          </w:p>
        </w:tc>
        <w:tc>
          <w:tcPr>
            <w:tcW w:w="1499" w:type="dxa"/>
          </w:tcPr>
          <w:p w14:paraId="335B9A2A" w14:textId="77777777" w:rsidR="00FE5AA5" w:rsidRPr="00FE5AA5" w:rsidRDefault="00FE5AA5" w:rsidP="00FE5AA5">
            <w:pPr>
              <w:jc w:val="center"/>
              <w:rPr>
                <w:szCs w:val="20"/>
              </w:rPr>
            </w:pPr>
          </w:p>
        </w:tc>
        <w:tc>
          <w:tcPr>
            <w:tcW w:w="1693" w:type="dxa"/>
          </w:tcPr>
          <w:p w14:paraId="5C3608DC" w14:textId="77777777" w:rsidR="00FE5AA5" w:rsidRPr="0057596E" w:rsidRDefault="00FE5AA5" w:rsidP="00FE5AA5">
            <w:pPr>
              <w:jc w:val="center"/>
            </w:pPr>
          </w:p>
        </w:tc>
        <w:tc>
          <w:tcPr>
            <w:tcW w:w="1518" w:type="dxa"/>
          </w:tcPr>
          <w:p w14:paraId="1FFEC454" w14:textId="77777777" w:rsidR="00FE5AA5" w:rsidRPr="0057596E" w:rsidRDefault="00FE5AA5" w:rsidP="00FE5AA5">
            <w:pPr>
              <w:jc w:val="center"/>
            </w:pPr>
          </w:p>
        </w:tc>
      </w:tr>
      <w:tr w:rsidR="00FE5AA5" w14:paraId="094AD590" w14:textId="77777777" w:rsidTr="006D6044">
        <w:tc>
          <w:tcPr>
            <w:tcW w:w="984" w:type="dxa"/>
            <w:vAlign w:val="center"/>
          </w:tcPr>
          <w:p w14:paraId="283EB091" w14:textId="77777777" w:rsidR="00FE5AA5" w:rsidRPr="00FE5AA5" w:rsidRDefault="00FE5AA5" w:rsidP="00FE5AA5">
            <w:pPr>
              <w:jc w:val="center"/>
              <w:rPr>
                <w:bCs/>
                <w:szCs w:val="20"/>
              </w:rPr>
            </w:pPr>
            <w:r w:rsidRPr="00FE5AA5">
              <w:rPr>
                <w:bCs/>
                <w:szCs w:val="20"/>
              </w:rPr>
              <w:t>38/7</w:t>
            </w:r>
          </w:p>
        </w:tc>
        <w:tc>
          <w:tcPr>
            <w:tcW w:w="8866" w:type="dxa"/>
          </w:tcPr>
          <w:p w14:paraId="08086101" w14:textId="77777777" w:rsidR="00FE5AA5" w:rsidRPr="005454E2" w:rsidRDefault="00FE5AA5" w:rsidP="00FE5AA5">
            <w:r w:rsidRPr="00D521DD">
              <w:t>Решение задач с помощью уравнений. Анализ текста задачи.</w:t>
            </w:r>
          </w:p>
        </w:tc>
        <w:tc>
          <w:tcPr>
            <w:tcW w:w="1499" w:type="dxa"/>
          </w:tcPr>
          <w:p w14:paraId="447E0AED" w14:textId="77777777" w:rsidR="00FE5AA5" w:rsidRPr="00FE5AA5" w:rsidRDefault="00FE5AA5" w:rsidP="00FE5AA5">
            <w:pPr>
              <w:jc w:val="center"/>
              <w:rPr>
                <w:szCs w:val="20"/>
              </w:rPr>
            </w:pPr>
            <w:r w:rsidRPr="00FE5AA5">
              <w:rPr>
                <w:szCs w:val="20"/>
              </w:rPr>
              <w:t>2</w:t>
            </w:r>
          </w:p>
        </w:tc>
        <w:tc>
          <w:tcPr>
            <w:tcW w:w="1693" w:type="dxa"/>
          </w:tcPr>
          <w:p w14:paraId="3275FC57" w14:textId="77777777" w:rsidR="00FE5AA5" w:rsidRPr="0057596E" w:rsidRDefault="00FE5AA5" w:rsidP="00FE5AA5">
            <w:pPr>
              <w:jc w:val="center"/>
            </w:pPr>
          </w:p>
        </w:tc>
        <w:tc>
          <w:tcPr>
            <w:tcW w:w="1518" w:type="dxa"/>
          </w:tcPr>
          <w:p w14:paraId="735E7210" w14:textId="77777777" w:rsidR="00FE5AA5" w:rsidRPr="0057596E" w:rsidRDefault="00FE5AA5" w:rsidP="00FE5AA5">
            <w:pPr>
              <w:jc w:val="center"/>
            </w:pPr>
          </w:p>
        </w:tc>
      </w:tr>
      <w:tr w:rsidR="00FE5AA5" w14:paraId="7BA426B6" w14:textId="77777777" w:rsidTr="006D6044">
        <w:tc>
          <w:tcPr>
            <w:tcW w:w="984" w:type="dxa"/>
            <w:vAlign w:val="center"/>
          </w:tcPr>
          <w:p w14:paraId="16EFB1A2" w14:textId="77777777" w:rsidR="00FE5AA5" w:rsidRPr="00FE5AA5" w:rsidRDefault="00FE5AA5" w:rsidP="00FE5AA5">
            <w:pPr>
              <w:jc w:val="center"/>
              <w:rPr>
                <w:bCs/>
                <w:szCs w:val="20"/>
              </w:rPr>
            </w:pPr>
            <w:r w:rsidRPr="00FE5AA5">
              <w:rPr>
                <w:bCs/>
                <w:szCs w:val="20"/>
              </w:rPr>
              <w:t>39/8</w:t>
            </w:r>
          </w:p>
        </w:tc>
        <w:tc>
          <w:tcPr>
            <w:tcW w:w="8866" w:type="dxa"/>
          </w:tcPr>
          <w:p w14:paraId="047E4FCC" w14:textId="77777777" w:rsidR="00FE5AA5" w:rsidRPr="005454E2" w:rsidRDefault="00FE5AA5" w:rsidP="00FE5AA5">
            <w:r w:rsidRPr="00D521DD">
              <w:t>Решение задач с помощью уравнений. Практические правила составления уравнений к задаче.</w:t>
            </w:r>
          </w:p>
        </w:tc>
        <w:tc>
          <w:tcPr>
            <w:tcW w:w="1499" w:type="dxa"/>
          </w:tcPr>
          <w:p w14:paraId="7CC80492" w14:textId="77777777" w:rsidR="00FE5AA5" w:rsidRPr="00FE5AA5" w:rsidRDefault="00FE5AA5" w:rsidP="00FE5AA5">
            <w:pPr>
              <w:jc w:val="center"/>
              <w:rPr>
                <w:szCs w:val="20"/>
              </w:rPr>
            </w:pPr>
          </w:p>
        </w:tc>
        <w:tc>
          <w:tcPr>
            <w:tcW w:w="1693" w:type="dxa"/>
          </w:tcPr>
          <w:p w14:paraId="20644F79" w14:textId="77777777" w:rsidR="00FE5AA5" w:rsidRPr="0057596E" w:rsidRDefault="00FE5AA5" w:rsidP="00FE5AA5">
            <w:pPr>
              <w:jc w:val="center"/>
            </w:pPr>
          </w:p>
        </w:tc>
        <w:tc>
          <w:tcPr>
            <w:tcW w:w="1518" w:type="dxa"/>
          </w:tcPr>
          <w:p w14:paraId="4349A74E" w14:textId="77777777" w:rsidR="00FE5AA5" w:rsidRPr="0057596E" w:rsidRDefault="00FE5AA5" w:rsidP="00FE5AA5">
            <w:pPr>
              <w:jc w:val="center"/>
            </w:pPr>
          </w:p>
        </w:tc>
      </w:tr>
      <w:tr w:rsidR="00FE5AA5" w14:paraId="6270A311" w14:textId="77777777" w:rsidTr="006D6044">
        <w:tc>
          <w:tcPr>
            <w:tcW w:w="984" w:type="dxa"/>
            <w:vAlign w:val="center"/>
          </w:tcPr>
          <w:p w14:paraId="636E09FA" w14:textId="77777777" w:rsidR="00FE5AA5" w:rsidRPr="00FE5AA5" w:rsidRDefault="00FE5AA5" w:rsidP="00FE5AA5">
            <w:pPr>
              <w:jc w:val="center"/>
              <w:rPr>
                <w:bCs/>
                <w:szCs w:val="20"/>
              </w:rPr>
            </w:pPr>
            <w:r w:rsidRPr="00FE5AA5">
              <w:rPr>
                <w:bCs/>
                <w:szCs w:val="20"/>
              </w:rPr>
              <w:t>40/9</w:t>
            </w:r>
          </w:p>
        </w:tc>
        <w:tc>
          <w:tcPr>
            <w:tcW w:w="8866" w:type="dxa"/>
          </w:tcPr>
          <w:p w14:paraId="0F81B163" w14:textId="77777777" w:rsidR="00FE5AA5" w:rsidRPr="005454E2" w:rsidRDefault="00FE5AA5" w:rsidP="00FE5AA5">
            <w:r w:rsidRPr="00D521DD">
              <w:t>Решение задач с помощью уравнений. Различные типы задач.</w:t>
            </w:r>
            <w:r>
              <w:t xml:space="preserve"> Подготовка к контрольной работе</w:t>
            </w:r>
          </w:p>
        </w:tc>
        <w:tc>
          <w:tcPr>
            <w:tcW w:w="1499" w:type="dxa"/>
          </w:tcPr>
          <w:p w14:paraId="7D7ED636" w14:textId="77777777" w:rsidR="00FE5AA5" w:rsidRPr="00FE5AA5" w:rsidRDefault="00FE5AA5" w:rsidP="00FE5AA5">
            <w:pPr>
              <w:jc w:val="center"/>
              <w:rPr>
                <w:szCs w:val="20"/>
              </w:rPr>
            </w:pPr>
            <w:r w:rsidRPr="00FE5AA5">
              <w:rPr>
                <w:szCs w:val="20"/>
              </w:rPr>
              <w:t>1</w:t>
            </w:r>
          </w:p>
        </w:tc>
        <w:tc>
          <w:tcPr>
            <w:tcW w:w="1693" w:type="dxa"/>
          </w:tcPr>
          <w:p w14:paraId="05ECDF1D" w14:textId="77777777" w:rsidR="00FE5AA5" w:rsidRPr="0057596E" w:rsidRDefault="00FE5AA5" w:rsidP="00FE5AA5">
            <w:pPr>
              <w:jc w:val="center"/>
            </w:pPr>
          </w:p>
        </w:tc>
        <w:tc>
          <w:tcPr>
            <w:tcW w:w="1518" w:type="dxa"/>
          </w:tcPr>
          <w:p w14:paraId="6B381AFF" w14:textId="77777777" w:rsidR="00FE5AA5" w:rsidRPr="0057596E" w:rsidRDefault="00FE5AA5" w:rsidP="00FE5AA5">
            <w:pPr>
              <w:jc w:val="center"/>
            </w:pPr>
          </w:p>
        </w:tc>
      </w:tr>
      <w:tr w:rsidR="00FE5AA5" w14:paraId="6943EF29" w14:textId="77777777" w:rsidTr="006D6044">
        <w:tc>
          <w:tcPr>
            <w:tcW w:w="984" w:type="dxa"/>
            <w:vAlign w:val="center"/>
          </w:tcPr>
          <w:p w14:paraId="162CBBE3" w14:textId="77777777" w:rsidR="00FE5AA5" w:rsidRPr="00FE5AA5" w:rsidRDefault="00FE5AA5" w:rsidP="00FE5AA5">
            <w:pPr>
              <w:jc w:val="center"/>
              <w:rPr>
                <w:bCs/>
                <w:szCs w:val="20"/>
              </w:rPr>
            </w:pPr>
            <w:r w:rsidRPr="00FE5AA5">
              <w:rPr>
                <w:bCs/>
                <w:szCs w:val="20"/>
              </w:rPr>
              <w:t>41/10</w:t>
            </w:r>
          </w:p>
        </w:tc>
        <w:tc>
          <w:tcPr>
            <w:tcW w:w="8866" w:type="dxa"/>
          </w:tcPr>
          <w:p w14:paraId="4D30BED8" w14:textId="77777777" w:rsidR="00FE5AA5" w:rsidRPr="003F48C3" w:rsidRDefault="00FE5AA5" w:rsidP="00FE5AA5">
            <w:pPr>
              <w:rPr>
                <w:b/>
              </w:rPr>
            </w:pPr>
            <w:r w:rsidRPr="003F48C3">
              <w:rPr>
                <w:b/>
              </w:rPr>
              <w:t>Контрольная работа №4 по теме: «Уравнения»</w:t>
            </w:r>
          </w:p>
        </w:tc>
        <w:tc>
          <w:tcPr>
            <w:tcW w:w="1499" w:type="dxa"/>
          </w:tcPr>
          <w:p w14:paraId="621633F7" w14:textId="77777777" w:rsidR="00FE5AA5" w:rsidRPr="00FE5AA5" w:rsidRDefault="00FE5AA5" w:rsidP="00FE5AA5">
            <w:pPr>
              <w:jc w:val="center"/>
              <w:rPr>
                <w:szCs w:val="20"/>
              </w:rPr>
            </w:pPr>
            <w:r w:rsidRPr="00FE5AA5">
              <w:rPr>
                <w:szCs w:val="20"/>
              </w:rPr>
              <w:t>1</w:t>
            </w:r>
          </w:p>
        </w:tc>
        <w:tc>
          <w:tcPr>
            <w:tcW w:w="1693" w:type="dxa"/>
          </w:tcPr>
          <w:p w14:paraId="08D48039" w14:textId="77777777" w:rsidR="00FE5AA5" w:rsidRPr="0057596E" w:rsidRDefault="00FE5AA5" w:rsidP="00FE5AA5">
            <w:pPr>
              <w:jc w:val="center"/>
            </w:pPr>
          </w:p>
        </w:tc>
        <w:tc>
          <w:tcPr>
            <w:tcW w:w="1518" w:type="dxa"/>
          </w:tcPr>
          <w:p w14:paraId="5B47B6FD" w14:textId="77777777" w:rsidR="00FE5AA5" w:rsidRPr="0057596E" w:rsidRDefault="00FE5AA5" w:rsidP="00FE5AA5">
            <w:pPr>
              <w:jc w:val="center"/>
            </w:pPr>
          </w:p>
        </w:tc>
      </w:tr>
      <w:tr w:rsidR="00FE5AA5" w14:paraId="6347970D" w14:textId="77777777" w:rsidTr="006D6044">
        <w:tc>
          <w:tcPr>
            <w:tcW w:w="14560" w:type="dxa"/>
            <w:gridSpan w:val="5"/>
          </w:tcPr>
          <w:p w14:paraId="6E3ADD45" w14:textId="77777777" w:rsidR="00FE5AA5" w:rsidRPr="0057596E" w:rsidRDefault="00FE5AA5" w:rsidP="00FE5AA5">
            <w:r>
              <w:rPr>
                <w:b/>
              </w:rPr>
              <w:t xml:space="preserve">                                                        Глава 5 Координаты и графики                                                          10 </w:t>
            </w:r>
          </w:p>
        </w:tc>
      </w:tr>
      <w:tr w:rsidR="006D6044" w14:paraId="2CEA6C10" w14:textId="77777777" w:rsidTr="006D6044">
        <w:tc>
          <w:tcPr>
            <w:tcW w:w="984" w:type="dxa"/>
            <w:vAlign w:val="center"/>
          </w:tcPr>
          <w:p w14:paraId="4C7AB8A5" w14:textId="77777777" w:rsidR="006D6044" w:rsidRPr="006D6044" w:rsidRDefault="006D6044" w:rsidP="006D6044">
            <w:pPr>
              <w:jc w:val="center"/>
              <w:rPr>
                <w:bCs/>
                <w:szCs w:val="20"/>
              </w:rPr>
            </w:pPr>
            <w:r w:rsidRPr="006D6044">
              <w:rPr>
                <w:bCs/>
                <w:szCs w:val="20"/>
              </w:rPr>
              <w:t>42/1</w:t>
            </w:r>
          </w:p>
        </w:tc>
        <w:tc>
          <w:tcPr>
            <w:tcW w:w="8866" w:type="dxa"/>
          </w:tcPr>
          <w:p w14:paraId="1B0A7380" w14:textId="77777777" w:rsidR="006D6044" w:rsidRPr="00176E04" w:rsidRDefault="006D6044" w:rsidP="006D6044">
            <w:r w:rsidRPr="00D521DD">
              <w:t xml:space="preserve">Работа над </w:t>
            </w:r>
            <w:r>
              <w:t>ошибками.</w:t>
            </w:r>
            <w:r w:rsidRPr="00D521DD">
              <w:t xml:space="preserve"> Множество точек на координатной прям</w:t>
            </w:r>
            <w:r>
              <w:t>ой.</w:t>
            </w:r>
          </w:p>
        </w:tc>
        <w:tc>
          <w:tcPr>
            <w:tcW w:w="1499" w:type="dxa"/>
          </w:tcPr>
          <w:p w14:paraId="7AFDBC01" w14:textId="77777777" w:rsidR="006D6044" w:rsidRPr="006D6044" w:rsidRDefault="006D6044" w:rsidP="006D6044">
            <w:pPr>
              <w:jc w:val="center"/>
              <w:rPr>
                <w:szCs w:val="20"/>
              </w:rPr>
            </w:pPr>
            <w:r w:rsidRPr="006D6044">
              <w:rPr>
                <w:szCs w:val="20"/>
              </w:rPr>
              <w:t>2</w:t>
            </w:r>
          </w:p>
        </w:tc>
        <w:tc>
          <w:tcPr>
            <w:tcW w:w="1693" w:type="dxa"/>
          </w:tcPr>
          <w:p w14:paraId="73226FA4" w14:textId="77777777" w:rsidR="006D6044" w:rsidRPr="0057596E" w:rsidRDefault="006D6044" w:rsidP="006D6044">
            <w:pPr>
              <w:jc w:val="center"/>
            </w:pPr>
          </w:p>
        </w:tc>
        <w:tc>
          <w:tcPr>
            <w:tcW w:w="1518" w:type="dxa"/>
          </w:tcPr>
          <w:p w14:paraId="0B21DB65" w14:textId="77777777" w:rsidR="006D6044" w:rsidRPr="0057596E" w:rsidRDefault="006D6044" w:rsidP="006D6044">
            <w:pPr>
              <w:jc w:val="center"/>
            </w:pPr>
          </w:p>
        </w:tc>
      </w:tr>
      <w:tr w:rsidR="006D6044" w14:paraId="0FB8C787" w14:textId="77777777" w:rsidTr="006D6044">
        <w:tc>
          <w:tcPr>
            <w:tcW w:w="984" w:type="dxa"/>
            <w:vAlign w:val="center"/>
          </w:tcPr>
          <w:p w14:paraId="38406865" w14:textId="77777777" w:rsidR="006D6044" w:rsidRPr="006D6044" w:rsidRDefault="006D6044" w:rsidP="006D6044">
            <w:pPr>
              <w:jc w:val="center"/>
              <w:rPr>
                <w:bCs/>
                <w:szCs w:val="20"/>
              </w:rPr>
            </w:pPr>
            <w:r w:rsidRPr="006D6044">
              <w:rPr>
                <w:bCs/>
                <w:szCs w:val="20"/>
              </w:rPr>
              <w:t>43/2</w:t>
            </w:r>
          </w:p>
        </w:tc>
        <w:tc>
          <w:tcPr>
            <w:tcW w:w="8866" w:type="dxa"/>
          </w:tcPr>
          <w:p w14:paraId="19F1C894" w14:textId="77777777" w:rsidR="006D6044" w:rsidRPr="00176E04" w:rsidRDefault="006D6044" w:rsidP="006D6044">
            <w:r w:rsidRPr="00D521DD">
              <w:t>Множество точек на координатной прямой. Интервал. Отрезок. Числовые промежутки.</w:t>
            </w:r>
          </w:p>
        </w:tc>
        <w:tc>
          <w:tcPr>
            <w:tcW w:w="1499" w:type="dxa"/>
          </w:tcPr>
          <w:p w14:paraId="6BA8A018" w14:textId="77777777" w:rsidR="006D6044" w:rsidRPr="006D6044" w:rsidRDefault="006D6044" w:rsidP="006D6044">
            <w:pPr>
              <w:jc w:val="center"/>
              <w:rPr>
                <w:szCs w:val="20"/>
              </w:rPr>
            </w:pPr>
          </w:p>
        </w:tc>
        <w:tc>
          <w:tcPr>
            <w:tcW w:w="1693" w:type="dxa"/>
          </w:tcPr>
          <w:p w14:paraId="3F1299C0" w14:textId="77777777" w:rsidR="006D6044" w:rsidRPr="0057596E" w:rsidRDefault="006D6044" w:rsidP="006D6044">
            <w:pPr>
              <w:jc w:val="center"/>
            </w:pPr>
          </w:p>
        </w:tc>
        <w:tc>
          <w:tcPr>
            <w:tcW w:w="1518" w:type="dxa"/>
          </w:tcPr>
          <w:p w14:paraId="47A13D48" w14:textId="77777777" w:rsidR="006D6044" w:rsidRPr="0057596E" w:rsidRDefault="006D6044" w:rsidP="006D6044">
            <w:pPr>
              <w:jc w:val="center"/>
            </w:pPr>
          </w:p>
        </w:tc>
      </w:tr>
      <w:tr w:rsidR="006D6044" w14:paraId="770431B0" w14:textId="77777777" w:rsidTr="006D6044">
        <w:tc>
          <w:tcPr>
            <w:tcW w:w="984" w:type="dxa"/>
            <w:vAlign w:val="center"/>
          </w:tcPr>
          <w:p w14:paraId="3ECB4DC0" w14:textId="77777777" w:rsidR="006D6044" w:rsidRPr="006D6044" w:rsidRDefault="006D6044" w:rsidP="006D6044">
            <w:pPr>
              <w:jc w:val="center"/>
              <w:rPr>
                <w:bCs/>
                <w:szCs w:val="20"/>
              </w:rPr>
            </w:pPr>
            <w:r w:rsidRPr="006D6044">
              <w:rPr>
                <w:bCs/>
                <w:szCs w:val="20"/>
              </w:rPr>
              <w:t>44/3</w:t>
            </w:r>
          </w:p>
        </w:tc>
        <w:tc>
          <w:tcPr>
            <w:tcW w:w="8866" w:type="dxa"/>
          </w:tcPr>
          <w:p w14:paraId="18729213" w14:textId="77777777" w:rsidR="006D6044" w:rsidRPr="005454E2" w:rsidRDefault="006D6044" w:rsidP="006D6044">
            <w:r w:rsidRPr="00D521DD">
              <w:t>Расстояние между точками координатной прямой.</w:t>
            </w:r>
          </w:p>
        </w:tc>
        <w:tc>
          <w:tcPr>
            <w:tcW w:w="1499" w:type="dxa"/>
          </w:tcPr>
          <w:p w14:paraId="7E5A95C6" w14:textId="77777777" w:rsidR="006D6044" w:rsidRPr="006D6044" w:rsidRDefault="006D6044" w:rsidP="006D6044">
            <w:pPr>
              <w:jc w:val="center"/>
              <w:rPr>
                <w:szCs w:val="20"/>
              </w:rPr>
            </w:pPr>
            <w:r w:rsidRPr="006D6044">
              <w:rPr>
                <w:szCs w:val="20"/>
              </w:rPr>
              <w:t>2</w:t>
            </w:r>
          </w:p>
        </w:tc>
        <w:tc>
          <w:tcPr>
            <w:tcW w:w="1693" w:type="dxa"/>
          </w:tcPr>
          <w:p w14:paraId="7430D9F1" w14:textId="77777777" w:rsidR="006D6044" w:rsidRPr="0057596E" w:rsidRDefault="006D6044" w:rsidP="006D6044">
            <w:pPr>
              <w:jc w:val="center"/>
            </w:pPr>
          </w:p>
        </w:tc>
        <w:tc>
          <w:tcPr>
            <w:tcW w:w="1518" w:type="dxa"/>
          </w:tcPr>
          <w:p w14:paraId="1125ED10" w14:textId="77777777" w:rsidR="006D6044" w:rsidRPr="0057596E" w:rsidRDefault="006D6044" w:rsidP="006D6044">
            <w:pPr>
              <w:jc w:val="center"/>
            </w:pPr>
          </w:p>
        </w:tc>
      </w:tr>
      <w:tr w:rsidR="006D6044" w14:paraId="04720F2F" w14:textId="77777777" w:rsidTr="006D6044">
        <w:tc>
          <w:tcPr>
            <w:tcW w:w="984" w:type="dxa"/>
            <w:vAlign w:val="center"/>
          </w:tcPr>
          <w:p w14:paraId="76F31396" w14:textId="77777777" w:rsidR="006D6044" w:rsidRPr="006D6044" w:rsidRDefault="006D6044" w:rsidP="006D6044">
            <w:pPr>
              <w:jc w:val="center"/>
              <w:rPr>
                <w:bCs/>
                <w:szCs w:val="20"/>
              </w:rPr>
            </w:pPr>
            <w:r w:rsidRPr="006D6044">
              <w:rPr>
                <w:bCs/>
                <w:szCs w:val="20"/>
              </w:rPr>
              <w:t>45/4</w:t>
            </w:r>
          </w:p>
        </w:tc>
        <w:tc>
          <w:tcPr>
            <w:tcW w:w="8866" w:type="dxa"/>
          </w:tcPr>
          <w:p w14:paraId="66435BFF" w14:textId="77777777" w:rsidR="006D6044" w:rsidRPr="005454E2" w:rsidRDefault="006D6044" w:rsidP="006D6044">
            <w:r w:rsidRPr="00D521DD">
              <w:t>Расстояние между точками координатной прямой. Координаты середины отрезка.</w:t>
            </w:r>
          </w:p>
        </w:tc>
        <w:tc>
          <w:tcPr>
            <w:tcW w:w="1499" w:type="dxa"/>
          </w:tcPr>
          <w:p w14:paraId="412D453D" w14:textId="77777777" w:rsidR="006D6044" w:rsidRPr="006D6044" w:rsidRDefault="006D6044" w:rsidP="006D6044">
            <w:pPr>
              <w:jc w:val="center"/>
              <w:rPr>
                <w:szCs w:val="20"/>
              </w:rPr>
            </w:pPr>
          </w:p>
        </w:tc>
        <w:tc>
          <w:tcPr>
            <w:tcW w:w="1693" w:type="dxa"/>
          </w:tcPr>
          <w:p w14:paraId="00C61BD1" w14:textId="77777777" w:rsidR="006D6044" w:rsidRPr="0057596E" w:rsidRDefault="006D6044" w:rsidP="006D6044">
            <w:pPr>
              <w:jc w:val="center"/>
            </w:pPr>
          </w:p>
        </w:tc>
        <w:tc>
          <w:tcPr>
            <w:tcW w:w="1518" w:type="dxa"/>
          </w:tcPr>
          <w:p w14:paraId="4B25CE8F" w14:textId="77777777" w:rsidR="006D6044" w:rsidRPr="0057596E" w:rsidRDefault="006D6044" w:rsidP="006D6044">
            <w:pPr>
              <w:jc w:val="center"/>
            </w:pPr>
          </w:p>
        </w:tc>
      </w:tr>
      <w:tr w:rsidR="006D6044" w14:paraId="49708F69" w14:textId="77777777" w:rsidTr="006D6044">
        <w:tc>
          <w:tcPr>
            <w:tcW w:w="984" w:type="dxa"/>
            <w:vAlign w:val="center"/>
          </w:tcPr>
          <w:p w14:paraId="26BD24BD" w14:textId="77777777" w:rsidR="006D6044" w:rsidRPr="006D6044" w:rsidRDefault="006D6044" w:rsidP="006D6044">
            <w:pPr>
              <w:jc w:val="center"/>
              <w:rPr>
                <w:bCs/>
                <w:szCs w:val="20"/>
              </w:rPr>
            </w:pPr>
            <w:r w:rsidRPr="006D6044">
              <w:rPr>
                <w:bCs/>
                <w:szCs w:val="20"/>
              </w:rPr>
              <w:t>46/5</w:t>
            </w:r>
          </w:p>
        </w:tc>
        <w:tc>
          <w:tcPr>
            <w:tcW w:w="8866" w:type="dxa"/>
          </w:tcPr>
          <w:p w14:paraId="41373602" w14:textId="77777777" w:rsidR="006D6044" w:rsidRPr="005454E2" w:rsidRDefault="006D6044" w:rsidP="006D6044">
            <w:r w:rsidRPr="00D521DD">
              <w:t>Множество точек на координатной плоскости. Абсцисса. Ордината.</w:t>
            </w:r>
          </w:p>
        </w:tc>
        <w:tc>
          <w:tcPr>
            <w:tcW w:w="1499" w:type="dxa"/>
          </w:tcPr>
          <w:p w14:paraId="7E1FD246" w14:textId="77777777" w:rsidR="006D6044" w:rsidRPr="006D6044" w:rsidRDefault="006D6044" w:rsidP="006D6044">
            <w:pPr>
              <w:jc w:val="center"/>
              <w:rPr>
                <w:szCs w:val="20"/>
              </w:rPr>
            </w:pPr>
            <w:r w:rsidRPr="006D6044">
              <w:rPr>
                <w:szCs w:val="20"/>
              </w:rPr>
              <w:t>2</w:t>
            </w:r>
          </w:p>
        </w:tc>
        <w:tc>
          <w:tcPr>
            <w:tcW w:w="1693" w:type="dxa"/>
          </w:tcPr>
          <w:p w14:paraId="25D2C8AF" w14:textId="77777777" w:rsidR="006D6044" w:rsidRPr="0057596E" w:rsidRDefault="006D6044" w:rsidP="006D6044">
            <w:pPr>
              <w:jc w:val="center"/>
            </w:pPr>
          </w:p>
        </w:tc>
        <w:tc>
          <w:tcPr>
            <w:tcW w:w="1518" w:type="dxa"/>
          </w:tcPr>
          <w:p w14:paraId="2269A1CA" w14:textId="77777777" w:rsidR="006D6044" w:rsidRPr="0057596E" w:rsidRDefault="006D6044" w:rsidP="006D6044">
            <w:pPr>
              <w:jc w:val="center"/>
            </w:pPr>
          </w:p>
        </w:tc>
      </w:tr>
      <w:tr w:rsidR="006D6044" w14:paraId="243B759F" w14:textId="77777777" w:rsidTr="006D6044">
        <w:tc>
          <w:tcPr>
            <w:tcW w:w="984" w:type="dxa"/>
            <w:vAlign w:val="center"/>
          </w:tcPr>
          <w:p w14:paraId="7E3A7E7D" w14:textId="77777777" w:rsidR="006D6044" w:rsidRPr="006D6044" w:rsidRDefault="006D6044" w:rsidP="006D6044">
            <w:pPr>
              <w:jc w:val="center"/>
              <w:rPr>
                <w:bCs/>
                <w:szCs w:val="20"/>
              </w:rPr>
            </w:pPr>
            <w:r w:rsidRPr="006D6044">
              <w:rPr>
                <w:bCs/>
                <w:szCs w:val="20"/>
              </w:rPr>
              <w:t>47/6</w:t>
            </w:r>
          </w:p>
        </w:tc>
        <w:tc>
          <w:tcPr>
            <w:tcW w:w="8866" w:type="dxa"/>
          </w:tcPr>
          <w:p w14:paraId="25138F54" w14:textId="77777777" w:rsidR="006D6044" w:rsidRDefault="006D6044" w:rsidP="006D6044">
            <w:r w:rsidRPr="005454E2">
              <w:t xml:space="preserve"> </w:t>
            </w:r>
            <w:r w:rsidRPr="00D521DD">
              <w:t>Множество точек на координатной плоскости. Построения.</w:t>
            </w:r>
          </w:p>
          <w:p w14:paraId="7A6E3E30" w14:textId="77777777" w:rsidR="006D6044" w:rsidRPr="005454E2" w:rsidRDefault="006D6044" w:rsidP="006D6044">
            <w:r>
              <w:lastRenderedPageBreak/>
              <w:t>Полугодовая</w:t>
            </w:r>
          </w:p>
        </w:tc>
        <w:tc>
          <w:tcPr>
            <w:tcW w:w="1499" w:type="dxa"/>
          </w:tcPr>
          <w:p w14:paraId="7254ABE0" w14:textId="77777777" w:rsidR="006D6044" w:rsidRPr="006D6044" w:rsidRDefault="006D6044" w:rsidP="006D6044">
            <w:pPr>
              <w:jc w:val="center"/>
              <w:rPr>
                <w:szCs w:val="20"/>
              </w:rPr>
            </w:pPr>
          </w:p>
        </w:tc>
        <w:tc>
          <w:tcPr>
            <w:tcW w:w="1693" w:type="dxa"/>
          </w:tcPr>
          <w:p w14:paraId="355294B4" w14:textId="77777777" w:rsidR="006D6044" w:rsidRPr="0057596E" w:rsidRDefault="006D6044" w:rsidP="006D6044">
            <w:pPr>
              <w:jc w:val="center"/>
            </w:pPr>
          </w:p>
        </w:tc>
        <w:tc>
          <w:tcPr>
            <w:tcW w:w="1518" w:type="dxa"/>
          </w:tcPr>
          <w:p w14:paraId="3C1F9F9F" w14:textId="77777777" w:rsidR="006D6044" w:rsidRPr="0057596E" w:rsidRDefault="006D6044" w:rsidP="006D6044">
            <w:pPr>
              <w:jc w:val="center"/>
            </w:pPr>
          </w:p>
        </w:tc>
      </w:tr>
      <w:tr w:rsidR="006D6044" w14:paraId="6F8E71A1" w14:textId="77777777" w:rsidTr="006D6044">
        <w:tc>
          <w:tcPr>
            <w:tcW w:w="984" w:type="dxa"/>
            <w:vAlign w:val="center"/>
          </w:tcPr>
          <w:p w14:paraId="181C2CF5" w14:textId="77777777" w:rsidR="006D6044" w:rsidRPr="006D6044" w:rsidRDefault="006D6044" w:rsidP="006D6044">
            <w:pPr>
              <w:jc w:val="center"/>
              <w:rPr>
                <w:bCs/>
                <w:szCs w:val="20"/>
              </w:rPr>
            </w:pPr>
            <w:r w:rsidRPr="006D6044">
              <w:rPr>
                <w:bCs/>
                <w:szCs w:val="20"/>
              </w:rPr>
              <w:t>48/7</w:t>
            </w:r>
          </w:p>
        </w:tc>
        <w:tc>
          <w:tcPr>
            <w:tcW w:w="8866" w:type="dxa"/>
          </w:tcPr>
          <w:p w14:paraId="0BF55E77" w14:textId="77777777" w:rsidR="006D6044" w:rsidRPr="005454E2" w:rsidRDefault="006D6044" w:rsidP="006D6044">
            <w:r w:rsidRPr="00D521DD">
              <w:t>Графики. Различные зависимости.</w:t>
            </w:r>
          </w:p>
        </w:tc>
        <w:tc>
          <w:tcPr>
            <w:tcW w:w="1499" w:type="dxa"/>
          </w:tcPr>
          <w:p w14:paraId="5F35BC31" w14:textId="77777777" w:rsidR="006D6044" w:rsidRPr="006D6044" w:rsidRDefault="006D6044" w:rsidP="006D6044">
            <w:pPr>
              <w:jc w:val="center"/>
              <w:rPr>
                <w:szCs w:val="20"/>
              </w:rPr>
            </w:pPr>
            <w:r w:rsidRPr="006D6044">
              <w:rPr>
                <w:szCs w:val="20"/>
              </w:rPr>
              <w:t>2</w:t>
            </w:r>
          </w:p>
        </w:tc>
        <w:tc>
          <w:tcPr>
            <w:tcW w:w="1693" w:type="dxa"/>
          </w:tcPr>
          <w:p w14:paraId="2B819026" w14:textId="77777777" w:rsidR="006D6044" w:rsidRPr="0057596E" w:rsidRDefault="006D6044" w:rsidP="006D6044">
            <w:pPr>
              <w:jc w:val="center"/>
            </w:pPr>
          </w:p>
        </w:tc>
        <w:tc>
          <w:tcPr>
            <w:tcW w:w="1518" w:type="dxa"/>
          </w:tcPr>
          <w:p w14:paraId="2483CE4F" w14:textId="77777777" w:rsidR="006D6044" w:rsidRPr="0057596E" w:rsidRDefault="006D6044" w:rsidP="006D6044">
            <w:pPr>
              <w:jc w:val="center"/>
            </w:pPr>
          </w:p>
        </w:tc>
      </w:tr>
      <w:tr w:rsidR="006D6044" w14:paraId="1EC3B800" w14:textId="77777777" w:rsidTr="006D6044">
        <w:tc>
          <w:tcPr>
            <w:tcW w:w="984" w:type="dxa"/>
            <w:vAlign w:val="center"/>
          </w:tcPr>
          <w:p w14:paraId="46AA31E3" w14:textId="77777777" w:rsidR="006D6044" w:rsidRPr="006D6044" w:rsidRDefault="006D6044" w:rsidP="006D6044">
            <w:pPr>
              <w:jc w:val="center"/>
              <w:rPr>
                <w:bCs/>
                <w:szCs w:val="20"/>
              </w:rPr>
            </w:pPr>
            <w:r w:rsidRPr="006D6044">
              <w:rPr>
                <w:bCs/>
                <w:szCs w:val="20"/>
              </w:rPr>
              <w:t>49/8</w:t>
            </w:r>
          </w:p>
        </w:tc>
        <w:tc>
          <w:tcPr>
            <w:tcW w:w="8866" w:type="dxa"/>
          </w:tcPr>
          <w:p w14:paraId="0A48A9CF" w14:textId="77777777" w:rsidR="006D6044" w:rsidRPr="005454E2" w:rsidRDefault="006D6044" w:rsidP="006D6044">
            <w:r w:rsidRPr="00D521DD">
              <w:t>Графики. Построение графиков.</w:t>
            </w:r>
          </w:p>
        </w:tc>
        <w:tc>
          <w:tcPr>
            <w:tcW w:w="1499" w:type="dxa"/>
          </w:tcPr>
          <w:p w14:paraId="20A72399" w14:textId="77777777" w:rsidR="006D6044" w:rsidRPr="006D6044" w:rsidRDefault="006D6044" w:rsidP="006D6044">
            <w:pPr>
              <w:jc w:val="center"/>
              <w:rPr>
                <w:szCs w:val="20"/>
              </w:rPr>
            </w:pPr>
          </w:p>
        </w:tc>
        <w:tc>
          <w:tcPr>
            <w:tcW w:w="1693" w:type="dxa"/>
          </w:tcPr>
          <w:p w14:paraId="470D5D4D" w14:textId="77777777" w:rsidR="00595FAF" w:rsidRPr="0057596E" w:rsidRDefault="00595FAF" w:rsidP="006D6044">
            <w:pPr>
              <w:jc w:val="center"/>
            </w:pPr>
          </w:p>
        </w:tc>
        <w:tc>
          <w:tcPr>
            <w:tcW w:w="1518" w:type="dxa"/>
          </w:tcPr>
          <w:p w14:paraId="66C14011" w14:textId="77777777" w:rsidR="006D6044" w:rsidRPr="0057596E" w:rsidRDefault="006D6044" w:rsidP="006D6044">
            <w:pPr>
              <w:jc w:val="center"/>
            </w:pPr>
          </w:p>
        </w:tc>
      </w:tr>
      <w:tr w:rsidR="006D6044" w14:paraId="7759A3B4" w14:textId="77777777" w:rsidTr="006D6044">
        <w:tc>
          <w:tcPr>
            <w:tcW w:w="984" w:type="dxa"/>
            <w:vAlign w:val="center"/>
          </w:tcPr>
          <w:p w14:paraId="55769A16" w14:textId="77777777" w:rsidR="006D6044" w:rsidRPr="006D6044" w:rsidRDefault="006D6044" w:rsidP="006D6044">
            <w:pPr>
              <w:jc w:val="center"/>
              <w:rPr>
                <w:bCs/>
                <w:szCs w:val="20"/>
              </w:rPr>
            </w:pPr>
            <w:r w:rsidRPr="006D6044">
              <w:rPr>
                <w:bCs/>
                <w:szCs w:val="20"/>
              </w:rPr>
              <w:t>50/9</w:t>
            </w:r>
          </w:p>
        </w:tc>
        <w:tc>
          <w:tcPr>
            <w:tcW w:w="8866" w:type="dxa"/>
            <w:vAlign w:val="center"/>
          </w:tcPr>
          <w:p w14:paraId="42021FC6" w14:textId="77777777" w:rsidR="006D6044" w:rsidRPr="00437B1B" w:rsidRDefault="006D6044" w:rsidP="006D6044">
            <w:pPr>
              <w:rPr>
                <w:sz w:val="20"/>
                <w:szCs w:val="20"/>
              </w:rPr>
            </w:pPr>
            <w:r w:rsidRPr="00D521DD">
              <w:t>Графики вокруг нас. Графический способ представления информации.</w:t>
            </w:r>
            <w:r>
              <w:t xml:space="preserve"> Подготовка к контрольной работе</w:t>
            </w:r>
          </w:p>
        </w:tc>
        <w:tc>
          <w:tcPr>
            <w:tcW w:w="1499" w:type="dxa"/>
          </w:tcPr>
          <w:p w14:paraId="6689CA57" w14:textId="77777777" w:rsidR="006D6044" w:rsidRPr="006D6044" w:rsidRDefault="006D6044" w:rsidP="006D6044">
            <w:pPr>
              <w:jc w:val="center"/>
              <w:rPr>
                <w:szCs w:val="20"/>
              </w:rPr>
            </w:pPr>
            <w:r w:rsidRPr="006D6044">
              <w:rPr>
                <w:szCs w:val="20"/>
              </w:rPr>
              <w:t>1</w:t>
            </w:r>
          </w:p>
        </w:tc>
        <w:tc>
          <w:tcPr>
            <w:tcW w:w="1693" w:type="dxa"/>
          </w:tcPr>
          <w:p w14:paraId="4F245C86" w14:textId="77777777" w:rsidR="006D6044" w:rsidRPr="0057596E" w:rsidRDefault="006D6044" w:rsidP="006D6044">
            <w:pPr>
              <w:jc w:val="center"/>
            </w:pPr>
          </w:p>
        </w:tc>
        <w:tc>
          <w:tcPr>
            <w:tcW w:w="1518" w:type="dxa"/>
          </w:tcPr>
          <w:p w14:paraId="40FE5041" w14:textId="77777777" w:rsidR="006D6044" w:rsidRPr="0057596E" w:rsidRDefault="006D6044" w:rsidP="006D6044">
            <w:pPr>
              <w:jc w:val="center"/>
            </w:pPr>
          </w:p>
        </w:tc>
      </w:tr>
      <w:tr w:rsidR="006D6044" w14:paraId="10D91ADB" w14:textId="77777777" w:rsidTr="006D6044">
        <w:tc>
          <w:tcPr>
            <w:tcW w:w="984" w:type="dxa"/>
            <w:vAlign w:val="center"/>
          </w:tcPr>
          <w:p w14:paraId="44EA2547" w14:textId="77777777" w:rsidR="006D6044" w:rsidRPr="006D6044" w:rsidRDefault="006D6044" w:rsidP="006D6044">
            <w:pPr>
              <w:jc w:val="center"/>
              <w:rPr>
                <w:bCs/>
                <w:szCs w:val="20"/>
              </w:rPr>
            </w:pPr>
            <w:r w:rsidRPr="006D6044">
              <w:rPr>
                <w:bCs/>
                <w:szCs w:val="20"/>
              </w:rPr>
              <w:t>51/10</w:t>
            </w:r>
          </w:p>
        </w:tc>
        <w:tc>
          <w:tcPr>
            <w:tcW w:w="8866" w:type="dxa"/>
            <w:vAlign w:val="center"/>
          </w:tcPr>
          <w:p w14:paraId="65A4FC6B" w14:textId="77777777" w:rsidR="006D6044" w:rsidRPr="00B24F4B" w:rsidRDefault="006D6044" w:rsidP="006D6044">
            <w:pPr>
              <w:rPr>
                <w:sz w:val="20"/>
                <w:szCs w:val="20"/>
              </w:rPr>
            </w:pPr>
            <w:r w:rsidRPr="00B24F4B">
              <w:rPr>
                <w:b/>
              </w:rPr>
              <w:t>Контрольная работа №5 «Координаты и графики»</w:t>
            </w:r>
          </w:p>
        </w:tc>
        <w:tc>
          <w:tcPr>
            <w:tcW w:w="1499" w:type="dxa"/>
          </w:tcPr>
          <w:p w14:paraId="057476BB" w14:textId="77777777" w:rsidR="006D6044" w:rsidRPr="006D6044" w:rsidRDefault="006D6044" w:rsidP="006D6044">
            <w:pPr>
              <w:jc w:val="center"/>
              <w:rPr>
                <w:szCs w:val="20"/>
              </w:rPr>
            </w:pPr>
            <w:r w:rsidRPr="006D6044">
              <w:rPr>
                <w:szCs w:val="20"/>
              </w:rPr>
              <w:t>1</w:t>
            </w:r>
          </w:p>
        </w:tc>
        <w:tc>
          <w:tcPr>
            <w:tcW w:w="1693" w:type="dxa"/>
          </w:tcPr>
          <w:p w14:paraId="5FFB9FF3" w14:textId="77777777" w:rsidR="006D6044" w:rsidRPr="0057596E" w:rsidRDefault="006D6044" w:rsidP="006D6044">
            <w:pPr>
              <w:jc w:val="center"/>
            </w:pPr>
          </w:p>
        </w:tc>
        <w:tc>
          <w:tcPr>
            <w:tcW w:w="1518" w:type="dxa"/>
          </w:tcPr>
          <w:p w14:paraId="53341A13" w14:textId="77777777" w:rsidR="006D6044" w:rsidRPr="0057596E" w:rsidRDefault="006D6044" w:rsidP="006D6044">
            <w:pPr>
              <w:jc w:val="center"/>
            </w:pPr>
          </w:p>
        </w:tc>
      </w:tr>
      <w:tr w:rsidR="006D6044" w14:paraId="23E6127D" w14:textId="77777777" w:rsidTr="006D6044">
        <w:tc>
          <w:tcPr>
            <w:tcW w:w="14560" w:type="dxa"/>
            <w:gridSpan w:val="5"/>
          </w:tcPr>
          <w:p w14:paraId="73E7EFC3" w14:textId="77777777" w:rsidR="006D6044" w:rsidRPr="0057596E" w:rsidRDefault="006D6044" w:rsidP="006D6044">
            <w:r>
              <w:rPr>
                <w:b/>
              </w:rPr>
              <w:t xml:space="preserve">                                      Глава 6 Свойства степени с натуральным показателем                                   10 </w:t>
            </w:r>
          </w:p>
        </w:tc>
      </w:tr>
      <w:tr w:rsidR="006D6044" w14:paraId="3E28F583" w14:textId="77777777" w:rsidTr="006D6044">
        <w:tc>
          <w:tcPr>
            <w:tcW w:w="984" w:type="dxa"/>
            <w:vAlign w:val="center"/>
          </w:tcPr>
          <w:p w14:paraId="4C60089F" w14:textId="77777777" w:rsidR="006D6044" w:rsidRPr="006D6044" w:rsidRDefault="006D6044" w:rsidP="006D6044">
            <w:pPr>
              <w:jc w:val="center"/>
              <w:rPr>
                <w:bCs/>
                <w:szCs w:val="20"/>
              </w:rPr>
            </w:pPr>
            <w:r w:rsidRPr="006D6044">
              <w:rPr>
                <w:bCs/>
                <w:szCs w:val="20"/>
              </w:rPr>
              <w:t>52/1</w:t>
            </w:r>
          </w:p>
        </w:tc>
        <w:tc>
          <w:tcPr>
            <w:tcW w:w="8866" w:type="dxa"/>
            <w:vAlign w:val="center"/>
          </w:tcPr>
          <w:p w14:paraId="1B3792FB" w14:textId="77777777" w:rsidR="006D6044" w:rsidRPr="00437B1B" w:rsidRDefault="006D6044" w:rsidP="006D6044">
            <w:pPr>
              <w:rPr>
                <w:sz w:val="20"/>
                <w:szCs w:val="20"/>
              </w:rPr>
            </w:pPr>
            <w:r w:rsidRPr="00D521DD">
              <w:t>Произведение и частное степеней, вывод формул.</w:t>
            </w:r>
            <w:r>
              <w:t xml:space="preserve"> Работа над ошибками.</w:t>
            </w:r>
          </w:p>
        </w:tc>
        <w:tc>
          <w:tcPr>
            <w:tcW w:w="1499" w:type="dxa"/>
          </w:tcPr>
          <w:p w14:paraId="3E0E6B25" w14:textId="77777777" w:rsidR="006D6044" w:rsidRPr="006D6044" w:rsidRDefault="006D6044" w:rsidP="006D6044">
            <w:pPr>
              <w:jc w:val="center"/>
              <w:rPr>
                <w:szCs w:val="20"/>
              </w:rPr>
            </w:pPr>
            <w:r w:rsidRPr="006D6044">
              <w:rPr>
                <w:szCs w:val="20"/>
              </w:rPr>
              <w:t>3</w:t>
            </w:r>
          </w:p>
        </w:tc>
        <w:tc>
          <w:tcPr>
            <w:tcW w:w="1693" w:type="dxa"/>
          </w:tcPr>
          <w:p w14:paraId="4A313A9D" w14:textId="77777777" w:rsidR="006D6044" w:rsidRPr="0057596E" w:rsidRDefault="006D6044" w:rsidP="006D6044">
            <w:pPr>
              <w:jc w:val="center"/>
            </w:pPr>
          </w:p>
        </w:tc>
        <w:tc>
          <w:tcPr>
            <w:tcW w:w="1518" w:type="dxa"/>
          </w:tcPr>
          <w:p w14:paraId="5DA28082" w14:textId="77777777" w:rsidR="006D6044" w:rsidRPr="0057596E" w:rsidRDefault="006D6044" w:rsidP="006D6044">
            <w:pPr>
              <w:jc w:val="center"/>
            </w:pPr>
          </w:p>
        </w:tc>
      </w:tr>
      <w:tr w:rsidR="006D6044" w14:paraId="56DBA9C9" w14:textId="77777777" w:rsidTr="006D6044">
        <w:tc>
          <w:tcPr>
            <w:tcW w:w="984" w:type="dxa"/>
            <w:vAlign w:val="center"/>
          </w:tcPr>
          <w:p w14:paraId="445F66D9" w14:textId="77777777" w:rsidR="006D6044" w:rsidRPr="006D6044" w:rsidRDefault="006D6044" w:rsidP="006D6044">
            <w:pPr>
              <w:jc w:val="center"/>
              <w:rPr>
                <w:bCs/>
                <w:szCs w:val="20"/>
              </w:rPr>
            </w:pPr>
            <w:r w:rsidRPr="006D6044">
              <w:rPr>
                <w:bCs/>
                <w:szCs w:val="20"/>
              </w:rPr>
              <w:t>53/2</w:t>
            </w:r>
          </w:p>
        </w:tc>
        <w:tc>
          <w:tcPr>
            <w:tcW w:w="8866" w:type="dxa"/>
            <w:vAlign w:val="center"/>
          </w:tcPr>
          <w:p w14:paraId="1AF97EE2" w14:textId="77777777" w:rsidR="006D6044" w:rsidRPr="00437B1B" w:rsidRDefault="006D6044" w:rsidP="006D6044">
            <w:pPr>
              <w:rPr>
                <w:sz w:val="20"/>
                <w:szCs w:val="20"/>
              </w:rPr>
            </w:pPr>
            <w:r w:rsidRPr="00D521DD">
              <w:t>Произведение и частное степеней в решении примеров и задач.</w:t>
            </w:r>
          </w:p>
        </w:tc>
        <w:tc>
          <w:tcPr>
            <w:tcW w:w="1499" w:type="dxa"/>
          </w:tcPr>
          <w:p w14:paraId="708554BA" w14:textId="77777777" w:rsidR="006D6044" w:rsidRPr="006D6044" w:rsidRDefault="006D6044" w:rsidP="006D6044">
            <w:pPr>
              <w:jc w:val="center"/>
              <w:rPr>
                <w:szCs w:val="20"/>
              </w:rPr>
            </w:pPr>
          </w:p>
        </w:tc>
        <w:tc>
          <w:tcPr>
            <w:tcW w:w="1693" w:type="dxa"/>
          </w:tcPr>
          <w:p w14:paraId="46105F5A" w14:textId="77777777" w:rsidR="006D6044" w:rsidRPr="0057596E" w:rsidRDefault="006D6044" w:rsidP="006D6044">
            <w:pPr>
              <w:jc w:val="center"/>
            </w:pPr>
          </w:p>
        </w:tc>
        <w:tc>
          <w:tcPr>
            <w:tcW w:w="1518" w:type="dxa"/>
          </w:tcPr>
          <w:p w14:paraId="7D26DC3A" w14:textId="77777777" w:rsidR="006D6044" w:rsidRPr="0057596E" w:rsidRDefault="006D6044" w:rsidP="006D6044">
            <w:pPr>
              <w:jc w:val="center"/>
            </w:pPr>
          </w:p>
        </w:tc>
      </w:tr>
      <w:tr w:rsidR="006D6044" w14:paraId="6FC223B0" w14:textId="77777777" w:rsidTr="006D6044">
        <w:tc>
          <w:tcPr>
            <w:tcW w:w="984" w:type="dxa"/>
            <w:vAlign w:val="center"/>
          </w:tcPr>
          <w:p w14:paraId="440D62A7" w14:textId="77777777" w:rsidR="006D6044" w:rsidRPr="006D6044" w:rsidRDefault="006D6044" w:rsidP="006D6044">
            <w:pPr>
              <w:jc w:val="center"/>
              <w:rPr>
                <w:bCs/>
                <w:szCs w:val="20"/>
              </w:rPr>
            </w:pPr>
            <w:r w:rsidRPr="006D6044">
              <w:rPr>
                <w:bCs/>
                <w:szCs w:val="20"/>
              </w:rPr>
              <w:t>54/3</w:t>
            </w:r>
          </w:p>
        </w:tc>
        <w:tc>
          <w:tcPr>
            <w:tcW w:w="8866" w:type="dxa"/>
            <w:vAlign w:val="center"/>
          </w:tcPr>
          <w:p w14:paraId="508E8A51" w14:textId="77777777" w:rsidR="006D6044" w:rsidRPr="00437B1B" w:rsidRDefault="006D6044" w:rsidP="006D6044">
            <w:pPr>
              <w:rPr>
                <w:sz w:val="20"/>
                <w:szCs w:val="20"/>
              </w:rPr>
            </w:pPr>
            <w:r w:rsidRPr="00D521DD">
              <w:t>Произведение и частное степеней в решении примеров и задач.</w:t>
            </w:r>
            <w:r>
              <w:t xml:space="preserve"> Самостоятельная работа</w:t>
            </w:r>
          </w:p>
        </w:tc>
        <w:tc>
          <w:tcPr>
            <w:tcW w:w="1499" w:type="dxa"/>
          </w:tcPr>
          <w:p w14:paraId="075D239D" w14:textId="77777777" w:rsidR="006D6044" w:rsidRPr="006D6044" w:rsidRDefault="006D6044" w:rsidP="006D6044">
            <w:pPr>
              <w:jc w:val="center"/>
              <w:rPr>
                <w:szCs w:val="20"/>
              </w:rPr>
            </w:pPr>
          </w:p>
        </w:tc>
        <w:tc>
          <w:tcPr>
            <w:tcW w:w="1693" w:type="dxa"/>
          </w:tcPr>
          <w:p w14:paraId="1B2BFDE0" w14:textId="77777777" w:rsidR="006D6044" w:rsidRPr="0057596E" w:rsidRDefault="006D6044" w:rsidP="006D6044">
            <w:pPr>
              <w:jc w:val="center"/>
            </w:pPr>
          </w:p>
        </w:tc>
        <w:tc>
          <w:tcPr>
            <w:tcW w:w="1518" w:type="dxa"/>
          </w:tcPr>
          <w:p w14:paraId="01B74AED" w14:textId="77777777" w:rsidR="006D6044" w:rsidRPr="0057596E" w:rsidRDefault="006D6044" w:rsidP="006D6044">
            <w:pPr>
              <w:jc w:val="center"/>
            </w:pPr>
          </w:p>
        </w:tc>
      </w:tr>
      <w:tr w:rsidR="006D6044" w14:paraId="6F4E66AA" w14:textId="77777777" w:rsidTr="006D6044">
        <w:tc>
          <w:tcPr>
            <w:tcW w:w="984" w:type="dxa"/>
            <w:vAlign w:val="center"/>
          </w:tcPr>
          <w:p w14:paraId="05DFFC9F" w14:textId="77777777" w:rsidR="006D6044" w:rsidRPr="006D6044" w:rsidRDefault="006D6044" w:rsidP="006D6044">
            <w:pPr>
              <w:jc w:val="center"/>
              <w:rPr>
                <w:bCs/>
                <w:szCs w:val="20"/>
              </w:rPr>
            </w:pPr>
            <w:r w:rsidRPr="006D6044">
              <w:rPr>
                <w:bCs/>
                <w:szCs w:val="20"/>
              </w:rPr>
              <w:t>55/4</w:t>
            </w:r>
          </w:p>
        </w:tc>
        <w:tc>
          <w:tcPr>
            <w:tcW w:w="8866" w:type="dxa"/>
          </w:tcPr>
          <w:p w14:paraId="7CEB1688" w14:textId="77777777" w:rsidR="006D6044" w:rsidRPr="005454E2" w:rsidRDefault="006D6044" w:rsidP="006D6044">
            <w:r w:rsidRPr="00D521DD">
              <w:t>Степень степени.</w:t>
            </w:r>
          </w:p>
        </w:tc>
        <w:tc>
          <w:tcPr>
            <w:tcW w:w="1499" w:type="dxa"/>
          </w:tcPr>
          <w:p w14:paraId="61CC5724" w14:textId="77777777" w:rsidR="006D6044" w:rsidRPr="006D6044" w:rsidRDefault="006D6044" w:rsidP="006D6044">
            <w:pPr>
              <w:jc w:val="center"/>
              <w:rPr>
                <w:szCs w:val="20"/>
              </w:rPr>
            </w:pPr>
            <w:r w:rsidRPr="006D6044">
              <w:rPr>
                <w:szCs w:val="20"/>
              </w:rPr>
              <w:t>2</w:t>
            </w:r>
          </w:p>
        </w:tc>
        <w:tc>
          <w:tcPr>
            <w:tcW w:w="1693" w:type="dxa"/>
          </w:tcPr>
          <w:p w14:paraId="7737E41B" w14:textId="77777777" w:rsidR="006D6044" w:rsidRPr="0057596E" w:rsidRDefault="006D6044" w:rsidP="006D6044">
            <w:pPr>
              <w:jc w:val="center"/>
            </w:pPr>
          </w:p>
        </w:tc>
        <w:tc>
          <w:tcPr>
            <w:tcW w:w="1518" w:type="dxa"/>
          </w:tcPr>
          <w:p w14:paraId="3636CC75" w14:textId="77777777" w:rsidR="006D6044" w:rsidRPr="0057596E" w:rsidRDefault="006D6044" w:rsidP="006D6044">
            <w:pPr>
              <w:jc w:val="center"/>
            </w:pPr>
          </w:p>
        </w:tc>
      </w:tr>
      <w:tr w:rsidR="006D6044" w14:paraId="34815CC5" w14:textId="77777777" w:rsidTr="006D6044">
        <w:tc>
          <w:tcPr>
            <w:tcW w:w="984" w:type="dxa"/>
            <w:vAlign w:val="center"/>
          </w:tcPr>
          <w:p w14:paraId="2DC57082" w14:textId="77777777" w:rsidR="006D6044" w:rsidRPr="006D6044" w:rsidRDefault="006D6044" w:rsidP="006D6044">
            <w:pPr>
              <w:jc w:val="center"/>
              <w:rPr>
                <w:bCs/>
                <w:szCs w:val="20"/>
              </w:rPr>
            </w:pPr>
            <w:r w:rsidRPr="006D6044">
              <w:rPr>
                <w:bCs/>
                <w:szCs w:val="20"/>
              </w:rPr>
              <w:t>56/5</w:t>
            </w:r>
          </w:p>
        </w:tc>
        <w:tc>
          <w:tcPr>
            <w:tcW w:w="8866" w:type="dxa"/>
          </w:tcPr>
          <w:p w14:paraId="0A7A02AC" w14:textId="77777777" w:rsidR="006D6044" w:rsidRPr="005454E2" w:rsidRDefault="006D6044" w:rsidP="006D6044">
            <w:r w:rsidRPr="00D521DD">
              <w:t>Степень произведения и дроби.</w:t>
            </w:r>
          </w:p>
        </w:tc>
        <w:tc>
          <w:tcPr>
            <w:tcW w:w="1499" w:type="dxa"/>
          </w:tcPr>
          <w:p w14:paraId="05C532FD" w14:textId="77777777" w:rsidR="006D6044" w:rsidRPr="006D6044" w:rsidRDefault="006D6044" w:rsidP="006D6044">
            <w:pPr>
              <w:jc w:val="center"/>
              <w:rPr>
                <w:szCs w:val="20"/>
              </w:rPr>
            </w:pPr>
          </w:p>
        </w:tc>
        <w:tc>
          <w:tcPr>
            <w:tcW w:w="1693" w:type="dxa"/>
          </w:tcPr>
          <w:p w14:paraId="7941D7B8" w14:textId="77777777" w:rsidR="006D6044" w:rsidRPr="0057596E" w:rsidRDefault="006D6044" w:rsidP="006D6044">
            <w:pPr>
              <w:jc w:val="center"/>
            </w:pPr>
          </w:p>
        </w:tc>
        <w:tc>
          <w:tcPr>
            <w:tcW w:w="1518" w:type="dxa"/>
          </w:tcPr>
          <w:p w14:paraId="6DFD9671" w14:textId="77777777" w:rsidR="006D6044" w:rsidRPr="0057596E" w:rsidRDefault="006D6044" w:rsidP="006D6044">
            <w:pPr>
              <w:jc w:val="center"/>
            </w:pPr>
          </w:p>
        </w:tc>
      </w:tr>
      <w:tr w:rsidR="006D6044" w14:paraId="0691A486" w14:textId="77777777" w:rsidTr="006D6044">
        <w:tc>
          <w:tcPr>
            <w:tcW w:w="984" w:type="dxa"/>
            <w:vAlign w:val="center"/>
          </w:tcPr>
          <w:p w14:paraId="61D0C4CF" w14:textId="77777777" w:rsidR="006D6044" w:rsidRPr="006D6044" w:rsidRDefault="006D6044" w:rsidP="006D6044">
            <w:pPr>
              <w:jc w:val="center"/>
              <w:rPr>
                <w:bCs/>
                <w:szCs w:val="20"/>
              </w:rPr>
            </w:pPr>
            <w:r w:rsidRPr="006D6044">
              <w:rPr>
                <w:bCs/>
                <w:szCs w:val="20"/>
              </w:rPr>
              <w:t>57/6</w:t>
            </w:r>
          </w:p>
        </w:tc>
        <w:tc>
          <w:tcPr>
            <w:tcW w:w="8866" w:type="dxa"/>
          </w:tcPr>
          <w:p w14:paraId="211B31D6" w14:textId="77777777" w:rsidR="006D6044" w:rsidRPr="005454E2" w:rsidRDefault="006D6044" w:rsidP="006D6044">
            <w:r w:rsidRPr="00D521DD">
              <w:t>Решение комбинаторных задач. Правило умножения.</w:t>
            </w:r>
          </w:p>
        </w:tc>
        <w:tc>
          <w:tcPr>
            <w:tcW w:w="1499" w:type="dxa"/>
          </w:tcPr>
          <w:p w14:paraId="2B53A327" w14:textId="77777777" w:rsidR="006D6044" w:rsidRPr="006D6044" w:rsidRDefault="006D6044" w:rsidP="006D6044">
            <w:pPr>
              <w:jc w:val="center"/>
              <w:rPr>
                <w:szCs w:val="20"/>
              </w:rPr>
            </w:pPr>
            <w:r w:rsidRPr="006D6044">
              <w:rPr>
                <w:szCs w:val="20"/>
              </w:rPr>
              <w:t>2</w:t>
            </w:r>
          </w:p>
        </w:tc>
        <w:tc>
          <w:tcPr>
            <w:tcW w:w="1693" w:type="dxa"/>
          </w:tcPr>
          <w:p w14:paraId="42A6E2CA" w14:textId="77777777" w:rsidR="006D6044" w:rsidRPr="0057596E" w:rsidRDefault="006D6044" w:rsidP="006D6044">
            <w:pPr>
              <w:jc w:val="center"/>
            </w:pPr>
          </w:p>
        </w:tc>
        <w:tc>
          <w:tcPr>
            <w:tcW w:w="1518" w:type="dxa"/>
          </w:tcPr>
          <w:p w14:paraId="17572E23" w14:textId="77777777" w:rsidR="006D6044" w:rsidRPr="0057596E" w:rsidRDefault="006D6044" w:rsidP="006D6044">
            <w:pPr>
              <w:jc w:val="center"/>
            </w:pPr>
          </w:p>
        </w:tc>
      </w:tr>
      <w:tr w:rsidR="006D6044" w14:paraId="07307D77" w14:textId="77777777" w:rsidTr="006D6044">
        <w:tc>
          <w:tcPr>
            <w:tcW w:w="984" w:type="dxa"/>
            <w:vAlign w:val="center"/>
          </w:tcPr>
          <w:p w14:paraId="1C6157D0" w14:textId="77777777" w:rsidR="006D6044" w:rsidRPr="006D6044" w:rsidRDefault="006D6044" w:rsidP="006D6044">
            <w:pPr>
              <w:jc w:val="center"/>
              <w:rPr>
                <w:bCs/>
                <w:szCs w:val="20"/>
              </w:rPr>
            </w:pPr>
            <w:r w:rsidRPr="006D6044">
              <w:rPr>
                <w:bCs/>
                <w:szCs w:val="20"/>
              </w:rPr>
              <w:t>58/7</w:t>
            </w:r>
          </w:p>
        </w:tc>
        <w:tc>
          <w:tcPr>
            <w:tcW w:w="8866" w:type="dxa"/>
          </w:tcPr>
          <w:p w14:paraId="5D7283B4" w14:textId="77777777" w:rsidR="006D6044" w:rsidRPr="005454E2" w:rsidRDefault="006D6044" w:rsidP="006D6044">
            <w:r w:rsidRPr="00D521DD">
              <w:t>Решение комбинаторных задач. Применение правила умножения.</w:t>
            </w:r>
          </w:p>
        </w:tc>
        <w:tc>
          <w:tcPr>
            <w:tcW w:w="1499" w:type="dxa"/>
          </w:tcPr>
          <w:p w14:paraId="0D3372A0" w14:textId="77777777" w:rsidR="006D6044" w:rsidRPr="006D6044" w:rsidRDefault="006D6044" w:rsidP="006D6044">
            <w:pPr>
              <w:jc w:val="center"/>
              <w:rPr>
                <w:szCs w:val="20"/>
              </w:rPr>
            </w:pPr>
          </w:p>
        </w:tc>
        <w:tc>
          <w:tcPr>
            <w:tcW w:w="1693" w:type="dxa"/>
          </w:tcPr>
          <w:p w14:paraId="09C11CA0" w14:textId="77777777" w:rsidR="006D6044" w:rsidRPr="0057596E" w:rsidRDefault="006D6044" w:rsidP="006D6044">
            <w:pPr>
              <w:jc w:val="center"/>
            </w:pPr>
          </w:p>
        </w:tc>
        <w:tc>
          <w:tcPr>
            <w:tcW w:w="1518" w:type="dxa"/>
          </w:tcPr>
          <w:p w14:paraId="5073D7F4" w14:textId="77777777" w:rsidR="006D6044" w:rsidRPr="0057596E" w:rsidRDefault="006D6044" w:rsidP="006D6044">
            <w:pPr>
              <w:jc w:val="center"/>
            </w:pPr>
          </w:p>
        </w:tc>
      </w:tr>
      <w:tr w:rsidR="006D6044" w14:paraId="373EB0BB" w14:textId="77777777" w:rsidTr="006D6044">
        <w:tc>
          <w:tcPr>
            <w:tcW w:w="984" w:type="dxa"/>
            <w:vAlign w:val="center"/>
          </w:tcPr>
          <w:p w14:paraId="6A49FF31" w14:textId="77777777" w:rsidR="006D6044" w:rsidRPr="006D6044" w:rsidRDefault="006D6044" w:rsidP="006D6044">
            <w:pPr>
              <w:jc w:val="center"/>
              <w:rPr>
                <w:bCs/>
                <w:szCs w:val="20"/>
              </w:rPr>
            </w:pPr>
            <w:r w:rsidRPr="006D6044">
              <w:rPr>
                <w:bCs/>
                <w:szCs w:val="20"/>
              </w:rPr>
              <w:t>59/8</w:t>
            </w:r>
          </w:p>
        </w:tc>
        <w:tc>
          <w:tcPr>
            <w:tcW w:w="8866" w:type="dxa"/>
          </w:tcPr>
          <w:p w14:paraId="33CFE726" w14:textId="77777777" w:rsidR="006D6044" w:rsidRPr="005454E2" w:rsidRDefault="006D6044" w:rsidP="006D6044">
            <w:r w:rsidRPr="00D521DD">
              <w:t>Элементы множества. Перестановки.</w:t>
            </w:r>
          </w:p>
        </w:tc>
        <w:tc>
          <w:tcPr>
            <w:tcW w:w="1499" w:type="dxa"/>
          </w:tcPr>
          <w:p w14:paraId="49E3694E" w14:textId="77777777" w:rsidR="006D6044" w:rsidRPr="006D6044" w:rsidRDefault="006D6044" w:rsidP="006D6044">
            <w:pPr>
              <w:jc w:val="center"/>
              <w:rPr>
                <w:szCs w:val="20"/>
              </w:rPr>
            </w:pPr>
            <w:r w:rsidRPr="006D6044">
              <w:rPr>
                <w:szCs w:val="20"/>
              </w:rPr>
              <w:t>2</w:t>
            </w:r>
          </w:p>
        </w:tc>
        <w:tc>
          <w:tcPr>
            <w:tcW w:w="1693" w:type="dxa"/>
          </w:tcPr>
          <w:p w14:paraId="344BC0A2" w14:textId="77777777" w:rsidR="006D6044" w:rsidRPr="0057596E" w:rsidRDefault="006D6044" w:rsidP="006D6044">
            <w:pPr>
              <w:jc w:val="center"/>
            </w:pPr>
          </w:p>
        </w:tc>
        <w:tc>
          <w:tcPr>
            <w:tcW w:w="1518" w:type="dxa"/>
          </w:tcPr>
          <w:p w14:paraId="5929E4E3" w14:textId="77777777" w:rsidR="006D6044" w:rsidRPr="0057596E" w:rsidRDefault="006D6044" w:rsidP="006D6044">
            <w:pPr>
              <w:jc w:val="center"/>
            </w:pPr>
          </w:p>
        </w:tc>
      </w:tr>
      <w:tr w:rsidR="006D6044" w14:paraId="371686EB" w14:textId="77777777" w:rsidTr="006D6044">
        <w:tc>
          <w:tcPr>
            <w:tcW w:w="984" w:type="dxa"/>
            <w:vAlign w:val="center"/>
          </w:tcPr>
          <w:p w14:paraId="7B0ECEB8" w14:textId="77777777" w:rsidR="006D6044" w:rsidRPr="006D6044" w:rsidRDefault="006D6044" w:rsidP="006D6044">
            <w:pPr>
              <w:jc w:val="center"/>
              <w:rPr>
                <w:bCs/>
                <w:szCs w:val="20"/>
              </w:rPr>
            </w:pPr>
            <w:r w:rsidRPr="006D6044">
              <w:rPr>
                <w:bCs/>
                <w:szCs w:val="20"/>
              </w:rPr>
              <w:t>60/9</w:t>
            </w:r>
          </w:p>
        </w:tc>
        <w:tc>
          <w:tcPr>
            <w:tcW w:w="8866" w:type="dxa"/>
          </w:tcPr>
          <w:p w14:paraId="021D726B" w14:textId="77777777" w:rsidR="006D6044" w:rsidRPr="005454E2" w:rsidRDefault="006D6044" w:rsidP="006D6044">
            <w:r w:rsidRPr="00D521DD">
              <w:t>Перестановки. Факториал.</w:t>
            </w:r>
            <w:r>
              <w:t xml:space="preserve"> Подготовка к контрольной работе.</w:t>
            </w:r>
          </w:p>
        </w:tc>
        <w:tc>
          <w:tcPr>
            <w:tcW w:w="1499" w:type="dxa"/>
          </w:tcPr>
          <w:p w14:paraId="3EBB12DE" w14:textId="77777777" w:rsidR="006D6044" w:rsidRPr="006D6044" w:rsidRDefault="006D6044" w:rsidP="006D6044">
            <w:pPr>
              <w:jc w:val="center"/>
              <w:rPr>
                <w:szCs w:val="20"/>
              </w:rPr>
            </w:pPr>
          </w:p>
        </w:tc>
        <w:tc>
          <w:tcPr>
            <w:tcW w:w="1693" w:type="dxa"/>
          </w:tcPr>
          <w:p w14:paraId="29CF97A2" w14:textId="77777777" w:rsidR="006D6044" w:rsidRPr="0057596E" w:rsidRDefault="006D6044" w:rsidP="006D6044">
            <w:pPr>
              <w:jc w:val="center"/>
            </w:pPr>
          </w:p>
        </w:tc>
        <w:tc>
          <w:tcPr>
            <w:tcW w:w="1518" w:type="dxa"/>
          </w:tcPr>
          <w:p w14:paraId="1BF8E930" w14:textId="77777777" w:rsidR="006D6044" w:rsidRPr="0057596E" w:rsidRDefault="006D6044" w:rsidP="006D6044">
            <w:pPr>
              <w:jc w:val="center"/>
            </w:pPr>
          </w:p>
        </w:tc>
      </w:tr>
      <w:tr w:rsidR="006D6044" w14:paraId="31FB5403" w14:textId="77777777" w:rsidTr="006D6044">
        <w:tc>
          <w:tcPr>
            <w:tcW w:w="984" w:type="dxa"/>
            <w:vAlign w:val="center"/>
          </w:tcPr>
          <w:p w14:paraId="7642ACDA" w14:textId="77777777" w:rsidR="006D6044" w:rsidRPr="006D6044" w:rsidRDefault="006D6044" w:rsidP="006D6044">
            <w:pPr>
              <w:jc w:val="center"/>
              <w:rPr>
                <w:bCs/>
                <w:szCs w:val="20"/>
              </w:rPr>
            </w:pPr>
            <w:r w:rsidRPr="006D6044">
              <w:rPr>
                <w:bCs/>
                <w:szCs w:val="20"/>
              </w:rPr>
              <w:t>61/10</w:t>
            </w:r>
          </w:p>
        </w:tc>
        <w:tc>
          <w:tcPr>
            <w:tcW w:w="8866" w:type="dxa"/>
            <w:vAlign w:val="center"/>
          </w:tcPr>
          <w:p w14:paraId="76EE0BF9" w14:textId="77777777" w:rsidR="006D6044" w:rsidRPr="00D10453" w:rsidRDefault="006D6044" w:rsidP="006D6044">
            <w:pPr>
              <w:rPr>
                <w:sz w:val="20"/>
                <w:szCs w:val="20"/>
              </w:rPr>
            </w:pPr>
            <w:r>
              <w:rPr>
                <w:b/>
              </w:rPr>
              <w:t xml:space="preserve">Контрольная работа №6 </w:t>
            </w:r>
            <w:r w:rsidRPr="00D10453">
              <w:rPr>
                <w:b/>
              </w:rPr>
              <w:t>по теме: «Свойства степени с натуральным показателем».</w:t>
            </w:r>
          </w:p>
        </w:tc>
        <w:tc>
          <w:tcPr>
            <w:tcW w:w="1499" w:type="dxa"/>
          </w:tcPr>
          <w:p w14:paraId="254E3523" w14:textId="77777777" w:rsidR="006D6044" w:rsidRPr="006D6044" w:rsidRDefault="006D6044" w:rsidP="006D6044">
            <w:pPr>
              <w:jc w:val="center"/>
              <w:rPr>
                <w:szCs w:val="20"/>
              </w:rPr>
            </w:pPr>
            <w:r w:rsidRPr="006D6044">
              <w:rPr>
                <w:szCs w:val="20"/>
              </w:rPr>
              <w:t>1</w:t>
            </w:r>
          </w:p>
        </w:tc>
        <w:tc>
          <w:tcPr>
            <w:tcW w:w="1693" w:type="dxa"/>
          </w:tcPr>
          <w:p w14:paraId="445945EC" w14:textId="77777777" w:rsidR="006D6044" w:rsidRPr="0057596E" w:rsidRDefault="006D6044" w:rsidP="006D6044">
            <w:pPr>
              <w:jc w:val="center"/>
            </w:pPr>
          </w:p>
        </w:tc>
        <w:tc>
          <w:tcPr>
            <w:tcW w:w="1518" w:type="dxa"/>
          </w:tcPr>
          <w:p w14:paraId="2FDC5024" w14:textId="77777777" w:rsidR="006D6044" w:rsidRPr="0057596E" w:rsidRDefault="006D6044" w:rsidP="006D6044">
            <w:pPr>
              <w:jc w:val="center"/>
            </w:pPr>
          </w:p>
        </w:tc>
      </w:tr>
      <w:tr w:rsidR="006D6044" w14:paraId="607222F3" w14:textId="77777777" w:rsidTr="006D6044">
        <w:tc>
          <w:tcPr>
            <w:tcW w:w="14560" w:type="dxa"/>
            <w:gridSpan w:val="5"/>
          </w:tcPr>
          <w:p w14:paraId="11D2D640" w14:textId="77777777" w:rsidR="006D6044" w:rsidRPr="0057596E" w:rsidRDefault="006D6044" w:rsidP="006D6044">
            <w:r>
              <w:rPr>
                <w:b/>
              </w:rPr>
              <w:t xml:space="preserve">                                                              Глава 7 </w:t>
            </w:r>
            <w:r w:rsidRPr="002D2CCE">
              <w:rPr>
                <w:b/>
              </w:rPr>
              <w:t>Многочлены</w:t>
            </w:r>
            <w:r>
              <w:rPr>
                <w:b/>
              </w:rPr>
              <w:t xml:space="preserve">                                                                        16</w:t>
            </w:r>
          </w:p>
        </w:tc>
      </w:tr>
      <w:tr w:rsidR="006D6044" w14:paraId="3A6AB5C0" w14:textId="77777777" w:rsidTr="006D6044">
        <w:tc>
          <w:tcPr>
            <w:tcW w:w="984" w:type="dxa"/>
            <w:vAlign w:val="center"/>
          </w:tcPr>
          <w:p w14:paraId="15B3ABFB" w14:textId="77777777" w:rsidR="006D6044" w:rsidRPr="006D6044" w:rsidRDefault="006D6044" w:rsidP="006D6044">
            <w:pPr>
              <w:jc w:val="center"/>
              <w:rPr>
                <w:bCs/>
                <w:szCs w:val="20"/>
              </w:rPr>
            </w:pPr>
            <w:r w:rsidRPr="006D6044">
              <w:rPr>
                <w:bCs/>
                <w:szCs w:val="20"/>
              </w:rPr>
              <w:t>62/1</w:t>
            </w:r>
          </w:p>
        </w:tc>
        <w:tc>
          <w:tcPr>
            <w:tcW w:w="8866" w:type="dxa"/>
          </w:tcPr>
          <w:p w14:paraId="28D97EA6" w14:textId="77777777" w:rsidR="006D6044" w:rsidRPr="00D521DD" w:rsidRDefault="006D6044" w:rsidP="006D6044">
            <w:r w:rsidRPr="00D521DD">
              <w:t>Работа н</w:t>
            </w:r>
            <w:r>
              <w:t>ад ошибками.</w:t>
            </w:r>
          </w:p>
          <w:p w14:paraId="3ADC5E34" w14:textId="77777777" w:rsidR="006D6044" w:rsidRPr="005454E2" w:rsidRDefault="006D6044" w:rsidP="006D6044">
            <w:r w:rsidRPr="00D521DD">
              <w:t>Одночлены и многочлены. Чтение и запись.</w:t>
            </w:r>
          </w:p>
        </w:tc>
        <w:tc>
          <w:tcPr>
            <w:tcW w:w="1499" w:type="dxa"/>
          </w:tcPr>
          <w:p w14:paraId="3316B7B3" w14:textId="77777777" w:rsidR="006D6044" w:rsidRPr="006D6044" w:rsidRDefault="006D6044" w:rsidP="006D6044">
            <w:pPr>
              <w:jc w:val="center"/>
              <w:rPr>
                <w:szCs w:val="20"/>
              </w:rPr>
            </w:pPr>
            <w:r w:rsidRPr="006D6044">
              <w:rPr>
                <w:szCs w:val="20"/>
              </w:rPr>
              <w:t>2</w:t>
            </w:r>
          </w:p>
        </w:tc>
        <w:tc>
          <w:tcPr>
            <w:tcW w:w="1693" w:type="dxa"/>
          </w:tcPr>
          <w:p w14:paraId="09921A75" w14:textId="77777777" w:rsidR="006D6044" w:rsidRPr="0057596E" w:rsidRDefault="006D6044" w:rsidP="006D6044">
            <w:pPr>
              <w:jc w:val="center"/>
            </w:pPr>
          </w:p>
        </w:tc>
        <w:tc>
          <w:tcPr>
            <w:tcW w:w="1518" w:type="dxa"/>
          </w:tcPr>
          <w:p w14:paraId="450DB878" w14:textId="77777777" w:rsidR="006D6044" w:rsidRPr="0057596E" w:rsidRDefault="006D6044" w:rsidP="006D6044">
            <w:pPr>
              <w:jc w:val="center"/>
            </w:pPr>
          </w:p>
        </w:tc>
      </w:tr>
      <w:tr w:rsidR="006D6044" w14:paraId="79D2793A" w14:textId="77777777" w:rsidTr="006D6044">
        <w:tc>
          <w:tcPr>
            <w:tcW w:w="984" w:type="dxa"/>
            <w:vAlign w:val="center"/>
          </w:tcPr>
          <w:p w14:paraId="2ACB5EA4" w14:textId="77777777" w:rsidR="006D6044" w:rsidRPr="006D6044" w:rsidRDefault="006D6044" w:rsidP="006D6044">
            <w:pPr>
              <w:jc w:val="center"/>
              <w:rPr>
                <w:bCs/>
                <w:szCs w:val="20"/>
              </w:rPr>
            </w:pPr>
            <w:r w:rsidRPr="006D6044">
              <w:rPr>
                <w:bCs/>
                <w:szCs w:val="20"/>
              </w:rPr>
              <w:t>63/2</w:t>
            </w:r>
          </w:p>
        </w:tc>
        <w:tc>
          <w:tcPr>
            <w:tcW w:w="8866" w:type="dxa"/>
          </w:tcPr>
          <w:p w14:paraId="56FA95E4" w14:textId="77777777" w:rsidR="006D6044" w:rsidRPr="00FA5612" w:rsidRDefault="006D6044" w:rsidP="006D6044">
            <w:r w:rsidRPr="00D521DD">
              <w:t>Одночлены и многочлены. Стандартный вид и степень.</w:t>
            </w:r>
          </w:p>
        </w:tc>
        <w:tc>
          <w:tcPr>
            <w:tcW w:w="1499" w:type="dxa"/>
          </w:tcPr>
          <w:p w14:paraId="66551D46" w14:textId="77777777" w:rsidR="006D6044" w:rsidRPr="006D6044" w:rsidRDefault="006D6044" w:rsidP="006D6044">
            <w:pPr>
              <w:jc w:val="center"/>
              <w:rPr>
                <w:szCs w:val="20"/>
              </w:rPr>
            </w:pPr>
          </w:p>
        </w:tc>
        <w:tc>
          <w:tcPr>
            <w:tcW w:w="1693" w:type="dxa"/>
          </w:tcPr>
          <w:p w14:paraId="6A50F146" w14:textId="77777777" w:rsidR="006D6044" w:rsidRPr="0057596E" w:rsidRDefault="006D6044" w:rsidP="006D6044">
            <w:pPr>
              <w:jc w:val="center"/>
            </w:pPr>
          </w:p>
        </w:tc>
        <w:tc>
          <w:tcPr>
            <w:tcW w:w="1518" w:type="dxa"/>
          </w:tcPr>
          <w:p w14:paraId="3E450B62" w14:textId="77777777" w:rsidR="006D6044" w:rsidRPr="0057596E" w:rsidRDefault="006D6044" w:rsidP="006D6044">
            <w:pPr>
              <w:jc w:val="center"/>
            </w:pPr>
          </w:p>
        </w:tc>
      </w:tr>
      <w:tr w:rsidR="006D6044" w14:paraId="58AC7713" w14:textId="77777777" w:rsidTr="006D6044">
        <w:tc>
          <w:tcPr>
            <w:tcW w:w="984" w:type="dxa"/>
            <w:vAlign w:val="center"/>
          </w:tcPr>
          <w:p w14:paraId="1A81A2FA" w14:textId="77777777" w:rsidR="006D6044" w:rsidRPr="006D6044" w:rsidRDefault="006D6044" w:rsidP="006D6044">
            <w:pPr>
              <w:jc w:val="center"/>
              <w:rPr>
                <w:bCs/>
                <w:szCs w:val="20"/>
              </w:rPr>
            </w:pPr>
            <w:r w:rsidRPr="006D6044">
              <w:rPr>
                <w:bCs/>
                <w:szCs w:val="20"/>
              </w:rPr>
              <w:t>64/3</w:t>
            </w:r>
          </w:p>
        </w:tc>
        <w:tc>
          <w:tcPr>
            <w:tcW w:w="8866" w:type="dxa"/>
          </w:tcPr>
          <w:p w14:paraId="7A5622DD" w14:textId="77777777" w:rsidR="006D6044" w:rsidRPr="005454E2" w:rsidRDefault="006D6044" w:rsidP="006D6044">
            <w:r w:rsidRPr="00D521DD">
              <w:t>Сложение и вычитание многочленов.</w:t>
            </w:r>
          </w:p>
        </w:tc>
        <w:tc>
          <w:tcPr>
            <w:tcW w:w="1499" w:type="dxa"/>
          </w:tcPr>
          <w:p w14:paraId="55847484" w14:textId="77777777" w:rsidR="006D6044" w:rsidRPr="006D6044" w:rsidRDefault="006D6044" w:rsidP="006D6044">
            <w:pPr>
              <w:jc w:val="center"/>
              <w:rPr>
                <w:szCs w:val="20"/>
              </w:rPr>
            </w:pPr>
            <w:r w:rsidRPr="006D6044">
              <w:rPr>
                <w:szCs w:val="20"/>
              </w:rPr>
              <w:t>2</w:t>
            </w:r>
          </w:p>
        </w:tc>
        <w:tc>
          <w:tcPr>
            <w:tcW w:w="1693" w:type="dxa"/>
          </w:tcPr>
          <w:p w14:paraId="5576CC16" w14:textId="77777777" w:rsidR="006D6044" w:rsidRPr="0057596E" w:rsidRDefault="006D6044" w:rsidP="006D6044">
            <w:pPr>
              <w:jc w:val="center"/>
            </w:pPr>
          </w:p>
        </w:tc>
        <w:tc>
          <w:tcPr>
            <w:tcW w:w="1518" w:type="dxa"/>
          </w:tcPr>
          <w:p w14:paraId="4980438E" w14:textId="77777777" w:rsidR="006D6044" w:rsidRPr="0057596E" w:rsidRDefault="006D6044" w:rsidP="006D6044">
            <w:pPr>
              <w:jc w:val="center"/>
            </w:pPr>
          </w:p>
        </w:tc>
      </w:tr>
      <w:tr w:rsidR="006D6044" w14:paraId="3F00E821" w14:textId="77777777" w:rsidTr="006D6044">
        <w:tc>
          <w:tcPr>
            <w:tcW w:w="984" w:type="dxa"/>
            <w:vAlign w:val="center"/>
          </w:tcPr>
          <w:p w14:paraId="6B610198" w14:textId="77777777" w:rsidR="006D6044" w:rsidRPr="006D6044" w:rsidRDefault="006D6044" w:rsidP="006D6044">
            <w:pPr>
              <w:jc w:val="center"/>
              <w:rPr>
                <w:bCs/>
                <w:szCs w:val="20"/>
              </w:rPr>
            </w:pPr>
            <w:r w:rsidRPr="006D6044">
              <w:rPr>
                <w:bCs/>
                <w:szCs w:val="20"/>
              </w:rPr>
              <w:t>65/4</w:t>
            </w:r>
          </w:p>
        </w:tc>
        <w:tc>
          <w:tcPr>
            <w:tcW w:w="8866" w:type="dxa"/>
          </w:tcPr>
          <w:p w14:paraId="0387216E" w14:textId="77777777" w:rsidR="006D6044" w:rsidRPr="005454E2" w:rsidRDefault="006D6044" w:rsidP="006D6044">
            <w:r w:rsidRPr="00D521DD">
              <w:t>Сложение и вычитание многочленов в решении примеров и задач.</w:t>
            </w:r>
          </w:p>
        </w:tc>
        <w:tc>
          <w:tcPr>
            <w:tcW w:w="1499" w:type="dxa"/>
          </w:tcPr>
          <w:p w14:paraId="721A1A27" w14:textId="77777777" w:rsidR="006D6044" w:rsidRPr="006D6044" w:rsidRDefault="006D6044" w:rsidP="006D6044">
            <w:pPr>
              <w:jc w:val="center"/>
              <w:rPr>
                <w:szCs w:val="20"/>
              </w:rPr>
            </w:pPr>
          </w:p>
        </w:tc>
        <w:tc>
          <w:tcPr>
            <w:tcW w:w="1693" w:type="dxa"/>
          </w:tcPr>
          <w:p w14:paraId="6E6A35EA" w14:textId="77777777" w:rsidR="006D6044" w:rsidRPr="0057596E" w:rsidRDefault="006D6044" w:rsidP="006D6044">
            <w:pPr>
              <w:jc w:val="center"/>
            </w:pPr>
          </w:p>
        </w:tc>
        <w:tc>
          <w:tcPr>
            <w:tcW w:w="1518" w:type="dxa"/>
          </w:tcPr>
          <w:p w14:paraId="7BA333A3" w14:textId="77777777" w:rsidR="006D6044" w:rsidRPr="0057596E" w:rsidRDefault="006D6044" w:rsidP="006D6044">
            <w:pPr>
              <w:jc w:val="center"/>
            </w:pPr>
          </w:p>
        </w:tc>
      </w:tr>
      <w:tr w:rsidR="006D6044" w14:paraId="48340045" w14:textId="77777777" w:rsidTr="006D6044">
        <w:tc>
          <w:tcPr>
            <w:tcW w:w="984" w:type="dxa"/>
            <w:vAlign w:val="center"/>
          </w:tcPr>
          <w:p w14:paraId="20D613D4" w14:textId="77777777" w:rsidR="006D6044" w:rsidRPr="006D6044" w:rsidRDefault="006D6044" w:rsidP="006D6044">
            <w:pPr>
              <w:jc w:val="center"/>
              <w:rPr>
                <w:bCs/>
                <w:szCs w:val="20"/>
              </w:rPr>
            </w:pPr>
            <w:r w:rsidRPr="006D6044">
              <w:rPr>
                <w:bCs/>
                <w:szCs w:val="20"/>
              </w:rPr>
              <w:t>66/5</w:t>
            </w:r>
          </w:p>
        </w:tc>
        <w:tc>
          <w:tcPr>
            <w:tcW w:w="8866" w:type="dxa"/>
          </w:tcPr>
          <w:p w14:paraId="4FC37DB0" w14:textId="77777777" w:rsidR="006D6044" w:rsidRPr="005454E2" w:rsidRDefault="006D6044" w:rsidP="006D6044">
            <w:r w:rsidRPr="00D521DD">
              <w:t>Умножение одночлена на многочлен.</w:t>
            </w:r>
          </w:p>
        </w:tc>
        <w:tc>
          <w:tcPr>
            <w:tcW w:w="1499" w:type="dxa"/>
          </w:tcPr>
          <w:p w14:paraId="19B9A254" w14:textId="77777777" w:rsidR="006D6044" w:rsidRPr="006D6044" w:rsidRDefault="006D6044" w:rsidP="006D6044">
            <w:pPr>
              <w:jc w:val="center"/>
              <w:rPr>
                <w:szCs w:val="20"/>
              </w:rPr>
            </w:pPr>
            <w:r w:rsidRPr="006D6044">
              <w:rPr>
                <w:szCs w:val="20"/>
              </w:rPr>
              <w:t>2</w:t>
            </w:r>
          </w:p>
        </w:tc>
        <w:tc>
          <w:tcPr>
            <w:tcW w:w="1693" w:type="dxa"/>
          </w:tcPr>
          <w:p w14:paraId="01953EBF" w14:textId="77777777" w:rsidR="006D6044" w:rsidRPr="0057596E" w:rsidRDefault="006D6044" w:rsidP="006D6044">
            <w:pPr>
              <w:jc w:val="center"/>
            </w:pPr>
          </w:p>
        </w:tc>
        <w:tc>
          <w:tcPr>
            <w:tcW w:w="1518" w:type="dxa"/>
          </w:tcPr>
          <w:p w14:paraId="5594CAC6" w14:textId="77777777" w:rsidR="006D6044" w:rsidRPr="0057596E" w:rsidRDefault="006D6044" w:rsidP="006D6044">
            <w:pPr>
              <w:jc w:val="center"/>
            </w:pPr>
          </w:p>
        </w:tc>
      </w:tr>
      <w:tr w:rsidR="006D6044" w14:paraId="472D29AD" w14:textId="77777777" w:rsidTr="006D6044">
        <w:tc>
          <w:tcPr>
            <w:tcW w:w="984" w:type="dxa"/>
            <w:vAlign w:val="center"/>
          </w:tcPr>
          <w:p w14:paraId="0DFB436B" w14:textId="77777777" w:rsidR="006D6044" w:rsidRPr="006D6044" w:rsidRDefault="006D6044" w:rsidP="006D6044">
            <w:pPr>
              <w:jc w:val="center"/>
              <w:rPr>
                <w:bCs/>
                <w:szCs w:val="20"/>
              </w:rPr>
            </w:pPr>
            <w:r w:rsidRPr="006D6044">
              <w:rPr>
                <w:bCs/>
                <w:szCs w:val="20"/>
              </w:rPr>
              <w:t>67/6</w:t>
            </w:r>
          </w:p>
        </w:tc>
        <w:tc>
          <w:tcPr>
            <w:tcW w:w="8866" w:type="dxa"/>
          </w:tcPr>
          <w:p w14:paraId="7B560602" w14:textId="77777777" w:rsidR="006D6044" w:rsidRPr="005454E2" w:rsidRDefault="006D6044" w:rsidP="006D6044">
            <w:r w:rsidRPr="00D521DD">
              <w:t>Умножение одночлена на многочлен в решении примеров и задач.</w:t>
            </w:r>
          </w:p>
        </w:tc>
        <w:tc>
          <w:tcPr>
            <w:tcW w:w="1499" w:type="dxa"/>
          </w:tcPr>
          <w:p w14:paraId="2E316606" w14:textId="77777777" w:rsidR="006D6044" w:rsidRPr="006D6044" w:rsidRDefault="006D6044" w:rsidP="006D6044">
            <w:pPr>
              <w:jc w:val="center"/>
              <w:rPr>
                <w:szCs w:val="20"/>
              </w:rPr>
            </w:pPr>
          </w:p>
        </w:tc>
        <w:tc>
          <w:tcPr>
            <w:tcW w:w="1693" w:type="dxa"/>
          </w:tcPr>
          <w:p w14:paraId="3823D237" w14:textId="77777777" w:rsidR="006D6044" w:rsidRPr="0057596E" w:rsidRDefault="006D6044" w:rsidP="006D6044">
            <w:pPr>
              <w:jc w:val="center"/>
            </w:pPr>
          </w:p>
        </w:tc>
        <w:tc>
          <w:tcPr>
            <w:tcW w:w="1518" w:type="dxa"/>
          </w:tcPr>
          <w:p w14:paraId="5144603F" w14:textId="77777777" w:rsidR="006D6044" w:rsidRPr="0057596E" w:rsidRDefault="006D6044" w:rsidP="006D6044">
            <w:pPr>
              <w:jc w:val="center"/>
            </w:pPr>
          </w:p>
        </w:tc>
      </w:tr>
      <w:tr w:rsidR="006D6044" w14:paraId="0172D240" w14:textId="77777777" w:rsidTr="006D6044">
        <w:tc>
          <w:tcPr>
            <w:tcW w:w="984" w:type="dxa"/>
            <w:vAlign w:val="center"/>
          </w:tcPr>
          <w:p w14:paraId="2AA4B50E" w14:textId="77777777" w:rsidR="006D6044" w:rsidRPr="006D6044" w:rsidRDefault="006D6044" w:rsidP="006D6044">
            <w:pPr>
              <w:jc w:val="center"/>
              <w:rPr>
                <w:bCs/>
                <w:szCs w:val="20"/>
              </w:rPr>
            </w:pPr>
            <w:r w:rsidRPr="006D6044">
              <w:rPr>
                <w:bCs/>
                <w:szCs w:val="20"/>
              </w:rPr>
              <w:t>68/7</w:t>
            </w:r>
          </w:p>
        </w:tc>
        <w:tc>
          <w:tcPr>
            <w:tcW w:w="8866" w:type="dxa"/>
          </w:tcPr>
          <w:p w14:paraId="0BC2A072" w14:textId="77777777" w:rsidR="006D6044" w:rsidRPr="005454E2" w:rsidRDefault="006D6044" w:rsidP="006D6044">
            <w:r w:rsidRPr="00D521DD">
              <w:t>Умножение многочлена на многочлен.</w:t>
            </w:r>
          </w:p>
        </w:tc>
        <w:tc>
          <w:tcPr>
            <w:tcW w:w="1499" w:type="dxa"/>
          </w:tcPr>
          <w:p w14:paraId="4491FE65" w14:textId="77777777" w:rsidR="006D6044" w:rsidRPr="006D6044" w:rsidRDefault="006D6044" w:rsidP="006D6044">
            <w:pPr>
              <w:jc w:val="center"/>
              <w:rPr>
                <w:szCs w:val="20"/>
              </w:rPr>
            </w:pPr>
            <w:r w:rsidRPr="006D6044">
              <w:rPr>
                <w:szCs w:val="20"/>
              </w:rPr>
              <w:t>2</w:t>
            </w:r>
          </w:p>
        </w:tc>
        <w:tc>
          <w:tcPr>
            <w:tcW w:w="1693" w:type="dxa"/>
          </w:tcPr>
          <w:p w14:paraId="2FD93F62" w14:textId="77777777" w:rsidR="006D6044" w:rsidRPr="0057596E" w:rsidRDefault="006D6044" w:rsidP="006D6044">
            <w:pPr>
              <w:jc w:val="center"/>
            </w:pPr>
          </w:p>
        </w:tc>
        <w:tc>
          <w:tcPr>
            <w:tcW w:w="1518" w:type="dxa"/>
          </w:tcPr>
          <w:p w14:paraId="3C617283" w14:textId="77777777" w:rsidR="006D6044" w:rsidRPr="0057596E" w:rsidRDefault="006D6044" w:rsidP="006D6044">
            <w:pPr>
              <w:jc w:val="center"/>
            </w:pPr>
          </w:p>
        </w:tc>
      </w:tr>
      <w:tr w:rsidR="006D6044" w14:paraId="72F98AA0" w14:textId="77777777" w:rsidTr="006D6044">
        <w:tc>
          <w:tcPr>
            <w:tcW w:w="984" w:type="dxa"/>
            <w:vAlign w:val="center"/>
          </w:tcPr>
          <w:p w14:paraId="2CF89FBE" w14:textId="77777777" w:rsidR="006D6044" w:rsidRPr="006D6044" w:rsidRDefault="006D6044" w:rsidP="006D6044">
            <w:pPr>
              <w:jc w:val="center"/>
              <w:rPr>
                <w:bCs/>
                <w:szCs w:val="20"/>
              </w:rPr>
            </w:pPr>
            <w:r w:rsidRPr="006D6044">
              <w:rPr>
                <w:bCs/>
                <w:szCs w:val="20"/>
              </w:rPr>
              <w:t>69/8</w:t>
            </w:r>
          </w:p>
        </w:tc>
        <w:tc>
          <w:tcPr>
            <w:tcW w:w="8866" w:type="dxa"/>
          </w:tcPr>
          <w:p w14:paraId="5915023B" w14:textId="77777777" w:rsidR="006D6044" w:rsidRPr="005454E2" w:rsidRDefault="006D6044" w:rsidP="006D6044">
            <w:r w:rsidRPr="00D521DD">
              <w:t>Умножение многочлена на многочлен. Отработка навыков.</w:t>
            </w:r>
          </w:p>
        </w:tc>
        <w:tc>
          <w:tcPr>
            <w:tcW w:w="1499" w:type="dxa"/>
          </w:tcPr>
          <w:p w14:paraId="16037E58" w14:textId="77777777" w:rsidR="006D6044" w:rsidRPr="006D6044" w:rsidRDefault="006D6044" w:rsidP="006D6044">
            <w:pPr>
              <w:jc w:val="center"/>
              <w:rPr>
                <w:szCs w:val="20"/>
              </w:rPr>
            </w:pPr>
          </w:p>
        </w:tc>
        <w:tc>
          <w:tcPr>
            <w:tcW w:w="1693" w:type="dxa"/>
          </w:tcPr>
          <w:p w14:paraId="1F12BD27" w14:textId="77777777" w:rsidR="006D6044" w:rsidRPr="0057596E" w:rsidRDefault="006D6044" w:rsidP="006D6044">
            <w:pPr>
              <w:jc w:val="center"/>
            </w:pPr>
          </w:p>
        </w:tc>
        <w:tc>
          <w:tcPr>
            <w:tcW w:w="1518" w:type="dxa"/>
          </w:tcPr>
          <w:p w14:paraId="2CEF4A13" w14:textId="77777777" w:rsidR="006D6044" w:rsidRPr="0057596E" w:rsidRDefault="006D6044" w:rsidP="006D6044">
            <w:pPr>
              <w:jc w:val="center"/>
            </w:pPr>
          </w:p>
        </w:tc>
      </w:tr>
      <w:tr w:rsidR="006D6044" w14:paraId="7C727150" w14:textId="77777777" w:rsidTr="006D6044">
        <w:tc>
          <w:tcPr>
            <w:tcW w:w="984" w:type="dxa"/>
            <w:vAlign w:val="center"/>
          </w:tcPr>
          <w:p w14:paraId="6A480027" w14:textId="77777777" w:rsidR="006D6044" w:rsidRPr="006D6044" w:rsidRDefault="006D6044" w:rsidP="006D6044">
            <w:pPr>
              <w:jc w:val="center"/>
              <w:rPr>
                <w:bCs/>
                <w:szCs w:val="20"/>
              </w:rPr>
            </w:pPr>
            <w:r w:rsidRPr="006D6044">
              <w:rPr>
                <w:bCs/>
                <w:szCs w:val="20"/>
              </w:rPr>
              <w:t>70/9</w:t>
            </w:r>
          </w:p>
        </w:tc>
        <w:tc>
          <w:tcPr>
            <w:tcW w:w="8866" w:type="dxa"/>
          </w:tcPr>
          <w:p w14:paraId="673AC4E3" w14:textId="77777777" w:rsidR="006D6044" w:rsidRPr="005454E2" w:rsidRDefault="006D6044" w:rsidP="006D6044">
            <w:r w:rsidRPr="00D521DD">
              <w:t>Формула квадрата суммы и квадрата разности. Вывод формул.</w:t>
            </w:r>
          </w:p>
        </w:tc>
        <w:tc>
          <w:tcPr>
            <w:tcW w:w="1499" w:type="dxa"/>
          </w:tcPr>
          <w:p w14:paraId="54A027CF" w14:textId="77777777" w:rsidR="006D6044" w:rsidRPr="006D6044" w:rsidRDefault="006D6044" w:rsidP="006D6044">
            <w:pPr>
              <w:jc w:val="center"/>
              <w:rPr>
                <w:szCs w:val="20"/>
              </w:rPr>
            </w:pPr>
            <w:r w:rsidRPr="006D6044">
              <w:rPr>
                <w:szCs w:val="20"/>
              </w:rPr>
              <w:t>3</w:t>
            </w:r>
          </w:p>
        </w:tc>
        <w:tc>
          <w:tcPr>
            <w:tcW w:w="1693" w:type="dxa"/>
          </w:tcPr>
          <w:p w14:paraId="1F2406E5" w14:textId="77777777" w:rsidR="006D6044" w:rsidRPr="0057596E" w:rsidRDefault="006D6044" w:rsidP="006D6044">
            <w:pPr>
              <w:jc w:val="center"/>
            </w:pPr>
          </w:p>
        </w:tc>
        <w:tc>
          <w:tcPr>
            <w:tcW w:w="1518" w:type="dxa"/>
          </w:tcPr>
          <w:p w14:paraId="442938BD" w14:textId="77777777" w:rsidR="006D6044" w:rsidRPr="0057596E" w:rsidRDefault="006D6044" w:rsidP="006D6044">
            <w:pPr>
              <w:jc w:val="center"/>
            </w:pPr>
          </w:p>
        </w:tc>
      </w:tr>
      <w:tr w:rsidR="006D6044" w14:paraId="2DAB7FF2" w14:textId="77777777" w:rsidTr="006D6044">
        <w:tc>
          <w:tcPr>
            <w:tcW w:w="984" w:type="dxa"/>
            <w:vAlign w:val="center"/>
          </w:tcPr>
          <w:p w14:paraId="4D721547" w14:textId="77777777" w:rsidR="006D6044" w:rsidRPr="006D6044" w:rsidRDefault="006D6044" w:rsidP="006D6044">
            <w:pPr>
              <w:jc w:val="center"/>
              <w:rPr>
                <w:bCs/>
                <w:szCs w:val="20"/>
              </w:rPr>
            </w:pPr>
            <w:r w:rsidRPr="006D6044">
              <w:rPr>
                <w:bCs/>
                <w:szCs w:val="20"/>
              </w:rPr>
              <w:t>71/10</w:t>
            </w:r>
          </w:p>
        </w:tc>
        <w:tc>
          <w:tcPr>
            <w:tcW w:w="8866" w:type="dxa"/>
          </w:tcPr>
          <w:p w14:paraId="2CA73184" w14:textId="77777777" w:rsidR="006D6044" w:rsidRPr="005454E2" w:rsidRDefault="006D6044" w:rsidP="006D6044">
            <w:r w:rsidRPr="00D521DD">
              <w:t>Формула квадрата суммы в решении примеров.</w:t>
            </w:r>
          </w:p>
        </w:tc>
        <w:tc>
          <w:tcPr>
            <w:tcW w:w="1499" w:type="dxa"/>
          </w:tcPr>
          <w:p w14:paraId="25235DEF" w14:textId="77777777" w:rsidR="006D6044" w:rsidRPr="006D6044" w:rsidRDefault="006D6044" w:rsidP="006D6044">
            <w:pPr>
              <w:jc w:val="center"/>
              <w:rPr>
                <w:szCs w:val="20"/>
              </w:rPr>
            </w:pPr>
          </w:p>
        </w:tc>
        <w:tc>
          <w:tcPr>
            <w:tcW w:w="1693" w:type="dxa"/>
          </w:tcPr>
          <w:p w14:paraId="58D77084" w14:textId="77777777" w:rsidR="006D6044" w:rsidRPr="0057596E" w:rsidRDefault="006D6044" w:rsidP="006D6044">
            <w:pPr>
              <w:jc w:val="center"/>
            </w:pPr>
          </w:p>
        </w:tc>
        <w:tc>
          <w:tcPr>
            <w:tcW w:w="1518" w:type="dxa"/>
          </w:tcPr>
          <w:p w14:paraId="5C0457DC" w14:textId="77777777" w:rsidR="006D6044" w:rsidRPr="0057596E" w:rsidRDefault="006D6044" w:rsidP="006D6044">
            <w:pPr>
              <w:jc w:val="center"/>
            </w:pPr>
          </w:p>
        </w:tc>
      </w:tr>
      <w:tr w:rsidR="006D6044" w14:paraId="63FE3ED4" w14:textId="77777777" w:rsidTr="006D6044">
        <w:tc>
          <w:tcPr>
            <w:tcW w:w="984" w:type="dxa"/>
            <w:vAlign w:val="center"/>
          </w:tcPr>
          <w:p w14:paraId="27582568" w14:textId="77777777" w:rsidR="006D6044" w:rsidRPr="006D6044" w:rsidRDefault="006D6044" w:rsidP="006D6044">
            <w:pPr>
              <w:jc w:val="center"/>
              <w:rPr>
                <w:bCs/>
                <w:szCs w:val="20"/>
              </w:rPr>
            </w:pPr>
            <w:r w:rsidRPr="006D6044">
              <w:rPr>
                <w:bCs/>
                <w:szCs w:val="20"/>
              </w:rPr>
              <w:t>72/11</w:t>
            </w:r>
          </w:p>
        </w:tc>
        <w:tc>
          <w:tcPr>
            <w:tcW w:w="8866" w:type="dxa"/>
          </w:tcPr>
          <w:p w14:paraId="7B9FCCFC" w14:textId="77777777" w:rsidR="006D6044" w:rsidRPr="005454E2" w:rsidRDefault="006D6044" w:rsidP="006D6044">
            <w:r w:rsidRPr="00D521DD">
              <w:t>Формула квадрата разности в решении примеров.</w:t>
            </w:r>
          </w:p>
        </w:tc>
        <w:tc>
          <w:tcPr>
            <w:tcW w:w="1499" w:type="dxa"/>
          </w:tcPr>
          <w:p w14:paraId="3C87E751" w14:textId="77777777" w:rsidR="006D6044" w:rsidRPr="006D6044" w:rsidRDefault="006D6044" w:rsidP="006D6044">
            <w:pPr>
              <w:jc w:val="center"/>
              <w:rPr>
                <w:szCs w:val="20"/>
              </w:rPr>
            </w:pPr>
          </w:p>
        </w:tc>
        <w:tc>
          <w:tcPr>
            <w:tcW w:w="1693" w:type="dxa"/>
          </w:tcPr>
          <w:p w14:paraId="44C1ED5C" w14:textId="77777777" w:rsidR="006D6044" w:rsidRPr="0057596E" w:rsidRDefault="006D6044" w:rsidP="006D6044">
            <w:pPr>
              <w:jc w:val="center"/>
            </w:pPr>
          </w:p>
        </w:tc>
        <w:tc>
          <w:tcPr>
            <w:tcW w:w="1518" w:type="dxa"/>
          </w:tcPr>
          <w:p w14:paraId="5EBBC194" w14:textId="77777777" w:rsidR="006D6044" w:rsidRPr="0057596E" w:rsidRDefault="006D6044" w:rsidP="006D6044">
            <w:pPr>
              <w:jc w:val="center"/>
            </w:pPr>
          </w:p>
        </w:tc>
      </w:tr>
      <w:tr w:rsidR="006D6044" w14:paraId="3B036E35" w14:textId="77777777" w:rsidTr="006D6044">
        <w:tc>
          <w:tcPr>
            <w:tcW w:w="984" w:type="dxa"/>
            <w:vAlign w:val="center"/>
          </w:tcPr>
          <w:p w14:paraId="2BBD32B8" w14:textId="77777777" w:rsidR="006D6044" w:rsidRPr="006D6044" w:rsidRDefault="006D6044" w:rsidP="006D6044">
            <w:pPr>
              <w:jc w:val="center"/>
              <w:rPr>
                <w:bCs/>
                <w:szCs w:val="20"/>
              </w:rPr>
            </w:pPr>
            <w:r w:rsidRPr="006D6044">
              <w:rPr>
                <w:bCs/>
                <w:szCs w:val="20"/>
              </w:rPr>
              <w:lastRenderedPageBreak/>
              <w:t>73/12</w:t>
            </w:r>
          </w:p>
        </w:tc>
        <w:tc>
          <w:tcPr>
            <w:tcW w:w="8866" w:type="dxa"/>
          </w:tcPr>
          <w:p w14:paraId="144F7F4F" w14:textId="77777777" w:rsidR="006D6044" w:rsidRDefault="006D6044" w:rsidP="006D6044">
            <w:r w:rsidRPr="00D521DD">
              <w:t>Решение задач с помощью уравнений. Анализ данных.</w:t>
            </w:r>
          </w:p>
          <w:p w14:paraId="48D3B198" w14:textId="77777777" w:rsidR="006D6044" w:rsidRPr="005454E2" w:rsidRDefault="006D6044" w:rsidP="006D6044"/>
        </w:tc>
        <w:tc>
          <w:tcPr>
            <w:tcW w:w="1499" w:type="dxa"/>
          </w:tcPr>
          <w:p w14:paraId="7C510163" w14:textId="77777777" w:rsidR="006D6044" w:rsidRPr="006D6044" w:rsidRDefault="006D6044" w:rsidP="006D6044">
            <w:pPr>
              <w:jc w:val="center"/>
              <w:rPr>
                <w:szCs w:val="20"/>
              </w:rPr>
            </w:pPr>
            <w:r w:rsidRPr="006D6044">
              <w:rPr>
                <w:szCs w:val="20"/>
              </w:rPr>
              <w:t>1</w:t>
            </w:r>
          </w:p>
        </w:tc>
        <w:tc>
          <w:tcPr>
            <w:tcW w:w="1693" w:type="dxa"/>
          </w:tcPr>
          <w:p w14:paraId="4AAF25C1" w14:textId="77777777" w:rsidR="006D6044" w:rsidRPr="0057596E" w:rsidRDefault="006D6044" w:rsidP="006D6044">
            <w:pPr>
              <w:jc w:val="center"/>
            </w:pPr>
          </w:p>
        </w:tc>
        <w:tc>
          <w:tcPr>
            <w:tcW w:w="1518" w:type="dxa"/>
          </w:tcPr>
          <w:p w14:paraId="3C484171" w14:textId="77777777" w:rsidR="006D6044" w:rsidRPr="0057596E" w:rsidRDefault="006D6044" w:rsidP="006D6044">
            <w:pPr>
              <w:jc w:val="center"/>
            </w:pPr>
          </w:p>
        </w:tc>
      </w:tr>
      <w:tr w:rsidR="006D6044" w14:paraId="42C12FC7" w14:textId="77777777" w:rsidTr="006D6044">
        <w:tc>
          <w:tcPr>
            <w:tcW w:w="984" w:type="dxa"/>
            <w:vAlign w:val="center"/>
          </w:tcPr>
          <w:p w14:paraId="0DA7BF26" w14:textId="77777777" w:rsidR="006D6044" w:rsidRPr="006D6044" w:rsidRDefault="006D6044" w:rsidP="006D6044">
            <w:pPr>
              <w:jc w:val="center"/>
              <w:rPr>
                <w:bCs/>
                <w:szCs w:val="20"/>
              </w:rPr>
            </w:pPr>
            <w:r w:rsidRPr="006D6044">
              <w:rPr>
                <w:bCs/>
                <w:szCs w:val="20"/>
              </w:rPr>
              <w:t>74/13</w:t>
            </w:r>
          </w:p>
        </w:tc>
        <w:tc>
          <w:tcPr>
            <w:tcW w:w="8866" w:type="dxa"/>
          </w:tcPr>
          <w:p w14:paraId="775CCAC0" w14:textId="77777777" w:rsidR="006D6044" w:rsidRDefault="006D6044" w:rsidP="006D6044">
            <w:r w:rsidRPr="00D521DD">
              <w:t>Решение текстовых задач с помощью уравнений. Задачи на движение.</w:t>
            </w:r>
          </w:p>
          <w:p w14:paraId="3DDB1F90" w14:textId="77777777" w:rsidR="006D6044" w:rsidRPr="005454E2" w:rsidRDefault="006D6044" w:rsidP="006D6044"/>
        </w:tc>
        <w:tc>
          <w:tcPr>
            <w:tcW w:w="1499" w:type="dxa"/>
          </w:tcPr>
          <w:p w14:paraId="1A569BE0" w14:textId="77777777" w:rsidR="006D6044" w:rsidRPr="006D6044" w:rsidRDefault="006D6044" w:rsidP="006D6044">
            <w:pPr>
              <w:jc w:val="center"/>
              <w:rPr>
                <w:szCs w:val="20"/>
              </w:rPr>
            </w:pPr>
            <w:r w:rsidRPr="006D6044">
              <w:rPr>
                <w:szCs w:val="20"/>
              </w:rPr>
              <w:t>3</w:t>
            </w:r>
          </w:p>
        </w:tc>
        <w:tc>
          <w:tcPr>
            <w:tcW w:w="1693" w:type="dxa"/>
          </w:tcPr>
          <w:p w14:paraId="07A69B92" w14:textId="77777777" w:rsidR="006D6044" w:rsidRPr="0057596E" w:rsidRDefault="006D6044" w:rsidP="006D6044">
            <w:pPr>
              <w:jc w:val="center"/>
            </w:pPr>
          </w:p>
        </w:tc>
        <w:tc>
          <w:tcPr>
            <w:tcW w:w="1518" w:type="dxa"/>
          </w:tcPr>
          <w:p w14:paraId="1DAAF68D" w14:textId="77777777" w:rsidR="006D6044" w:rsidRPr="0057596E" w:rsidRDefault="006D6044" w:rsidP="006D6044">
            <w:pPr>
              <w:jc w:val="center"/>
            </w:pPr>
          </w:p>
        </w:tc>
      </w:tr>
      <w:tr w:rsidR="006D6044" w14:paraId="078B3B3E" w14:textId="77777777" w:rsidTr="006D6044">
        <w:tc>
          <w:tcPr>
            <w:tcW w:w="984" w:type="dxa"/>
            <w:vAlign w:val="center"/>
          </w:tcPr>
          <w:p w14:paraId="0852B3BF" w14:textId="77777777" w:rsidR="006D6044" w:rsidRPr="006D6044" w:rsidRDefault="006D6044" w:rsidP="006D6044">
            <w:pPr>
              <w:jc w:val="center"/>
              <w:rPr>
                <w:bCs/>
                <w:szCs w:val="20"/>
              </w:rPr>
            </w:pPr>
            <w:r w:rsidRPr="006D6044">
              <w:rPr>
                <w:bCs/>
                <w:szCs w:val="20"/>
              </w:rPr>
              <w:t>75/14</w:t>
            </w:r>
          </w:p>
        </w:tc>
        <w:tc>
          <w:tcPr>
            <w:tcW w:w="8866" w:type="dxa"/>
          </w:tcPr>
          <w:p w14:paraId="67C660AE" w14:textId="77777777" w:rsidR="006D6044" w:rsidRDefault="006D6044" w:rsidP="006D6044">
            <w:r w:rsidRPr="00D521DD">
              <w:t>Решение текстовых задач с помощью уравнений. Задачи на движение по воде.</w:t>
            </w:r>
          </w:p>
          <w:p w14:paraId="4077D930" w14:textId="77777777" w:rsidR="006D6044" w:rsidRPr="005454E2" w:rsidRDefault="006D6044" w:rsidP="006D6044"/>
        </w:tc>
        <w:tc>
          <w:tcPr>
            <w:tcW w:w="1499" w:type="dxa"/>
          </w:tcPr>
          <w:p w14:paraId="50D3E871" w14:textId="77777777" w:rsidR="006D6044" w:rsidRPr="006D6044" w:rsidRDefault="006D6044" w:rsidP="006D6044">
            <w:pPr>
              <w:jc w:val="center"/>
              <w:rPr>
                <w:szCs w:val="20"/>
              </w:rPr>
            </w:pPr>
          </w:p>
        </w:tc>
        <w:tc>
          <w:tcPr>
            <w:tcW w:w="1693" w:type="dxa"/>
          </w:tcPr>
          <w:p w14:paraId="6C89275E" w14:textId="77777777" w:rsidR="006D6044" w:rsidRPr="0057596E" w:rsidRDefault="006D6044" w:rsidP="006D6044">
            <w:pPr>
              <w:jc w:val="center"/>
            </w:pPr>
          </w:p>
        </w:tc>
        <w:tc>
          <w:tcPr>
            <w:tcW w:w="1518" w:type="dxa"/>
          </w:tcPr>
          <w:p w14:paraId="64B825B3" w14:textId="77777777" w:rsidR="006D6044" w:rsidRPr="0057596E" w:rsidRDefault="006D6044" w:rsidP="006D6044">
            <w:pPr>
              <w:jc w:val="center"/>
            </w:pPr>
          </w:p>
        </w:tc>
      </w:tr>
      <w:tr w:rsidR="006D6044" w14:paraId="5391EC79" w14:textId="77777777" w:rsidTr="006D6044">
        <w:tc>
          <w:tcPr>
            <w:tcW w:w="984" w:type="dxa"/>
            <w:vAlign w:val="center"/>
          </w:tcPr>
          <w:p w14:paraId="036C6CA1" w14:textId="77777777" w:rsidR="006D6044" w:rsidRPr="006D6044" w:rsidRDefault="006D6044" w:rsidP="006D6044">
            <w:pPr>
              <w:jc w:val="center"/>
              <w:rPr>
                <w:bCs/>
                <w:szCs w:val="20"/>
              </w:rPr>
            </w:pPr>
            <w:r w:rsidRPr="006D6044">
              <w:rPr>
                <w:bCs/>
                <w:szCs w:val="20"/>
              </w:rPr>
              <w:t>76/15</w:t>
            </w:r>
          </w:p>
        </w:tc>
        <w:tc>
          <w:tcPr>
            <w:tcW w:w="8866" w:type="dxa"/>
          </w:tcPr>
          <w:p w14:paraId="71900B51" w14:textId="77777777" w:rsidR="006D6044" w:rsidRDefault="006D6044" w:rsidP="006D6044">
            <w:r w:rsidRPr="00D521DD">
              <w:t>Решение текстовых задач с помощью уравнений. Задачи на площадь и периметр.</w:t>
            </w:r>
            <w:r>
              <w:t xml:space="preserve"> Подготовка к контрольной работе.</w:t>
            </w:r>
          </w:p>
          <w:p w14:paraId="3E0F106C" w14:textId="77777777" w:rsidR="006D6044" w:rsidRPr="005454E2" w:rsidRDefault="006D6044" w:rsidP="006D6044"/>
        </w:tc>
        <w:tc>
          <w:tcPr>
            <w:tcW w:w="1499" w:type="dxa"/>
          </w:tcPr>
          <w:p w14:paraId="62F5CB96" w14:textId="77777777" w:rsidR="006D6044" w:rsidRPr="006D6044" w:rsidRDefault="006D6044" w:rsidP="006D6044">
            <w:pPr>
              <w:jc w:val="center"/>
              <w:rPr>
                <w:szCs w:val="20"/>
              </w:rPr>
            </w:pPr>
          </w:p>
        </w:tc>
        <w:tc>
          <w:tcPr>
            <w:tcW w:w="1693" w:type="dxa"/>
          </w:tcPr>
          <w:p w14:paraId="0A9016DB" w14:textId="77777777" w:rsidR="006D6044" w:rsidRPr="0057596E" w:rsidRDefault="006D6044" w:rsidP="006D6044">
            <w:pPr>
              <w:jc w:val="center"/>
            </w:pPr>
          </w:p>
        </w:tc>
        <w:tc>
          <w:tcPr>
            <w:tcW w:w="1518" w:type="dxa"/>
          </w:tcPr>
          <w:p w14:paraId="54C98F79" w14:textId="77777777" w:rsidR="006D6044" w:rsidRPr="0057596E" w:rsidRDefault="006D6044" w:rsidP="006D6044">
            <w:pPr>
              <w:jc w:val="center"/>
            </w:pPr>
          </w:p>
        </w:tc>
      </w:tr>
      <w:tr w:rsidR="006D6044" w14:paraId="0DDB1F25" w14:textId="77777777" w:rsidTr="006D6044">
        <w:tc>
          <w:tcPr>
            <w:tcW w:w="984" w:type="dxa"/>
            <w:vAlign w:val="center"/>
          </w:tcPr>
          <w:p w14:paraId="2029BDCB" w14:textId="77777777" w:rsidR="006D6044" w:rsidRPr="006D6044" w:rsidRDefault="006D6044" w:rsidP="006D6044">
            <w:pPr>
              <w:jc w:val="center"/>
              <w:rPr>
                <w:bCs/>
                <w:szCs w:val="20"/>
              </w:rPr>
            </w:pPr>
            <w:r w:rsidRPr="006D6044">
              <w:rPr>
                <w:bCs/>
                <w:szCs w:val="20"/>
              </w:rPr>
              <w:t>77/16</w:t>
            </w:r>
          </w:p>
        </w:tc>
        <w:tc>
          <w:tcPr>
            <w:tcW w:w="8866" w:type="dxa"/>
          </w:tcPr>
          <w:p w14:paraId="7C62D46F" w14:textId="77777777" w:rsidR="006D6044" w:rsidRPr="00CB5941" w:rsidRDefault="006D6044" w:rsidP="006D6044">
            <w:r w:rsidRPr="00CB5941">
              <w:rPr>
                <w:b/>
              </w:rPr>
              <w:t>Контрольная работа №</w:t>
            </w:r>
            <w:r>
              <w:rPr>
                <w:b/>
              </w:rPr>
              <w:t>7</w:t>
            </w:r>
            <w:r w:rsidRPr="00CB5941">
              <w:rPr>
                <w:b/>
              </w:rPr>
              <w:t xml:space="preserve"> по теме «Составление и решение уравнений»</w:t>
            </w:r>
          </w:p>
        </w:tc>
        <w:tc>
          <w:tcPr>
            <w:tcW w:w="1499" w:type="dxa"/>
          </w:tcPr>
          <w:p w14:paraId="767C8F4C" w14:textId="77777777" w:rsidR="006D6044" w:rsidRPr="006D6044" w:rsidRDefault="006D6044" w:rsidP="006D6044">
            <w:pPr>
              <w:jc w:val="center"/>
              <w:rPr>
                <w:szCs w:val="20"/>
              </w:rPr>
            </w:pPr>
            <w:r w:rsidRPr="006D6044">
              <w:rPr>
                <w:szCs w:val="20"/>
              </w:rPr>
              <w:t>1</w:t>
            </w:r>
          </w:p>
        </w:tc>
        <w:tc>
          <w:tcPr>
            <w:tcW w:w="1693" w:type="dxa"/>
          </w:tcPr>
          <w:p w14:paraId="239242E2" w14:textId="77777777" w:rsidR="006D6044" w:rsidRPr="0057596E" w:rsidRDefault="006D6044" w:rsidP="006D6044">
            <w:pPr>
              <w:jc w:val="center"/>
            </w:pPr>
          </w:p>
        </w:tc>
        <w:tc>
          <w:tcPr>
            <w:tcW w:w="1518" w:type="dxa"/>
          </w:tcPr>
          <w:p w14:paraId="3D1C9DB6" w14:textId="77777777" w:rsidR="006D6044" w:rsidRPr="0057596E" w:rsidRDefault="006D6044" w:rsidP="006D6044">
            <w:pPr>
              <w:jc w:val="center"/>
            </w:pPr>
          </w:p>
        </w:tc>
      </w:tr>
      <w:tr w:rsidR="006D6044" w14:paraId="6DE7668F" w14:textId="77777777" w:rsidTr="006D6044">
        <w:tc>
          <w:tcPr>
            <w:tcW w:w="14560" w:type="dxa"/>
            <w:gridSpan w:val="5"/>
          </w:tcPr>
          <w:p w14:paraId="2A46819E" w14:textId="77777777" w:rsidR="006D6044" w:rsidRPr="0057596E" w:rsidRDefault="006D6044" w:rsidP="006D6044">
            <w:r>
              <w:rPr>
                <w:b/>
              </w:rPr>
              <w:t xml:space="preserve">                                      Глава 8 </w:t>
            </w:r>
            <w:r w:rsidRPr="002D2CCE">
              <w:rPr>
                <w:b/>
              </w:rPr>
              <w:t>Разложение многочленов на множители</w:t>
            </w:r>
            <w:r>
              <w:rPr>
                <w:b/>
              </w:rPr>
              <w:t xml:space="preserve">                                               16 </w:t>
            </w:r>
          </w:p>
        </w:tc>
      </w:tr>
      <w:tr w:rsidR="006D6044" w14:paraId="06B27E5D" w14:textId="77777777" w:rsidTr="006D6044">
        <w:tc>
          <w:tcPr>
            <w:tcW w:w="984" w:type="dxa"/>
            <w:vAlign w:val="center"/>
          </w:tcPr>
          <w:p w14:paraId="615665D2" w14:textId="77777777" w:rsidR="006D6044" w:rsidRPr="006D6044" w:rsidRDefault="006D6044" w:rsidP="006D6044">
            <w:pPr>
              <w:jc w:val="center"/>
              <w:rPr>
                <w:bCs/>
                <w:szCs w:val="20"/>
              </w:rPr>
            </w:pPr>
            <w:r w:rsidRPr="006D6044">
              <w:rPr>
                <w:bCs/>
                <w:szCs w:val="20"/>
              </w:rPr>
              <w:t>78/1</w:t>
            </w:r>
          </w:p>
        </w:tc>
        <w:tc>
          <w:tcPr>
            <w:tcW w:w="8866" w:type="dxa"/>
          </w:tcPr>
          <w:p w14:paraId="4A8D1C74" w14:textId="77777777" w:rsidR="006D6044" w:rsidRPr="005454E2" w:rsidRDefault="006D6044" w:rsidP="006D6044">
            <w:r w:rsidRPr="00D521DD">
              <w:t xml:space="preserve">Работа над </w:t>
            </w:r>
            <w:r>
              <w:t>ошибками.</w:t>
            </w:r>
            <w:r w:rsidRPr="00D521DD">
              <w:t xml:space="preserve"> Вынесение общего множителя за скобки.</w:t>
            </w:r>
          </w:p>
        </w:tc>
        <w:tc>
          <w:tcPr>
            <w:tcW w:w="1499" w:type="dxa"/>
          </w:tcPr>
          <w:p w14:paraId="22896EF3" w14:textId="77777777" w:rsidR="006D6044" w:rsidRPr="006D6044" w:rsidRDefault="006D6044" w:rsidP="006D6044">
            <w:pPr>
              <w:jc w:val="center"/>
              <w:rPr>
                <w:szCs w:val="20"/>
              </w:rPr>
            </w:pPr>
            <w:r w:rsidRPr="006D6044">
              <w:rPr>
                <w:szCs w:val="20"/>
              </w:rPr>
              <w:t>3</w:t>
            </w:r>
          </w:p>
        </w:tc>
        <w:tc>
          <w:tcPr>
            <w:tcW w:w="1693" w:type="dxa"/>
          </w:tcPr>
          <w:p w14:paraId="0D722DD5" w14:textId="77777777" w:rsidR="00595FAF" w:rsidRPr="0057596E" w:rsidRDefault="00595FAF" w:rsidP="006D6044">
            <w:pPr>
              <w:jc w:val="center"/>
            </w:pPr>
          </w:p>
        </w:tc>
        <w:tc>
          <w:tcPr>
            <w:tcW w:w="1518" w:type="dxa"/>
          </w:tcPr>
          <w:p w14:paraId="7054F7C7" w14:textId="77777777" w:rsidR="006D6044" w:rsidRPr="0057596E" w:rsidRDefault="006D6044" w:rsidP="006D6044">
            <w:pPr>
              <w:jc w:val="center"/>
            </w:pPr>
          </w:p>
        </w:tc>
      </w:tr>
      <w:tr w:rsidR="006D6044" w14:paraId="3582173F" w14:textId="77777777" w:rsidTr="006D6044">
        <w:tc>
          <w:tcPr>
            <w:tcW w:w="984" w:type="dxa"/>
            <w:vAlign w:val="center"/>
          </w:tcPr>
          <w:p w14:paraId="08A66D03" w14:textId="77777777" w:rsidR="006D6044" w:rsidRPr="006D6044" w:rsidRDefault="006D6044" w:rsidP="006D6044">
            <w:pPr>
              <w:jc w:val="center"/>
              <w:rPr>
                <w:bCs/>
                <w:szCs w:val="20"/>
              </w:rPr>
            </w:pPr>
            <w:r w:rsidRPr="006D6044">
              <w:rPr>
                <w:bCs/>
                <w:szCs w:val="20"/>
              </w:rPr>
              <w:t>79/2</w:t>
            </w:r>
          </w:p>
        </w:tc>
        <w:tc>
          <w:tcPr>
            <w:tcW w:w="8866" w:type="dxa"/>
          </w:tcPr>
          <w:p w14:paraId="73B0BA8B" w14:textId="77777777" w:rsidR="006D6044" w:rsidRPr="005454E2" w:rsidRDefault="006D6044" w:rsidP="006D6044">
            <w:r w:rsidRPr="00D521DD">
              <w:t>Вынесение общего множителя за скобки. Сокращение дробей.</w:t>
            </w:r>
          </w:p>
        </w:tc>
        <w:tc>
          <w:tcPr>
            <w:tcW w:w="1499" w:type="dxa"/>
          </w:tcPr>
          <w:p w14:paraId="5DF15803" w14:textId="77777777" w:rsidR="006D6044" w:rsidRPr="006D6044" w:rsidRDefault="006D6044" w:rsidP="006D6044">
            <w:pPr>
              <w:jc w:val="center"/>
              <w:rPr>
                <w:szCs w:val="20"/>
              </w:rPr>
            </w:pPr>
          </w:p>
        </w:tc>
        <w:tc>
          <w:tcPr>
            <w:tcW w:w="1693" w:type="dxa"/>
          </w:tcPr>
          <w:p w14:paraId="0ECA4C20" w14:textId="77777777" w:rsidR="006D6044" w:rsidRPr="0057596E" w:rsidRDefault="006D6044" w:rsidP="00F622E7">
            <w:pPr>
              <w:jc w:val="center"/>
            </w:pPr>
          </w:p>
        </w:tc>
        <w:tc>
          <w:tcPr>
            <w:tcW w:w="1518" w:type="dxa"/>
          </w:tcPr>
          <w:p w14:paraId="01D723B9" w14:textId="77777777" w:rsidR="006D6044" w:rsidRPr="0057596E" w:rsidRDefault="006D6044" w:rsidP="006D6044">
            <w:pPr>
              <w:jc w:val="center"/>
            </w:pPr>
          </w:p>
        </w:tc>
      </w:tr>
      <w:tr w:rsidR="006D6044" w14:paraId="3225CADE" w14:textId="77777777" w:rsidTr="006D6044">
        <w:tc>
          <w:tcPr>
            <w:tcW w:w="984" w:type="dxa"/>
            <w:vAlign w:val="center"/>
          </w:tcPr>
          <w:p w14:paraId="5AC297B7" w14:textId="77777777" w:rsidR="006D6044" w:rsidRPr="006D6044" w:rsidRDefault="006D6044" w:rsidP="006D6044">
            <w:pPr>
              <w:jc w:val="center"/>
              <w:rPr>
                <w:bCs/>
                <w:szCs w:val="20"/>
              </w:rPr>
            </w:pPr>
            <w:r w:rsidRPr="006D6044">
              <w:rPr>
                <w:bCs/>
                <w:szCs w:val="20"/>
              </w:rPr>
              <w:t>80/3</w:t>
            </w:r>
          </w:p>
        </w:tc>
        <w:tc>
          <w:tcPr>
            <w:tcW w:w="8866" w:type="dxa"/>
          </w:tcPr>
          <w:p w14:paraId="7643316D" w14:textId="77777777" w:rsidR="006D6044" w:rsidRPr="005454E2" w:rsidRDefault="006D6044" w:rsidP="006D6044">
            <w:r w:rsidRPr="00D521DD">
              <w:t>Разложение многочлена на множители.</w:t>
            </w:r>
          </w:p>
        </w:tc>
        <w:tc>
          <w:tcPr>
            <w:tcW w:w="1499" w:type="dxa"/>
          </w:tcPr>
          <w:p w14:paraId="0ACC1CA9" w14:textId="77777777" w:rsidR="006D6044" w:rsidRPr="006D6044" w:rsidRDefault="006D6044" w:rsidP="006D6044">
            <w:pPr>
              <w:jc w:val="center"/>
              <w:rPr>
                <w:szCs w:val="20"/>
              </w:rPr>
            </w:pPr>
          </w:p>
        </w:tc>
        <w:tc>
          <w:tcPr>
            <w:tcW w:w="1693" w:type="dxa"/>
          </w:tcPr>
          <w:p w14:paraId="53742ED3" w14:textId="77777777" w:rsidR="006D6044" w:rsidRPr="0057596E" w:rsidRDefault="006D6044" w:rsidP="006D6044">
            <w:pPr>
              <w:jc w:val="center"/>
            </w:pPr>
          </w:p>
        </w:tc>
        <w:tc>
          <w:tcPr>
            <w:tcW w:w="1518" w:type="dxa"/>
          </w:tcPr>
          <w:p w14:paraId="2B352DAB" w14:textId="77777777" w:rsidR="006D6044" w:rsidRPr="0057596E" w:rsidRDefault="006D6044" w:rsidP="006D6044">
            <w:pPr>
              <w:jc w:val="center"/>
            </w:pPr>
          </w:p>
        </w:tc>
      </w:tr>
      <w:tr w:rsidR="006D6044" w14:paraId="0545C1CB" w14:textId="77777777" w:rsidTr="006D6044">
        <w:tc>
          <w:tcPr>
            <w:tcW w:w="984" w:type="dxa"/>
            <w:vAlign w:val="center"/>
          </w:tcPr>
          <w:p w14:paraId="6EE48701" w14:textId="77777777" w:rsidR="006D6044" w:rsidRPr="006D6044" w:rsidRDefault="006D6044" w:rsidP="006D6044">
            <w:pPr>
              <w:jc w:val="center"/>
              <w:rPr>
                <w:bCs/>
                <w:szCs w:val="20"/>
              </w:rPr>
            </w:pPr>
            <w:r w:rsidRPr="006D6044">
              <w:rPr>
                <w:bCs/>
                <w:szCs w:val="20"/>
              </w:rPr>
              <w:t>81/4</w:t>
            </w:r>
          </w:p>
        </w:tc>
        <w:tc>
          <w:tcPr>
            <w:tcW w:w="8866" w:type="dxa"/>
          </w:tcPr>
          <w:p w14:paraId="501C21D4" w14:textId="77777777" w:rsidR="006D6044" w:rsidRPr="005454E2" w:rsidRDefault="006D6044" w:rsidP="006D6044">
            <w:r w:rsidRPr="00D521DD">
              <w:t>Способ группировки.</w:t>
            </w:r>
          </w:p>
        </w:tc>
        <w:tc>
          <w:tcPr>
            <w:tcW w:w="1499" w:type="dxa"/>
          </w:tcPr>
          <w:p w14:paraId="624AB494" w14:textId="77777777" w:rsidR="006D6044" w:rsidRPr="006D6044" w:rsidRDefault="006D6044" w:rsidP="006D6044">
            <w:pPr>
              <w:jc w:val="center"/>
              <w:rPr>
                <w:szCs w:val="20"/>
              </w:rPr>
            </w:pPr>
            <w:r w:rsidRPr="006D6044">
              <w:rPr>
                <w:szCs w:val="20"/>
              </w:rPr>
              <w:t>2</w:t>
            </w:r>
          </w:p>
        </w:tc>
        <w:tc>
          <w:tcPr>
            <w:tcW w:w="1693" w:type="dxa"/>
          </w:tcPr>
          <w:p w14:paraId="66FE878D" w14:textId="77777777" w:rsidR="006D6044" w:rsidRPr="0057596E" w:rsidRDefault="006D6044" w:rsidP="006D6044">
            <w:pPr>
              <w:jc w:val="center"/>
            </w:pPr>
          </w:p>
        </w:tc>
        <w:tc>
          <w:tcPr>
            <w:tcW w:w="1518" w:type="dxa"/>
          </w:tcPr>
          <w:p w14:paraId="4DA31ABE" w14:textId="77777777" w:rsidR="006D6044" w:rsidRPr="0057596E" w:rsidRDefault="006D6044" w:rsidP="006D6044">
            <w:pPr>
              <w:jc w:val="center"/>
            </w:pPr>
          </w:p>
        </w:tc>
      </w:tr>
      <w:tr w:rsidR="006D6044" w14:paraId="0C150B80" w14:textId="77777777" w:rsidTr="006D6044">
        <w:tc>
          <w:tcPr>
            <w:tcW w:w="984" w:type="dxa"/>
            <w:vAlign w:val="center"/>
          </w:tcPr>
          <w:p w14:paraId="60284942" w14:textId="77777777" w:rsidR="006D6044" w:rsidRPr="006D6044" w:rsidRDefault="006D6044" w:rsidP="006D6044">
            <w:pPr>
              <w:jc w:val="center"/>
              <w:rPr>
                <w:bCs/>
                <w:szCs w:val="20"/>
              </w:rPr>
            </w:pPr>
            <w:r w:rsidRPr="006D6044">
              <w:rPr>
                <w:bCs/>
                <w:szCs w:val="20"/>
              </w:rPr>
              <w:t>82/5</w:t>
            </w:r>
          </w:p>
        </w:tc>
        <w:tc>
          <w:tcPr>
            <w:tcW w:w="8866" w:type="dxa"/>
          </w:tcPr>
          <w:p w14:paraId="048F51E1" w14:textId="77777777" w:rsidR="006D6044" w:rsidRPr="005454E2" w:rsidRDefault="006D6044" w:rsidP="006D6044">
            <w:r w:rsidRPr="00D521DD">
              <w:t>Способ группировки при разложении многочлена на множители.</w:t>
            </w:r>
          </w:p>
        </w:tc>
        <w:tc>
          <w:tcPr>
            <w:tcW w:w="1499" w:type="dxa"/>
          </w:tcPr>
          <w:p w14:paraId="0944E39B" w14:textId="77777777" w:rsidR="006D6044" w:rsidRPr="006D6044" w:rsidRDefault="006D6044" w:rsidP="006D6044">
            <w:pPr>
              <w:jc w:val="center"/>
              <w:rPr>
                <w:szCs w:val="20"/>
              </w:rPr>
            </w:pPr>
          </w:p>
        </w:tc>
        <w:tc>
          <w:tcPr>
            <w:tcW w:w="1693" w:type="dxa"/>
          </w:tcPr>
          <w:p w14:paraId="32DC73FF" w14:textId="77777777" w:rsidR="006D6044" w:rsidRPr="0057596E" w:rsidRDefault="006D6044" w:rsidP="006D6044">
            <w:pPr>
              <w:jc w:val="center"/>
            </w:pPr>
          </w:p>
        </w:tc>
        <w:tc>
          <w:tcPr>
            <w:tcW w:w="1518" w:type="dxa"/>
          </w:tcPr>
          <w:p w14:paraId="4E5ACA70" w14:textId="77777777" w:rsidR="006D6044" w:rsidRPr="0057596E" w:rsidRDefault="006D6044" w:rsidP="006D6044">
            <w:pPr>
              <w:jc w:val="center"/>
            </w:pPr>
          </w:p>
        </w:tc>
      </w:tr>
      <w:tr w:rsidR="006D6044" w14:paraId="123AF7CC" w14:textId="77777777" w:rsidTr="006D6044">
        <w:tc>
          <w:tcPr>
            <w:tcW w:w="984" w:type="dxa"/>
            <w:vAlign w:val="center"/>
          </w:tcPr>
          <w:p w14:paraId="1E66D4B1" w14:textId="77777777" w:rsidR="006D6044" w:rsidRPr="006D6044" w:rsidRDefault="006D6044" w:rsidP="006D6044">
            <w:pPr>
              <w:jc w:val="center"/>
              <w:rPr>
                <w:bCs/>
                <w:szCs w:val="20"/>
              </w:rPr>
            </w:pPr>
            <w:r w:rsidRPr="006D6044">
              <w:rPr>
                <w:bCs/>
                <w:szCs w:val="20"/>
              </w:rPr>
              <w:t>83/6</w:t>
            </w:r>
          </w:p>
        </w:tc>
        <w:tc>
          <w:tcPr>
            <w:tcW w:w="8866" w:type="dxa"/>
            <w:vAlign w:val="center"/>
          </w:tcPr>
          <w:p w14:paraId="69FA3DB3" w14:textId="77777777" w:rsidR="006D6044" w:rsidRPr="00437B1B" w:rsidRDefault="006D6044" w:rsidP="006D6044">
            <w:pPr>
              <w:rPr>
                <w:sz w:val="20"/>
                <w:szCs w:val="20"/>
              </w:rPr>
            </w:pPr>
            <w:r w:rsidRPr="00D521DD">
              <w:t>Формула разности квадратов. Применение формулы в вычислениях.</w:t>
            </w:r>
          </w:p>
        </w:tc>
        <w:tc>
          <w:tcPr>
            <w:tcW w:w="1499" w:type="dxa"/>
          </w:tcPr>
          <w:p w14:paraId="401DED18" w14:textId="77777777" w:rsidR="006D6044" w:rsidRPr="006D6044" w:rsidRDefault="006D6044" w:rsidP="006D6044">
            <w:pPr>
              <w:jc w:val="center"/>
              <w:rPr>
                <w:szCs w:val="20"/>
              </w:rPr>
            </w:pPr>
            <w:r w:rsidRPr="006D6044">
              <w:rPr>
                <w:szCs w:val="20"/>
              </w:rPr>
              <w:t>2</w:t>
            </w:r>
          </w:p>
        </w:tc>
        <w:tc>
          <w:tcPr>
            <w:tcW w:w="1693" w:type="dxa"/>
          </w:tcPr>
          <w:p w14:paraId="571D8F3A" w14:textId="77777777" w:rsidR="006D6044" w:rsidRPr="0057596E" w:rsidRDefault="006D6044" w:rsidP="006D6044">
            <w:pPr>
              <w:jc w:val="center"/>
            </w:pPr>
          </w:p>
        </w:tc>
        <w:tc>
          <w:tcPr>
            <w:tcW w:w="1518" w:type="dxa"/>
          </w:tcPr>
          <w:p w14:paraId="240C9849" w14:textId="77777777" w:rsidR="006D6044" w:rsidRPr="0057596E" w:rsidRDefault="006D6044" w:rsidP="006D6044">
            <w:pPr>
              <w:jc w:val="center"/>
            </w:pPr>
          </w:p>
        </w:tc>
      </w:tr>
      <w:tr w:rsidR="006D6044" w14:paraId="24DF2D74" w14:textId="77777777" w:rsidTr="006D6044">
        <w:tc>
          <w:tcPr>
            <w:tcW w:w="984" w:type="dxa"/>
            <w:vAlign w:val="center"/>
          </w:tcPr>
          <w:p w14:paraId="7B410753" w14:textId="77777777" w:rsidR="006D6044" w:rsidRPr="006D6044" w:rsidRDefault="006D6044" w:rsidP="006D6044">
            <w:pPr>
              <w:jc w:val="center"/>
              <w:rPr>
                <w:bCs/>
                <w:szCs w:val="20"/>
              </w:rPr>
            </w:pPr>
            <w:r w:rsidRPr="006D6044">
              <w:rPr>
                <w:bCs/>
                <w:szCs w:val="20"/>
              </w:rPr>
              <w:t>84/7</w:t>
            </w:r>
          </w:p>
        </w:tc>
        <w:tc>
          <w:tcPr>
            <w:tcW w:w="8866" w:type="dxa"/>
            <w:vAlign w:val="center"/>
          </w:tcPr>
          <w:p w14:paraId="08C30087" w14:textId="77777777" w:rsidR="006D6044" w:rsidRPr="00437B1B" w:rsidRDefault="006D6044" w:rsidP="006D6044">
            <w:pPr>
              <w:rPr>
                <w:sz w:val="20"/>
                <w:szCs w:val="20"/>
              </w:rPr>
            </w:pPr>
            <w:r w:rsidRPr="00D521DD">
              <w:t>Применение формулы разности квадратов в представлении выражений в виде многочлена.</w:t>
            </w:r>
          </w:p>
        </w:tc>
        <w:tc>
          <w:tcPr>
            <w:tcW w:w="1499" w:type="dxa"/>
          </w:tcPr>
          <w:p w14:paraId="3BF7FACF" w14:textId="77777777" w:rsidR="006D6044" w:rsidRPr="006D6044" w:rsidRDefault="006D6044" w:rsidP="006D6044">
            <w:pPr>
              <w:jc w:val="center"/>
              <w:rPr>
                <w:szCs w:val="20"/>
              </w:rPr>
            </w:pPr>
          </w:p>
        </w:tc>
        <w:tc>
          <w:tcPr>
            <w:tcW w:w="1693" w:type="dxa"/>
          </w:tcPr>
          <w:p w14:paraId="335DA0C8" w14:textId="77777777" w:rsidR="006D6044" w:rsidRPr="0057596E" w:rsidRDefault="006D6044" w:rsidP="006D6044">
            <w:pPr>
              <w:jc w:val="center"/>
            </w:pPr>
          </w:p>
        </w:tc>
        <w:tc>
          <w:tcPr>
            <w:tcW w:w="1518" w:type="dxa"/>
          </w:tcPr>
          <w:p w14:paraId="29EDDA5F" w14:textId="77777777" w:rsidR="006D6044" w:rsidRPr="0057596E" w:rsidRDefault="006D6044" w:rsidP="006D6044">
            <w:pPr>
              <w:jc w:val="center"/>
            </w:pPr>
          </w:p>
        </w:tc>
      </w:tr>
      <w:tr w:rsidR="006D6044" w14:paraId="6512C1A8" w14:textId="77777777" w:rsidTr="006D6044">
        <w:tc>
          <w:tcPr>
            <w:tcW w:w="984" w:type="dxa"/>
            <w:vAlign w:val="center"/>
          </w:tcPr>
          <w:p w14:paraId="20DF84CC" w14:textId="77777777" w:rsidR="006D6044" w:rsidRPr="006D6044" w:rsidRDefault="006D6044" w:rsidP="006D6044">
            <w:pPr>
              <w:jc w:val="center"/>
              <w:rPr>
                <w:bCs/>
                <w:szCs w:val="20"/>
              </w:rPr>
            </w:pPr>
            <w:r w:rsidRPr="006D6044">
              <w:rPr>
                <w:bCs/>
                <w:szCs w:val="20"/>
              </w:rPr>
              <w:t>85/8</w:t>
            </w:r>
          </w:p>
        </w:tc>
        <w:tc>
          <w:tcPr>
            <w:tcW w:w="8866" w:type="dxa"/>
          </w:tcPr>
          <w:p w14:paraId="39F64ECA" w14:textId="77777777" w:rsidR="006D6044" w:rsidRPr="005454E2" w:rsidRDefault="006D6044" w:rsidP="006D6044">
            <w:r w:rsidRPr="00D521DD">
              <w:t>Формула разности кубов.</w:t>
            </w:r>
          </w:p>
        </w:tc>
        <w:tc>
          <w:tcPr>
            <w:tcW w:w="1499" w:type="dxa"/>
          </w:tcPr>
          <w:p w14:paraId="39397C91" w14:textId="77777777" w:rsidR="006D6044" w:rsidRPr="006D6044" w:rsidRDefault="006D6044" w:rsidP="006D6044">
            <w:pPr>
              <w:jc w:val="center"/>
              <w:rPr>
                <w:szCs w:val="20"/>
              </w:rPr>
            </w:pPr>
            <w:r w:rsidRPr="006D6044">
              <w:rPr>
                <w:szCs w:val="20"/>
              </w:rPr>
              <w:t>3</w:t>
            </w:r>
          </w:p>
        </w:tc>
        <w:tc>
          <w:tcPr>
            <w:tcW w:w="1693" w:type="dxa"/>
          </w:tcPr>
          <w:p w14:paraId="6D6C90B4" w14:textId="77777777" w:rsidR="006D6044" w:rsidRPr="0057596E" w:rsidRDefault="006D6044" w:rsidP="006D6044">
            <w:pPr>
              <w:jc w:val="center"/>
            </w:pPr>
          </w:p>
        </w:tc>
        <w:tc>
          <w:tcPr>
            <w:tcW w:w="1518" w:type="dxa"/>
          </w:tcPr>
          <w:p w14:paraId="78F834E9" w14:textId="77777777" w:rsidR="006D6044" w:rsidRPr="0057596E" w:rsidRDefault="006D6044" w:rsidP="006D6044">
            <w:pPr>
              <w:jc w:val="center"/>
            </w:pPr>
          </w:p>
        </w:tc>
      </w:tr>
      <w:tr w:rsidR="006D6044" w14:paraId="5F98B328" w14:textId="77777777" w:rsidTr="006D6044">
        <w:tc>
          <w:tcPr>
            <w:tcW w:w="984" w:type="dxa"/>
            <w:vAlign w:val="center"/>
          </w:tcPr>
          <w:p w14:paraId="1B9C4358" w14:textId="77777777" w:rsidR="006D6044" w:rsidRPr="006D6044" w:rsidRDefault="006D6044" w:rsidP="006D6044">
            <w:pPr>
              <w:jc w:val="center"/>
              <w:rPr>
                <w:bCs/>
                <w:szCs w:val="20"/>
              </w:rPr>
            </w:pPr>
            <w:r w:rsidRPr="006D6044">
              <w:rPr>
                <w:bCs/>
                <w:szCs w:val="20"/>
              </w:rPr>
              <w:t>86/9</w:t>
            </w:r>
          </w:p>
        </w:tc>
        <w:tc>
          <w:tcPr>
            <w:tcW w:w="8866" w:type="dxa"/>
          </w:tcPr>
          <w:p w14:paraId="54D03D5E" w14:textId="77777777" w:rsidR="006D6044" w:rsidRPr="005454E2" w:rsidRDefault="006D6044" w:rsidP="006D6044">
            <w:r w:rsidRPr="00D521DD">
              <w:t>Формула суммы кубов.</w:t>
            </w:r>
          </w:p>
        </w:tc>
        <w:tc>
          <w:tcPr>
            <w:tcW w:w="1499" w:type="dxa"/>
          </w:tcPr>
          <w:p w14:paraId="53CF140B" w14:textId="77777777" w:rsidR="006D6044" w:rsidRPr="006D6044" w:rsidRDefault="006D6044" w:rsidP="006D6044">
            <w:pPr>
              <w:jc w:val="center"/>
              <w:rPr>
                <w:szCs w:val="20"/>
              </w:rPr>
            </w:pPr>
          </w:p>
        </w:tc>
        <w:tc>
          <w:tcPr>
            <w:tcW w:w="1693" w:type="dxa"/>
          </w:tcPr>
          <w:p w14:paraId="4A40BC1E" w14:textId="77777777" w:rsidR="006D6044" w:rsidRPr="0057596E" w:rsidRDefault="006D6044" w:rsidP="006D6044">
            <w:pPr>
              <w:jc w:val="center"/>
            </w:pPr>
          </w:p>
        </w:tc>
        <w:tc>
          <w:tcPr>
            <w:tcW w:w="1518" w:type="dxa"/>
          </w:tcPr>
          <w:p w14:paraId="307DA7BC" w14:textId="77777777" w:rsidR="006D6044" w:rsidRPr="0057596E" w:rsidRDefault="006D6044" w:rsidP="006D6044">
            <w:pPr>
              <w:jc w:val="center"/>
            </w:pPr>
          </w:p>
        </w:tc>
      </w:tr>
      <w:tr w:rsidR="006D6044" w14:paraId="11497136" w14:textId="77777777" w:rsidTr="006D6044">
        <w:tc>
          <w:tcPr>
            <w:tcW w:w="984" w:type="dxa"/>
            <w:vAlign w:val="center"/>
          </w:tcPr>
          <w:p w14:paraId="001DF9E6" w14:textId="77777777" w:rsidR="006D6044" w:rsidRPr="006D6044" w:rsidRDefault="006D6044" w:rsidP="006D6044">
            <w:pPr>
              <w:jc w:val="center"/>
              <w:rPr>
                <w:bCs/>
                <w:szCs w:val="20"/>
              </w:rPr>
            </w:pPr>
            <w:r w:rsidRPr="006D6044">
              <w:rPr>
                <w:bCs/>
                <w:szCs w:val="20"/>
              </w:rPr>
              <w:t>87/10</w:t>
            </w:r>
          </w:p>
        </w:tc>
        <w:tc>
          <w:tcPr>
            <w:tcW w:w="8866" w:type="dxa"/>
          </w:tcPr>
          <w:p w14:paraId="1908A368" w14:textId="77777777" w:rsidR="006D6044" w:rsidRPr="005454E2" w:rsidRDefault="006D6044" w:rsidP="006D6044">
            <w:r w:rsidRPr="00D521DD">
              <w:t>Формулы разности и суммы кубов в представлении выражения в виде многочлена.</w:t>
            </w:r>
          </w:p>
        </w:tc>
        <w:tc>
          <w:tcPr>
            <w:tcW w:w="1499" w:type="dxa"/>
          </w:tcPr>
          <w:p w14:paraId="7B717EC2" w14:textId="77777777" w:rsidR="006D6044" w:rsidRPr="006D6044" w:rsidRDefault="006D6044" w:rsidP="006D6044">
            <w:pPr>
              <w:jc w:val="center"/>
              <w:rPr>
                <w:szCs w:val="20"/>
              </w:rPr>
            </w:pPr>
          </w:p>
        </w:tc>
        <w:tc>
          <w:tcPr>
            <w:tcW w:w="1693" w:type="dxa"/>
          </w:tcPr>
          <w:p w14:paraId="4C18C69A" w14:textId="77777777" w:rsidR="006D6044" w:rsidRPr="0057596E" w:rsidRDefault="006D6044" w:rsidP="006D6044">
            <w:pPr>
              <w:jc w:val="center"/>
            </w:pPr>
          </w:p>
        </w:tc>
        <w:tc>
          <w:tcPr>
            <w:tcW w:w="1518" w:type="dxa"/>
          </w:tcPr>
          <w:p w14:paraId="6D87E42D" w14:textId="77777777" w:rsidR="006D6044" w:rsidRPr="0057596E" w:rsidRDefault="006D6044" w:rsidP="006D6044">
            <w:pPr>
              <w:jc w:val="center"/>
            </w:pPr>
          </w:p>
        </w:tc>
      </w:tr>
      <w:tr w:rsidR="006D6044" w14:paraId="40106918" w14:textId="77777777" w:rsidTr="006D6044">
        <w:tc>
          <w:tcPr>
            <w:tcW w:w="984" w:type="dxa"/>
            <w:vAlign w:val="center"/>
          </w:tcPr>
          <w:p w14:paraId="4988D698" w14:textId="77777777" w:rsidR="006D6044" w:rsidRPr="006D6044" w:rsidRDefault="006D6044" w:rsidP="006D6044">
            <w:pPr>
              <w:jc w:val="center"/>
              <w:rPr>
                <w:bCs/>
                <w:szCs w:val="20"/>
              </w:rPr>
            </w:pPr>
            <w:r w:rsidRPr="006D6044">
              <w:rPr>
                <w:bCs/>
                <w:szCs w:val="20"/>
              </w:rPr>
              <w:t>88/11</w:t>
            </w:r>
          </w:p>
        </w:tc>
        <w:tc>
          <w:tcPr>
            <w:tcW w:w="8866" w:type="dxa"/>
          </w:tcPr>
          <w:p w14:paraId="219D64FB" w14:textId="77777777" w:rsidR="006D6044" w:rsidRPr="005454E2" w:rsidRDefault="006D6044" w:rsidP="006D6044">
            <w:r w:rsidRPr="00D521DD">
              <w:t>Разложение на множители вынесением общего множителя.</w:t>
            </w:r>
          </w:p>
        </w:tc>
        <w:tc>
          <w:tcPr>
            <w:tcW w:w="1499" w:type="dxa"/>
          </w:tcPr>
          <w:p w14:paraId="2E37A9E8" w14:textId="77777777" w:rsidR="006D6044" w:rsidRPr="006D6044" w:rsidRDefault="006D6044" w:rsidP="006D6044">
            <w:pPr>
              <w:jc w:val="center"/>
              <w:rPr>
                <w:szCs w:val="20"/>
              </w:rPr>
            </w:pPr>
            <w:r w:rsidRPr="006D6044">
              <w:rPr>
                <w:szCs w:val="20"/>
              </w:rPr>
              <w:t>3</w:t>
            </w:r>
          </w:p>
        </w:tc>
        <w:tc>
          <w:tcPr>
            <w:tcW w:w="1693" w:type="dxa"/>
          </w:tcPr>
          <w:p w14:paraId="287DF004" w14:textId="77777777" w:rsidR="006D6044" w:rsidRPr="0057596E" w:rsidRDefault="006D6044" w:rsidP="006D6044">
            <w:pPr>
              <w:jc w:val="center"/>
            </w:pPr>
          </w:p>
        </w:tc>
        <w:tc>
          <w:tcPr>
            <w:tcW w:w="1518" w:type="dxa"/>
          </w:tcPr>
          <w:p w14:paraId="026D8EEA" w14:textId="77777777" w:rsidR="006D6044" w:rsidRPr="0057596E" w:rsidRDefault="006D6044" w:rsidP="006D6044">
            <w:pPr>
              <w:jc w:val="center"/>
            </w:pPr>
          </w:p>
        </w:tc>
      </w:tr>
      <w:tr w:rsidR="006D6044" w14:paraId="3D0D42C2" w14:textId="77777777" w:rsidTr="006D6044">
        <w:tc>
          <w:tcPr>
            <w:tcW w:w="984" w:type="dxa"/>
            <w:vAlign w:val="center"/>
          </w:tcPr>
          <w:p w14:paraId="509C9F80" w14:textId="77777777" w:rsidR="006D6044" w:rsidRPr="006D6044" w:rsidRDefault="006D6044" w:rsidP="006D6044">
            <w:pPr>
              <w:jc w:val="center"/>
              <w:rPr>
                <w:bCs/>
                <w:szCs w:val="20"/>
              </w:rPr>
            </w:pPr>
            <w:r w:rsidRPr="006D6044">
              <w:rPr>
                <w:bCs/>
                <w:szCs w:val="20"/>
              </w:rPr>
              <w:t>89/12</w:t>
            </w:r>
          </w:p>
        </w:tc>
        <w:tc>
          <w:tcPr>
            <w:tcW w:w="8866" w:type="dxa"/>
          </w:tcPr>
          <w:p w14:paraId="239FE3EB" w14:textId="77777777" w:rsidR="006D6044" w:rsidRPr="00BE7B86" w:rsidRDefault="006D6044" w:rsidP="006D6044">
            <w:pPr>
              <w:rPr>
                <w:b/>
                <w:i/>
              </w:rPr>
            </w:pPr>
            <w:r w:rsidRPr="00D521DD">
              <w:t>Разложение на множители способом группировки.</w:t>
            </w:r>
          </w:p>
        </w:tc>
        <w:tc>
          <w:tcPr>
            <w:tcW w:w="1499" w:type="dxa"/>
          </w:tcPr>
          <w:p w14:paraId="47F76FDC" w14:textId="77777777" w:rsidR="006D6044" w:rsidRPr="006D6044" w:rsidRDefault="006D6044" w:rsidP="006D6044">
            <w:pPr>
              <w:jc w:val="center"/>
              <w:rPr>
                <w:szCs w:val="20"/>
              </w:rPr>
            </w:pPr>
          </w:p>
        </w:tc>
        <w:tc>
          <w:tcPr>
            <w:tcW w:w="1693" w:type="dxa"/>
          </w:tcPr>
          <w:p w14:paraId="7A8B1B51" w14:textId="77777777" w:rsidR="006D6044" w:rsidRPr="0057596E" w:rsidRDefault="006D6044" w:rsidP="006D6044">
            <w:pPr>
              <w:jc w:val="center"/>
            </w:pPr>
          </w:p>
        </w:tc>
        <w:tc>
          <w:tcPr>
            <w:tcW w:w="1518" w:type="dxa"/>
          </w:tcPr>
          <w:p w14:paraId="45A3EECF" w14:textId="77777777" w:rsidR="006D6044" w:rsidRPr="0057596E" w:rsidRDefault="006D6044" w:rsidP="006D6044">
            <w:pPr>
              <w:jc w:val="center"/>
            </w:pPr>
          </w:p>
        </w:tc>
      </w:tr>
      <w:tr w:rsidR="006D6044" w14:paraId="4DA35089" w14:textId="77777777" w:rsidTr="006D6044">
        <w:tc>
          <w:tcPr>
            <w:tcW w:w="984" w:type="dxa"/>
            <w:vAlign w:val="center"/>
          </w:tcPr>
          <w:p w14:paraId="40C6D1DC" w14:textId="77777777" w:rsidR="006D6044" w:rsidRPr="006D6044" w:rsidRDefault="006D6044" w:rsidP="006D6044">
            <w:pPr>
              <w:jc w:val="center"/>
              <w:rPr>
                <w:bCs/>
                <w:szCs w:val="20"/>
              </w:rPr>
            </w:pPr>
            <w:r w:rsidRPr="006D6044">
              <w:rPr>
                <w:bCs/>
                <w:szCs w:val="20"/>
              </w:rPr>
              <w:t>90/13</w:t>
            </w:r>
          </w:p>
        </w:tc>
        <w:tc>
          <w:tcPr>
            <w:tcW w:w="8866" w:type="dxa"/>
          </w:tcPr>
          <w:p w14:paraId="266DC668" w14:textId="77777777" w:rsidR="006D6044" w:rsidRDefault="006D6044" w:rsidP="006D6044">
            <w:pPr>
              <w:rPr>
                <w:b/>
                <w:i/>
              </w:rPr>
            </w:pPr>
            <w:r w:rsidRPr="00D521DD">
              <w:t>Разложение на множители различными способами в преобразовании выражений.</w:t>
            </w:r>
          </w:p>
        </w:tc>
        <w:tc>
          <w:tcPr>
            <w:tcW w:w="1499" w:type="dxa"/>
          </w:tcPr>
          <w:p w14:paraId="5C614352" w14:textId="77777777" w:rsidR="006D6044" w:rsidRPr="006D6044" w:rsidRDefault="006D6044" w:rsidP="006D6044">
            <w:pPr>
              <w:jc w:val="center"/>
              <w:rPr>
                <w:szCs w:val="20"/>
              </w:rPr>
            </w:pPr>
          </w:p>
        </w:tc>
        <w:tc>
          <w:tcPr>
            <w:tcW w:w="1693" w:type="dxa"/>
          </w:tcPr>
          <w:p w14:paraId="1A607BD4" w14:textId="77777777" w:rsidR="006D6044" w:rsidRPr="0057596E" w:rsidRDefault="006D6044" w:rsidP="00F622E7">
            <w:pPr>
              <w:jc w:val="center"/>
            </w:pPr>
          </w:p>
        </w:tc>
        <w:tc>
          <w:tcPr>
            <w:tcW w:w="1518" w:type="dxa"/>
          </w:tcPr>
          <w:p w14:paraId="027B4218" w14:textId="77777777" w:rsidR="006D6044" w:rsidRPr="0057596E" w:rsidRDefault="006D6044" w:rsidP="006D6044">
            <w:pPr>
              <w:jc w:val="center"/>
            </w:pPr>
          </w:p>
        </w:tc>
      </w:tr>
      <w:tr w:rsidR="006D6044" w14:paraId="05D95EBB" w14:textId="77777777" w:rsidTr="006D6044">
        <w:tc>
          <w:tcPr>
            <w:tcW w:w="984" w:type="dxa"/>
            <w:vAlign w:val="center"/>
          </w:tcPr>
          <w:p w14:paraId="0D556BFF" w14:textId="77777777" w:rsidR="006D6044" w:rsidRPr="006D6044" w:rsidRDefault="006D6044" w:rsidP="006D6044">
            <w:pPr>
              <w:jc w:val="center"/>
              <w:rPr>
                <w:bCs/>
                <w:szCs w:val="20"/>
              </w:rPr>
            </w:pPr>
            <w:r w:rsidRPr="006D6044">
              <w:rPr>
                <w:bCs/>
                <w:szCs w:val="20"/>
              </w:rPr>
              <w:t>91/14</w:t>
            </w:r>
          </w:p>
        </w:tc>
        <w:tc>
          <w:tcPr>
            <w:tcW w:w="8866" w:type="dxa"/>
          </w:tcPr>
          <w:p w14:paraId="211CC00C" w14:textId="77777777" w:rsidR="006D6044" w:rsidRDefault="006D6044" w:rsidP="006D6044">
            <w:pPr>
              <w:rPr>
                <w:b/>
                <w:i/>
              </w:rPr>
            </w:pPr>
            <w:r w:rsidRPr="00D521DD">
              <w:t>Решение уравнений с помощью разложения на множители.</w:t>
            </w:r>
          </w:p>
        </w:tc>
        <w:tc>
          <w:tcPr>
            <w:tcW w:w="1499" w:type="dxa"/>
          </w:tcPr>
          <w:p w14:paraId="67005EDA" w14:textId="77777777" w:rsidR="006D6044" w:rsidRPr="006D6044" w:rsidRDefault="006D6044" w:rsidP="006D6044">
            <w:pPr>
              <w:jc w:val="center"/>
              <w:rPr>
                <w:szCs w:val="20"/>
              </w:rPr>
            </w:pPr>
            <w:r w:rsidRPr="006D6044">
              <w:rPr>
                <w:szCs w:val="20"/>
              </w:rPr>
              <w:t>2</w:t>
            </w:r>
          </w:p>
        </w:tc>
        <w:tc>
          <w:tcPr>
            <w:tcW w:w="1693" w:type="dxa"/>
          </w:tcPr>
          <w:p w14:paraId="1443D0E0" w14:textId="77777777" w:rsidR="006D6044" w:rsidRPr="0057596E" w:rsidRDefault="006D6044" w:rsidP="006D6044">
            <w:pPr>
              <w:jc w:val="center"/>
            </w:pPr>
          </w:p>
        </w:tc>
        <w:tc>
          <w:tcPr>
            <w:tcW w:w="1518" w:type="dxa"/>
          </w:tcPr>
          <w:p w14:paraId="08B0E8A3" w14:textId="77777777" w:rsidR="006D6044" w:rsidRPr="0057596E" w:rsidRDefault="006D6044" w:rsidP="006D6044">
            <w:pPr>
              <w:jc w:val="center"/>
            </w:pPr>
          </w:p>
        </w:tc>
      </w:tr>
      <w:tr w:rsidR="006D6044" w14:paraId="614B3D10" w14:textId="77777777" w:rsidTr="006D6044">
        <w:tc>
          <w:tcPr>
            <w:tcW w:w="984" w:type="dxa"/>
            <w:vAlign w:val="center"/>
          </w:tcPr>
          <w:p w14:paraId="7F13D12B" w14:textId="77777777" w:rsidR="006D6044" w:rsidRPr="006D6044" w:rsidRDefault="006D6044" w:rsidP="006D6044">
            <w:pPr>
              <w:jc w:val="center"/>
              <w:rPr>
                <w:bCs/>
                <w:szCs w:val="20"/>
              </w:rPr>
            </w:pPr>
            <w:r w:rsidRPr="006D6044">
              <w:rPr>
                <w:bCs/>
                <w:szCs w:val="20"/>
              </w:rPr>
              <w:t>92/15</w:t>
            </w:r>
          </w:p>
        </w:tc>
        <w:tc>
          <w:tcPr>
            <w:tcW w:w="8866" w:type="dxa"/>
          </w:tcPr>
          <w:p w14:paraId="364C6964" w14:textId="77777777" w:rsidR="006D6044" w:rsidRDefault="006D6044" w:rsidP="006D6044">
            <w:pPr>
              <w:rPr>
                <w:b/>
                <w:i/>
              </w:rPr>
            </w:pPr>
            <w:r w:rsidRPr="00D521DD">
              <w:t>Решение уравнений различными способами.</w:t>
            </w:r>
            <w:r>
              <w:t xml:space="preserve"> Подготовка к к/р</w:t>
            </w:r>
          </w:p>
        </w:tc>
        <w:tc>
          <w:tcPr>
            <w:tcW w:w="1499" w:type="dxa"/>
          </w:tcPr>
          <w:p w14:paraId="2C73E417" w14:textId="77777777" w:rsidR="006D6044" w:rsidRPr="006D6044" w:rsidRDefault="006D6044" w:rsidP="006D6044">
            <w:pPr>
              <w:jc w:val="center"/>
              <w:rPr>
                <w:szCs w:val="20"/>
              </w:rPr>
            </w:pPr>
          </w:p>
        </w:tc>
        <w:tc>
          <w:tcPr>
            <w:tcW w:w="1693" w:type="dxa"/>
          </w:tcPr>
          <w:p w14:paraId="75021A1F" w14:textId="77777777" w:rsidR="006D6044" w:rsidRPr="0057596E" w:rsidRDefault="006D6044" w:rsidP="006D6044">
            <w:pPr>
              <w:jc w:val="center"/>
            </w:pPr>
          </w:p>
        </w:tc>
        <w:tc>
          <w:tcPr>
            <w:tcW w:w="1518" w:type="dxa"/>
          </w:tcPr>
          <w:p w14:paraId="6CB11A4F" w14:textId="77777777" w:rsidR="006D6044" w:rsidRPr="0057596E" w:rsidRDefault="006D6044" w:rsidP="006D6044">
            <w:pPr>
              <w:jc w:val="center"/>
            </w:pPr>
          </w:p>
        </w:tc>
      </w:tr>
      <w:tr w:rsidR="006D6044" w14:paraId="1D038162" w14:textId="77777777" w:rsidTr="006D6044">
        <w:tc>
          <w:tcPr>
            <w:tcW w:w="984" w:type="dxa"/>
            <w:vAlign w:val="center"/>
          </w:tcPr>
          <w:p w14:paraId="1E726C1A" w14:textId="77777777" w:rsidR="006D6044" w:rsidRPr="006D6044" w:rsidRDefault="006D6044" w:rsidP="006D6044">
            <w:pPr>
              <w:jc w:val="center"/>
              <w:rPr>
                <w:bCs/>
                <w:szCs w:val="20"/>
              </w:rPr>
            </w:pPr>
            <w:r w:rsidRPr="006D6044">
              <w:rPr>
                <w:bCs/>
                <w:szCs w:val="20"/>
              </w:rPr>
              <w:t>93/16</w:t>
            </w:r>
          </w:p>
        </w:tc>
        <w:tc>
          <w:tcPr>
            <w:tcW w:w="8866" w:type="dxa"/>
          </w:tcPr>
          <w:p w14:paraId="26A9DA65" w14:textId="77777777" w:rsidR="006D6044" w:rsidRPr="002D7F17" w:rsidRDefault="006D6044" w:rsidP="006D6044">
            <w:pPr>
              <w:rPr>
                <w:b/>
              </w:rPr>
            </w:pPr>
            <w:r w:rsidRPr="002D7F17">
              <w:rPr>
                <w:b/>
              </w:rPr>
              <w:t>Контрольная работа №8 по теме «Разложение многочленов на множители»</w:t>
            </w:r>
          </w:p>
        </w:tc>
        <w:tc>
          <w:tcPr>
            <w:tcW w:w="1499" w:type="dxa"/>
          </w:tcPr>
          <w:p w14:paraId="5D2C09F7" w14:textId="77777777" w:rsidR="006D6044" w:rsidRPr="006D6044" w:rsidRDefault="006D6044" w:rsidP="006D6044">
            <w:pPr>
              <w:jc w:val="center"/>
              <w:rPr>
                <w:szCs w:val="20"/>
              </w:rPr>
            </w:pPr>
            <w:r w:rsidRPr="006D6044">
              <w:rPr>
                <w:szCs w:val="20"/>
              </w:rPr>
              <w:t>1</w:t>
            </w:r>
          </w:p>
        </w:tc>
        <w:tc>
          <w:tcPr>
            <w:tcW w:w="1693" w:type="dxa"/>
          </w:tcPr>
          <w:p w14:paraId="7D872830" w14:textId="77777777" w:rsidR="006D6044" w:rsidRPr="0057596E" w:rsidRDefault="006D6044" w:rsidP="006D6044">
            <w:pPr>
              <w:jc w:val="center"/>
            </w:pPr>
          </w:p>
        </w:tc>
        <w:tc>
          <w:tcPr>
            <w:tcW w:w="1518" w:type="dxa"/>
          </w:tcPr>
          <w:p w14:paraId="451DA303" w14:textId="77777777" w:rsidR="006D6044" w:rsidRPr="0057596E" w:rsidRDefault="006D6044" w:rsidP="006D6044">
            <w:pPr>
              <w:jc w:val="center"/>
            </w:pPr>
          </w:p>
        </w:tc>
      </w:tr>
      <w:tr w:rsidR="006D6044" w14:paraId="2535C876" w14:textId="77777777" w:rsidTr="006D6044">
        <w:tc>
          <w:tcPr>
            <w:tcW w:w="14560" w:type="dxa"/>
            <w:gridSpan w:val="5"/>
          </w:tcPr>
          <w:p w14:paraId="2A875788" w14:textId="77777777" w:rsidR="006D6044" w:rsidRPr="0057596E" w:rsidRDefault="006D6044" w:rsidP="006D6044">
            <w:r>
              <w:rPr>
                <w:b/>
              </w:rPr>
              <w:t xml:space="preserve">                                                                Глава 9 </w:t>
            </w:r>
            <w:r w:rsidRPr="00192892">
              <w:rPr>
                <w:b/>
              </w:rPr>
              <w:t>Частота и вероятность</w:t>
            </w:r>
            <w:r>
              <w:rPr>
                <w:b/>
              </w:rPr>
              <w:t xml:space="preserve">                                                     6 </w:t>
            </w:r>
          </w:p>
        </w:tc>
      </w:tr>
      <w:tr w:rsidR="006D6044" w14:paraId="17F907FB" w14:textId="77777777" w:rsidTr="006D6044">
        <w:tc>
          <w:tcPr>
            <w:tcW w:w="984" w:type="dxa"/>
            <w:vAlign w:val="center"/>
          </w:tcPr>
          <w:p w14:paraId="1B58185B" w14:textId="77777777" w:rsidR="006D6044" w:rsidRPr="006D6044" w:rsidRDefault="006D6044" w:rsidP="006D6044">
            <w:pPr>
              <w:jc w:val="center"/>
              <w:rPr>
                <w:bCs/>
                <w:szCs w:val="20"/>
              </w:rPr>
            </w:pPr>
            <w:r w:rsidRPr="006D6044">
              <w:rPr>
                <w:bCs/>
                <w:szCs w:val="20"/>
              </w:rPr>
              <w:t>94/1</w:t>
            </w:r>
          </w:p>
        </w:tc>
        <w:tc>
          <w:tcPr>
            <w:tcW w:w="8866" w:type="dxa"/>
            <w:vAlign w:val="center"/>
          </w:tcPr>
          <w:p w14:paraId="1DAB2B76" w14:textId="77777777" w:rsidR="006D6044" w:rsidRPr="006D6044" w:rsidRDefault="006D6044" w:rsidP="006D6044">
            <w:pPr>
              <w:rPr>
                <w:rStyle w:val="CenturySchoolbook9pt"/>
                <w:rFonts w:ascii="Times New Roman" w:hAnsi="Times New Roman" w:cs="Times New Roman"/>
                <w:bCs/>
                <w:sz w:val="24"/>
                <w:szCs w:val="24"/>
              </w:rPr>
            </w:pPr>
            <w:r w:rsidRPr="006D6044">
              <w:rPr>
                <w:rStyle w:val="CenturySchoolbook9pt"/>
                <w:rFonts w:ascii="Times New Roman" w:hAnsi="Times New Roman" w:cs="Times New Roman"/>
                <w:sz w:val="24"/>
                <w:szCs w:val="24"/>
              </w:rPr>
              <w:t>Работа над ошибками. Случайные события.</w:t>
            </w:r>
          </w:p>
        </w:tc>
        <w:tc>
          <w:tcPr>
            <w:tcW w:w="1499" w:type="dxa"/>
          </w:tcPr>
          <w:p w14:paraId="4AAEFD85" w14:textId="77777777" w:rsidR="006D6044" w:rsidRPr="006D6044" w:rsidRDefault="006D6044" w:rsidP="006D6044">
            <w:pPr>
              <w:jc w:val="center"/>
              <w:rPr>
                <w:szCs w:val="20"/>
              </w:rPr>
            </w:pPr>
            <w:r w:rsidRPr="006D6044">
              <w:rPr>
                <w:szCs w:val="20"/>
              </w:rPr>
              <w:t>1</w:t>
            </w:r>
          </w:p>
        </w:tc>
        <w:tc>
          <w:tcPr>
            <w:tcW w:w="1693" w:type="dxa"/>
          </w:tcPr>
          <w:p w14:paraId="3640C53D" w14:textId="77777777" w:rsidR="006D6044" w:rsidRPr="0057596E" w:rsidRDefault="006D6044" w:rsidP="006D6044">
            <w:pPr>
              <w:jc w:val="center"/>
            </w:pPr>
          </w:p>
        </w:tc>
        <w:tc>
          <w:tcPr>
            <w:tcW w:w="1518" w:type="dxa"/>
          </w:tcPr>
          <w:p w14:paraId="6DDB7A8B" w14:textId="77777777" w:rsidR="006D6044" w:rsidRPr="0057596E" w:rsidRDefault="006D6044" w:rsidP="006D6044">
            <w:pPr>
              <w:jc w:val="center"/>
            </w:pPr>
          </w:p>
        </w:tc>
      </w:tr>
      <w:tr w:rsidR="006D6044" w14:paraId="5AC2C34E" w14:textId="77777777" w:rsidTr="006D6044">
        <w:tc>
          <w:tcPr>
            <w:tcW w:w="984" w:type="dxa"/>
            <w:vAlign w:val="center"/>
          </w:tcPr>
          <w:p w14:paraId="47B3E7CC" w14:textId="77777777" w:rsidR="006D6044" w:rsidRPr="006D6044" w:rsidRDefault="006D6044" w:rsidP="006D6044">
            <w:pPr>
              <w:jc w:val="center"/>
              <w:rPr>
                <w:bCs/>
                <w:szCs w:val="20"/>
              </w:rPr>
            </w:pPr>
            <w:r w:rsidRPr="006D6044">
              <w:rPr>
                <w:bCs/>
                <w:szCs w:val="20"/>
              </w:rPr>
              <w:t>95/2</w:t>
            </w:r>
          </w:p>
        </w:tc>
        <w:tc>
          <w:tcPr>
            <w:tcW w:w="8866" w:type="dxa"/>
            <w:vAlign w:val="center"/>
          </w:tcPr>
          <w:p w14:paraId="5BD05F1D" w14:textId="77777777" w:rsidR="006D6044" w:rsidRPr="006D6044" w:rsidRDefault="006D6044" w:rsidP="006D6044">
            <w:pPr>
              <w:rPr>
                <w:rStyle w:val="CenturySchoolbook9pt"/>
                <w:rFonts w:ascii="Times New Roman" w:hAnsi="Times New Roman" w:cs="Times New Roman"/>
                <w:bCs/>
                <w:sz w:val="24"/>
                <w:szCs w:val="24"/>
              </w:rPr>
            </w:pPr>
            <w:r w:rsidRPr="006D6044">
              <w:rPr>
                <w:rStyle w:val="CenturySchoolbook9pt"/>
                <w:rFonts w:ascii="Times New Roman" w:hAnsi="Times New Roman" w:cs="Times New Roman"/>
                <w:sz w:val="24"/>
                <w:szCs w:val="24"/>
              </w:rPr>
              <w:t>Частота случайного события.</w:t>
            </w:r>
          </w:p>
        </w:tc>
        <w:tc>
          <w:tcPr>
            <w:tcW w:w="1499" w:type="dxa"/>
          </w:tcPr>
          <w:p w14:paraId="63DDCBDA" w14:textId="77777777" w:rsidR="006D6044" w:rsidRPr="006D6044" w:rsidRDefault="006D6044" w:rsidP="006D6044">
            <w:pPr>
              <w:jc w:val="center"/>
              <w:rPr>
                <w:szCs w:val="20"/>
              </w:rPr>
            </w:pPr>
            <w:r w:rsidRPr="006D6044">
              <w:rPr>
                <w:szCs w:val="20"/>
              </w:rPr>
              <w:t>2</w:t>
            </w:r>
          </w:p>
        </w:tc>
        <w:tc>
          <w:tcPr>
            <w:tcW w:w="1693" w:type="dxa"/>
          </w:tcPr>
          <w:p w14:paraId="4EE24EC0" w14:textId="77777777" w:rsidR="006D6044" w:rsidRPr="0057596E" w:rsidRDefault="006D6044" w:rsidP="006D6044">
            <w:pPr>
              <w:jc w:val="center"/>
            </w:pPr>
          </w:p>
        </w:tc>
        <w:tc>
          <w:tcPr>
            <w:tcW w:w="1518" w:type="dxa"/>
          </w:tcPr>
          <w:p w14:paraId="5AF3EC72" w14:textId="77777777" w:rsidR="006D6044" w:rsidRPr="0057596E" w:rsidRDefault="006D6044" w:rsidP="006D6044">
            <w:pPr>
              <w:jc w:val="center"/>
            </w:pPr>
          </w:p>
        </w:tc>
      </w:tr>
      <w:tr w:rsidR="006D6044" w14:paraId="545D23A7" w14:textId="77777777" w:rsidTr="006D6044">
        <w:tc>
          <w:tcPr>
            <w:tcW w:w="984" w:type="dxa"/>
            <w:vAlign w:val="center"/>
          </w:tcPr>
          <w:p w14:paraId="7CCB64C5" w14:textId="77777777" w:rsidR="006D6044" w:rsidRPr="006D6044" w:rsidRDefault="006D6044" w:rsidP="006D6044">
            <w:pPr>
              <w:jc w:val="center"/>
              <w:rPr>
                <w:bCs/>
                <w:szCs w:val="20"/>
              </w:rPr>
            </w:pPr>
            <w:r w:rsidRPr="006D6044">
              <w:rPr>
                <w:bCs/>
                <w:szCs w:val="20"/>
              </w:rPr>
              <w:t>96/3</w:t>
            </w:r>
          </w:p>
        </w:tc>
        <w:tc>
          <w:tcPr>
            <w:tcW w:w="8866" w:type="dxa"/>
            <w:vAlign w:val="center"/>
          </w:tcPr>
          <w:p w14:paraId="21E5C6D0" w14:textId="77777777" w:rsidR="006D6044" w:rsidRPr="006D6044" w:rsidRDefault="006D6044" w:rsidP="006D6044">
            <w:pPr>
              <w:rPr>
                <w:rStyle w:val="CenturySchoolbook9pt"/>
                <w:rFonts w:ascii="Times New Roman" w:hAnsi="Times New Roman" w:cs="Times New Roman"/>
                <w:bCs/>
                <w:sz w:val="24"/>
                <w:szCs w:val="24"/>
              </w:rPr>
            </w:pPr>
            <w:r w:rsidRPr="006D6044">
              <w:rPr>
                <w:rStyle w:val="CenturySchoolbook9pt"/>
                <w:rFonts w:ascii="Times New Roman" w:hAnsi="Times New Roman" w:cs="Times New Roman"/>
                <w:sz w:val="24"/>
                <w:szCs w:val="24"/>
              </w:rPr>
              <w:t>Частота случайного события.</w:t>
            </w:r>
          </w:p>
        </w:tc>
        <w:tc>
          <w:tcPr>
            <w:tcW w:w="1499" w:type="dxa"/>
          </w:tcPr>
          <w:p w14:paraId="0708ED1D" w14:textId="77777777" w:rsidR="006D6044" w:rsidRPr="006D6044" w:rsidRDefault="006D6044" w:rsidP="006D6044">
            <w:pPr>
              <w:jc w:val="center"/>
              <w:rPr>
                <w:szCs w:val="20"/>
              </w:rPr>
            </w:pPr>
          </w:p>
        </w:tc>
        <w:tc>
          <w:tcPr>
            <w:tcW w:w="1693" w:type="dxa"/>
          </w:tcPr>
          <w:p w14:paraId="7C7D12F3" w14:textId="77777777" w:rsidR="006D6044" w:rsidRPr="0057596E" w:rsidRDefault="006D6044" w:rsidP="006D6044">
            <w:pPr>
              <w:jc w:val="center"/>
            </w:pPr>
          </w:p>
        </w:tc>
        <w:tc>
          <w:tcPr>
            <w:tcW w:w="1518" w:type="dxa"/>
          </w:tcPr>
          <w:p w14:paraId="654CF4ED" w14:textId="77777777" w:rsidR="006D6044" w:rsidRPr="0057596E" w:rsidRDefault="006D6044" w:rsidP="006D6044">
            <w:pPr>
              <w:jc w:val="center"/>
            </w:pPr>
          </w:p>
        </w:tc>
      </w:tr>
      <w:tr w:rsidR="006D6044" w14:paraId="16A4FE31" w14:textId="77777777" w:rsidTr="006D6044">
        <w:tc>
          <w:tcPr>
            <w:tcW w:w="984" w:type="dxa"/>
            <w:vAlign w:val="center"/>
          </w:tcPr>
          <w:p w14:paraId="142DABAA" w14:textId="77777777" w:rsidR="006D6044" w:rsidRPr="006D6044" w:rsidRDefault="006D6044" w:rsidP="006D6044">
            <w:pPr>
              <w:jc w:val="center"/>
              <w:rPr>
                <w:bCs/>
                <w:szCs w:val="20"/>
              </w:rPr>
            </w:pPr>
            <w:r w:rsidRPr="006D6044">
              <w:rPr>
                <w:bCs/>
                <w:szCs w:val="20"/>
              </w:rPr>
              <w:lastRenderedPageBreak/>
              <w:t>97/4</w:t>
            </w:r>
          </w:p>
        </w:tc>
        <w:tc>
          <w:tcPr>
            <w:tcW w:w="8866" w:type="dxa"/>
            <w:vAlign w:val="center"/>
          </w:tcPr>
          <w:p w14:paraId="371F651C" w14:textId="77777777" w:rsidR="006D6044" w:rsidRPr="006D6044" w:rsidRDefault="006D6044" w:rsidP="006D6044">
            <w:pPr>
              <w:rPr>
                <w:rStyle w:val="CenturySchoolbook9pt"/>
                <w:rFonts w:ascii="Times New Roman" w:hAnsi="Times New Roman" w:cs="Times New Roman"/>
                <w:bCs/>
                <w:sz w:val="24"/>
                <w:szCs w:val="24"/>
              </w:rPr>
            </w:pPr>
            <w:r w:rsidRPr="006D6044">
              <w:rPr>
                <w:rStyle w:val="CenturySchoolbook9pt"/>
                <w:rFonts w:ascii="Times New Roman" w:hAnsi="Times New Roman" w:cs="Times New Roman"/>
                <w:sz w:val="24"/>
                <w:szCs w:val="24"/>
              </w:rPr>
              <w:t>Вероятность случайного события.</w:t>
            </w:r>
          </w:p>
        </w:tc>
        <w:tc>
          <w:tcPr>
            <w:tcW w:w="1499" w:type="dxa"/>
          </w:tcPr>
          <w:p w14:paraId="4A76C088" w14:textId="77777777" w:rsidR="006D6044" w:rsidRPr="006D6044" w:rsidRDefault="006D6044" w:rsidP="006D6044">
            <w:pPr>
              <w:jc w:val="center"/>
              <w:rPr>
                <w:szCs w:val="20"/>
              </w:rPr>
            </w:pPr>
            <w:r w:rsidRPr="006D6044">
              <w:rPr>
                <w:szCs w:val="20"/>
              </w:rPr>
              <w:t>2</w:t>
            </w:r>
          </w:p>
        </w:tc>
        <w:tc>
          <w:tcPr>
            <w:tcW w:w="1693" w:type="dxa"/>
          </w:tcPr>
          <w:p w14:paraId="48C507AF" w14:textId="77777777" w:rsidR="006D6044" w:rsidRPr="0057596E" w:rsidRDefault="006D6044" w:rsidP="006D6044">
            <w:pPr>
              <w:jc w:val="center"/>
            </w:pPr>
          </w:p>
        </w:tc>
        <w:tc>
          <w:tcPr>
            <w:tcW w:w="1518" w:type="dxa"/>
          </w:tcPr>
          <w:p w14:paraId="49C49C17" w14:textId="77777777" w:rsidR="006D6044" w:rsidRPr="0057596E" w:rsidRDefault="006D6044" w:rsidP="006D6044">
            <w:pPr>
              <w:jc w:val="center"/>
            </w:pPr>
          </w:p>
        </w:tc>
      </w:tr>
      <w:tr w:rsidR="006D6044" w14:paraId="2C0DF17D" w14:textId="77777777" w:rsidTr="006D6044">
        <w:tc>
          <w:tcPr>
            <w:tcW w:w="984" w:type="dxa"/>
            <w:vAlign w:val="center"/>
          </w:tcPr>
          <w:p w14:paraId="52B85D7D" w14:textId="77777777" w:rsidR="006D6044" w:rsidRPr="006D6044" w:rsidRDefault="006D6044" w:rsidP="006D6044">
            <w:pPr>
              <w:jc w:val="center"/>
              <w:rPr>
                <w:bCs/>
                <w:szCs w:val="20"/>
              </w:rPr>
            </w:pPr>
            <w:r w:rsidRPr="006D6044">
              <w:rPr>
                <w:bCs/>
                <w:szCs w:val="20"/>
              </w:rPr>
              <w:t>98/5</w:t>
            </w:r>
          </w:p>
        </w:tc>
        <w:tc>
          <w:tcPr>
            <w:tcW w:w="8866" w:type="dxa"/>
            <w:vAlign w:val="center"/>
          </w:tcPr>
          <w:p w14:paraId="05E76D63" w14:textId="77777777" w:rsidR="006D6044" w:rsidRPr="006D6044" w:rsidRDefault="006D6044" w:rsidP="00F3663B">
            <w:pPr>
              <w:rPr>
                <w:rStyle w:val="CenturySchoolbook9pt"/>
                <w:rFonts w:ascii="Times New Roman" w:hAnsi="Times New Roman" w:cs="Times New Roman"/>
                <w:bCs/>
                <w:i/>
                <w:sz w:val="24"/>
                <w:szCs w:val="24"/>
              </w:rPr>
            </w:pPr>
            <w:r w:rsidRPr="006D6044">
              <w:rPr>
                <w:rStyle w:val="CenturySchoolbook9pt"/>
                <w:rFonts w:ascii="Times New Roman" w:hAnsi="Times New Roman" w:cs="Times New Roman"/>
                <w:sz w:val="24"/>
                <w:szCs w:val="24"/>
              </w:rPr>
              <w:t xml:space="preserve">Вероятность случайного события. </w:t>
            </w:r>
          </w:p>
        </w:tc>
        <w:tc>
          <w:tcPr>
            <w:tcW w:w="1499" w:type="dxa"/>
          </w:tcPr>
          <w:p w14:paraId="1A5C34CD" w14:textId="77777777" w:rsidR="006D6044" w:rsidRPr="006D6044" w:rsidRDefault="006D6044" w:rsidP="006D6044">
            <w:pPr>
              <w:jc w:val="center"/>
              <w:rPr>
                <w:szCs w:val="20"/>
              </w:rPr>
            </w:pPr>
          </w:p>
        </w:tc>
        <w:tc>
          <w:tcPr>
            <w:tcW w:w="1693" w:type="dxa"/>
          </w:tcPr>
          <w:p w14:paraId="5E625B09" w14:textId="77777777" w:rsidR="006D6044" w:rsidRPr="0057596E" w:rsidRDefault="006D6044" w:rsidP="006D6044">
            <w:pPr>
              <w:jc w:val="center"/>
            </w:pPr>
          </w:p>
        </w:tc>
        <w:tc>
          <w:tcPr>
            <w:tcW w:w="1518" w:type="dxa"/>
          </w:tcPr>
          <w:p w14:paraId="7E4B5BCE" w14:textId="77777777" w:rsidR="006D6044" w:rsidRPr="0057596E" w:rsidRDefault="006D6044" w:rsidP="006D6044">
            <w:pPr>
              <w:jc w:val="center"/>
            </w:pPr>
          </w:p>
        </w:tc>
      </w:tr>
      <w:tr w:rsidR="006D6044" w14:paraId="53EA313C" w14:textId="77777777" w:rsidTr="006D6044">
        <w:tc>
          <w:tcPr>
            <w:tcW w:w="984" w:type="dxa"/>
            <w:vAlign w:val="center"/>
          </w:tcPr>
          <w:p w14:paraId="2DF6016F" w14:textId="77777777" w:rsidR="006D6044" w:rsidRPr="006D6044" w:rsidRDefault="006D6044" w:rsidP="006D6044">
            <w:pPr>
              <w:jc w:val="center"/>
              <w:rPr>
                <w:bCs/>
                <w:szCs w:val="20"/>
              </w:rPr>
            </w:pPr>
            <w:r w:rsidRPr="006D6044">
              <w:rPr>
                <w:bCs/>
                <w:szCs w:val="20"/>
              </w:rPr>
              <w:t>99/6</w:t>
            </w:r>
          </w:p>
        </w:tc>
        <w:tc>
          <w:tcPr>
            <w:tcW w:w="8866" w:type="dxa"/>
            <w:vAlign w:val="center"/>
          </w:tcPr>
          <w:p w14:paraId="51A1BB91" w14:textId="77777777" w:rsidR="006D6044" w:rsidRPr="006D6044" w:rsidRDefault="00F3663B" w:rsidP="006D6044">
            <w:pPr>
              <w:rPr>
                <w:b/>
              </w:rPr>
            </w:pPr>
            <w:r>
              <w:rPr>
                <w:rStyle w:val="CenturySchoolbook9pt"/>
                <w:rFonts w:ascii="Times New Roman" w:hAnsi="Times New Roman" w:cs="Times New Roman"/>
                <w:b/>
                <w:sz w:val="24"/>
                <w:szCs w:val="24"/>
              </w:rPr>
              <w:t xml:space="preserve">Тест по теме </w:t>
            </w:r>
            <w:r w:rsidRPr="006D6044">
              <w:rPr>
                <w:rStyle w:val="CenturySchoolbook9pt"/>
                <w:rFonts w:ascii="Times New Roman" w:hAnsi="Times New Roman" w:cs="Times New Roman"/>
                <w:b/>
                <w:sz w:val="24"/>
                <w:szCs w:val="24"/>
              </w:rPr>
              <w:t>«</w:t>
            </w:r>
            <w:r w:rsidR="006D6044" w:rsidRPr="006D6044">
              <w:rPr>
                <w:rStyle w:val="CenturySchoolbook9pt"/>
                <w:rFonts w:ascii="Times New Roman" w:hAnsi="Times New Roman" w:cs="Times New Roman"/>
                <w:b/>
                <w:sz w:val="24"/>
                <w:szCs w:val="24"/>
              </w:rPr>
              <w:t>Частота и вероятность»</w:t>
            </w:r>
          </w:p>
        </w:tc>
        <w:tc>
          <w:tcPr>
            <w:tcW w:w="1499" w:type="dxa"/>
          </w:tcPr>
          <w:p w14:paraId="44A58503" w14:textId="77777777" w:rsidR="006D6044" w:rsidRPr="006D6044" w:rsidRDefault="006D6044" w:rsidP="006D6044">
            <w:pPr>
              <w:jc w:val="center"/>
              <w:rPr>
                <w:szCs w:val="20"/>
              </w:rPr>
            </w:pPr>
            <w:r w:rsidRPr="006D6044">
              <w:rPr>
                <w:szCs w:val="20"/>
              </w:rPr>
              <w:t>1</w:t>
            </w:r>
          </w:p>
        </w:tc>
        <w:tc>
          <w:tcPr>
            <w:tcW w:w="1693" w:type="dxa"/>
          </w:tcPr>
          <w:p w14:paraId="1CECAE0A" w14:textId="77777777" w:rsidR="006D6044" w:rsidRPr="0057596E" w:rsidRDefault="006D6044" w:rsidP="006D6044">
            <w:pPr>
              <w:jc w:val="center"/>
            </w:pPr>
          </w:p>
        </w:tc>
        <w:tc>
          <w:tcPr>
            <w:tcW w:w="1518" w:type="dxa"/>
          </w:tcPr>
          <w:p w14:paraId="3EDD8954" w14:textId="77777777" w:rsidR="006D6044" w:rsidRPr="0057596E" w:rsidRDefault="006D6044" w:rsidP="006D6044">
            <w:pPr>
              <w:jc w:val="center"/>
            </w:pPr>
          </w:p>
        </w:tc>
      </w:tr>
      <w:tr w:rsidR="006D6044" w14:paraId="06E0E057" w14:textId="77777777" w:rsidTr="006D6044">
        <w:tc>
          <w:tcPr>
            <w:tcW w:w="14560" w:type="dxa"/>
            <w:gridSpan w:val="5"/>
          </w:tcPr>
          <w:p w14:paraId="5A6F9CD8" w14:textId="77777777" w:rsidR="006D6044" w:rsidRPr="0057596E" w:rsidRDefault="006D6044" w:rsidP="006D6044">
            <w:r>
              <w:rPr>
                <w:b/>
                <w:bCs/>
                <w:szCs w:val="19"/>
              </w:rPr>
              <w:t xml:space="preserve">                                                                                   </w:t>
            </w:r>
            <w:r w:rsidRPr="00C615B2">
              <w:rPr>
                <w:b/>
                <w:bCs/>
                <w:szCs w:val="19"/>
              </w:rPr>
              <w:t xml:space="preserve">Повторение </w:t>
            </w:r>
            <w:r>
              <w:rPr>
                <w:b/>
                <w:bCs/>
                <w:szCs w:val="19"/>
              </w:rPr>
              <w:t xml:space="preserve">                                                                    3 </w:t>
            </w:r>
          </w:p>
        </w:tc>
      </w:tr>
      <w:tr w:rsidR="006D6044" w14:paraId="2708BBDA" w14:textId="77777777" w:rsidTr="006D6044">
        <w:tc>
          <w:tcPr>
            <w:tcW w:w="984" w:type="dxa"/>
          </w:tcPr>
          <w:p w14:paraId="7C0B2339" w14:textId="77777777" w:rsidR="006D6044" w:rsidRPr="0057596E" w:rsidRDefault="006D6044" w:rsidP="006D6044">
            <w:pPr>
              <w:jc w:val="center"/>
            </w:pPr>
            <w:r>
              <w:t>100/1</w:t>
            </w:r>
          </w:p>
        </w:tc>
        <w:tc>
          <w:tcPr>
            <w:tcW w:w="8866" w:type="dxa"/>
          </w:tcPr>
          <w:p w14:paraId="525335B2" w14:textId="77777777" w:rsidR="006D6044" w:rsidRPr="005454E2" w:rsidRDefault="006D6044" w:rsidP="006D6044">
            <w:r w:rsidRPr="00D521DD">
              <w:t>Повторение «Прямая и обратная пропорц</w:t>
            </w:r>
            <w:r>
              <w:t>иональности. Уравнения. Графики</w:t>
            </w:r>
            <w:r w:rsidRPr="00D521DD">
              <w:t>»</w:t>
            </w:r>
          </w:p>
        </w:tc>
        <w:tc>
          <w:tcPr>
            <w:tcW w:w="1499" w:type="dxa"/>
          </w:tcPr>
          <w:p w14:paraId="5D3FCE65" w14:textId="77777777" w:rsidR="006D6044" w:rsidRPr="006D6044" w:rsidRDefault="006D6044" w:rsidP="006D6044">
            <w:pPr>
              <w:jc w:val="center"/>
              <w:rPr>
                <w:szCs w:val="20"/>
              </w:rPr>
            </w:pPr>
            <w:r w:rsidRPr="006D6044">
              <w:rPr>
                <w:szCs w:val="20"/>
              </w:rPr>
              <w:t>1</w:t>
            </w:r>
          </w:p>
        </w:tc>
        <w:tc>
          <w:tcPr>
            <w:tcW w:w="1693" w:type="dxa"/>
          </w:tcPr>
          <w:p w14:paraId="73DDE5A2" w14:textId="77777777" w:rsidR="006D6044" w:rsidRPr="0057596E" w:rsidRDefault="006D6044" w:rsidP="006D6044">
            <w:pPr>
              <w:jc w:val="center"/>
            </w:pPr>
          </w:p>
        </w:tc>
        <w:tc>
          <w:tcPr>
            <w:tcW w:w="1518" w:type="dxa"/>
          </w:tcPr>
          <w:p w14:paraId="22BF7C1A" w14:textId="77777777" w:rsidR="006D6044" w:rsidRPr="0057596E" w:rsidRDefault="006D6044" w:rsidP="006D6044">
            <w:pPr>
              <w:jc w:val="center"/>
            </w:pPr>
          </w:p>
        </w:tc>
      </w:tr>
      <w:tr w:rsidR="006D6044" w14:paraId="5F14928E" w14:textId="77777777" w:rsidTr="006D6044">
        <w:tc>
          <w:tcPr>
            <w:tcW w:w="984" w:type="dxa"/>
          </w:tcPr>
          <w:p w14:paraId="151B5BD6" w14:textId="77777777" w:rsidR="006D6044" w:rsidRPr="0057596E" w:rsidRDefault="006D6044" w:rsidP="006D6044">
            <w:pPr>
              <w:jc w:val="center"/>
            </w:pPr>
            <w:r>
              <w:t>101/2</w:t>
            </w:r>
          </w:p>
        </w:tc>
        <w:tc>
          <w:tcPr>
            <w:tcW w:w="8866" w:type="dxa"/>
          </w:tcPr>
          <w:p w14:paraId="559ED8B6" w14:textId="77777777" w:rsidR="006D6044" w:rsidRPr="004B1CAB" w:rsidRDefault="00F3663B" w:rsidP="006D6044">
            <w:r>
              <w:rPr>
                <w:b/>
              </w:rPr>
              <w:t>Итоговая контрольная работа №9</w:t>
            </w:r>
            <w:r w:rsidR="006D6044">
              <w:rPr>
                <w:b/>
              </w:rPr>
              <w:t xml:space="preserve">  </w:t>
            </w:r>
          </w:p>
        </w:tc>
        <w:tc>
          <w:tcPr>
            <w:tcW w:w="1499" w:type="dxa"/>
          </w:tcPr>
          <w:p w14:paraId="49ECB241" w14:textId="77777777" w:rsidR="006D6044" w:rsidRPr="006D6044" w:rsidRDefault="006D6044" w:rsidP="006D6044">
            <w:pPr>
              <w:jc w:val="center"/>
              <w:rPr>
                <w:szCs w:val="20"/>
              </w:rPr>
            </w:pPr>
            <w:r w:rsidRPr="006D6044">
              <w:rPr>
                <w:szCs w:val="20"/>
              </w:rPr>
              <w:t>1</w:t>
            </w:r>
          </w:p>
        </w:tc>
        <w:tc>
          <w:tcPr>
            <w:tcW w:w="1693" w:type="dxa"/>
          </w:tcPr>
          <w:p w14:paraId="187F5649" w14:textId="77777777" w:rsidR="006D6044" w:rsidRPr="0057596E" w:rsidRDefault="006D6044" w:rsidP="006D6044">
            <w:pPr>
              <w:jc w:val="center"/>
            </w:pPr>
          </w:p>
        </w:tc>
        <w:tc>
          <w:tcPr>
            <w:tcW w:w="1518" w:type="dxa"/>
          </w:tcPr>
          <w:p w14:paraId="681DECDC" w14:textId="77777777" w:rsidR="006D6044" w:rsidRPr="0057596E" w:rsidRDefault="006D6044" w:rsidP="006D6044">
            <w:pPr>
              <w:jc w:val="center"/>
            </w:pPr>
          </w:p>
        </w:tc>
      </w:tr>
      <w:tr w:rsidR="006D6044" w14:paraId="77825A2C" w14:textId="77777777" w:rsidTr="006D6044">
        <w:tc>
          <w:tcPr>
            <w:tcW w:w="984" w:type="dxa"/>
          </w:tcPr>
          <w:p w14:paraId="33473B3C" w14:textId="77777777" w:rsidR="006D6044" w:rsidRDefault="006D6044" w:rsidP="006D6044">
            <w:pPr>
              <w:jc w:val="center"/>
            </w:pPr>
            <w:r>
              <w:t>102/3</w:t>
            </w:r>
          </w:p>
        </w:tc>
        <w:tc>
          <w:tcPr>
            <w:tcW w:w="8866" w:type="dxa"/>
          </w:tcPr>
          <w:p w14:paraId="4EB84AFB" w14:textId="77777777" w:rsidR="006D6044" w:rsidRPr="00C615B2" w:rsidRDefault="006D6044" w:rsidP="006D6044">
            <w:pPr>
              <w:rPr>
                <w:b/>
              </w:rPr>
            </w:pPr>
            <w:r w:rsidRPr="00D521DD">
              <w:t>Повторение «Свойства степени с нату</w:t>
            </w:r>
            <w:r>
              <w:t>ральным показателем. Многочлены</w:t>
            </w:r>
            <w:r w:rsidRPr="00D521DD">
              <w:t>»</w:t>
            </w:r>
          </w:p>
        </w:tc>
        <w:tc>
          <w:tcPr>
            <w:tcW w:w="1499" w:type="dxa"/>
          </w:tcPr>
          <w:p w14:paraId="0F216564" w14:textId="77777777" w:rsidR="006D6044" w:rsidRPr="006D6044" w:rsidRDefault="006D6044" w:rsidP="006D6044">
            <w:pPr>
              <w:jc w:val="center"/>
              <w:rPr>
                <w:szCs w:val="20"/>
              </w:rPr>
            </w:pPr>
            <w:r w:rsidRPr="006D6044">
              <w:rPr>
                <w:szCs w:val="20"/>
              </w:rPr>
              <w:t>1</w:t>
            </w:r>
          </w:p>
        </w:tc>
        <w:tc>
          <w:tcPr>
            <w:tcW w:w="1693" w:type="dxa"/>
          </w:tcPr>
          <w:p w14:paraId="0F3B5784" w14:textId="77777777" w:rsidR="006D6044" w:rsidRPr="0057596E" w:rsidRDefault="006D6044" w:rsidP="006D6044">
            <w:pPr>
              <w:jc w:val="center"/>
            </w:pPr>
          </w:p>
        </w:tc>
        <w:tc>
          <w:tcPr>
            <w:tcW w:w="1518" w:type="dxa"/>
          </w:tcPr>
          <w:p w14:paraId="7299208B" w14:textId="77777777" w:rsidR="006D6044" w:rsidRPr="0057596E" w:rsidRDefault="006D6044" w:rsidP="006D6044">
            <w:pPr>
              <w:jc w:val="center"/>
            </w:pPr>
          </w:p>
        </w:tc>
      </w:tr>
    </w:tbl>
    <w:p w14:paraId="5ECA368E" w14:textId="77777777" w:rsidR="00FE5AA5" w:rsidRDefault="00FE5AA5" w:rsidP="005534B7"/>
    <w:sectPr w:rsidR="00FE5AA5" w:rsidSect="00FE5AA5">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A2863"/>
    <w:multiLevelType w:val="hybridMultilevel"/>
    <w:tmpl w:val="44363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E6F057F"/>
    <w:multiLevelType w:val="hybridMultilevel"/>
    <w:tmpl w:val="C302B64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5FA7C7F"/>
    <w:multiLevelType w:val="hybridMultilevel"/>
    <w:tmpl w:val="B2063B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4016D2"/>
    <w:multiLevelType w:val="hybridMultilevel"/>
    <w:tmpl w:val="17465C98"/>
    <w:lvl w:ilvl="0" w:tplc="BDDE8A90">
      <w:start w:val="1"/>
      <w:numFmt w:val="bullet"/>
      <w:lvlText w:val=""/>
      <w:lvlJc w:val="left"/>
      <w:pPr>
        <w:tabs>
          <w:tab w:val="num" w:pos="567"/>
        </w:tabs>
        <w:ind w:left="567" w:hanging="567"/>
      </w:pPr>
      <w:rPr>
        <w:rFonts w:ascii="Symbol" w:hAnsi="Symbol" w:hint="default"/>
        <w:color w:val="auto"/>
      </w:rPr>
    </w:lvl>
    <w:lvl w:ilvl="1" w:tplc="F692E1D0">
      <w:start w:val="1"/>
      <w:numFmt w:val="bullet"/>
      <w:lvlText w:val="o"/>
      <w:lvlJc w:val="left"/>
      <w:pPr>
        <w:tabs>
          <w:tab w:val="num" w:pos="2520"/>
        </w:tabs>
        <w:ind w:left="2520" w:hanging="360"/>
      </w:pPr>
      <w:rPr>
        <w:rFonts w:ascii="Courier New" w:hAnsi="Courier New" w:cs="Courier New" w:hint="default"/>
      </w:rPr>
    </w:lvl>
    <w:lvl w:ilvl="2" w:tplc="7602C4D0">
      <w:start w:val="1"/>
      <w:numFmt w:val="bullet"/>
      <w:lvlText w:val=""/>
      <w:lvlJc w:val="left"/>
      <w:pPr>
        <w:tabs>
          <w:tab w:val="num" w:pos="3240"/>
        </w:tabs>
        <w:ind w:left="3240" w:hanging="360"/>
      </w:pPr>
      <w:rPr>
        <w:rFonts w:ascii="Wingdings" w:hAnsi="Wingdings" w:hint="default"/>
      </w:rPr>
    </w:lvl>
    <w:lvl w:ilvl="3" w:tplc="07AE21CA">
      <w:start w:val="1"/>
      <w:numFmt w:val="bullet"/>
      <w:lvlText w:val=""/>
      <w:lvlJc w:val="left"/>
      <w:pPr>
        <w:tabs>
          <w:tab w:val="num" w:pos="3960"/>
        </w:tabs>
        <w:ind w:left="3960" w:hanging="360"/>
      </w:pPr>
      <w:rPr>
        <w:rFonts w:ascii="Symbol" w:hAnsi="Symbol" w:hint="default"/>
      </w:rPr>
    </w:lvl>
    <w:lvl w:ilvl="4" w:tplc="A428105A">
      <w:start w:val="1"/>
      <w:numFmt w:val="bullet"/>
      <w:lvlText w:val="o"/>
      <w:lvlJc w:val="left"/>
      <w:pPr>
        <w:tabs>
          <w:tab w:val="num" w:pos="4680"/>
        </w:tabs>
        <w:ind w:left="4680" w:hanging="360"/>
      </w:pPr>
      <w:rPr>
        <w:rFonts w:ascii="Courier New" w:hAnsi="Courier New" w:cs="Courier New" w:hint="default"/>
      </w:rPr>
    </w:lvl>
    <w:lvl w:ilvl="5" w:tplc="9AA07D80">
      <w:start w:val="1"/>
      <w:numFmt w:val="bullet"/>
      <w:lvlText w:val=""/>
      <w:lvlJc w:val="left"/>
      <w:pPr>
        <w:tabs>
          <w:tab w:val="num" w:pos="5400"/>
        </w:tabs>
        <w:ind w:left="5400" w:hanging="360"/>
      </w:pPr>
      <w:rPr>
        <w:rFonts w:ascii="Wingdings" w:hAnsi="Wingdings" w:hint="default"/>
      </w:rPr>
    </w:lvl>
    <w:lvl w:ilvl="6" w:tplc="FF609740">
      <w:start w:val="1"/>
      <w:numFmt w:val="bullet"/>
      <w:lvlText w:val=""/>
      <w:lvlJc w:val="left"/>
      <w:pPr>
        <w:tabs>
          <w:tab w:val="num" w:pos="6120"/>
        </w:tabs>
        <w:ind w:left="6120" w:hanging="360"/>
      </w:pPr>
      <w:rPr>
        <w:rFonts w:ascii="Symbol" w:hAnsi="Symbol" w:hint="default"/>
      </w:rPr>
    </w:lvl>
    <w:lvl w:ilvl="7" w:tplc="11542F30">
      <w:start w:val="1"/>
      <w:numFmt w:val="bullet"/>
      <w:lvlText w:val="o"/>
      <w:lvlJc w:val="left"/>
      <w:pPr>
        <w:tabs>
          <w:tab w:val="num" w:pos="6840"/>
        </w:tabs>
        <w:ind w:left="6840" w:hanging="360"/>
      </w:pPr>
      <w:rPr>
        <w:rFonts w:ascii="Courier New" w:hAnsi="Courier New" w:cs="Courier New" w:hint="default"/>
      </w:rPr>
    </w:lvl>
    <w:lvl w:ilvl="8" w:tplc="C414C42A">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4EC4769D"/>
    <w:multiLevelType w:val="hybridMultilevel"/>
    <w:tmpl w:val="55FAE6CC"/>
    <w:lvl w:ilvl="0" w:tplc="04190001">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AA5"/>
    <w:rsid w:val="00140CCC"/>
    <w:rsid w:val="00263EE9"/>
    <w:rsid w:val="002F73B2"/>
    <w:rsid w:val="0033753C"/>
    <w:rsid w:val="005534B7"/>
    <w:rsid w:val="005869C8"/>
    <w:rsid w:val="00595FAF"/>
    <w:rsid w:val="006D6044"/>
    <w:rsid w:val="00926517"/>
    <w:rsid w:val="009712E2"/>
    <w:rsid w:val="009E06BD"/>
    <w:rsid w:val="00F3047F"/>
    <w:rsid w:val="00F3663B"/>
    <w:rsid w:val="00F622E7"/>
    <w:rsid w:val="00FE5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C3294"/>
  <w15:chartTrackingRefBased/>
  <w15:docId w15:val="{498BEC35-D386-4E53-95DA-F1868F2ED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AA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E5AA5"/>
    <w:pPr>
      <w:keepNext/>
      <w:keepLines/>
      <w:spacing w:before="480" w:line="276" w:lineRule="auto"/>
      <w:outlineLvl w:val="0"/>
    </w:pPr>
    <w:rPr>
      <w:rFonts w:ascii="Cambria" w:hAnsi="Cambria"/>
      <w:b/>
      <w:bCs/>
      <w:color w:val="365F91"/>
      <w:sz w:val="28"/>
      <w:szCs w:val="28"/>
      <w:lang w:val="en-US" w:eastAsia="en-US" w:bidi="en-US"/>
    </w:rPr>
  </w:style>
  <w:style w:type="paragraph" w:styleId="2">
    <w:name w:val="heading 2"/>
    <w:basedOn w:val="a"/>
    <w:next w:val="a"/>
    <w:link w:val="20"/>
    <w:qFormat/>
    <w:rsid w:val="00FE5AA5"/>
    <w:pPr>
      <w:keepNext/>
      <w:keepLines/>
      <w:spacing w:before="200" w:line="276" w:lineRule="auto"/>
      <w:outlineLvl w:val="1"/>
    </w:pPr>
    <w:rPr>
      <w:rFonts w:ascii="Cambria" w:hAnsi="Cambria"/>
      <w:b/>
      <w:bCs/>
      <w:color w:val="4F81BD"/>
      <w:sz w:val="26"/>
      <w:szCs w:val="2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5AA5"/>
    <w:rPr>
      <w:rFonts w:ascii="Cambria" w:eastAsia="Times New Roman" w:hAnsi="Cambria" w:cs="Times New Roman"/>
      <w:b/>
      <w:bCs/>
      <w:color w:val="365F91"/>
      <w:sz w:val="28"/>
      <w:szCs w:val="28"/>
      <w:lang w:val="en-US" w:bidi="en-US"/>
    </w:rPr>
  </w:style>
  <w:style w:type="character" w:customStyle="1" w:styleId="20">
    <w:name w:val="Заголовок 2 Знак"/>
    <w:basedOn w:val="a0"/>
    <w:link w:val="2"/>
    <w:rsid w:val="00FE5AA5"/>
    <w:rPr>
      <w:rFonts w:ascii="Cambria" w:eastAsia="Times New Roman" w:hAnsi="Cambria" w:cs="Times New Roman"/>
      <w:b/>
      <w:bCs/>
      <w:color w:val="4F81BD"/>
      <w:sz w:val="26"/>
      <w:szCs w:val="26"/>
      <w:lang w:val="en-US" w:bidi="en-US"/>
    </w:rPr>
  </w:style>
  <w:style w:type="character" w:customStyle="1" w:styleId="18">
    <w:name w:val="Основной текст (18)_"/>
    <w:link w:val="180"/>
    <w:rsid w:val="00FE5AA5"/>
    <w:rPr>
      <w:shd w:val="clear" w:color="auto" w:fill="FFFFFF"/>
    </w:rPr>
  </w:style>
  <w:style w:type="paragraph" w:customStyle="1" w:styleId="180">
    <w:name w:val="Основной текст (18)"/>
    <w:basedOn w:val="a"/>
    <w:link w:val="18"/>
    <w:rsid w:val="00FE5AA5"/>
    <w:pPr>
      <w:shd w:val="clear" w:color="auto" w:fill="FFFFFF"/>
      <w:spacing w:before="180" w:line="211" w:lineRule="exact"/>
      <w:jc w:val="both"/>
    </w:pPr>
    <w:rPr>
      <w:rFonts w:asciiTheme="minorHAnsi" w:eastAsiaTheme="minorHAnsi" w:hAnsiTheme="minorHAnsi" w:cstheme="minorBidi"/>
      <w:sz w:val="22"/>
      <w:szCs w:val="22"/>
      <w:shd w:val="clear" w:color="auto" w:fill="FFFFFF"/>
      <w:lang w:eastAsia="en-US"/>
    </w:rPr>
  </w:style>
  <w:style w:type="character" w:customStyle="1" w:styleId="a3">
    <w:name w:val="Основной текст_"/>
    <w:link w:val="11"/>
    <w:rsid w:val="00FE5AA5"/>
    <w:rPr>
      <w:sz w:val="23"/>
      <w:szCs w:val="23"/>
      <w:shd w:val="clear" w:color="auto" w:fill="FFFFFF"/>
    </w:rPr>
  </w:style>
  <w:style w:type="paragraph" w:customStyle="1" w:styleId="11">
    <w:name w:val="Основной текст1"/>
    <w:basedOn w:val="a"/>
    <w:link w:val="a3"/>
    <w:rsid w:val="00FE5AA5"/>
    <w:pPr>
      <w:shd w:val="clear" w:color="auto" w:fill="FFFFFF"/>
      <w:spacing w:before="300" w:line="274" w:lineRule="exact"/>
      <w:jc w:val="both"/>
    </w:pPr>
    <w:rPr>
      <w:rFonts w:asciiTheme="minorHAnsi" w:eastAsiaTheme="minorHAnsi" w:hAnsiTheme="minorHAnsi" w:cstheme="minorBidi"/>
      <w:sz w:val="23"/>
      <w:szCs w:val="23"/>
      <w:shd w:val="clear" w:color="auto" w:fill="FFFFFF"/>
      <w:lang w:eastAsia="en-US"/>
    </w:rPr>
  </w:style>
  <w:style w:type="character" w:customStyle="1" w:styleId="19">
    <w:name w:val="Основной текст (19)_"/>
    <w:link w:val="190"/>
    <w:rsid w:val="00FE5AA5"/>
    <w:rPr>
      <w:shd w:val="clear" w:color="auto" w:fill="FFFFFF"/>
    </w:rPr>
  </w:style>
  <w:style w:type="character" w:customStyle="1" w:styleId="181">
    <w:name w:val="Основной текст (18) + Курсив"/>
    <w:rsid w:val="00FE5AA5"/>
    <w:rPr>
      <w:rFonts w:ascii="Times New Roman" w:eastAsia="Times New Roman" w:hAnsi="Times New Roman"/>
      <w:i/>
      <w:iCs/>
      <w:shd w:val="clear" w:color="auto" w:fill="FFFFFF"/>
      <w:lang w:bidi="ar-SA"/>
    </w:rPr>
  </w:style>
  <w:style w:type="paragraph" w:customStyle="1" w:styleId="190">
    <w:name w:val="Основной текст (19)"/>
    <w:basedOn w:val="a"/>
    <w:link w:val="19"/>
    <w:rsid w:val="00FE5AA5"/>
    <w:pPr>
      <w:shd w:val="clear" w:color="auto" w:fill="FFFFFF"/>
      <w:spacing w:line="211" w:lineRule="exact"/>
      <w:ind w:firstLine="340"/>
      <w:jc w:val="both"/>
    </w:pPr>
    <w:rPr>
      <w:rFonts w:asciiTheme="minorHAnsi" w:eastAsiaTheme="minorHAnsi" w:hAnsiTheme="minorHAnsi" w:cstheme="minorBidi"/>
      <w:sz w:val="22"/>
      <w:szCs w:val="22"/>
      <w:shd w:val="clear" w:color="auto" w:fill="FFFFFF"/>
      <w:lang w:eastAsia="en-US"/>
    </w:rPr>
  </w:style>
  <w:style w:type="character" w:customStyle="1" w:styleId="FontStyle43">
    <w:name w:val="Font Style43"/>
    <w:rsid w:val="00FE5AA5"/>
    <w:rPr>
      <w:rFonts w:ascii="Times New Roman" w:hAnsi="Times New Roman" w:cs="Times New Roman"/>
      <w:sz w:val="18"/>
      <w:szCs w:val="18"/>
    </w:rPr>
  </w:style>
  <w:style w:type="table" w:styleId="a4">
    <w:name w:val="Table Grid"/>
    <w:basedOn w:val="a1"/>
    <w:uiPriority w:val="39"/>
    <w:rsid w:val="00FE5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nturySchoolbook9pt">
    <w:name w:val="Основной текст + Century Schoolbook;9 pt"/>
    <w:basedOn w:val="a0"/>
    <w:rsid w:val="00FE5AA5"/>
    <w:rPr>
      <w:rFonts w:ascii="Century Schoolbook" w:eastAsia="Century Schoolbook" w:hAnsi="Century Schoolbook" w:cs="Century Schoolbook"/>
      <w:color w:val="000000"/>
      <w:spacing w:val="0"/>
      <w:w w:val="100"/>
      <w:position w:val="0"/>
      <w:sz w:val="18"/>
      <w:szCs w:val="18"/>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83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4327</Words>
  <Characters>24667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User</cp:lastModifiedBy>
  <cp:revision>5</cp:revision>
  <dcterms:created xsi:type="dcterms:W3CDTF">2024-09-12T10:13:00Z</dcterms:created>
  <dcterms:modified xsi:type="dcterms:W3CDTF">2024-09-13T08:31:00Z</dcterms:modified>
</cp:coreProperties>
</file>