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4"/>
        <w:gridCol w:w="4778"/>
      </w:tblGrid>
      <w:tr w:rsidR="00940454" w:rsidRPr="00005F42" w:rsidTr="00940454">
        <w:tc>
          <w:tcPr>
            <w:tcW w:w="4794" w:type="dxa"/>
          </w:tcPr>
          <w:p w:rsidR="00940454" w:rsidRDefault="00940454" w:rsidP="00A96C8A">
            <w:pPr>
              <w:pStyle w:val="menuint"/>
            </w:pPr>
            <w:bookmarkStart w:id="0" w:name="_Toc116032502"/>
            <w:bookmarkStart w:id="1" w:name="_Toc116032510"/>
            <w:r>
              <w:t>Рассмотрена на заседании педагогического совета МБОУ «Шемуршинская СОШ»; протокол № 1 от 31 августа 2023 года</w:t>
            </w:r>
          </w:p>
        </w:tc>
        <w:tc>
          <w:tcPr>
            <w:tcW w:w="4778" w:type="dxa"/>
          </w:tcPr>
          <w:p w:rsidR="00940454" w:rsidRPr="00940454" w:rsidRDefault="00940454" w:rsidP="00A96C8A">
            <w:pPr>
              <w:widowControl/>
              <w:suppressAutoHyphens/>
              <w:spacing w:after="0" w:line="240" w:lineRule="auto"/>
              <w:outlineLvl w:val="0"/>
              <w:rPr>
                <w:rFonts w:ascii="Times New Roman" w:hAnsi="Times New Roman"/>
                <w:kern w:val="2"/>
                <w:sz w:val="24"/>
                <w:szCs w:val="24"/>
                <w:lang w:val="ru-RU"/>
              </w:rPr>
            </w:pPr>
            <w:r w:rsidRPr="00940454">
              <w:rPr>
                <w:rFonts w:ascii="Times New Roman" w:hAnsi="Times New Roman"/>
                <w:kern w:val="2"/>
                <w:sz w:val="24"/>
                <w:szCs w:val="24"/>
                <w:lang w:val="ru-RU"/>
              </w:rPr>
              <w:t>УТВЕРЖДЕНА приказом директора</w:t>
            </w:r>
          </w:p>
          <w:p w:rsidR="00940454" w:rsidRPr="00940454" w:rsidRDefault="00940454" w:rsidP="00A96C8A">
            <w:pPr>
              <w:widowControl/>
              <w:suppressAutoHyphens/>
              <w:spacing w:after="0" w:line="240" w:lineRule="auto"/>
              <w:outlineLvl w:val="0"/>
              <w:rPr>
                <w:rFonts w:ascii="Times New Roman" w:hAnsi="Times New Roman"/>
                <w:kern w:val="2"/>
                <w:sz w:val="24"/>
                <w:szCs w:val="24"/>
                <w:lang w:val="ru-RU"/>
              </w:rPr>
            </w:pPr>
            <w:r w:rsidRPr="00940454">
              <w:rPr>
                <w:rFonts w:ascii="Times New Roman" w:hAnsi="Times New Roman"/>
                <w:kern w:val="2"/>
                <w:sz w:val="24"/>
                <w:szCs w:val="24"/>
                <w:lang w:val="ru-RU"/>
              </w:rPr>
              <w:t>от 31 августа 2023</w:t>
            </w:r>
            <w:r w:rsidRPr="007A069A">
              <w:rPr>
                <w:rFonts w:ascii="Times New Roman" w:hAnsi="Times New Roman"/>
                <w:kern w:val="2"/>
                <w:sz w:val="24"/>
                <w:szCs w:val="24"/>
              </w:rPr>
              <w:t> </w:t>
            </w:r>
            <w:r w:rsidRPr="00940454">
              <w:rPr>
                <w:rFonts w:ascii="Times New Roman" w:hAnsi="Times New Roman"/>
                <w:kern w:val="2"/>
                <w:sz w:val="24"/>
                <w:szCs w:val="24"/>
                <w:lang w:val="ru-RU"/>
              </w:rPr>
              <w:t>года № 242</w:t>
            </w:r>
          </w:p>
          <w:p w:rsidR="00940454" w:rsidRDefault="00940454" w:rsidP="00A96C8A">
            <w:pPr>
              <w:pStyle w:val="menuint"/>
              <w:spacing w:before="0" w:beforeAutospacing="0" w:after="0" w:afterAutospacing="0"/>
            </w:pPr>
          </w:p>
          <w:p w:rsidR="00940454" w:rsidRDefault="00940454" w:rsidP="00A96C8A">
            <w:pPr>
              <w:pStyle w:val="menuint"/>
              <w:spacing w:before="0" w:beforeAutospacing="0" w:after="0" w:afterAutospacing="0"/>
            </w:pPr>
            <w:r>
              <w:t xml:space="preserve">В редакции приказа </w:t>
            </w:r>
          </w:p>
          <w:p w:rsidR="00940454" w:rsidRDefault="00940454" w:rsidP="00A96C8A">
            <w:pPr>
              <w:pStyle w:val="menuint"/>
              <w:spacing w:before="0" w:beforeAutospacing="0" w:after="0" w:afterAutospacing="0"/>
            </w:pPr>
            <w:r>
              <w:t>от 30 августа 2024 года № 193</w:t>
            </w:r>
          </w:p>
        </w:tc>
      </w:tr>
    </w:tbl>
    <w:p w:rsidR="00091A90" w:rsidRPr="00E15BCB" w:rsidRDefault="00091A90" w:rsidP="00091A90">
      <w:pPr>
        <w:widowControl/>
        <w:suppressAutoHyphens/>
        <w:spacing w:after="0" w:line="240" w:lineRule="auto"/>
        <w:ind w:left="4820"/>
        <w:jc w:val="center"/>
        <w:outlineLvl w:val="0"/>
        <w:rPr>
          <w:rFonts w:ascii="Times New Roman" w:hAnsi="Times New Roman"/>
          <w:kern w:val="2"/>
          <w:sz w:val="24"/>
          <w:szCs w:val="24"/>
          <w:lang w:val="ru-RU"/>
        </w:rPr>
      </w:pPr>
    </w:p>
    <w:p w:rsidR="00091A90" w:rsidRPr="00E15BCB" w:rsidRDefault="00091A90" w:rsidP="00091A90">
      <w:pPr>
        <w:widowControl/>
        <w:suppressAutoHyphens/>
        <w:spacing w:after="0" w:line="240" w:lineRule="auto"/>
        <w:ind w:left="4820"/>
        <w:jc w:val="center"/>
        <w:outlineLvl w:val="0"/>
        <w:rPr>
          <w:rFonts w:ascii="Times New Roman" w:hAnsi="Times New Roman"/>
          <w:kern w:val="2"/>
          <w:sz w:val="24"/>
          <w:szCs w:val="24"/>
          <w:lang w:val="ru-RU"/>
        </w:rPr>
      </w:pPr>
    </w:p>
    <w:p w:rsidR="00091A90" w:rsidRPr="00E15BCB"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E15BCB"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E15BCB"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E15BCB"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091A90"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091A90"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091A90"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E15BCB"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E15BCB" w:rsidRDefault="00091A90" w:rsidP="00091A90">
      <w:pPr>
        <w:widowControl/>
        <w:suppressAutoHyphens/>
        <w:spacing w:after="0" w:line="240" w:lineRule="auto"/>
        <w:jc w:val="center"/>
        <w:outlineLvl w:val="0"/>
        <w:rPr>
          <w:rFonts w:ascii="Times New Roman" w:hAnsi="Times New Roman"/>
          <w:kern w:val="2"/>
          <w:sz w:val="24"/>
          <w:szCs w:val="24"/>
          <w:lang w:val="ru-RU"/>
        </w:rPr>
      </w:pPr>
    </w:p>
    <w:p w:rsidR="00091A90" w:rsidRPr="00091A90" w:rsidRDefault="00091A90" w:rsidP="00091A90">
      <w:pPr>
        <w:widowControl/>
        <w:suppressAutoHyphens/>
        <w:spacing w:after="0" w:line="240" w:lineRule="auto"/>
        <w:jc w:val="center"/>
        <w:outlineLvl w:val="0"/>
        <w:rPr>
          <w:rFonts w:ascii="Times New Roman" w:hAnsi="Times New Roman"/>
          <w:b/>
          <w:kern w:val="2"/>
          <w:sz w:val="24"/>
          <w:szCs w:val="24"/>
          <w:lang w:val="ru-RU"/>
        </w:rPr>
      </w:pPr>
      <w:r w:rsidRPr="00091A90">
        <w:rPr>
          <w:rFonts w:ascii="Times New Roman" w:hAnsi="Times New Roman"/>
          <w:b/>
          <w:kern w:val="2"/>
          <w:sz w:val="24"/>
          <w:szCs w:val="24"/>
          <w:lang w:val="ru-RU"/>
        </w:rPr>
        <w:t>ОСНОВНАЯ ОБРАЗОВАТЕЛЬНАЯ ПРОГРАММА</w:t>
      </w:r>
    </w:p>
    <w:p w:rsidR="00091A90" w:rsidRPr="00091A90" w:rsidRDefault="00091A90" w:rsidP="00091A90">
      <w:pPr>
        <w:widowControl/>
        <w:suppressAutoHyphens/>
        <w:spacing w:after="0" w:line="240" w:lineRule="auto"/>
        <w:jc w:val="center"/>
        <w:outlineLvl w:val="8"/>
        <w:rPr>
          <w:rFonts w:ascii="Times New Roman" w:hAnsi="Times New Roman"/>
          <w:b/>
          <w:kern w:val="2"/>
          <w:sz w:val="24"/>
          <w:szCs w:val="24"/>
          <w:lang w:val="ru-RU"/>
        </w:rPr>
      </w:pPr>
      <w:r w:rsidRPr="00091A90">
        <w:rPr>
          <w:rFonts w:ascii="Times New Roman" w:hAnsi="Times New Roman"/>
          <w:b/>
          <w:kern w:val="2"/>
          <w:sz w:val="24"/>
          <w:szCs w:val="24"/>
          <w:lang w:val="ru-RU"/>
        </w:rPr>
        <w:t>ОСНОВНОГО ОБЩЕГО ОБРАЗОВАНИЯ</w:t>
      </w:r>
    </w:p>
    <w:p w:rsidR="00091A90" w:rsidRPr="00091A90" w:rsidRDefault="00091A90" w:rsidP="00091A90">
      <w:pPr>
        <w:spacing w:after="0" w:line="240" w:lineRule="auto"/>
        <w:jc w:val="center"/>
        <w:rPr>
          <w:rFonts w:ascii="Times New Roman" w:hAnsi="Times New Roman"/>
          <w:b/>
          <w:sz w:val="24"/>
          <w:szCs w:val="24"/>
          <w:lang w:val="ru-RU"/>
        </w:rPr>
      </w:pPr>
      <w:r w:rsidRPr="00091A90">
        <w:rPr>
          <w:rFonts w:ascii="Times New Roman" w:hAnsi="Times New Roman"/>
          <w:b/>
          <w:sz w:val="24"/>
          <w:szCs w:val="24"/>
          <w:lang w:val="ru-RU"/>
        </w:rPr>
        <w:t>МУНИЦИПАЛЬНОГО БЮДЖЕТНОГО ОБЩЕОБРАЗОВАТЕЛЬНОГО УЧРЕЖДЕНИЯ «ШЕМУРШИНСКАЯ СРЕДНЯЯ ОБЩЕОБРАЗОВАТЕЛЬНАЯ ШКОЛА» ШЕМУРШИНСКОГО МУНИЦИПАЛЬНОГО ОКРУГА ЧУВАШСКОЙ РЕСПУБЛИКИ</w:t>
      </w:r>
    </w:p>
    <w:p w:rsidR="00091A90" w:rsidRPr="00091A90" w:rsidRDefault="00091A90" w:rsidP="00091A90">
      <w:pPr>
        <w:spacing w:after="0" w:line="240" w:lineRule="auto"/>
        <w:jc w:val="center"/>
        <w:rPr>
          <w:rFonts w:ascii="Times New Roman" w:hAnsi="Times New Roman"/>
          <w:b/>
          <w:sz w:val="24"/>
          <w:szCs w:val="24"/>
        </w:rPr>
      </w:pPr>
      <w:r w:rsidRPr="00091A90">
        <w:rPr>
          <w:rFonts w:ascii="Times New Roman" w:hAnsi="Times New Roman"/>
          <w:b/>
          <w:sz w:val="24"/>
          <w:szCs w:val="24"/>
        </w:rPr>
        <w:t>(МБОУ «ШЕМУРШИНСКАЯ СОШ»)</w:t>
      </w:r>
    </w:p>
    <w:p w:rsidR="00091A90" w:rsidRPr="00091A90" w:rsidRDefault="00091A90" w:rsidP="00091A90">
      <w:pPr>
        <w:widowControl/>
        <w:suppressAutoHyphens/>
        <w:spacing w:after="0" w:line="240" w:lineRule="auto"/>
        <w:jc w:val="center"/>
        <w:outlineLvl w:val="8"/>
        <w:rPr>
          <w:rFonts w:ascii="Times New Roman" w:hAnsi="Times New Roman"/>
          <w:kern w:val="2"/>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p w:rsidR="00091A90" w:rsidRPr="00091A90" w:rsidRDefault="00091A90" w:rsidP="00091A90">
      <w:pPr>
        <w:spacing w:after="0" w:line="240" w:lineRule="auto"/>
        <w:jc w:val="center"/>
        <w:rPr>
          <w:rFonts w:ascii="Times New Roman" w:eastAsia="OfficinaSansBoldITC" w:hAnsi="Times New Roman"/>
          <w:b/>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6"/>
        <w:gridCol w:w="9115"/>
      </w:tblGrid>
      <w:tr w:rsidR="00091A90" w:rsidRPr="00091A90"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 п/п</w:t>
            </w:r>
          </w:p>
        </w:tc>
        <w:tc>
          <w:tcPr>
            <w:tcW w:w="9115" w:type="dxa"/>
            <w:shd w:val="clear" w:color="auto" w:fill="E36C0A"/>
          </w:tcPr>
          <w:p w:rsidR="00091A90" w:rsidRPr="00091A90" w:rsidRDefault="00091A90" w:rsidP="00091A90">
            <w:pPr>
              <w:spacing w:after="0" w:line="240" w:lineRule="auto"/>
              <w:jc w:val="center"/>
              <w:rPr>
                <w:rFonts w:ascii="Times New Roman" w:eastAsia="Times New Roman" w:hAnsi="Times New Roman"/>
                <w:b/>
                <w:sz w:val="24"/>
                <w:szCs w:val="24"/>
              </w:rPr>
            </w:pPr>
            <w:r w:rsidRPr="00091A90">
              <w:rPr>
                <w:rFonts w:ascii="Times New Roman" w:eastAsia="Times New Roman" w:hAnsi="Times New Roman"/>
                <w:b/>
                <w:sz w:val="24"/>
                <w:szCs w:val="24"/>
              </w:rPr>
              <w:t>СОДЕРЖАНИЕ</w:t>
            </w:r>
          </w:p>
        </w:tc>
      </w:tr>
      <w:tr w:rsidR="00091A90" w:rsidRPr="00091A90"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1</w:t>
            </w:r>
          </w:p>
        </w:tc>
        <w:tc>
          <w:tcPr>
            <w:tcW w:w="9115" w:type="dxa"/>
          </w:tcPr>
          <w:p w:rsidR="00091A90" w:rsidRPr="00091A90" w:rsidRDefault="00091A90" w:rsidP="00091A90">
            <w:pPr>
              <w:spacing w:after="0" w:line="240" w:lineRule="auto"/>
              <w:jc w:val="center"/>
              <w:rPr>
                <w:rFonts w:ascii="Times New Roman" w:eastAsia="Times New Roman" w:hAnsi="Times New Roman"/>
                <w:b/>
                <w:sz w:val="24"/>
                <w:szCs w:val="24"/>
              </w:rPr>
            </w:pPr>
            <w:r w:rsidRPr="00091A90">
              <w:rPr>
                <w:rFonts w:ascii="Times New Roman" w:eastAsia="Times New Roman" w:hAnsi="Times New Roman"/>
                <w:b/>
                <w:sz w:val="24"/>
                <w:szCs w:val="24"/>
              </w:rPr>
              <w:t>ЦЕЛЕВОЙ РАЗДЕЛ</w:t>
            </w:r>
          </w:p>
        </w:tc>
      </w:tr>
      <w:tr w:rsidR="00091A90" w:rsidRPr="00091A90"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1.1</w:t>
            </w:r>
          </w:p>
        </w:tc>
        <w:tc>
          <w:tcPr>
            <w:tcW w:w="9115"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Пояснительная записка</w:t>
            </w:r>
          </w:p>
        </w:tc>
      </w:tr>
      <w:tr w:rsidR="00091A90" w:rsidRPr="00091A90"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1.1.1</w:t>
            </w:r>
          </w:p>
        </w:tc>
        <w:tc>
          <w:tcPr>
            <w:tcW w:w="9115" w:type="dxa"/>
          </w:tcPr>
          <w:p w:rsidR="00091A90" w:rsidRPr="00091A90" w:rsidRDefault="00091A90" w:rsidP="00091A90">
            <w:pPr>
              <w:spacing w:after="0" w:line="240" w:lineRule="auto"/>
              <w:jc w:val="both"/>
              <w:rPr>
                <w:rFonts w:ascii="Times New Roman" w:eastAsia="Times New Roman" w:hAnsi="Times New Roman"/>
                <w:sz w:val="24"/>
                <w:szCs w:val="24"/>
              </w:rPr>
            </w:pPr>
            <w:r w:rsidRPr="00091A90">
              <w:rPr>
                <w:rFonts w:ascii="Times New Roman" w:eastAsia="Times New Roman" w:hAnsi="Times New Roman"/>
                <w:sz w:val="24"/>
                <w:szCs w:val="24"/>
              </w:rPr>
              <w:t xml:space="preserve">Цели реализации программы </w:t>
            </w:r>
            <w:r w:rsidR="00703A04">
              <w:rPr>
                <w:rFonts w:ascii="Times New Roman" w:eastAsia="Times New Roman" w:hAnsi="Times New Roman"/>
                <w:sz w:val="24"/>
                <w:szCs w:val="24"/>
                <w:lang w:val="ru-RU"/>
              </w:rPr>
              <w:t>О</w:t>
            </w:r>
            <w:r w:rsidRPr="00091A90">
              <w:rPr>
                <w:rFonts w:ascii="Times New Roman" w:eastAsia="Times New Roman" w:hAnsi="Times New Roman"/>
                <w:sz w:val="24"/>
                <w:szCs w:val="24"/>
              </w:rPr>
              <w:t>ОО</w:t>
            </w:r>
          </w:p>
        </w:tc>
      </w:tr>
      <w:tr w:rsidR="00091A90" w:rsidRPr="00005F42"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1.1.2</w:t>
            </w:r>
          </w:p>
        </w:tc>
        <w:tc>
          <w:tcPr>
            <w:tcW w:w="9115" w:type="dxa"/>
          </w:tcPr>
          <w:p w:rsidR="00091A90" w:rsidRPr="00091A90" w:rsidRDefault="00091A90" w:rsidP="00091A90">
            <w:pPr>
              <w:spacing w:after="0" w:line="240" w:lineRule="auto"/>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Принципы формирования и механизмы реализации программы </w:t>
            </w:r>
            <w:r w:rsidR="00703A04">
              <w:rPr>
                <w:rFonts w:ascii="Times New Roman" w:eastAsia="Times New Roman" w:hAnsi="Times New Roman"/>
                <w:sz w:val="24"/>
                <w:szCs w:val="24"/>
                <w:lang w:val="ru-RU"/>
              </w:rPr>
              <w:t>О</w:t>
            </w:r>
            <w:r w:rsidRPr="00091A90">
              <w:rPr>
                <w:rFonts w:ascii="Times New Roman" w:eastAsia="Times New Roman" w:hAnsi="Times New Roman"/>
                <w:sz w:val="24"/>
                <w:szCs w:val="24"/>
                <w:lang w:val="ru-RU"/>
              </w:rPr>
              <w:t>ОО</w:t>
            </w:r>
          </w:p>
        </w:tc>
      </w:tr>
      <w:tr w:rsidR="00091A90" w:rsidRPr="00005F42"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1.2</w:t>
            </w:r>
          </w:p>
        </w:tc>
        <w:tc>
          <w:tcPr>
            <w:tcW w:w="9115" w:type="dxa"/>
          </w:tcPr>
          <w:p w:rsidR="00091A90" w:rsidRPr="00091A90" w:rsidRDefault="00091A90" w:rsidP="00091A90">
            <w:pPr>
              <w:spacing w:after="0" w:line="240" w:lineRule="auto"/>
              <w:jc w:val="both"/>
              <w:rPr>
                <w:rFonts w:ascii="Times New Roman" w:eastAsia="Times New Roman" w:hAnsi="Times New Roman"/>
                <w:b/>
                <w:sz w:val="24"/>
                <w:szCs w:val="24"/>
                <w:lang w:val="ru-RU"/>
              </w:rPr>
            </w:pPr>
            <w:r w:rsidRPr="00091A90">
              <w:rPr>
                <w:rFonts w:ascii="Times New Roman" w:eastAsia="Times New Roman" w:hAnsi="Times New Roman"/>
                <w:b/>
                <w:sz w:val="24"/>
                <w:szCs w:val="24"/>
                <w:lang w:val="ru-RU"/>
              </w:rPr>
              <w:t xml:space="preserve">Планируемые результаты освоения обучающимися программы </w:t>
            </w:r>
            <w:r w:rsidR="00703A04">
              <w:rPr>
                <w:rFonts w:ascii="Times New Roman" w:eastAsia="Times New Roman" w:hAnsi="Times New Roman"/>
                <w:b/>
                <w:sz w:val="24"/>
                <w:szCs w:val="24"/>
                <w:lang w:val="ru-RU"/>
              </w:rPr>
              <w:t>О</w:t>
            </w:r>
            <w:r w:rsidRPr="00091A90">
              <w:rPr>
                <w:rFonts w:ascii="Times New Roman" w:eastAsia="Times New Roman" w:hAnsi="Times New Roman"/>
                <w:b/>
                <w:sz w:val="24"/>
                <w:szCs w:val="24"/>
                <w:lang w:val="ru-RU"/>
              </w:rPr>
              <w:t>ОО</w:t>
            </w:r>
          </w:p>
        </w:tc>
      </w:tr>
      <w:tr w:rsidR="00091A90" w:rsidRPr="00005F42"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1.3</w:t>
            </w:r>
          </w:p>
        </w:tc>
        <w:tc>
          <w:tcPr>
            <w:tcW w:w="9115" w:type="dxa"/>
          </w:tcPr>
          <w:p w:rsidR="00091A90" w:rsidRPr="00091A90" w:rsidRDefault="00091A90" w:rsidP="00091A90">
            <w:pPr>
              <w:spacing w:after="0" w:line="240" w:lineRule="auto"/>
              <w:jc w:val="both"/>
              <w:rPr>
                <w:rFonts w:ascii="Times New Roman" w:eastAsia="Times New Roman" w:hAnsi="Times New Roman"/>
                <w:b/>
                <w:sz w:val="24"/>
                <w:szCs w:val="24"/>
                <w:lang w:val="ru-RU"/>
              </w:rPr>
            </w:pPr>
            <w:r w:rsidRPr="00091A90">
              <w:rPr>
                <w:rFonts w:ascii="Times New Roman" w:eastAsia="Times New Roman" w:hAnsi="Times New Roman"/>
                <w:b/>
                <w:sz w:val="24"/>
                <w:szCs w:val="24"/>
                <w:lang w:val="ru-RU"/>
              </w:rPr>
              <w:t xml:space="preserve">Система оценки достижения планируемых </w:t>
            </w:r>
            <w:r w:rsidR="00703A04">
              <w:rPr>
                <w:rFonts w:ascii="Times New Roman" w:eastAsia="Times New Roman" w:hAnsi="Times New Roman"/>
                <w:b/>
                <w:sz w:val="24"/>
                <w:szCs w:val="24"/>
                <w:lang w:val="ru-RU"/>
              </w:rPr>
              <w:t>результатов освоения программы О</w:t>
            </w:r>
            <w:r w:rsidRPr="00091A90">
              <w:rPr>
                <w:rFonts w:ascii="Times New Roman" w:eastAsia="Times New Roman" w:hAnsi="Times New Roman"/>
                <w:b/>
                <w:sz w:val="24"/>
                <w:szCs w:val="24"/>
                <w:lang w:val="ru-RU"/>
              </w:rPr>
              <w:t>ОО</w:t>
            </w:r>
          </w:p>
        </w:tc>
      </w:tr>
      <w:tr w:rsidR="00091A90" w:rsidRPr="00005F42" w:rsidTr="000560BA">
        <w:tc>
          <w:tcPr>
            <w:tcW w:w="10031" w:type="dxa"/>
            <w:gridSpan w:val="2"/>
            <w:shd w:val="clear" w:color="auto" w:fill="E36C0A"/>
          </w:tcPr>
          <w:p w:rsidR="00091A90" w:rsidRPr="00091A90" w:rsidRDefault="00091A90" w:rsidP="00091A90">
            <w:pPr>
              <w:spacing w:after="0" w:line="240" w:lineRule="auto"/>
              <w:jc w:val="both"/>
              <w:rPr>
                <w:rFonts w:ascii="Times New Roman" w:eastAsia="Times New Roman" w:hAnsi="Times New Roman"/>
                <w:b/>
                <w:sz w:val="24"/>
                <w:szCs w:val="24"/>
                <w:lang w:val="ru-RU"/>
              </w:rPr>
            </w:pPr>
          </w:p>
        </w:tc>
      </w:tr>
      <w:tr w:rsidR="00091A90" w:rsidRPr="00091A90"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2</w:t>
            </w:r>
          </w:p>
        </w:tc>
        <w:tc>
          <w:tcPr>
            <w:tcW w:w="9115" w:type="dxa"/>
          </w:tcPr>
          <w:p w:rsidR="00091A90" w:rsidRPr="00091A90" w:rsidRDefault="00091A90" w:rsidP="00091A90">
            <w:pPr>
              <w:spacing w:after="0" w:line="240" w:lineRule="auto"/>
              <w:jc w:val="center"/>
              <w:rPr>
                <w:rFonts w:ascii="Times New Roman" w:eastAsia="Times New Roman" w:hAnsi="Times New Roman"/>
                <w:b/>
                <w:sz w:val="24"/>
                <w:szCs w:val="24"/>
              </w:rPr>
            </w:pPr>
            <w:r w:rsidRPr="00091A90">
              <w:rPr>
                <w:rFonts w:ascii="Times New Roman" w:eastAsia="Times New Roman" w:hAnsi="Times New Roman"/>
                <w:b/>
                <w:sz w:val="24"/>
                <w:szCs w:val="24"/>
              </w:rPr>
              <w:t>СОДЕРЖАТЕЛЬНЫЙ РАЗДЕЛ</w:t>
            </w:r>
          </w:p>
        </w:tc>
      </w:tr>
      <w:tr w:rsidR="00091A90" w:rsidRPr="00005F42"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2.1</w:t>
            </w:r>
          </w:p>
        </w:tc>
        <w:tc>
          <w:tcPr>
            <w:tcW w:w="9115" w:type="dxa"/>
          </w:tcPr>
          <w:p w:rsidR="00091A90" w:rsidRPr="00091A90" w:rsidRDefault="00091A90" w:rsidP="00091A90">
            <w:pPr>
              <w:spacing w:after="0" w:line="240" w:lineRule="auto"/>
              <w:jc w:val="both"/>
              <w:rPr>
                <w:rFonts w:ascii="Times New Roman" w:eastAsia="Times New Roman" w:hAnsi="Times New Roman"/>
                <w:b/>
                <w:sz w:val="24"/>
                <w:szCs w:val="24"/>
                <w:lang w:val="ru-RU"/>
              </w:rPr>
            </w:pPr>
            <w:r w:rsidRPr="00091A90">
              <w:rPr>
                <w:rFonts w:ascii="Times New Roman" w:eastAsia="Times New Roman" w:hAnsi="Times New Roman"/>
                <w:b/>
                <w:sz w:val="24"/>
                <w:szCs w:val="24"/>
                <w:lang w:val="ru-RU"/>
              </w:rPr>
              <w:t>Рабочие программы учебных предметов, курсов, модулей урочной и внеурочной деятельности</w:t>
            </w:r>
          </w:p>
        </w:tc>
      </w:tr>
      <w:tr w:rsidR="00091A90" w:rsidRPr="00091A90"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2.2</w:t>
            </w:r>
          </w:p>
        </w:tc>
        <w:tc>
          <w:tcPr>
            <w:tcW w:w="9115" w:type="dxa"/>
          </w:tcPr>
          <w:p w:rsidR="00091A90" w:rsidRPr="00091A90" w:rsidRDefault="00091A90" w:rsidP="00091A90">
            <w:pPr>
              <w:spacing w:after="0" w:line="240" w:lineRule="auto"/>
              <w:rPr>
                <w:rFonts w:ascii="Times New Roman" w:eastAsia="Times New Roman" w:hAnsi="Times New Roman"/>
                <w:b/>
                <w:sz w:val="24"/>
                <w:szCs w:val="24"/>
              </w:rPr>
            </w:pPr>
            <w:r w:rsidRPr="00091A90">
              <w:rPr>
                <w:rFonts w:ascii="Times New Roman" w:eastAsia="Times New Roman" w:hAnsi="Times New Roman"/>
                <w:b/>
                <w:sz w:val="24"/>
                <w:szCs w:val="24"/>
              </w:rPr>
              <w:t>Программа формирования УУД обучающихся</w:t>
            </w:r>
          </w:p>
        </w:tc>
      </w:tr>
      <w:tr w:rsidR="00091A90" w:rsidRPr="00091A90"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2.3</w:t>
            </w:r>
          </w:p>
        </w:tc>
        <w:tc>
          <w:tcPr>
            <w:tcW w:w="9115"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Рабочая программа воспитания</w:t>
            </w:r>
          </w:p>
        </w:tc>
      </w:tr>
      <w:tr w:rsidR="00091A90" w:rsidRPr="00091A90"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2.3.1</w:t>
            </w:r>
          </w:p>
        </w:tc>
        <w:tc>
          <w:tcPr>
            <w:tcW w:w="9115" w:type="dxa"/>
          </w:tcPr>
          <w:p w:rsidR="00091A90" w:rsidRPr="00091A90" w:rsidRDefault="00091A90" w:rsidP="00091A90">
            <w:pPr>
              <w:spacing w:after="0" w:line="240" w:lineRule="auto"/>
              <w:jc w:val="both"/>
              <w:rPr>
                <w:rFonts w:ascii="Times New Roman" w:eastAsia="Times New Roman" w:hAnsi="Times New Roman"/>
                <w:sz w:val="24"/>
                <w:szCs w:val="24"/>
              </w:rPr>
            </w:pPr>
            <w:r w:rsidRPr="00091A90">
              <w:rPr>
                <w:rFonts w:ascii="Times New Roman" w:eastAsia="Times New Roman" w:hAnsi="Times New Roman"/>
                <w:sz w:val="24"/>
                <w:szCs w:val="24"/>
              </w:rPr>
              <w:t>Пояснительная записка</w:t>
            </w:r>
          </w:p>
        </w:tc>
      </w:tr>
      <w:tr w:rsidR="00091A90" w:rsidRPr="00091A90"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2.3.2</w:t>
            </w:r>
          </w:p>
        </w:tc>
        <w:tc>
          <w:tcPr>
            <w:tcW w:w="9115" w:type="dxa"/>
          </w:tcPr>
          <w:p w:rsidR="00091A90" w:rsidRPr="00091A90" w:rsidRDefault="00091A90" w:rsidP="00091A90">
            <w:pPr>
              <w:spacing w:after="0" w:line="240" w:lineRule="auto"/>
              <w:jc w:val="both"/>
              <w:rPr>
                <w:rFonts w:ascii="Times New Roman" w:eastAsia="Times New Roman" w:hAnsi="Times New Roman"/>
                <w:sz w:val="24"/>
                <w:szCs w:val="24"/>
              </w:rPr>
            </w:pPr>
            <w:r w:rsidRPr="00091A90">
              <w:rPr>
                <w:rFonts w:ascii="Times New Roman" w:eastAsia="Times New Roman" w:hAnsi="Times New Roman"/>
                <w:sz w:val="24"/>
                <w:szCs w:val="24"/>
              </w:rPr>
              <w:t>Целевой раздел</w:t>
            </w:r>
          </w:p>
        </w:tc>
      </w:tr>
      <w:tr w:rsidR="00091A90" w:rsidRPr="00005F42"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2.3.3</w:t>
            </w:r>
          </w:p>
        </w:tc>
        <w:tc>
          <w:tcPr>
            <w:tcW w:w="9115" w:type="dxa"/>
          </w:tcPr>
          <w:p w:rsidR="00091A90" w:rsidRPr="00091A90" w:rsidRDefault="00091A90" w:rsidP="00091A90">
            <w:pPr>
              <w:spacing w:after="0" w:line="240" w:lineRule="auto"/>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Содержательный раздел</w:t>
            </w:r>
          </w:p>
          <w:p w:rsidR="00091A90" w:rsidRPr="00091A90" w:rsidRDefault="00091A90" w:rsidP="00091A90">
            <w:pPr>
              <w:spacing w:after="0" w:line="240" w:lineRule="auto"/>
              <w:jc w:val="both"/>
              <w:rPr>
                <w:rFonts w:ascii="Times New Roman" w:eastAsia="Times New Roman" w:hAnsi="Times New Roman"/>
                <w:sz w:val="24"/>
                <w:szCs w:val="24"/>
                <w:lang w:val="ru-RU"/>
              </w:rPr>
            </w:pPr>
            <w:r w:rsidRPr="00091A90">
              <w:rPr>
                <w:rFonts w:ascii="Times New Roman" w:eastAsia="SchoolBookSanPin" w:hAnsi="Times New Roman"/>
                <w:sz w:val="24"/>
                <w:szCs w:val="24"/>
                <w:lang w:val="ru-RU"/>
              </w:rPr>
              <w:t>Уклад образовательной организации</w:t>
            </w:r>
            <w:r w:rsidRPr="00091A90">
              <w:rPr>
                <w:rFonts w:ascii="Times New Roman" w:eastAsia="Times New Roman" w:hAnsi="Times New Roman"/>
                <w:sz w:val="24"/>
                <w:szCs w:val="24"/>
                <w:lang w:val="ru-RU"/>
              </w:rPr>
              <w:t>.</w:t>
            </w:r>
          </w:p>
          <w:p w:rsidR="00091A90" w:rsidRPr="00091A90" w:rsidRDefault="00091A90" w:rsidP="00091A90">
            <w:pPr>
              <w:spacing w:after="0" w:line="240" w:lineRule="auto"/>
              <w:jc w:val="both"/>
              <w:rPr>
                <w:rFonts w:ascii="Times New Roman" w:eastAsia="Times New Roman" w:hAnsi="Times New Roman"/>
                <w:sz w:val="24"/>
                <w:szCs w:val="24"/>
                <w:lang w:val="ru-RU"/>
              </w:rPr>
            </w:pPr>
            <w:r w:rsidRPr="00091A90">
              <w:rPr>
                <w:rFonts w:ascii="Times New Roman" w:eastAsia="Times New Roman" w:hAnsi="Times New Roman"/>
                <w:bCs/>
                <w:color w:val="000000"/>
                <w:sz w:val="24"/>
                <w:szCs w:val="24"/>
                <w:lang w:val="ru-RU"/>
              </w:rPr>
              <w:t xml:space="preserve"> Виды, формы и содержание воспитательной деятельности.</w:t>
            </w:r>
          </w:p>
        </w:tc>
      </w:tr>
      <w:tr w:rsidR="00091A90" w:rsidRPr="00005F42"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 xml:space="preserve">2.3.4 </w:t>
            </w:r>
          </w:p>
        </w:tc>
        <w:tc>
          <w:tcPr>
            <w:tcW w:w="9115" w:type="dxa"/>
          </w:tcPr>
          <w:p w:rsidR="00091A90" w:rsidRPr="00091A90" w:rsidRDefault="00091A90" w:rsidP="00091A90">
            <w:pPr>
              <w:spacing w:after="0" w:line="240" w:lineRule="auto"/>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Организационный раздел Рабочей программы воспитания</w:t>
            </w:r>
          </w:p>
        </w:tc>
      </w:tr>
      <w:tr w:rsidR="00091A90" w:rsidRPr="00005F42" w:rsidTr="000560BA">
        <w:tc>
          <w:tcPr>
            <w:tcW w:w="10031" w:type="dxa"/>
            <w:gridSpan w:val="2"/>
            <w:shd w:val="clear" w:color="auto" w:fill="E36C0A"/>
          </w:tcPr>
          <w:p w:rsidR="00091A90" w:rsidRPr="00091A90" w:rsidRDefault="00091A90" w:rsidP="00091A90">
            <w:pPr>
              <w:spacing w:after="0" w:line="240" w:lineRule="auto"/>
              <w:jc w:val="both"/>
              <w:rPr>
                <w:rFonts w:ascii="Times New Roman" w:eastAsia="Times New Roman" w:hAnsi="Times New Roman"/>
                <w:sz w:val="24"/>
                <w:szCs w:val="24"/>
                <w:lang w:val="ru-RU"/>
              </w:rPr>
            </w:pPr>
          </w:p>
        </w:tc>
      </w:tr>
      <w:tr w:rsidR="00091A90" w:rsidRPr="00091A90"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3</w:t>
            </w:r>
          </w:p>
        </w:tc>
        <w:tc>
          <w:tcPr>
            <w:tcW w:w="9115" w:type="dxa"/>
          </w:tcPr>
          <w:p w:rsidR="00091A90" w:rsidRPr="00091A90" w:rsidRDefault="00091A90" w:rsidP="00091A90">
            <w:pPr>
              <w:spacing w:after="0" w:line="240" w:lineRule="auto"/>
              <w:jc w:val="center"/>
              <w:rPr>
                <w:rFonts w:ascii="Times New Roman" w:eastAsia="Times New Roman" w:hAnsi="Times New Roman"/>
                <w:b/>
                <w:sz w:val="24"/>
                <w:szCs w:val="24"/>
              </w:rPr>
            </w:pPr>
            <w:r w:rsidRPr="00091A90">
              <w:rPr>
                <w:rFonts w:ascii="Times New Roman" w:eastAsia="Times New Roman" w:hAnsi="Times New Roman"/>
                <w:b/>
                <w:sz w:val="24"/>
                <w:szCs w:val="24"/>
              </w:rPr>
              <w:t>ОРГАНИЗАЦИОННЫЙ РАЗДЕЛ</w:t>
            </w:r>
          </w:p>
        </w:tc>
      </w:tr>
      <w:tr w:rsidR="00091A90" w:rsidRPr="00091A90"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3.1</w:t>
            </w:r>
          </w:p>
        </w:tc>
        <w:tc>
          <w:tcPr>
            <w:tcW w:w="9115" w:type="dxa"/>
          </w:tcPr>
          <w:p w:rsidR="00091A90" w:rsidRPr="00091A90" w:rsidRDefault="00091A90" w:rsidP="00091A90">
            <w:pPr>
              <w:spacing w:after="0" w:line="240" w:lineRule="auto"/>
              <w:jc w:val="both"/>
              <w:rPr>
                <w:rFonts w:ascii="Times New Roman" w:eastAsia="Times New Roman" w:hAnsi="Times New Roman"/>
                <w:sz w:val="24"/>
                <w:szCs w:val="24"/>
              </w:rPr>
            </w:pPr>
            <w:r w:rsidRPr="00091A90">
              <w:rPr>
                <w:rFonts w:ascii="Times New Roman" w:eastAsia="Times New Roman" w:hAnsi="Times New Roman"/>
                <w:sz w:val="24"/>
                <w:szCs w:val="24"/>
              </w:rPr>
              <w:t>Учебный план</w:t>
            </w:r>
          </w:p>
        </w:tc>
      </w:tr>
      <w:tr w:rsidR="00091A90" w:rsidRPr="00091A90"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3.2</w:t>
            </w:r>
          </w:p>
        </w:tc>
        <w:tc>
          <w:tcPr>
            <w:tcW w:w="9115" w:type="dxa"/>
          </w:tcPr>
          <w:p w:rsidR="00091A90" w:rsidRPr="00091A90" w:rsidRDefault="00091A90" w:rsidP="00091A90">
            <w:pPr>
              <w:spacing w:after="0" w:line="240" w:lineRule="auto"/>
              <w:jc w:val="both"/>
              <w:rPr>
                <w:rFonts w:ascii="Times New Roman" w:eastAsia="Times New Roman" w:hAnsi="Times New Roman"/>
                <w:sz w:val="24"/>
                <w:szCs w:val="24"/>
              </w:rPr>
            </w:pPr>
            <w:r w:rsidRPr="00091A90">
              <w:rPr>
                <w:rFonts w:ascii="Times New Roman" w:eastAsia="Times New Roman" w:hAnsi="Times New Roman"/>
                <w:sz w:val="24"/>
                <w:szCs w:val="24"/>
              </w:rPr>
              <w:t>Календарный учебный график</w:t>
            </w:r>
          </w:p>
        </w:tc>
      </w:tr>
      <w:tr w:rsidR="00091A90" w:rsidRPr="00091A90"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3.3</w:t>
            </w:r>
          </w:p>
        </w:tc>
        <w:tc>
          <w:tcPr>
            <w:tcW w:w="9115" w:type="dxa"/>
          </w:tcPr>
          <w:p w:rsidR="00091A90" w:rsidRPr="00091A90" w:rsidRDefault="00091A90" w:rsidP="00091A90">
            <w:pPr>
              <w:spacing w:after="0" w:line="240" w:lineRule="auto"/>
              <w:jc w:val="both"/>
              <w:rPr>
                <w:rFonts w:ascii="Times New Roman" w:eastAsia="Times New Roman" w:hAnsi="Times New Roman"/>
                <w:sz w:val="24"/>
                <w:szCs w:val="24"/>
              </w:rPr>
            </w:pPr>
            <w:r w:rsidRPr="00091A90">
              <w:rPr>
                <w:rFonts w:ascii="Times New Roman" w:eastAsia="Times New Roman" w:hAnsi="Times New Roman"/>
                <w:sz w:val="24"/>
                <w:szCs w:val="24"/>
              </w:rPr>
              <w:t>План внеурочной деятельности</w:t>
            </w:r>
          </w:p>
        </w:tc>
      </w:tr>
      <w:tr w:rsidR="00091A90" w:rsidRPr="00091A90"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3.4</w:t>
            </w:r>
          </w:p>
        </w:tc>
        <w:tc>
          <w:tcPr>
            <w:tcW w:w="9115" w:type="dxa"/>
          </w:tcPr>
          <w:p w:rsidR="00091A90" w:rsidRPr="00091A90" w:rsidRDefault="00091A90" w:rsidP="00091A90">
            <w:pPr>
              <w:spacing w:after="0" w:line="240" w:lineRule="auto"/>
              <w:jc w:val="both"/>
              <w:rPr>
                <w:rFonts w:ascii="Times New Roman" w:eastAsia="Times New Roman" w:hAnsi="Times New Roman"/>
                <w:sz w:val="24"/>
                <w:szCs w:val="24"/>
              </w:rPr>
            </w:pPr>
            <w:r w:rsidRPr="00091A90">
              <w:rPr>
                <w:rFonts w:ascii="Times New Roman" w:eastAsia="Times New Roman" w:hAnsi="Times New Roman"/>
                <w:sz w:val="24"/>
                <w:szCs w:val="24"/>
              </w:rPr>
              <w:t>Календарный план воспитательной работы</w:t>
            </w:r>
          </w:p>
        </w:tc>
      </w:tr>
      <w:tr w:rsidR="00091A90" w:rsidRPr="00005F42" w:rsidTr="000560BA">
        <w:tc>
          <w:tcPr>
            <w:tcW w:w="916" w:type="dxa"/>
          </w:tcPr>
          <w:p w:rsidR="00091A90" w:rsidRPr="00091A90" w:rsidRDefault="00091A90" w:rsidP="00091A90">
            <w:pPr>
              <w:spacing w:after="0" w:line="240" w:lineRule="auto"/>
              <w:jc w:val="both"/>
              <w:rPr>
                <w:rFonts w:ascii="Times New Roman" w:eastAsia="Times New Roman" w:hAnsi="Times New Roman"/>
                <w:b/>
                <w:sz w:val="24"/>
                <w:szCs w:val="24"/>
              </w:rPr>
            </w:pPr>
            <w:r w:rsidRPr="00091A90">
              <w:rPr>
                <w:rFonts w:ascii="Times New Roman" w:eastAsia="Times New Roman" w:hAnsi="Times New Roman"/>
                <w:b/>
                <w:sz w:val="24"/>
                <w:szCs w:val="24"/>
              </w:rPr>
              <w:t>3.5</w:t>
            </w:r>
          </w:p>
        </w:tc>
        <w:tc>
          <w:tcPr>
            <w:tcW w:w="9115" w:type="dxa"/>
          </w:tcPr>
          <w:p w:rsidR="00091A90" w:rsidRPr="00091A90" w:rsidRDefault="00091A90" w:rsidP="00091A90">
            <w:pPr>
              <w:spacing w:after="0" w:line="240" w:lineRule="auto"/>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Характеристика условий реализации программы </w:t>
            </w:r>
            <w:r w:rsidR="00703A04">
              <w:rPr>
                <w:rFonts w:ascii="Times New Roman" w:eastAsia="Times New Roman" w:hAnsi="Times New Roman"/>
                <w:sz w:val="24"/>
                <w:szCs w:val="24"/>
                <w:lang w:val="ru-RU"/>
              </w:rPr>
              <w:t>О</w:t>
            </w:r>
            <w:r w:rsidRPr="00091A90">
              <w:rPr>
                <w:rFonts w:ascii="Times New Roman" w:eastAsia="Times New Roman" w:hAnsi="Times New Roman"/>
                <w:sz w:val="24"/>
                <w:szCs w:val="24"/>
                <w:lang w:val="ru-RU"/>
              </w:rPr>
              <w:t>ОО</w:t>
            </w:r>
          </w:p>
        </w:tc>
      </w:tr>
    </w:tbl>
    <w:p w:rsidR="00DE7B1C" w:rsidRPr="00091A90" w:rsidRDefault="00DE7B1C" w:rsidP="00091A90">
      <w:pPr>
        <w:widowControl/>
        <w:suppressAutoHyphens/>
        <w:spacing w:after="0" w:line="240" w:lineRule="auto"/>
        <w:ind w:left="4820"/>
        <w:jc w:val="center"/>
        <w:outlineLvl w:val="0"/>
        <w:rPr>
          <w:rFonts w:ascii="Times New Roman" w:hAnsi="Times New Roman"/>
          <w:kern w:val="2"/>
          <w:sz w:val="24"/>
          <w:szCs w:val="24"/>
          <w:lang w:val="ru-RU"/>
        </w:rPr>
      </w:pPr>
    </w:p>
    <w:p w:rsidR="00DE7B1C" w:rsidRPr="00091A90" w:rsidRDefault="00DE7B1C" w:rsidP="00091A90">
      <w:pPr>
        <w:widowControl/>
        <w:suppressAutoHyphens/>
        <w:spacing w:after="0" w:line="240" w:lineRule="auto"/>
        <w:ind w:left="4820"/>
        <w:jc w:val="center"/>
        <w:outlineLvl w:val="0"/>
        <w:rPr>
          <w:rFonts w:ascii="Times New Roman" w:hAnsi="Times New Roman"/>
          <w:kern w:val="2"/>
          <w:sz w:val="24"/>
          <w:szCs w:val="24"/>
          <w:lang w:val="ru-RU"/>
        </w:rPr>
      </w:pPr>
    </w:p>
    <w:p w:rsidR="00073C3E" w:rsidRPr="00091A90" w:rsidRDefault="00073C3E" w:rsidP="00091A90">
      <w:pPr>
        <w:widowControl/>
        <w:suppressAutoHyphens/>
        <w:spacing w:after="0" w:line="240" w:lineRule="auto"/>
        <w:ind w:left="4820"/>
        <w:jc w:val="center"/>
        <w:outlineLvl w:val="0"/>
        <w:rPr>
          <w:rFonts w:ascii="Times New Roman" w:hAnsi="Times New Roman"/>
          <w:kern w:val="2"/>
          <w:sz w:val="24"/>
          <w:szCs w:val="24"/>
          <w:lang w:val="ru-RU"/>
        </w:rPr>
      </w:pPr>
    </w:p>
    <w:p w:rsidR="00FA35A8" w:rsidRPr="00091A90" w:rsidRDefault="00FA35A8" w:rsidP="00091A90">
      <w:pPr>
        <w:widowControl/>
        <w:suppressAutoHyphens/>
        <w:spacing w:after="0" w:line="240" w:lineRule="auto"/>
        <w:jc w:val="center"/>
        <w:outlineLvl w:val="0"/>
        <w:rPr>
          <w:rFonts w:ascii="Times New Roman" w:hAnsi="Times New Roman"/>
          <w:kern w:val="2"/>
          <w:sz w:val="24"/>
          <w:szCs w:val="24"/>
          <w:lang w:val="ru-RU"/>
        </w:rPr>
      </w:pPr>
    </w:p>
    <w:p w:rsidR="00073C3E" w:rsidRPr="00091A90" w:rsidRDefault="00073C3E" w:rsidP="00091A90">
      <w:pPr>
        <w:widowControl/>
        <w:suppressAutoHyphens/>
        <w:spacing w:after="0" w:line="240" w:lineRule="auto"/>
        <w:jc w:val="center"/>
        <w:outlineLvl w:val="0"/>
        <w:rPr>
          <w:rFonts w:ascii="Times New Roman" w:hAnsi="Times New Roman"/>
          <w:kern w:val="2"/>
          <w:sz w:val="24"/>
          <w:szCs w:val="24"/>
          <w:lang w:val="ru-RU"/>
        </w:rPr>
      </w:pPr>
    </w:p>
    <w:bookmarkEnd w:id="0"/>
    <w:p w:rsidR="00AE6C03" w:rsidRPr="00091A90" w:rsidRDefault="00091A90" w:rsidP="00091A90">
      <w:pPr>
        <w:spacing w:after="0" w:line="240" w:lineRule="auto"/>
        <w:jc w:val="center"/>
        <w:rPr>
          <w:rFonts w:ascii="Times New Roman" w:eastAsia="OfficinaSansBoldITC" w:hAnsi="Times New Roman"/>
          <w:b/>
          <w:sz w:val="24"/>
          <w:szCs w:val="24"/>
          <w:lang w:val="ru-RU"/>
        </w:rPr>
      </w:pPr>
      <w:r w:rsidRPr="00091A90">
        <w:rPr>
          <w:rFonts w:ascii="Times New Roman" w:eastAsia="OfficinaSansBoldITC" w:hAnsi="Times New Roman"/>
          <w:b/>
          <w:sz w:val="24"/>
          <w:szCs w:val="24"/>
          <w:lang w:val="ru-RU"/>
        </w:rPr>
        <w:t xml:space="preserve">1. ЦЕЛЕВОЙ РАЗДЕЛ </w:t>
      </w:r>
    </w:p>
    <w:p w:rsidR="00073C3E" w:rsidRPr="00091A90" w:rsidRDefault="00073C3E" w:rsidP="00091A90">
      <w:pPr>
        <w:spacing w:after="0" w:line="240" w:lineRule="auto"/>
        <w:jc w:val="center"/>
        <w:rPr>
          <w:rFonts w:ascii="Times New Roman" w:hAnsi="Times New Roman"/>
          <w:b/>
          <w:sz w:val="24"/>
          <w:szCs w:val="24"/>
          <w:lang w:val="ru-RU"/>
        </w:rPr>
      </w:pPr>
    </w:p>
    <w:p w:rsidR="00AE6C03" w:rsidRPr="00091A90" w:rsidRDefault="00091A90" w:rsidP="003603EE">
      <w:pPr>
        <w:numPr>
          <w:ilvl w:val="1"/>
          <w:numId w:val="11"/>
        </w:numPr>
        <w:spacing w:after="0" w:line="240" w:lineRule="auto"/>
        <w:jc w:val="both"/>
        <w:rPr>
          <w:rFonts w:ascii="Times New Roman" w:eastAsia="SchoolBookSanPin" w:hAnsi="Times New Roman"/>
          <w:b/>
          <w:sz w:val="24"/>
          <w:szCs w:val="24"/>
          <w:lang w:val="ru-RU"/>
        </w:rPr>
      </w:pPr>
      <w:r w:rsidRPr="00091A90">
        <w:rPr>
          <w:rFonts w:ascii="Times New Roman" w:eastAsia="SchoolBookSanPin" w:hAnsi="Times New Roman"/>
          <w:b/>
          <w:sz w:val="24"/>
          <w:szCs w:val="24"/>
          <w:lang w:val="ru-RU"/>
        </w:rPr>
        <w:t>ПОЯСНИТЕЛЬНАЯ ЗАПИСКА</w:t>
      </w:r>
    </w:p>
    <w:p w:rsidR="00091A90" w:rsidRPr="00091A90" w:rsidRDefault="00091A90" w:rsidP="00091A90">
      <w:pPr>
        <w:pStyle w:val="2fc"/>
        <w:spacing w:before="0" w:line="240" w:lineRule="auto"/>
        <w:ind w:left="20" w:firstLine="580"/>
        <w:rPr>
          <w:sz w:val="24"/>
          <w:szCs w:val="24"/>
        </w:rPr>
      </w:pPr>
      <w:r w:rsidRPr="00091A90">
        <w:rPr>
          <w:sz w:val="24"/>
          <w:szCs w:val="24"/>
        </w:rPr>
        <w:t>Нормативное обеспечение Основной образовательной программы основного общего образования Муниципального бюджетного общеобразовательного учреждения «Шемуршинская средняя общеобразовательная школа» Шемуршинского муниципального округа Чувашской Республики:</w:t>
      </w:r>
    </w:p>
    <w:p w:rsidR="00091A90" w:rsidRPr="00091A90" w:rsidRDefault="00091A90" w:rsidP="003603EE">
      <w:pPr>
        <w:pStyle w:val="2fc"/>
        <w:numPr>
          <w:ilvl w:val="0"/>
          <w:numId w:val="13"/>
        </w:numPr>
        <w:tabs>
          <w:tab w:val="left" w:pos="709"/>
        </w:tabs>
        <w:spacing w:before="0" w:line="240" w:lineRule="auto"/>
        <w:rPr>
          <w:sz w:val="24"/>
          <w:szCs w:val="24"/>
        </w:rPr>
      </w:pPr>
      <w:r w:rsidRPr="00091A90">
        <w:rPr>
          <w:sz w:val="24"/>
          <w:szCs w:val="24"/>
        </w:rPr>
        <w:t>Конституция Российской Федерации от 12.12.1993 (с изменениями на 30.12.2008);</w:t>
      </w:r>
    </w:p>
    <w:p w:rsidR="00091A90" w:rsidRPr="00091A90" w:rsidRDefault="00091A90" w:rsidP="003603EE">
      <w:pPr>
        <w:pStyle w:val="2fc"/>
        <w:numPr>
          <w:ilvl w:val="0"/>
          <w:numId w:val="13"/>
        </w:numPr>
        <w:tabs>
          <w:tab w:val="left" w:pos="709"/>
          <w:tab w:val="left" w:pos="955"/>
        </w:tabs>
        <w:spacing w:before="0" w:line="240" w:lineRule="auto"/>
        <w:ind w:right="40"/>
        <w:rPr>
          <w:sz w:val="24"/>
          <w:szCs w:val="24"/>
        </w:rPr>
      </w:pPr>
      <w:r w:rsidRPr="00091A90">
        <w:rPr>
          <w:sz w:val="24"/>
          <w:szCs w:val="24"/>
        </w:rPr>
        <w:t>Федеральный закон «Об образовании в Российской Федерации» от 29 декабря 2012 г. № 273-Ф3 (с изменениями и дополнениями, вступившими в силу с 01.09.2021г.) и (с изменениями и дополнениями, вступившими в силу с 14.07.2022);</w:t>
      </w:r>
    </w:p>
    <w:p w:rsidR="00091A90" w:rsidRPr="00091A90" w:rsidRDefault="00091A90" w:rsidP="003603EE">
      <w:pPr>
        <w:pStyle w:val="2fc"/>
        <w:numPr>
          <w:ilvl w:val="0"/>
          <w:numId w:val="12"/>
        </w:numPr>
        <w:tabs>
          <w:tab w:val="left" w:pos="730"/>
        </w:tabs>
        <w:spacing w:before="0" w:line="240" w:lineRule="auto"/>
        <w:ind w:right="40"/>
        <w:rPr>
          <w:sz w:val="24"/>
          <w:szCs w:val="24"/>
        </w:rPr>
      </w:pPr>
      <w:r w:rsidRPr="00091A90">
        <w:rPr>
          <w:sz w:val="24"/>
          <w:szCs w:val="24"/>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091A90" w:rsidRPr="00091A90" w:rsidRDefault="00091A90" w:rsidP="003603EE">
      <w:pPr>
        <w:pStyle w:val="2fc"/>
        <w:numPr>
          <w:ilvl w:val="0"/>
          <w:numId w:val="12"/>
        </w:numPr>
        <w:tabs>
          <w:tab w:val="left" w:pos="730"/>
        </w:tabs>
        <w:spacing w:before="0" w:line="240" w:lineRule="auto"/>
        <w:ind w:right="40"/>
        <w:rPr>
          <w:sz w:val="24"/>
          <w:szCs w:val="24"/>
        </w:rPr>
      </w:pPr>
      <w:r w:rsidRPr="00091A90">
        <w:rPr>
          <w:sz w:val="24"/>
          <w:szCs w:val="24"/>
        </w:rPr>
        <w:t>Федеральная основная образовательная программа основного общего образования (</w:t>
      </w:r>
      <w:r w:rsidRPr="00091A90">
        <w:rPr>
          <w:color w:val="363636"/>
          <w:sz w:val="24"/>
          <w:szCs w:val="24"/>
          <w:shd w:val="clear" w:color="auto" w:fill="FFFFFF"/>
        </w:rPr>
        <w:t>Приказ Министерства просвещения Российской Федерации от 18.05.2023 № 372);</w:t>
      </w:r>
    </w:p>
    <w:p w:rsidR="00091A90" w:rsidRPr="00091A90" w:rsidRDefault="00091A90" w:rsidP="003603EE">
      <w:pPr>
        <w:pStyle w:val="2fc"/>
        <w:numPr>
          <w:ilvl w:val="0"/>
          <w:numId w:val="12"/>
        </w:numPr>
        <w:tabs>
          <w:tab w:val="left" w:pos="735"/>
          <w:tab w:val="left" w:pos="202"/>
        </w:tabs>
        <w:spacing w:before="0" w:line="240" w:lineRule="auto"/>
        <w:ind w:right="40"/>
        <w:rPr>
          <w:sz w:val="24"/>
          <w:szCs w:val="24"/>
        </w:rPr>
      </w:pPr>
      <w:r w:rsidRPr="00091A90">
        <w:rPr>
          <w:sz w:val="24"/>
          <w:szCs w:val="24"/>
        </w:rPr>
        <w:t xml:space="preserve">Постановление Главного государственного санитарного врача РФ от 28 сентября </w:t>
      </w:r>
      <w:r w:rsidRPr="00091A90">
        <w:rPr>
          <w:sz w:val="24"/>
          <w:szCs w:val="24"/>
        </w:rPr>
        <w:lastRenderedPageBreak/>
        <w:t>2020 г. № 28 (СП 2.4.3648-20);</w:t>
      </w:r>
    </w:p>
    <w:p w:rsidR="00091A90" w:rsidRPr="00091A90" w:rsidRDefault="00091A90" w:rsidP="003603EE">
      <w:pPr>
        <w:pStyle w:val="2fc"/>
        <w:numPr>
          <w:ilvl w:val="0"/>
          <w:numId w:val="12"/>
        </w:numPr>
        <w:tabs>
          <w:tab w:val="left" w:pos="735"/>
          <w:tab w:val="left" w:pos="202"/>
        </w:tabs>
        <w:spacing w:before="0" w:line="240" w:lineRule="auto"/>
        <w:ind w:right="40"/>
        <w:rPr>
          <w:sz w:val="24"/>
          <w:szCs w:val="24"/>
        </w:rPr>
      </w:pPr>
      <w:r w:rsidRPr="00091A90">
        <w:rPr>
          <w:sz w:val="24"/>
          <w:szCs w:val="24"/>
        </w:rPr>
        <w:t>Постановление Главного государственного санитарного врача РФ от 28 января 2021 г. № 2 (СанПиН 1.2.3685-21);</w:t>
      </w:r>
    </w:p>
    <w:p w:rsidR="00091A90" w:rsidRPr="00091A90" w:rsidRDefault="00091A90" w:rsidP="003603EE">
      <w:pPr>
        <w:pStyle w:val="2fc"/>
        <w:numPr>
          <w:ilvl w:val="0"/>
          <w:numId w:val="12"/>
        </w:numPr>
        <w:tabs>
          <w:tab w:val="left" w:pos="740"/>
        </w:tabs>
        <w:spacing w:before="0" w:line="240" w:lineRule="auto"/>
        <w:ind w:right="40"/>
        <w:rPr>
          <w:sz w:val="24"/>
          <w:szCs w:val="24"/>
        </w:rPr>
      </w:pPr>
      <w:r w:rsidRPr="00091A90">
        <w:rPr>
          <w:sz w:val="24"/>
          <w:szCs w:val="24"/>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091A90" w:rsidRPr="00091A90" w:rsidRDefault="00091A90" w:rsidP="003603EE">
      <w:pPr>
        <w:pStyle w:val="2fc"/>
        <w:numPr>
          <w:ilvl w:val="0"/>
          <w:numId w:val="12"/>
        </w:numPr>
        <w:tabs>
          <w:tab w:val="left" w:pos="999"/>
        </w:tabs>
        <w:spacing w:before="0" w:line="240" w:lineRule="auto"/>
        <w:ind w:right="40"/>
        <w:rPr>
          <w:sz w:val="24"/>
          <w:szCs w:val="24"/>
        </w:rPr>
      </w:pPr>
      <w:r w:rsidRPr="00091A90">
        <w:rPr>
          <w:sz w:val="24"/>
          <w:szCs w:val="24"/>
        </w:rPr>
        <w:t>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091A90" w:rsidRPr="00091A90" w:rsidRDefault="00091A90" w:rsidP="003603EE">
      <w:pPr>
        <w:pStyle w:val="2fc"/>
        <w:numPr>
          <w:ilvl w:val="0"/>
          <w:numId w:val="12"/>
        </w:numPr>
        <w:tabs>
          <w:tab w:val="left" w:pos="1008"/>
        </w:tabs>
        <w:spacing w:before="0" w:line="240" w:lineRule="auto"/>
        <w:rPr>
          <w:sz w:val="24"/>
          <w:szCs w:val="24"/>
        </w:rPr>
      </w:pPr>
      <w:r w:rsidRPr="00091A90">
        <w:rPr>
          <w:sz w:val="24"/>
          <w:szCs w:val="24"/>
        </w:rPr>
        <w:t>Устав МБОУ «Шемуршинская СОШ».</w:t>
      </w:r>
    </w:p>
    <w:p w:rsidR="00091A90" w:rsidRPr="00091A90" w:rsidRDefault="00091A90" w:rsidP="00091A90">
      <w:pPr>
        <w:pStyle w:val="2fc"/>
        <w:spacing w:before="0" w:line="240" w:lineRule="auto"/>
        <w:ind w:left="20" w:right="40" w:firstLine="580"/>
        <w:rPr>
          <w:sz w:val="24"/>
          <w:szCs w:val="24"/>
        </w:rPr>
      </w:pPr>
      <w:r w:rsidRPr="00091A90">
        <w:rPr>
          <w:sz w:val="24"/>
          <w:szCs w:val="24"/>
        </w:rPr>
        <w:t>ООП НОО определяет содержание и организацию образовательного процесса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091A90" w:rsidRPr="00091A90" w:rsidRDefault="00091A90"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 этом содержание и планируемые результаты разработанной ООП ООО не ниже соответствующих содержания и планируемых результатов ФОП ООО и предусматривает непосредственное применение при реализации обязательной части ООП ООО федеральных рабочих программ по учебным предметам.</w:t>
      </w:r>
    </w:p>
    <w:p w:rsidR="00091A90" w:rsidRPr="00091A90" w:rsidRDefault="00091A90" w:rsidP="00091A90">
      <w:pPr>
        <w:spacing w:after="0" w:line="240" w:lineRule="auto"/>
        <w:ind w:firstLine="709"/>
        <w:jc w:val="both"/>
        <w:rPr>
          <w:rFonts w:ascii="Times New Roman" w:eastAsia="SchoolBookSanPin" w:hAnsi="Times New Roman"/>
          <w:sz w:val="24"/>
          <w:szCs w:val="24"/>
          <w:lang w:val="ru-RU"/>
        </w:rPr>
      </w:pPr>
    </w:p>
    <w:p w:rsidR="00DE7B1C" w:rsidRPr="00091A90" w:rsidRDefault="00091A90"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1.1.1</w:t>
      </w:r>
      <w:r w:rsidR="005B3031" w:rsidRPr="00091A90">
        <w:rPr>
          <w:rFonts w:ascii="Times New Roman" w:eastAsia="SchoolBookSanPin" w:hAnsi="Times New Roman"/>
          <w:sz w:val="24"/>
          <w:szCs w:val="24"/>
          <w:lang w:val="ru-RU"/>
        </w:rPr>
        <w:t>. </w:t>
      </w:r>
      <w:r w:rsidR="00DE7B1C" w:rsidRPr="00091A90">
        <w:rPr>
          <w:rFonts w:ascii="Times New Roman" w:eastAsia="SchoolBookSanPin" w:hAnsi="Times New Roman"/>
          <w:bCs/>
          <w:sz w:val="24"/>
          <w:szCs w:val="24"/>
          <w:lang w:val="ru-RU"/>
        </w:rPr>
        <w:t>Целями</w:t>
      </w:r>
      <w:r w:rsidR="00DE7B1C" w:rsidRPr="00091A90">
        <w:rPr>
          <w:rFonts w:ascii="Times New Roman" w:eastAsia="SchoolBookSanPin" w:hAnsi="Times New Roman"/>
          <w:sz w:val="24"/>
          <w:szCs w:val="24"/>
          <w:lang w:val="ru-RU"/>
        </w:rPr>
        <w:t xml:space="preserve"> реализации </w:t>
      </w:r>
      <w:r>
        <w:rPr>
          <w:rFonts w:ascii="Times New Roman" w:eastAsia="SchoolBookSanPin" w:hAnsi="Times New Roman"/>
          <w:sz w:val="24"/>
          <w:szCs w:val="24"/>
          <w:lang w:val="ru-RU"/>
        </w:rPr>
        <w:t>О</w:t>
      </w:r>
      <w:r w:rsidR="006B5346" w:rsidRPr="00091A90">
        <w:rPr>
          <w:rFonts w:ascii="Times New Roman" w:eastAsia="SchoolBookSanPin" w:hAnsi="Times New Roman"/>
          <w:sz w:val="24"/>
          <w:szCs w:val="24"/>
          <w:lang w:val="ru-RU"/>
        </w:rPr>
        <w:t>ОП ООО</w:t>
      </w:r>
      <w:r w:rsidR="00DE7B1C" w:rsidRPr="00091A90">
        <w:rPr>
          <w:rFonts w:ascii="Times New Roman" w:eastAsia="SchoolBookSanPin" w:hAnsi="Times New Roman"/>
          <w:sz w:val="24"/>
          <w:szCs w:val="24"/>
          <w:lang w:val="ru-RU"/>
        </w:rPr>
        <w:t xml:space="preserve"> являются:</w:t>
      </w:r>
    </w:p>
    <w:p w:rsidR="00DE7B1C" w:rsidRPr="00091A90" w:rsidRDefault="00DE7B1C" w:rsidP="003603EE">
      <w:pPr>
        <w:numPr>
          <w:ilvl w:val="0"/>
          <w:numId w:val="14"/>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091A90">
        <w:rPr>
          <w:rFonts w:ascii="Times New Roman" w:eastAsia="SchoolBookSanPin" w:hAnsi="Times New Roman"/>
          <w:sz w:val="24"/>
          <w:szCs w:val="24"/>
          <w:lang w:val="ru-RU"/>
        </w:rPr>
        <w:t>основного</w:t>
      </w:r>
      <w:r w:rsidRPr="00091A90">
        <w:rPr>
          <w:rFonts w:ascii="Times New Roman" w:eastAsia="SchoolBookSanPin" w:hAnsi="Times New Roman"/>
          <w:sz w:val="24"/>
          <w:szCs w:val="24"/>
          <w:lang w:val="ru-RU"/>
        </w:rPr>
        <w:t xml:space="preserve"> общего образования, отражённых в </w:t>
      </w:r>
      <w:r w:rsidR="006B5346" w:rsidRPr="00091A90">
        <w:rPr>
          <w:rFonts w:ascii="Times New Roman" w:eastAsia="SchoolBookSanPin" w:hAnsi="Times New Roman"/>
          <w:sz w:val="24"/>
          <w:szCs w:val="24"/>
          <w:lang w:val="ru-RU"/>
        </w:rPr>
        <w:t>ФГОС ООО</w:t>
      </w:r>
      <w:r w:rsidR="00B63E77" w:rsidRPr="00091A90">
        <w:rPr>
          <w:rFonts w:ascii="Times New Roman" w:eastAsia="SchoolBookSanPin" w:hAnsi="Times New Roman"/>
          <w:sz w:val="24"/>
          <w:szCs w:val="24"/>
          <w:lang w:val="ru-RU"/>
        </w:rPr>
        <w:t>;</w:t>
      </w:r>
    </w:p>
    <w:p w:rsidR="000C748E" w:rsidRPr="00091A90" w:rsidRDefault="00DE7B1C" w:rsidP="003603EE">
      <w:pPr>
        <w:numPr>
          <w:ilvl w:val="0"/>
          <w:numId w:val="14"/>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создание условий для </w:t>
      </w:r>
      <w:r w:rsidR="000C748E" w:rsidRPr="00091A90">
        <w:rPr>
          <w:rFonts w:ascii="Times New Roman" w:eastAsia="SchoolBookSanPin" w:hAnsi="Times New Roman"/>
          <w:sz w:val="24"/>
          <w:szCs w:val="24"/>
          <w:lang w:val="ru-RU"/>
        </w:rPr>
        <w:t>становления и формирования личности обучающегося;</w:t>
      </w:r>
    </w:p>
    <w:p w:rsidR="00DE7B1C" w:rsidRPr="00091A90" w:rsidRDefault="00AE6C03" w:rsidP="003603EE">
      <w:pPr>
        <w:numPr>
          <w:ilvl w:val="0"/>
          <w:numId w:val="14"/>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организация</w:t>
      </w:r>
      <w:r w:rsidR="00DE7B1C" w:rsidRPr="00091A90">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091A90">
        <w:rPr>
          <w:rFonts w:ascii="Times New Roman" w:eastAsia="SchoolBookSanPin" w:hAnsi="Times New Roman"/>
          <w:sz w:val="24"/>
          <w:szCs w:val="24"/>
          <w:lang w:val="ru-RU"/>
        </w:rPr>
        <w:t>и (</w:t>
      </w:r>
      <w:r w:rsidR="00DE7B1C" w:rsidRPr="00091A90">
        <w:rPr>
          <w:rFonts w:ascii="Times New Roman" w:eastAsia="SchoolBookSanPin" w:hAnsi="Times New Roman"/>
          <w:sz w:val="24"/>
          <w:szCs w:val="24"/>
          <w:lang w:val="ru-RU"/>
        </w:rPr>
        <w:t>или</w:t>
      </w:r>
      <w:r w:rsidR="00641E93" w:rsidRPr="00091A90">
        <w:rPr>
          <w:rFonts w:ascii="Times New Roman" w:eastAsia="SchoolBookSanPin" w:hAnsi="Times New Roman"/>
          <w:sz w:val="24"/>
          <w:szCs w:val="24"/>
          <w:lang w:val="ru-RU"/>
        </w:rPr>
        <w:t>)</w:t>
      </w:r>
      <w:r w:rsidR="00DE7B1C" w:rsidRPr="00091A90">
        <w:rPr>
          <w:rFonts w:ascii="Times New Roman" w:eastAsia="SchoolBookSanPin" w:hAnsi="Times New Roman"/>
          <w:sz w:val="24"/>
          <w:szCs w:val="24"/>
          <w:lang w:val="ru-RU"/>
        </w:rPr>
        <w:t xml:space="preserve"> для </w:t>
      </w:r>
      <w:r w:rsidR="00DA2B0B" w:rsidRPr="00091A90">
        <w:rPr>
          <w:rFonts w:ascii="Times New Roman" w:eastAsia="SchoolBookSanPin" w:hAnsi="Times New Roman"/>
          <w:sz w:val="24"/>
          <w:szCs w:val="24"/>
          <w:lang w:val="ru-RU"/>
        </w:rPr>
        <w:t>обучающихся</w:t>
      </w:r>
      <w:r w:rsidR="00DE7B1C" w:rsidRPr="00091A90">
        <w:rPr>
          <w:rFonts w:ascii="Times New Roman" w:eastAsia="SchoolBookSanPin" w:hAnsi="Times New Roman"/>
          <w:sz w:val="24"/>
          <w:szCs w:val="24"/>
          <w:lang w:val="ru-RU"/>
        </w:rPr>
        <w:t xml:space="preserve"> социальных групп, нуждающихся в особом внимании и поддержке.</w:t>
      </w:r>
    </w:p>
    <w:p w:rsidR="00DE7B1C"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1.1.2.</w:t>
      </w:r>
      <w:r w:rsidR="005B3031" w:rsidRPr="00091A90">
        <w:rPr>
          <w:rFonts w:ascii="Times New Roman" w:eastAsia="SchoolBookSanPin" w:hAnsi="Times New Roman"/>
          <w:sz w:val="24"/>
          <w:szCs w:val="24"/>
          <w:lang w:val="ru-RU"/>
        </w:rPr>
        <w:t> </w:t>
      </w:r>
      <w:r w:rsidR="00DE7B1C" w:rsidRPr="00091A90">
        <w:rPr>
          <w:rFonts w:ascii="Times New Roman" w:eastAsia="SchoolBookSanPin" w:hAnsi="Times New Roman"/>
          <w:sz w:val="24"/>
          <w:szCs w:val="24"/>
          <w:lang w:val="ru-RU"/>
        </w:rPr>
        <w:t xml:space="preserve">Достижение поставленных целей </w:t>
      </w:r>
      <w:r w:rsidR="005B3031" w:rsidRPr="00091A90">
        <w:rPr>
          <w:rFonts w:ascii="Times New Roman" w:eastAsia="SchoolBookSanPin" w:hAnsi="Times New Roman"/>
          <w:sz w:val="24"/>
          <w:szCs w:val="24"/>
          <w:lang w:val="ru-RU"/>
        </w:rPr>
        <w:t xml:space="preserve">реализации </w:t>
      </w:r>
      <w:r>
        <w:rPr>
          <w:rFonts w:ascii="Times New Roman" w:eastAsia="SchoolBookSanPin" w:hAnsi="Times New Roman"/>
          <w:sz w:val="24"/>
          <w:szCs w:val="24"/>
          <w:lang w:val="ru-RU"/>
        </w:rPr>
        <w:t>О</w:t>
      </w:r>
      <w:r w:rsidR="005B3031" w:rsidRPr="00091A90">
        <w:rPr>
          <w:rFonts w:ascii="Times New Roman" w:eastAsia="SchoolBookSanPin" w:hAnsi="Times New Roman"/>
          <w:sz w:val="24"/>
          <w:szCs w:val="24"/>
          <w:lang w:val="ru-RU"/>
        </w:rPr>
        <w:t xml:space="preserve">ОП ООО </w:t>
      </w:r>
      <w:r w:rsidR="00DE7B1C" w:rsidRPr="00091A90">
        <w:rPr>
          <w:rFonts w:ascii="Times New Roman" w:eastAsia="SchoolBookSanPin" w:hAnsi="Times New Roman"/>
          <w:sz w:val="24"/>
          <w:szCs w:val="24"/>
          <w:lang w:val="ru-RU"/>
        </w:rPr>
        <w:t xml:space="preserve">предусматривает решение следующих основных задач: </w:t>
      </w:r>
    </w:p>
    <w:p w:rsidR="00DA2B0B" w:rsidRPr="00091A90" w:rsidRDefault="00DA2B0B" w:rsidP="003603EE">
      <w:pPr>
        <w:numPr>
          <w:ilvl w:val="0"/>
          <w:numId w:val="1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091A90" w:rsidRDefault="00DE7B1C" w:rsidP="003603EE">
      <w:pPr>
        <w:numPr>
          <w:ilvl w:val="0"/>
          <w:numId w:val="1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091A90" w:rsidRDefault="00DE7B1C" w:rsidP="003603EE">
      <w:pPr>
        <w:numPr>
          <w:ilvl w:val="0"/>
          <w:numId w:val="1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обеспечение преемственности </w:t>
      </w:r>
      <w:r w:rsidR="00DA2B0B" w:rsidRPr="00091A90">
        <w:rPr>
          <w:rFonts w:ascii="Times New Roman" w:eastAsia="SchoolBookSanPin" w:hAnsi="Times New Roman"/>
          <w:sz w:val="24"/>
          <w:szCs w:val="24"/>
          <w:lang w:val="ru-RU"/>
        </w:rPr>
        <w:t>основного общего</w:t>
      </w:r>
      <w:r w:rsidRPr="00091A90">
        <w:rPr>
          <w:rFonts w:ascii="Times New Roman" w:eastAsia="SchoolBookSanPin" w:hAnsi="Times New Roman"/>
          <w:sz w:val="24"/>
          <w:szCs w:val="24"/>
          <w:lang w:val="ru-RU"/>
        </w:rPr>
        <w:t xml:space="preserve"> и </w:t>
      </w:r>
      <w:r w:rsidR="00DA2B0B" w:rsidRPr="00091A90">
        <w:rPr>
          <w:rFonts w:ascii="Times New Roman" w:eastAsia="SchoolBookSanPin" w:hAnsi="Times New Roman"/>
          <w:sz w:val="24"/>
          <w:szCs w:val="24"/>
          <w:lang w:val="ru-RU"/>
        </w:rPr>
        <w:t>среднего</w:t>
      </w:r>
      <w:r w:rsidRPr="00091A90">
        <w:rPr>
          <w:rFonts w:ascii="Times New Roman" w:eastAsia="SchoolBookSanPin" w:hAnsi="Times New Roman"/>
          <w:sz w:val="24"/>
          <w:szCs w:val="24"/>
          <w:lang w:val="ru-RU"/>
        </w:rPr>
        <w:t xml:space="preserve"> общего образования; </w:t>
      </w:r>
    </w:p>
    <w:p w:rsidR="00DE7B1C" w:rsidRPr="00091A90" w:rsidRDefault="00DE7B1C" w:rsidP="003603EE">
      <w:pPr>
        <w:numPr>
          <w:ilvl w:val="0"/>
          <w:numId w:val="1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достижение планируемых результатов освоения </w:t>
      </w:r>
      <w:r w:rsidR="00091A90">
        <w:rPr>
          <w:rFonts w:ascii="Times New Roman" w:eastAsia="SchoolBookSanPin" w:hAnsi="Times New Roman"/>
          <w:sz w:val="24"/>
          <w:szCs w:val="24"/>
          <w:lang w:val="ru-RU"/>
        </w:rPr>
        <w:t>О</w:t>
      </w:r>
      <w:r w:rsidR="006B5346" w:rsidRPr="00091A90">
        <w:rPr>
          <w:rFonts w:ascii="Times New Roman" w:eastAsia="SchoolBookSanPin" w:hAnsi="Times New Roman"/>
          <w:sz w:val="24"/>
          <w:szCs w:val="24"/>
          <w:lang w:val="ru-RU"/>
        </w:rPr>
        <w:t>ОП ООО</w:t>
      </w:r>
      <w:r w:rsidRPr="00091A90">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091A90" w:rsidRDefault="00DE7B1C" w:rsidP="003603EE">
      <w:pPr>
        <w:numPr>
          <w:ilvl w:val="0"/>
          <w:numId w:val="1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обеспечение доступности получения качественного </w:t>
      </w:r>
      <w:r w:rsidR="00B63E77" w:rsidRPr="00091A90">
        <w:rPr>
          <w:rFonts w:ascii="Times New Roman" w:eastAsia="SchoolBookSanPin" w:hAnsi="Times New Roman"/>
          <w:sz w:val="24"/>
          <w:szCs w:val="24"/>
          <w:lang w:val="ru-RU"/>
        </w:rPr>
        <w:t>основного</w:t>
      </w:r>
      <w:r w:rsidRPr="00091A90">
        <w:rPr>
          <w:rFonts w:ascii="Times New Roman" w:eastAsia="SchoolBookSanPin" w:hAnsi="Times New Roman"/>
          <w:sz w:val="24"/>
          <w:szCs w:val="24"/>
          <w:lang w:val="ru-RU"/>
        </w:rPr>
        <w:t xml:space="preserve"> общего образования; </w:t>
      </w:r>
    </w:p>
    <w:p w:rsidR="00DE7B1C" w:rsidRPr="00091A90" w:rsidRDefault="00DE7B1C" w:rsidP="003603EE">
      <w:pPr>
        <w:numPr>
          <w:ilvl w:val="0"/>
          <w:numId w:val="1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091A90">
        <w:rPr>
          <w:rFonts w:ascii="Times New Roman" w:eastAsia="SchoolBookSanPin" w:hAnsi="Times New Roman"/>
          <w:sz w:val="24"/>
          <w:szCs w:val="24"/>
          <w:lang w:val="ru-RU"/>
        </w:rPr>
        <w:t>других</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lastRenderedPageBreak/>
        <w:t xml:space="preserve">организацию общественно полезной деятельности; </w:t>
      </w:r>
    </w:p>
    <w:p w:rsidR="00DE7B1C" w:rsidRPr="00091A90" w:rsidRDefault="00DE7B1C" w:rsidP="003603EE">
      <w:pPr>
        <w:numPr>
          <w:ilvl w:val="0"/>
          <w:numId w:val="1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091A90" w:rsidRDefault="00DE7B1C" w:rsidP="003603EE">
      <w:pPr>
        <w:numPr>
          <w:ilvl w:val="0"/>
          <w:numId w:val="1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091A90">
        <w:rPr>
          <w:rFonts w:ascii="Times New Roman" w:eastAsia="SchoolBookSanPin" w:hAnsi="Times New Roman"/>
          <w:sz w:val="24"/>
          <w:szCs w:val="24"/>
          <w:lang w:val="ru-RU"/>
        </w:rPr>
        <w:t xml:space="preserve"> образовательной организации</w:t>
      </w:r>
      <w:r w:rsidRPr="00091A90">
        <w:rPr>
          <w:rFonts w:ascii="Times New Roman" w:eastAsia="SchoolBookSanPin" w:hAnsi="Times New Roman"/>
          <w:sz w:val="24"/>
          <w:szCs w:val="24"/>
          <w:lang w:val="ru-RU"/>
        </w:rPr>
        <w:t xml:space="preserve">; </w:t>
      </w:r>
    </w:p>
    <w:p w:rsidR="00DA2B0B" w:rsidRPr="00091A90" w:rsidRDefault="00DA2B0B" w:rsidP="003603EE">
      <w:pPr>
        <w:numPr>
          <w:ilvl w:val="0"/>
          <w:numId w:val="1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091A90" w:rsidRDefault="00DA2B0B" w:rsidP="003603EE">
      <w:pPr>
        <w:numPr>
          <w:ilvl w:val="0"/>
          <w:numId w:val="1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091A90" w:rsidRDefault="00DA2B0B" w:rsidP="003603EE">
      <w:pPr>
        <w:numPr>
          <w:ilvl w:val="0"/>
          <w:numId w:val="1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безопасности.</w:t>
      </w:r>
    </w:p>
    <w:p w:rsidR="00DE7B1C"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1.1.3.</w:t>
      </w:r>
      <w:r w:rsidR="005B3031" w:rsidRPr="00091A90">
        <w:rPr>
          <w:rFonts w:ascii="Times New Roman" w:eastAsia="SchoolBookSanPin" w:hAnsi="Times New Roman"/>
          <w:sz w:val="24"/>
          <w:szCs w:val="24"/>
          <w:lang w:val="ru-RU"/>
        </w:rPr>
        <w:t> </w:t>
      </w:r>
      <w:r>
        <w:rPr>
          <w:rFonts w:ascii="Times New Roman" w:eastAsia="SchoolBookSanPin" w:hAnsi="Times New Roman"/>
          <w:sz w:val="24"/>
          <w:szCs w:val="24"/>
          <w:lang w:val="ru-RU"/>
        </w:rPr>
        <w:t>О</w:t>
      </w:r>
      <w:r w:rsidR="006B5346" w:rsidRPr="00091A90">
        <w:rPr>
          <w:rFonts w:ascii="Times New Roman" w:eastAsia="SchoolBookSanPin" w:hAnsi="Times New Roman"/>
          <w:sz w:val="24"/>
          <w:szCs w:val="24"/>
          <w:lang w:val="ru-RU"/>
        </w:rPr>
        <w:t>ОП ООО</w:t>
      </w:r>
      <w:r w:rsidR="00DE7B1C" w:rsidRPr="00091A90">
        <w:rPr>
          <w:rFonts w:ascii="Times New Roman" w:eastAsia="SchoolBookSanPin" w:hAnsi="Times New Roman"/>
          <w:sz w:val="24"/>
          <w:szCs w:val="24"/>
          <w:lang w:val="ru-RU"/>
        </w:rPr>
        <w:t xml:space="preserve"> учитывает следующие </w:t>
      </w:r>
      <w:r w:rsidR="00DE7B1C" w:rsidRPr="00091A90">
        <w:rPr>
          <w:rFonts w:ascii="Times New Roman" w:eastAsia="SchoolBookSanPin" w:hAnsi="Times New Roman"/>
          <w:bCs/>
          <w:sz w:val="24"/>
          <w:szCs w:val="24"/>
          <w:lang w:val="ru-RU"/>
        </w:rPr>
        <w:t>принципы</w:t>
      </w:r>
      <w:r w:rsidR="00DE7B1C" w:rsidRPr="00091A90">
        <w:rPr>
          <w:rFonts w:ascii="Times New Roman" w:eastAsia="SchoolBookSanPin" w:hAnsi="Times New Roman"/>
          <w:sz w:val="24"/>
          <w:szCs w:val="24"/>
          <w:lang w:val="ru-RU"/>
        </w:rPr>
        <w:t>:</w:t>
      </w:r>
    </w:p>
    <w:p w:rsidR="00DE7B1C" w:rsidRPr="00091A90" w:rsidRDefault="00DE7B1C" w:rsidP="003603EE">
      <w:pPr>
        <w:numPr>
          <w:ilvl w:val="0"/>
          <w:numId w:val="16"/>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принцип учёта </w:t>
      </w:r>
      <w:r w:rsidR="006B5346" w:rsidRPr="00091A90">
        <w:rPr>
          <w:rFonts w:ascii="Times New Roman" w:eastAsia="SchoolBookSanPin" w:hAnsi="Times New Roman"/>
          <w:sz w:val="24"/>
          <w:szCs w:val="24"/>
          <w:lang w:val="ru-RU"/>
        </w:rPr>
        <w:t>ФГОС ООО</w:t>
      </w:r>
      <w:r w:rsidRPr="00091A90">
        <w:rPr>
          <w:rFonts w:ascii="Times New Roman" w:eastAsia="SchoolBookSanPin" w:hAnsi="Times New Roman"/>
          <w:sz w:val="24"/>
          <w:szCs w:val="24"/>
          <w:lang w:val="ru-RU"/>
        </w:rPr>
        <w:t xml:space="preserve">: </w:t>
      </w:r>
      <w:r w:rsidR="00091A90">
        <w:rPr>
          <w:rFonts w:ascii="Times New Roman" w:eastAsia="SchoolBookSanPin" w:hAnsi="Times New Roman"/>
          <w:sz w:val="24"/>
          <w:szCs w:val="24"/>
          <w:lang w:val="ru-RU"/>
        </w:rPr>
        <w:t>О</w:t>
      </w:r>
      <w:r w:rsidR="006B5346" w:rsidRPr="00091A90">
        <w:rPr>
          <w:rFonts w:ascii="Times New Roman" w:eastAsia="SchoolBookSanPin" w:hAnsi="Times New Roman"/>
          <w:sz w:val="24"/>
          <w:szCs w:val="24"/>
          <w:lang w:val="ru-RU"/>
        </w:rPr>
        <w:t>ОП ООО</w:t>
      </w:r>
      <w:r w:rsidRPr="00091A90">
        <w:rPr>
          <w:rFonts w:ascii="Times New Roman" w:eastAsia="SchoolBookSanPin" w:hAnsi="Times New Roman"/>
          <w:sz w:val="24"/>
          <w:szCs w:val="24"/>
          <w:lang w:val="ru-RU"/>
        </w:rPr>
        <w:t xml:space="preserve"> базируется на требованиях, предъявляемых </w:t>
      </w:r>
      <w:r w:rsidR="006B5346" w:rsidRPr="00091A90">
        <w:rPr>
          <w:rFonts w:ascii="Times New Roman" w:eastAsia="SchoolBookSanPin" w:hAnsi="Times New Roman"/>
          <w:sz w:val="24"/>
          <w:szCs w:val="24"/>
          <w:lang w:val="ru-RU"/>
        </w:rPr>
        <w:t>ФГОС ООО</w:t>
      </w:r>
      <w:r w:rsidRPr="00091A90">
        <w:rPr>
          <w:rFonts w:ascii="Times New Roman" w:eastAsia="SchoolBookSanPin" w:hAnsi="Times New Roman"/>
          <w:sz w:val="24"/>
          <w:szCs w:val="24"/>
          <w:lang w:val="ru-RU"/>
        </w:rPr>
        <w:t xml:space="preserve"> к целям, содержанию, планируемым результатам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условиям обучения </w:t>
      </w:r>
      <w:r w:rsidR="00AE479F" w:rsidRPr="00091A90">
        <w:rPr>
          <w:rFonts w:ascii="Times New Roman" w:eastAsia="SchoolBookSanPin" w:hAnsi="Times New Roman"/>
          <w:sz w:val="24"/>
          <w:szCs w:val="24"/>
          <w:lang w:val="ru-RU"/>
        </w:rPr>
        <w:t>на уровне основного общего образования</w:t>
      </w:r>
      <w:r w:rsidRPr="00091A90">
        <w:rPr>
          <w:rFonts w:ascii="Times New Roman" w:eastAsia="SchoolBookSanPin" w:hAnsi="Times New Roman"/>
          <w:sz w:val="24"/>
          <w:szCs w:val="24"/>
          <w:lang w:val="ru-RU"/>
        </w:rPr>
        <w:t xml:space="preserve">; </w:t>
      </w:r>
    </w:p>
    <w:p w:rsidR="00DE7B1C" w:rsidRPr="00091A90" w:rsidRDefault="00DE7B1C" w:rsidP="003603EE">
      <w:pPr>
        <w:numPr>
          <w:ilvl w:val="0"/>
          <w:numId w:val="16"/>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091A90">
        <w:rPr>
          <w:rFonts w:ascii="Times New Roman" w:eastAsia="SchoolBookSanPin" w:hAnsi="Times New Roman"/>
          <w:sz w:val="24"/>
          <w:szCs w:val="24"/>
          <w:lang w:val="ru-RU"/>
        </w:rPr>
        <w:t>О</w:t>
      </w:r>
      <w:r w:rsidR="006B5346" w:rsidRPr="00091A90">
        <w:rPr>
          <w:rFonts w:ascii="Times New Roman" w:eastAsia="SchoolBookSanPin" w:hAnsi="Times New Roman"/>
          <w:sz w:val="24"/>
          <w:szCs w:val="24"/>
          <w:lang w:val="ru-RU"/>
        </w:rPr>
        <w:t>ОП ООО</w:t>
      </w:r>
      <w:r w:rsidRPr="00091A90">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DE7B1C" w:rsidRPr="00091A90" w:rsidRDefault="00DE7B1C" w:rsidP="003603EE">
      <w:pPr>
        <w:numPr>
          <w:ilvl w:val="0"/>
          <w:numId w:val="16"/>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принцип учёта ведущей деятельности обучающегося: </w:t>
      </w:r>
      <w:r w:rsidR="00091A90">
        <w:rPr>
          <w:rFonts w:ascii="Times New Roman" w:eastAsia="SchoolBookSanPin" w:hAnsi="Times New Roman"/>
          <w:sz w:val="24"/>
          <w:szCs w:val="24"/>
          <w:lang w:val="ru-RU"/>
        </w:rPr>
        <w:t>О</w:t>
      </w:r>
      <w:r w:rsidR="00B63E77" w:rsidRPr="00091A90">
        <w:rPr>
          <w:rFonts w:ascii="Times New Roman" w:eastAsia="SchoolBookSanPin" w:hAnsi="Times New Roman"/>
          <w:sz w:val="24"/>
          <w:szCs w:val="24"/>
          <w:lang w:val="ru-RU"/>
        </w:rPr>
        <w:t>ОП ООО</w:t>
      </w:r>
      <w:r w:rsidRPr="00091A90">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самоконтроль);</w:t>
      </w:r>
    </w:p>
    <w:p w:rsidR="00DE7B1C" w:rsidRPr="00091A90" w:rsidRDefault="00DE7B1C" w:rsidP="003603EE">
      <w:pPr>
        <w:numPr>
          <w:ilvl w:val="0"/>
          <w:numId w:val="16"/>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принцип индивидуализации обучения: </w:t>
      </w:r>
      <w:r w:rsidR="00091A90">
        <w:rPr>
          <w:rFonts w:ascii="Times New Roman" w:eastAsia="SchoolBookSanPin" w:hAnsi="Times New Roman"/>
          <w:sz w:val="24"/>
          <w:szCs w:val="24"/>
          <w:lang w:val="ru-RU"/>
        </w:rPr>
        <w:t>О</w:t>
      </w:r>
      <w:r w:rsidR="007D7105" w:rsidRPr="00091A90">
        <w:rPr>
          <w:rFonts w:ascii="Times New Roman" w:eastAsia="SchoolBookSanPin" w:hAnsi="Times New Roman"/>
          <w:sz w:val="24"/>
          <w:szCs w:val="24"/>
          <w:lang w:val="ru-RU"/>
        </w:rPr>
        <w:t>ОП ООО</w:t>
      </w:r>
      <w:r w:rsidRPr="00091A90">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091A90">
        <w:rPr>
          <w:rFonts w:ascii="Times New Roman" w:eastAsia="SchoolBookSanPin" w:hAnsi="Times New Roman"/>
          <w:sz w:val="24"/>
          <w:szCs w:val="24"/>
          <w:lang w:val="ru-RU"/>
        </w:rPr>
        <w:t xml:space="preserve"> </w:t>
      </w:r>
      <w:r w:rsidR="00D16696" w:rsidRPr="00091A90">
        <w:rPr>
          <w:rFonts w:ascii="Times New Roman" w:eastAsia="SchoolBookSanPin" w:hAnsi="Times New Roman"/>
          <w:sz w:val="24"/>
          <w:szCs w:val="24"/>
          <w:lang w:val="ru-RU"/>
        </w:rPr>
        <w:t>с учетом мнения</w:t>
      </w:r>
      <w:r w:rsidRPr="00091A90">
        <w:rPr>
          <w:rFonts w:ascii="Times New Roman" w:eastAsia="SchoolBookSanPin" w:hAnsi="Times New Roman"/>
          <w:sz w:val="24"/>
          <w:szCs w:val="24"/>
          <w:lang w:val="ru-RU"/>
        </w:rPr>
        <w:t xml:space="preserve"> родителей (законных представителей) обучающегося;</w:t>
      </w:r>
    </w:p>
    <w:p w:rsidR="00AE479F" w:rsidRPr="00091A90" w:rsidRDefault="00AE479F" w:rsidP="003603EE">
      <w:pPr>
        <w:numPr>
          <w:ilvl w:val="0"/>
          <w:numId w:val="16"/>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системно-деятельностный подход, предполагающий ориентацию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освоения мира личности, формирование его готовности к саморазвитию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непрерывному образованию;</w:t>
      </w:r>
    </w:p>
    <w:p w:rsidR="00AE479F" w:rsidRPr="00091A90" w:rsidRDefault="00AE479F" w:rsidP="003603EE">
      <w:pPr>
        <w:numPr>
          <w:ilvl w:val="0"/>
          <w:numId w:val="16"/>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принцип учета индивидуальных возрастных, психологических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достижения;</w:t>
      </w:r>
    </w:p>
    <w:p w:rsidR="00AE479F" w:rsidRPr="00091A90" w:rsidRDefault="00AE479F" w:rsidP="003603EE">
      <w:pPr>
        <w:numPr>
          <w:ilvl w:val="0"/>
          <w:numId w:val="16"/>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091A90" w:rsidRDefault="00DE7B1C" w:rsidP="003603EE">
      <w:pPr>
        <w:numPr>
          <w:ilvl w:val="0"/>
          <w:numId w:val="16"/>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принцип интеграции обучения и воспитания: </w:t>
      </w:r>
      <w:r w:rsidR="00091A90">
        <w:rPr>
          <w:rFonts w:ascii="Times New Roman" w:eastAsia="SchoolBookSanPin" w:hAnsi="Times New Roman"/>
          <w:sz w:val="24"/>
          <w:szCs w:val="24"/>
          <w:lang w:val="ru-RU"/>
        </w:rPr>
        <w:t>О</w:t>
      </w:r>
      <w:r w:rsidR="00FA7FF2" w:rsidRPr="00091A90">
        <w:rPr>
          <w:rFonts w:ascii="Times New Roman" w:eastAsia="SchoolBookSanPin" w:hAnsi="Times New Roman"/>
          <w:sz w:val="24"/>
          <w:szCs w:val="24"/>
          <w:lang w:val="ru-RU"/>
        </w:rPr>
        <w:t>ОП ООО</w:t>
      </w:r>
      <w:r w:rsidRPr="00091A90">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091A90">
        <w:rPr>
          <w:rFonts w:ascii="Times New Roman" w:eastAsia="SchoolBookSanPin" w:hAnsi="Times New Roman"/>
          <w:sz w:val="24"/>
          <w:szCs w:val="24"/>
          <w:lang w:val="ru-RU"/>
        </w:rPr>
        <w:t>,</w:t>
      </w:r>
      <w:r w:rsidR="00AE479F" w:rsidRPr="00091A90">
        <w:rPr>
          <w:rFonts w:ascii="Times New Roman" w:hAnsi="Times New Roman"/>
          <w:sz w:val="24"/>
          <w:szCs w:val="24"/>
          <w:lang w:val="ru-RU"/>
        </w:rPr>
        <w:t xml:space="preserve"> </w:t>
      </w:r>
      <w:r w:rsidR="00AE479F" w:rsidRPr="00091A90">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091A90">
        <w:rPr>
          <w:rFonts w:ascii="Times New Roman" w:eastAsia="SchoolBookSanPin" w:hAnsi="Times New Roman"/>
          <w:sz w:val="24"/>
          <w:szCs w:val="24"/>
          <w:lang w:val="ru-RU"/>
        </w:rPr>
        <w:t>;</w:t>
      </w:r>
    </w:p>
    <w:p w:rsidR="00DE7B1C" w:rsidRPr="00091A90" w:rsidRDefault="00DE7B1C" w:rsidP="003603EE">
      <w:pPr>
        <w:numPr>
          <w:ilvl w:val="0"/>
          <w:numId w:val="16"/>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принцип здоровьесбережения: при организации образовательной деятельности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w:t>
      </w:r>
      <w:r w:rsidRPr="00091A90">
        <w:rPr>
          <w:rFonts w:ascii="Times New Roman" w:eastAsia="SchoolBookSanPin" w:hAnsi="Times New Roman"/>
          <w:sz w:val="24"/>
          <w:szCs w:val="24"/>
          <w:lang w:val="ru-RU"/>
        </w:rPr>
        <w:lastRenderedPageBreak/>
        <w:t xml:space="preserve">здоровьесберегающих педагогических технологий. Объём учебной нагрузки, организация учебных и </w:t>
      </w:r>
      <w:r w:rsidR="00A409F0" w:rsidRPr="00091A90">
        <w:rPr>
          <w:rFonts w:ascii="Times New Roman" w:eastAsia="SchoolBookSanPin" w:hAnsi="Times New Roman"/>
          <w:sz w:val="24"/>
          <w:szCs w:val="24"/>
          <w:lang w:val="ru-RU"/>
        </w:rPr>
        <w:t>внеурочных</w:t>
      </w:r>
      <w:r w:rsidRPr="00091A90">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091A90">
        <w:rPr>
          <w:rFonts w:ascii="Times New Roman" w:eastAsia="SchoolBookSanPin" w:hAnsi="Times New Roman"/>
          <w:sz w:val="24"/>
          <w:szCs w:val="24"/>
          <w:lang w:val="ru-RU"/>
        </w:rPr>
        <w:t>с</w:t>
      </w:r>
      <w:r w:rsidRPr="00091A90">
        <w:rPr>
          <w:rFonts w:ascii="Times New Roman" w:eastAsia="SchoolBookSanPin" w:hAnsi="Times New Roman"/>
          <w:sz w:val="24"/>
          <w:szCs w:val="24"/>
          <w:lang w:val="ru-RU"/>
        </w:rPr>
        <w:t>анитарными правилами и нормами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091A90">
        <w:rPr>
          <w:rFonts w:ascii="Times New Roman" w:eastAsia="SchoolBookSanPin" w:hAnsi="Times New Roman"/>
          <w:sz w:val="24"/>
          <w:szCs w:val="24"/>
          <w:lang w:val="ru-RU"/>
        </w:rPr>
        <w:t>и</w:t>
      </w:r>
      <w:r w:rsidRPr="00091A90">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091A90">
        <w:rPr>
          <w:rFonts w:ascii="Times New Roman" w:eastAsia="SchoolBookSanPin" w:hAnsi="Times New Roman"/>
          <w:sz w:val="24"/>
          <w:szCs w:val="24"/>
          <w:lang w:val="ru-RU"/>
        </w:rPr>
        <w:t xml:space="preserve"> (</w:t>
      </w:r>
      <w:r w:rsidR="001A5591" w:rsidRPr="00091A90">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091A90">
        <w:rPr>
          <w:rFonts w:ascii="Times New Roman" w:eastAsia="SchoolBookSanPin" w:hAnsi="Times New Roman"/>
          <w:sz w:val="24"/>
          <w:szCs w:val="24"/>
          <w:lang w:val="ru-RU"/>
        </w:rPr>
        <w:t>)</w:t>
      </w:r>
      <w:r w:rsidR="00CA4934" w:rsidRPr="00091A90">
        <w:rPr>
          <w:rFonts w:ascii="Times New Roman" w:eastAsia="SchoolBookSanPin" w:hAnsi="Times New Roman"/>
          <w:sz w:val="24"/>
          <w:szCs w:val="24"/>
          <w:lang w:val="ru-RU"/>
        </w:rPr>
        <w:t xml:space="preserve"> </w:t>
      </w:r>
      <w:r w:rsidR="0093576C" w:rsidRPr="00091A90">
        <w:rPr>
          <w:rFonts w:ascii="Times New Roman" w:eastAsia="SchoolBookSanPin" w:hAnsi="Times New Roman"/>
          <w:sz w:val="24"/>
          <w:szCs w:val="24"/>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091A90">
        <w:rPr>
          <w:rFonts w:ascii="Times New Roman" w:eastAsia="SchoolBookSanPin" w:hAnsi="Times New Roman"/>
          <w:sz w:val="24"/>
          <w:szCs w:val="24"/>
          <w:lang w:val="ru-RU"/>
        </w:rPr>
        <w:t>,</w:t>
      </w:r>
      <w:r w:rsidR="009A32D2" w:rsidRPr="00091A90">
        <w:rPr>
          <w:rFonts w:ascii="Times New Roman" w:eastAsia="SchoolBookSanPin" w:hAnsi="Times New Roman"/>
          <w:sz w:val="24"/>
          <w:szCs w:val="24"/>
          <w:lang w:val="ru-RU"/>
        </w:rPr>
        <w:t xml:space="preserve"> действующими до 1 марта 2027 г.</w:t>
      </w:r>
      <w:r w:rsidR="00EF4BED" w:rsidRPr="00091A90">
        <w:rPr>
          <w:rFonts w:ascii="Times New Roman" w:eastAsia="SchoolBookSanPin" w:hAnsi="Times New Roman"/>
          <w:sz w:val="24"/>
          <w:szCs w:val="24"/>
          <w:lang w:val="ru-RU"/>
        </w:rPr>
        <w:t xml:space="preserve"> (далее – Гигиенические нормативы)</w:t>
      </w:r>
      <w:r w:rsidR="009A32D2"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и </w:t>
      </w:r>
      <w:r w:rsidR="003E1DF5" w:rsidRPr="00091A90">
        <w:rPr>
          <w:rFonts w:ascii="Times New Roman" w:eastAsia="SchoolBookSanPin" w:hAnsi="Times New Roman"/>
          <w:sz w:val="24"/>
          <w:szCs w:val="24"/>
          <w:lang w:val="ru-RU"/>
        </w:rPr>
        <w:t>с</w:t>
      </w:r>
      <w:r w:rsidRPr="00091A90">
        <w:rPr>
          <w:rFonts w:ascii="Times New Roman" w:eastAsia="SchoolBookSanPin" w:hAnsi="Times New Roman"/>
          <w:sz w:val="24"/>
          <w:szCs w:val="24"/>
          <w:lang w:val="ru-RU"/>
        </w:rPr>
        <w:t>анитарными правилами СП 2.4.3648-20 «Санитарно-эпидемиологические требования к организациям воспитания и обучения, отдыха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оздоровления детей и молодежи», утвержденным</w:t>
      </w:r>
      <w:r w:rsidR="003E1DF5" w:rsidRPr="00091A90">
        <w:rPr>
          <w:rFonts w:ascii="Times New Roman" w:eastAsia="SchoolBookSanPin" w:hAnsi="Times New Roman"/>
          <w:sz w:val="24"/>
          <w:szCs w:val="24"/>
          <w:lang w:val="ru-RU"/>
        </w:rPr>
        <w:t>и</w:t>
      </w:r>
      <w:r w:rsidRPr="00091A90">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28</w:t>
      </w:r>
      <w:r w:rsidR="00711A5E" w:rsidRPr="00091A90">
        <w:rPr>
          <w:rFonts w:ascii="Times New Roman" w:eastAsia="SchoolBookSanPin" w:hAnsi="Times New Roman"/>
          <w:sz w:val="24"/>
          <w:szCs w:val="24"/>
          <w:lang w:val="ru-RU"/>
        </w:rPr>
        <w:t xml:space="preserve"> </w:t>
      </w:r>
      <w:r w:rsidR="002C2981" w:rsidRPr="00091A90">
        <w:rPr>
          <w:rFonts w:ascii="Times New Roman" w:eastAsia="SchoolBookSanPin" w:hAnsi="Times New Roman"/>
          <w:sz w:val="24"/>
          <w:szCs w:val="24"/>
          <w:lang w:val="ru-RU"/>
        </w:rPr>
        <w:t>(</w:t>
      </w:r>
      <w:r w:rsidR="001A5591" w:rsidRPr="00091A90">
        <w:rPr>
          <w:rFonts w:ascii="Times New Roman" w:eastAsia="SchoolBookSanPin" w:hAnsi="Times New Roman"/>
          <w:sz w:val="24"/>
          <w:szCs w:val="24"/>
          <w:lang w:val="ru-RU"/>
        </w:rPr>
        <w:t>зарегистрировано Министерством юстиции Российской Федерации</w:t>
      </w:r>
      <w:r w:rsidR="00CA4934" w:rsidRPr="00091A90">
        <w:rPr>
          <w:rFonts w:ascii="Times New Roman" w:eastAsia="SchoolBookSanPin" w:hAnsi="Times New Roman"/>
          <w:sz w:val="24"/>
          <w:szCs w:val="24"/>
          <w:lang w:val="ru-RU"/>
        </w:rPr>
        <w:t xml:space="preserve"> </w:t>
      </w:r>
      <w:r w:rsidR="001A5591" w:rsidRPr="00091A90">
        <w:rPr>
          <w:rFonts w:ascii="Times New Roman" w:eastAsia="SchoolBookSanPin" w:hAnsi="Times New Roman"/>
          <w:sz w:val="24"/>
          <w:szCs w:val="24"/>
          <w:lang w:val="ru-RU"/>
        </w:rPr>
        <w:t>18 декабря 2020 г., регистрационный № 61573</w:t>
      </w:r>
      <w:r w:rsidR="002C2981" w:rsidRPr="00091A90">
        <w:rPr>
          <w:rFonts w:ascii="Times New Roman" w:eastAsia="SchoolBookSanPin" w:hAnsi="Times New Roman"/>
          <w:sz w:val="24"/>
          <w:szCs w:val="24"/>
          <w:lang w:val="ru-RU"/>
        </w:rPr>
        <w:t>)</w:t>
      </w:r>
      <w:r w:rsidR="003E1DF5" w:rsidRPr="00091A90">
        <w:rPr>
          <w:rFonts w:ascii="Times New Roman" w:eastAsia="SchoolBookSanPin" w:hAnsi="Times New Roman"/>
          <w:sz w:val="24"/>
          <w:szCs w:val="24"/>
          <w:lang w:val="ru-RU"/>
        </w:rPr>
        <w:t>, действующими до 1 января 2027 г.</w:t>
      </w:r>
      <w:r w:rsidR="00C0211D"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(далее – Санитарно-эпидемиологические требования).</w:t>
      </w:r>
    </w:p>
    <w:p w:rsidR="00DE7B1C"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1.1.4.</w:t>
      </w:r>
      <w:r w:rsidR="005B3031" w:rsidRPr="00091A90">
        <w:rPr>
          <w:rFonts w:ascii="Times New Roman" w:eastAsia="SchoolBookSanPin" w:hAnsi="Times New Roman"/>
          <w:sz w:val="24"/>
          <w:szCs w:val="24"/>
          <w:lang w:val="ru-RU"/>
        </w:rPr>
        <w:t> </w:t>
      </w:r>
      <w:r>
        <w:rPr>
          <w:rFonts w:ascii="Times New Roman" w:eastAsia="SchoolBookSanPin" w:hAnsi="Times New Roman"/>
          <w:sz w:val="24"/>
          <w:szCs w:val="24"/>
          <w:lang w:val="ru-RU"/>
        </w:rPr>
        <w:t>О</w:t>
      </w:r>
      <w:r w:rsidR="006B5346" w:rsidRPr="00091A90">
        <w:rPr>
          <w:rFonts w:ascii="Times New Roman" w:eastAsia="SchoolBookSanPin" w:hAnsi="Times New Roman"/>
          <w:sz w:val="24"/>
          <w:szCs w:val="24"/>
          <w:lang w:val="ru-RU"/>
        </w:rPr>
        <w:t>ОП ООО</w:t>
      </w:r>
      <w:r w:rsidR="00DE7B1C" w:rsidRPr="00091A90">
        <w:rPr>
          <w:rFonts w:ascii="Times New Roman" w:eastAsia="SchoolBookSanPin" w:hAnsi="Times New Roman"/>
          <w:sz w:val="24"/>
          <w:szCs w:val="24"/>
          <w:lang w:val="ru-RU"/>
        </w:rPr>
        <w:t xml:space="preserve"> </w:t>
      </w:r>
      <w:r w:rsidR="00A409F0" w:rsidRPr="00091A90">
        <w:rPr>
          <w:rFonts w:ascii="Times New Roman" w:eastAsia="SchoolBookSanPin" w:hAnsi="Times New Roman"/>
          <w:sz w:val="24"/>
          <w:szCs w:val="24"/>
          <w:lang w:val="ru-RU"/>
        </w:rPr>
        <w:t>учитывает</w:t>
      </w:r>
      <w:r w:rsidR="00DE7B1C" w:rsidRPr="00091A90">
        <w:rPr>
          <w:rFonts w:ascii="Times New Roman" w:eastAsia="SchoolBookSanPin" w:hAnsi="Times New Roman"/>
          <w:sz w:val="24"/>
          <w:szCs w:val="24"/>
          <w:lang w:val="ru-RU"/>
        </w:rPr>
        <w:t xml:space="preserve"> возрастны</w:t>
      </w:r>
      <w:r w:rsidR="00A409F0" w:rsidRPr="00091A90">
        <w:rPr>
          <w:rFonts w:ascii="Times New Roman" w:eastAsia="SchoolBookSanPin" w:hAnsi="Times New Roman"/>
          <w:sz w:val="24"/>
          <w:szCs w:val="24"/>
          <w:lang w:val="ru-RU"/>
        </w:rPr>
        <w:t>е</w:t>
      </w:r>
      <w:r w:rsidR="00DE7B1C" w:rsidRPr="00091A90">
        <w:rPr>
          <w:rFonts w:ascii="Times New Roman" w:eastAsia="SchoolBookSanPin" w:hAnsi="Times New Roman"/>
          <w:sz w:val="24"/>
          <w:szCs w:val="24"/>
          <w:lang w:val="ru-RU"/>
        </w:rPr>
        <w:t xml:space="preserve"> и психологически</w:t>
      </w:r>
      <w:r w:rsidR="00A409F0" w:rsidRPr="00091A90">
        <w:rPr>
          <w:rFonts w:ascii="Times New Roman" w:eastAsia="SchoolBookSanPin" w:hAnsi="Times New Roman"/>
          <w:sz w:val="24"/>
          <w:szCs w:val="24"/>
          <w:lang w:val="ru-RU"/>
        </w:rPr>
        <w:t>е</w:t>
      </w:r>
      <w:r w:rsidR="00DE7B1C" w:rsidRPr="00091A90">
        <w:rPr>
          <w:rFonts w:ascii="Times New Roman" w:eastAsia="SchoolBookSanPin" w:hAnsi="Times New Roman"/>
          <w:sz w:val="24"/>
          <w:szCs w:val="24"/>
          <w:lang w:val="ru-RU"/>
        </w:rPr>
        <w:t xml:space="preserve"> особенност</w:t>
      </w:r>
      <w:r w:rsidR="00A409F0" w:rsidRPr="00091A90">
        <w:rPr>
          <w:rFonts w:ascii="Times New Roman" w:eastAsia="SchoolBookSanPin" w:hAnsi="Times New Roman"/>
          <w:sz w:val="24"/>
          <w:szCs w:val="24"/>
          <w:lang w:val="ru-RU"/>
        </w:rPr>
        <w:t>и</w:t>
      </w:r>
      <w:r w:rsidR="00DE7B1C" w:rsidRPr="00091A90">
        <w:rPr>
          <w:rFonts w:ascii="Times New Roman" w:eastAsia="SchoolBookSanPin" w:hAnsi="Times New Roman"/>
          <w:sz w:val="24"/>
          <w:szCs w:val="24"/>
          <w:lang w:val="ru-RU"/>
        </w:rPr>
        <w:t xml:space="preserve"> обучающихся. Общий </w:t>
      </w:r>
      <w:r w:rsidR="00EC03D2" w:rsidRPr="00091A90">
        <w:rPr>
          <w:rFonts w:ascii="Times New Roman" w:eastAsia="SchoolBookSanPin" w:hAnsi="Times New Roman"/>
          <w:sz w:val="24"/>
          <w:szCs w:val="24"/>
          <w:lang w:val="ru-RU"/>
        </w:rPr>
        <w:t>объём</w:t>
      </w:r>
      <w:r w:rsidR="00DE7B1C" w:rsidRPr="00091A90">
        <w:rPr>
          <w:rFonts w:ascii="Times New Roman" w:eastAsia="SchoolBookSanPin" w:hAnsi="Times New Roman"/>
          <w:sz w:val="24"/>
          <w:szCs w:val="24"/>
          <w:lang w:val="ru-RU"/>
        </w:rPr>
        <w:t xml:space="preserve"> аудиторной работы обучающихся за </w:t>
      </w:r>
      <w:r w:rsidR="00B15B28" w:rsidRPr="00091A90">
        <w:rPr>
          <w:rFonts w:ascii="Times New Roman" w:eastAsia="SchoolBookSanPin" w:hAnsi="Times New Roman"/>
          <w:sz w:val="24"/>
          <w:szCs w:val="24"/>
          <w:lang w:val="ru-RU"/>
        </w:rPr>
        <w:t>пять</w:t>
      </w:r>
      <w:r w:rsidR="00DE7B1C" w:rsidRPr="00091A90">
        <w:rPr>
          <w:rFonts w:ascii="Times New Roman" w:eastAsia="SchoolBookSanPin" w:hAnsi="Times New Roman"/>
          <w:sz w:val="24"/>
          <w:szCs w:val="24"/>
          <w:lang w:val="ru-RU"/>
        </w:rPr>
        <w:t xml:space="preserve"> учебных </w:t>
      </w:r>
      <w:r w:rsidR="00B15B28" w:rsidRPr="00091A90">
        <w:rPr>
          <w:rFonts w:ascii="Times New Roman" w:eastAsia="SchoolBookSanPin" w:hAnsi="Times New Roman"/>
          <w:sz w:val="24"/>
          <w:szCs w:val="24"/>
          <w:lang w:val="ru-RU"/>
        </w:rPr>
        <w:t>лет</w:t>
      </w:r>
      <w:r w:rsidR="00DE7B1C" w:rsidRPr="00091A90">
        <w:rPr>
          <w:rFonts w:ascii="Times New Roman" w:eastAsia="SchoolBookSanPin" w:hAnsi="Times New Roman"/>
          <w:sz w:val="24"/>
          <w:szCs w:val="24"/>
          <w:lang w:val="ru-RU"/>
        </w:rPr>
        <w:t xml:space="preserve"> не может составлять менее </w:t>
      </w:r>
      <w:r w:rsidR="00B15B28" w:rsidRPr="00091A90">
        <w:rPr>
          <w:rFonts w:ascii="Times New Roman" w:eastAsia="SchoolBookSanPin" w:hAnsi="Times New Roman"/>
          <w:sz w:val="24"/>
          <w:szCs w:val="24"/>
          <w:lang w:val="ru-RU"/>
        </w:rPr>
        <w:t>5058</w:t>
      </w:r>
      <w:r w:rsidR="00DE7B1C" w:rsidRPr="00091A90">
        <w:rPr>
          <w:rFonts w:ascii="Times New Roman" w:eastAsia="SchoolBookSanPin" w:hAnsi="Times New Roman"/>
          <w:sz w:val="24"/>
          <w:szCs w:val="24"/>
          <w:lang w:val="ru-RU"/>
        </w:rPr>
        <w:t xml:space="preserve"> академических часов и более </w:t>
      </w:r>
      <w:r w:rsidR="00B15B28" w:rsidRPr="00091A90">
        <w:rPr>
          <w:rFonts w:ascii="Times New Roman" w:eastAsia="SchoolBookSanPin" w:hAnsi="Times New Roman"/>
          <w:sz w:val="24"/>
          <w:szCs w:val="24"/>
          <w:lang w:val="ru-RU"/>
        </w:rPr>
        <w:t>5848</w:t>
      </w:r>
      <w:r w:rsidR="00DE7B1C" w:rsidRPr="00091A90">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w:t>
      </w:r>
      <w:r w:rsidR="00CA4934" w:rsidRPr="00091A90">
        <w:rPr>
          <w:rFonts w:ascii="Times New Roman" w:eastAsia="SchoolBookSanPin" w:hAnsi="Times New Roman"/>
          <w:sz w:val="24"/>
          <w:szCs w:val="24"/>
          <w:lang w:val="ru-RU"/>
        </w:rPr>
        <w:t xml:space="preserve"> </w:t>
      </w:r>
      <w:r w:rsidR="00DE7B1C" w:rsidRPr="00091A90">
        <w:rPr>
          <w:rFonts w:ascii="Times New Roman" w:eastAsia="SchoolBookSanPin" w:hAnsi="Times New Roman"/>
          <w:sz w:val="24"/>
          <w:szCs w:val="24"/>
          <w:lang w:val="ru-RU"/>
        </w:rPr>
        <w:t>к учебной нагрузке при 5-дневной учебной неделе, предусмотренными Гигиеническими нормативами и Санитарно-эпидемиологическими требованиями</w:t>
      </w:r>
      <w:r w:rsidR="00073C3E" w:rsidRPr="00091A90">
        <w:rPr>
          <w:rFonts w:ascii="Times New Roman" w:eastAsia="SchoolBookSanPin" w:hAnsi="Times New Roman"/>
          <w:sz w:val="24"/>
          <w:szCs w:val="24"/>
          <w:lang w:val="ru-RU"/>
        </w:rPr>
        <w:t>.</w:t>
      </w:r>
    </w:p>
    <w:p w:rsidR="00DE7B1C" w:rsidRPr="00091A90" w:rsidRDefault="00091A90" w:rsidP="00091A90">
      <w:pPr>
        <w:spacing w:after="0" w:line="240" w:lineRule="auto"/>
        <w:ind w:firstLine="709"/>
        <w:jc w:val="both"/>
        <w:rPr>
          <w:rFonts w:ascii="Times New Roman" w:hAnsi="Times New Roman"/>
          <w:sz w:val="24"/>
          <w:szCs w:val="24"/>
          <w:lang w:val="ru-RU"/>
        </w:rPr>
      </w:pPr>
      <w:r>
        <w:rPr>
          <w:rFonts w:ascii="Times New Roman" w:eastAsia="SchoolBookSanPin" w:hAnsi="Times New Roman"/>
          <w:sz w:val="24"/>
          <w:szCs w:val="24"/>
          <w:lang w:val="ru-RU"/>
        </w:rPr>
        <w:t>1.1.5.</w:t>
      </w:r>
      <w:r w:rsidR="0091793E" w:rsidRPr="00091A90">
        <w:rPr>
          <w:rFonts w:ascii="Times New Roman" w:eastAsia="SchoolBookSanPin" w:hAnsi="Times New Roman"/>
          <w:sz w:val="24"/>
          <w:szCs w:val="24"/>
          <w:lang w:val="ru-RU"/>
        </w:rPr>
        <w:t> </w:t>
      </w:r>
      <w:r w:rsidR="00DE7B1C" w:rsidRPr="00091A90">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091A90">
        <w:rPr>
          <w:rFonts w:ascii="Times New Roman" w:hAnsi="Times New Roman"/>
          <w:sz w:val="24"/>
          <w:szCs w:val="24"/>
          <w:lang w:val="ru-RU"/>
        </w:rPr>
        <w:t>основного</w:t>
      </w:r>
      <w:r w:rsidR="00DE7B1C" w:rsidRPr="00091A90">
        <w:rPr>
          <w:rFonts w:ascii="Times New Roman" w:hAnsi="Times New Roman"/>
          <w:sz w:val="24"/>
          <w:szCs w:val="24"/>
          <w:lang w:val="ru-RU"/>
        </w:rPr>
        <w:t xml:space="preserve"> общего образования в порядке, установленном локальными нормативными актами образовательной организации</w:t>
      </w:r>
      <w:r w:rsidR="00AE479F" w:rsidRPr="00091A90">
        <w:rPr>
          <w:rStyle w:val="af8"/>
          <w:rFonts w:ascii="Times New Roman" w:hAnsi="Times New Roman"/>
          <w:sz w:val="24"/>
          <w:szCs w:val="24"/>
          <w:lang w:val="ru-RU"/>
        </w:rPr>
        <w:footnoteReference w:id="1"/>
      </w:r>
      <w:r w:rsidR="00DE7B1C" w:rsidRPr="00091A90">
        <w:rPr>
          <w:rFonts w:ascii="Times New Roman" w:hAnsi="Times New Roman"/>
          <w:sz w:val="24"/>
          <w:szCs w:val="24"/>
          <w:lang w:val="ru-RU"/>
        </w:rPr>
        <w:t>.</w:t>
      </w:r>
    </w:p>
    <w:p w:rsidR="00091A90" w:rsidRDefault="00091A90" w:rsidP="00091A90">
      <w:pPr>
        <w:spacing w:after="0" w:line="240" w:lineRule="auto"/>
        <w:ind w:firstLine="709"/>
        <w:jc w:val="both"/>
        <w:rPr>
          <w:rFonts w:ascii="Times New Roman" w:hAnsi="Times New Roman"/>
          <w:sz w:val="24"/>
          <w:szCs w:val="24"/>
          <w:lang w:val="ru-RU"/>
        </w:rPr>
      </w:pPr>
    </w:p>
    <w:p w:rsidR="00A409F0" w:rsidRPr="00091A90" w:rsidRDefault="00091A90" w:rsidP="00091A90">
      <w:pPr>
        <w:spacing w:after="0" w:line="240" w:lineRule="auto"/>
        <w:ind w:firstLine="709"/>
        <w:jc w:val="both"/>
        <w:rPr>
          <w:rFonts w:ascii="Times New Roman" w:hAnsi="Times New Roman"/>
          <w:b/>
          <w:sz w:val="24"/>
          <w:szCs w:val="24"/>
          <w:lang w:val="ru-RU"/>
        </w:rPr>
      </w:pPr>
      <w:r w:rsidRPr="00091A90">
        <w:rPr>
          <w:rFonts w:ascii="Times New Roman" w:hAnsi="Times New Roman"/>
          <w:b/>
          <w:sz w:val="24"/>
          <w:szCs w:val="24"/>
          <w:lang w:val="ru-RU"/>
        </w:rPr>
        <w:t>1.2. ПЛАНИРУЕМЫЕ РЕЗУЛЬТАТЫ ОСВОЕНИЯ ФОП ООО.</w:t>
      </w:r>
    </w:p>
    <w:p w:rsidR="00DE7B1C"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w:t>
      </w:r>
      <w:r w:rsidR="0091793E" w:rsidRPr="00091A90">
        <w:rPr>
          <w:rFonts w:ascii="Times New Roman" w:eastAsia="SchoolBookSanPin" w:hAnsi="Times New Roman"/>
          <w:sz w:val="24"/>
          <w:szCs w:val="24"/>
          <w:lang w:val="ru-RU"/>
        </w:rPr>
        <w:t>1. </w:t>
      </w:r>
      <w:r w:rsidR="00DE7B1C" w:rsidRPr="00091A90">
        <w:rPr>
          <w:rFonts w:ascii="Times New Roman" w:eastAsia="SchoolBookSanPin" w:hAnsi="Times New Roman"/>
          <w:sz w:val="24"/>
          <w:szCs w:val="24"/>
          <w:lang w:val="ru-RU"/>
        </w:rPr>
        <w:t xml:space="preserve">Планируемые результаты освоения </w:t>
      </w:r>
      <w:r>
        <w:rPr>
          <w:rFonts w:ascii="Times New Roman" w:eastAsia="SchoolBookSanPin" w:hAnsi="Times New Roman"/>
          <w:sz w:val="24"/>
          <w:szCs w:val="24"/>
          <w:lang w:val="ru-RU"/>
        </w:rPr>
        <w:t>О</w:t>
      </w:r>
      <w:r w:rsidR="006B5346" w:rsidRPr="00091A90">
        <w:rPr>
          <w:rFonts w:ascii="Times New Roman" w:eastAsia="SchoolBookSanPin" w:hAnsi="Times New Roman"/>
          <w:sz w:val="24"/>
          <w:szCs w:val="24"/>
          <w:lang w:val="ru-RU"/>
        </w:rPr>
        <w:t>ОП ООО</w:t>
      </w:r>
      <w:r w:rsidR="00DE7B1C" w:rsidRPr="00091A90">
        <w:rPr>
          <w:rFonts w:ascii="Times New Roman" w:eastAsia="SchoolBookSanPin" w:hAnsi="Times New Roman"/>
          <w:sz w:val="24"/>
          <w:szCs w:val="24"/>
          <w:lang w:val="ru-RU"/>
        </w:rPr>
        <w:t xml:space="preserve"> соответствуют современным целям </w:t>
      </w:r>
      <w:r w:rsidR="003E6565" w:rsidRPr="00091A90">
        <w:rPr>
          <w:rFonts w:ascii="Times New Roman" w:eastAsia="SchoolBookSanPin" w:hAnsi="Times New Roman"/>
          <w:sz w:val="24"/>
          <w:szCs w:val="24"/>
          <w:lang w:val="ru-RU"/>
        </w:rPr>
        <w:t>основного</w:t>
      </w:r>
      <w:r w:rsidR="00DE7B1C" w:rsidRPr="00091A90">
        <w:rPr>
          <w:rFonts w:ascii="Times New Roman" w:eastAsia="SchoolBookSanPin" w:hAnsi="Times New Roman"/>
          <w:sz w:val="24"/>
          <w:szCs w:val="24"/>
          <w:lang w:val="ru-RU"/>
        </w:rPr>
        <w:t xml:space="preserve"> общего образования, представленным</w:t>
      </w:r>
      <w:r w:rsidR="00CA4934" w:rsidRPr="00091A90">
        <w:rPr>
          <w:rFonts w:ascii="Times New Roman" w:eastAsia="SchoolBookSanPin" w:hAnsi="Times New Roman"/>
          <w:sz w:val="24"/>
          <w:szCs w:val="24"/>
          <w:lang w:val="ru-RU"/>
        </w:rPr>
        <w:t xml:space="preserve"> </w:t>
      </w:r>
      <w:r w:rsidR="00DE7B1C" w:rsidRPr="00091A90">
        <w:rPr>
          <w:rFonts w:ascii="Times New Roman" w:eastAsia="SchoolBookSanPin" w:hAnsi="Times New Roman"/>
          <w:sz w:val="24"/>
          <w:szCs w:val="24"/>
          <w:lang w:val="ru-RU"/>
        </w:rPr>
        <w:t xml:space="preserve">во </w:t>
      </w:r>
      <w:r w:rsidR="006B5346" w:rsidRPr="00091A90">
        <w:rPr>
          <w:rFonts w:ascii="Times New Roman" w:eastAsia="SchoolBookSanPin" w:hAnsi="Times New Roman"/>
          <w:sz w:val="24"/>
          <w:szCs w:val="24"/>
          <w:lang w:val="ru-RU"/>
        </w:rPr>
        <w:t>ФГОС ООО</w:t>
      </w:r>
      <w:r w:rsidR="00DE7B1C" w:rsidRPr="00091A90">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1.2.2.</w:t>
      </w:r>
      <w:r w:rsidR="0091793E" w:rsidRPr="00091A90">
        <w:rPr>
          <w:rFonts w:ascii="Times New Roman" w:eastAsia="SchoolBookSanPin" w:hAnsi="Times New Roman"/>
          <w:sz w:val="24"/>
          <w:szCs w:val="24"/>
          <w:lang w:val="ru-RU"/>
        </w:rPr>
        <w:t> </w:t>
      </w:r>
      <w:r w:rsidR="003E6565" w:rsidRPr="00091A90">
        <w:rPr>
          <w:rFonts w:ascii="Times New Roman" w:eastAsia="SchoolBookSanPin" w:hAnsi="Times New Roman"/>
          <w:sz w:val="24"/>
          <w:szCs w:val="24"/>
          <w:lang w:val="ru-RU"/>
        </w:rPr>
        <w:t>Требования к личностным резул</w:t>
      </w:r>
      <w:r w:rsidR="006317BD" w:rsidRPr="00091A90">
        <w:rPr>
          <w:rFonts w:ascii="Times New Roman" w:eastAsia="SchoolBookSanPin" w:hAnsi="Times New Roman"/>
          <w:sz w:val="24"/>
          <w:szCs w:val="24"/>
          <w:lang w:val="ru-RU"/>
        </w:rPr>
        <w:t>ьтатам освоения обучающимися</w:t>
      </w:r>
      <w:r w:rsidR="00CA4934" w:rsidRPr="00091A90">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t>О</w:t>
      </w:r>
      <w:r w:rsidR="006317BD" w:rsidRPr="00091A90">
        <w:rPr>
          <w:rFonts w:ascii="Times New Roman" w:eastAsia="SchoolBookSanPin" w:hAnsi="Times New Roman"/>
          <w:sz w:val="24"/>
          <w:szCs w:val="24"/>
          <w:lang w:val="ru-RU"/>
        </w:rPr>
        <w:t>О</w:t>
      </w:r>
      <w:r w:rsidR="003E6565" w:rsidRPr="00091A90">
        <w:rPr>
          <w:rFonts w:ascii="Times New Roman" w:eastAsia="SchoolBookSanPin" w:hAnsi="Times New Roman"/>
          <w:sz w:val="24"/>
          <w:szCs w:val="24"/>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091A90">
        <w:rPr>
          <w:rFonts w:ascii="Times New Roman" w:eastAsia="SchoolBookSanPin" w:hAnsi="Times New Roman"/>
          <w:sz w:val="24"/>
          <w:szCs w:val="24"/>
          <w:lang w:val="ru-RU"/>
        </w:rPr>
        <w:t xml:space="preserve"> </w:t>
      </w:r>
      <w:r w:rsidR="003E6565" w:rsidRPr="00091A90">
        <w:rPr>
          <w:rFonts w:ascii="Times New Roman" w:eastAsia="SchoolBookSanPin" w:hAnsi="Times New Roman"/>
          <w:sz w:val="24"/>
          <w:szCs w:val="24"/>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091A90" w:rsidRDefault="00DE7B1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Личностные результаты освоения </w:t>
      </w:r>
      <w:r w:rsidR="00091A90">
        <w:rPr>
          <w:rFonts w:ascii="Times New Roman" w:eastAsia="SchoolBookSanPin" w:hAnsi="Times New Roman"/>
          <w:sz w:val="24"/>
          <w:szCs w:val="24"/>
          <w:lang w:val="ru-RU"/>
        </w:rPr>
        <w:t>О</w:t>
      </w:r>
      <w:r w:rsidR="006B5346" w:rsidRPr="00091A90">
        <w:rPr>
          <w:rFonts w:ascii="Times New Roman" w:eastAsia="SchoolBookSanPin" w:hAnsi="Times New Roman"/>
          <w:sz w:val="24"/>
          <w:szCs w:val="24"/>
          <w:lang w:val="ru-RU"/>
        </w:rPr>
        <w:t>ОП ООО</w:t>
      </w:r>
      <w:r w:rsidRPr="00091A90">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способствуют процессам самопознания, самовоспитания и саморазвития, формирования внутренней позиции личности.</w:t>
      </w:r>
    </w:p>
    <w:p w:rsidR="003E6565" w:rsidRPr="00091A90" w:rsidRDefault="003E6565"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Личностные результаты освоения </w:t>
      </w:r>
      <w:r w:rsidR="00091A90">
        <w:rPr>
          <w:rFonts w:ascii="Times New Roman" w:eastAsia="SchoolBookSanPin" w:hAnsi="Times New Roman"/>
          <w:sz w:val="24"/>
          <w:szCs w:val="24"/>
          <w:lang w:val="ru-RU"/>
        </w:rPr>
        <w:t>О</w:t>
      </w:r>
      <w:r w:rsidRPr="00091A90">
        <w:rPr>
          <w:rFonts w:ascii="Times New Roman" w:eastAsia="SchoolBookSanPin" w:hAnsi="Times New Roman"/>
          <w:sz w:val="24"/>
          <w:szCs w:val="24"/>
          <w:lang w:val="ru-RU"/>
        </w:rPr>
        <w:t xml:space="preserve">ОП ООО отражают готовность обучающихся </w:t>
      </w:r>
      <w:r w:rsidRPr="00091A90">
        <w:rPr>
          <w:rFonts w:ascii="Times New Roman" w:eastAsia="SchoolBookSanPin" w:hAnsi="Times New Roman"/>
          <w:sz w:val="24"/>
          <w:szCs w:val="24"/>
          <w:lang w:val="ru-RU"/>
        </w:rPr>
        <w:lastRenderedPageBreak/>
        <w:t>руководствоваться системой позитивных ценностных ориентаций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w:t>
      </w:r>
      <w:r w:rsidR="006317BD" w:rsidRPr="00091A90">
        <w:rPr>
          <w:rFonts w:ascii="Times New Roman" w:eastAsia="SchoolBookSanPin" w:hAnsi="Times New Roman"/>
          <w:sz w:val="24"/>
          <w:szCs w:val="24"/>
          <w:lang w:val="ru-RU"/>
        </w:rPr>
        <w:t>3</w:t>
      </w:r>
      <w:r w:rsidR="0091793E" w:rsidRPr="00091A90">
        <w:rPr>
          <w:rFonts w:ascii="Times New Roman" w:eastAsia="SchoolBookSanPin" w:hAnsi="Times New Roman"/>
          <w:sz w:val="24"/>
          <w:szCs w:val="24"/>
          <w:lang w:val="ru-RU"/>
        </w:rPr>
        <w:t>. </w:t>
      </w:r>
      <w:r w:rsidR="00BE7849" w:rsidRPr="00091A90">
        <w:rPr>
          <w:rFonts w:ascii="Times New Roman" w:eastAsia="SchoolBookSanPin" w:hAnsi="Times New Roman"/>
          <w:sz w:val="24"/>
          <w:szCs w:val="24"/>
          <w:lang w:val="ru-RU"/>
        </w:rPr>
        <w:t>Метапредметные результаты включают:</w:t>
      </w:r>
    </w:p>
    <w:p w:rsidR="00BE7849" w:rsidRPr="00091A90" w:rsidRDefault="00BE7849" w:rsidP="003603EE">
      <w:pPr>
        <w:numPr>
          <w:ilvl w:val="0"/>
          <w:numId w:val="17"/>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освоение обучающимися межпредметных понятий (используются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091A90" w:rsidRDefault="00BE7849" w:rsidP="003603EE">
      <w:pPr>
        <w:numPr>
          <w:ilvl w:val="0"/>
          <w:numId w:val="17"/>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091A90" w:rsidRDefault="00BE7849" w:rsidP="003603EE">
      <w:pPr>
        <w:numPr>
          <w:ilvl w:val="0"/>
          <w:numId w:val="17"/>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091A90" w:rsidRDefault="00BE7849" w:rsidP="003603EE">
      <w:pPr>
        <w:numPr>
          <w:ilvl w:val="0"/>
          <w:numId w:val="17"/>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w:t>
      </w:r>
      <w:r w:rsidR="006317BD" w:rsidRPr="00091A90">
        <w:rPr>
          <w:rFonts w:ascii="Times New Roman" w:eastAsia="SchoolBookSanPin" w:hAnsi="Times New Roman"/>
          <w:sz w:val="24"/>
          <w:szCs w:val="24"/>
          <w:lang w:val="ru-RU"/>
        </w:rPr>
        <w:t>4</w:t>
      </w:r>
      <w:r w:rsidR="00BD4E3C" w:rsidRPr="00091A90">
        <w:rPr>
          <w:rFonts w:ascii="Times New Roman" w:eastAsia="SchoolBookSanPin" w:hAnsi="Times New Roman"/>
          <w:sz w:val="24"/>
          <w:szCs w:val="24"/>
          <w:lang w:val="ru-RU"/>
        </w:rPr>
        <w:t>. </w:t>
      </w:r>
      <w:r w:rsidR="00BE7849" w:rsidRPr="00091A90">
        <w:rPr>
          <w:rFonts w:ascii="Times New Roman" w:eastAsia="SchoolBookSanPin" w:hAnsi="Times New Roman"/>
          <w:sz w:val="24"/>
          <w:szCs w:val="24"/>
          <w:lang w:val="ru-RU"/>
        </w:rPr>
        <w:t>Метапредметные результаты сгруппированы по трем направлениям</w:t>
      </w:r>
      <w:r w:rsidR="00CA4934" w:rsidRPr="00091A90">
        <w:rPr>
          <w:rFonts w:ascii="Times New Roman" w:eastAsia="SchoolBookSanPin" w:hAnsi="Times New Roman"/>
          <w:sz w:val="24"/>
          <w:szCs w:val="24"/>
          <w:lang w:val="ru-RU"/>
        </w:rPr>
        <w:t xml:space="preserve"> </w:t>
      </w:r>
      <w:r w:rsidR="00BE7849" w:rsidRPr="00091A90">
        <w:rPr>
          <w:rFonts w:ascii="Times New Roman" w:eastAsia="SchoolBookSanPin" w:hAnsi="Times New Roman"/>
          <w:sz w:val="24"/>
          <w:szCs w:val="24"/>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091A90" w:rsidRDefault="00BD4E3C" w:rsidP="003603EE">
      <w:pPr>
        <w:numPr>
          <w:ilvl w:val="0"/>
          <w:numId w:val="18"/>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познавательными </w:t>
      </w:r>
      <w:r w:rsidR="00BE7849" w:rsidRPr="00091A90">
        <w:rPr>
          <w:rFonts w:ascii="Times New Roman" w:eastAsia="SchoolBookSanPin" w:hAnsi="Times New Roman"/>
          <w:sz w:val="24"/>
          <w:szCs w:val="24"/>
          <w:lang w:val="ru-RU"/>
        </w:rPr>
        <w:t>универсальными учебными действиями;</w:t>
      </w:r>
    </w:p>
    <w:p w:rsidR="00BE7849" w:rsidRPr="00091A90" w:rsidRDefault="00BD4E3C" w:rsidP="003603EE">
      <w:pPr>
        <w:numPr>
          <w:ilvl w:val="0"/>
          <w:numId w:val="18"/>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коммуникативными </w:t>
      </w:r>
      <w:r w:rsidR="00BE7849" w:rsidRPr="00091A90">
        <w:rPr>
          <w:rFonts w:ascii="Times New Roman" w:eastAsia="SchoolBookSanPin" w:hAnsi="Times New Roman"/>
          <w:sz w:val="24"/>
          <w:szCs w:val="24"/>
          <w:lang w:val="ru-RU"/>
        </w:rPr>
        <w:t>универсальными учебными действиями;</w:t>
      </w:r>
    </w:p>
    <w:p w:rsidR="00BE7849" w:rsidRPr="00091A90" w:rsidRDefault="00BD4E3C" w:rsidP="003603EE">
      <w:pPr>
        <w:numPr>
          <w:ilvl w:val="0"/>
          <w:numId w:val="18"/>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регулятивными </w:t>
      </w:r>
      <w:r w:rsidR="00BE7849" w:rsidRPr="00091A90">
        <w:rPr>
          <w:rFonts w:ascii="Times New Roman" w:eastAsia="SchoolBookSanPin" w:hAnsi="Times New Roman"/>
          <w:sz w:val="24"/>
          <w:szCs w:val="24"/>
          <w:lang w:val="ru-RU"/>
        </w:rPr>
        <w:t xml:space="preserve">универсальными </w:t>
      </w:r>
      <w:r w:rsidR="00BF1C5A" w:rsidRPr="00091A90">
        <w:rPr>
          <w:rFonts w:ascii="Times New Roman" w:eastAsia="SchoolBookSanPin" w:hAnsi="Times New Roman"/>
          <w:sz w:val="24"/>
          <w:szCs w:val="24"/>
          <w:lang w:val="ru-RU"/>
        </w:rPr>
        <w:t xml:space="preserve">учебными </w:t>
      </w:r>
      <w:r w:rsidR="00BE7849" w:rsidRPr="00091A90">
        <w:rPr>
          <w:rFonts w:ascii="Times New Roman" w:eastAsia="SchoolBookSanPin" w:hAnsi="Times New Roman"/>
          <w:sz w:val="24"/>
          <w:szCs w:val="24"/>
          <w:lang w:val="ru-RU"/>
        </w:rPr>
        <w:t>действиями.</w:t>
      </w:r>
    </w:p>
    <w:p w:rsidR="00BE7849"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w:t>
      </w:r>
      <w:r w:rsidR="006317BD" w:rsidRPr="00091A90">
        <w:rPr>
          <w:rFonts w:ascii="Times New Roman" w:eastAsia="SchoolBookSanPin" w:hAnsi="Times New Roman"/>
          <w:sz w:val="24"/>
          <w:szCs w:val="24"/>
          <w:lang w:val="ru-RU"/>
        </w:rPr>
        <w:t>4</w:t>
      </w:r>
      <w:r w:rsidR="00BF1C5A" w:rsidRPr="00091A90">
        <w:rPr>
          <w:rFonts w:ascii="Times New Roman" w:eastAsia="SchoolBookSanPin" w:hAnsi="Times New Roman"/>
          <w:sz w:val="24"/>
          <w:szCs w:val="24"/>
          <w:lang w:val="ru-RU"/>
        </w:rPr>
        <w:t>.1. </w:t>
      </w:r>
      <w:r w:rsidR="00BE7849" w:rsidRPr="00091A90">
        <w:rPr>
          <w:rFonts w:ascii="Times New Roman" w:eastAsia="SchoolBookSanPin" w:hAnsi="Times New Roman"/>
          <w:sz w:val="24"/>
          <w:szCs w:val="24"/>
          <w:lang w:val="ru-RU"/>
        </w:rPr>
        <w:t xml:space="preserve">Овладение </w:t>
      </w:r>
      <w:r w:rsidR="00BF1C5A" w:rsidRPr="00091A90">
        <w:rPr>
          <w:rFonts w:ascii="Times New Roman" w:eastAsia="SchoolBookSanPin" w:hAnsi="Times New Roman"/>
          <w:sz w:val="24"/>
          <w:szCs w:val="24"/>
          <w:lang w:val="ru-RU"/>
        </w:rPr>
        <w:t xml:space="preserve">познавательными </w:t>
      </w:r>
      <w:r w:rsidR="00BE7849" w:rsidRPr="00091A90">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w:t>
      </w:r>
      <w:r w:rsidR="00BF1C5A" w:rsidRPr="00091A90">
        <w:rPr>
          <w:rFonts w:ascii="Times New Roman" w:eastAsia="SchoolBookSanPin" w:hAnsi="Times New Roman"/>
          <w:sz w:val="24"/>
          <w:szCs w:val="24"/>
          <w:lang w:val="ru-RU"/>
        </w:rPr>
        <w:t>.</w:t>
      </w:r>
      <w:r w:rsidR="006317BD" w:rsidRPr="00091A90">
        <w:rPr>
          <w:rFonts w:ascii="Times New Roman" w:eastAsia="SchoolBookSanPin" w:hAnsi="Times New Roman"/>
          <w:sz w:val="24"/>
          <w:szCs w:val="24"/>
          <w:lang w:val="ru-RU"/>
        </w:rPr>
        <w:t>4</w:t>
      </w:r>
      <w:r w:rsidR="00BF1C5A" w:rsidRPr="00091A90">
        <w:rPr>
          <w:rFonts w:ascii="Times New Roman" w:eastAsia="SchoolBookSanPin" w:hAnsi="Times New Roman"/>
          <w:sz w:val="24"/>
          <w:szCs w:val="24"/>
          <w:lang w:val="ru-RU"/>
        </w:rPr>
        <w:t>.2. </w:t>
      </w:r>
      <w:r w:rsidR="00BE7849" w:rsidRPr="00091A90">
        <w:rPr>
          <w:rFonts w:ascii="Times New Roman" w:eastAsia="SchoolBookSanPin" w:hAnsi="Times New Roman"/>
          <w:sz w:val="24"/>
          <w:szCs w:val="24"/>
          <w:lang w:val="ru-RU"/>
        </w:rPr>
        <w:t xml:space="preserve">Овладение системой </w:t>
      </w:r>
      <w:r w:rsidR="00BF1C5A" w:rsidRPr="00091A90">
        <w:rPr>
          <w:rFonts w:ascii="Times New Roman" w:eastAsia="SchoolBookSanPin" w:hAnsi="Times New Roman"/>
          <w:sz w:val="24"/>
          <w:szCs w:val="24"/>
          <w:lang w:val="ru-RU"/>
        </w:rPr>
        <w:t xml:space="preserve">коммуникативных </w:t>
      </w:r>
      <w:r w:rsidR="00BE7849" w:rsidRPr="00091A90">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w:t>
      </w:r>
      <w:r w:rsidR="00BF1C5A" w:rsidRPr="00091A90">
        <w:rPr>
          <w:rFonts w:ascii="Times New Roman" w:eastAsia="SchoolBookSanPin" w:hAnsi="Times New Roman"/>
          <w:sz w:val="24"/>
          <w:szCs w:val="24"/>
          <w:lang w:val="ru-RU"/>
        </w:rPr>
        <w:t>.</w:t>
      </w:r>
      <w:r w:rsidR="006317BD" w:rsidRPr="00091A90">
        <w:rPr>
          <w:rFonts w:ascii="Times New Roman" w:eastAsia="SchoolBookSanPin" w:hAnsi="Times New Roman"/>
          <w:sz w:val="24"/>
          <w:szCs w:val="24"/>
          <w:lang w:val="ru-RU"/>
        </w:rPr>
        <w:t>4</w:t>
      </w:r>
      <w:r w:rsidR="00BF1C5A" w:rsidRPr="00091A90">
        <w:rPr>
          <w:rFonts w:ascii="Times New Roman" w:eastAsia="SchoolBookSanPin" w:hAnsi="Times New Roman"/>
          <w:sz w:val="24"/>
          <w:szCs w:val="24"/>
          <w:lang w:val="ru-RU"/>
        </w:rPr>
        <w:t>.3. </w:t>
      </w:r>
      <w:r w:rsidR="00BE7849" w:rsidRPr="00091A90">
        <w:rPr>
          <w:rFonts w:ascii="Times New Roman" w:eastAsia="SchoolBookSanPin" w:hAnsi="Times New Roman"/>
          <w:sz w:val="24"/>
          <w:szCs w:val="24"/>
          <w:lang w:val="ru-RU"/>
        </w:rPr>
        <w:t xml:space="preserve">Овладение </w:t>
      </w:r>
      <w:r w:rsidR="00BF1C5A" w:rsidRPr="00091A90">
        <w:rPr>
          <w:rFonts w:ascii="Times New Roman" w:eastAsia="SchoolBookSanPin" w:hAnsi="Times New Roman"/>
          <w:sz w:val="24"/>
          <w:szCs w:val="24"/>
          <w:lang w:val="ru-RU"/>
        </w:rPr>
        <w:t xml:space="preserve">регулятивными </w:t>
      </w:r>
      <w:r w:rsidR="00BE7849" w:rsidRPr="00091A90">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091A90" w:rsidRDefault="00091A90" w:rsidP="00091A90">
      <w:pPr>
        <w:spacing w:after="0" w:line="240" w:lineRule="auto"/>
        <w:ind w:firstLine="709"/>
        <w:jc w:val="both"/>
        <w:rPr>
          <w:rFonts w:ascii="Times New Roman" w:eastAsia="SchoolBookSanPin" w:hAnsi="Times New Roman"/>
          <w:sz w:val="24"/>
          <w:szCs w:val="24"/>
          <w:lang w:val="ru-RU"/>
        </w:rPr>
      </w:pPr>
    </w:p>
    <w:p w:rsidR="00BE7849"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w:t>
      </w:r>
      <w:r w:rsidR="006317BD" w:rsidRPr="00091A90">
        <w:rPr>
          <w:rFonts w:ascii="Times New Roman" w:eastAsia="SchoolBookSanPin" w:hAnsi="Times New Roman"/>
          <w:sz w:val="24"/>
          <w:szCs w:val="24"/>
          <w:lang w:val="ru-RU"/>
        </w:rPr>
        <w:t>5</w:t>
      </w:r>
      <w:r w:rsidR="00BF1C5A" w:rsidRPr="00091A90">
        <w:rPr>
          <w:rFonts w:ascii="Times New Roman" w:eastAsia="SchoolBookSanPin" w:hAnsi="Times New Roman"/>
          <w:sz w:val="24"/>
          <w:szCs w:val="24"/>
          <w:lang w:val="ru-RU"/>
        </w:rPr>
        <w:t>. </w:t>
      </w:r>
      <w:r w:rsidR="00BE7849" w:rsidRPr="00091A90">
        <w:rPr>
          <w:rFonts w:ascii="Times New Roman" w:eastAsia="SchoolBookSanPin" w:hAnsi="Times New Roman"/>
          <w:sz w:val="24"/>
          <w:szCs w:val="24"/>
          <w:lang w:val="ru-RU"/>
        </w:rPr>
        <w:t xml:space="preserve">Предметные результаты включают: </w:t>
      </w:r>
    </w:p>
    <w:p w:rsidR="00BE7849" w:rsidRPr="00091A90" w:rsidRDefault="00BE7849" w:rsidP="003603EE">
      <w:pPr>
        <w:numPr>
          <w:ilvl w:val="0"/>
          <w:numId w:val="19"/>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091A90" w:rsidRDefault="00BE7849" w:rsidP="003603EE">
      <w:pPr>
        <w:numPr>
          <w:ilvl w:val="0"/>
          <w:numId w:val="19"/>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создании учебных и социальных проектов.</w:t>
      </w:r>
    </w:p>
    <w:p w:rsidR="00BE7849" w:rsidRPr="00091A90" w:rsidRDefault="00BE784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Требования к предметным результатам:</w:t>
      </w:r>
    </w:p>
    <w:p w:rsidR="00BE7849" w:rsidRPr="00091A90" w:rsidRDefault="00BE7849" w:rsidP="003603EE">
      <w:pPr>
        <w:numPr>
          <w:ilvl w:val="0"/>
          <w:numId w:val="2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091A90" w:rsidRDefault="00BE7849" w:rsidP="003603EE">
      <w:pPr>
        <w:numPr>
          <w:ilvl w:val="0"/>
          <w:numId w:val="2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091A90" w:rsidRDefault="00BE7849" w:rsidP="003603EE">
      <w:pPr>
        <w:numPr>
          <w:ilvl w:val="0"/>
          <w:numId w:val="2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091A90">
        <w:rPr>
          <w:rFonts w:ascii="Times New Roman" w:eastAsia="SchoolBookSanPin" w:hAnsi="Times New Roman"/>
          <w:sz w:val="24"/>
          <w:szCs w:val="24"/>
          <w:lang w:val="ru-RU"/>
        </w:rPr>
        <w:t>о</w:t>
      </w:r>
      <w:r w:rsidRPr="00091A90">
        <w:rPr>
          <w:rFonts w:ascii="Times New Roman" w:eastAsia="SchoolBookSanPin" w:hAnsi="Times New Roman"/>
          <w:sz w:val="24"/>
          <w:szCs w:val="24"/>
          <w:lang w:val="ru-RU"/>
        </w:rPr>
        <w:t>сновного общего образования по учебным предметам;</w:t>
      </w:r>
    </w:p>
    <w:p w:rsidR="00BE7849" w:rsidRPr="00091A90" w:rsidRDefault="00BE7849" w:rsidP="003603EE">
      <w:pPr>
        <w:numPr>
          <w:ilvl w:val="0"/>
          <w:numId w:val="2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усиливают акценты на изучение явлений и процессов современной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мира в </w:t>
      </w:r>
      <w:r w:rsidRPr="00091A90">
        <w:rPr>
          <w:rFonts w:ascii="Times New Roman" w:eastAsia="SchoolBookSanPin" w:hAnsi="Times New Roman"/>
          <w:sz w:val="24"/>
          <w:szCs w:val="24"/>
          <w:lang w:val="ru-RU"/>
        </w:rPr>
        <w:lastRenderedPageBreak/>
        <w:t>целом, современного состояния науки.</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
          <w:sz w:val="24"/>
          <w:szCs w:val="24"/>
          <w:lang w:val="ru-RU"/>
        </w:rPr>
        <w:t xml:space="preserve">1.3. СИСТЕМА ОЦЕНКИ ДОСТИЖЕНИЯ ПЛАНИРУЕМЫХ РЕЗУЛЬТАТОВ ОСВОЕНИЯ </w:t>
      </w:r>
      <w:r>
        <w:rPr>
          <w:rFonts w:ascii="Times New Roman" w:eastAsia="SchoolBookSanPin" w:hAnsi="Times New Roman"/>
          <w:b/>
          <w:sz w:val="24"/>
          <w:szCs w:val="24"/>
          <w:lang w:val="ru-RU"/>
        </w:rPr>
        <w:t>О</w:t>
      </w:r>
      <w:r w:rsidRPr="00091A90">
        <w:rPr>
          <w:rFonts w:ascii="Times New Roman" w:eastAsia="SchoolBookSanPin" w:hAnsi="Times New Roman"/>
          <w:b/>
          <w:sz w:val="24"/>
          <w:szCs w:val="24"/>
          <w:lang w:val="ru-RU"/>
        </w:rPr>
        <w:t>ОП ООО</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614054" w:rsidRPr="00091A90">
        <w:rPr>
          <w:rFonts w:ascii="Times New Roman" w:eastAsia="SchoolBookSanPin" w:hAnsi="Times New Roman"/>
          <w:bCs/>
          <w:sz w:val="24"/>
          <w:szCs w:val="24"/>
          <w:lang w:val="ru-RU"/>
        </w:rPr>
        <w:t xml:space="preserve">функциями </w:t>
      </w:r>
      <w:r w:rsidR="00614054" w:rsidRPr="00091A90">
        <w:rPr>
          <w:rFonts w:ascii="Times New Roman" w:eastAsia="SchoolBookSanPin" w:hAnsi="Times New Roman"/>
          <w:sz w:val="24"/>
          <w:szCs w:val="24"/>
          <w:lang w:val="ru-RU"/>
        </w:rPr>
        <w:t xml:space="preserve">являются: </w:t>
      </w:r>
      <w:r w:rsidR="00614054" w:rsidRPr="00091A90">
        <w:rPr>
          <w:rFonts w:ascii="Times New Roman" w:eastAsia="SchoolBookSanPin" w:hAnsi="Times New Roman"/>
          <w:bCs/>
          <w:sz w:val="24"/>
          <w:szCs w:val="24"/>
          <w:lang w:val="ru-RU"/>
        </w:rPr>
        <w:t xml:space="preserve">ориентация образовательного процесса </w:t>
      </w:r>
      <w:r w:rsidR="00614054" w:rsidRPr="00091A90">
        <w:rPr>
          <w:rFonts w:ascii="Times New Roman" w:eastAsia="SchoolBookSanPin" w:hAnsi="Times New Roman"/>
          <w:sz w:val="24"/>
          <w:szCs w:val="24"/>
          <w:lang w:val="ru-RU"/>
        </w:rPr>
        <w:t xml:space="preserve">на достижение планируемых результатов освоения </w:t>
      </w:r>
      <w:r>
        <w:rPr>
          <w:rFonts w:ascii="Times New Roman" w:eastAsia="SchoolBookSanPin" w:hAnsi="Times New Roman"/>
          <w:sz w:val="24"/>
          <w:szCs w:val="24"/>
          <w:lang w:val="ru-RU"/>
        </w:rPr>
        <w:t>О</w:t>
      </w:r>
      <w:r w:rsidR="00614054" w:rsidRPr="00091A90">
        <w:rPr>
          <w:rFonts w:ascii="Times New Roman" w:eastAsia="SchoolBookSanPin" w:hAnsi="Times New Roman"/>
          <w:sz w:val="24"/>
          <w:szCs w:val="24"/>
          <w:lang w:val="ru-RU"/>
        </w:rPr>
        <w:t>ОП ООО</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 xml:space="preserve">и обеспечение эффективной </w:t>
      </w:r>
      <w:r w:rsidR="00614054" w:rsidRPr="00091A90">
        <w:rPr>
          <w:rFonts w:ascii="Times New Roman" w:eastAsia="SchoolBookSanPin" w:hAnsi="Times New Roman"/>
          <w:bCs/>
          <w:sz w:val="24"/>
          <w:szCs w:val="24"/>
          <w:lang w:val="ru-RU"/>
        </w:rPr>
        <w:t>обратной связи</w:t>
      </w:r>
      <w:r w:rsidR="00614054" w:rsidRPr="00091A90">
        <w:rPr>
          <w:rFonts w:ascii="Times New Roman" w:eastAsia="SchoolBookSanPin" w:hAnsi="Times New Roman"/>
          <w:sz w:val="24"/>
          <w:szCs w:val="24"/>
          <w:lang w:val="ru-RU"/>
        </w:rPr>
        <w:t xml:space="preserve">, позволяющей осуществлять </w:t>
      </w:r>
      <w:r w:rsidR="00614054" w:rsidRPr="00091A90">
        <w:rPr>
          <w:rFonts w:ascii="Times New Roman" w:eastAsia="SchoolBookSanPin" w:hAnsi="Times New Roman"/>
          <w:bCs/>
          <w:sz w:val="24"/>
          <w:szCs w:val="24"/>
          <w:lang w:val="ru-RU"/>
        </w:rPr>
        <w:t>управление образовательным процессом.</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2. </w:t>
      </w:r>
      <w:r w:rsidR="00614054" w:rsidRPr="00091A90">
        <w:rPr>
          <w:rFonts w:ascii="Times New Roman" w:eastAsia="SchoolBookSanPin" w:hAnsi="Times New Roman"/>
          <w:bCs/>
          <w:sz w:val="24"/>
          <w:szCs w:val="24"/>
          <w:lang w:val="ru-RU"/>
        </w:rPr>
        <w:t>Основными направлениями и целями оценочной деятельности</w:t>
      </w:r>
      <w:r w:rsidR="00CA4934" w:rsidRPr="00091A90">
        <w:rPr>
          <w:rFonts w:ascii="Times New Roman" w:eastAsia="SchoolBookSanPin" w:hAnsi="Times New Roman"/>
          <w:bCs/>
          <w:sz w:val="24"/>
          <w:szCs w:val="24"/>
          <w:lang w:val="ru-RU"/>
        </w:rPr>
        <w:t xml:space="preserve"> </w:t>
      </w:r>
      <w:r w:rsidR="00614054" w:rsidRPr="00091A90">
        <w:rPr>
          <w:rFonts w:ascii="Times New Roman" w:eastAsia="SchoolBookSanPin" w:hAnsi="Times New Roman"/>
          <w:sz w:val="24"/>
          <w:szCs w:val="24"/>
          <w:lang w:val="ru-RU"/>
        </w:rPr>
        <w:t>в образовательной организации являются:</w:t>
      </w:r>
    </w:p>
    <w:p w:rsidR="00614054" w:rsidRPr="00091A90" w:rsidRDefault="00614054" w:rsidP="003603EE">
      <w:pPr>
        <w:numPr>
          <w:ilvl w:val="0"/>
          <w:numId w:val="21"/>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091A90" w:rsidRDefault="00614054" w:rsidP="003603EE">
      <w:pPr>
        <w:numPr>
          <w:ilvl w:val="0"/>
          <w:numId w:val="21"/>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3. </w:t>
      </w:r>
      <w:r w:rsidR="00614054" w:rsidRPr="00091A90">
        <w:rPr>
          <w:rFonts w:ascii="Times New Roman" w:eastAsia="SchoolBookSanPin" w:hAnsi="Times New Roman"/>
          <w:bCs/>
          <w:sz w:val="24"/>
          <w:szCs w:val="24"/>
          <w:lang w:val="ru-RU"/>
        </w:rPr>
        <w:t>Основным объектом системы оценки</w:t>
      </w:r>
      <w:r w:rsidR="00614054" w:rsidRPr="00091A90">
        <w:rPr>
          <w:rFonts w:ascii="Times New Roman" w:eastAsia="SchoolBookSanPin" w:hAnsi="Times New Roman"/>
          <w:sz w:val="24"/>
          <w:szCs w:val="24"/>
          <w:lang w:val="ru-RU"/>
        </w:rPr>
        <w:t>, её содержательной</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 xml:space="preserve">и критериальной базой выступают требования ФГОС ООО, которые конкретизируются в планируемых результатах освоения обучающимися </w:t>
      </w:r>
      <w:r>
        <w:rPr>
          <w:rFonts w:ascii="Times New Roman" w:eastAsia="SchoolBookSanPin" w:hAnsi="Times New Roman"/>
          <w:sz w:val="24"/>
          <w:szCs w:val="24"/>
          <w:lang w:val="ru-RU"/>
        </w:rPr>
        <w:t>О</w:t>
      </w:r>
      <w:r w:rsidR="00614054" w:rsidRPr="00091A90">
        <w:rPr>
          <w:rFonts w:ascii="Times New Roman" w:eastAsia="SchoolBookSanPin" w:hAnsi="Times New Roman"/>
          <w:sz w:val="24"/>
          <w:szCs w:val="24"/>
          <w:lang w:val="ru-RU"/>
        </w:rPr>
        <w:t>ОП ООО. Система оценки включает процедуры внутренней и внешней оценки.</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.4. </w:t>
      </w:r>
      <w:r w:rsidR="00614054" w:rsidRPr="00091A90">
        <w:rPr>
          <w:rFonts w:ascii="Times New Roman" w:eastAsia="SchoolBookSanPin" w:hAnsi="Times New Roman"/>
          <w:bCs/>
          <w:sz w:val="24"/>
          <w:szCs w:val="24"/>
          <w:lang w:val="ru-RU"/>
        </w:rPr>
        <w:t xml:space="preserve">Внутренняя оценка </w:t>
      </w:r>
      <w:r w:rsidR="00614054" w:rsidRPr="00091A90">
        <w:rPr>
          <w:rFonts w:ascii="Times New Roman" w:eastAsia="SchoolBookSanPin" w:hAnsi="Times New Roman"/>
          <w:sz w:val="24"/>
          <w:szCs w:val="24"/>
          <w:lang w:val="ru-RU"/>
        </w:rPr>
        <w:t>включает:</w:t>
      </w:r>
    </w:p>
    <w:p w:rsidR="00614054" w:rsidRPr="00091A90" w:rsidRDefault="00614054" w:rsidP="003603EE">
      <w:pPr>
        <w:numPr>
          <w:ilvl w:val="0"/>
          <w:numId w:val="22"/>
        </w:numPr>
        <w:tabs>
          <w:tab w:val="left" w:pos="709"/>
          <w:tab w:val="left" w:pos="851"/>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стартовую диагностику;</w:t>
      </w:r>
    </w:p>
    <w:p w:rsidR="00614054" w:rsidRPr="00091A90" w:rsidRDefault="00614054" w:rsidP="003603EE">
      <w:pPr>
        <w:numPr>
          <w:ilvl w:val="0"/>
          <w:numId w:val="22"/>
        </w:numPr>
        <w:tabs>
          <w:tab w:val="left" w:pos="709"/>
          <w:tab w:val="left" w:pos="851"/>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текущую и тематическую оценку;</w:t>
      </w:r>
    </w:p>
    <w:p w:rsidR="00D32FE9" w:rsidRPr="00091A90" w:rsidRDefault="00D32FE9" w:rsidP="003603EE">
      <w:pPr>
        <w:numPr>
          <w:ilvl w:val="0"/>
          <w:numId w:val="22"/>
        </w:numPr>
        <w:tabs>
          <w:tab w:val="left" w:pos="709"/>
          <w:tab w:val="left" w:pos="851"/>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итоговую оценку;</w:t>
      </w:r>
    </w:p>
    <w:p w:rsidR="00614054" w:rsidRPr="00091A90" w:rsidRDefault="00614054" w:rsidP="003603EE">
      <w:pPr>
        <w:numPr>
          <w:ilvl w:val="0"/>
          <w:numId w:val="22"/>
        </w:numPr>
        <w:tabs>
          <w:tab w:val="left" w:pos="709"/>
          <w:tab w:val="left" w:pos="851"/>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промежуточную аттестацию;</w:t>
      </w:r>
    </w:p>
    <w:p w:rsidR="00614054" w:rsidRPr="00091A90" w:rsidRDefault="00614054" w:rsidP="003603EE">
      <w:pPr>
        <w:numPr>
          <w:ilvl w:val="0"/>
          <w:numId w:val="22"/>
        </w:numPr>
        <w:tabs>
          <w:tab w:val="left" w:pos="709"/>
          <w:tab w:val="left" w:pos="851"/>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психолого-педагогическое наблюдение;</w:t>
      </w:r>
    </w:p>
    <w:p w:rsidR="00614054" w:rsidRPr="00091A90" w:rsidRDefault="00614054" w:rsidP="003603EE">
      <w:pPr>
        <w:numPr>
          <w:ilvl w:val="0"/>
          <w:numId w:val="22"/>
        </w:numPr>
        <w:tabs>
          <w:tab w:val="left" w:pos="709"/>
          <w:tab w:val="left" w:pos="851"/>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внутренний мониторинг образовательных достижений обучающихся.</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.5. Внешняя оценка включает:</w:t>
      </w:r>
    </w:p>
    <w:p w:rsidR="00D32FE9" w:rsidRPr="00091A90" w:rsidRDefault="00614054" w:rsidP="003603EE">
      <w:pPr>
        <w:numPr>
          <w:ilvl w:val="0"/>
          <w:numId w:val="23"/>
        </w:numPr>
        <w:tabs>
          <w:tab w:val="left" w:pos="709"/>
          <w:tab w:val="left" w:pos="851"/>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независимую оценку качества </w:t>
      </w:r>
      <w:r w:rsidR="00D32FE9" w:rsidRPr="00091A90">
        <w:rPr>
          <w:rFonts w:ascii="Times New Roman" w:eastAsia="SchoolBookSanPin" w:hAnsi="Times New Roman"/>
          <w:sz w:val="24"/>
          <w:szCs w:val="24"/>
          <w:lang w:val="ru-RU"/>
        </w:rPr>
        <w:t>подготовки обучающихся</w:t>
      </w:r>
      <w:r w:rsidRPr="00091A90">
        <w:rPr>
          <w:rStyle w:val="af8"/>
          <w:rFonts w:ascii="Times New Roman" w:eastAsia="SchoolBookSanPin" w:hAnsi="Times New Roman"/>
          <w:sz w:val="24"/>
          <w:szCs w:val="24"/>
          <w:lang w:val="ru-RU"/>
        </w:rPr>
        <w:footnoteReference w:id="2"/>
      </w:r>
      <w:r w:rsidR="00D32FE9" w:rsidRPr="00091A90">
        <w:rPr>
          <w:rFonts w:ascii="Times New Roman" w:eastAsia="SchoolBookSanPin" w:hAnsi="Times New Roman"/>
          <w:sz w:val="24"/>
          <w:szCs w:val="24"/>
          <w:lang w:val="ru-RU"/>
        </w:rPr>
        <w:t>;</w:t>
      </w:r>
    </w:p>
    <w:p w:rsidR="00614054" w:rsidRPr="00091A90" w:rsidRDefault="00614054" w:rsidP="003603EE">
      <w:pPr>
        <w:numPr>
          <w:ilvl w:val="0"/>
          <w:numId w:val="23"/>
        </w:numPr>
        <w:tabs>
          <w:tab w:val="left" w:pos="709"/>
          <w:tab w:val="left" w:pos="851"/>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итоговую аттестацию</w:t>
      </w:r>
      <w:r w:rsidR="00D32FE9" w:rsidRPr="00091A90">
        <w:rPr>
          <w:rStyle w:val="af8"/>
          <w:rFonts w:ascii="Times New Roman" w:eastAsia="SchoolBookSanPin" w:hAnsi="Times New Roman"/>
          <w:sz w:val="24"/>
          <w:szCs w:val="24"/>
          <w:lang w:val="ru-RU"/>
        </w:rPr>
        <w:footnoteReference w:id="3"/>
      </w:r>
      <w:r w:rsidR="00D32FE9" w:rsidRPr="00091A90">
        <w:rPr>
          <w:rFonts w:ascii="Times New Roman" w:eastAsia="SchoolBookSanPin" w:hAnsi="Times New Roman"/>
          <w:sz w:val="24"/>
          <w:szCs w:val="24"/>
          <w:lang w:val="ru-RU"/>
        </w:rPr>
        <w:t>.</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.7. </w:t>
      </w:r>
      <w:r w:rsidR="00614054" w:rsidRPr="00091A90">
        <w:rPr>
          <w:rFonts w:ascii="Times New Roman" w:eastAsia="SchoolBookSanPin" w:hAnsi="Times New Roman"/>
          <w:bCs/>
          <w:sz w:val="24"/>
          <w:szCs w:val="24"/>
          <w:lang w:val="ru-RU"/>
        </w:rPr>
        <w:t xml:space="preserve">Системно-деятельностный подход </w:t>
      </w:r>
      <w:r w:rsidR="00614054" w:rsidRPr="00091A90">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.8. </w:t>
      </w:r>
      <w:r w:rsidR="00614054" w:rsidRPr="00091A90">
        <w:rPr>
          <w:rFonts w:ascii="Times New Roman" w:eastAsia="SchoolBookSanPin" w:hAnsi="Times New Roman"/>
          <w:bCs/>
          <w:sz w:val="24"/>
          <w:szCs w:val="24"/>
          <w:lang w:val="ru-RU"/>
        </w:rPr>
        <w:t xml:space="preserve">Уровневый подход </w:t>
      </w:r>
      <w:r w:rsidR="00614054" w:rsidRPr="00091A90">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 xml:space="preserve">.9. Уровневый подход реализуется за счёт фиксации различных уровней достижения обучающимися планируемых результатов. Достижение базового уровня </w:t>
      </w:r>
      <w:r w:rsidR="00614054" w:rsidRPr="00091A90">
        <w:rPr>
          <w:rFonts w:ascii="Times New Roman" w:eastAsia="SchoolBookSanPin" w:hAnsi="Times New Roman"/>
          <w:sz w:val="24"/>
          <w:szCs w:val="24"/>
          <w:lang w:val="ru-RU"/>
        </w:rPr>
        <w:lastRenderedPageBreak/>
        <w:t>свидетельствует о способности обучающихся решать типовые учебные задачи, целенаправленно отрабатываемые со всеми обучающи</w:t>
      </w:r>
      <w:r w:rsidR="00FC1297" w:rsidRPr="00091A90">
        <w:rPr>
          <w:rFonts w:ascii="Times New Roman" w:eastAsia="SchoolBookSanPin" w:hAnsi="Times New Roman"/>
          <w:sz w:val="24"/>
          <w:szCs w:val="24"/>
          <w:lang w:val="ru-RU"/>
        </w:rPr>
        <w:t xml:space="preserve">мися в ходе учебного процесса, </w:t>
      </w:r>
      <w:r w:rsidR="00614054" w:rsidRPr="00091A90">
        <w:rPr>
          <w:rFonts w:ascii="Times New Roman" w:eastAsia="SchoolBookSanPin" w:hAnsi="Times New Roman"/>
          <w:sz w:val="24"/>
          <w:szCs w:val="24"/>
          <w:lang w:val="ru-RU"/>
        </w:rPr>
        <w:t>выступает достаточной основой для продолжения обучения и усвоения последующего учебного материала.</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 xml:space="preserve">.10. Комплексный подход </w:t>
      </w:r>
      <w:r w:rsidR="00614054" w:rsidRPr="00091A90">
        <w:rPr>
          <w:rFonts w:ascii="Times New Roman" w:eastAsia="SchoolBookSanPin" w:hAnsi="Times New Roman"/>
          <w:sz w:val="24"/>
          <w:szCs w:val="24"/>
          <w:lang w:val="ru-RU"/>
        </w:rPr>
        <w:t>к оценке образовательных достижений реализуется через:</w:t>
      </w:r>
    </w:p>
    <w:p w:rsidR="00614054" w:rsidRPr="00091A90" w:rsidRDefault="00614054" w:rsidP="003603EE">
      <w:pPr>
        <w:numPr>
          <w:ilvl w:val="0"/>
          <w:numId w:val="24"/>
        </w:numPr>
        <w:tabs>
          <w:tab w:val="left" w:pos="709"/>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оценку предметных и метапредметных результатов;</w:t>
      </w:r>
    </w:p>
    <w:p w:rsidR="00614054" w:rsidRPr="00091A90" w:rsidRDefault="00614054" w:rsidP="003603EE">
      <w:pPr>
        <w:numPr>
          <w:ilvl w:val="0"/>
          <w:numId w:val="24"/>
        </w:numPr>
        <w:tabs>
          <w:tab w:val="left" w:pos="709"/>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091A90" w:rsidRDefault="00614054" w:rsidP="003603EE">
      <w:pPr>
        <w:numPr>
          <w:ilvl w:val="0"/>
          <w:numId w:val="24"/>
        </w:numPr>
        <w:tabs>
          <w:tab w:val="left" w:pos="709"/>
        </w:tabs>
        <w:spacing w:after="0" w:line="240" w:lineRule="auto"/>
        <w:jc w:val="both"/>
        <w:rPr>
          <w:rFonts w:ascii="Times New Roman" w:eastAsia="SchoolBookSanPin" w:hAnsi="Times New Roman"/>
          <w:color w:val="FF0000"/>
          <w:sz w:val="24"/>
          <w:szCs w:val="24"/>
          <w:lang w:val="ru-RU"/>
        </w:rPr>
      </w:pPr>
      <w:r w:rsidRPr="00091A90">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091A90">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614054" w:rsidRPr="00091A90" w:rsidRDefault="00614054" w:rsidP="003603EE">
      <w:pPr>
        <w:numPr>
          <w:ilvl w:val="0"/>
          <w:numId w:val="24"/>
        </w:numPr>
        <w:tabs>
          <w:tab w:val="left" w:pos="709"/>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использовани</w:t>
      </w:r>
      <w:r w:rsidR="00FC1297" w:rsidRPr="00091A90">
        <w:rPr>
          <w:rFonts w:ascii="Times New Roman" w:eastAsia="SchoolBookSanPin" w:hAnsi="Times New Roman"/>
          <w:sz w:val="24"/>
          <w:szCs w:val="24"/>
          <w:lang w:val="ru-RU"/>
        </w:rPr>
        <w:t>е</w:t>
      </w:r>
      <w:r w:rsidRPr="00091A90">
        <w:rPr>
          <w:rFonts w:ascii="Times New Roman" w:eastAsia="SchoolBookSanPin" w:hAnsi="Times New Roman"/>
          <w:sz w:val="24"/>
          <w:szCs w:val="24"/>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091A90" w:rsidRDefault="00614054" w:rsidP="003603EE">
      <w:pPr>
        <w:numPr>
          <w:ilvl w:val="0"/>
          <w:numId w:val="24"/>
        </w:numPr>
        <w:tabs>
          <w:tab w:val="left" w:pos="709"/>
        </w:tabs>
        <w:spacing w:after="0" w:line="240" w:lineRule="auto"/>
        <w:jc w:val="both"/>
        <w:rPr>
          <w:rFonts w:ascii="Times New Roman" w:hAnsi="Times New Roman"/>
          <w:sz w:val="24"/>
          <w:szCs w:val="24"/>
          <w:lang w:val="ru-RU"/>
        </w:rPr>
      </w:pPr>
      <w:r w:rsidRPr="00091A90">
        <w:rPr>
          <w:rFonts w:ascii="Times New Roman" w:eastAsia="SchoolBookSanPin" w:hAnsi="Times New Roman"/>
          <w:sz w:val="24"/>
          <w:szCs w:val="24"/>
          <w:lang w:val="ru-RU"/>
        </w:rPr>
        <w:t>использовани</w:t>
      </w:r>
      <w:r w:rsidR="00FC1297" w:rsidRPr="00091A90">
        <w:rPr>
          <w:rFonts w:ascii="Times New Roman" w:eastAsia="SchoolBookSanPin" w:hAnsi="Times New Roman"/>
          <w:sz w:val="24"/>
          <w:szCs w:val="24"/>
          <w:lang w:val="ru-RU"/>
        </w:rPr>
        <w:t>е</w:t>
      </w:r>
      <w:r w:rsidRPr="00091A90">
        <w:rPr>
          <w:rFonts w:ascii="Times New Roman" w:eastAsia="SchoolBookSanPin" w:hAnsi="Times New Roman"/>
          <w:sz w:val="24"/>
          <w:szCs w:val="24"/>
          <w:lang w:val="ru-RU"/>
        </w:rPr>
        <w:t xml:space="preserve"> мониторинга динамических показателей освоения умений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Pr="00091A90">
        <w:rPr>
          <w:rFonts w:ascii="Times New Roman" w:hAnsi="Times New Roman"/>
          <w:sz w:val="24"/>
          <w:szCs w:val="24"/>
          <w:lang w:val="ru-RU"/>
        </w:rPr>
        <w:t xml:space="preserve"> </w:t>
      </w:r>
    </w:p>
    <w:p w:rsidR="00614054" w:rsidRPr="00091A90" w:rsidRDefault="00091A90" w:rsidP="00091A90">
      <w:pPr>
        <w:spacing w:after="0" w:line="240" w:lineRule="auto"/>
        <w:ind w:firstLine="709"/>
        <w:jc w:val="both"/>
        <w:rPr>
          <w:rFonts w:ascii="Times New Roma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.11. </w:t>
      </w:r>
      <w:r w:rsidR="00614054" w:rsidRPr="00091A90">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091A90" w:rsidRDefault="00091A90" w:rsidP="00091A90">
      <w:pPr>
        <w:spacing w:after="0" w:line="240" w:lineRule="auto"/>
        <w:ind w:firstLine="709"/>
        <w:jc w:val="both"/>
        <w:rPr>
          <w:rFonts w:ascii="Times New Roma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.12. </w:t>
      </w:r>
      <w:r w:rsidR="00614054" w:rsidRPr="00091A90">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091A90" w:rsidRDefault="00091A90" w:rsidP="00091A90">
      <w:pPr>
        <w:spacing w:after="0" w:line="240" w:lineRule="auto"/>
        <w:ind w:firstLine="709"/>
        <w:jc w:val="both"/>
        <w:rPr>
          <w:rFonts w:ascii="Times New Roma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.13. </w:t>
      </w:r>
      <w:r w:rsidR="00614054" w:rsidRPr="00091A90">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091A90">
        <w:rPr>
          <w:rFonts w:ascii="Times New Roman" w:hAnsi="Times New Roman"/>
          <w:sz w:val="24"/>
          <w:szCs w:val="24"/>
          <w:lang w:val="ru-RU"/>
        </w:rPr>
        <w:t xml:space="preserve"> </w:t>
      </w:r>
      <w:r w:rsidR="00907F84" w:rsidRPr="00091A90">
        <w:rPr>
          <w:rFonts w:ascii="Times New Roman" w:hAnsi="Times New Roman"/>
          <w:sz w:val="24"/>
          <w:szCs w:val="24"/>
          <w:lang w:val="ru-RU"/>
        </w:rPr>
        <w:t xml:space="preserve">в общественно </w:t>
      </w:r>
      <w:r w:rsidR="00614054" w:rsidRPr="00091A90">
        <w:rPr>
          <w:rFonts w:ascii="Times New Roman" w:hAnsi="Times New Roman"/>
          <w:sz w:val="24"/>
          <w:szCs w:val="24"/>
          <w:lang w:val="ru-RU"/>
        </w:rPr>
        <w:t>значимых мероприятиях федерального, регионального, муниципального уровней</w:t>
      </w:r>
      <w:r w:rsidR="009A4027" w:rsidRPr="00091A90">
        <w:rPr>
          <w:rFonts w:ascii="Times New Roman" w:hAnsi="Times New Roman"/>
          <w:sz w:val="24"/>
          <w:szCs w:val="24"/>
          <w:lang w:val="ru-RU"/>
        </w:rPr>
        <w:t xml:space="preserve"> и уровня образовательной организации</w:t>
      </w:r>
      <w:r w:rsidR="00614054" w:rsidRPr="00091A90">
        <w:rPr>
          <w:rFonts w:ascii="Times New Roman" w:hAnsi="Times New Roman"/>
          <w:sz w:val="24"/>
          <w:szCs w:val="24"/>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091A90">
        <w:rPr>
          <w:rFonts w:ascii="Times New Roman" w:hAnsi="Times New Roman"/>
          <w:sz w:val="24"/>
          <w:szCs w:val="24"/>
          <w:lang w:val="ru-RU"/>
        </w:rPr>
        <w:t xml:space="preserve">редствами учебных предметов; в </w:t>
      </w:r>
      <w:r w:rsidR="00614054" w:rsidRPr="00091A90">
        <w:rPr>
          <w:rFonts w:ascii="Times New Roman" w:hAnsi="Times New Roman"/>
          <w:sz w:val="24"/>
          <w:szCs w:val="24"/>
          <w:lang w:val="ru-RU"/>
        </w:rPr>
        <w:t xml:space="preserve">ответственности за результаты обучения; способности </w:t>
      </w:r>
      <w:r w:rsidR="00BB7E68" w:rsidRPr="00091A90">
        <w:rPr>
          <w:rFonts w:ascii="Times New Roman" w:hAnsi="Times New Roman"/>
          <w:sz w:val="24"/>
          <w:szCs w:val="24"/>
          <w:lang w:val="ru-RU"/>
        </w:rPr>
        <w:t>проводить</w:t>
      </w:r>
      <w:r w:rsidR="00614054" w:rsidRPr="00091A90">
        <w:rPr>
          <w:rFonts w:ascii="Times New Roman" w:hAnsi="Times New Roman"/>
          <w:sz w:val="24"/>
          <w:szCs w:val="24"/>
          <w:lang w:val="ru-RU"/>
        </w:rPr>
        <w:t xml:space="preserve"> осознанный выбор своей образовательной траектории, в том числе выбор профессии.</w:t>
      </w:r>
    </w:p>
    <w:p w:rsidR="00614054" w:rsidRPr="00091A90" w:rsidRDefault="00091A90" w:rsidP="00091A90">
      <w:pPr>
        <w:spacing w:after="0" w:line="240" w:lineRule="auto"/>
        <w:ind w:firstLine="709"/>
        <w:jc w:val="both"/>
        <w:rPr>
          <w:rFonts w:ascii="Times New Roma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.14. </w:t>
      </w:r>
      <w:r w:rsidR="00614054" w:rsidRPr="00091A90">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091A90" w:rsidRDefault="00091A90" w:rsidP="00091A90">
      <w:pPr>
        <w:spacing w:after="0" w:line="240" w:lineRule="auto"/>
        <w:ind w:firstLine="709"/>
        <w:jc w:val="both"/>
        <w:rPr>
          <w:rFonts w:ascii="Times New Roman" w:eastAsia="SchoolBookSanPin" w:hAnsi="Times New Roman"/>
          <w:color w:val="FF0000"/>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.15. </w:t>
      </w:r>
      <w:r w:rsidR="00316458" w:rsidRPr="00091A90">
        <w:rPr>
          <w:rFonts w:ascii="Times New Roman" w:eastAsia="SchoolBookSanPin" w:hAnsi="Times New Roman"/>
          <w:bCs/>
          <w:sz w:val="24"/>
          <w:szCs w:val="24"/>
          <w:lang w:val="ru-RU"/>
        </w:rPr>
        <w:t>При о</w:t>
      </w:r>
      <w:r w:rsidR="00614054" w:rsidRPr="00091A90">
        <w:rPr>
          <w:rFonts w:ascii="Times New Roman" w:eastAsia="SchoolBookSanPin" w:hAnsi="Times New Roman"/>
          <w:sz w:val="24"/>
          <w:szCs w:val="24"/>
          <w:lang w:val="ru-RU"/>
        </w:rPr>
        <w:t>ценк</w:t>
      </w:r>
      <w:r w:rsidR="00316458" w:rsidRPr="00091A90">
        <w:rPr>
          <w:rFonts w:ascii="Times New Roman" w:eastAsia="SchoolBookSanPin" w:hAnsi="Times New Roman"/>
          <w:sz w:val="24"/>
          <w:szCs w:val="24"/>
          <w:lang w:val="ru-RU"/>
        </w:rPr>
        <w:t>е</w:t>
      </w:r>
      <w:r w:rsidR="00614054" w:rsidRPr="00091A90">
        <w:rPr>
          <w:rFonts w:ascii="Times New Roman" w:eastAsia="SchoolBookSanPin" w:hAnsi="Times New Roman"/>
          <w:sz w:val="24"/>
          <w:szCs w:val="24"/>
          <w:lang w:val="ru-RU"/>
        </w:rPr>
        <w:t xml:space="preserve"> метапредметных результатов </w:t>
      </w:r>
      <w:r w:rsidR="00316458" w:rsidRPr="00091A90">
        <w:rPr>
          <w:rFonts w:ascii="Times New Roman" w:eastAsia="SchoolBookSanPin" w:hAnsi="Times New Roman"/>
          <w:sz w:val="24"/>
          <w:szCs w:val="24"/>
          <w:lang w:val="ru-RU"/>
        </w:rPr>
        <w:t>оцениваются</w:t>
      </w:r>
      <w:r w:rsidR="00614054" w:rsidRPr="00091A90">
        <w:rPr>
          <w:rFonts w:ascii="Times New Roman" w:eastAsia="SchoolBookSanPin" w:hAnsi="Times New Roman"/>
          <w:sz w:val="24"/>
          <w:szCs w:val="24"/>
          <w:lang w:val="ru-RU"/>
        </w:rPr>
        <w:t xml:space="preserve"> достижения планируемых результатов освоения </w:t>
      </w:r>
      <w:r>
        <w:rPr>
          <w:rFonts w:ascii="Times New Roman" w:eastAsia="SchoolBookSanPin" w:hAnsi="Times New Roman"/>
          <w:sz w:val="24"/>
          <w:szCs w:val="24"/>
          <w:lang w:val="ru-RU"/>
        </w:rPr>
        <w:t>О</w:t>
      </w:r>
      <w:r w:rsidR="00614054" w:rsidRPr="00091A90">
        <w:rPr>
          <w:rFonts w:ascii="Times New Roman" w:eastAsia="SchoolBookSanPin" w:hAnsi="Times New Roman"/>
          <w:sz w:val="24"/>
          <w:szCs w:val="24"/>
          <w:lang w:val="ru-RU"/>
        </w:rPr>
        <w:t>ОП ООО, которые отражают совокупность познавательных, коммуникативных и регулятивных универсальных учебных действий.</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.16. </w:t>
      </w:r>
      <w:r w:rsidR="00614054" w:rsidRPr="00091A90">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17. </w:t>
      </w:r>
      <w:r w:rsidR="00614054" w:rsidRPr="00091A90">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614054" w:rsidRPr="00091A90" w:rsidRDefault="00614054" w:rsidP="003603EE">
      <w:pPr>
        <w:numPr>
          <w:ilvl w:val="0"/>
          <w:numId w:val="2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мы решения задач);</w:t>
      </w:r>
    </w:p>
    <w:p w:rsidR="00614054" w:rsidRPr="00091A90" w:rsidRDefault="00614054" w:rsidP="003603EE">
      <w:pPr>
        <w:numPr>
          <w:ilvl w:val="0"/>
          <w:numId w:val="2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коммуникативными универсальными учебными действиями (приобретение умени</w:t>
      </w:r>
      <w:r w:rsidR="009C0E8D" w:rsidRPr="00091A90">
        <w:rPr>
          <w:rFonts w:ascii="Times New Roman" w:eastAsia="SchoolBookSanPin" w:hAnsi="Times New Roman"/>
          <w:sz w:val="24"/>
          <w:szCs w:val="24"/>
          <w:lang w:val="ru-RU"/>
        </w:rPr>
        <w:t>й</w:t>
      </w:r>
      <w:r w:rsidRPr="00091A90">
        <w:rPr>
          <w:rFonts w:ascii="Times New Roman" w:eastAsia="SchoolBookSanPin" w:hAnsi="Times New Roman"/>
          <w:sz w:val="24"/>
          <w:szCs w:val="24"/>
          <w:lang w:val="ru-RU"/>
        </w:rPr>
        <w:t xml:space="preserve"> учитывать позицию собеседника, организовывать и осуществлять сотрудничество, </w:t>
      </w:r>
      <w:r w:rsidRPr="00091A90">
        <w:rPr>
          <w:rFonts w:ascii="Times New Roman" w:eastAsia="SchoolBookSanPin" w:hAnsi="Times New Roman"/>
          <w:sz w:val="24"/>
          <w:szCs w:val="24"/>
          <w:lang w:val="ru-RU"/>
        </w:rPr>
        <w:lastRenderedPageBreak/>
        <w:t>взаимодействие с педагогическими работниками</w:t>
      </w:r>
      <w:r w:rsidR="00CA4934" w:rsidRPr="00091A90">
        <w:rPr>
          <w:rFonts w:ascii="Times New Roman" w:eastAsia="SchoolBookSanPin" w:hAnsi="Times New Roman"/>
          <w:sz w:val="24"/>
          <w:szCs w:val="24"/>
          <w:lang w:val="ru-RU"/>
        </w:rPr>
        <w:t xml:space="preserve"> </w:t>
      </w:r>
      <w:r w:rsidR="00440F4A" w:rsidRPr="00091A90">
        <w:rPr>
          <w:rFonts w:ascii="Times New Roman" w:eastAsia="SchoolBookSanPin" w:hAnsi="Times New Roman"/>
          <w:sz w:val="24"/>
          <w:szCs w:val="24"/>
          <w:lang w:val="ru-RU"/>
        </w:rPr>
        <w:t xml:space="preserve">и </w:t>
      </w:r>
      <w:r w:rsidR="006E1C72" w:rsidRPr="00091A90">
        <w:rPr>
          <w:rFonts w:ascii="Times New Roman" w:eastAsia="SchoolBookSanPin" w:hAnsi="Times New Roman"/>
          <w:sz w:val="24"/>
          <w:szCs w:val="24"/>
          <w:lang w:val="ru-RU"/>
        </w:rPr>
        <w:t xml:space="preserve">сверстниками, передавать </w:t>
      </w:r>
      <w:r w:rsidRPr="00091A90">
        <w:rPr>
          <w:rFonts w:ascii="Times New Roman" w:eastAsia="SchoolBookSanPin" w:hAnsi="Times New Roman"/>
          <w:sz w:val="24"/>
          <w:szCs w:val="24"/>
          <w:lang w:val="ru-RU"/>
        </w:rPr>
        <w:t>информацию и отображать предметное содержание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091A90" w:rsidRDefault="00614054" w:rsidP="003603EE">
      <w:pPr>
        <w:numPr>
          <w:ilvl w:val="0"/>
          <w:numId w:val="25"/>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реализацию, контролировать и оценивать свои действия, вносить соответствующие коррективы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.18. </w:t>
      </w:r>
      <w:r w:rsidR="00614054" w:rsidRPr="00091A90">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091A90">
        <w:rPr>
          <w:rFonts w:ascii="Times New Roman" w:eastAsia="SchoolBookSanPin" w:hAnsi="Times New Roman"/>
          <w:sz w:val="24"/>
          <w:szCs w:val="24"/>
          <w:lang w:val="ru-RU"/>
        </w:rPr>
        <w:t>ю</w:t>
      </w:r>
      <w:r w:rsidR="00614054" w:rsidRPr="00091A90">
        <w:rPr>
          <w:rFonts w:ascii="Times New Roman" w:eastAsia="SchoolBookSanPin" w:hAnsi="Times New Roman"/>
          <w:sz w:val="24"/>
          <w:szCs w:val="24"/>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и познавательных универсальных учебных действий.</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.19. </w:t>
      </w:r>
      <w:r w:rsidR="00614054" w:rsidRPr="00091A90">
        <w:rPr>
          <w:rFonts w:ascii="Times New Roman" w:eastAsia="SchoolBookSanPin" w:hAnsi="Times New Roman"/>
          <w:sz w:val="24"/>
          <w:szCs w:val="24"/>
          <w:lang w:val="ru-RU"/>
        </w:rPr>
        <w:t>Формы оценки:</w:t>
      </w:r>
    </w:p>
    <w:p w:rsidR="00614054" w:rsidRPr="00091A90" w:rsidRDefault="00614054" w:rsidP="003603EE">
      <w:pPr>
        <w:numPr>
          <w:ilvl w:val="0"/>
          <w:numId w:val="26"/>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для проверки читательской грамотности </w:t>
      </w:r>
      <w:r w:rsidR="00922889"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письменная работа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межпредметной основе;</w:t>
      </w:r>
    </w:p>
    <w:p w:rsidR="00614054" w:rsidRPr="00091A90" w:rsidRDefault="00614054" w:rsidP="003603EE">
      <w:pPr>
        <w:numPr>
          <w:ilvl w:val="0"/>
          <w:numId w:val="26"/>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для проверки цифровой грамотности </w:t>
      </w:r>
      <w:r w:rsidR="00922889"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практическая работа в сочетании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письменной (компьютеризованной) частью;</w:t>
      </w:r>
    </w:p>
    <w:p w:rsidR="00614054" w:rsidRPr="00091A90" w:rsidRDefault="00614054" w:rsidP="003603EE">
      <w:pPr>
        <w:numPr>
          <w:ilvl w:val="0"/>
          <w:numId w:val="26"/>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для проверки сформированности регулятивных, коммуникативных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познавательных универсальных учебных действий </w:t>
      </w:r>
      <w:r w:rsidR="004B110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экспертная оценка процесса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результатов выполнения групповых и (или) индивидуальных учебных исследований и проектов.</w:t>
      </w:r>
    </w:p>
    <w:p w:rsidR="00614054" w:rsidRPr="00091A90" w:rsidRDefault="0061405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.20. </w:t>
      </w:r>
      <w:r w:rsidR="00614054" w:rsidRPr="00091A90">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.20.1. </w:t>
      </w:r>
      <w:r w:rsidR="00614054" w:rsidRPr="00091A90">
        <w:rPr>
          <w:rFonts w:ascii="Times New Roman" w:eastAsia="SchoolBookSanPin" w:hAnsi="Times New Roman"/>
          <w:sz w:val="24"/>
          <w:szCs w:val="24"/>
          <w:lang w:val="ru-RU"/>
        </w:rPr>
        <w:t>Выбор темы проекта осуществляется обучающимися.</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.20.2. </w:t>
      </w:r>
      <w:r w:rsidR="00614054" w:rsidRPr="00091A90">
        <w:rPr>
          <w:rFonts w:ascii="Times New Roman" w:eastAsia="SchoolBookSanPin" w:hAnsi="Times New Roman"/>
          <w:sz w:val="24"/>
          <w:szCs w:val="24"/>
          <w:lang w:val="ru-RU"/>
        </w:rPr>
        <w:t>Результатом проекта является одна из следующих работ:</w:t>
      </w:r>
    </w:p>
    <w:p w:rsidR="00614054" w:rsidRPr="00091A90" w:rsidRDefault="00614054" w:rsidP="003603EE">
      <w:pPr>
        <w:numPr>
          <w:ilvl w:val="0"/>
          <w:numId w:val="27"/>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письменная работа (эссе, реферат, аналитические мат</w:t>
      </w:r>
      <w:r w:rsidR="00C13E8B" w:rsidRPr="00091A90">
        <w:rPr>
          <w:rFonts w:ascii="Times New Roman" w:eastAsia="SchoolBookSanPin" w:hAnsi="Times New Roman"/>
          <w:sz w:val="24"/>
          <w:szCs w:val="24"/>
          <w:lang w:val="ru-RU"/>
        </w:rPr>
        <w:t>ериалы, обзорные материалы, отчёты о проведё</w:t>
      </w:r>
      <w:r w:rsidRPr="00091A90">
        <w:rPr>
          <w:rFonts w:ascii="Times New Roman" w:eastAsia="SchoolBookSanPin" w:hAnsi="Times New Roman"/>
          <w:sz w:val="24"/>
          <w:szCs w:val="24"/>
          <w:lang w:val="ru-RU"/>
        </w:rPr>
        <w:t>нных исследованиях, стендовый доклад и другие);</w:t>
      </w:r>
    </w:p>
    <w:p w:rsidR="00614054" w:rsidRPr="00091A90" w:rsidRDefault="00614054" w:rsidP="003603EE">
      <w:pPr>
        <w:numPr>
          <w:ilvl w:val="0"/>
          <w:numId w:val="27"/>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091A90" w:rsidRDefault="00614054" w:rsidP="003603EE">
      <w:pPr>
        <w:numPr>
          <w:ilvl w:val="0"/>
          <w:numId w:val="27"/>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материальный объект, макет, иное конструкторское изделие;</w:t>
      </w:r>
    </w:p>
    <w:p w:rsidR="00614054" w:rsidRPr="00091A90" w:rsidRDefault="00614054" w:rsidP="003603EE">
      <w:pPr>
        <w:numPr>
          <w:ilvl w:val="0"/>
          <w:numId w:val="27"/>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отч</w:t>
      </w:r>
      <w:r w:rsidR="00C13E8B"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тные материалы по социальному проекту.</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.20.3. </w:t>
      </w:r>
      <w:r w:rsidR="00614054" w:rsidRPr="00091A90">
        <w:rPr>
          <w:rFonts w:ascii="Times New Roman" w:eastAsia="SchoolBookSanPin" w:hAnsi="Times New Roman"/>
          <w:sz w:val="24"/>
          <w:szCs w:val="24"/>
          <w:lang w:val="ru-RU"/>
        </w:rPr>
        <w:t>Требования к организации проектной деятельности, к содержанию</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 xml:space="preserve">и направленности проекта разрабатываются образовательной организацией.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.20.4. </w:t>
      </w:r>
      <w:r w:rsidR="00614054" w:rsidRPr="00091A90">
        <w:rPr>
          <w:rFonts w:ascii="Times New Roman" w:eastAsia="SchoolBookSanPin" w:hAnsi="Times New Roman"/>
          <w:sz w:val="24"/>
          <w:szCs w:val="24"/>
          <w:lang w:val="ru-RU"/>
        </w:rPr>
        <w:t>Проект оценивается по критериям сформированности:</w:t>
      </w:r>
    </w:p>
    <w:p w:rsidR="00614054" w:rsidRPr="00091A90" w:rsidRDefault="00614054" w:rsidP="003603EE">
      <w:pPr>
        <w:numPr>
          <w:ilvl w:val="0"/>
          <w:numId w:val="28"/>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познавательных универсальных учебных действий, включающих способность к </w:t>
      </w:r>
      <w:r w:rsidRPr="00091A90">
        <w:rPr>
          <w:rFonts w:ascii="Times New Roman" w:eastAsia="SchoolBookSanPin" w:hAnsi="Times New Roman"/>
          <w:sz w:val="24"/>
          <w:szCs w:val="24"/>
          <w:lang w:val="ru-RU"/>
        </w:rPr>
        <w:lastRenderedPageBreak/>
        <w:t xml:space="preserve">самостоятельному приобретению знаний и решению проблем, умение поставить проблему и </w:t>
      </w:r>
      <w:r w:rsidR="006E1C72" w:rsidRPr="00091A90">
        <w:rPr>
          <w:rFonts w:ascii="Times New Roman" w:eastAsia="SchoolBookSanPin" w:hAnsi="Times New Roman"/>
          <w:sz w:val="24"/>
          <w:szCs w:val="24"/>
          <w:lang w:val="ru-RU"/>
        </w:rPr>
        <w:t xml:space="preserve">выбрать способы </w:t>
      </w:r>
      <w:r w:rsidRPr="00091A90">
        <w:rPr>
          <w:rFonts w:ascii="Times New Roman" w:eastAsia="SchoolBookSanPin" w:hAnsi="Times New Roman"/>
          <w:sz w:val="24"/>
          <w:szCs w:val="24"/>
          <w:lang w:val="ru-RU"/>
        </w:rPr>
        <w:t>е</w:t>
      </w:r>
      <w:r w:rsidR="00C13E8B"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091A90" w:rsidRDefault="00614054" w:rsidP="003603EE">
      <w:pPr>
        <w:numPr>
          <w:ilvl w:val="0"/>
          <w:numId w:val="28"/>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темой использовать имеющиеся знания и способы действий;</w:t>
      </w:r>
    </w:p>
    <w:p w:rsidR="00614054" w:rsidRPr="00091A90" w:rsidRDefault="00614054" w:rsidP="003603EE">
      <w:pPr>
        <w:numPr>
          <w:ilvl w:val="0"/>
          <w:numId w:val="28"/>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091A90" w:rsidRDefault="00614054" w:rsidP="003603EE">
      <w:pPr>
        <w:numPr>
          <w:ilvl w:val="0"/>
          <w:numId w:val="28"/>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коммуникативных универсальных учебных действий: умение ясно изложить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оформить выполненную работу, представить её результаты, аргументированно ответить на вопросы.</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 xml:space="preserve">.21. Предметные результаты освоения </w:t>
      </w:r>
      <w:r>
        <w:rPr>
          <w:rFonts w:ascii="Times New Roman" w:eastAsia="SchoolBookSanPin" w:hAnsi="Times New Roman"/>
          <w:sz w:val="24"/>
          <w:szCs w:val="24"/>
          <w:lang w:val="ru-RU"/>
        </w:rPr>
        <w:t>О</w:t>
      </w:r>
      <w:r w:rsidR="00614054" w:rsidRPr="00091A90">
        <w:rPr>
          <w:rFonts w:ascii="Times New Roman" w:eastAsia="SchoolBookSanPin" w:hAnsi="Times New Roman"/>
          <w:sz w:val="24"/>
          <w:szCs w:val="24"/>
          <w:lang w:val="ru-RU"/>
        </w:rPr>
        <w:t>ОП ООО с уч</w:t>
      </w:r>
      <w:r w:rsidR="00C13E8B" w:rsidRPr="00091A90">
        <w:rPr>
          <w:rFonts w:ascii="Times New Roman" w:eastAsia="SchoolBookSanPin" w:hAnsi="Times New Roman"/>
          <w:sz w:val="24"/>
          <w:szCs w:val="24"/>
          <w:lang w:val="ru-RU"/>
        </w:rPr>
        <w:t>ё</w:t>
      </w:r>
      <w:r w:rsidR="00614054" w:rsidRPr="00091A90">
        <w:rPr>
          <w:rFonts w:ascii="Times New Roman" w:eastAsia="SchoolBookSanPin" w:hAnsi="Times New Roman"/>
          <w:sz w:val="24"/>
          <w:szCs w:val="24"/>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091A90">
        <w:rPr>
          <w:rFonts w:ascii="Times New Roman" w:eastAsia="SchoolBookSanPin" w:hAnsi="Times New Roman"/>
          <w:sz w:val="24"/>
          <w:szCs w:val="24"/>
          <w:lang w:val="ru-RU"/>
        </w:rPr>
        <w:t xml:space="preserve">обучающимися </w:t>
      </w:r>
      <w:r w:rsidR="00614054" w:rsidRPr="00091A90">
        <w:rPr>
          <w:rFonts w:ascii="Times New Roman" w:eastAsia="SchoolBookSanPin" w:hAnsi="Times New Roman"/>
          <w:sz w:val="24"/>
          <w:szCs w:val="24"/>
          <w:lang w:val="ru-RU"/>
        </w:rPr>
        <w:t>знаний, умений и навыков в учебных ситуациях и реальных жизненных условиях, а также на успешное обучение.</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.22. </w:t>
      </w:r>
      <w:r w:rsidR="00316458" w:rsidRPr="00091A90">
        <w:rPr>
          <w:rFonts w:ascii="Times New Roman" w:eastAsia="SchoolBookSanPin" w:hAnsi="Times New Roman"/>
          <w:sz w:val="24"/>
          <w:szCs w:val="24"/>
          <w:lang w:val="ru-RU"/>
        </w:rPr>
        <w:t>При о</w:t>
      </w:r>
      <w:r w:rsidR="00614054" w:rsidRPr="00091A90">
        <w:rPr>
          <w:rFonts w:ascii="Times New Roman" w:eastAsia="SchoolBookSanPin" w:hAnsi="Times New Roman"/>
          <w:sz w:val="24"/>
          <w:szCs w:val="24"/>
          <w:lang w:val="ru-RU"/>
        </w:rPr>
        <w:t>ценк</w:t>
      </w:r>
      <w:r w:rsidR="00316458" w:rsidRPr="00091A90">
        <w:rPr>
          <w:rFonts w:ascii="Times New Roman" w:eastAsia="SchoolBookSanPin" w:hAnsi="Times New Roman"/>
          <w:sz w:val="24"/>
          <w:szCs w:val="24"/>
          <w:lang w:val="ru-RU"/>
        </w:rPr>
        <w:t>е</w:t>
      </w:r>
      <w:r w:rsidR="00614054" w:rsidRPr="00091A90">
        <w:rPr>
          <w:rFonts w:ascii="Times New Roman" w:eastAsia="SchoolBookSanPin" w:hAnsi="Times New Roman"/>
          <w:sz w:val="24"/>
          <w:szCs w:val="24"/>
          <w:lang w:val="ru-RU"/>
        </w:rPr>
        <w:t xml:space="preserve"> предметных результатов оцен</w:t>
      </w:r>
      <w:r w:rsidR="00316458" w:rsidRPr="00091A90">
        <w:rPr>
          <w:rFonts w:ascii="Times New Roman" w:eastAsia="SchoolBookSanPin" w:hAnsi="Times New Roman"/>
          <w:sz w:val="24"/>
          <w:szCs w:val="24"/>
          <w:lang w:val="ru-RU"/>
        </w:rPr>
        <w:t>иваются</w:t>
      </w:r>
      <w:r w:rsidR="00614054" w:rsidRPr="00091A90">
        <w:rPr>
          <w:rFonts w:ascii="Times New Roman" w:eastAsia="SchoolBookSanPin" w:hAnsi="Times New Roman"/>
          <w:sz w:val="24"/>
          <w:szCs w:val="24"/>
          <w:lang w:val="ru-RU"/>
        </w:rPr>
        <w:t xml:space="preserve"> достижения обучающи</w:t>
      </w:r>
      <w:r w:rsidR="00316458" w:rsidRPr="00091A90">
        <w:rPr>
          <w:rFonts w:ascii="Times New Roman" w:eastAsia="SchoolBookSanPin" w:hAnsi="Times New Roman"/>
          <w:sz w:val="24"/>
          <w:szCs w:val="24"/>
          <w:lang w:val="ru-RU"/>
        </w:rPr>
        <w:t>х</w:t>
      </w:r>
      <w:r w:rsidR="00614054" w:rsidRPr="00091A90">
        <w:rPr>
          <w:rFonts w:ascii="Times New Roman" w:eastAsia="SchoolBookSanPin" w:hAnsi="Times New Roman"/>
          <w:sz w:val="24"/>
          <w:szCs w:val="24"/>
          <w:lang w:val="ru-RU"/>
        </w:rPr>
        <w:t xml:space="preserve">ся планируемых результатов по отдельным учебным предметам.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.25. Особенности оценки по отдельному учебному предмету фиксируются</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в приложении к ООП ООО.</w:t>
      </w:r>
    </w:p>
    <w:p w:rsidR="00614054" w:rsidRPr="00091A90" w:rsidRDefault="0061405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614054" w:rsidRPr="00091A90" w:rsidRDefault="00614054" w:rsidP="003603EE">
      <w:pPr>
        <w:numPr>
          <w:ilvl w:val="0"/>
          <w:numId w:val="29"/>
        </w:numPr>
        <w:tabs>
          <w:tab w:val="left" w:pos="709"/>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список итоговых планируемых результатов с указанием этапов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формирования и способов оценки (например, текущая (тематическая), устно (письменно), практика);</w:t>
      </w:r>
    </w:p>
    <w:p w:rsidR="00614054" w:rsidRPr="00091A90" w:rsidRDefault="00614054" w:rsidP="003603EE">
      <w:pPr>
        <w:numPr>
          <w:ilvl w:val="0"/>
          <w:numId w:val="29"/>
        </w:numPr>
        <w:tabs>
          <w:tab w:val="left" w:pos="709"/>
        </w:tabs>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требования к выставлению отметок за промежуточную аттестацию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(при необходимости </w:t>
      </w:r>
      <w:r w:rsidR="00C13E8B"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614054" w:rsidRPr="00091A90" w:rsidRDefault="00614054" w:rsidP="003603EE">
      <w:pPr>
        <w:numPr>
          <w:ilvl w:val="0"/>
          <w:numId w:val="29"/>
        </w:numPr>
        <w:tabs>
          <w:tab w:val="left" w:pos="709"/>
        </w:tabs>
        <w:spacing w:after="0" w:line="240" w:lineRule="auto"/>
        <w:jc w:val="both"/>
        <w:rPr>
          <w:rFonts w:ascii="Times New Roman" w:hAnsi="Times New Roman"/>
          <w:sz w:val="24"/>
          <w:szCs w:val="24"/>
          <w:lang w:val="ru-RU"/>
        </w:rPr>
      </w:pPr>
      <w:r w:rsidRPr="00091A90">
        <w:rPr>
          <w:rFonts w:ascii="Times New Roman" w:eastAsia="SchoolBookSanPin" w:hAnsi="Times New Roman"/>
          <w:sz w:val="24"/>
          <w:szCs w:val="24"/>
          <w:lang w:val="ru-RU"/>
        </w:rPr>
        <w:t>график контрольных мероприятий.</w:t>
      </w:r>
      <w:r w:rsidRPr="00091A90">
        <w:rPr>
          <w:rFonts w:ascii="Times New Roman" w:hAnsi="Times New Roman"/>
          <w:sz w:val="24"/>
          <w:szCs w:val="24"/>
          <w:lang w:val="ru-RU"/>
        </w:rPr>
        <w:t xml:space="preserve">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.26. </w:t>
      </w:r>
      <w:r w:rsidR="00614054" w:rsidRPr="00091A90">
        <w:rPr>
          <w:rFonts w:ascii="Times New Roman" w:eastAsia="SchoolBookSanPin" w:hAnsi="Times New Roman"/>
          <w:bCs/>
          <w:sz w:val="24"/>
          <w:szCs w:val="24"/>
          <w:lang w:val="ru-RU"/>
        </w:rPr>
        <w:t xml:space="preserve">Стартовая диагностика </w:t>
      </w:r>
      <w:r w:rsidR="00614054" w:rsidRPr="00091A90">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.26.1. Стартовая диагностика проводится</w:t>
      </w:r>
      <w:r w:rsidR="00614054" w:rsidRPr="00091A90">
        <w:rPr>
          <w:rFonts w:ascii="Times New Roman" w:eastAsia="SchoolBookSanPin" w:hAnsi="Times New Roman"/>
          <w:sz w:val="24"/>
          <w:szCs w:val="24"/>
          <w:lang w:val="ru-RU"/>
        </w:rPr>
        <w:t xml:space="preserve"> в первый год изучения предмета</w:t>
      </w:r>
      <w:r w:rsidR="00CA4934" w:rsidRPr="00091A90">
        <w:rPr>
          <w:rFonts w:ascii="Times New Roman" w:eastAsia="SchoolBookSanPin" w:hAnsi="Times New Roman"/>
          <w:sz w:val="24"/>
          <w:szCs w:val="24"/>
          <w:lang w:val="ru-RU"/>
        </w:rPr>
        <w:t xml:space="preserve"> </w:t>
      </w:r>
      <w:r w:rsidR="00901A29" w:rsidRPr="00091A90">
        <w:rPr>
          <w:rFonts w:ascii="Times New Roman" w:eastAsia="SchoolBookSanPin" w:hAnsi="Times New Roman"/>
          <w:sz w:val="24"/>
          <w:szCs w:val="24"/>
          <w:lang w:val="ru-RU"/>
        </w:rPr>
        <w:t>на уровне основного общего образования</w:t>
      </w:r>
      <w:r w:rsidR="00614054" w:rsidRPr="00091A90">
        <w:rPr>
          <w:rFonts w:ascii="Times New Roman" w:eastAsia="SchoolBookSanPin" w:hAnsi="Times New Roman"/>
          <w:sz w:val="24"/>
          <w:szCs w:val="24"/>
          <w:lang w:val="ru-RU"/>
        </w:rPr>
        <w:t xml:space="preserve"> и </w:t>
      </w:r>
      <w:r w:rsidR="00B718C1" w:rsidRPr="00091A90">
        <w:rPr>
          <w:rFonts w:ascii="Times New Roman" w:eastAsia="SchoolBookSanPin" w:hAnsi="Times New Roman"/>
          <w:sz w:val="24"/>
          <w:szCs w:val="24"/>
          <w:lang w:val="ru-RU"/>
        </w:rPr>
        <w:t>является</w:t>
      </w:r>
      <w:r w:rsidR="00614054" w:rsidRPr="00091A90">
        <w:rPr>
          <w:rFonts w:ascii="Times New Roman" w:eastAsia="SchoolBookSanPin" w:hAnsi="Times New Roman"/>
          <w:sz w:val="24"/>
          <w:szCs w:val="24"/>
          <w:lang w:val="ru-RU"/>
        </w:rPr>
        <w:t xml:space="preserve"> основ</w:t>
      </w:r>
      <w:r w:rsidR="00B718C1" w:rsidRPr="00091A90">
        <w:rPr>
          <w:rFonts w:ascii="Times New Roman" w:eastAsia="SchoolBookSanPin" w:hAnsi="Times New Roman"/>
          <w:sz w:val="24"/>
          <w:szCs w:val="24"/>
          <w:lang w:val="ru-RU"/>
        </w:rPr>
        <w:t>ой</w:t>
      </w:r>
      <w:r w:rsidR="00614054" w:rsidRPr="00091A90">
        <w:rPr>
          <w:rFonts w:ascii="Times New Roman" w:eastAsia="SchoolBookSanPin" w:hAnsi="Times New Roman"/>
          <w:sz w:val="24"/>
          <w:szCs w:val="24"/>
          <w:lang w:val="ru-RU"/>
        </w:rPr>
        <w:t xml:space="preserve"> для оценки динамики образовательных достижений обучающихся.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.26.2. </w:t>
      </w:r>
      <w:r w:rsidR="00614054" w:rsidRPr="00091A90">
        <w:rPr>
          <w:rFonts w:ascii="Times New Roman" w:eastAsia="SchoolBookSanPin" w:hAnsi="Times New Roman"/>
          <w:sz w:val="24"/>
          <w:szCs w:val="24"/>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 xml:space="preserve">с информацией, знаково-символическими средствами, логическими операциями.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.26.3. </w:t>
      </w:r>
      <w:r w:rsidR="00614054" w:rsidRPr="00091A90">
        <w:rPr>
          <w:rFonts w:ascii="Times New Roman" w:eastAsia="SchoolBookSanPin" w:hAnsi="Times New Roman"/>
          <w:sz w:val="24"/>
          <w:szCs w:val="24"/>
          <w:lang w:val="ru-RU"/>
        </w:rPr>
        <w:t>Стартовая диагностика проводится педагогическими работниками</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 xml:space="preserve">с целью </w:t>
      </w:r>
      <w:r w:rsidR="00614054" w:rsidRPr="00091A90">
        <w:rPr>
          <w:rFonts w:ascii="Times New Roman" w:eastAsia="SchoolBookSanPin" w:hAnsi="Times New Roman"/>
          <w:sz w:val="24"/>
          <w:szCs w:val="24"/>
          <w:lang w:val="ru-RU"/>
        </w:rPr>
        <w:lastRenderedPageBreak/>
        <w:t xml:space="preserve">оценки готовности к изучению отдельных </w:t>
      </w:r>
      <w:r w:rsidR="00EE79AE" w:rsidRPr="00091A90">
        <w:rPr>
          <w:rFonts w:ascii="Times New Roman" w:eastAsia="SchoolBookSanPin" w:hAnsi="Times New Roman"/>
          <w:sz w:val="24"/>
          <w:szCs w:val="24"/>
          <w:lang w:val="ru-RU"/>
        </w:rPr>
        <w:t xml:space="preserve">учебных </w:t>
      </w:r>
      <w:r w:rsidR="00614054" w:rsidRPr="00091A90">
        <w:rPr>
          <w:rFonts w:ascii="Times New Roman" w:eastAsia="SchoolBookSanPin" w:hAnsi="Times New Roman"/>
          <w:sz w:val="24"/>
          <w:szCs w:val="24"/>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27. </w:t>
      </w:r>
      <w:r w:rsidR="00316458" w:rsidRPr="00091A90">
        <w:rPr>
          <w:rFonts w:ascii="Times New Roman" w:eastAsia="SchoolBookSanPin" w:hAnsi="Times New Roman"/>
          <w:bCs/>
          <w:sz w:val="24"/>
          <w:szCs w:val="24"/>
          <w:lang w:val="ru-RU"/>
        </w:rPr>
        <w:t>При т</w:t>
      </w:r>
      <w:r w:rsidR="00614054" w:rsidRPr="00091A90">
        <w:rPr>
          <w:rFonts w:ascii="Times New Roman" w:eastAsia="SchoolBookSanPin" w:hAnsi="Times New Roman"/>
          <w:bCs/>
          <w:sz w:val="24"/>
          <w:szCs w:val="24"/>
          <w:lang w:val="ru-RU"/>
        </w:rPr>
        <w:t>екущ</w:t>
      </w:r>
      <w:r w:rsidR="00316458" w:rsidRPr="00091A90">
        <w:rPr>
          <w:rFonts w:ascii="Times New Roman" w:eastAsia="SchoolBookSanPin" w:hAnsi="Times New Roman"/>
          <w:bCs/>
          <w:sz w:val="24"/>
          <w:szCs w:val="24"/>
          <w:lang w:val="ru-RU"/>
        </w:rPr>
        <w:t>ей</w:t>
      </w:r>
      <w:r w:rsidR="00614054" w:rsidRPr="00091A90">
        <w:rPr>
          <w:rFonts w:ascii="Times New Roman" w:eastAsia="SchoolBookSanPin" w:hAnsi="Times New Roman"/>
          <w:bCs/>
          <w:sz w:val="24"/>
          <w:szCs w:val="24"/>
          <w:lang w:val="ru-RU"/>
        </w:rPr>
        <w:t xml:space="preserve"> оценк</w:t>
      </w:r>
      <w:r w:rsidR="00316458" w:rsidRPr="00091A90">
        <w:rPr>
          <w:rFonts w:ascii="Times New Roman" w:eastAsia="SchoolBookSanPin" w:hAnsi="Times New Roman"/>
          <w:bCs/>
          <w:sz w:val="24"/>
          <w:szCs w:val="24"/>
          <w:lang w:val="ru-RU"/>
        </w:rPr>
        <w:t>е</w:t>
      </w:r>
      <w:r w:rsidR="00614054" w:rsidRPr="00091A90">
        <w:rPr>
          <w:rFonts w:ascii="Times New Roman" w:eastAsia="SchoolBookSanPin" w:hAnsi="Times New Roman"/>
          <w:bCs/>
          <w:sz w:val="24"/>
          <w:szCs w:val="24"/>
          <w:lang w:val="ru-RU"/>
        </w:rPr>
        <w:t xml:space="preserve"> </w:t>
      </w:r>
      <w:r w:rsidR="00316458" w:rsidRPr="00091A90">
        <w:rPr>
          <w:rFonts w:ascii="Times New Roman" w:eastAsia="SchoolBookSanPin" w:hAnsi="Times New Roman"/>
          <w:bCs/>
          <w:sz w:val="24"/>
          <w:szCs w:val="24"/>
          <w:lang w:val="ru-RU"/>
        </w:rPr>
        <w:t xml:space="preserve">оценивается </w:t>
      </w:r>
      <w:r w:rsidR="00614054" w:rsidRPr="00091A90">
        <w:rPr>
          <w:rFonts w:ascii="Times New Roman" w:eastAsia="SchoolBookSanPin" w:hAnsi="Times New Roman"/>
          <w:sz w:val="24"/>
          <w:szCs w:val="24"/>
          <w:lang w:val="ru-RU"/>
        </w:rPr>
        <w:t>индивидуально</w:t>
      </w:r>
      <w:r w:rsidR="00316458" w:rsidRPr="00091A90">
        <w:rPr>
          <w:rFonts w:ascii="Times New Roman" w:eastAsia="SchoolBookSanPin" w:hAnsi="Times New Roman"/>
          <w:sz w:val="24"/>
          <w:szCs w:val="24"/>
          <w:lang w:val="ru-RU"/>
        </w:rPr>
        <w:t>е</w:t>
      </w:r>
      <w:r w:rsidR="00614054" w:rsidRPr="00091A90">
        <w:rPr>
          <w:rFonts w:ascii="Times New Roman" w:eastAsia="SchoolBookSanPin" w:hAnsi="Times New Roman"/>
          <w:sz w:val="24"/>
          <w:szCs w:val="24"/>
          <w:lang w:val="ru-RU"/>
        </w:rPr>
        <w:t xml:space="preserve"> продвижени</w:t>
      </w:r>
      <w:r w:rsidR="00316458" w:rsidRPr="00091A90">
        <w:rPr>
          <w:rFonts w:ascii="Times New Roman" w:eastAsia="SchoolBookSanPin" w:hAnsi="Times New Roman"/>
          <w:sz w:val="24"/>
          <w:szCs w:val="24"/>
          <w:lang w:val="ru-RU"/>
        </w:rPr>
        <w:t>е</w:t>
      </w:r>
      <w:r w:rsidR="00614054" w:rsidRPr="00091A90">
        <w:rPr>
          <w:rFonts w:ascii="Times New Roman" w:eastAsia="SchoolBookSanPin" w:hAnsi="Times New Roman"/>
          <w:sz w:val="24"/>
          <w:szCs w:val="24"/>
          <w:lang w:val="ru-RU"/>
        </w:rPr>
        <w:t xml:space="preserve"> обучающегося в освоении программы учебного предмета.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.27.1. </w:t>
      </w:r>
      <w:r w:rsidR="00614054" w:rsidRPr="00091A90">
        <w:rPr>
          <w:rFonts w:ascii="Times New Roman" w:eastAsia="SchoolBookSanPin" w:hAnsi="Times New Roman"/>
          <w:sz w:val="24"/>
          <w:szCs w:val="24"/>
          <w:lang w:val="ru-RU"/>
        </w:rPr>
        <w:t xml:space="preserve">Текущая оценка может быть </w:t>
      </w:r>
      <w:r w:rsidR="00614054" w:rsidRPr="00091A90">
        <w:rPr>
          <w:rFonts w:ascii="Times New Roman" w:eastAsia="SchoolBookSanPin" w:hAnsi="Times New Roman"/>
          <w:bCs/>
          <w:sz w:val="24"/>
          <w:szCs w:val="24"/>
          <w:lang w:val="ru-RU"/>
        </w:rPr>
        <w:t>формирующей (</w:t>
      </w:r>
      <w:r w:rsidR="00614054" w:rsidRPr="00091A90">
        <w:rPr>
          <w:rFonts w:ascii="Times New Roman" w:eastAsia="SchoolBookSanPin" w:hAnsi="Times New Roman"/>
          <w:sz w:val="24"/>
          <w:szCs w:val="24"/>
          <w:lang w:val="ru-RU"/>
        </w:rPr>
        <w:t>поддерживающей</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 xml:space="preserve">и направляющей усилия обучающегося, включающей его в самостоятельную оценочную деятельность) и </w:t>
      </w:r>
      <w:r w:rsidR="00614054" w:rsidRPr="00091A90">
        <w:rPr>
          <w:rFonts w:ascii="Times New Roman" w:eastAsia="SchoolBookSanPin" w:hAnsi="Times New Roman"/>
          <w:bCs/>
          <w:sz w:val="24"/>
          <w:szCs w:val="24"/>
          <w:lang w:val="ru-RU"/>
        </w:rPr>
        <w:t>диагностической</w:t>
      </w:r>
      <w:r w:rsidR="00614054" w:rsidRPr="00091A90">
        <w:rPr>
          <w:rFonts w:ascii="Times New Roman" w:eastAsia="SchoolBookSanPin" w:hAnsi="Times New Roman"/>
          <w:sz w:val="24"/>
          <w:szCs w:val="24"/>
          <w:lang w:val="ru-RU"/>
        </w:rPr>
        <w:t>, способствующей выявлению</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и осознанию педагогическим работником и обучающимся существующих проблем</w:t>
      </w:r>
      <w:r w:rsidR="00CA4934" w:rsidRPr="00091A90">
        <w:rPr>
          <w:rFonts w:ascii="Times New Roman" w:eastAsia="SchoolBookSanPin" w:hAnsi="Times New Roman"/>
          <w:sz w:val="24"/>
          <w:szCs w:val="24"/>
          <w:lang w:val="ru-RU"/>
        </w:rPr>
        <w:t xml:space="preserve"> </w:t>
      </w:r>
      <w:r w:rsidR="00614054" w:rsidRPr="00091A90">
        <w:rPr>
          <w:rFonts w:ascii="Times New Roman" w:eastAsia="SchoolBookSanPin" w:hAnsi="Times New Roman"/>
          <w:sz w:val="24"/>
          <w:szCs w:val="24"/>
          <w:lang w:val="ru-RU"/>
        </w:rPr>
        <w:t>в обучении.</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.27.2. </w:t>
      </w:r>
      <w:r w:rsidR="00614054" w:rsidRPr="00091A90">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.27.3. </w:t>
      </w:r>
      <w:r w:rsidR="00614054" w:rsidRPr="00091A90">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614054" w:rsidRPr="00091A90">
        <w:rPr>
          <w:rFonts w:ascii="Times New Roman" w:eastAsia="SchoolBookSanPin" w:hAnsi="Times New Roman"/>
          <w:bCs/>
          <w:sz w:val="24"/>
          <w:szCs w:val="24"/>
          <w:lang w:val="ru-RU"/>
        </w:rPr>
        <w:t>.27.4. </w:t>
      </w:r>
      <w:r w:rsidR="00614054" w:rsidRPr="00091A90">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.28. </w:t>
      </w:r>
      <w:r w:rsidR="00316458" w:rsidRPr="00091A90">
        <w:rPr>
          <w:rFonts w:ascii="Times New Roman" w:eastAsia="SchoolBookSanPin" w:hAnsi="Times New Roman"/>
          <w:sz w:val="24"/>
          <w:szCs w:val="24"/>
          <w:lang w:val="ru-RU"/>
        </w:rPr>
        <w:t>При т</w:t>
      </w:r>
      <w:r w:rsidR="00614054" w:rsidRPr="00091A90">
        <w:rPr>
          <w:rFonts w:ascii="Times New Roman" w:eastAsia="SchoolBookSanPin" w:hAnsi="Times New Roman"/>
          <w:sz w:val="24"/>
          <w:szCs w:val="24"/>
          <w:lang w:val="ru-RU"/>
        </w:rPr>
        <w:t>ематическ</w:t>
      </w:r>
      <w:r w:rsidR="00316458" w:rsidRPr="00091A90">
        <w:rPr>
          <w:rFonts w:ascii="Times New Roman" w:eastAsia="SchoolBookSanPin" w:hAnsi="Times New Roman"/>
          <w:sz w:val="24"/>
          <w:szCs w:val="24"/>
          <w:lang w:val="ru-RU"/>
        </w:rPr>
        <w:t>ой</w:t>
      </w:r>
      <w:r w:rsidR="00614054" w:rsidRPr="00091A90">
        <w:rPr>
          <w:rFonts w:ascii="Times New Roman" w:eastAsia="SchoolBookSanPin" w:hAnsi="Times New Roman"/>
          <w:sz w:val="24"/>
          <w:szCs w:val="24"/>
          <w:lang w:val="ru-RU"/>
        </w:rPr>
        <w:t xml:space="preserve"> оценк</w:t>
      </w:r>
      <w:r w:rsidR="00316458" w:rsidRPr="00091A90">
        <w:rPr>
          <w:rFonts w:ascii="Times New Roman" w:eastAsia="SchoolBookSanPin" w:hAnsi="Times New Roman"/>
          <w:sz w:val="24"/>
          <w:szCs w:val="24"/>
          <w:lang w:val="ru-RU"/>
        </w:rPr>
        <w:t>е</w:t>
      </w:r>
      <w:r w:rsidR="00614054" w:rsidRPr="00091A90">
        <w:rPr>
          <w:rFonts w:ascii="Times New Roman" w:eastAsia="SchoolBookSanPin" w:hAnsi="Times New Roman"/>
          <w:sz w:val="24"/>
          <w:szCs w:val="24"/>
          <w:lang w:val="ru-RU"/>
        </w:rPr>
        <w:t xml:space="preserve"> </w:t>
      </w:r>
      <w:r w:rsidR="00316458" w:rsidRPr="00091A90">
        <w:rPr>
          <w:rFonts w:ascii="Times New Roman" w:eastAsia="SchoolBookSanPin" w:hAnsi="Times New Roman"/>
          <w:sz w:val="24"/>
          <w:szCs w:val="24"/>
          <w:lang w:val="ru-RU"/>
        </w:rPr>
        <w:t>о</w:t>
      </w:r>
      <w:r w:rsidR="00614054" w:rsidRPr="00091A90">
        <w:rPr>
          <w:rFonts w:ascii="Times New Roman" w:eastAsia="SchoolBookSanPin" w:hAnsi="Times New Roman"/>
          <w:sz w:val="24"/>
          <w:szCs w:val="24"/>
          <w:lang w:val="ru-RU"/>
        </w:rPr>
        <w:t>цен</w:t>
      </w:r>
      <w:r w:rsidR="00316458" w:rsidRPr="00091A90">
        <w:rPr>
          <w:rFonts w:ascii="Times New Roman" w:eastAsia="SchoolBookSanPin" w:hAnsi="Times New Roman"/>
          <w:sz w:val="24"/>
          <w:szCs w:val="24"/>
          <w:lang w:val="ru-RU"/>
        </w:rPr>
        <w:t>ивается</w:t>
      </w:r>
      <w:r w:rsidR="00614054" w:rsidRPr="00091A90">
        <w:rPr>
          <w:rFonts w:ascii="Times New Roman" w:eastAsia="SchoolBookSanPin" w:hAnsi="Times New Roman"/>
          <w:sz w:val="24"/>
          <w:szCs w:val="24"/>
          <w:lang w:val="ru-RU"/>
        </w:rPr>
        <w:t xml:space="preserve"> уров</w:t>
      </w:r>
      <w:r w:rsidR="00316458" w:rsidRPr="00091A90">
        <w:rPr>
          <w:rFonts w:ascii="Times New Roman" w:eastAsia="SchoolBookSanPin" w:hAnsi="Times New Roman"/>
          <w:sz w:val="24"/>
          <w:szCs w:val="24"/>
          <w:lang w:val="ru-RU"/>
        </w:rPr>
        <w:t>ень</w:t>
      </w:r>
      <w:r w:rsidR="00614054" w:rsidRPr="00091A90">
        <w:rPr>
          <w:rFonts w:ascii="Times New Roman" w:eastAsia="SchoolBookSanPin" w:hAnsi="Times New Roman"/>
          <w:sz w:val="24"/>
          <w:szCs w:val="24"/>
          <w:lang w:val="ru-RU"/>
        </w:rPr>
        <w:t xml:space="preserve"> достижения тематических планируемых результатов по учебному предмету.</w:t>
      </w:r>
    </w:p>
    <w:p w:rsidR="00614054" w:rsidRPr="00091A90" w:rsidRDefault="00091A90"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614054" w:rsidRPr="00091A90">
        <w:rPr>
          <w:rFonts w:ascii="Times New Roman" w:eastAsia="SchoolBookSanPin" w:hAnsi="Times New Roman"/>
          <w:sz w:val="24"/>
          <w:szCs w:val="24"/>
          <w:lang w:val="ru-RU"/>
        </w:rPr>
        <w:t xml:space="preserve">29. Внутренний мониторинг </w:t>
      </w:r>
      <w:r w:rsidR="00B718C1" w:rsidRPr="00091A90">
        <w:rPr>
          <w:rFonts w:ascii="Times New Roman" w:eastAsia="SchoolBookSanPin" w:hAnsi="Times New Roman"/>
          <w:sz w:val="24"/>
          <w:szCs w:val="24"/>
          <w:lang w:val="ru-RU"/>
        </w:rPr>
        <w:t>включает</w:t>
      </w:r>
      <w:r w:rsidR="00614054" w:rsidRPr="00091A90">
        <w:rPr>
          <w:rFonts w:ascii="Times New Roman" w:eastAsia="SchoolBookSanPin" w:hAnsi="Times New Roman"/>
          <w:sz w:val="24"/>
          <w:szCs w:val="24"/>
          <w:lang w:val="ru-RU"/>
        </w:rPr>
        <w:t xml:space="preserve"> следующие процедуры:</w:t>
      </w:r>
    </w:p>
    <w:p w:rsidR="00614054" w:rsidRPr="00091A90" w:rsidRDefault="00614054" w:rsidP="003603EE">
      <w:pPr>
        <w:numPr>
          <w:ilvl w:val="0"/>
          <w:numId w:val="3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стартовая диагностика;</w:t>
      </w:r>
    </w:p>
    <w:p w:rsidR="00614054" w:rsidRPr="00091A90" w:rsidRDefault="00614054" w:rsidP="003603EE">
      <w:pPr>
        <w:numPr>
          <w:ilvl w:val="0"/>
          <w:numId w:val="3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оценка уровня достижения предметных и метапредметных результатов;</w:t>
      </w:r>
    </w:p>
    <w:p w:rsidR="00614054" w:rsidRPr="00091A90" w:rsidRDefault="00614054" w:rsidP="003603EE">
      <w:pPr>
        <w:numPr>
          <w:ilvl w:val="0"/>
          <w:numId w:val="3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оценка уровня функциональной грамотности;</w:t>
      </w:r>
    </w:p>
    <w:p w:rsidR="00614054" w:rsidRPr="00091A90" w:rsidRDefault="00614054" w:rsidP="003603EE">
      <w:pPr>
        <w:numPr>
          <w:ilvl w:val="0"/>
          <w:numId w:val="30"/>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нных уроков, анализа качества учебных заданий, предлагаемых педагогическим работником обучающимся.</w:t>
      </w:r>
    </w:p>
    <w:p w:rsidR="00614054" w:rsidRPr="00091A90" w:rsidRDefault="0061405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Содержание и периодичность внутреннего мониторинга устанавлива</w:t>
      </w:r>
      <w:r w:rsidR="00B718C1" w:rsidRPr="00091A90">
        <w:rPr>
          <w:rFonts w:ascii="Times New Roman" w:eastAsia="SchoolBookSanPin" w:hAnsi="Times New Roman"/>
          <w:sz w:val="24"/>
          <w:szCs w:val="24"/>
          <w:lang w:val="ru-RU"/>
        </w:rPr>
        <w:t>ю</w:t>
      </w:r>
      <w:r w:rsidRPr="00091A90">
        <w:rPr>
          <w:rFonts w:ascii="Times New Roman" w:eastAsia="SchoolBookSanPin" w:hAnsi="Times New Roman"/>
          <w:sz w:val="24"/>
          <w:szCs w:val="24"/>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текущей коррекции учебного процесса и его индивидуализации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(или) для повышения квалификации педагогического работника.</w:t>
      </w:r>
    </w:p>
    <w:p w:rsidR="002618EA" w:rsidRDefault="002618EA" w:rsidP="00091A90">
      <w:pPr>
        <w:spacing w:after="0" w:line="240" w:lineRule="auto"/>
        <w:ind w:firstLine="709"/>
        <w:jc w:val="both"/>
        <w:rPr>
          <w:rFonts w:ascii="Times New Roman" w:eastAsia="SchoolBookSanPin" w:hAnsi="Times New Roman"/>
          <w:sz w:val="24"/>
          <w:szCs w:val="24"/>
          <w:lang w:val="ru-RU"/>
        </w:rPr>
      </w:pPr>
    </w:p>
    <w:p w:rsidR="00091A90" w:rsidRPr="00091A90" w:rsidRDefault="00091A90" w:rsidP="00091A90">
      <w:pPr>
        <w:spacing w:after="0" w:line="240" w:lineRule="auto"/>
        <w:ind w:firstLine="709"/>
        <w:jc w:val="both"/>
        <w:rPr>
          <w:rFonts w:ascii="Times New Roman" w:eastAsia="SchoolBookSanPin" w:hAnsi="Times New Roman"/>
          <w:sz w:val="24"/>
          <w:szCs w:val="24"/>
          <w:lang w:val="ru-RU"/>
        </w:rPr>
      </w:pPr>
    </w:p>
    <w:p w:rsidR="00DE7B1C" w:rsidRDefault="00091A90" w:rsidP="003603EE">
      <w:pPr>
        <w:numPr>
          <w:ilvl w:val="0"/>
          <w:numId w:val="11"/>
        </w:numPr>
        <w:spacing w:after="0" w:line="240" w:lineRule="auto"/>
        <w:jc w:val="center"/>
        <w:rPr>
          <w:rFonts w:ascii="Times New Roman" w:eastAsia="SchoolBookSanPin" w:hAnsi="Times New Roman"/>
          <w:b/>
          <w:sz w:val="24"/>
          <w:szCs w:val="24"/>
          <w:lang w:val="ru-RU"/>
        </w:rPr>
      </w:pPr>
      <w:r w:rsidRPr="00091A90">
        <w:rPr>
          <w:rFonts w:ascii="Times New Roman" w:eastAsia="SchoolBookSanPin" w:hAnsi="Times New Roman"/>
          <w:b/>
          <w:sz w:val="24"/>
          <w:szCs w:val="24"/>
          <w:lang w:val="ru-RU"/>
        </w:rPr>
        <w:t>СОДЕРЖАТЕЛЬНЫЙ РАЗДЕЛ.</w:t>
      </w:r>
    </w:p>
    <w:p w:rsidR="00073C3E" w:rsidRPr="00091A90" w:rsidRDefault="00073C3E" w:rsidP="00091A90">
      <w:pPr>
        <w:spacing w:after="0" w:line="240" w:lineRule="auto"/>
        <w:jc w:val="center"/>
        <w:rPr>
          <w:rFonts w:ascii="Times New Roman" w:eastAsia="SchoolBookSanPin" w:hAnsi="Times New Roman"/>
          <w:b/>
          <w:sz w:val="24"/>
          <w:szCs w:val="24"/>
          <w:lang w:val="ru-RU"/>
        </w:rPr>
      </w:pPr>
    </w:p>
    <w:p w:rsidR="00BF3BA1" w:rsidRPr="00091A90" w:rsidRDefault="00BF3BA1" w:rsidP="00091A90">
      <w:pPr>
        <w:pStyle w:val="1"/>
        <w:pBdr>
          <w:bottom w:val="none" w:sz="0" w:space="0" w:color="auto"/>
        </w:pBdr>
        <w:tabs>
          <w:tab w:val="left" w:pos="1276"/>
        </w:tabs>
        <w:spacing w:before="0" w:line="240" w:lineRule="auto"/>
        <w:ind w:firstLine="708"/>
        <w:jc w:val="both"/>
        <w:rPr>
          <w:sz w:val="24"/>
          <w:szCs w:val="24"/>
          <w:lang w:val="ru-RU"/>
        </w:rPr>
      </w:pPr>
      <w:bookmarkStart w:id="2" w:name="_Hlk115428603"/>
      <w:bookmarkEnd w:id="1"/>
      <w:r w:rsidRPr="00091A90">
        <w:rPr>
          <w:rFonts w:eastAsia="SchoolBookSanPin"/>
          <w:sz w:val="24"/>
          <w:szCs w:val="24"/>
          <w:lang w:val="ru-RU"/>
        </w:rPr>
        <w:t>19. Федеральная рабочая программа по учебному предмету «Русский язык».</w:t>
      </w:r>
      <w:r w:rsidRPr="00091A90">
        <w:rPr>
          <w:sz w:val="24"/>
          <w:szCs w:val="24"/>
          <w:lang w:val="ru-RU"/>
        </w:rPr>
        <w:t xml:space="preserve"> </w:t>
      </w:r>
    </w:p>
    <w:p w:rsidR="00BF3BA1" w:rsidRPr="00091A90" w:rsidRDefault="00BF3BA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19.1.</w:t>
      </w:r>
      <w:r w:rsidRPr="00091A90">
        <w:rPr>
          <w:rFonts w:ascii="Times New Roman" w:hAnsi="Times New Roman"/>
          <w:sz w:val="24"/>
          <w:szCs w:val="24"/>
          <w:lang w:val="ru-RU"/>
        </w:rPr>
        <w:t xml:space="preserve"> </w:t>
      </w:r>
      <w:r w:rsidRPr="00091A90">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091A90">
        <w:rPr>
          <w:rFonts w:ascii="Times New Roman" w:eastAsia="SchoolBookSanPin" w:hAnsi="Times New Roman"/>
          <w:sz w:val="24"/>
          <w:szCs w:val="24"/>
          <w:lang w:val="ru-RU"/>
        </w:rPr>
        <w:t>литература</w:t>
      </w:r>
      <w:r w:rsidRPr="00091A90">
        <w:rPr>
          <w:rFonts w:ascii="Times New Roman" w:eastAsia="SchoolBookSanPin" w:hAnsi="Times New Roman"/>
          <w:sz w:val="24"/>
          <w:szCs w:val="24"/>
          <w:lang w:val="ru-RU"/>
        </w:rPr>
        <w:t>»)</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091A90" w:rsidRDefault="00BF3BA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определению планируемых результатов.</w:t>
      </w:r>
    </w:p>
    <w:p w:rsidR="00464243" w:rsidRPr="00091A90" w:rsidRDefault="00BF3BA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091A90" w:rsidRDefault="00BF3BA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уровне основного общего образования, а также предметные достижения обучающегося за каждый год обучения.</w:t>
      </w:r>
    </w:p>
    <w:p w:rsidR="00704BEF" w:rsidRPr="00091A90" w:rsidRDefault="00BF3BA1"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lastRenderedPageBreak/>
        <w:t>19.5.</w:t>
      </w:r>
      <w:r w:rsidR="00B32708" w:rsidRPr="00091A90">
        <w:rPr>
          <w:rFonts w:ascii="Times New Roman" w:eastAsia="OfficinaSansBoldITC" w:hAnsi="Times New Roman"/>
          <w:sz w:val="24"/>
          <w:szCs w:val="24"/>
          <w:lang w:val="ru-RU"/>
        </w:rPr>
        <w:t xml:space="preserve"> </w:t>
      </w:r>
      <w:r w:rsidR="00460248" w:rsidRPr="00091A90">
        <w:rPr>
          <w:rFonts w:ascii="Times New Roman" w:eastAsia="OfficinaSansBoldITC" w:hAnsi="Times New Roman"/>
          <w:sz w:val="24"/>
          <w:szCs w:val="24"/>
          <w:lang w:val="ru-RU"/>
        </w:rPr>
        <w:t>Пояснительная записка</w:t>
      </w:r>
      <w:r w:rsidR="004F36DA" w:rsidRPr="00091A90">
        <w:rPr>
          <w:rFonts w:ascii="Times New Roman" w:eastAsia="OfficinaSansBoldITC" w:hAnsi="Times New Roman"/>
          <w:sz w:val="24"/>
          <w:szCs w:val="24"/>
          <w:lang w:val="ru-RU"/>
        </w:rPr>
        <w:t>.</w:t>
      </w:r>
    </w:p>
    <w:p w:rsidR="00D67B9C" w:rsidRPr="00091A90" w:rsidRDefault="00BF3BA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19.5.1. </w:t>
      </w:r>
      <w:r w:rsidRPr="00091A90">
        <w:rPr>
          <w:rFonts w:ascii="Times New Roman" w:eastAsia="SchoolBookSanPin" w:hAnsi="Times New Roman"/>
          <w:sz w:val="24"/>
          <w:szCs w:val="24"/>
          <w:lang w:val="ru-RU"/>
        </w:rPr>
        <w:t>Программа по русскому языку на уровне основного общего образования</w:t>
      </w:r>
      <w:r w:rsidR="00B32708"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 xml:space="preserve">разработана с целью оказания методической помощи </w:t>
      </w:r>
      <w:r w:rsidR="00B850D6" w:rsidRPr="00091A90">
        <w:rPr>
          <w:rFonts w:ascii="Times New Roman" w:eastAsia="SchoolBookSanPin" w:hAnsi="Times New Roman"/>
          <w:sz w:val="24"/>
          <w:szCs w:val="24"/>
          <w:lang w:val="ru-RU"/>
        </w:rPr>
        <w:t>учителю</w:t>
      </w:r>
      <w:r w:rsidR="00D67B9C" w:rsidRPr="00091A90">
        <w:rPr>
          <w:rFonts w:ascii="Times New Roman" w:eastAsia="SchoolBookSanPin" w:hAnsi="Times New Roman"/>
          <w:sz w:val="24"/>
          <w:szCs w:val="24"/>
          <w:lang w:val="ru-RU"/>
        </w:rPr>
        <w:t xml:space="preserve"> русского языка в создании рабочей программы по учебному предмету, ориентированной</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 xml:space="preserve">на современные тенденции в </w:t>
      </w:r>
      <w:r w:rsidR="00884AC9" w:rsidRPr="00091A90">
        <w:rPr>
          <w:rFonts w:ascii="Times New Roman" w:eastAsia="SchoolBookSanPin" w:hAnsi="Times New Roman"/>
          <w:sz w:val="24"/>
          <w:szCs w:val="24"/>
          <w:lang w:val="ru-RU"/>
        </w:rPr>
        <w:t xml:space="preserve">системе </w:t>
      </w:r>
      <w:r w:rsidR="00D67B9C" w:rsidRPr="00091A90">
        <w:rPr>
          <w:rFonts w:ascii="Times New Roman" w:eastAsia="SchoolBookSanPin" w:hAnsi="Times New Roman"/>
          <w:sz w:val="24"/>
          <w:szCs w:val="24"/>
          <w:lang w:val="ru-RU"/>
        </w:rPr>
        <w:t>образовани</w:t>
      </w:r>
      <w:r w:rsidR="00884AC9" w:rsidRPr="00091A90">
        <w:rPr>
          <w:rFonts w:ascii="Times New Roman" w:eastAsia="SchoolBookSanPin" w:hAnsi="Times New Roman"/>
          <w:sz w:val="24"/>
          <w:szCs w:val="24"/>
          <w:lang w:val="ru-RU"/>
        </w:rPr>
        <w:t>я</w:t>
      </w:r>
      <w:r w:rsidR="00D67B9C" w:rsidRPr="00091A90">
        <w:rPr>
          <w:rFonts w:ascii="Times New Roman" w:eastAsia="SchoolBookSanPin" w:hAnsi="Times New Roman"/>
          <w:sz w:val="24"/>
          <w:szCs w:val="24"/>
          <w:lang w:val="ru-RU"/>
        </w:rPr>
        <w:t xml:space="preserve"> и активные методики обучения.</w:t>
      </w:r>
    </w:p>
    <w:p w:rsidR="00D67B9C" w:rsidRPr="00091A90" w:rsidRDefault="00BF3BA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19.5.2. </w:t>
      </w:r>
      <w:r w:rsidRPr="00091A90">
        <w:rPr>
          <w:rFonts w:ascii="Times New Roman" w:eastAsia="SchoolBookSanPin" w:hAnsi="Times New Roman"/>
          <w:sz w:val="24"/>
          <w:szCs w:val="24"/>
          <w:lang w:val="ru-RU"/>
        </w:rPr>
        <w:t xml:space="preserve">Программа по русскому языку </w:t>
      </w:r>
      <w:r w:rsidR="00D67B9C" w:rsidRPr="00091A90">
        <w:rPr>
          <w:rFonts w:ascii="Times New Roman" w:eastAsia="SchoolBookSanPin" w:hAnsi="Times New Roman"/>
          <w:position w:val="1"/>
          <w:sz w:val="24"/>
          <w:szCs w:val="24"/>
          <w:lang w:val="ru-RU"/>
        </w:rPr>
        <w:t>позволит учителю:</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реализовать в процессе преподавания русского языка современные подходы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 ФГОС ООО;</w:t>
      </w:r>
    </w:p>
    <w:p w:rsidR="00A752D4"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определить и структурировать планируемые результаты обучения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содержание </w:t>
      </w:r>
      <w:r w:rsidR="00BF3BA1" w:rsidRPr="00091A90">
        <w:rPr>
          <w:rFonts w:ascii="Times New Roman" w:eastAsia="SchoolBookSanPin" w:hAnsi="Times New Roman"/>
          <w:position w:val="1"/>
          <w:sz w:val="24"/>
          <w:szCs w:val="24"/>
          <w:lang w:val="ru-RU"/>
        </w:rPr>
        <w:t>русского языка</w:t>
      </w:r>
      <w:r w:rsidRPr="00091A90">
        <w:rPr>
          <w:rFonts w:ascii="Times New Roman" w:eastAsia="SchoolBookSanPin" w:hAnsi="Times New Roman"/>
          <w:position w:val="1"/>
          <w:sz w:val="24"/>
          <w:szCs w:val="24"/>
          <w:lang w:val="ru-RU"/>
        </w:rPr>
        <w:t xml:space="preserve"> по годам обучения в соответствии с ФГОС ООО</w:t>
      </w:r>
      <w:r w:rsidR="00A752D4" w:rsidRPr="00091A90">
        <w:rPr>
          <w:rFonts w:ascii="Times New Roman" w:eastAsia="SchoolBookSanPin" w:hAnsi="Times New Roman"/>
          <w:position w:val="1"/>
          <w:sz w:val="24"/>
          <w:szCs w:val="24"/>
          <w:lang w:val="ru-RU"/>
        </w:rPr>
        <w:t>;</w:t>
      </w:r>
      <w:r w:rsidRPr="00091A90">
        <w:rPr>
          <w:rFonts w:ascii="Times New Roman" w:eastAsia="SchoolBookSanPin" w:hAnsi="Times New Roman"/>
          <w:sz w:val="24"/>
          <w:szCs w:val="24"/>
          <w:lang w:val="ru-RU"/>
        </w:rPr>
        <w:t xml:space="preserve"> </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091A90" w:rsidRDefault="00A752D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19.5.3. </w:t>
      </w:r>
      <w:r w:rsidR="00D67B9C" w:rsidRPr="00091A90">
        <w:rPr>
          <w:rFonts w:ascii="Times New Roman" w:eastAsia="SchoolBookSanPin" w:hAnsi="Times New Roman"/>
          <w:sz w:val="24"/>
          <w:szCs w:val="24"/>
          <w:lang w:val="ru-RU"/>
        </w:rPr>
        <w:t>Русский язык</w:t>
      </w:r>
      <w:r w:rsidR="00E47B62" w:rsidRPr="00091A90">
        <w:rPr>
          <w:rFonts w:ascii="Times New Roman" w:eastAsia="SchoolBookSanPin" w:hAnsi="Times New Roman"/>
          <w:sz w:val="24"/>
          <w:szCs w:val="24"/>
          <w:lang w:val="ru-RU"/>
        </w:rPr>
        <w:t xml:space="preserve"> – </w:t>
      </w:r>
      <w:r w:rsidR="00D67B9C" w:rsidRPr="00091A90">
        <w:rPr>
          <w:rFonts w:ascii="Times New Roman" w:eastAsia="SchoolBookSanPin" w:hAnsi="Times New Roman"/>
          <w:sz w:val="24"/>
          <w:szCs w:val="24"/>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их социально-экономической, культурной и духовной консолидации.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Высокая функциональная значимость русского языка и выполнение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существования и функциональных разновидностях, понимание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ситуациях общения определяют успешность социализации личности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возможности её самореализации в различных жизненно важных для человека областях.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091A90" w:rsidRDefault="00A752D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19.5.4. </w:t>
      </w:r>
      <w:r w:rsidR="00D67B9C" w:rsidRPr="00091A90">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w:t>
      </w:r>
      <w:r w:rsidR="00FC00E1" w:rsidRPr="00091A90">
        <w:rPr>
          <w:rFonts w:ascii="Times New Roman" w:eastAsia="SchoolBookSanPin" w:hAnsi="Times New Roman"/>
          <w:sz w:val="24"/>
          <w:szCs w:val="24"/>
          <w:lang w:val="ru-RU"/>
        </w:rPr>
        <w:t>обучающегося</w:t>
      </w:r>
      <w:r w:rsidR="00D67B9C" w:rsidRPr="00091A90">
        <w:rPr>
          <w:rFonts w:ascii="Times New Roman" w:eastAsia="SchoolBookSanPin" w:hAnsi="Times New Roman"/>
          <w:sz w:val="24"/>
          <w:szCs w:val="24"/>
          <w:lang w:val="ru-RU"/>
        </w:rPr>
        <w:t>, развитие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его интеллектуальных и творческих способностей, мышления, памяти</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воображения, навыков самостоятельной учебной деятельности, самообразования.</w:t>
      </w:r>
    </w:p>
    <w:p w:rsidR="00A752D4" w:rsidRPr="00091A90" w:rsidRDefault="00A752D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19.5.5. </w:t>
      </w:r>
      <w:r w:rsidR="00D67B9C" w:rsidRPr="00091A90">
        <w:rPr>
          <w:rFonts w:ascii="Times New Roman" w:eastAsia="SchoolBookSanPin" w:hAnsi="Times New Roman"/>
          <w:sz w:val="24"/>
          <w:szCs w:val="24"/>
          <w:lang w:val="ru-RU"/>
        </w:rPr>
        <w:t xml:space="preserve">Содержание </w:t>
      </w:r>
      <w:r w:rsidRPr="00091A90">
        <w:rPr>
          <w:rFonts w:ascii="Times New Roman" w:eastAsia="SchoolBookSanPin" w:hAnsi="Times New Roman"/>
          <w:sz w:val="24"/>
          <w:szCs w:val="24"/>
          <w:lang w:val="ru-RU"/>
        </w:rPr>
        <w:t xml:space="preserve">программы по </w:t>
      </w:r>
      <w:r w:rsidR="00D67B9C" w:rsidRPr="00091A90">
        <w:rPr>
          <w:rFonts w:ascii="Times New Roman" w:eastAsia="SchoolBookSanPin" w:hAnsi="Times New Roman"/>
          <w:sz w:val="24"/>
          <w:szCs w:val="24"/>
          <w:lang w:val="ru-RU"/>
        </w:rPr>
        <w:t>русскому языку ориентировано также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091A90" w:rsidRDefault="00A752D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19.5.6. </w:t>
      </w:r>
      <w:r w:rsidRPr="00091A90">
        <w:rPr>
          <w:rFonts w:ascii="Times New Roman" w:eastAsia="SchoolBookSanPin" w:hAnsi="Times New Roman"/>
          <w:sz w:val="24"/>
          <w:szCs w:val="24"/>
          <w:lang w:val="ru-RU"/>
        </w:rPr>
        <w:t>Изучение русского языка направлено на достижение следующих целей: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разных сферах человеческой деятельности</w:t>
      </w:r>
      <w:r w:rsidR="00A752D4"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проявление уважения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общероссийской и русской культуре, к культуре и языкам всех народов Российской Федерации;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w:t>
      </w:r>
      <w:r w:rsidRPr="00091A90">
        <w:rPr>
          <w:rFonts w:ascii="Times New Roman" w:eastAsia="SchoolBookSanPin" w:hAnsi="Times New Roman"/>
          <w:sz w:val="24"/>
          <w:szCs w:val="24"/>
          <w:lang w:val="ru-RU"/>
        </w:rPr>
        <w:lastRenderedPageBreak/>
        <w:t>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речевому самосовершенствованию;</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ситуациях формального и неформального межличностного и межкультурного общения</w:t>
      </w:r>
      <w:r w:rsidR="00A752D4"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процессе изучения русского языка;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функциональной грамотности</w:t>
      </w:r>
      <w:r w:rsidR="00A752D4" w:rsidRPr="00091A90">
        <w:rPr>
          <w:rFonts w:ascii="Times New Roman" w:eastAsia="SchoolBookSanPin" w:hAnsi="Times New Roman"/>
          <w:sz w:val="24"/>
          <w:szCs w:val="24"/>
          <w:lang w:val="ru-RU"/>
        </w:rPr>
        <w:t xml:space="preserve"> в части формирования </w:t>
      </w:r>
      <w:r w:rsidRPr="00091A90">
        <w:rPr>
          <w:rFonts w:ascii="Times New Roman" w:eastAsia="SchoolBookSanPin" w:hAnsi="Times New Roman"/>
          <w:sz w:val="24"/>
          <w:szCs w:val="24"/>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091A90">
        <w:rPr>
          <w:rFonts w:ascii="Times New Roman" w:eastAsia="SchoolBookSanPin" w:hAnsi="Times New Roman"/>
          <w:sz w:val="24"/>
          <w:szCs w:val="24"/>
          <w:lang w:val="ru-RU"/>
        </w:rPr>
        <w:t>, осваивать</w:t>
      </w:r>
      <w:r w:rsidRPr="00091A90">
        <w:rPr>
          <w:rFonts w:ascii="Times New Roman" w:eastAsia="SchoolBookSanPin" w:hAnsi="Times New Roman"/>
          <w:sz w:val="24"/>
          <w:szCs w:val="24"/>
          <w:lang w:val="ru-RU"/>
        </w:rPr>
        <w:t xml:space="preserve"> стратеги</w:t>
      </w:r>
      <w:r w:rsidR="00A752D4" w:rsidRPr="00091A90">
        <w:rPr>
          <w:rFonts w:ascii="Times New Roman" w:eastAsia="SchoolBookSanPin" w:hAnsi="Times New Roman"/>
          <w:sz w:val="24"/>
          <w:szCs w:val="24"/>
          <w:lang w:val="ru-RU"/>
        </w:rPr>
        <w:t>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тактик</w:t>
      </w:r>
      <w:r w:rsidR="00A752D4" w:rsidRPr="00091A90">
        <w:rPr>
          <w:rFonts w:ascii="Times New Roman" w:eastAsia="SchoolBookSanPin" w:hAnsi="Times New Roman"/>
          <w:sz w:val="24"/>
          <w:szCs w:val="24"/>
          <w:lang w:val="ru-RU"/>
        </w:rPr>
        <w:t>и</w:t>
      </w:r>
      <w:r w:rsidRPr="00091A90">
        <w:rPr>
          <w:rFonts w:ascii="Times New Roman" w:eastAsia="SchoolBookSanPin" w:hAnsi="Times New Roman"/>
          <w:sz w:val="24"/>
          <w:szCs w:val="24"/>
          <w:lang w:val="ru-RU"/>
        </w:rPr>
        <w:t xml:space="preserve"> информационно-смысловой переработки текста, способ</w:t>
      </w:r>
      <w:r w:rsidR="00A752D4" w:rsidRPr="00091A90">
        <w:rPr>
          <w:rFonts w:ascii="Times New Roman" w:eastAsia="SchoolBookSanPin" w:hAnsi="Times New Roman"/>
          <w:sz w:val="24"/>
          <w:szCs w:val="24"/>
          <w:lang w:val="ru-RU"/>
        </w:rPr>
        <w:t>ы</w:t>
      </w:r>
      <w:r w:rsidRPr="00091A90">
        <w:rPr>
          <w:rFonts w:ascii="Times New Roman" w:eastAsia="SchoolBookSanPin" w:hAnsi="Times New Roman"/>
          <w:sz w:val="24"/>
          <w:szCs w:val="24"/>
          <w:lang w:val="ru-RU"/>
        </w:rPr>
        <w:t xml:space="preserve"> понимания текста, его назначения, общего смысла, коммуникативного намерения автора</w:t>
      </w:r>
      <w:r w:rsidR="00A752D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логической структуры, роли языковых средств.</w:t>
      </w:r>
    </w:p>
    <w:p w:rsidR="00D67B9C" w:rsidRPr="00091A90" w:rsidRDefault="00F055F1"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OfficinaSansBoldITC" w:hAnsi="Times New Roman"/>
          <w:sz w:val="24"/>
          <w:szCs w:val="24"/>
          <w:lang w:val="ru-RU"/>
        </w:rPr>
        <w:t>19.5.7. </w:t>
      </w:r>
      <w:r w:rsidR="00464243" w:rsidRPr="00091A90">
        <w:rPr>
          <w:rFonts w:ascii="Times New Roman" w:eastAsia="OfficinaSansBoldITC" w:hAnsi="Times New Roman"/>
          <w:sz w:val="24"/>
          <w:szCs w:val="24"/>
          <w:lang w:val="ru-RU"/>
        </w:rPr>
        <w:t>В соответствии с ФГОС ООО учебный предмет «Русский язык» входит</w:t>
      </w:r>
      <w:r w:rsidR="00CA4934" w:rsidRPr="00091A90">
        <w:rPr>
          <w:rFonts w:ascii="Times New Roman" w:eastAsia="OfficinaSansBoldITC" w:hAnsi="Times New Roman"/>
          <w:sz w:val="24"/>
          <w:szCs w:val="24"/>
          <w:lang w:val="ru-RU"/>
        </w:rPr>
        <w:t xml:space="preserve"> </w:t>
      </w:r>
      <w:r w:rsidR="00464243" w:rsidRPr="00091A90">
        <w:rPr>
          <w:rFonts w:ascii="Times New Roman" w:eastAsia="OfficinaSansBoldITC" w:hAnsi="Times New Roman"/>
          <w:sz w:val="24"/>
          <w:szCs w:val="24"/>
          <w:lang w:val="ru-RU"/>
        </w:rPr>
        <w:t>в предметную область «Русский язык и литература» и является обязательным</w:t>
      </w:r>
      <w:r w:rsidR="00CA4934" w:rsidRPr="00091A90">
        <w:rPr>
          <w:rFonts w:ascii="Times New Roman" w:eastAsia="OfficinaSansBoldITC" w:hAnsi="Times New Roman"/>
          <w:sz w:val="24"/>
          <w:szCs w:val="24"/>
          <w:lang w:val="ru-RU"/>
        </w:rPr>
        <w:t xml:space="preserve"> </w:t>
      </w:r>
      <w:r w:rsidR="00464243" w:rsidRPr="00091A90">
        <w:rPr>
          <w:rFonts w:ascii="Times New Roman" w:eastAsia="OfficinaSansBoldITC" w:hAnsi="Times New Roman"/>
          <w:sz w:val="24"/>
          <w:szCs w:val="24"/>
          <w:lang w:val="ru-RU"/>
        </w:rPr>
        <w:t xml:space="preserve">для изучения. </w:t>
      </w:r>
      <w:r w:rsidRPr="00091A90">
        <w:rPr>
          <w:rFonts w:ascii="Times New Roman" w:eastAsia="SchoolBookSanPin" w:hAnsi="Times New Roman"/>
          <w:sz w:val="24"/>
          <w:szCs w:val="24"/>
          <w:lang w:val="ru-RU"/>
        </w:rPr>
        <w:t xml:space="preserve">Общее число часов, </w:t>
      </w:r>
      <w:r w:rsidR="00963C3A" w:rsidRPr="00091A90">
        <w:rPr>
          <w:rFonts w:ascii="Times New Roman" w:eastAsia="SchoolBookSanPin" w:hAnsi="Times New Roman"/>
          <w:sz w:val="24"/>
          <w:szCs w:val="24"/>
          <w:lang w:val="ru-RU"/>
        </w:rPr>
        <w:t xml:space="preserve">рекомендованных для изучения </w:t>
      </w:r>
      <w:r w:rsidRPr="00091A90">
        <w:rPr>
          <w:rFonts w:ascii="Times New Roman" w:eastAsia="SchoolBookSanPin" w:hAnsi="Times New Roman"/>
          <w:sz w:val="24"/>
          <w:szCs w:val="24"/>
          <w:lang w:val="ru-RU"/>
        </w:rPr>
        <w:t>русского языка,</w:t>
      </w:r>
      <w:r w:rsidR="00E47B62" w:rsidRPr="00091A90">
        <w:rPr>
          <w:rFonts w:ascii="Times New Roman" w:eastAsia="SchoolBookSanPin" w:hAnsi="Times New Roman"/>
          <w:sz w:val="24"/>
          <w:szCs w:val="24"/>
          <w:lang w:val="ru-RU"/>
        </w:rPr>
        <w:t xml:space="preserve"> –</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position w:val="1"/>
          <w:sz w:val="24"/>
          <w:szCs w:val="24"/>
          <w:lang w:val="ru-RU"/>
        </w:rPr>
        <w:t>714 часов: в 5 классе</w:t>
      </w:r>
      <w:r w:rsidR="00E47B62" w:rsidRPr="00091A90">
        <w:rPr>
          <w:rFonts w:ascii="Times New Roman" w:eastAsia="SchoolBookSanPin" w:hAnsi="Times New Roman"/>
          <w:position w:val="1"/>
          <w:sz w:val="24"/>
          <w:szCs w:val="24"/>
          <w:lang w:val="ru-RU"/>
        </w:rPr>
        <w:t xml:space="preserve"> – </w:t>
      </w:r>
      <w:r w:rsidR="00D67B9C" w:rsidRPr="00091A90">
        <w:rPr>
          <w:rFonts w:ascii="Times New Roman" w:eastAsia="SchoolBookSanPin" w:hAnsi="Times New Roman"/>
          <w:position w:val="1"/>
          <w:sz w:val="24"/>
          <w:szCs w:val="24"/>
          <w:lang w:val="ru-RU"/>
        </w:rPr>
        <w:t>170 часов (5 часов в неделю), в 6 классе</w:t>
      </w:r>
      <w:r w:rsidR="00E47B62" w:rsidRPr="00091A90">
        <w:rPr>
          <w:rFonts w:ascii="Times New Roman" w:eastAsia="SchoolBookSanPin" w:hAnsi="Times New Roman"/>
          <w:position w:val="1"/>
          <w:sz w:val="24"/>
          <w:szCs w:val="24"/>
          <w:lang w:val="ru-RU"/>
        </w:rPr>
        <w:t xml:space="preserve"> – </w:t>
      </w:r>
      <w:r w:rsidR="00D67B9C" w:rsidRPr="00091A90">
        <w:rPr>
          <w:rFonts w:ascii="Times New Roman" w:eastAsia="SchoolBookSanPin" w:hAnsi="Times New Roman"/>
          <w:position w:val="1"/>
          <w:sz w:val="24"/>
          <w:szCs w:val="24"/>
          <w:lang w:val="ru-RU"/>
        </w:rPr>
        <w:t>204 часа (6 часов</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 xml:space="preserve">в неделю), в 7 классе </w:t>
      </w:r>
      <w:r w:rsidR="00E41FCA">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136 часов (4 часа в неделю), в 8 классе</w:t>
      </w:r>
      <w:r w:rsidR="00E47B62" w:rsidRPr="00091A90">
        <w:rPr>
          <w:rFonts w:ascii="Times New Roman" w:eastAsia="SchoolBookSanPin" w:hAnsi="Times New Roman"/>
          <w:position w:val="1"/>
          <w:sz w:val="24"/>
          <w:szCs w:val="24"/>
          <w:lang w:val="ru-RU"/>
        </w:rPr>
        <w:t xml:space="preserve"> – </w:t>
      </w:r>
      <w:r w:rsidR="00D67B9C" w:rsidRPr="00091A90">
        <w:rPr>
          <w:rFonts w:ascii="Times New Roman" w:eastAsia="SchoolBookSanPin" w:hAnsi="Times New Roman"/>
          <w:position w:val="1"/>
          <w:sz w:val="24"/>
          <w:szCs w:val="24"/>
          <w:lang w:val="ru-RU"/>
        </w:rPr>
        <w:t>102 часа (3 часа</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в неделю), в 9 классе</w:t>
      </w:r>
      <w:r w:rsidR="00E47B62" w:rsidRPr="00091A90">
        <w:rPr>
          <w:rFonts w:ascii="Times New Roman" w:eastAsia="SchoolBookSanPin" w:hAnsi="Times New Roman"/>
          <w:position w:val="1"/>
          <w:sz w:val="24"/>
          <w:szCs w:val="24"/>
          <w:lang w:val="ru-RU"/>
        </w:rPr>
        <w:t xml:space="preserve"> – </w:t>
      </w:r>
      <w:r w:rsidR="00D67B9C" w:rsidRPr="00091A90">
        <w:rPr>
          <w:rFonts w:ascii="Times New Roman" w:eastAsia="SchoolBookSanPin" w:hAnsi="Times New Roman"/>
          <w:position w:val="1"/>
          <w:sz w:val="24"/>
          <w:szCs w:val="24"/>
          <w:lang w:val="ru-RU"/>
        </w:rPr>
        <w:t>102 часа (3 часа в неделю).</w:t>
      </w:r>
    </w:p>
    <w:p w:rsidR="00F055F1" w:rsidRPr="00091A90" w:rsidRDefault="00B549E7" w:rsidP="00091A90">
      <w:pPr>
        <w:spacing w:after="0" w:line="240" w:lineRule="auto"/>
        <w:ind w:firstLine="709"/>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F055F1" w:rsidRPr="00091A90">
        <w:rPr>
          <w:rFonts w:ascii="Times New Roman" w:eastAsia="OfficinaSansBoldITC" w:hAnsi="Times New Roman"/>
          <w:sz w:val="24"/>
          <w:szCs w:val="24"/>
          <w:lang w:val="ru-RU"/>
        </w:rPr>
        <w:t>.6. Содержание обучения в 5 классе.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F055F1" w:rsidRPr="00091A90">
        <w:rPr>
          <w:rFonts w:ascii="Times New Roman" w:eastAsia="OfficinaSansBoldITC" w:hAnsi="Times New Roman"/>
          <w:sz w:val="24"/>
          <w:szCs w:val="24"/>
          <w:lang w:val="ru-RU"/>
        </w:rPr>
        <w:t>.6.1. </w:t>
      </w:r>
      <w:r w:rsidR="00D67B9C" w:rsidRPr="00091A90">
        <w:rPr>
          <w:rFonts w:ascii="Times New Roman" w:eastAsia="OfficinaSansBoldITC" w:hAnsi="Times New Roman"/>
          <w:sz w:val="24"/>
          <w:szCs w:val="24"/>
          <w:lang w:val="ru-RU"/>
        </w:rPr>
        <w:t>Общие сведения о языке</w:t>
      </w:r>
      <w:r w:rsidR="003206F3"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разделы лингвистики.</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F055F1" w:rsidRPr="00091A90">
        <w:rPr>
          <w:rFonts w:ascii="Times New Roman" w:eastAsia="OfficinaSansBoldITC" w:hAnsi="Times New Roman"/>
          <w:sz w:val="24"/>
          <w:szCs w:val="24"/>
          <w:lang w:val="ru-RU"/>
        </w:rPr>
        <w:t>.6.2. </w:t>
      </w:r>
      <w:r w:rsidR="00D67B9C" w:rsidRPr="00091A90">
        <w:rPr>
          <w:rFonts w:ascii="Times New Roman" w:eastAsia="OfficinaSansBoldITC" w:hAnsi="Times New Roman"/>
          <w:sz w:val="24"/>
          <w:szCs w:val="24"/>
          <w:lang w:val="ru-RU"/>
        </w:rPr>
        <w:t>Язык и речь</w:t>
      </w:r>
      <w:r w:rsidR="003206F3"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речевой деятельности (говорение, слушание, чтение, письмо),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особенности.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Устный пересказ прочитанного или прослушанного текста, в том числе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изменением лица рассказчика.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Участие в диалоге на лингвистические темы (в рамках изученного) и темы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основе жизненных наблюдений.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Речевые формулы приветствия, прощания, просьбы, благодарности.</w:t>
      </w:r>
    </w:p>
    <w:p w:rsidR="008B21E8" w:rsidRPr="00091A90" w:rsidRDefault="008B21E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.6.3. </w:t>
      </w:r>
      <w:r w:rsidR="00D67B9C" w:rsidRPr="00091A90">
        <w:rPr>
          <w:rFonts w:ascii="Times New Roman" w:eastAsia="OfficinaSansBoldITC" w:hAnsi="Times New Roman"/>
          <w:sz w:val="24"/>
          <w:szCs w:val="24"/>
          <w:lang w:val="ru-RU"/>
        </w:rPr>
        <w:t>Текст</w:t>
      </w:r>
      <w:r w:rsidR="003206F3"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Композиционная структура текста. Абзац как средство членения текста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на </w:t>
      </w:r>
      <w:r w:rsidRPr="00091A90">
        <w:rPr>
          <w:rFonts w:ascii="Times New Roman" w:eastAsia="SchoolBookSanPin" w:hAnsi="Times New Roman"/>
          <w:sz w:val="24"/>
          <w:szCs w:val="24"/>
          <w:lang w:val="ru-RU"/>
        </w:rPr>
        <w:lastRenderedPageBreak/>
        <w:t>композиционно-смысловые части.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Повествование как тип речи. Рассказ.</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Смысловой анализ текста: его композиционных особенностей, микротем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Подробное, выборочное и сжатое изложение содержания прочитанного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или прослушанного текста. Изложение содержания текста с изменением лица рассказчика.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.6.4. </w:t>
      </w:r>
      <w:r w:rsidR="00D67B9C" w:rsidRPr="00091A90">
        <w:rPr>
          <w:rFonts w:ascii="Times New Roman" w:eastAsia="OfficinaSansBoldITC" w:hAnsi="Times New Roman"/>
          <w:sz w:val="24"/>
          <w:szCs w:val="24"/>
          <w:lang w:val="ru-RU"/>
        </w:rPr>
        <w:t>Функциональные разновидности языка</w:t>
      </w:r>
      <w:r w:rsidR="003206F3"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Общее представление о функциональных разновидностях языка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разговорной речи, функциональных стилях, языке художественной литературы).</w:t>
      </w:r>
    </w:p>
    <w:p w:rsidR="00F47E86"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.6.5. Система языка.</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.6.5.1. </w:t>
      </w:r>
      <w:r w:rsidR="00D67B9C" w:rsidRPr="00091A90">
        <w:rPr>
          <w:rFonts w:ascii="Times New Roman" w:eastAsia="SchoolBookSanPin" w:hAnsi="Times New Roman"/>
          <w:bCs/>
          <w:sz w:val="24"/>
          <w:szCs w:val="24"/>
          <w:lang w:val="ru-RU"/>
        </w:rPr>
        <w:t>Фонетика. Графика. Орфоэпия</w:t>
      </w:r>
      <w:r w:rsidR="003206F3"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Фонетика и графика как разделы лингвистики.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Звук как единица языка. Смыслоразличительная роль звука.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Система гласных звуков.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Система согласных звуков.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Слог. Ударение. Свойства русского ударения.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Соотношение звуков и букв.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Фонетический анализ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Способы обозначения [й’], мягкости согласных.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Основные выразительные средства фонетики.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Прописные и строчные буквы.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Интонация, её функции. Основные элементы интонации.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.6.5.2. </w:t>
      </w:r>
      <w:r w:rsidR="00D67B9C" w:rsidRPr="00091A90">
        <w:rPr>
          <w:rFonts w:ascii="Times New Roman" w:eastAsia="SchoolBookSanPin" w:hAnsi="Times New Roman"/>
          <w:bCs/>
          <w:position w:val="1"/>
          <w:sz w:val="24"/>
          <w:szCs w:val="24"/>
          <w:lang w:val="ru-RU"/>
        </w:rPr>
        <w:t>Орфография</w:t>
      </w:r>
      <w:r w:rsidR="003206F3"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Орфография как раздел лингвистики.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Понятие «орфограмма». Буквенные и небуквенные орфограммы.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разделительных </w:t>
      </w:r>
      <w:r w:rsidRPr="00091A90">
        <w:rPr>
          <w:rFonts w:ascii="Times New Roman" w:eastAsia="SchoolBookSanPin" w:hAnsi="Times New Roman"/>
          <w:bCs/>
          <w:position w:val="1"/>
          <w:sz w:val="24"/>
          <w:szCs w:val="24"/>
          <w:lang w:val="ru-RU"/>
        </w:rPr>
        <w:t xml:space="preserve">ъ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ь</w:t>
      </w:r>
      <w:r w:rsidRPr="00091A90">
        <w:rPr>
          <w:rFonts w:ascii="Times New Roman" w:eastAsia="SchoolBookSanPin" w:hAnsi="Times New Roman"/>
          <w:position w:val="1"/>
          <w:sz w:val="24"/>
          <w:szCs w:val="24"/>
          <w:lang w:val="ru-RU"/>
        </w:rPr>
        <w:t>.</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.6.5.3. </w:t>
      </w:r>
      <w:r w:rsidR="00D67B9C" w:rsidRPr="00091A90">
        <w:rPr>
          <w:rFonts w:ascii="Times New Roman" w:eastAsia="SchoolBookSanPin" w:hAnsi="Times New Roman"/>
          <w:bCs/>
          <w:position w:val="1"/>
          <w:sz w:val="24"/>
          <w:szCs w:val="24"/>
          <w:lang w:val="ru-RU"/>
        </w:rPr>
        <w:t>Лексикология</w:t>
      </w:r>
      <w:r w:rsidR="003206F3"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Лексикология как раздел лингвистики.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Синонимы. Антонимы. Омонимы. Паронимы.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Лексический анализ слов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.6.5.4. </w:t>
      </w:r>
      <w:r w:rsidR="00D67B9C" w:rsidRPr="00091A90">
        <w:rPr>
          <w:rFonts w:ascii="Times New Roman" w:eastAsia="SchoolBookSanPin" w:hAnsi="Times New Roman"/>
          <w:bCs/>
          <w:position w:val="1"/>
          <w:sz w:val="24"/>
          <w:szCs w:val="24"/>
          <w:lang w:val="ru-RU"/>
        </w:rPr>
        <w:t>Морфемика. Орфография</w:t>
      </w:r>
      <w:r w:rsidR="003206F3"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Морфемика как раздел лингвистики.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Морфемный анализ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корней с безударными проверяемыми, непроверяемыми гласными (в </w:t>
      </w:r>
      <w:r w:rsidRPr="00091A90">
        <w:rPr>
          <w:rFonts w:ascii="Times New Roman" w:eastAsia="SchoolBookSanPin" w:hAnsi="Times New Roman"/>
          <w:position w:val="1"/>
          <w:sz w:val="24"/>
          <w:szCs w:val="24"/>
          <w:lang w:val="ru-RU"/>
        </w:rPr>
        <w:lastRenderedPageBreak/>
        <w:t>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w:t>
      </w:r>
      <w:r w:rsidRPr="00091A90">
        <w:rPr>
          <w:rFonts w:ascii="Times New Roman" w:eastAsia="SchoolBookSanPin" w:hAnsi="Times New Roman"/>
          <w:bCs/>
          <w:position w:val="1"/>
          <w:sz w:val="24"/>
          <w:szCs w:val="24"/>
          <w:lang w:val="ru-RU"/>
        </w:rPr>
        <w:t>ё</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о </w:t>
      </w:r>
      <w:r w:rsidRPr="00091A90">
        <w:rPr>
          <w:rFonts w:ascii="Times New Roman" w:eastAsia="SchoolBookSanPin" w:hAnsi="Times New Roman"/>
          <w:position w:val="1"/>
          <w:sz w:val="24"/>
          <w:szCs w:val="24"/>
          <w:lang w:val="ru-RU"/>
        </w:rPr>
        <w:t>после шипящих в корне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неизменяемых </w:t>
      </w:r>
      <w:r w:rsidR="00206517" w:rsidRPr="00091A90">
        <w:rPr>
          <w:rFonts w:ascii="Times New Roman" w:eastAsia="SchoolBookSanPin" w:hAnsi="Times New Roman"/>
          <w:position w:val="1"/>
          <w:sz w:val="24"/>
          <w:szCs w:val="24"/>
          <w:lang w:val="ru-RU"/>
        </w:rPr>
        <w:t>при</w:t>
      </w:r>
      <w:r w:rsidRPr="00091A90">
        <w:rPr>
          <w:rFonts w:ascii="Times New Roman" w:eastAsia="SchoolBookSanPin" w:hAnsi="Times New Roman"/>
          <w:position w:val="1"/>
          <w:sz w:val="24"/>
          <w:szCs w:val="24"/>
          <w:lang w:val="ru-RU"/>
        </w:rPr>
        <w:t xml:space="preserve"> письме приставок и приставок на </w:t>
      </w:r>
      <w:r w:rsidRPr="00091A90">
        <w:rPr>
          <w:rFonts w:ascii="Times New Roman" w:eastAsia="SchoolBookSanPin" w:hAnsi="Times New Roman"/>
          <w:bCs/>
          <w:position w:val="1"/>
          <w:sz w:val="24"/>
          <w:szCs w:val="24"/>
          <w:lang w:val="ru-RU"/>
        </w:rPr>
        <w:t xml:space="preserve">-з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с</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w:t>
      </w:r>
      <w:r w:rsidRPr="00091A90">
        <w:rPr>
          <w:rFonts w:ascii="Times New Roman" w:eastAsia="SchoolBookSanPin" w:hAnsi="Times New Roman"/>
          <w:bCs/>
          <w:position w:val="1"/>
          <w:sz w:val="24"/>
          <w:szCs w:val="24"/>
          <w:lang w:val="ru-RU"/>
        </w:rPr>
        <w:t>ы</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и </w:t>
      </w:r>
      <w:r w:rsidRPr="00091A90">
        <w:rPr>
          <w:rFonts w:ascii="Times New Roman" w:eastAsia="SchoolBookSanPin" w:hAnsi="Times New Roman"/>
          <w:position w:val="1"/>
          <w:sz w:val="24"/>
          <w:szCs w:val="24"/>
          <w:lang w:val="ru-RU"/>
        </w:rPr>
        <w:t>после приставок.</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w:t>
      </w:r>
      <w:r w:rsidRPr="00091A90">
        <w:rPr>
          <w:rFonts w:ascii="Times New Roman" w:eastAsia="SchoolBookSanPin" w:hAnsi="Times New Roman"/>
          <w:bCs/>
          <w:position w:val="1"/>
          <w:sz w:val="24"/>
          <w:szCs w:val="24"/>
          <w:lang w:val="ru-RU"/>
        </w:rPr>
        <w:t>ы</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и </w:t>
      </w:r>
      <w:r w:rsidRPr="00091A90">
        <w:rPr>
          <w:rFonts w:ascii="Times New Roman" w:eastAsia="SchoolBookSanPin" w:hAnsi="Times New Roman"/>
          <w:position w:val="1"/>
          <w:sz w:val="24"/>
          <w:szCs w:val="24"/>
          <w:lang w:val="ru-RU"/>
        </w:rPr>
        <w:t xml:space="preserve">после </w:t>
      </w:r>
      <w:r w:rsidRPr="00091A90">
        <w:rPr>
          <w:rFonts w:ascii="Times New Roman" w:eastAsia="SchoolBookSanPin" w:hAnsi="Times New Roman"/>
          <w:bCs/>
          <w:position w:val="1"/>
          <w:sz w:val="24"/>
          <w:szCs w:val="24"/>
          <w:lang w:val="ru-RU"/>
        </w:rPr>
        <w:t>ц</w:t>
      </w:r>
      <w:r w:rsidRPr="00091A90">
        <w:rPr>
          <w:rFonts w:ascii="Times New Roman" w:eastAsia="SchoolBookSanPin" w:hAnsi="Times New Roman"/>
          <w:position w:val="1"/>
          <w:sz w:val="24"/>
          <w:szCs w:val="24"/>
          <w:lang w:val="ru-RU"/>
        </w:rPr>
        <w:t>.</w:t>
      </w:r>
    </w:p>
    <w:p w:rsidR="00464243" w:rsidRPr="00091A90" w:rsidRDefault="0046424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Орфографический анализ слова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.6.5.5. </w:t>
      </w:r>
      <w:r w:rsidR="00D67B9C" w:rsidRPr="00091A90">
        <w:rPr>
          <w:rFonts w:ascii="Times New Roman" w:eastAsia="SchoolBookSanPin" w:hAnsi="Times New Roman"/>
          <w:bCs/>
          <w:position w:val="1"/>
          <w:sz w:val="24"/>
          <w:szCs w:val="24"/>
          <w:lang w:val="ru-RU"/>
        </w:rPr>
        <w:t>Морфология. Культура речи. Орфография</w:t>
      </w:r>
      <w:r w:rsidR="00F55A41"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Части речи как лексико-грамматические разряды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.6.5.6.</w:t>
      </w:r>
      <w:r w:rsidR="00B32708" w:rsidRPr="00091A90">
        <w:rPr>
          <w:rFonts w:ascii="Times New Roman" w:eastAsia="OfficinaSansBoldITC" w:hAnsi="Times New Roman"/>
          <w:sz w:val="24"/>
          <w:szCs w:val="24"/>
          <w:lang w:val="ru-RU"/>
        </w:rPr>
        <w:t xml:space="preserve"> </w:t>
      </w:r>
      <w:r w:rsidR="00D67B9C" w:rsidRPr="00091A90">
        <w:rPr>
          <w:rFonts w:ascii="Times New Roman" w:eastAsia="SchoolBookSanPin" w:hAnsi="Times New Roman"/>
          <w:bCs/>
          <w:position w:val="1"/>
          <w:sz w:val="24"/>
          <w:szCs w:val="24"/>
          <w:lang w:val="ru-RU"/>
        </w:rPr>
        <w:t>Имя существительное</w:t>
      </w:r>
      <w:r w:rsidR="003206F3"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Род, число, падеж имени существительного.</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Имена существительные общего рода.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091A90">
        <w:rPr>
          <w:rFonts w:ascii="Times New Roman" w:eastAsia="SchoolBookSanPin" w:hAnsi="Times New Roman"/>
          <w:position w:val="1"/>
          <w:sz w:val="24"/>
          <w:szCs w:val="24"/>
          <w:lang w:val="ru-RU"/>
        </w:rPr>
        <w:t xml:space="preserve"> </w:t>
      </w:r>
      <w:r w:rsidR="001454A9" w:rsidRPr="00091A90">
        <w:rPr>
          <w:rFonts w:ascii="Times New Roman" w:eastAsia="SchoolBookSanPin" w:hAnsi="Times New Roman"/>
          <w:position w:val="1"/>
          <w:sz w:val="24"/>
          <w:szCs w:val="24"/>
          <w:lang w:val="ru-RU"/>
        </w:rPr>
        <w:t>(в рамках изученного)</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на конце имён существительных после шипящих.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безударных окончаний имён существительных. Правописание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о</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е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ё</w:t>
      </w:r>
      <w:r w:rsidRPr="00091A90">
        <w:rPr>
          <w:rFonts w:ascii="Times New Roman" w:eastAsia="SchoolBookSanPin" w:hAnsi="Times New Roman"/>
          <w:position w:val="1"/>
          <w:sz w:val="24"/>
          <w:szCs w:val="24"/>
          <w:lang w:val="ru-RU"/>
        </w:rPr>
        <w:t xml:space="preserve">) после шипящих и </w:t>
      </w:r>
      <w:r w:rsidRPr="00091A90">
        <w:rPr>
          <w:rFonts w:ascii="Times New Roman" w:eastAsia="SchoolBookSanPin" w:hAnsi="Times New Roman"/>
          <w:bCs/>
          <w:position w:val="1"/>
          <w:sz w:val="24"/>
          <w:szCs w:val="24"/>
          <w:lang w:val="ru-RU"/>
        </w:rPr>
        <w:t xml:space="preserve">ц </w:t>
      </w:r>
      <w:r w:rsidRPr="00091A90">
        <w:rPr>
          <w:rFonts w:ascii="Times New Roman" w:eastAsia="SchoolBookSanPin" w:hAnsi="Times New Roman"/>
          <w:position w:val="1"/>
          <w:sz w:val="24"/>
          <w:szCs w:val="24"/>
          <w:lang w:val="ru-RU"/>
        </w:rPr>
        <w:t>в суффиксах и окончаниях имён существительных.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суффиксов </w:t>
      </w:r>
      <w:r w:rsidRPr="00091A90">
        <w:rPr>
          <w:rFonts w:ascii="Times New Roman" w:eastAsia="SchoolBookSanPin" w:hAnsi="Times New Roman"/>
          <w:bCs/>
          <w:position w:val="1"/>
          <w:sz w:val="24"/>
          <w:szCs w:val="24"/>
          <w:lang w:val="ru-RU"/>
        </w:rPr>
        <w:t>-чик-</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-щик-</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ек-</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-ик-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чик-</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имён существительных.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корней с чередованием </w:t>
      </w:r>
      <w:r w:rsidRPr="00091A90">
        <w:rPr>
          <w:rFonts w:ascii="Times New Roman" w:eastAsia="SchoolBookSanPin" w:hAnsi="Times New Roman"/>
          <w:bCs/>
          <w:position w:val="1"/>
          <w:sz w:val="24"/>
          <w:szCs w:val="24"/>
          <w:lang w:val="ru-RU"/>
        </w:rPr>
        <w:t xml:space="preserve">а </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о</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лаг</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лож</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раст</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ращ</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рос</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гар</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гор</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зар</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зор</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-клан-</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-клон-</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-скак-</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-скоч-.</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Слитное и раздельное написание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именами существительными.</w:t>
      </w:r>
    </w:p>
    <w:p w:rsidR="00B178D6" w:rsidRPr="00091A90" w:rsidRDefault="001454A9"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.6.5.7. </w:t>
      </w:r>
      <w:r w:rsidR="00D67B9C" w:rsidRPr="00091A90">
        <w:rPr>
          <w:rFonts w:ascii="Times New Roman" w:eastAsia="SchoolBookSanPin" w:hAnsi="Times New Roman"/>
          <w:bCs/>
          <w:position w:val="1"/>
          <w:sz w:val="24"/>
          <w:szCs w:val="24"/>
          <w:lang w:val="ru-RU"/>
        </w:rPr>
        <w:t>Имя прилагательное</w:t>
      </w:r>
      <w:r w:rsidR="003206F3"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Склонение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имён прилагательных</w:t>
      </w:r>
      <w:r w:rsidR="001454A9" w:rsidRPr="00091A90">
        <w:rPr>
          <w:rFonts w:ascii="Times New Roman" w:eastAsia="SchoolBookSanPin" w:hAnsi="Times New Roman"/>
          <w:position w:val="1"/>
          <w:sz w:val="24"/>
          <w:szCs w:val="24"/>
          <w:lang w:val="ru-RU"/>
        </w:rPr>
        <w:t xml:space="preserve">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безударных окончаний имён прилагательных. Правописание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о</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е </w:t>
      </w:r>
      <w:r w:rsidRPr="00091A90">
        <w:rPr>
          <w:rFonts w:ascii="Times New Roman" w:eastAsia="SchoolBookSanPin" w:hAnsi="Times New Roman"/>
          <w:position w:val="1"/>
          <w:sz w:val="24"/>
          <w:szCs w:val="24"/>
          <w:lang w:val="ru-RU"/>
        </w:rPr>
        <w:t xml:space="preserve">после шипящих и </w:t>
      </w:r>
      <w:r w:rsidRPr="00091A90">
        <w:rPr>
          <w:rFonts w:ascii="Times New Roman" w:eastAsia="SchoolBookSanPin" w:hAnsi="Times New Roman"/>
          <w:bCs/>
          <w:position w:val="1"/>
          <w:sz w:val="24"/>
          <w:szCs w:val="24"/>
          <w:lang w:val="ru-RU"/>
        </w:rPr>
        <w:t xml:space="preserve">ц </w:t>
      </w:r>
      <w:r w:rsidRPr="00091A90">
        <w:rPr>
          <w:rFonts w:ascii="Times New Roman" w:eastAsia="SchoolBookSanPin" w:hAnsi="Times New Roman"/>
          <w:position w:val="1"/>
          <w:sz w:val="24"/>
          <w:szCs w:val="24"/>
          <w:lang w:val="ru-RU"/>
        </w:rPr>
        <w:t>в суффиксах и окончаниях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Слитное и раздельное написание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именами прилагательными.</w:t>
      </w:r>
    </w:p>
    <w:p w:rsidR="001454A9" w:rsidRPr="00091A90" w:rsidRDefault="001454A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Орфографический анализ имён прилагательных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.6.5.8. </w:t>
      </w:r>
      <w:r w:rsidR="00D67B9C" w:rsidRPr="00091A90">
        <w:rPr>
          <w:rFonts w:ascii="Times New Roman" w:eastAsia="SchoolBookSanPin" w:hAnsi="Times New Roman"/>
          <w:bCs/>
          <w:position w:val="1"/>
          <w:sz w:val="24"/>
          <w:szCs w:val="24"/>
          <w:lang w:val="ru-RU"/>
        </w:rPr>
        <w:t>Глагол</w:t>
      </w:r>
      <w:r w:rsidR="003206F3"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Роль глагола в словосочетании и предложении, в речи.</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Спряжение глагола.</w:t>
      </w:r>
    </w:p>
    <w:p w:rsidR="001454A9" w:rsidRPr="00091A90" w:rsidRDefault="001454A9"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Морфологический анализ глаголов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корней с чередованием </w:t>
      </w:r>
      <w:r w:rsidRPr="00091A90">
        <w:rPr>
          <w:rFonts w:ascii="Times New Roman" w:eastAsia="SchoolBookSanPin" w:hAnsi="Times New Roman"/>
          <w:bCs/>
          <w:position w:val="1"/>
          <w:sz w:val="24"/>
          <w:szCs w:val="24"/>
          <w:lang w:val="ru-RU"/>
        </w:rPr>
        <w:t xml:space="preserve">е </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и: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бер</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бир</w:t>
      </w:r>
      <w:r w:rsidRPr="00091A90">
        <w:rPr>
          <w:rFonts w:ascii="Times New Roman" w:eastAsia="SchoolBookSanPin" w:hAnsi="Times New Roman"/>
          <w:position w:val="1"/>
          <w:sz w:val="24"/>
          <w:szCs w:val="24"/>
          <w:lang w:val="ru-RU"/>
        </w:rPr>
        <w:t>-,</w:t>
      </w:r>
      <w:r w:rsidR="002669E3"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блест</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блист</w:t>
      </w:r>
      <w:r w:rsidRPr="00091A90">
        <w:rPr>
          <w:rFonts w:ascii="Times New Roman" w:eastAsia="SchoolBookSanPin" w:hAnsi="Times New Roman"/>
          <w:position w:val="1"/>
          <w:sz w:val="24"/>
          <w:szCs w:val="24"/>
          <w:lang w:val="ru-RU"/>
        </w:rPr>
        <w:t>-,</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дер</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дир</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жег</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жиг</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мер</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мир</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пер</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пир</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стел</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стил</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тер</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тир</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Использование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как показателя грамматической формы в инфинитиве,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форме 2-го лица единственного числа после шипящих.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w:t>
      </w:r>
      <w:r w:rsidRPr="00091A90">
        <w:rPr>
          <w:rFonts w:ascii="Times New Roman" w:eastAsia="SchoolBookSanPin" w:hAnsi="Times New Roman"/>
          <w:bCs/>
          <w:position w:val="1"/>
          <w:sz w:val="24"/>
          <w:szCs w:val="24"/>
          <w:lang w:val="ru-RU"/>
        </w:rPr>
        <w:t xml:space="preserve">-тся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-ться </w:t>
      </w:r>
      <w:r w:rsidRPr="00091A90">
        <w:rPr>
          <w:rFonts w:ascii="Times New Roman" w:eastAsia="SchoolBookSanPin" w:hAnsi="Times New Roman"/>
          <w:position w:val="1"/>
          <w:sz w:val="24"/>
          <w:szCs w:val="24"/>
          <w:lang w:val="ru-RU"/>
        </w:rPr>
        <w:t xml:space="preserve">в глаголах, суффиксов </w:t>
      </w:r>
      <w:r w:rsidRPr="00091A90">
        <w:rPr>
          <w:rFonts w:ascii="Times New Roman" w:eastAsia="SchoolBookSanPin" w:hAnsi="Times New Roman"/>
          <w:bCs/>
          <w:position w:val="1"/>
          <w:sz w:val="24"/>
          <w:szCs w:val="24"/>
          <w:lang w:val="ru-RU"/>
        </w:rPr>
        <w:t>-ова</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ева</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-ыва-</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-ива-</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безударных личных окончаний глагола.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гласной перед суффиксом </w:t>
      </w:r>
      <w:r w:rsidRPr="00091A90">
        <w:rPr>
          <w:rFonts w:ascii="Times New Roman" w:eastAsia="SchoolBookSanPin" w:hAnsi="Times New Roman"/>
          <w:bCs/>
          <w:position w:val="1"/>
          <w:sz w:val="24"/>
          <w:szCs w:val="24"/>
          <w:lang w:val="ru-RU"/>
        </w:rPr>
        <w:t xml:space="preserve">-л- </w:t>
      </w:r>
      <w:r w:rsidRPr="00091A90">
        <w:rPr>
          <w:rFonts w:ascii="Times New Roman" w:eastAsia="SchoolBookSanPin" w:hAnsi="Times New Roman"/>
          <w:position w:val="1"/>
          <w:sz w:val="24"/>
          <w:szCs w:val="24"/>
          <w:lang w:val="ru-RU"/>
        </w:rPr>
        <w:t>в формах прошедшего времени глагола.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Слитное и раздельное написание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глаголами.</w:t>
      </w:r>
    </w:p>
    <w:p w:rsidR="001454A9" w:rsidRPr="00091A90" w:rsidRDefault="001454A9" w:rsidP="00091A90">
      <w:pPr>
        <w:spacing w:after="0" w:line="240" w:lineRule="auto"/>
        <w:ind w:firstLine="709"/>
        <w:jc w:val="both"/>
        <w:rPr>
          <w:rFonts w:ascii="Times New Roman" w:eastAsia="SchoolBookSanPin" w:hAnsi="Times New Roman"/>
          <w:bCs/>
          <w:position w:val="1"/>
          <w:sz w:val="24"/>
          <w:szCs w:val="24"/>
          <w:lang w:val="ru-RU"/>
        </w:rPr>
      </w:pPr>
      <w:r w:rsidRPr="00091A90">
        <w:rPr>
          <w:rFonts w:ascii="Times New Roman" w:eastAsia="SchoolBookSanPin" w:hAnsi="Times New Roman"/>
          <w:bCs/>
          <w:position w:val="1"/>
          <w:sz w:val="24"/>
          <w:szCs w:val="24"/>
          <w:lang w:val="ru-RU"/>
        </w:rPr>
        <w:t>Орфографический анализ глаголов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.6.5.9.</w:t>
      </w:r>
      <w:r w:rsidR="00B32708" w:rsidRPr="00091A90">
        <w:rPr>
          <w:rFonts w:ascii="Times New Roman" w:eastAsia="OfficinaSansBoldITC" w:hAnsi="Times New Roman"/>
          <w:sz w:val="24"/>
          <w:szCs w:val="24"/>
          <w:lang w:val="ru-RU"/>
        </w:rPr>
        <w:t xml:space="preserve"> </w:t>
      </w:r>
      <w:r w:rsidR="00D67B9C" w:rsidRPr="00091A90">
        <w:rPr>
          <w:rFonts w:ascii="Times New Roman" w:eastAsia="SchoolBookSanPin" w:hAnsi="Times New Roman"/>
          <w:bCs/>
          <w:position w:val="1"/>
          <w:sz w:val="24"/>
          <w:szCs w:val="24"/>
          <w:lang w:val="ru-RU"/>
        </w:rPr>
        <w:t>Синтаксис. Культура речи. Пунктуация</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Синтаксис как раздел грамматики. Словосочетание и предложение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как единицы синтаксиса.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Словосочетание и его признаки. Основные виды словосочетаний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морфологическим свойствам главного слова (именные, глагольные, наречные). Средства связи слов в словосочетании.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Синтаксический анализ словосочетания.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Предложение и его признаки. Виды предложений по цели высказывания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невосклицательных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Главные члены предложения (грамматическая основа). Подлежащее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w:t>
      </w:r>
      <w:r w:rsidR="00464243" w:rsidRPr="00091A90">
        <w:rPr>
          <w:rFonts w:ascii="Times New Roman" w:eastAsia="SchoolBookSanPin" w:hAnsi="Times New Roman"/>
          <w:position w:val="1"/>
          <w:sz w:val="24"/>
          <w:szCs w:val="24"/>
          <w:lang w:val="ru-RU"/>
        </w:rPr>
        <w:t>способы</w:t>
      </w:r>
      <w:r w:rsidRPr="00091A90">
        <w:rPr>
          <w:rFonts w:ascii="Times New Roman" w:eastAsia="SchoolBookSanPin" w:hAnsi="Times New Roman"/>
          <w:position w:val="1"/>
          <w:sz w:val="24"/>
          <w:szCs w:val="24"/>
          <w:lang w:val="ru-RU"/>
        </w:rPr>
        <w:t xml:space="preserve"> его выражения: именем существительным или местоимением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091A90">
        <w:rPr>
          <w:rFonts w:ascii="Times New Roman" w:eastAsia="SchoolBookSanPin" w:hAnsi="Times New Roman"/>
          <w:position w:val="1"/>
          <w:sz w:val="24"/>
          <w:szCs w:val="24"/>
          <w:lang w:val="ru-RU"/>
        </w:rPr>
        <w:t xml:space="preserve">способы его </w:t>
      </w:r>
      <w:r w:rsidRPr="00091A90">
        <w:rPr>
          <w:rFonts w:ascii="Times New Roman" w:eastAsia="SchoolBookSanPin" w:hAnsi="Times New Roman"/>
          <w:position w:val="1"/>
          <w:sz w:val="24"/>
          <w:szCs w:val="24"/>
          <w:lang w:val="ru-RU"/>
        </w:rPr>
        <w:t>выражения: глаголом, именем существительным, именем прилагательным.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Тире между подлежащим и сказуемым.</w:t>
      </w:r>
    </w:p>
    <w:p w:rsidR="00D67B9C" w:rsidRPr="00091A90" w:rsidRDefault="00D67B9C" w:rsidP="00091A90">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Предложения распространённые и нераспространённые.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091A90">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091A90">
        <w:rPr>
          <w:rFonts w:ascii="Times New Roman" w:eastAsia="SchoolBookSanPin" w:hAnsi="Times New Roman"/>
          <w:bCs/>
          <w:sz w:val="24"/>
          <w:szCs w:val="24"/>
          <w:lang w:val="ru-RU"/>
        </w:rPr>
        <w:t>и</w:t>
      </w:r>
      <w:r w:rsidRPr="00091A90">
        <w:rPr>
          <w:rFonts w:ascii="Times New Roman" w:eastAsia="SchoolBookSanPin" w:hAnsi="Times New Roman"/>
          <w:sz w:val="24"/>
          <w:szCs w:val="24"/>
          <w:lang w:val="ru-RU"/>
        </w:rPr>
        <w:t xml:space="preserve">, союзами </w:t>
      </w:r>
      <w:r w:rsidRPr="00091A90">
        <w:rPr>
          <w:rFonts w:ascii="Times New Roman" w:eastAsia="SchoolBookSanPin" w:hAnsi="Times New Roman"/>
          <w:bCs/>
          <w:sz w:val="24"/>
          <w:szCs w:val="24"/>
          <w:lang w:val="ru-RU"/>
        </w:rPr>
        <w:t>а</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но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однако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зато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 xml:space="preserve">да </w:t>
      </w:r>
      <w:r w:rsidRPr="00091A90">
        <w:rPr>
          <w:rFonts w:ascii="Times New Roman" w:eastAsia="SchoolBookSanPin" w:hAnsi="Times New Roman"/>
          <w:sz w:val="24"/>
          <w:szCs w:val="24"/>
          <w:lang w:val="ru-RU"/>
        </w:rPr>
        <w:t xml:space="preserve">(в значении </w:t>
      </w:r>
      <w:r w:rsidRPr="00091A90">
        <w:rPr>
          <w:rFonts w:ascii="Times New Roman" w:eastAsia="SchoolBookSanPin" w:hAnsi="Times New Roman"/>
          <w:bCs/>
          <w:sz w:val="24"/>
          <w:szCs w:val="24"/>
          <w:lang w:val="ru-RU"/>
        </w:rPr>
        <w:t>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 xml:space="preserve">да </w:t>
      </w:r>
      <w:r w:rsidRPr="00091A90">
        <w:rPr>
          <w:rFonts w:ascii="Times New Roman" w:eastAsia="SchoolBookSanPin" w:hAnsi="Times New Roman"/>
          <w:sz w:val="24"/>
          <w:szCs w:val="24"/>
          <w:lang w:val="ru-RU"/>
        </w:rPr>
        <w:t xml:space="preserve">(в значении </w:t>
      </w:r>
      <w:r w:rsidRPr="00091A90">
        <w:rPr>
          <w:rFonts w:ascii="Times New Roman" w:eastAsia="SchoolBookSanPin" w:hAnsi="Times New Roman"/>
          <w:bCs/>
          <w:sz w:val="24"/>
          <w:szCs w:val="24"/>
          <w:lang w:val="ru-RU"/>
        </w:rPr>
        <w:t>но</w:t>
      </w:r>
      <w:r w:rsidRPr="00091A90">
        <w:rPr>
          <w:rFonts w:ascii="Times New Roman" w:eastAsia="SchoolBookSanPin" w:hAnsi="Times New Roman"/>
          <w:sz w:val="24"/>
          <w:szCs w:val="24"/>
          <w:lang w:val="ru-RU"/>
        </w:rPr>
        <w:t>). Предложения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обобщающим словом при однородных членах.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Предложения с обращением, особенности интонации. Обращение и средства его </w:t>
      </w:r>
      <w:r w:rsidRPr="00091A90">
        <w:rPr>
          <w:rFonts w:ascii="Times New Roman" w:eastAsia="SchoolBookSanPin" w:hAnsi="Times New Roman"/>
          <w:sz w:val="24"/>
          <w:szCs w:val="24"/>
          <w:lang w:val="ru-RU"/>
        </w:rPr>
        <w:lastRenderedPageBreak/>
        <w:t>выражения.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Синтаксический анализ простого и простого осложнённого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091A90">
        <w:rPr>
          <w:rFonts w:ascii="Times New Roman" w:eastAsia="SchoolBookSanPin" w:hAnsi="Times New Roman"/>
          <w:bCs/>
          <w:sz w:val="24"/>
          <w:szCs w:val="24"/>
          <w:lang w:val="ru-RU"/>
        </w:rPr>
        <w:t>и</w:t>
      </w:r>
      <w:r w:rsidRPr="00091A90">
        <w:rPr>
          <w:rFonts w:ascii="Times New Roman" w:eastAsia="SchoolBookSanPin" w:hAnsi="Times New Roman"/>
          <w:sz w:val="24"/>
          <w:szCs w:val="24"/>
          <w:lang w:val="ru-RU"/>
        </w:rPr>
        <w:t>, союзами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а</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но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однако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зато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 xml:space="preserve">да </w:t>
      </w:r>
      <w:r w:rsidRPr="00091A90">
        <w:rPr>
          <w:rFonts w:ascii="Times New Roman" w:eastAsia="SchoolBookSanPin" w:hAnsi="Times New Roman"/>
          <w:sz w:val="24"/>
          <w:szCs w:val="24"/>
          <w:lang w:val="ru-RU"/>
        </w:rPr>
        <w:t xml:space="preserve">(в значении </w:t>
      </w:r>
      <w:r w:rsidRPr="00091A90">
        <w:rPr>
          <w:rFonts w:ascii="Times New Roman" w:eastAsia="SchoolBookSanPin" w:hAnsi="Times New Roman"/>
          <w:bCs/>
          <w:sz w:val="24"/>
          <w:szCs w:val="24"/>
          <w:lang w:val="ru-RU"/>
        </w:rPr>
        <w:t>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 xml:space="preserve">да </w:t>
      </w:r>
      <w:r w:rsidRPr="00091A90">
        <w:rPr>
          <w:rFonts w:ascii="Times New Roman" w:eastAsia="SchoolBookSanPin" w:hAnsi="Times New Roman"/>
          <w:sz w:val="24"/>
          <w:szCs w:val="24"/>
          <w:lang w:val="ru-RU"/>
        </w:rPr>
        <w:t xml:space="preserve">(в значении </w:t>
      </w:r>
      <w:r w:rsidRPr="00091A90">
        <w:rPr>
          <w:rFonts w:ascii="Times New Roman" w:eastAsia="SchoolBookSanPin" w:hAnsi="Times New Roman"/>
          <w:bCs/>
          <w:sz w:val="24"/>
          <w:szCs w:val="24"/>
          <w:lang w:val="ru-RU"/>
        </w:rPr>
        <w:t>но</w:t>
      </w:r>
      <w:r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Предложения простые и сложные. Сложные предложения с бессоюзной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союзной связью. Предложения сложносочинённые и сложноподчинённые (общее представление, практическое усвоение).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091A90">
        <w:rPr>
          <w:rFonts w:ascii="Times New Roman" w:eastAsia="SchoolBookSanPin" w:hAnsi="Times New Roman"/>
          <w:bCs/>
          <w:sz w:val="24"/>
          <w:szCs w:val="24"/>
          <w:lang w:val="ru-RU"/>
        </w:rPr>
        <w:t>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но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а</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однако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зато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да</w:t>
      </w:r>
      <w:r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Предложения с прямой речью.</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Пунктуационное оформление предложений с прямой речью.</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Диалог.</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Пунктуационное оформление диалога </w:t>
      </w:r>
      <w:r w:rsidR="00206517" w:rsidRPr="00091A90">
        <w:rPr>
          <w:rFonts w:ascii="Times New Roman" w:eastAsia="SchoolBookSanPin" w:hAnsi="Times New Roman"/>
          <w:position w:val="1"/>
          <w:sz w:val="24"/>
          <w:szCs w:val="24"/>
          <w:lang w:val="ru-RU"/>
        </w:rPr>
        <w:t>при</w:t>
      </w:r>
      <w:r w:rsidRPr="00091A90">
        <w:rPr>
          <w:rFonts w:ascii="Times New Roman" w:eastAsia="SchoolBookSanPin" w:hAnsi="Times New Roman"/>
          <w:position w:val="1"/>
          <w:sz w:val="24"/>
          <w:szCs w:val="24"/>
          <w:lang w:val="ru-RU"/>
        </w:rPr>
        <w:t xml:space="preserve"> письме.</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Пунктуация как раздел лингвистики.</w:t>
      </w:r>
    </w:p>
    <w:p w:rsidR="00464243" w:rsidRPr="00091A90" w:rsidRDefault="0046424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Пунктуационный анализ предложения (в рамках изученного).</w:t>
      </w:r>
    </w:p>
    <w:p w:rsidR="00B178D6" w:rsidRPr="00091A90" w:rsidRDefault="00B549E7" w:rsidP="00091A90">
      <w:pPr>
        <w:spacing w:after="0" w:line="240" w:lineRule="auto"/>
        <w:ind w:firstLine="709"/>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 xml:space="preserve">.7. Содержание обучения в </w:t>
      </w:r>
      <w:r w:rsidR="00F47E86" w:rsidRPr="00091A90">
        <w:rPr>
          <w:rFonts w:ascii="Times New Roman" w:eastAsia="OfficinaSansBoldITC" w:hAnsi="Times New Roman"/>
          <w:sz w:val="24"/>
          <w:szCs w:val="24"/>
          <w:lang w:val="ru-RU"/>
        </w:rPr>
        <w:t>6</w:t>
      </w:r>
      <w:r w:rsidR="00B178D6" w:rsidRPr="00091A90">
        <w:rPr>
          <w:rFonts w:ascii="Times New Roman" w:eastAsia="OfficinaSansBoldITC" w:hAnsi="Times New Roman"/>
          <w:sz w:val="24"/>
          <w:szCs w:val="24"/>
          <w:lang w:val="ru-RU"/>
        </w:rPr>
        <w:t xml:space="preserve"> классе.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.7.1. </w:t>
      </w:r>
      <w:r w:rsidR="00D67B9C" w:rsidRPr="00091A90">
        <w:rPr>
          <w:rFonts w:ascii="Times New Roman" w:eastAsia="OfficinaSansBoldITC" w:hAnsi="Times New Roman"/>
          <w:sz w:val="24"/>
          <w:szCs w:val="24"/>
          <w:lang w:val="ru-RU"/>
        </w:rPr>
        <w:t>Общие сведения о языке</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Русский язык</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государственный язык Российской Федерации и язык межнационального общения.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Понятие о литературном языке.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.7.2. </w:t>
      </w:r>
      <w:r w:rsidR="00D67B9C" w:rsidRPr="00091A90">
        <w:rPr>
          <w:rFonts w:ascii="Times New Roman" w:eastAsia="OfficinaSansBoldITC" w:hAnsi="Times New Roman"/>
          <w:sz w:val="24"/>
          <w:szCs w:val="24"/>
          <w:lang w:val="ru-RU"/>
        </w:rPr>
        <w:t>Язык и речь</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Монолог-описание, монолог-повествование, монолог-рассуждение; сообщение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лингвистическую тему.</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Виды диалога: побуждение к действию, обмен мнениями.</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.7.3. </w:t>
      </w:r>
      <w:r w:rsidR="00D67B9C" w:rsidRPr="00091A90">
        <w:rPr>
          <w:rFonts w:ascii="Times New Roman" w:eastAsia="OfficinaSansBoldITC" w:hAnsi="Times New Roman"/>
          <w:sz w:val="24"/>
          <w:szCs w:val="24"/>
          <w:lang w:val="ru-RU"/>
        </w:rPr>
        <w:t>Текст</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Смысловой анализ текста: его композиционных особенностей, микротем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как тип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внешности человека.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помещения.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природы.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местности.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действий.</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.7.4. </w:t>
      </w:r>
      <w:r w:rsidR="00D67B9C" w:rsidRPr="00091A90">
        <w:rPr>
          <w:rFonts w:ascii="Times New Roman" w:eastAsia="OfficinaSansBoldITC" w:hAnsi="Times New Roman"/>
          <w:sz w:val="24"/>
          <w:szCs w:val="24"/>
          <w:lang w:val="ru-RU"/>
        </w:rPr>
        <w:t>Функциональные разновидности языка</w:t>
      </w:r>
      <w:r w:rsidR="00F55A41"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F47E86"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B178D6" w:rsidRPr="00091A90">
        <w:rPr>
          <w:rFonts w:ascii="Times New Roman" w:eastAsia="OfficinaSansBoldITC" w:hAnsi="Times New Roman"/>
          <w:sz w:val="24"/>
          <w:szCs w:val="24"/>
          <w:lang w:val="ru-RU"/>
        </w:rPr>
        <w:t>.7.5. </w:t>
      </w:r>
      <w:r w:rsidR="006F4896" w:rsidRPr="00091A90">
        <w:rPr>
          <w:rFonts w:ascii="Times New Roman" w:eastAsia="OfficinaSansBoldITC" w:hAnsi="Times New Roman"/>
          <w:sz w:val="24"/>
          <w:szCs w:val="24"/>
          <w:lang w:val="ru-RU"/>
        </w:rPr>
        <w:t>Система языка</w:t>
      </w:r>
      <w:r w:rsidR="00C171D9" w:rsidRPr="00091A90">
        <w:rPr>
          <w:rFonts w:ascii="Times New Roman" w:eastAsia="OfficinaSansBoldITC" w:hAnsi="Times New Roman"/>
          <w:sz w:val="24"/>
          <w:szCs w:val="24"/>
          <w:lang w:val="ru-RU"/>
        </w:rPr>
        <w:t>.</w:t>
      </w:r>
      <w:r w:rsidR="00B178D6" w:rsidRPr="00091A90">
        <w:rPr>
          <w:rFonts w:ascii="Times New Roman" w:eastAsia="OfficinaSansBoldITC" w:hAnsi="Times New Roman"/>
          <w:sz w:val="24"/>
          <w:szCs w:val="24"/>
          <w:lang w:val="ru-RU"/>
        </w:rPr>
        <w:t xml:space="preserve"> </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.7.5.1. </w:t>
      </w:r>
      <w:r w:rsidR="00D67B9C" w:rsidRPr="00091A90">
        <w:rPr>
          <w:rFonts w:ascii="Times New Roman" w:eastAsia="OfficinaSansBoldITC" w:hAnsi="Times New Roman"/>
          <w:sz w:val="24"/>
          <w:szCs w:val="24"/>
          <w:lang w:val="ru-RU"/>
        </w:rPr>
        <w:t>Лексикология. Культура речи</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Лексика русского языка с точки зрения её происхождения:</w:t>
      </w:r>
      <w:r w:rsidR="00DF21D5"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исконно русские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заимствованные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Лексика русского языка с точки зрения принадлежности к активному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пассивному запасу: неологизмы, устаревшие слова (историзмы и архаизмы).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Стилистические пласты лексики: стилистически нейтральная, высокая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сниженная лексика.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Лексический анализ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Фразеологизмы. Их признаки и значение. Употребление лексических средств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соответствии с ситуацией общения.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Оценка своей и чужой речи с точки зрения точного, уместного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выразительного словоупотребления.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Эпитеты, метафоры, олицетворения.</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Лексические словари.</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.7.5.2. </w:t>
      </w:r>
      <w:r w:rsidR="00D67B9C" w:rsidRPr="00091A90">
        <w:rPr>
          <w:rFonts w:ascii="Times New Roman" w:eastAsia="OfficinaSansBoldITC" w:hAnsi="Times New Roman"/>
          <w:sz w:val="24"/>
          <w:szCs w:val="24"/>
          <w:lang w:val="ru-RU"/>
        </w:rPr>
        <w:t>Словообразование. Культура речи. Орфография</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Формообразующие и словообразующие морфемы. Производящая основа.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091A90" w:rsidRDefault="00A0163A"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об этимологии (общее представление).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Морфемный и словообразовательный анализ слов. Правописание сложных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сложносокращённых слов.</w:t>
      </w:r>
    </w:p>
    <w:p w:rsidR="00D67B9C" w:rsidRPr="00091A90" w:rsidRDefault="008338F5"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w:t>
      </w:r>
      <w:r w:rsidR="00D67B9C" w:rsidRPr="00091A90">
        <w:rPr>
          <w:rFonts w:ascii="Times New Roman" w:eastAsia="SchoolBookSanPin" w:hAnsi="Times New Roman"/>
          <w:sz w:val="24"/>
          <w:szCs w:val="24"/>
          <w:lang w:val="ru-RU"/>
        </w:rPr>
        <w:t>равописания корня -</w:t>
      </w:r>
      <w:r w:rsidR="00D67B9C" w:rsidRPr="00091A90">
        <w:rPr>
          <w:rFonts w:ascii="Times New Roman" w:eastAsia="SchoolBookSanPin" w:hAnsi="Times New Roman"/>
          <w:bCs/>
          <w:sz w:val="24"/>
          <w:szCs w:val="24"/>
          <w:lang w:val="ru-RU"/>
        </w:rPr>
        <w:t>кас</w:t>
      </w:r>
      <w:r w:rsidR="00D67B9C" w:rsidRPr="00091A90">
        <w:rPr>
          <w:rFonts w:ascii="Times New Roman" w:eastAsia="SchoolBookSanPin" w:hAnsi="Times New Roman"/>
          <w:sz w:val="24"/>
          <w:szCs w:val="24"/>
          <w:lang w:val="ru-RU"/>
        </w:rPr>
        <w:t>-</w:t>
      </w:r>
      <w:r w:rsidR="00E47B62" w:rsidRPr="00091A90">
        <w:rPr>
          <w:rFonts w:ascii="Times New Roman" w:eastAsia="SchoolBookSanPin" w:hAnsi="Times New Roman"/>
          <w:sz w:val="24"/>
          <w:szCs w:val="24"/>
          <w:lang w:val="ru-RU"/>
        </w:rPr>
        <w:t xml:space="preserve"> – </w:t>
      </w:r>
      <w:r w:rsidR="00D67B9C" w:rsidRPr="00091A90">
        <w:rPr>
          <w:rFonts w:ascii="Times New Roman" w:eastAsia="SchoolBookSanPin" w:hAnsi="Times New Roman"/>
          <w:sz w:val="24"/>
          <w:szCs w:val="24"/>
          <w:lang w:val="ru-RU"/>
        </w:rPr>
        <w:t>-</w:t>
      </w:r>
      <w:r w:rsidR="00D67B9C" w:rsidRPr="00091A90">
        <w:rPr>
          <w:rFonts w:ascii="Times New Roman" w:eastAsia="SchoolBookSanPin" w:hAnsi="Times New Roman"/>
          <w:bCs/>
          <w:sz w:val="24"/>
          <w:szCs w:val="24"/>
          <w:lang w:val="ru-RU"/>
        </w:rPr>
        <w:t>кос</w:t>
      </w:r>
      <w:r w:rsidR="00D67B9C" w:rsidRPr="00091A90">
        <w:rPr>
          <w:rFonts w:ascii="Times New Roman" w:eastAsia="SchoolBookSanPin" w:hAnsi="Times New Roman"/>
          <w:sz w:val="24"/>
          <w:szCs w:val="24"/>
          <w:lang w:val="ru-RU"/>
        </w:rPr>
        <w:t xml:space="preserve">- с чередованием </w:t>
      </w:r>
      <w:r w:rsidR="00D67B9C" w:rsidRPr="00091A90">
        <w:rPr>
          <w:rFonts w:ascii="Times New Roman" w:eastAsia="SchoolBookSanPin" w:hAnsi="Times New Roman"/>
          <w:bCs/>
          <w:position w:val="1"/>
          <w:sz w:val="24"/>
          <w:szCs w:val="24"/>
          <w:lang w:val="ru-RU"/>
        </w:rPr>
        <w:t xml:space="preserve">а </w:t>
      </w:r>
      <w:r w:rsidR="00D67B9C"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bCs/>
          <w:position w:val="1"/>
          <w:sz w:val="24"/>
          <w:szCs w:val="24"/>
          <w:lang w:val="ru-RU"/>
        </w:rPr>
        <w:t>о</w:t>
      </w:r>
      <w:r w:rsidR="00D67B9C" w:rsidRPr="00091A90">
        <w:rPr>
          <w:rFonts w:ascii="Times New Roman" w:eastAsia="SchoolBookSanPin" w:hAnsi="Times New Roman"/>
          <w:position w:val="1"/>
          <w:sz w:val="24"/>
          <w:szCs w:val="24"/>
          <w:lang w:val="ru-RU"/>
        </w:rPr>
        <w:t xml:space="preserve">, гласных в приставках </w:t>
      </w:r>
      <w:r w:rsidR="00D67B9C" w:rsidRPr="00091A90">
        <w:rPr>
          <w:rFonts w:ascii="Times New Roman" w:eastAsia="SchoolBookSanPin" w:hAnsi="Times New Roman"/>
          <w:bCs/>
          <w:position w:val="1"/>
          <w:sz w:val="24"/>
          <w:szCs w:val="24"/>
          <w:lang w:val="ru-RU"/>
        </w:rPr>
        <w:t>пре</w:t>
      </w:r>
      <w:r w:rsidR="00D67B9C" w:rsidRPr="00091A90">
        <w:rPr>
          <w:rFonts w:ascii="Times New Roman" w:eastAsia="SchoolBookSanPin" w:hAnsi="Times New Roman"/>
          <w:position w:val="1"/>
          <w:sz w:val="24"/>
          <w:szCs w:val="24"/>
          <w:lang w:val="ru-RU"/>
        </w:rPr>
        <w:t xml:space="preserve">- и </w:t>
      </w:r>
      <w:r w:rsidR="00D67B9C" w:rsidRPr="00091A90">
        <w:rPr>
          <w:rFonts w:ascii="Times New Roman" w:eastAsia="SchoolBookSanPin" w:hAnsi="Times New Roman"/>
          <w:bCs/>
          <w:position w:val="1"/>
          <w:sz w:val="24"/>
          <w:szCs w:val="24"/>
          <w:lang w:val="ru-RU"/>
        </w:rPr>
        <w:t>при</w:t>
      </w:r>
      <w:r w:rsidR="00D67B9C" w:rsidRPr="00091A90">
        <w:rPr>
          <w:rFonts w:ascii="Times New Roman" w:eastAsia="SchoolBookSanPin" w:hAnsi="Times New Roman"/>
          <w:position w:val="1"/>
          <w:sz w:val="24"/>
          <w:szCs w:val="24"/>
          <w:lang w:val="ru-RU"/>
        </w:rPr>
        <w:t>-.</w:t>
      </w:r>
    </w:p>
    <w:p w:rsidR="009953B8" w:rsidRPr="00091A90" w:rsidRDefault="009953B8"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Орфографический анализ слов (в рамках изученного).</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.7.5.3. </w:t>
      </w:r>
      <w:r w:rsidR="00D67B9C" w:rsidRPr="00091A90">
        <w:rPr>
          <w:rFonts w:ascii="Times New Roman" w:eastAsia="OfficinaSansBoldITC" w:hAnsi="Times New Roman"/>
          <w:sz w:val="24"/>
          <w:szCs w:val="24"/>
          <w:lang w:val="ru-RU"/>
        </w:rPr>
        <w:t>Морфология. Культура речи. Орфография</w:t>
      </w:r>
      <w:r w:rsidR="00C171D9" w:rsidRPr="00091A90">
        <w:rPr>
          <w:rFonts w:ascii="Times New Roman" w:eastAsia="OfficinaSansBoldITC" w:hAnsi="Times New Roman"/>
          <w:sz w:val="24"/>
          <w:szCs w:val="24"/>
          <w:lang w:val="ru-RU"/>
        </w:rPr>
        <w:t>.</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.7.5.3.1. </w:t>
      </w:r>
      <w:r w:rsidR="00D67B9C" w:rsidRPr="00091A90">
        <w:rPr>
          <w:rFonts w:ascii="Times New Roman" w:eastAsia="SchoolBookSanPin" w:hAnsi="Times New Roman"/>
          <w:bCs/>
          <w:sz w:val="24"/>
          <w:szCs w:val="24"/>
          <w:lang w:val="ru-RU"/>
        </w:rPr>
        <w:t>Имя существительное</w:t>
      </w:r>
      <w:r w:rsidR="00C171D9"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Особенности словообразования.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Нормы произношения имён существительных, нормы постановки ударения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Нормы словоизменения имён существительных.</w:t>
      </w:r>
    </w:p>
    <w:p w:rsidR="009953B8" w:rsidRPr="00091A90" w:rsidRDefault="009953B8"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Морфологический анализ имён существительных. </w:t>
      </w:r>
    </w:p>
    <w:p w:rsidR="00D67B9C" w:rsidRPr="00091A90" w:rsidRDefault="0046424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w:t>
      </w:r>
      <w:r w:rsidR="00D67B9C" w:rsidRPr="00091A90">
        <w:rPr>
          <w:rFonts w:ascii="Times New Roman" w:eastAsia="SchoolBookSanPin" w:hAnsi="Times New Roman"/>
          <w:position w:val="1"/>
          <w:sz w:val="24"/>
          <w:szCs w:val="24"/>
          <w:lang w:val="ru-RU"/>
        </w:rPr>
        <w:t xml:space="preserve"> слитного и дефисного написания </w:t>
      </w:r>
      <w:r w:rsidR="00D67B9C" w:rsidRPr="00091A90">
        <w:rPr>
          <w:rFonts w:ascii="Times New Roman" w:eastAsia="SchoolBookSanPin" w:hAnsi="Times New Roman"/>
          <w:bCs/>
          <w:position w:val="1"/>
          <w:sz w:val="24"/>
          <w:szCs w:val="24"/>
          <w:lang w:val="ru-RU"/>
        </w:rPr>
        <w:t>пол</w:t>
      </w:r>
      <w:r w:rsidR="00D67B9C" w:rsidRPr="00091A90">
        <w:rPr>
          <w:rFonts w:ascii="Times New Roman" w:eastAsia="SchoolBookSanPin" w:hAnsi="Times New Roman"/>
          <w:position w:val="1"/>
          <w:sz w:val="24"/>
          <w:szCs w:val="24"/>
          <w:lang w:val="ru-RU"/>
        </w:rPr>
        <w:t xml:space="preserve">- и </w:t>
      </w:r>
      <w:r w:rsidR="00D67B9C" w:rsidRPr="00091A90">
        <w:rPr>
          <w:rFonts w:ascii="Times New Roman" w:eastAsia="SchoolBookSanPin" w:hAnsi="Times New Roman"/>
          <w:bCs/>
          <w:position w:val="1"/>
          <w:sz w:val="24"/>
          <w:szCs w:val="24"/>
          <w:lang w:val="ru-RU"/>
        </w:rPr>
        <w:t>полу</w:t>
      </w:r>
      <w:r w:rsidR="00D67B9C" w:rsidRPr="00091A90">
        <w:rPr>
          <w:rFonts w:ascii="Times New Roman" w:eastAsia="SchoolBookSanPin" w:hAnsi="Times New Roman"/>
          <w:position w:val="1"/>
          <w:sz w:val="24"/>
          <w:szCs w:val="24"/>
          <w:lang w:val="ru-RU"/>
        </w:rPr>
        <w:t>- со словами.</w:t>
      </w:r>
    </w:p>
    <w:p w:rsidR="009953B8" w:rsidRPr="00091A90" w:rsidRDefault="009953B8" w:rsidP="00091A90">
      <w:pPr>
        <w:spacing w:after="0" w:line="240" w:lineRule="auto"/>
        <w:ind w:firstLine="709"/>
        <w:jc w:val="both"/>
        <w:rPr>
          <w:rFonts w:ascii="Times New Roman" w:eastAsia="SchoolBookSanPin" w:hAnsi="Times New Roman"/>
          <w:bCs/>
          <w:position w:val="1"/>
          <w:sz w:val="24"/>
          <w:szCs w:val="24"/>
          <w:lang w:val="ru-RU"/>
        </w:rPr>
      </w:pPr>
      <w:r w:rsidRPr="00091A90">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.7.5.3.2. </w:t>
      </w:r>
      <w:r w:rsidR="00D67B9C" w:rsidRPr="00091A90">
        <w:rPr>
          <w:rFonts w:ascii="Times New Roman" w:eastAsia="SchoolBookSanPin" w:hAnsi="Times New Roman"/>
          <w:bCs/>
          <w:position w:val="1"/>
          <w:sz w:val="24"/>
          <w:szCs w:val="24"/>
          <w:lang w:val="ru-RU"/>
        </w:rPr>
        <w:t>Имя прилагательное</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Степени сравнения качественных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Словообразование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w:t>
      </w:r>
      <w:r w:rsidRPr="00091A90">
        <w:rPr>
          <w:rFonts w:ascii="Times New Roman" w:eastAsia="SchoolBookSanPin" w:hAnsi="Times New Roman"/>
          <w:bCs/>
          <w:position w:val="1"/>
          <w:sz w:val="24"/>
          <w:szCs w:val="24"/>
          <w:lang w:val="ru-RU"/>
        </w:rPr>
        <w:t xml:space="preserve">н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нн </w:t>
      </w:r>
      <w:r w:rsidRPr="00091A90">
        <w:rPr>
          <w:rFonts w:ascii="Times New Roman" w:eastAsia="SchoolBookSanPin" w:hAnsi="Times New Roman"/>
          <w:position w:val="1"/>
          <w:sz w:val="24"/>
          <w:szCs w:val="24"/>
          <w:lang w:val="ru-RU"/>
        </w:rPr>
        <w:t>в именах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суффиксов -</w:t>
      </w:r>
      <w:r w:rsidRPr="00091A90">
        <w:rPr>
          <w:rFonts w:ascii="Times New Roman" w:eastAsia="SchoolBookSanPin" w:hAnsi="Times New Roman"/>
          <w:bCs/>
          <w:position w:val="1"/>
          <w:sz w:val="24"/>
          <w:szCs w:val="24"/>
          <w:lang w:val="ru-RU"/>
        </w:rPr>
        <w:t>к</w:t>
      </w:r>
      <w:r w:rsidRPr="00091A90">
        <w:rPr>
          <w:rFonts w:ascii="Times New Roman" w:eastAsia="SchoolBookSanPin" w:hAnsi="Times New Roman"/>
          <w:position w:val="1"/>
          <w:sz w:val="24"/>
          <w:szCs w:val="24"/>
          <w:lang w:val="ru-RU"/>
        </w:rPr>
        <w:t>- и -</w:t>
      </w:r>
      <w:r w:rsidRPr="00091A90">
        <w:rPr>
          <w:rFonts w:ascii="Times New Roman" w:eastAsia="SchoolBookSanPin" w:hAnsi="Times New Roman"/>
          <w:bCs/>
          <w:position w:val="1"/>
          <w:sz w:val="24"/>
          <w:szCs w:val="24"/>
          <w:lang w:val="ru-RU"/>
        </w:rPr>
        <w:t>ск</w:t>
      </w:r>
      <w:r w:rsidRPr="00091A90">
        <w:rPr>
          <w:rFonts w:ascii="Times New Roman" w:eastAsia="SchoolBookSanPin" w:hAnsi="Times New Roman"/>
          <w:position w:val="1"/>
          <w:sz w:val="24"/>
          <w:szCs w:val="24"/>
          <w:lang w:val="ru-RU"/>
        </w:rPr>
        <w:t>-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сложных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464243" w:rsidRPr="00091A90" w:rsidRDefault="0046424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F47E86" w:rsidRPr="00091A90">
        <w:rPr>
          <w:rFonts w:ascii="Times New Roman" w:eastAsia="OfficinaSansBoldITC" w:hAnsi="Times New Roman"/>
          <w:sz w:val="24"/>
          <w:szCs w:val="24"/>
          <w:lang w:val="ru-RU"/>
        </w:rPr>
        <w:t>.7.5.3.3. </w:t>
      </w:r>
      <w:r w:rsidR="00D67B9C" w:rsidRPr="00091A90">
        <w:rPr>
          <w:rFonts w:ascii="Times New Roman" w:eastAsia="SchoolBookSanPin" w:hAnsi="Times New Roman"/>
          <w:bCs/>
          <w:position w:val="1"/>
          <w:sz w:val="24"/>
          <w:szCs w:val="24"/>
          <w:lang w:val="ru-RU"/>
        </w:rPr>
        <w:t>Имя числительное</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Разряды имён числительных по значению: количественные</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целые, дробные, собирательные), порядковые числительные.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Словообразование имён числительных.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Склонение количественных и порядковых имён числительных.</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Правильное образование форм имён числительных.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Правильное употребление собирательных имён числительных.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Морфологический анализ имён числительных.</w:t>
      </w:r>
    </w:p>
    <w:p w:rsidR="00D67B9C" w:rsidRPr="00091A90" w:rsidRDefault="0046424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w:t>
      </w:r>
      <w:r w:rsidR="00D67B9C" w:rsidRPr="00091A90">
        <w:rPr>
          <w:rFonts w:ascii="Times New Roman" w:eastAsia="SchoolBookSanPin" w:hAnsi="Times New Roman"/>
          <w:position w:val="1"/>
          <w:sz w:val="24"/>
          <w:szCs w:val="24"/>
          <w:lang w:val="ru-RU"/>
        </w:rPr>
        <w:t xml:space="preserve"> правописания имён числительных: написание </w:t>
      </w:r>
      <w:r w:rsidR="00D67B9C" w:rsidRPr="00091A90">
        <w:rPr>
          <w:rFonts w:ascii="Times New Roman" w:eastAsia="SchoolBookSanPin" w:hAnsi="Times New Roman"/>
          <w:bCs/>
          <w:position w:val="1"/>
          <w:sz w:val="24"/>
          <w:szCs w:val="24"/>
          <w:lang w:val="ru-RU"/>
        </w:rPr>
        <w:t xml:space="preserve">ь </w:t>
      </w:r>
      <w:r w:rsidR="00D67B9C" w:rsidRPr="00091A90">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004470B5" w:rsidRPr="00091A90">
        <w:rPr>
          <w:rFonts w:ascii="Times New Roman" w:eastAsia="SchoolBookSanPin" w:hAnsi="Times New Roman"/>
          <w:position w:val="1"/>
          <w:sz w:val="24"/>
          <w:szCs w:val="24"/>
          <w:lang w:val="ru-RU"/>
        </w:rPr>
        <w:t>правила</w:t>
      </w:r>
      <w:r w:rsidR="00D67B9C" w:rsidRPr="00091A90">
        <w:rPr>
          <w:rFonts w:ascii="Times New Roman" w:eastAsia="SchoolBookSanPin" w:hAnsi="Times New Roman"/>
          <w:position w:val="1"/>
          <w:sz w:val="24"/>
          <w:szCs w:val="24"/>
          <w:lang w:val="ru-RU"/>
        </w:rPr>
        <w:t xml:space="preserve"> правописания окончаний числительных.</w:t>
      </w:r>
    </w:p>
    <w:p w:rsidR="009953B8" w:rsidRPr="00091A90" w:rsidRDefault="009953B8" w:rsidP="00091A90">
      <w:pPr>
        <w:spacing w:after="0" w:line="240" w:lineRule="auto"/>
        <w:ind w:firstLine="709"/>
        <w:jc w:val="both"/>
        <w:rPr>
          <w:rFonts w:ascii="Times New Roman" w:eastAsia="SchoolBookSanPin" w:hAnsi="Times New Roman"/>
          <w:bCs/>
          <w:position w:val="1"/>
          <w:sz w:val="24"/>
          <w:szCs w:val="24"/>
          <w:lang w:val="ru-RU"/>
        </w:rPr>
      </w:pPr>
      <w:r w:rsidRPr="00091A90">
        <w:rPr>
          <w:rFonts w:ascii="Times New Roman" w:eastAsia="SchoolBookSanPin" w:hAnsi="Times New Roman"/>
          <w:bCs/>
          <w:position w:val="1"/>
          <w:sz w:val="24"/>
          <w:szCs w:val="24"/>
          <w:lang w:val="ru-RU"/>
        </w:rPr>
        <w:lastRenderedPageBreak/>
        <w:t>Орфографический анализ имён числительных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.7.5.3.4. </w:t>
      </w:r>
      <w:r w:rsidR="00D67B9C" w:rsidRPr="00091A90">
        <w:rPr>
          <w:rFonts w:ascii="Times New Roman" w:eastAsia="SchoolBookSanPin" w:hAnsi="Times New Roman"/>
          <w:bCs/>
          <w:position w:val="1"/>
          <w:sz w:val="24"/>
          <w:szCs w:val="24"/>
          <w:lang w:val="ru-RU"/>
        </w:rPr>
        <w:t>Местоимение</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w:t>
      </w:r>
      <w:r w:rsidR="00464243" w:rsidRPr="00091A90">
        <w:rPr>
          <w:rFonts w:ascii="Times New Roman" w:eastAsia="SchoolBookSanPin" w:hAnsi="Times New Roman"/>
          <w:position w:val="1"/>
          <w:sz w:val="24"/>
          <w:szCs w:val="24"/>
          <w:lang w:val="ru-RU"/>
        </w:rPr>
        <w:t xml:space="preserve"> Роль местоимений 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Склонение местоимений.</w:t>
      </w:r>
    </w:p>
    <w:p w:rsidR="00464243" w:rsidRPr="00091A90" w:rsidRDefault="0046424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Словообразование местоимений.</w:t>
      </w:r>
    </w:p>
    <w:p w:rsidR="00464243" w:rsidRPr="00091A90" w:rsidRDefault="0046424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местоимений.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тексте.</w:t>
      </w:r>
    </w:p>
    <w:p w:rsidR="00D67B9C" w:rsidRPr="00091A90" w:rsidRDefault="0046424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w:t>
      </w:r>
      <w:r w:rsidR="00D67B9C" w:rsidRPr="00091A90">
        <w:rPr>
          <w:rFonts w:ascii="Times New Roman" w:eastAsia="SchoolBookSanPin" w:hAnsi="Times New Roman"/>
          <w:position w:val="1"/>
          <w:sz w:val="24"/>
          <w:szCs w:val="24"/>
          <w:lang w:val="ru-RU"/>
        </w:rPr>
        <w:t xml:space="preserve"> правописания местоимений: правописание местоимений с </w:t>
      </w:r>
      <w:r w:rsidR="00D67B9C" w:rsidRPr="00091A90">
        <w:rPr>
          <w:rFonts w:ascii="Times New Roman" w:eastAsia="SchoolBookSanPin" w:hAnsi="Times New Roman"/>
          <w:bCs/>
          <w:position w:val="1"/>
          <w:sz w:val="24"/>
          <w:szCs w:val="24"/>
          <w:lang w:val="ru-RU"/>
        </w:rPr>
        <w:t xml:space="preserve">не </w:t>
      </w:r>
      <w:r w:rsidR="00D67B9C" w:rsidRPr="00091A90">
        <w:rPr>
          <w:rFonts w:ascii="Times New Roman" w:eastAsia="SchoolBookSanPin" w:hAnsi="Times New Roman"/>
          <w:position w:val="1"/>
          <w:sz w:val="24"/>
          <w:szCs w:val="24"/>
          <w:lang w:val="ru-RU"/>
        </w:rPr>
        <w:t xml:space="preserve">и </w:t>
      </w:r>
      <w:r w:rsidR="00D67B9C" w:rsidRPr="00091A90">
        <w:rPr>
          <w:rFonts w:ascii="Times New Roman" w:eastAsia="SchoolBookSanPin" w:hAnsi="Times New Roman"/>
          <w:bCs/>
          <w:position w:val="1"/>
          <w:sz w:val="24"/>
          <w:szCs w:val="24"/>
          <w:lang w:val="ru-RU"/>
        </w:rPr>
        <w:t>ни</w:t>
      </w:r>
      <w:r w:rsidR="00D67B9C" w:rsidRPr="00091A90">
        <w:rPr>
          <w:rFonts w:ascii="Times New Roman" w:eastAsia="SchoolBookSanPin" w:hAnsi="Times New Roman"/>
          <w:position w:val="1"/>
          <w:sz w:val="24"/>
          <w:szCs w:val="24"/>
          <w:lang w:val="ru-RU"/>
        </w:rPr>
        <w:t>; слитное, раздельное и дефисное написание местоимений.</w:t>
      </w:r>
    </w:p>
    <w:p w:rsidR="009953B8" w:rsidRPr="00091A90" w:rsidRDefault="009953B8" w:rsidP="00091A90">
      <w:pPr>
        <w:spacing w:after="0" w:line="240" w:lineRule="auto"/>
        <w:ind w:firstLine="709"/>
        <w:jc w:val="both"/>
        <w:rPr>
          <w:rFonts w:ascii="Times New Roman" w:eastAsia="SchoolBookSanPin" w:hAnsi="Times New Roman"/>
          <w:bCs/>
          <w:position w:val="1"/>
          <w:sz w:val="24"/>
          <w:szCs w:val="24"/>
          <w:lang w:val="ru-RU"/>
        </w:rPr>
      </w:pPr>
      <w:r w:rsidRPr="00091A90">
        <w:rPr>
          <w:rFonts w:ascii="Times New Roman" w:eastAsia="SchoolBookSanPin" w:hAnsi="Times New Roman"/>
          <w:bCs/>
          <w:position w:val="1"/>
          <w:sz w:val="24"/>
          <w:szCs w:val="24"/>
          <w:lang w:val="ru-RU"/>
        </w:rPr>
        <w:t>Орфографический анализ местоимений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.7.5.3.5. </w:t>
      </w:r>
      <w:r w:rsidR="00D67B9C" w:rsidRPr="00091A90">
        <w:rPr>
          <w:rFonts w:ascii="Times New Roman" w:eastAsia="SchoolBookSanPin" w:hAnsi="Times New Roman"/>
          <w:bCs/>
          <w:position w:val="1"/>
          <w:sz w:val="24"/>
          <w:szCs w:val="24"/>
          <w:lang w:val="ru-RU"/>
        </w:rPr>
        <w:t>Глагол</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Переходные и непереходные глаголы.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Разноспрягаемые глаголы.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Изъявительное, условное и повелительное наклонения глагола.</w:t>
      </w:r>
      <w:r w:rsidR="00464243"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Нормы ударения в глагольных формах (в рамках изученного).</w:t>
      </w:r>
      <w:r w:rsidR="00464243"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Нормы словоизменения глаголов.</w:t>
      </w:r>
      <w:r w:rsidR="00380097"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Видо-временная соотнесённость глагольных форм в тексте.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глаголов.</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Использование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9953B8" w:rsidRPr="00091A90" w:rsidRDefault="009953B8"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Орфографический анализ глаголов (в рамках изученного).</w:t>
      </w:r>
    </w:p>
    <w:p w:rsidR="00577303" w:rsidRPr="00091A90" w:rsidRDefault="00B549E7" w:rsidP="00091A90">
      <w:pPr>
        <w:spacing w:after="0" w:line="240" w:lineRule="auto"/>
        <w:ind w:firstLine="709"/>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 Содержание обучения в 7 классе.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.8.1. </w:t>
      </w:r>
      <w:r w:rsidR="00D67B9C" w:rsidRPr="00091A90">
        <w:rPr>
          <w:rFonts w:ascii="Times New Roman" w:eastAsia="OfficinaSansBoldITC" w:hAnsi="Times New Roman"/>
          <w:sz w:val="24"/>
          <w:szCs w:val="24"/>
          <w:lang w:val="ru-RU"/>
        </w:rPr>
        <w:t>Общие сведения о языке</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Русский язык как развивающееся явление. Взаимосвязь языка, культуры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истории народа.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.8.2. </w:t>
      </w:r>
      <w:r w:rsidR="00D67B9C" w:rsidRPr="00091A90">
        <w:rPr>
          <w:rFonts w:ascii="Times New Roman" w:eastAsia="OfficinaSansBoldITC" w:hAnsi="Times New Roman"/>
          <w:sz w:val="24"/>
          <w:szCs w:val="24"/>
          <w:lang w:val="ru-RU"/>
        </w:rPr>
        <w:t>Язык и речь</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Монолог-описание, монолог-рассуждение, монолог-повествование.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.8.3. </w:t>
      </w:r>
      <w:r w:rsidR="00D67B9C" w:rsidRPr="00091A90">
        <w:rPr>
          <w:rFonts w:ascii="Times New Roman" w:eastAsia="OfficinaSansBoldITC" w:hAnsi="Times New Roman"/>
          <w:sz w:val="24"/>
          <w:szCs w:val="24"/>
          <w:lang w:val="ru-RU"/>
        </w:rPr>
        <w:t>Текст</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Текст как речевое произведение. Основные признаки текста (</w:t>
      </w:r>
      <w:r w:rsidRPr="00091A90">
        <w:rPr>
          <w:rFonts w:ascii="Times New Roman" w:eastAsia="SchoolBookSanPin" w:hAnsi="Times New Roman"/>
          <w:position w:val="1"/>
          <w:sz w:val="24"/>
          <w:szCs w:val="24"/>
          <w:lang w:val="ru-RU"/>
        </w:rPr>
        <w:t>обобщение).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Структура текста. Абзац.</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Способы и средства связи предложений в тексте (обобщение).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Языковые средства выразительности в тексте: фонетические</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звукопись), словообразовательные, лексические (обобщение).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Рассуждение как функционально-смысловой тип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Структурные особенности текста-рассуждения.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Смысловой анализ текста: его композиционных особенностей, микротем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.8.4. </w:t>
      </w:r>
      <w:r w:rsidR="00D67B9C" w:rsidRPr="00091A90">
        <w:rPr>
          <w:rFonts w:ascii="Times New Roman" w:eastAsia="OfficinaSansBoldITC" w:hAnsi="Times New Roman"/>
          <w:sz w:val="24"/>
          <w:szCs w:val="24"/>
          <w:lang w:val="ru-RU"/>
        </w:rPr>
        <w:t>Функциональные разновидности языка</w:t>
      </w:r>
      <w:r w:rsidR="00C171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Публицистический стиль. Сфера употребления, функции, языковые особенности.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Жанры публицистического стиля (репортаж, заметка, интервью).</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 </w:t>
      </w:r>
      <w:r w:rsidR="006F4896" w:rsidRPr="00091A90">
        <w:rPr>
          <w:rFonts w:ascii="Times New Roman" w:eastAsia="OfficinaSansBoldITC" w:hAnsi="Times New Roman"/>
          <w:sz w:val="24"/>
          <w:szCs w:val="24"/>
          <w:lang w:val="ru-RU"/>
        </w:rPr>
        <w:t>Система языка</w:t>
      </w:r>
      <w:r w:rsidR="00C171D9" w:rsidRPr="00091A90">
        <w:rPr>
          <w:rFonts w:ascii="Times New Roman" w:eastAsia="OfficinaSansBoldITC" w:hAnsi="Times New Roman"/>
          <w:sz w:val="24"/>
          <w:szCs w:val="24"/>
          <w:lang w:val="ru-RU"/>
        </w:rPr>
        <w:t>.</w:t>
      </w:r>
      <w:r w:rsidR="006F4896" w:rsidRPr="00091A90">
        <w:rPr>
          <w:rFonts w:ascii="Times New Roman" w:eastAsia="OfficinaSansBoldITC" w:hAnsi="Times New Roman"/>
          <w:sz w:val="24"/>
          <w:szCs w:val="24"/>
          <w:lang w:val="ru-RU"/>
        </w:rPr>
        <w:t xml:space="preserve"> </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.8.5.1. </w:t>
      </w:r>
      <w:r w:rsidR="00D67B9C" w:rsidRPr="00091A90">
        <w:rPr>
          <w:rFonts w:ascii="Times New Roman" w:eastAsia="OfficinaSansBoldITC" w:hAnsi="Times New Roman"/>
          <w:sz w:val="24"/>
          <w:szCs w:val="24"/>
          <w:lang w:val="ru-RU"/>
        </w:rPr>
        <w:t>Морфология. Культура речи</w:t>
      </w:r>
      <w:r w:rsidR="00C171D9" w:rsidRPr="00091A90">
        <w:rPr>
          <w:rFonts w:ascii="Times New Roman" w:eastAsia="OfficinaSansBoldITC" w:hAnsi="Times New Roman"/>
          <w:sz w:val="24"/>
          <w:szCs w:val="24"/>
          <w:lang w:val="ru-RU"/>
        </w:rPr>
        <w:t>.</w:t>
      </w:r>
      <w:r w:rsidR="00380097" w:rsidRPr="00091A90">
        <w:rPr>
          <w:rFonts w:ascii="Times New Roman" w:eastAsia="OfficinaSansBoldITC" w:hAnsi="Times New Roman"/>
          <w:sz w:val="24"/>
          <w:szCs w:val="24"/>
          <w:lang w:val="ru-RU"/>
        </w:rPr>
        <w:t xml:space="preserve"> Орфография.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Морфология как раздел науки о языке (обобщение).</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.8.5.2. </w:t>
      </w:r>
      <w:r w:rsidR="00D67B9C" w:rsidRPr="00091A90">
        <w:rPr>
          <w:rFonts w:ascii="Times New Roman" w:eastAsia="SchoolBookSanPin" w:hAnsi="Times New Roman"/>
          <w:bCs/>
          <w:position w:val="1"/>
          <w:sz w:val="24"/>
          <w:szCs w:val="24"/>
          <w:lang w:val="ru-RU"/>
        </w:rPr>
        <w:t>Причастие</w:t>
      </w:r>
      <w:r w:rsidR="00C171D9" w:rsidRPr="00091A90">
        <w:rPr>
          <w:rFonts w:ascii="Times New Roman" w:eastAsia="SchoolBookSanPin" w:hAnsi="Times New Roman"/>
          <w:bCs/>
          <w:position w:val="1"/>
          <w:sz w:val="24"/>
          <w:szCs w:val="24"/>
          <w:lang w:val="ru-RU"/>
        </w:rPr>
        <w:t>.</w:t>
      </w:r>
    </w:p>
    <w:p w:rsidR="00380097"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Причасти</w:t>
      </w:r>
      <w:r w:rsidR="00380097" w:rsidRPr="00091A90">
        <w:rPr>
          <w:rFonts w:ascii="Times New Roman" w:eastAsia="SchoolBookSanPin" w:hAnsi="Times New Roman"/>
          <w:position w:val="1"/>
          <w:sz w:val="24"/>
          <w:szCs w:val="24"/>
          <w:lang w:val="ru-RU"/>
        </w:rPr>
        <w:t>е</w:t>
      </w:r>
      <w:r w:rsidRPr="00091A90">
        <w:rPr>
          <w:rFonts w:ascii="Times New Roman" w:eastAsia="SchoolBookSanPin" w:hAnsi="Times New Roman"/>
          <w:position w:val="1"/>
          <w:sz w:val="24"/>
          <w:szCs w:val="24"/>
          <w:lang w:val="ru-RU"/>
        </w:rPr>
        <w:t xml:space="preserve"> как особая </w:t>
      </w:r>
      <w:r w:rsidR="00380097" w:rsidRPr="00091A90">
        <w:rPr>
          <w:rFonts w:ascii="Times New Roman" w:eastAsia="SchoolBookSanPin" w:hAnsi="Times New Roman"/>
          <w:position w:val="1"/>
          <w:sz w:val="24"/>
          <w:szCs w:val="24"/>
          <w:lang w:val="ru-RU"/>
        </w:rPr>
        <w:t>форма глагола</w:t>
      </w:r>
      <w:r w:rsidRPr="00091A90">
        <w:rPr>
          <w:rFonts w:ascii="Times New Roman" w:eastAsia="SchoolBookSanPin" w:hAnsi="Times New Roman"/>
          <w:position w:val="1"/>
          <w:sz w:val="24"/>
          <w:szCs w:val="24"/>
          <w:lang w:val="ru-RU"/>
        </w:rPr>
        <w:t>. Признаки глагола и имени прилагательного в причастии.</w:t>
      </w:r>
      <w:r w:rsidR="00380097" w:rsidRPr="00091A90">
        <w:rPr>
          <w:rFonts w:ascii="Times New Roman" w:eastAsia="SchoolBookSanPin" w:hAnsi="Times New Roman"/>
          <w:position w:val="1"/>
          <w:sz w:val="24"/>
          <w:szCs w:val="24"/>
          <w:lang w:val="ru-RU"/>
        </w:rPr>
        <w:t xml:space="preserve"> Синтаксические функции причастия, роль в речи.</w:t>
      </w:r>
    </w:p>
    <w:p w:rsidR="00380097" w:rsidRPr="00091A90" w:rsidRDefault="00380097"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380097" w:rsidRPr="00091A90" w:rsidRDefault="00380097"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Действительные и страдательные причастия.</w:t>
      </w:r>
    </w:p>
    <w:p w:rsidR="00380097" w:rsidRPr="00091A90" w:rsidRDefault="0038009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Полные и краткие формы страдательных причастий.</w:t>
      </w:r>
    </w:p>
    <w:p w:rsidR="00380097"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Причастия настоящего и прошедшего времени. Склонение причастий.</w:t>
      </w:r>
      <w:r w:rsidR="00380097" w:rsidRPr="00091A90">
        <w:rPr>
          <w:rFonts w:ascii="Times New Roman" w:eastAsia="SchoolBookSanPin" w:hAnsi="Times New Roman"/>
          <w:position w:val="1"/>
          <w:sz w:val="24"/>
          <w:szCs w:val="24"/>
          <w:lang w:val="ru-RU"/>
        </w:rPr>
        <w:t xml:space="preserve"> Правописание падежных окончаний причастий. Созвучные причастия и имена прилагательные (</w:t>
      </w:r>
      <w:r w:rsidR="00380097" w:rsidRPr="00091A90">
        <w:rPr>
          <w:rFonts w:ascii="Times New Roman" w:eastAsia="SchoolBookSanPin" w:hAnsi="Times New Roman"/>
          <w:bCs/>
          <w:position w:val="1"/>
          <w:sz w:val="24"/>
          <w:szCs w:val="24"/>
          <w:lang w:val="ru-RU"/>
        </w:rPr>
        <w:t>висящий — висячий</w:t>
      </w:r>
      <w:r w:rsidR="00380097" w:rsidRPr="00091A90">
        <w:rPr>
          <w:rFonts w:ascii="Times New Roman" w:eastAsia="SchoolBookSanPin" w:hAnsi="Times New Roman"/>
          <w:position w:val="1"/>
          <w:sz w:val="24"/>
          <w:szCs w:val="24"/>
          <w:lang w:val="ru-RU"/>
        </w:rPr>
        <w:t xml:space="preserve">, </w:t>
      </w:r>
      <w:r w:rsidR="00380097" w:rsidRPr="00091A90">
        <w:rPr>
          <w:rFonts w:ascii="Times New Roman" w:eastAsia="SchoolBookSanPin" w:hAnsi="Times New Roman"/>
          <w:bCs/>
          <w:position w:val="1"/>
          <w:sz w:val="24"/>
          <w:szCs w:val="24"/>
          <w:lang w:val="ru-RU"/>
        </w:rPr>
        <w:t>горящий — горячий</w:t>
      </w:r>
      <w:r w:rsidR="00380097" w:rsidRPr="00091A90">
        <w:rPr>
          <w:rFonts w:ascii="Times New Roman" w:eastAsia="SchoolBookSanPin" w:hAnsi="Times New Roman"/>
          <w:position w:val="1"/>
          <w:sz w:val="24"/>
          <w:szCs w:val="24"/>
          <w:lang w:val="ru-RU"/>
        </w:rPr>
        <w:t>). Ударение в некоторых формах причастий.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причастий.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091A90">
        <w:rPr>
          <w:rFonts w:ascii="Times New Roman" w:eastAsia="SchoolBookSanPin" w:hAnsi="Times New Roman"/>
          <w:bCs/>
          <w:position w:val="1"/>
          <w:sz w:val="24"/>
          <w:szCs w:val="24"/>
          <w:lang w:val="ru-RU"/>
        </w:rPr>
        <w:t xml:space="preserve">н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нн</w:t>
      </w:r>
      <w:r w:rsidR="00CA4934" w:rsidRPr="00091A90">
        <w:rPr>
          <w:rFonts w:ascii="Times New Roman" w:eastAsia="SchoolBookSanPin" w:hAnsi="Times New Roman"/>
          <w:bCs/>
          <w:position w:val="1"/>
          <w:sz w:val="24"/>
          <w:szCs w:val="24"/>
          <w:lang w:val="ru-RU"/>
        </w:rPr>
        <w:t xml:space="preserve"> </w:t>
      </w:r>
      <w:r w:rsidRPr="00091A90">
        <w:rPr>
          <w:rFonts w:ascii="Times New Roman" w:eastAsia="SchoolBookSanPin" w:hAnsi="Times New Roman"/>
          <w:position w:val="1"/>
          <w:sz w:val="24"/>
          <w:szCs w:val="24"/>
          <w:lang w:val="ru-RU"/>
        </w:rPr>
        <w:t>в суффиксах причастий и отглагольных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Слитное и раздельное написание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причастиями.</w:t>
      </w:r>
    </w:p>
    <w:p w:rsidR="009953B8" w:rsidRPr="00091A90" w:rsidRDefault="009953B8"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Орфографический анализ причастий (в рамках изученного).</w:t>
      </w:r>
    </w:p>
    <w:p w:rsidR="009953B8" w:rsidRPr="00091A90" w:rsidRDefault="00380097"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Синтаксический и п</w:t>
      </w:r>
      <w:r w:rsidR="009953B8" w:rsidRPr="00091A90">
        <w:rPr>
          <w:rFonts w:ascii="Times New Roman" w:eastAsia="SchoolBookSanPin" w:hAnsi="Times New Roman"/>
          <w:position w:val="1"/>
          <w:sz w:val="24"/>
          <w:szCs w:val="24"/>
          <w:lang w:val="ru-RU"/>
        </w:rPr>
        <w:t>унктуационный анализ предложений с причастным оборотом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.8.5.3. </w:t>
      </w:r>
      <w:r w:rsidR="00D67B9C" w:rsidRPr="00091A90">
        <w:rPr>
          <w:rFonts w:ascii="Times New Roman" w:eastAsia="SchoolBookSanPin" w:hAnsi="Times New Roman"/>
          <w:bCs/>
          <w:position w:val="1"/>
          <w:sz w:val="24"/>
          <w:szCs w:val="24"/>
          <w:lang w:val="ru-RU"/>
        </w:rPr>
        <w:t>Деепричастие</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Деепричасти</w:t>
      </w:r>
      <w:r w:rsidR="00380097" w:rsidRPr="00091A90">
        <w:rPr>
          <w:rFonts w:ascii="Times New Roman" w:eastAsia="SchoolBookSanPin" w:hAnsi="Times New Roman"/>
          <w:position w:val="1"/>
          <w:sz w:val="24"/>
          <w:szCs w:val="24"/>
          <w:lang w:val="ru-RU"/>
        </w:rPr>
        <w:t>е</w:t>
      </w:r>
      <w:r w:rsidRPr="00091A90">
        <w:rPr>
          <w:rFonts w:ascii="Times New Roman" w:eastAsia="SchoolBookSanPin" w:hAnsi="Times New Roman"/>
          <w:position w:val="1"/>
          <w:sz w:val="24"/>
          <w:szCs w:val="24"/>
          <w:lang w:val="ru-RU"/>
        </w:rPr>
        <w:t xml:space="preserve"> как особая </w:t>
      </w:r>
      <w:r w:rsidR="00380097" w:rsidRPr="00091A90">
        <w:rPr>
          <w:rFonts w:ascii="Times New Roman" w:eastAsia="SchoolBookSanPin" w:hAnsi="Times New Roman"/>
          <w:position w:val="1"/>
          <w:sz w:val="24"/>
          <w:szCs w:val="24"/>
          <w:lang w:val="ru-RU"/>
        </w:rPr>
        <w:t>форма глагола</w:t>
      </w:r>
      <w:r w:rsidRPr="00091A90">
        <w:rPr>
          <w:rFonts w:ascii="Times New Roman" w:eastAsia="SchoolBookSanPin" w:hAnsi="Times New Roman"/>
          <w:position w:val="1"/>
          <w:sz w:val="24"/>
          <w:szCs w:val="24"/>
          <w:lang w:val="ru-RU"/>
        </w:rPr>
        <w:t>. Признаки глагола и наречия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деепричастии. Синтаксическая функция деепричастия, роль в речи.</w:t>
      </w:r>
    </w:p>
    <w:p w:rsidR="00380097" w:rsidRPr="00091A90" w:rsidRDefault="00380097"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одиночными деепричастиями и деепричастными оборотами.</w:t>
      </w:r>
    </w:p>
    <w:p w:rsidR="00380097"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Деепричастия совершенного и несовершенного вида.</w:t>
      </w:r>
      <w:r w:rsidR="00380097" w:rsidRPr="00091A90">
        <w:rPr>
          <w:rFonts w:ascii="Times New Roman" w:eastAsia="SchoolBookSanPin" w:hAnsi="Times New Roman"/>
          <w:position w:val="1"/>
          <w:sz w:val="24"/>
          <w:szCs w:val="24"/>
          <w:lang w:val="ru-RU"/>
        </w:rPr>
        <w:t xml:space="preserve"> Постановка ударения</w:t>
      </w:r>
      <w:r w:rsidR="00CA4934" w:rsidRPr="00091A90">
        <w:rPr>
          <w:rFonts w:ascii="Times New Roman" w:eastAsia="SchoolBookSanPin" w:hAnsi="Times New Roman"/>
          <w:position w:val="1"/>
          <w:sz w:val="24"/>
          <w:szCs w:val="24"/>
          <w:lang w:val="ru-RU"/>
        </w:rPr>
        <w:t xml:space="preserve"> </w:t>
      </w:r>
      <w:r w:rsidR="00380097" w:rsidRPr="00091A90">
        <w:rPr>
          <w:rFonts w:ascii="Times New Roman" w:eastAsia="SchoolBookSanPin" w:hAnsi="Times New Roman"/>
          <w:position w:val="1"/>
          <w:sz w:val="24"/>
          <w:szCs w:val="24"/>
          <w:lang w:val="ru-RU"/>
        </w:rPr>
        <w:t>в деепричастиях.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деепричастий.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деепричастиями.</w:t>
      </w:r>
    </w:p>
    <w:p w:rsidR="009953B8" w:rsidRPr="00091A90" w:rsidRDefault="009953B8"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Орфографический анализ деепричастий (в рамках изученного).</w:t>
      </w:r>
    </w:p>
    <w:p w:rsidR="009953B8" w:rsidRPr="00091A90" w:rsidRDefault="00380097"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Синтаксический и п</w:t>
      </w:r>
      <w:r w:rsidR="009953B8" w:rsidRPr="00091A90">
        <w:rPr>
          <w:rFonts w:ascii="Times New Roman" w:eastAsia="SchoolBookSanPin" w:hAnsi="Times New Roman"/>
          <w:position w:val="1"/>
          <w:sz w:val="24"/>
          <w:szCs w:val="24"/>
          <w:lang w:val="ru-RU"/>
        </w:rPr>
        <w:t>унктуационный анализ предложений с деепричастным оборотом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.8.5.4. </w:t>
      </w:r>
      <w:r w:rsidR="00D67B9C" w:rsidRPr="00091A90">
        <w:rPr>
          <w:rFonts w:ascii="Times New Roman" w:eastAsia="SchoolBookSanPin" w:hAnsi="Times New Roman"/>
          <w:bCs/>
          <w:position w:val="1"/>
          <w:sz w:val="24"/>
          <w:szCs w:val="24"/>
          <w:lang w:val="ru-RU"/>
        </w:rPr>
        <w:t>Наречие</w:t>
      </w:r>
      <w:r w:rsidR="00C171D9" w:rsidRPr="00091A90">
        <w:rPr>
          <w:rFonts w:ascii="Times New Roman" w:eastAsia="SchoolBookSanPin" w:hAnsi="Times New Roman"/>
          <w:bCs/>
          <w:position w:val="1"/>
          <w:sz w:val="24"/>
          <w:szCs w:val="24"/>
          <w:lang w:val="ru-RU"/>
        </w:rPr>
        <w:t>.</w:t>
      </w:r>
    </w:p>
    <w:p w:rsidR="00380097"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Общее грамматическое значение наречий.</w:t>
      </w:r>
      <w:r w:rsidR="00380097" w:rsidRPr="00091A90">
        <w:rPr>
          <w:rFonts w:ascii="Times New Roman" w:eastAsia="SchoolBookSanPin" w:hAnsi="Times New Roman"/>
          <w:position w:val="1"/>
          <w:sz w:val="24"/>
          <w:szCs w:val="24"/>
          <w:lang w:val="ru-RU"/>
        </w:rPr>
        <w:t xml:space="preserve"> </w:t>
      </w:r>
      <w:r w:rsidR="00380097" w:rsidRPr="00091A90">
        <w:rPr>
          <w:rFonts w:ascii="Times New Roman" w:eastAsia="SchoolBookSanPin" w:hAnsi="Times New Roman"/>
          <w:sz w:val="24"/>
          <w:szCs w:val="24"/>
          <w:lang w:val="ru-RU"/>
        </w:rPr>
        <w:t>Синтаксические свойства наречий. Роль в речи.</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Разряды наречий по значению. Простая и составная формы сравнительной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превосходной степеней сравнения наречий.</w:t>
      </w:r>
      <w:r w:rsidR="00380097" w:rsidRPr="00091A90">
        <w:rPr>
          <w:rFonts w:ascii="Times New Roman" w:eastAsia="SchoolBookSanPin" w:hAnsi="Times New Roman"/>
          <w:position w:val="1"/>
          <w:sz w:val="24"/>
          <w:szCs w:val="24"/>
          <w:lang w:val="ru-RU"/>
        </w:rPr>
        <w:t xml:space="preserve"> </w:t>
      </w:r>
      <w:r w:rsidR="00380097" w:rsidRPr="00091A90">
        <w:rPr>
          <w:rFonts w:ascii="Times New Roman" w:eastAsia="SchoolBookSanPin" w:hAnsi="Times New Roman"/>
          <w:sz w:val="24"/>
          <w:szCs w:val="24"/>
          <w:lang w:val="ru-RU"/>
        </w:rPr>
        <w:t>Нормы постановки ударения</w:t>
      </w:r>
      <w:r w:rsidR="00CA4934" w:rsidRPr="00091A90">
        <w:rPr>
          <w:rFonts w:ascii="Times New Roman" w:eastAsia="SchoolBookSanPin" w:hAnsi="Times New Roman"/>
          <w:sz w:val="24"/>
          <w:szCs w:val="24"/>
          <w:lang w:val="ru-RU"/>
        </w:rPr>
        <w:t xml:space="preserve"> </w:t>
      </w:r>
      <w:r w:rsidR="00380097" w:rsidRPr="00091A90">
        <w:rPr>
          <w:rFonts w:ascii="Times New Roman" w:eastAsia="SchoolBookSanPin" w:hAnsi="Times New Roman"/>
          <w:sz w:val="24"/>
          <w:szCs w:val="24"/>
          <w:lang w:val="ru-RU"/>
        </w:rPr>
        <w:t>в наречиях, нормы произношения наречий. Нормы образования степеней сравнения наречий.</w:t>
      </w:r>
    </w:p>
    <w:p w:rsidR="00380097"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Словообразование наречий.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Морфологический анализ наречий.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наречий: слитное, раздельное, дефисное написание; слитное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раздельное написание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 xml:space="preserve">с наречиями; </w:t>
      </w:r>
      <w:r w:rsidRPr="00091A90">
        <w:rPr>
          <w:rFonts w:ascii="Times New Roman" w:eastAsia="SchoolBookSanPin" w:hAnsi="Times New Roman"/>
          <w:bCs/>
          <w:position w:val="1"/>
          <w:sz w:val="24"/>
          <w:szCs w:val="24"/>
          <w:lang w:val="ru-RU"/>
        </w:rPr>
        <w:t xml:space="preserve">н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нн </w:t>
      </w:r>
      <w:r w:rsidRPr="00091A90">
        <w:rPr>
          <w:rFonts w:ascii="Times New Roman" w:eastAsia="SchoolBookSanPin" w:hAnsi="Times New Roman"/>
          <w:position w:val="1"/>
          <w:sz w:val="24"/>
          <w:szCs w:val="24"/>
          <w:lang w:val="ru-RU"/>
        </w:rPr>
        <w:t>в наречиях на -</w:t>
      </w:r>
      <w:r w:rsidRPr="00091A90">
        <w:rPr>
          <w:rFonts w:ascii="Times New Roman" w:eastAsia="SchoolBookSanPin" w:hAnsi="Times New Roman"/>
          <w:bCs/>
          <w:position w:val="1"/>
          <w:sz w:val="24"/>
          <w:szCs w:val="24"/>
          <w:lang w:val="ru-RU"/>
        </w:rPr>
        <w:t xml:space="preserve">о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е</w:t>
      </w:r>
      <w:r w:rsidRPr="00091A90">
        <w:rPr>
          <w:rFonts w:ascii="Times New Roman" w:eastAsia="SchoolBookSanPin" w:hAnsi="Times New Roman"/>
          <w:position w:val="1"/>
          <w:sz w:val="24"/>
          <w:szCs w:val="24"/>
          <w:lang w:val="ru-RU"/>
        </w:rPr>
        <w:t>); правописание суффиксов -</w:t>
      </w:r>
      <w:r w:rsidRPr="00091A90">
        <w:rPr>
          <w:rFonts w:ascii="Times New Roman" w:eastAsia="SchoolBookSanPin" w:hAnsi="Times New Roman"/>
          <w:bCs/>
          <w:position w:val="1"/>
          <w:sz w:val="24"/>
          <w:szCs w:val="24"/>
          <w:lang w:val="ru-RU"/>
        </w:rPr>
        <w:t xml:space="preserve">а </w:t>
      </w:r>
      <w:r w:rsidRPr="00091A90">
        <w:rPr>
          <w:rFonts w:ascii="Times New Roman" w:eastAsia="SchoolBookSanPin" w:hAnsi="Times New Roman"/>
          <w:position w:val="1"/>
          <w:sz w:val="24"/>
          <w:szCs w:val="24"/>
          <w:lang w:val="ru-RU"/>
        </w:rPr>
        <w:t>и -</w:t>
      </w:r>
      <w:r w:rsidRPr="00091A90">
        <w:rPr>
          <w:rFonts w:ascii="Times New Roman" w:eastAsia="SchoolBookSanPin" w:hAnsi="Times New Roman"/>
          <w:bCs/>
          <w:position w:val="1"/>
          <w:sz w:val="24"/>
          <w:szCs w:val="24"/>
          <w:lang w:val="ru-RU"/>
        </w:rPr>
        <w:t xml:space="preserve">о </w:t>
      </w:r>
      <w:r w:rsidRPr="00091A90">
        <w:rPr>
          <w:rFonts w:ascii="Times New Roman" w:eastAsia="SchoolBookSanPin" w:hAnsi="Times New Roman"/>
          <w:position w:val="1"/>
          <w:sz w:val="24"/>
          <w:szCs w:val="24"/>
          <w:lang w:val="ru-RU"/>
        </w:rPr>
        <w:t xml:space="preserve">наречий с приставками </w:t>
      </w:r>
      <w:r w:rsidRPr="00091A90">
        <w:rPr>
          <w:rFonts w:ascii="Times New Roman" w:eastAsia="SchoolBookSanPin" w:hAnsi="Times New Roman"/>
          <w:bCs/>
          <w:position w:val="1"/>
          <w:sz w:val="24"/>
          <w:szCs w:val="24"/>
          <w:lang w:val="ru-RU"/>
        </w:rPr>
        <w:t>из-</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до-</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с-</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в-</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на-</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за-</w:t>
      </w:r>
      <w:r w:rsidRPr="00091A90">
        <w:rPr>
          <w:rFonts w:ascii="Times New Roman" w:eastAsia="SchoolBookSanPin" w:hAnsi="Times New Roman"/>
          <w:position w:val="1"/>
          <w:sz w:val="24"/>
          <w:szCs w:val="24"/>
          <w:lang w:val="ru-RU"/>
        </w:rPr>
        <w:t>;</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употребление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после шипящих на конце наречий; правописание суффиксов наречий</w:t>
      </w:r>
      <w:r w:rsidR="006F4896"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 xml:space="preserve">о </w:t>
      </w:r>
      <w:r w:rsidRPr="00091A90">
        <w:rPr>
          <w:rFonts w:ascii="Times New Roman" w:eastAsia="SchoolBookSanPin" w:hAnsi="Times New Roman"/>
          <w:position w:val="1"/>
          <w:sz w:val="24"/>
          <w:szCs w:val="24"/>
          <w:lang w:val="ru-RU"/>
        </w:rPr>
        <w:t>и -</w:t>
      </w:r>
      <w:r w:rsidRPr="00091A90">
        <w:rPr>
          <w:rFonts w:ascii="Times New Roman" w:eastAsia="SchoolBookSanPin" w:hAnsi="Times New Roman"/>
          <w:bCs/>
          <w:position w:val="1"/>
          <w:sz w:val="24"/>
          <w:szCs w:val="24"/>
          <w:lang w:val="ru-RU"/>
        </w:rPr>
        <w:t xml:space="preserve">е </w:t>
      </w:r>
      <w:r w:rsidRPr="00091A90">
        <w:rPr>
          <w:rFonts w:ascii="Times New Roman" w:eastAsia="SchoolBookSanPin" w:hAnsi="Times New Roman"/>
          <w:position w:val="1"/>
          <w:sz w:val="24"/>
          <w:szCs w:val="24"/>
          <w:lang w:val="ru-RU"/>
        </w:rPr>
        <w:t>после шипящих.</w:t>
      </w:r>
    </w:p>
    <w:p w:rsidR="009953B8" w:rsidRPr="00091A90" w:rsidRDefault="009953B8" w:rsidP="00091A90">
      <w:pPr>
        <w:spacing w:after="0" w:line="240" w:lineRule="auto"/>
        <w:ind w:firstLine="709"/>
        <w:jc w:val="both"/>
        <w:rPr>
          <w:rFonts w:ascii="Times New Roman" w:eastAsia="SchoolBookSanPin" w:hAnsi="Times New Roman"/>
          <w:bCs/>
          <w:position w:val="1"/>
          <w:sz w:val="24"/>
          <w:szCs w:val="24"/>
          <w:lang w:val="ru-RU"/>
        </w:rPr>
      </w:pPr>
      <w:r w:rsidRPr="00091A90">
        <w:rPr>
          <w:rFonts w:ascii="Times New Roman" w:eastAsia="SchoolBookSanPin" w:hAnsi="Times New Roman"/>
          <w:bCs/>
          <w:position w:val="1"/>
          <w:sz w:val="24"/>
          <w:szCs w:val="24"/>
          <w:lang w:val="ru-RU"/>
        </w:rPr>
        <w:lastRenderedPageBreak/>
        <w:t>Орфографический анализ наречий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.8.5.5. </w:t>
      </w:r>
      <w:r w:rsidR="00D67B9C" w:rsidRPr="00091A90">
        <w:rPr>
          <w:rFonts w:ascii="Times New Roman" w:eastAsia="SchoolBookSanPin" w:hAnsi="Times New Roman"/>
          <w:bCs/>
          <w:position w:val="1"/>
          <w:sz w:val="24"/>
          <w:szCs w:val="24"/>
          <w:lang w:val="ru-RU"/>
        </w:rPr>
        <w:t>Слова категории состояния</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Вопрос о словах категории состояния в системе частей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Общее грамматическое значение, морфологические признаки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синтаксическая функция слов категории состояния. Роль слов категории состояния в речи.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.8.5.6. </w:t>
      </w:r>
      <w:r w:rsidR="00D67B9C" w:rsidRPr="00091A90">
        <w:rPr>
          <w:rFonts w:ascii="Times New Roman" w:eastAsia="SchoolBookSanPin" w:hAnsi="Times New Roman"/>
          <w:bCs/>
          <w:position w:val="1"/>
          <w:sz w:val="24"/>
          <w:szCs w:val="24"/>
          <w:lang w:val="ru-RU"/>
        </w:rPr>
        <w:t>Служебные части речи</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.8.5.7. </w:t>
      </w:r>
      <w:r w:rsidR="00D67B9C" w:rsidRPr="00091A90">
        <w:rPr>
          <w:rFonts w:ascii="Times New Roman" w:eastAsia="SchoolBookSanPin" w:hAnsi="Times New Roman"/>
          <w:bCs/>
          <w:position w:val="1"/>
          <w:sz w:val="24"/>
          <w:szCs w:val="24"/>
          <w:lang w:val="ru-RU"/>
        </w:rPr>
        <w:t>Предлог</w:t>
      </w:r>
      <w:r w:rsidR="00C171D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Разряды предлогов по происхождению: предлоги производные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непроизводные. Разряды предлогов по строению: предлоги простые и составные.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предлогов.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091A90">
        <w:rPr>
          <w:rFonts w:ascii="Times New Roman" w:eastAsia="SchoolBookSanPin" w:hAnsi="Times New Roman"/>
          <w:bCs/>
          <w:position w:val="1"/>
          <w:sz w:val="24"/>
          <w:szCs w:val="24"/>
          <w:lang w:val="ru-RU"/>
        </w:rPr>
        <w:t>из</w:t>
      </w:r>
      <w:r w:rsidR="00380097" w:rsidRPr="00091A90">
        <w:rPr>
          <w:rFonts w:ascii="Times New Roman" w:eastAsia="SchoolBookSanPin" w:hAnsi="Times New Roman"/>
          <w:bCs/>
          <w:position w:val="1"/>
          <w:sz w:val="24"/>
          <w:szCs w:val="24"/>
          <w:lang w:val="ru-RU"/>
        </w:rPr>
        <w:t>–</w:t>
      </w:r>
      <w:r w:rsidRPr="00091A90">
        <w:rPr>
          <w:rFonts w:ascii="Times New Roman" w:eastAsia="SchoolBookSanPin" w:hAnsi="Times New Roman"/>
          <w:bCs/>
          <w:position w:val="1"/>
          <w:sz w:val="24"/>
          <w:szCs w:val="24"/>
          <w:lang w:val="ru-RU"/>
        </w:rPr>
        <w:t>с</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в</w:t>
      </w:r>
      <w:r w:rsidR="00380097" w:rsidRPr="00091A90">
        <w:rPr>
          <w:rFonts w:ascii="Times New Roman" w:eastAsia="SchoolBookSanPin" w:hAnsi="Times New Roman"/>
          <w:bCs/>
          <w:position w:val="1"/>
          <w:sz w:val="24"/>
          <w:szCs w:val="24"/>
          <w:lang w:val="ru-RU"/>
        </w:rPr>
        <w:t>–</w:t>
      </w:r>
      <w:r w:rsidRPr="00091A90">
        <w:rPr>
          <w:rFonts w:ascii="Times New Roman" w:eastAsia="SchoolBookSanPin" w:hAnsi="Times New Roman"/>
          <w:bCs/>
          <w:position w:val="1"/>
          <w:sz w:val="24"/>
          <w:szCs w:val="24"/>
          <w:lang w:val="ru-RU"/>
        </w:rPr>
        <w:t>на</w:t>
      </w:r>
      <w:r w:rsidRPr="00091A90">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091A90">
        <w:rPr>
          <w:rFonts w:ascii="Times New Roman" w:eastAsia="SchoolBookSanPin" w:hAnsi="Times New Roman"/>
          <w:bCs/>
          <w:position w:val="1"/>
          <w:sz w:val="24"/>
          <w:szCs w:val="24"/>
          <w:lang w:val="ru-RU"/>
        </w:rPr>
        <w:t>по</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благодаря</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согласно</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вопреки</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наперерез</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производных предлогов.</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.8.5.8. </w:t>
      </w:r>
      <w:r w:rsidR="00D67B9C" w:rsidRPr="00091A90">
        <w:rPr>
          <w:rFonts w:ascii="Times New Roman" w:eastAsia="SchoolBookSanPin" w:hAnsi="Times New Roman"/>
          <w:bCs/>
          <w:position w:val="1"/>
          <w:sz w:val="24"/>
          <w:szCs w:val="24"/>
          <w:lang w:val="ru-RU"/>
        </w:rPr>
        <w:t>Союз</w:t>
      </w:r>
      <w:r w:rsidR="0012335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Морфологический анализ союзов.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Правописание союзов.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Знаки препинания в сложных союзных предложениях</w:t>
      </w:r>
      <w:r w:rsidR="00380097" w:rsidRPr="00091A90">
        <w:rPr>
          <w:rFonts w:ascii="Times New Roman" w:eastAsia="SchoolBookSanPin" w:hAnsi="Times New Roman"/>
          <w:position w:val="1"/>
          <w:sz w:val="24"/>
          <w:szCs w:val="24"/>
          <w:lang w:val="ru-RU"/>
        </w:rPr>
        <w:t xml:space="preserve"> (в рамках изученного).</w:t>
      </w:r>
      <w:r w:rsidRPr="00091A90">
        <w:rPr>
          <w:rFonts w:ascii="Times New Roman" w:eastAsia="SchoolBookSanPin" w:hAnsi="Times New Roman"/>
          <w:position w:val="1"/>
          <w:sz w:val="24"/>
          <w:szCs w:val="24"/>
          <w:lang w:val="ru-RU"/>
        </w:rPr>
        <w:t xml:space="preserve"> Знаки препинания в предложениях с союзом </w:t>
      </w:r>
      <w:r w:rsidRPr="00091A90">
        <w:rPr>
          <w:rFonts w:ascii="Times New Roman" w:eastAsia="SchoolBookSanPin" w:hAnsi="Times New Roman"/>
          <w:bCs/>
          <w:position w:val="1"/>
          <w:sz w:val="24"/>
          <w:szCs w:val="24"/>
          <w:lang w:val="ru-RU"/>
        </w:rPr>
        <w:t>и</w:t>
      </w:r>
      <w:r w:rsidRPr="00091A90">
        <w:rPr>
          <w:rFonts w:ascii="Times New Roman" w:eastAsia="SchoolBookSanPin" w:hAnsi="Times New Roman"/>
          <w:position w:val="1"/>
          <w:sz w:val="24"/>
          <w:szCs w:val="24"/>
          <w:lang w:val="ru-RU"/>
        </w:rPr>
        <w:t>, связывающим однородные члены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части сложного предложения.</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.8.5.9. </w:t>
      </w:r>
      <w:r w:rsidR="00D67B9C" w:rsidRPr="00091A90">
        <w:rPr>
          <w:rFonts w:ascii="Times New Roman" w:eastAsia="SchoolBookSanPin" w:hAnsi="Times New Roman"/>
          <w:bCs/>
          <w:position w:val="1"/>
          <w:sz w:val="24"/>
          <w:szCs w:val="24"/>
          <w:lang w:val="ru-RU"/>
        </w:rPr>
        <w:t>Частица</w:t>
      </w:r>
      <w:r w:rsidR="00123359" w:rsidRPr="00091A90">
        <w:rPr>
          <w:rFonts w:ascii="Times New Roman" w:eastAsia="SchoolBookSanPin" w:hAnsi="Times New Roman"/>
          <w:bCs/>
          <w:position w:val="1"/>
          <w:sz w:val="24"/>
          <w:szCs w:val="24"/>
          <w:lang w:val="ru-RU"/>
        </w:rPr>
        <w:t>.</w:t>
      </w:r>
    </w:p>
    <w:p w:rsidR="00380097"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Частица как служебная часть речи.</w:t>
      </w:r>
      <w:r w:rsidR="00380097" w:rsidRPr="00091A90">
        <w:rPr>
          <w:rFonts w:ascii="Times New Roman" w:eastAsia="SchoolBookSanPin" w:hAnsi="Times New Roman"/>
          <w:position w:val="1"/>
          <w:sz w:val="24"/>
          <w:szCs w:val="24"/>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частиц.</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Смысловые различия частиц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ни</w:t>
      </w:r>
      <w:r w:rsidRPr="00091A90">
        <w:rPr>
          <w:rFonts w:ascii="Times New Roman" w:eastAsia="SchoolBookSanPin" w:hAnsi="Times New Roman"/>
          <w:position w:val="1"/>
          <w:sz w:val="24"/>
          <w:szCs w:val="24"/>
          <w:lang w:val="ru-RU"/>
        </w:rPr>
        <w:t>. Использование частиц</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ни </w:t>
      </w:r>
      <w:r w:rsidRPr="00091A90">
        <w:rPr>
          <w:rFonts w:ascii="Times New Roman" w:eastAsia="SchoolBookSanPin" w:hAnsi="Times New Roman"/>
          <w:position w:val="1"/>
          <w:sz w:val="24"/>
          <w:szCs w:val="24"/>
          <w:lang w:val="ru-RU"/>
        </w:rPr>
        <w:t xml:space="preserve">в письменной речи. Различение приставки </w:t>
      </w:r>
      <w:r w:rsidRPr="00091A90">
        <w:rPr>
          <w:rFonts w:ascii="Times New Roman" w:eastAsia="SchoolBookSanPin" w:hAnsi="Times New Roman"/>
          <w:bCs/>
          <w:position w:val="1"/>
          <w:sz w:val="24"/>
          <w:szCs w:val="24"/>
          <w:lang w:val="ru-RU"/>
        </w:rPr>
        <w:t>не</w:t>
      </w:r>
      <w:r w:rsidRPr="00091A90">
        <w:rPr>
          <w:rFonts w:ascii="Times New Roman" w:eastAsia="SchoolBookSanPin" w:hAnsi="Times New Roman"/>
          <w:position w:val="1"/>
          <w:sz w:val="24"/>
          <w:szCs w:val="24"/>
          <w:lang w:val="ru-RU"/>
        </w:rPr>
        <w:t xml:space="preserve">- и частицы </w:t>
      </w:r>
      <w:r w:rsidRPr="00091A90">
        <w:rPr>
          <w:rFonts w:ascii="Times New Roman" w:eastAsia="SchoolBookSanPin" w:hAnsi="Times New Roman"/>
          <w:bCs/>
          <w:position w:val="1"/>
          <w:sz w:val="24"/>
          <w:szCs w:val="24"/>
          <w:lang w:val="ru-RU"/>
        </w:rPr>
        <w:t>не</w:t>
      </w:r>
      <w:r w:rsidRPr="00091A90">
        <w:rPr>
          <w:rFonts w:ascii="Times New Roman" w:eastAsia="SchoolBookSanPin" w:hAnsi="Times New Roman"/>
          <w:position w:val="1"/>
          <w:sz w:val="24"/>
          <w:szCs w:val="24"/>
          <w:lang w:val="ru-RU"/>
        </w:rPr>
        <w:t>. Слитное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раздельное написание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091A90">
        <w:rPr>
          <w:rFonts w:ascii="Times New Roman" w:eastAsia="SchoolBookSanPin" w:hAnsi="Times New Roman"/>
          <w:bCs/>
          <w:position w:val="1"/>
          <w:sz w:val="24"/>
          <w:szCs w:val="24"/>
          <w:lang w:val="ru-RU"/>
        </w:rPr>
        <w:t>бы</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ли</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же </w:t>
      </w:r>
      <w:r w:rsidRPr="00091A90">
        <w:rPr>
          <w:rFonts w:ascii="Times New Roman" w:eastAsia="SchoolBookSanPin" w:hAnsi="Times New Roman"/>
          <w:position w:val="1"/>
          <w:sz w:val="24"/>
          <w:szCs w:val="24"/>
          <w:lang w:val="ru-RU"/>
        </w:rPr>
        <w:t>с другими словами. Дефисное написание частиц -</w:t>
      </w:r>
      <w:r w:rsidRPr="00091A90">
        <w:rPr>
          <w:rFonts w:ascii="Times New Roman" w:eastAsia="SchoolBookSanPin" w:hAnsi="Times New Roman"/>
          <w:bCs/>
          <w:position w:val="1"/>
          <w:sz w:val="24"/>
          <w:szCs w:val="24"/>
          <w:lang w:val="ru-RU"/>
        </w:rPr>
        <w:t>то</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таки</w:t>
      </w:r>
      <w:r w:rsidRPr="00091A90">
        <w:rPr>
          <w:rFonts w:ascii="Times New Roman" w:eastAsia="SchoolBookSanPin" w:hAnsi="Times New Roman"/>
          <w:position w:val="1"/>
          <w:sz w:val="24"/>
          <w:szCs w:val="24"/>
          <w:lang w:val="ru-RU"/>
        </w:rPr>
        <w:t>, -</w:t>
      </w:r>
      <w:r w:rsidRPr="00091A90">
        <w:rPr>
          <w:rFonts w:ascii="Times New Roman" w:eastAsia="SchoolBookSanPin" w:hAnsi="Times New Roman"/>
          <w:bCs/>
          <w:position w:val="1"/>
          <w:sz w:val="24"/>
          <w:szCs w:val="24"/>
          <w:lang w:val="ru-RU"/>
        </w:rPr>
        <w:t>ка</w:t>
      </w:r>
      <w:r w:rsidRPr="00091A90">
        <w:rPr>
          <w:rFonts w:ascii="Times New Roman" w:eastAsia="SchoolBookSanPin" w:hAnsi="Times New Roman"/>
          <w:position w:val="1"/>
          <w:sz w:val="24"/>
          <w:szCs w:val="24"/>
          <w:lang w:val="ru-RU"/>
        </w:rPr>
        <w:t>.</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577303" w:rsidRPr="00091A90">
        <w:rPr>
          <w:rFonts w:ascii="Times New Roman" w:eastAsia="OfficinaSansBoldITC" w:hAnsi="Times New Roman"/>
          <w:sz w:val="24"/>
          <w:szCs w:val="24"/>
          <w:lang w:val="ru-RU"/>
        </w:rPr>
        <w:t>.8.5.10. </w:t>
      </w:r>
      <w:r w:rsidR="00D67B9C" w:rsidRPr="00091A90">
        <w:rPr>
          <w:rFonts w:ascii="Times New Roman" w:eastAsia="SchoolBookSanPin" w:hAnsi="Times New Roman"/>
          <w:bCs/>
          <w:position w:val="1"/>
          <w:sz w:val="24"/>
          <w:szCs w:val="24"/>
          <w:lang w:val="ru-RU"/>
        </w:rPr>
        <w:t>Междометия и звукоподражательные слова</w:t>
      </w:r>
      <w:r w:rsidR="00123359"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Междометия как особая группа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Разряды междометий по значению (выражающие чувства, побуждающие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действию, этикетные междометия); междометия производные и непроизводные.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Морфологический анализ междометий.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Звукоподражательные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Использование междометий и звукоподражательных слов в разговорной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художественной речи как средства создания экспрессии. Интонационное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пунктуационное выделение междометий и звукоподражательных слов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предложении.</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D67B9C" w:rsidRPr="00091A90" w:rsidRDefault="00B549E7"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19</w:t>
      </w:r>
      <w:r w:rsidR="00577303" w:rsidRPr="00091A90">
        <w:rPr>
          <w:rFonts w:ascii="Times New Roman" w:eastAsia="SchoolBookSanPin" w:hAnsi="Times New Roman"/>
          <w:position w:val="1"/>
          <w:sz w:val="24"/>
          <w:szCs w:val="24"/>
          <w:lang w:val="ru-RU"/>
        </w:rPr>
        <w:t>.9. Содержание обучения в 8 классе</w:t>
      </w:r>
      <w:r w:rsidR="000638DF" w:rsidRPr="00091A90">
        <w:rPr>
          <w:rFonts w:ascii="Times New Roman" w:eastAsia="SchoolBookSanPin" w:hAnsi="Times New Roman"/>
          <w:position w:val="1"/>
          <w:sz w:val="24"/>
          <w:szCs w:val="24"/>
          <w:lang w:val="ru-RU"/>
        </w:rPr>
        <w:t>.</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lastRenderedPageBreak/>
        <w:t>19</w:t>
      </w:r>
      <w:r w:rsidR="00577303" w:rsidRPr="00091A90">
        <w:rPr>
          <w:rFonts w:ascii="Times New Roman" w:eastAsia="SchoolBookSanPin" w:hAnsi="Times New Roman"/>
          <w:position w:val="1"/>
          <w:sz w:val="24"/>
          <w:szCs w:val="24"/>
          <w:lang w:val="ru-RU"/>
        </w:rPr>
        <w:t>.9.1. </w:t>
      </w:r>
      <w:r w:rsidR="00D67B9C" w:rsidRPr="00091A90">
        <w:rPr>
          <w:rFonts w:ascii="Times New Roman" w:eastAsia="OfficinaSansBoldITC" w:hAnsi="Times New Roman"/>
          <w:sz w:val="24"/>
          <w:szCs w:val="24"/>
          <w:lang w:val="ru-RU"/>
        </w:rPr>
        <w:t>Общие сведения о языке</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Русский язык в кругу других славянских языков.</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t>19</w:t>
      </w:r>
      <w:r w:rsidR="00577303" w:rsidRPr="00091A90">
        <w:rPr>
          <w:rFonts w:ascii="Times New Roman" w:eastAsia="SchoolBookSanPin" w:hAnsi="Times New Roman"/>
          <w:position w:val="1"/>
          <w:sz w:val="24"/>
          <w:szCs w:val="24"/>
          <w:lang w:val="ru-RU"/>
        </w:rPr>
        <w:t>.9.2. </w:t>
      </w:r>
      <w:r w:rsidR="00D67B9C" w:rsidRPr="00091A90">
        <w:rPr>
          <w:rFonts w:ascii="Times New Roman" w:eastAsia="OfficinaSansBoldITC" w:hAnsi="Times New Roman"/>
          <w:sz w:val="24"/>
          <w:szCs w:val="24"/>
          <w:lang w:val="ru-RU"/>
        </w:rPr>
        <w:t>Язык и речь</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Диалог.</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.9.3. </w:t>
      </w:r>
      <w:r w:rsidR="00D67B9C" w:rsidRPr="00091A90">
        <w:rPr>
          <w:rFonts w:ascii="Times New Roman" w:eastAsia="OfficinaSansBoldITC" w:hAnsi="Times New Roman"/>
          <w:sz w:val="24"/>
          <w:szCs w:val="24"/>
          <w:lang w:val="ru-RU"/>
        </w:rPr>
        <w:t>Текст</w:t>
      </w:r>
      <w:r w:rsidR="0012335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Текст и его основные признаки.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.9.4. </w:t>
      </w:r>
      <w:r w:rsidR="00D67B9C" w:rsidRPr="00091A90">
        <w:rPr>
          <w:rFonts w:ascii="Times New Roman" w:eastAsia="OfficinaSansBoldITC" w:hAnsi="Times New Roman"/>
          <w:sz w:val="24"/>
          <w:szCs w:val="24"/>
          <w:lang w:val="ru-RU"/>
        </w:rPr>
        <w:t>Функциональные разновидности языка</w:t>
      </w:r>
      <w:r w:rsidR="0012335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Научный стиль. Сфера употребления, функции, языковые особенности.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 </w:t>
      </w:r>
      <w:r w:rsidR="006F4896" w:rsidRPr="00091A90">
        <w:rPr>
          <w:rFonts w:ascii="Times New Roman" w:eastAsia="OfficinaSansBoldITC" w:hAnsi="Times New Roman"/>
          <w:sz w:val="24"/>
          <w:szCs w:val="24"/>
          <w:lang w:val="ru-RU"/>
        </w:rPr>
        <w:t>Система языка</w:t>
      </w:r>
      <w:r w:rsidR="00970DDB" w:rsidRPr="00091A90">
        <w:rPr>
          <w:rFonts w:ascii="Times New Roman" w:eastAsia="OfficinaSansBoldITC" w:hAnsi="Times New Roman"/>
          <w:sz w:val="24"/>
          <w:szCs w:val="24"/>
          <w:lang w:val="ru-RU"/>
        </w:rPr>
        <w:t>.</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.9.5.1. </w:t>
      </w:r>
      <w:r w:rsidR="00D67B9C" w:rsidRPr="00091A90">
        <w:rPr>
          <w:rFonts w:ascii="Times New Roman" w:eastAsia="OfficinaSansBoldITC" w:hAnsi="Times New Roman"/>
          <w:sz w:val="24"/>
          <w:szCs w:val="24"/>
          <w:lang w:val="ru-RU"/>
        </w:rPr>
        <w:t>Синтаксис. Культура речи. Пунктуация</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Синтаксис как раздел лингвистики.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Словосочетание и предложение как единицы синтаксиса.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Пунктуация. Функции знаков препинания.</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.9.5.2. </w:t>
      </w:r>
      <w:r w:rsidR="00D67B9C" w:rsidRPr="00091A90">
        <w:rPr>
          <w:rFonts w:ascii="Times New Roman" w:eastAsia="OfficinaSansBoldITC" w:hAnsi="Times New Roman"/>
          <w:sz w:val="24"/>
          <w:szCs w:val="24"/>
          <w:lang w:val="ru-RU"/>
        </w:rPr>
        <w:t>Словосочетание</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признаки словосочетания.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Синтаксический анализ словосочетаний.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.9.5.3. </w:t>
      </w:r>
      <w:r w:rsidR="00D67B9C" w:rsidRPr="00091A90">
        <w:rPr>
          <w:rFonts w:ascii="Times New Roman" w:eastAsia="OfficinaSansBoldITC" w:hAnsi="Times New Roman"/>
          <w:sz w:val="24"/>
          <w:szCs w:val="24"/>
          <w:lang w:val="ru-RU"/>
        </w:rPr>
        <w:t>Предложение</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предложений по количеству грамматических основ (</w:t>
      </w:r>
      <w:r w:rsidRPr="00091A90">
        <w:rPr>
          <w:rFonts w:ascii="Times New Roman" w:eastAsia="SchoolBookSanPin" w:hAnsi="Times New Roman"/>
          <w:position w:val="1"/>
          <w:sz w:val="24"/>
          <w:szCs w:val="24"/>
          <w:lang w:val="ru-RU"/>
        </w:rPr>
        <w:t>простые, сложные).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Виды простых предложений по наличию главных членов</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двусоставные, односоставные).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Предложения полные и неполные.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Употребление неполных предложений в диалогической речи, соблюдение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устной речи интонации неполного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091A90">
        <w:rPr>
          <w:rFonts w:ascii="Times New Roman" w:eastAsia="SchoolBookSanPin" w:hAnsi="Times New Roman"/>
          <w:bCs/>
          <w:position w:val="1"/>
          <w:sz w:val="24"/>
          <w:szCs w:val="24"/>
          <w:lang w:val="ru-RU"/>
        </w:rPr>
        <w:t>да</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нет</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Нормы построения простого предложения, использования инверсии.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.9.5.4. </w:t>
      </w:r>
      <w:r w:rsidR="00D67B9C" w:rsidRPr="00091A90">
        <w:rPr>
          <w:rFonts w:ascii="Times New Roman" w:eastAsia="SchoolBookSanPin" w:hAnsi="Times New Roman"/>
          <w:bCs/>
          <w:position w:val="1"/>
          <w:sz w:val="24"/>
          <w:szCs w:val="24"/>
          <w:lang w:val="ru-RU"/>
        </w:rPr>
        <w:t>Двусоставное предложение</w:t>
      </w:r>
      <w:r w:rsidR="00970DDB" w:rsidRPr="00091A90">
        <w:rPr>
          <w:rFonts w:ascii="Times New Roman" w:eastAsia="SchoolBookSanPin" w:hAnsi="Times New Roman"/>
          <w:bCs/>
          <w:position w:val="1"/>
          <w:sz w:val="24"/>
          <w:szCs w:val="24"/>
          <w:lang w:val="ru-RU"/>
        </w:rPr>
        <w:t>.</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.9.5.4.1. </w:t>
      </w:r>
      <w:r w:rsidR="00D67B9C" w:rsidRPr="00091A90">
        <w:rPr>
          <w:rFonts w:ascii="Times New Roman" w:eastAsia="SchoolBookSanPin" w:hAnsi="Times New Roman"/>
          <w:bCs/>
          <w:position w:val="1"/>
          <w:sz w:val="24"/>
          <w:szCs w:val="24"/>
          <w:lang w:val="ru-RU"/>
        </w:rPr>
        <w:t>Главные члены предложения</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Подлежащее и сказуемое как главные члены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Способы выражения подлежащего.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Тире между подлежащим и сказуемым.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091A90">
        <w:rPr>
          <w:rFonts w:ascii="Times New Roman" w:eastAsia="SchoolBookSanPin" w:hAnsi="Times New Roman"/>
          <w:bCs/>
          <w:position w:val="1"/>
          <w:sz w:val="24"/>
          <w:szCs w:val="24"/>
          <w:lang w:val="ru-RU"/>
        </w:rPr>
        <w:t>большинство</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меньшинство</w:t>
      </w:r>
      <w:r w:rsidRPr="00091A90">
        <w:rPr>
          <w:rFonts w:ascii="Times New Roman" w:eastAsia="SchoolBookSanPin" w:hAnsi="Times New Roman"/>
          <w:position w:val="1"/>
          <w:sz w:val="24"/>
          <w:szCs w:val="24"/>
          <w:lang w:val="ru-RU"/>
        </w:rPr>
        <w:t>, количественными сочетаниями.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.9.5.4.2. </w:t>
      </w:r>
      <w:r w:rsidR="00D67B9C" w:rsidRPr="00091A90">
        <w:rPr>
          <w:rFonts w:ascii="Times New Roman" w:eastAsia="SchoolBookSanPin" w:hAnsi="Times New Roman"/>
          <w:bCs/>
          <w:position w:val="1"/>
          <w:sz w:val="24"/>
          <w:szCs w:val="24"/>
          <w:lang w:val="ru-RU"/>
        </w:rPr>
        <w:t>Второстепенные члены предложения</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Второстепенные члены предложения, их виды.</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.9.5.5. </w:t>
      </w:r>
      <w:r w:rsidR="00D67B9C" w:rsidRPr="00091A90">
        <w:rPr>
          <w:rFonts w:ascii="Times New Roman" w:eastAsia="SchoolBookSanPin" w:hAnsi="Times New Roman"/>
          <w:bCs/>
          <w:sz w:val="24"/>
          <w:szCs w:val="24"/>
          <w:lang w:val="ru-RU"/>
        </w:rPr>
        <w:t>Односоставные предложения</w:t>
      </w:r>
      <w:r w:rsidR="00970DDB"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Односоставные предложения, их грамматические признаки.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Виды односоставных предложений: назывные, определённо</w:t>
      </w:r>
      <w:r w:rsidR="006A60BC"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личные, неопределённо-личные, обобщённо-личные, безличные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Употребление односоставных предложений в речи.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.9.5.6. </w:t>
      </w:r>
      <w:r w:rsidR="00D67B9C" w:rsidRPr="00091A90">
        <w:rPr>
          <w:rFonts w:ascii="Times New Roman" w:eastAsia="SchoolBookSanPin" w:hAnsi="Times New Roman"/>
          <w:bCs/>
          <w:position w:val="1"/>
          <w:sz w:val="24"/>
          <w:szCs w:val="24"/>
          <w:lang w:val="ru-RU"/>
        </w:rPr>
        <w:t>Простое осложнённое предложение</w:t>
      </w:r>
      <w:r w:rsidR="00970DDB" w:rsidRPr="00091A90">
        <w:rPr>
          <w:rFonts w:ascii="Times New Roman" w:eastAsia="SchoolBookSanPin" w:hAnsi="Times New Roman"/>
          <w:bCs/>
          <w:position w:val="1"/>
          <w:sz w:val="24"/>
          <w:szCs w:val="24"/>
          <w:lang w:val="ru-RU"/>
        </w:rPr>
        <w:t>.</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.9.5.6.1. </w:t>
      </w:r>
      <w:r w:rsidR="00D67B9C" w:rsidRPr="00091A90">
        <w:rPr>
          <w:rFonts w:ascii="Times New Roman" w:eastAsia="SchoolBookSanPin" w:hAnsi="Times New Roman"/>
          <w:bCs/>
          <w:position w:val="1"/>
          <w:sz w:val="24"/>
          <w:szCs w:val="24"/>
          <w:lang w:val="ru-RU"/>
        </w:rPr>
        <w:t>Предложения с однородными членами</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Однородные члены предложения, их признаки, средства связи.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Союзная и бессоюзная связь однородных членов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Однородные и неоднородные определения.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Предложения с обобщающими словами при однородных членах.</w:t>
      </w:r>
    </w:p>
    <w:p w:rsidR="00D67B9C" w:rsidRPr="00091A90" w:rsidRDefault="00F5317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Нормы</w:t>
      </w:r>
      <w:r w:rsidR="00080A0B"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 xml:space="preserve">построения предложений с однородными членами, связанными двойными союзами </w:t>
      </w:r>
      <w:r w:rsidR="00D67B9C" w:rsidRPr="00091A90">
        <w:rPr>
          <w:rFonts w:ascii="Times New Roman" w:eastAsia="SchoolBookSanPin" w:hAnsi="Times New Roman"/>
          <w:bCs/>
          <w:position w:val="1"/>
          <w:sz w:val="24"/>
          <w:szCs w:val="24"/>
          <w:lang w:val="ru-RU"/>
        </w:rPr>
        <w:t>не только… но и</w:t>
      </w:r>
      <w:r w:rsidR="00D67B9C"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bCs/>
          <w:position w:val="1"/>
          <w:sz w:val="24"/>
          <w:szCs w:val="24"/>
          <w:lang w:val="ru-RU"/>
        </w:rPr>
        <w:t>как…так и.</w:t>
      </w:r>
    </w:p>
    <w:p w:rsidR="00D67B9C" w:rsidRPr="00091A90" w:rsidRDefault="0050549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w:t>
      </w:r>
      <w:r w:rsidR="00D67B9C" w:rsidRPr="00091A90">
        <w:rPr>
          <w:rFonts w:ascii="Times New Roman" w:eastAsia="SchoolBookSanPin" w:hAnsi="Times New Roman"/>
          <w:position w:val="1"/>
          <w:sz w:val="24"/>
          <w:szCs w:val="24"/>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w:t>
      </w:r>
      <w:r w:rsidR="00D67B9C" w:rsidRPr="00091A90">
        <w:rPr>
          <w:rFonts w:ascii="Times New Roman" w:eastAsia="SchoolBookSanPin" w:hAnsi="Times New Roman"/>
          <w:bCs/>
          <w:position w:val="1"/>
          <w:sz w:val="24"/>
          <w:szCs w:val="24"/>
          <w:lang w:val="ru-RU"/>
        </w:rPr>
        <w:t>и... и</w:t>
      </w:r>
      <w:r w:rsidR="00D67B9C"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bCs/>
          <w:position w:val="1"/>
          <w:sz w:val="24"/>
          <w:szCs w:val="24"/>
          <w:lang w:val="ru-RU"/>
        </w:rPr>
        <w:t>или... или</w:t>
      </w:r>
      <w:r w:rsidR="00D67B9C"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bCs/>
          <w:position w:val="1"/>
          <w:sz w:val="24"/>
          <w:szCs w:val="24"/>
          <w:lang w:val="ru-RU"/>
        </w:rPr>
        <w:t>либ</w:t>
      </w:r>
      <w:r w:rsidR="00D67B9C" w:rsidRPr="00091A90">
        <w:rPr>
          <w:rFonts w:ascii="Times New Roman" w:eastAsia="SchoolBookSanPin" w:hAnsi="Times New Roman"/>
          <w:bCs/>
          <w:position w:val="1"/>
          <w:sz w:val="24"/>
          <w:szCs w:val="24"/>
        </w:rPr>
        <w:t>o</w:t>
      </w:r>
      <w:r w:rsidR="00D67B9C" w:rsidRPr="00091A90">
        <w:rPr>
          <w:rFonts w:ascii="Times New Roman" w:eastAsia="SchoolBookSanPin" w:hAnsi="Times New Roman"/>
          <w:bCs/>
          <w:position w:val="1"/>
          <w:sz w:val="24"/>
          <w:szCs w:val="24"/>
          <w:lang w:val="ru-RU"/>
        </w:rPr>
        <w:t>... либ</w:t>
      </w:r>
      <w:r w:rsidR="00D67B9C" w:rsidRPr="00091A90">
        <w:rPr>
          <w:rFonts w:ascii="Times New Roman" w:eastAsia="SchoolBookSanPin" w:hAnsi="Times New Roman"/>
          <w:bCs/>
          <w:position w:val="1"/>
          <w:sz w:val="24"/>
          <w:szCs w:val="24"/>
        </w:rPr>
        <w:t>o</w:t>
      </w:r>
      <w:r w:rsidR="00D67B9C"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bCs/>
          <w:position w:val="1"/>
          <w:sz w:val="24"/>
          <w:szCs w:val="24"/>
          <w:lang w:val="ru-RU"/>
        </w:rPr>
        <w:t>ни...ни</w:t>
      </w:r>
      <w:r w:rsidR="00D67B9C"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bCs/>
          <w:position w:val="1"/>
          <w:sz w:val="24"/>
          <w:szCs w:val="24"/>
          <w:lang w:val="ru-RU"/>
        </w:rPr>
        <w:t>т</w:t>
      </w:r>
      <w:r w:rsidR="00D67B9C" w:rsidRPr="00091A90">
        <w:rPr>
          <w:rFonts w:ascii="Times New Roman" w:eastAsia="SchoolBookSanPin" w:hAnsi="Times New Roman"/>
          <w:bCs/>
          <w:position w:val="1"/>
          <w:sz w:val="24"/>
          <w:szCs w:val="24"/>
        </w:rPr>
        <w:t>o</w:t>
      </w:r>
      <w:r w:rsidR="00D67B9C" w:rsidRPr="00091A90">
        <w:rPr>
          <w:rFonts w:ascii="Times New Roman" w:eastAsia="SchoolBookSanPin" w:hAnsi="Times New Roman"/>
          <w:bCs/>
          <w:position w:val="1"/>
          <w:sz w:val="24"/>
          <w:szCs w:val="24"/>
          <w:lang w:val="ru-RU"/>
        </w:rPr>
        <w:t>... т</w:t>
      </w:r>
      <w:r w:rsidR="00D67B9C" w:rsidRPr="00091A90">
        <w:rPr>
          <w:rFonts w:ascii="Times New Roman" w:eastAsia="SchoolBookSanPin" w:hAnsi="Times New Roman"/>
          <w:bCs/>
          <w:position w:val="1"/>
          <w:sz w:val="24"/>
          <w:szCs w:val="24"/>
        </w:rPr>
        <w:t>o</w:t>
      </w:r>
      <w:r w:rsidR="00D67B9C" w:rsidRPr="00091A90">
        <w:rPr>
          <w:rFonts w:ascii="Times New Roman" w:eastAsia="SchoolBookSanPin" w:hAnsi="Times New Roman"/>
          <w:position w:val="1"/>
          <w:sz w:val="24"/>
          <w:szCs w:val="24"/>
          <w:lang w:val="ru-RU"/>
        </w:rPr>
        <w:t>).</w:t>
      </w:r>
    </w:p>
    <w:p w:rsidR="00D67B9C" w:rsidRPr="00091A90" w:rsidRDefault="0050549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Правила </w:t>
      </w:r>
      <w:r w:rsidR="00D67B9C" w:rsidRPr="00091A90">
        <w:rPr>
          <w:rFonts w:ascii="Times New Roman" w:eastAsia="SchoolBookSanPin" w:hAnsi="Times New Roman"/>
          <w:position w:val="1"/>
          <w:sz w:val="24"/>
          <w:szCs w:val="24"/>
          <w:lang w:val="ru-RU"/>
        </w:rPr>
        <w:t>постановки знаков препинания в предложениях с обобщающими словами при однородных членах.</w:t>
      </w:r>
    </w:p>
    <w:p w:rsidR="00D67B9C" w:rsidRPr="00091A90" w:rsidRDefault="0050549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Правила </w:t>
      </w:r>
      <w:r w:rsidR="00D67B9C" w:rsidRPr="00091A90">
        <w:rPr>
          <w:rFonts w:ascii="Times New Roman" w:eastAsia="SchoolBookSanPin" w:hAnsi="Times New Roman"/>
          <w:position w:val="1"/>
          <w:sz w:val="24"/>
          <w:szCs w:val="24"/>
          <w:lang w:val="ru-RU"/>
        </w:rPr>
        <w:t>постановки знаков препинания в простом и сложном предложениях</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 xml:space="preserve">с союзом </w:t>
      </w:r>
      <w:r w:rsidR="00D67B9C" w:rsidRPr="00091A90">
        <w:rPr>
          <w:rFonts w:ascii="Times New Roman" w:eastAsia="SchoolBookSanPin" w:hAnsi="Times New Roman"/>
          <w:bCs/>
          <w:position w:val="1"/>
          <w:sz w:val="24"/>
          <w:szCs w:val="24"/>
          <w:lang w:val="ru-RU"/>
        </w:rPr>
        <w:t>и</w:t>
      </w:r>
      <w:r w:rsidR="00D67B9C" w:rsidRPr="00091A90">
        <w:rPr>
          <w:rFonts w:ascii="Times New Roman" w:eastAsia="SchoolBookSanPin" w:hAnsi="Times New Roman"/>
          <w:position w:val="1"/>
          <w:sz w:val="24"/>
          <w:szCs w:val="24"/>
          <w:lang w:val="ru-RU"/>
        </w:rPr>
        <w:t>.</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19</w:t>
      </w:r>
      <w:r w:rsidR="000638DF" w:rsidRPr="00091A90">
        <w:rPr>
          <w:rFonts w:ascii="Times New Roman" w:eastAsia="SchoolBookSanPin" w:hAnsi="Times New Roman"/>
          <w:position w:val="1"/>
          <w:sz w:val="24"/>
          <w:szCs w:val="24"/>
          <w:lang w:val="ru-RU"/>
        </w:rPr>
        <w:t>.9.5.6.2. </w:t>
      </w:r>
      <w:r w:rsidR="00D67B9C" w:rsidRPr="00091A90">
        <w:rPr>
          <w:rFonts w:ascii="Times New Roman" w:eastAsia="SchoolBookSanPin" w:hAnsi="Times New Roman"/>
          <w:bCs/>
          <w:position w:val="1"/>
          <w:sz w:val="24"/>
          <w:szCs w:val="24"/>
          <w:lang w:val="ru-RU"/>
        </w:rPr>
        <w:t>Предложения с обособленными членами</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D67B9C" w:rsidRPr="00091A90" w:rsidRDefault="00080A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w:t>
      </w:r>
      <w:r w:rsidR="00D67B9C" w:rsidRPr="00091A90">
        <w:rPr>
          <w:rFonts w:ascii="Times New Roman" w:eastAsia="SchoolBookSanPin" w:hAnsi="Times New Roman"/>
          <w:position w:val="1"/>
          <w:sz w:val="24"/>
          <w:szCs w:val="24"/>
          <w:lang w:val="ru-RU"/>
        </w:rPr>
        <w:t xml:space="preserve"> постановки знаков препинания в предложениях со сравнительным оборотом; </w:t>
      </w:r>
      <w:r w:rsidR="00505496" w:rsidRPr="00091A90">
        <w:rPr>
          <w:rFonts w:ascii="Times New Roman" w:eastAsia="SchoolBookSanPin" w:hAnsi="Times New Roman"/>
          <w:position w:val="1"/>
          <w:sz w:val="24"/>
          <w:szCs w:val="24"/>
          <w:lang w:val="ru-RU"/>
        </w:rPr>
        <w:t>правила</w:t>
      </w:r>
      <w:r w:rsidR="00D67B9C" w:rsidRPr="00091A90">
        <w:rPr>
          <w:rFonts w:ascii="Times New Roman" w:eastAsia="SchoolBookSanPin" w:hAnsi="Times New Roman"/>
          <w:position w:val="1"/>
          <w:sz w:val="24"/>
          <w:szCs w:val="24"/>
          <w:lang w:val="ru-RU"/>
        </w:rPr>
        <w:t xml:space="preserve"> обособления согласованных</w:t>
      </w:r>
      <w:r w:rsidR="00D67B9C" w:rsidRPr="00091A90">
        <w:rPr>
          <w:rFonts w:ascii="Times New Roman" w:eastAsia="SchoolBookSanPin" w:hAnsi="Times New Roman"/>
          <w:sz w:val="24"/>
          <w:szCs w:val="24"/>
          <w:lang w:val="ru-RU"/>
        </w:rPr>
        <w:t xml:space="preserve"> и несогласованных определений</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том числе приложений), дополнений, обстоятельств, уточняющих членов, пояснительных и присоединительных конструкций.</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19</w:t>
      </w:r>
      <w:r w:rsidR="000638DF" w:rsidRPr="00091A90">
        <w:rPr>
          <w:rFonts w:ascii="Times New Roman" w:eastAsia="SchoolBookSanPin" w:hAnsi="Times New Roman"/>
          <w:position w:val="1"/>
          <w:sz w:val="24"/>
          <w:szCs w:val="24"/>
          <w:lang w:val="ru-RU"/>
        </w:rPr>
        <w:t>.9.5.6.3. </w:t>
      </w:r>
      <w:r w:rsidR="00D67B9C" w:rsidRPr="00091A90">
        <w:rPr>
          <w:rFonts w:ascii="Times New Roman" w:eastAsia="SchoolBookSanPin" w:hAnsi="Times New Roman"/>
          <w:bCs/>
          <w:sz w:val="24"/>
          <w:szCs w:val="24"/>
          <w:lang w:val="ru-RU"/>
        </w:rPr>
        <w:t>Предложения с обращениями, вводными и вставными конструкциями</w:t>
      </w:r>
      <w:r w:rsidR="00970DDB"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Обращение. Основные функции обращения. Распространённое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нераспространённое обращение.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Вводные конструкции.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Вставные конструкции.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Омонимия членов предложения и вводных слов, словосочетаний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предложений.</w:t>
      </w:r>
    </w:p>
    <w:p w:rsidR="00D67B9C" w:rsidRPr="00091A90" w:rsidRDefault="001A106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Нормы</w:t>
      </w:r>
      <w:r w:rsidR="00D67B9C" w:rsidRPr="00091A90">
        <w:rPr>
          <w:rFonts w:ascii="Times New Roman" w:eastAsia="SchoolBookSanPin" w:hAnsi="Times New Roman"/>
          <w:position w:val="1"/>
          <w:sz w:val="24"/>
          <w:szCs w:val="24"/>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и нераспространёнными), междометиями.</w:t>
      </w:r>
    </w:p>
    <w:p w:rsidR="00D67B9C" w:rsidRPr="00091A90" w:rsidRDefault="0050549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Правила </w:t>
      </w:r>
      <w:r w:rsidR="00D67B9C" w:rsidRPr="00091A90">
        <w:rPr>
          <w:rFonts w:ascii="Times New Roman" w:eastAsia="SchoolBookSanPin" w:hAnsi="Times New Roman"/>
          <w:position w:val="1"/>
          <w:sz w:val="24"/>
          <w:szCs w:val="24"/>
          <w:lang w:val="ru-RU"/>
        </w:rPr>
        <w:t>постановки знаков препинания в предложениях с вводными</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и вставными конструкциями, обращениями и междометиями.</w:t>
      </w:r>
    </w:p>
    <w:p w:rsidR="009953B8" w:rsidRPr="00091A90" w:rsidRDefault="009953B8"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Синтаксический и пунктуационный анализ простых предложений.</w:t>
      </w:r>
    </w:p>
    <w:p w:rsidR="000638DF" w:rsidRPr="00091A90" w:rsidRDefault="00B549E7"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OfficinaSansBoldITC" w:hAnsi="Times New Roman"/>
          <w:sz w:val="24"/>
          <w:szCs w:val="24"/>
          <w:lang w:val="ru-RU"/>
        </w:rPr>
        <w:t>19</w:t>
      </w:r>
      <w:r w:rsidR="000638DF" w:rsidRPr="00091A90">
        <w:rPr>
          <w:rFonts w:ascii="Times New Roman" w:eastAsia="OfficinaSansBoldITC" w:hAnsi="Times New Roman"/>
          <w:sz w:val="24"/>
          <w:szCs w:val="24"/>
          <w:lang w:val="ru-RU"/>
        </w:rPr>
        <w:t>.10.</w:t>
      </w:r>
      <w:r w:rsidR="000638DF" w:rsidRPr="00091A90">
        <w:rPr>
          <w:rFonts w:ascii="Times New Roman" w:eastAsia="SchoolBookSanPin" w:hAnsi="Times New Roman"/>
          <w:position w:val="1"/>
          <w:sz w:val="24"/>
          <w:szCs w:val="24"/>
          <w:lang w:val="ru-RU"/>
        </w:rPr>
        <w:t xml:space="preserve"> Содержание обучения в 9 классе. </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.10.1.</w:t>
      </w:r>
      <w:r w:rsidR="00E87CC9" w:rsidRPr="00091A90">
        <w:rPr>
          <w:rFonts w:ascii="Times New Roman" w:eastAsia="SchoolBookSanPin" w:hAnsi="Times New Roman"/>
          <w:position w:val="1"/>
          <w:sz w:val="24"/>
          <w:szCs w:val="24"/>
          <w:lang w:val="ru-RU"/>
        </w:rPr>
        <w:t> </w:t>
      </w:r>
      <w:r w:rsidR="00D67B9C" w:rsidRPr="00091A90">
        <w:rPr>
          <w:rFonts w:ascii="Times New Roman" w:eastAsia="OfficinaSansBoldITC" w:hAnsi="Times New Roman"/>
          <w:sz w:val="24"/>
          <w:szCs w:val="24"/>
          <w:lang w:val="ru-RU"/>
        </w:rPr>
        <w:t>Общие сведения о языке</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.10.2.</w:t>
      </w:r>
      <w:r w:rsidR="00E87CC9" w:rsidRPr="00091A90">
        <w:rPr>
          <w:rFonts w:ascii="Times New Roman" w:eastAsia="SchoolBookSanPin" w:hAnsi="Times New Roman"/>
          <w:position w:val="1"/>
          <w:sz w:val="24"/>
          <w:szCs w:val="24"/>
          <w:lang w:val="ru-RU"/>
        </w:rPr>
        <w:t> </w:t>
      </w:r>
      <w:r w:rsidR="00D67B9C" w:rsidRPr="00091A90">
        <w:rPr>
          <w:rFonts w:ascii="Times New Roman" w:eastAsia="OfficinaSansBoldITC" w:hAnsi="Times New Roman"/>
          <w:sz w:val="24"/>
          <w:szCs w:val="24"/>
          <w:lang w:val="ru-RU"/>
        </w:rPr>
        <w:t>Язык и речь</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аудирования: выборочное, ознакомительное, детальное.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чтения: изучающее, ознакомительное, просмотровое, поисковое.</w:t>
      </w:r>
    </w:p>
    <w:p w:rsidR="008B21E8" w:rsidRPr="00091A90" w:rsidRDefault="008B21E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Соблюдение орфоэпических, лексических, гра</w:t>
      </w:r>
      <w:r w:rsidR="00505496" w:rsidRPr="00091A90">
        <w:rPr>
          <w:rFonts w:ascii="Times New Roman" w:eastAsia="SchoolBookSanPin" w:hAnsi="Times New Roman"/>
          <w:sz w:val="24"/>
          <w:szCs w:val="24"/>
          <w:lang w:val="ru-RU"/>
        </w:rPr>
        <w:t>мматических, стилистических норм</w:t>
      </w:r>
      <w:r w:rsidRPr="00091A90">
        <w:rPr>
          <w:rFonts w:ascii="Times New Roman" w:eastAsia="SchoolBookSanPin" w:hAnsi="Times New Roman"/>
          <w:sz w:val="24"/>
          <w:szCs w:val="24"/>
          <w:lang w:val="ru-RU"/>
        </w:rPr>
        <w:t xml:space="preserve"> русского литературного языка</w:t>
      </w:r>
      <w:r w:rsidR="00505496" w:rsidRPr="00091A90">
        <w:rPr>
          <w:rFonts w:ascii="Times New Roman" w:eastAsia="SchoolBookSanPin" w:hAnsi="Times New Roman"/>
          <w:sz w:val="24"/>
          <w:szCs w:val="24"/>
          <w:lang w:val="ru-RU"/>
        </w:rPr>
        <w:t>; орфографических, пунктуационных правил</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речевой практике при создании устных и письменных высказываний.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.10.3.</w:t>
      </w:r>
      <w:r w:rsidR="00E87CC9" w:rsidRPr="00091A90">
        <w:rPr>
          <w:rFonts w:ascii="Times New Roman" w:eastAsia="SchoolBookSanPin" w:hAnsi="Times New Roman"/>
          <w:position w:val="1"/>
          <w:sz w:val="24"/>
          <w:szCs w:val="24"/>
          <w:lang w:val="ru-RU"/>
        </w:rPr>
        <w:t> </w:t>
      </w:r>
      <w:r w:rsidR="00D67B9C" w:rsidRPr="00091A90">
        <w:rPr>
          <w:rFonts w:ascii="Times New Roman" w:eastAsia="OfficinaSansBoldITC" w:hAnsi="Times New Roman"/>
          <w:sz w:val="24"/>
          <w:szCs w:val="24"/>
          <w:lang w:val="ru-RU"/>
        </w:rPr>
        <w:t>Текст</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Сочетание разных функционально-смысловых типов речи в тексте,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сочетание элементов разных функциональных разновидностей языка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художественном произведении.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Информационная переработка текста.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.10.4.</w:t>
      </w:r>
      <w:r w:rsidR="00E87CC9" w:rsidRPr="00091A90">
        <w:rPr>
          <w:rFonts w:ascii="Times New Roman" w:eastAsia="SchoolBookSanPin" w:hAnsi="Times New Roman"/>
          <w:position w:val="1"/>
          <w:sz w:val="24"/>
          <w:szCs w:val="24"/>
          <w:lang w:val="ru-RU"/>
        </w:rPr>
        <w:t> </w:t>
      </w:r>
      <w:r w:rsidR="00D67B9C" w:rsidRPr="00091A90">
        <w:rPr>
          <w:rFonts w:ascii="Times New Roman" w:eastAsia="OfficinaSansBoldITC" w:hAnsi="Times New Roman"/>
          <w:sz w:val="24"/>
          <w:szCs w:val="24"/>
          <w:lang w:val="ru-RU"/>
        </w:rPr>
        <w:t>Функциональные разновидности языка</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Функциональные разновидности современного русского языка: разговор</w:t>
      </w:r>
      <w:r w:rsidR="00EB7B9E" w:rsidRPr="00091A90">
        <w:rPr>
          <w:rFonts w:ascii="Times New Roman" w:eastAsia="SchoolBookSanPin" w:hAnsi="Times New Roman"/>
          <w:sz w:val="24"/>
          <w:szCs w:val="24"/>
          <w:lang w:val="ru-RU"/>
        </w:rPr>
        <w:t>н</w:t>
      </w:r>
      <w:r w:rsidRPr="00091A90">
        <w:rPr>
          <w:rFonts w:ascii="Times New Roman" w:eastAsia="SchoolBookSanPin" w:hAnsi="Times New Roman"/>
          <w:sz w:val="24"/>
          <w:szCs w:val="24"/>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а также языковых средств других функциональных разновидностей языка.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Основные изобразительно-выразительные средства русского языка,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использование в речи (метафора, эпитет, сравнение, гипербола, олицетворение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.10.5.</w:t>
      </w:r>
      <w:r w:rsidR="00E87CC9" w:rsidRPr="00091A90">
        <w:rPr>
          <w:rFonts w:ascii="Times New Roman" w:eastAsia="SchoolBookSanPin" w:hAnsi="Times New Roman"/>
          <w:position w:val="1"/>
          <w:sz w:val="24"/>
          <w:szCs w:val="24"/>
          <w:lang w:val="ru-RU"/>
        </w:rPr>
        <w:t> </w:t>
      </w:r>
      <w:r w:rsidR="00D67B9C" w:rsidRPr="00091A90">
        <w:rPr>
          <w:rFonts w:ascii="Times New Roman" w:eastAsia="OfficinaSansBoldITC" w:hAnsi="Times New Roman"/>
          <w:sz w:val="24"/>
          <w:szCs w:val="24"/>
          <w:lang w:val="ru-RU"/>
        </w:rPr>
        <w:t>Синтаксис. Культура речи. Пунктуация</w:t>
      </w:r>
      <w:r w:rsidR="00970DDB" w:rsidRPr="00091A90">
        <w:rPr>
          <w:rFonts w:ascii="Times New Roman" w:eastAsia="OfficinaSansBoldITC" w:hAnsi="Times New Roman"/>
          <w:sz w:val="24"/>
          <w:szCs w:val="24"/>
          <w:lang w:val="ru-RU"/>
        </w:rPr>
        <w:t>.</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.10.5.1.</w:t>
      </w:r>
      <w:r w:rsidR="00E87CC9" w:rsidRPr="00091A90">
        <w:rPr>
          <w:rFonts w:ascii="Times New Roman" w:eastAsia="SchoolBookSanPin" w:hAnsi="Times New Roman"/>
          <w:position w:val="1"/>
          <w:sz w:val="24"/>
          <w:szCs w:val="24"/>
          <w:lang w:val="ru-RU"/>
        </w:rPr>
        <w:t> </w:t>
      </w:r>
      <w:r w:rsidR="00D67B9C" w:rsidRPr="00091A90">
        <w:rPr>
          <w:rFonts w:ascii="Times New Roman" w:eastAsia="SchoolBookSanPin" w:hAnsi="Times New Roman"/>
          <w:bCs/>
          <w:sz w:val="24"/>
          <w:szCs w:val="24"/>
          <w:lang w:val="ru-RU"/>
        </w:rPr>
        <w:t>Сложное предложение</w:t>
      </w:r>
      <w:r w:rsidR="00970DDB"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Понятие о сложном предложении (повторение).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Классификация сложных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.10.5.2.</w:t>
      </w:r>
      <w:r w:rsidR="00E87CC9" w:rsidRPr="00091A90">
        <w:rPr>
          <w:rFonts w:ascii="Times New Roman" w:eastAsia="SchoolBookSanPin" w:hAnsi="Times New Roman"/>
          <w:position w:val="1"/>
          <w:sz w:val="24"/>
          <w:szCs w:val="24"/>
          <w:lang w:val="ru-RU"/>
        </w:rPr>
        <w:t> </w:t>
      </w:r>
      <w:r w:rsidR="00D67B9C" w:rsidRPr="00091A90">
        <w:rPr>
          <w:rFonts w:ascii="Times New Roman" w:eastAsia="SchoolBookSanPin" w:hAnsi="Times New Roman"/>
          <w:bCs/>
          <w:position w:val="1"/>
          <w:sz w:val="24"/>
          <w:szCs w:val="24"/>
          <w:lang w:val="ru-RU"/>
        </w:rPr>
        <w:t>Сложносочинённое предложение</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Понятие о сложносочинённом предложении, его строении.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однородными членами.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Нормы построения сложносочинённого предложения; </w:t>
      </w:r>
      <w:r w:rsidR="00505496" w:rsidRPr="00091A90">
        <w:rPr>
          <w:rFonts w:ascii="Times New Roman" w:eastAsia="SchoolBookSanPin" w:hAnsi="Times New Roman"/>
          <w:sz w:val="24"/>
          <w:szCs w:val="24"/>
          <w:lang w:val="ru-RU"/>
        </w:rPr>
        <w:t>правила</w:t>
      </w:r>
      <w:r w:rsidRPr="00091A90">
        <w:rPr>
          <w:rFonts w:ascii="Times New Roman" w:eastAsia="SchoolBookSanPin" w:hAnsi="Times New Roman"/>
          <w:sz w:val="24"/>
          <w:szCs w:val="24"/>
          <w:lang w:val="ru-RU"/>
        </w:rPr>
        <w:t xml:space="preserve"> постановки знаков препинания в сложных предложениях.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Синтаксический и пунктуационный анализ сложносочинённых предложений.</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.10.5.3.</w:t>
      </w:r>
      <w:r w:rsidR="00E87CC9" w:rsidRPr="00091A90">
        <w:rPr>
          <w:rFonts w:ascii="Times New Roman" w:eastAsia="SchoolBookSanPin" w:hAnsi="Times New Roman"/>
          <w:position w:val="1"/>
          <w:sz w:val="24"/>
          <w:szCs w:val="24"/>
          <w:lang w:val="ru-RU"/>
        </w:rPr>
        <w:t> </w:t>
      </w:r>
      <w:r w:rsidR="00D67B9C" w:rsidRPr="00091A90">
        <w:rPr>
          <w:rFonts w:ascii="Times New Roman" w:eastAsia="SchoolBookSanPin" w:hAnsi="Times New Roman"/>
          <w:bCs/>
          <w:sz w:val="24"/>
          <w:szCs w:val="24"/>
          <w:lang w:val="ru-RU"/>
        </w:rPr>
        <w:t>Сложноподчинённое предложение</w:t>
      </w:r>
      <w:r w:rsidR="00970DDB"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степени и сравнительными.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Нормы построения сложноподчинённого предложения</w:t>
      </w:r>
      <w:r w:rsidR="00E87CC9"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091A90">
        <w:rPr>
          <w:rFonts w:ascii="Times New Roman" w:eastAsia="SchoolBookSanPin" w:hAnsi="Times New Roman"/>
          <w:bCs/>
          <w:position w:val="1"/>
          <w:sz w:val="24"/>
          <w:szCs w:val="24"/>
          <w:lang w:val="ru-RU"/>
        </w:rPr>
        <w:t>чтобы</w:t>
      </w:r>
      <w:r w:rsidRPr="00091A90">
        <w:rPr>
          <w:rFonts w:ascii="Times New Roman" w:eastAsia="SchoolBookSanPin" w:hAnsi="Times New Roman"/>
          <w:position w:val="1"/>
          <w:sz w:val="24"/>
          <w:szCs w:val="24"/>
          <w:lang w:val="ru-RU"/>
        </w:rPr>
        <w:t xml:space="preserve">, союзными словами </w:t>
      </w:r>
      <w:r w:rsidRPr="00091A90">
        <w:rPr>
          <w:rFonts w:ascii="Times New Roman" w:eastAsia="SchoolBookSanPin" w:hAnsi="Times New Roman"/>
          <w:bCs/>
          <w:position w:val="1"/>
          <w:sz w:val="24"/>
          <w:szCs w:val="24"/>
          <w:lang w:val="ru-RU"/>
        </w:rPr>
        <w:t>какой</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который</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091A90" w:rsidRDefault="0050549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Правила</w:t>
      </w:r>
      <w:r w:rsidR="00D67B9C" w:rsidRPr="00091A90">
        <w:rPr>
          <w:rFonts w:ascii="Times New Roman" w:eastAsia="SchoolBookSanPin" w:hAnsi="Times New Roman"/>
          <w:sz w:val="24"/>
          <w:szCs w:val="24"/>
          <w:lang w:val="ru-RU"/>
        </w:rPr>
        <w:t xml:space="preserve"> постановки знаков препинания в сложноподчинённых предложениях.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.10.5.4.</w:t>
      </w:r>
      <w:r w:rsidR="00E87CC9" w:rsidRPr="00091A90">
        <w:rPr>
          <w:rFonts w:ascii="Times New Roman" w:eastAsia="SchoolBookSanPin" w:hAnsi="Times New Roman"/>
          <w:position w:val="1"/>
          <w:sz w:val="24"/>
          <w:szCs w:val="24"/>
          <w:lang w:val="ru-RU"/>
        </w:rPr>
        <w:t> </w:t>
      </w:r>
      <w:r w:rsidR="00D67B9C" w:rsidRPr="00091A90">
        <w:rPr>
          <w:rFonts w:ascii="Times New Roman" w:eastAsia="SchoolBookSanPin" w:hAnsi="Times New Roman"/>
          <w:bCs/>
          <w:sz w:val="24"/>
          <w:szCs w:val="24"/>
          <w:lang w:val="ru-RU"/>
        </w:rPr>
        <w:t>Бессоюзное сложное предложение</w:t>
      </w:r>
      <w:r w:rsidR="00970DDB"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Понятие о бессоюзном сложном предложении.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Бессоюзные сложные предложения со значением перечисления. Запятая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точка с запятой в бессоюзном сложном предложении.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Бессоюзные сложные предложения со значением причины, пояснения, дополнения. Двоеточие в бессоюзном сложном предложении.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.10.5.5.</w:t>
      </w:r>
      <w:r w:rsidR="00E87CC9" w:rsidRPr="00091A90">
        <w:rPr>
          <w:rFonts w:ascii="Times New Roman" w:eastAsia="SchoolBookSanPin" w:hAnsi="Times New Roman"/>
          <w:position w:val="1"/>
          <w:sz w:val="24"/>
          <w:szCs w:val="24"/>
          <w:lang w:val="ru-RU"/>
        </w:rPr>
        <w:t> </w:t>
      </w:r>
      <w:r w:rsidR="00D67B9C" w:rsidRPr="00091A90">
        <w:rPr>
          <w:rFonts w:ascii="Times New Roman" w:eastAsia="SchoolBookSanPin" w:hAnsi="Times New Roman"/>
          <w:bCs/>
          <w:position w:val="1"/>
          <w:sz w:val="24"/>
          <w:szCs w:val="24"/>
          <w:lang w:val="ru-RU"/>
        </w:rPr>
        <w:t>Сложные предложения с разными видами союзной и бессоюзной связи</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Типы сложных предложений с разными видами связи.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.10.5.6.</w:t>
      </w:r>
      <w:r w:rsidR="00E87CC9" w:rsidRPr="00091A90">
        <w:rPr>
          <w:rFonts w:ascii="Times New Roman" w:eastAsia="SchoolBookSanPin" w:hAnsi="Times New Roman"/>
          <w:position w:val="1"/>
          <w:sz w:val="24"/>
          <w:szCs w:val="24"/>
          <w:lang w:val="ru-RU"/>
        </w:rPr>
        <w:t> </w:t>
      </w:r>
      <w:r w:rsidR="00D67B9C" w:rsidRPr="00091A90">
        <w:rPr>
          <w:rFonts w:ascii="Times New Roman" w:eastAsia="SchoolBookSanPin" w:hAnsi="Times New Roman"/>
          <w:bCs/>
          <w:position w:val="1"/>
          <w:sz w:val="24"/>
          <w:szCs w:val="24"/>
          <w:lang w:val="ru-RU"/>
        </w:rPr>
        <w:t>Прямая и косвенная речь</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Цитирование. Способы включения цитат в высказывание.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Нормы построения предложений с прямой и косвенной речью; </w:t>
      </w:r>
      <w:r w:rsidR="00505496" w:rsidRPr="00091A90">
        <w:rPr>
          <w:rFonts w:ascii="Times New Roman" w:eastAsia="SchoolBookSanPin" w:hAnsi="Times New Roman"/>
          <w:position w:val="1"/>
          <w:sz w:val="24"/>
          <w:szCs w:val="24"/>
          <w:lang w:val="ru-RU"/>
        </w:rPr>
        <w:t>правила</w:t>
      </w:r>
      <w:r w:rsidRPr="00091A90">
        <w:rPr>
          <w:rFonts w:ascii="Times New Roman" w:eastAsia="SchoolBookSanPin" w:hAnsi="Times New Roman"/>
          <w:position w:val="1"/>
          <w:sz w:val="24"/>
          <w:szCs w:val="24"/>
          <w:lang w:val="ru-RU"/>
        </w:rPr>
        <w:t xml:space="preserve"> постановки знаков препинания в предложениях с косвенной речью, с прямой речью, при цитировании.</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E87CC9"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19</w:t>
      </w:r>
      <w:r w:rsidR="00E87CC9" w:rsidRPr="00091A90">
        <w:rPr>
          <w:rFonts w:ascii="Times New Roman" w:eastAsia="OfficinaSansBoldITC" w:hAnsi="Times New Roman"/>
          <w:sz w:val="24"/>
          <w:szCs w:val="24"/>
          <w:lang w:val="ru-RU"/>
        </w:rPr>
        <w:t>.11. Планируемые результаты освоения программы по русскому языку</w:t>
      </w:r>
      <w:r w:rsidR="00CA4934" w:rsidRPr="00091A90">
        <w:rPr>
          <w:rFonts w:ascii="Times New Roman" w:eastAsia="OfficinaSansBoldITC" w:hAnsi="Times New Roman"/>
          <w:sz w:val="24"/>
          <w:szCs w:val="24"/>
          <w:lang w:val="ru-RU"/>
        </w:rPr>
        <w:t xml:space="preserve"> </w:t>
      </w:r>
      <w:r w:rsidR="00E87CC9" w:rsidRPr="00091A90">
        <w:rPr>
          <w:rFonts w:ascii="Times New Roman" w:eastAsia="OfficinaSansBoldITC" w:hAnsi="Times New Roman"/>
          <w:sz w:val="24"/>
          <w:szCs w:val="24"/>
          <w:lang w:val="ru-RU"/>
        </w:rPr>
        <w:t>на уровне основного общего образования.</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E87CC9" w:rsidRPr="00091A90">
        <w:rPr>
          <w:rFonts w:ascii="Times New Roman" w:eastAsia="SchoolBookSanPin" w:hAnsi="Times New Roman"/>
          <w:sz w:val="24"/>
          <w:szCs w:val="24"/>
          <w:lang w:val="ru-RU"/>
        </w:rPr>
        <w:t>.11.1. </w:t>
      </w:r>
      <w:r w:rsidR="00D67B9C" w:rsidRPr="00091A90">
        <w:rPr>
          <w:rFonts w:ascii="Times New Roman" w:eastAsia="SchoolBookSanPin" w:hAnsi="Times New Roman"/>
          <w:sz w:val="24"/>
          <w:szCs w:val="24"/>
          <w:lang w:val="ru-RU"/>
        </w:rPr>
        <w:t xml:space="preserve">Личностные результаты освоения </w:t>
      </w:r>
      <w:r w:rsidR="00E87CC9" w:rsidRPr="00091A90">
        <w:rPr>
          <w:rFonts w:ascii="Times New Roman" w:eastAsia="OfficinaSansBoldITC" w:hAnsi="Times New Roman"/>
          <w:sz w:val="24"/>
          <w:szCs w:val="24"/>
          <w:lang w:val="ru-RU"/>
        </w:rPr>
        <w:t>программы по русскому языку</w:t>
      </w:r>
      <w:r w:rsidR="00CA4934" w:rsidRPr="00091A90">
        <w:rPr>
          <w:rFonts w:ascii="Times New Roman" w:eastAsia="OfficinaSansBoldITC" w:hAnsi="Times New Roman"/>
          <w:sz w:val="24"/>
          <w:szCs w:val="24"/>
          <w:lang w:val="ru-RU"/>
        </w:rPr>
        <w:t xml:space="preserve"> </w:t>
      </w:r>
      <w:r w:rsidR="00E87CC9" w:rsidRPr="00091A90">
        <w:rPr>
          <w:rFonts w:ascii="Times New Roman" w:eastAsia="OfficinaSansBoldITC" w:hAnsi="Times New Roman"/>
          <w:sz w:val="24"/>
          <w:szCs w:val="24"/>
          <w:lang w:val="ru-RU"/>
        </w:rPr>
        <w:t>на уровне основного общего образования</w:t>
      </w:r>
      <w:r w:rsidR="00E87CC9"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достигаются в единстве учебной</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E87CC9" w:rsidRPr="00091A90">
        <w:rPr>
          <w:rFonts w:ascii="Times New Roman" w:eastAsia="SchoolBookSanPin" w:hAnsi="Times New Roman"/>
          <w:sz w:val="24"/>
          <w:szCs w:val="24"/>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091A90" w:rsidRDefault="00E87CC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1) </w:t>
      </w:r>
      <w:r w:rsidR="00D67B9C" w:rsidRPr="00091A90">
        <w:rPr>
          <w:rFonts w:ascii="Times New Roman" w:eastAsia="SchoolBookSanPin" w:hAnsi="Times New Roman"/>
          <w:bCs/>
          <w:position w:val="1"/>
          <w:sz w:val="24"/>
          <w:szCs w:val="24"/>
          <w:lang w:val="ru-RU"/>
        </w:rPr>
        <w:t>гражданского воспитания: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активное участие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разнообразной совместной деятельности, стремление к взаимопониманию</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взаимопомощи</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активное участие в самоуправлении</w:t>
      </w:r>
      <w:r w:rsidR="00D13EF9" w:rsidRPr="00091A90">
        <w:rPr>
          <w:rFonts w:ascii="Times New Roman" w:eastAsia="SchoolBookSanPin" w:hAnsi="Times New Roman"/>
          <w:position w:val="1"/>
          <w:sz w:val="24"/>
          <w:szCs w:val="24"/>
          <w:lang w:val="ru-RU"/>
        </w:rPr>
        <w:t xml:space="preserve"> в </w:t>
      </w:r>
      <w:r w:rsidR="003143D0" w:rsidRPr="00091A90">
        <w:rPr>
          <w:rFonts w:ascii="Times New Roman" w:eastAsia="SchoolBookSanPin" w:hAnsi="Times New Roman"/>
          <w:position w:val="1"/>
          <w:sz w:val="24"/>
          <w:szCs w:val="24"/>
          <w:lang w:val="ru-RU"/>
        </w:rPr>
        <w:t>образовательной организации</w:t>
      </w:r>
      <w:r w:rsidRPr="00091A90">
        <w:rPr>
          <w:rFonts w:ascii="Times New Roman" w:eastAsia="SchoolBookSanPin" w:hAnsi="Times New Roman"/>
          <w:position w:val="1"/>
          <w:sz w:val="24"/>
          <w:szCs w:val="24"/>
          <w:lang w:val="ru-RU"/>
        </w:rPr>
        <w:t>; готовность к участию в гуманитарной деятельности (помощь людям, нуждающимся в ней; волонтёрство);</w:t>
      </w:r>
    </w:p>
    <w:p w:rsidR="00D67B9C" w:rsidRPr="00091A90" w:rsidRDefault="0010062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2) </w:t>
      </w:r>
      <w:r w:rsidR="00D67B9C" w:rsidRPr="00091A90">
        <w:rPr>
          <w:rFonts w:ascii="Times New Roman" w:eastAsia="SchoolBookSanPin" w:hAnsi="Times New Roman"/>
          <w:bCs/>
          <w:position w:val="1"/>
          <w:sz w:val="24"/>
          <w:szCs w:val="24"/>
          <w:lang w:val="ru-RU"/>
        </w:rPr>
        <w:t>патриотического воспитания: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многоконфессиональном обществе, понимание</w:t>
      </w:r>
      <w:r w:rsidRPr="00091A90">
        <w:rPr>
          <w:rFonts w:ascii="Times New Roman" w:eastAsia="SchoolBookSanPin" w:hAnsi="Times New Roman"/>
          <w:sz w:val="24"/>
          <w:szCs w:val="24"/>
          <w:lang w:val="ru-RU"/>
        </w:rPr>
        <w:t xml:space="preserve"> роли русского языка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государственного языка Российской Федерации и языка межнационального общения народов России</w:t>
      </w:r>
      <w:r w:rsidR="00100623"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проявление интереса к познанию русского языка,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истории и культуре Российской Федерации, культуре своего края, народов России</w:t>
      </w:r>
      <w:r w:rsidR="00100623" w:rsidRPr="00091A90">
        <w:rPr>
          <w:rFonts w:ascii="Times New Roman" w:eastAsia="SchoolBookSanPin" w:hAnsi="Times New Roman"/>
          <w:sz w:val="24"/>
          <w:szCs w:val="24"/>
          <w:lang w:val="ru-RU"/>
        </w:rPr>
        <w:t>,</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ценностное отношение к русскому языку, к достижениям своей Родины</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науке, искусству, боевым подвигам и трудовым достижениям народа, в том числе отражённым в художественных произведениях</w:t>
      </w:r>
      <w:r w:rsidR="00100623"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уважение к символам России, государственным праздникам, историческому и природному наследию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памятникам, традициям разных народов, проживающих в родной стране;</w:t>
      </w:r>
    </w:p>
    <w:p w:rsidR="00D67B9C" w:rsidRPr="00091A90" w:rsidRDefault="0010062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3) </w:t>
      </w:r>
      <w:r w:rsidR="00D67B9C" w:rsidRPr="00091A90">
        <w:rPr>
          <w:rFonts w:ascii="Times New Roman" w:eastAsia="SchoolBookSanPin" w:hAnsi="Times New Roman"/>
          <w:bCs/>
          <w:position w:val="1"/>
          <w:sz w:val="24"/>
          <w:szCs w:val="24"/>
          <w:lang w:val="ru-RU"/>
        </w:rPr>
        <w:t>духовно-нравственного воспитания: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ориентация на моральные ценности и нормы в ситуациях нравственного выбора</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готовность оценивать своё поведение, в том числе речевое, и поступки,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а также поведение и поступки других людей с позиции нравственных и правовых норм</w:t>
      </w:r>
      <w:r w:rsidR="00EB7B9E"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учётом осознания последствий поступков; активное неприятие асоциальных поступков</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свобода и ответственность</w:t>
      </w:r>
      <w:r w:rsidR="00EB7B9E"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личности в условиях индивидуального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общественного пространства;</w:t>
      </w:r>
    </w:p>
    <w:p w:rsidR="00D67B9C" w:rsidRPr="00091A90" w:rsidRDefault="0010062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4) </w:t>
      </w:r>
      <w:r w:rsidR="00D67B9C" w:rsidRPr="00091A90">
        <w:rPr>
          <w:rFonts w:ascii="Times New Roman" w:eastAsia="SchoolBookSanPin" w:hAnsi="Times New Roman"/>
          <w:bCs/>
          <w:position w:val="1"/>
          <w:sz w:val="24"/>
          <w:szCs w:val="24"/>
          <w:lang w:val="ru-RU"/>
        </w:rPr>
        <w:t>эстетического воспитания: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восприимчивость к разным видам искусства, традициям и творчеству своего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других народов</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понимание эмоционального воздействия искусства</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осознание важности художественной культуры как средства коммуникации и самовыражения</w:t>
      </w:r>
      <w:r w:rsidR="00100623"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осознание важности русского языка как средства коммуникации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стремление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самовыражению в разных видах искусства;</w:t>
      </w:r>
    </w:p>
    <w:p w:rsidR="00D67B9C" w:rsidRPr="00091A90" w:rsidRDefault="0010062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5) </w:t>
      </w:r>
      <w:r w:rsidR="00D67B9C" w:rsidRPr="00091A90">
        <w:rPr>
          <w:rFonts w:ascii="Times New Roman" w:eastAsia="SchoolBookSanPin" w:hAnsi="Times New Roman"/>
          <w:bCs/>
          <w:position w:val="1"/>
          <w:sz w:val="24"/>
          <w:szCs w:val="24"/>
          <w:lang w:val="ru-RU"/>
        </w:rPr>
        <w:t>физического воспитания, формирования культуры здоровья</w:t>
      </w:r>
      <w:r w:rsidR="00CA4934" w:rsidRPr="00091A90">
        <w:rPr>
          <w:rFonts w:ascii="Times New Roman" w:eastAsia="SchoolBookSanPin" w:hAnsi="Times New Roman"/>
          <w:bCs/>
          <w:position w:val="1"/>
          <w:sz w:val="24"/>
          <w:szCs w:val="24"/>
          <w:lang w:val="ru-RU"/>
        </w:rPr>
        <w:t xml:space="preserve"> </w:t>
      </w:r>
      <w:r w:rsidR="00D67B9C" w:rsidRPr="00091A90">
        <w:rPr>
          <w:rFonts w:ascii="Times New Roman" w:eastAsia="SchoolBookSanPin" w:hAnsi="Times New Roman"/>
          <w:bCs/>
          <w:position w:val="1"/>
          <w:sz w:val="24"/>
          <w:szCs w:val="24"/>
          <w:lang w:val="ru-RU"/>
        </w:rPr>
        <w:t>и эмоционального благополучия:</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осознание ценности жизни с использованием собственного жизненного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читательского опыта, ответственного отношения к своему здоровью и установки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соблюдение правил безопасности, в том числе навыки безопасного поведения в </w:t>
      </w:r>
      <w:r w:rsidR="00100623" w:rsidRPr="00091A90">
        <w:rPr>
          <w:rFonts w:ascii="Times New Roman" w:eastAsia="SchoolBookSanPin" w:hAnsi="Times New Roman"/>
          <w:position w:val="1"/>
          <w:sz w:val="24"/>
          <w:szCs w:val="24"/>
          <w:lang w:val="ru-RU"/>
        </w:rPr>
        <w:t>информационно-коммуникационной сети «</w:t>
      </w:r>
      <w:r w:rsidR="004C5B66" w:rsidRPr="00091A90">
        <w:rPr>
          <w:rFonts w:ascii="Times New Roman" w:eastAsia="SchoolBookSanPin" w:hAnsi="Times New Roman"/>
          <w:position w:val="1"/>
          <w:sz w:val="24"/>
          <w:szCs w:val="24"/>
          <w:lang w:val="ru-RU"/>
        </w:rPr>
        <w:t>Интернет</w:t>
      </w:r>
      <w:r w:rsidR="00100623" w:rsidRPr="00091A90">
        <w:rPr>
          <w:rFonts w:ascii="Times New Roman" w:eastAsia="SchoolBookSanPin" w:hAnsi="Times New Roman"/>
          <w:position w:val="1"/>
          <w:sz w:val="24"/>
          <w:szCs w:val="24"/>
          <w:lang w:val="ru-RU"/>
        </w:rPr>
        <w:t>»</w:t>
      </w:r>
      <w:r w:rsidR="001B13D0" w:rsidRPr="00091A90">
        <w:rPr>
          <w:rFonts w:ascii="Times New Roman" w:eastAsia="SchoolBookSanPin" w:hAnsi="Times New Roman"/>
          <w:position w:val="1"/>
          <w:sz w:val="24"/>
          <w:szCs w:val="24"/>
          <w:lang w:val="ru-RU"/>
        </w:rPr>
        <w:t xml:space="preserve"> (далее – </w:t>
      </w:r>
      <w:r w:rsidR="004C5B66" w:rsidRPr="00091A90">
        <w:rPr>
          <w:rFonts w:ascii="Times New Roman" w:eastAsia="SchoolBookSanPin" w:hAnsi="Times New Roman"/>
          <w:position w:val="1"/>
          <w:sz w:val="24"/>
          <w:szCs w:val="24"/>
          <w:lang w:val="ru-RU"/>
        </w:rPr>
        <w:t>Интернет</w:t>
      </w:r>
      <w:r w:rsidR="001B13D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в </w:t>
      </w:r>
      <w:r w:rsidR="006440C6" w:rsidRPr="00091A90">
        <w:rPr>
          <w:rFonts w:ascii="Times New Roman" w:eastAsia="SchoolBookSanPin" w:hAnsi="Times New Roman"/>
          <w:position w:val="1"/>
          <w:sz w:val="24"/>
          <w:szCs w:val="24"/>
          <w:lang w:val="ru-RU"/>
        </w:rPr>
        <w:t>образовательном процессе</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способность адаптироваться к стрессовым ситуациям и меняю</w:t>
      </w:r>
      <w:r w:rsidRPr="00091A90">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умение принимать себя и других, не осуждая;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умение осознавать своё эмоциональное состояние и эмоциональное состояние других, </w:t>
      </w:r>
      <w:r w:rsidR="00150351" w:rsidRPr="00091A90">
        <w:rPr>
          <w:rFonts w:ascii="Times New Roman" w:eastAsia="SchoolBookSanPin" w:hAnsi="Times New Roman"/>
          <w:position w:val="1"/>
          <w:sz w:val="24"/>
          <w:szCs w:val="24"/>
          <w:lang w:val="ru-RU"/>
        </w:rPr>
        <w:t xml:space="preserve">использовать языковые </w:t>
      </w:r>
      <w:r w:rsidRPr="00091A90">
        <w:rPr>
          <w:rFonts w:ascii="Times New Roman" w:eastAsia="SchoolBookSanPin" w:hAnsi="Times New Roman"/>
          <w:position w:val="1"/>
          <w:sz w:val="24"/>
          <w:szCs w:val="24"/>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сформированность навыков рефлексии, признание своего права на ошибку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такого же права другого человека;</w:t>
      </w:r>
    </w:p>
    <w:p w:rsidR="00D67B9C" w:rsidRPr="00091A90" w:rsidRDefault="0010062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6) </w:t>
      </w:r>
      <w:r w:rsidR="00D67B9C" w:rsidRPr="00091A90">
        <w:rPr>
          <w:rFonts w:ascii="Times New Roman" w:eastAsia="SchoolBookSanPin" w:hAnsi="Times New Roman"/>
          <w:bCs/>
          <w:position w:val="1"/>
          <w:sz w:val="24"/>
          <w:szCs w:val="24"/>
          <w:lang w:val="ru-RU"/>
        </w:rPr>
        <w:t>трудового воспитания: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w:t>
      </w:r>
      <w:r w:rsidR="006440C6" w:rsidRPr="00091A90">
        <w:rPr>
          <w:rFonts w:ascii="Times New Roman" w:eastAsia="SchoolBookSanPin" w:hAnsi="Times New Roman"/>
          <w:position w:val="1"/>
          <w:sz w:val="24"/>
          <w:szCs w:val="24"/>
          <w:lang w:val="ru-RU"/>
        </w:rPr>
        <w:t>общеобравательной организации</w:t>
      </w:r>
      <w:r w:rsidRPr="00091A90">
        <w:rPr>
          <w:rFonts w:ascii="Times New Roman" w:eastAsia="SchoolBookSanPin" w:hAnsi="Times New Roman"/>
          <w:position w:val="1"/>
          <w:sz w:val="24"/>
          <w:szCs w:val="24"/>
          <w:lang w:val="ru-RU"/>
        </w:rPr>
        <w:t xml:space="preserve">, </w:t>
      </w:r>
      <w:r w:rsidR="00150351" w:rsidRPr="00091A90">
        <w:rPr>
          <w:rFonts w:ascii="Times New Roman" w:eastAsia="SchoolBookSanPin" w:hAnsi="Times New Roman"/>
          <w:sz w:val="24"/>
          <w:szCs w:val="24"/>
          <w:lang w:val="ru-RU"/>
        </w:rPr>
        <w:t xml:space="preserve">населенного пункта, </w:t>
      </w:r>
      <w:r w:rsidR="00440F4A" w:rsidRPr="00091A90">
        <w:rPr>
          <w:rFonts w:ascii="Times New Roman" w:eastAsia="SchoolBookSanPin" w:hAnsi="Times New Roman"/>
          <w:sz w:val="24"/>
          <w:szCs w:val="24"/>
          <w:lang w:val="ru-RU"/>
        </w:rPr>
        <w:t xml:space="preserve">родного </w:t>
      </w:r>
      <w:r w:rsidR="00150351" w:rsidRPr="00091A90">
        <w:rPr>
          <w:rFonts w:ascii="Times New Roman" w:eastAsia="SchoolBookSanPin" w:hAnsi="Times New Roman"/>
          <w:sz w:val="24"/>
          <w:szCs w:val="24"/>
          <w:lang w:val="ru-RU"/>
        </w:rPr>
        <w:t>края)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деятельностью филологов, журналистов, писателей</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уважение к труду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результатам трудовой деятельности</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осознанный выбор и построение индивидуальной траектории образования и жизненных планов с учётом личных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общественных интересов и потребностей;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умение рассказать о своих планах на будущее;</w:t>
      </w:r>
    </w:p>
    <w:p w:rsidR="00D67B9C" w:rsidRPr="00091A90" w:rsidRDefault="0010062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7) </w:t>
      </w:r>
      <w:r w:rsidR="00D67B9C" w:rsidRPr="00091A90">
        <w:rPr>
          <w:rFonts w:ascii="Times New Roman" w:eastAsia="SchoolBookSanPin" w:hAnsi="Times New Roman"/>
          <w:bCs/>
          <w:position w:val="1"/>
          <w:sz w:val="24"/>
          <w:szCs w:val="24"/>
          <w:lang w:val="ru-RU"/>
        </w:rPr>
        <w:t>экологического воспитания: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оценки их возможных последствий для окружающей среды</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умение точно, логично выражать свою точку зрения на экологические проблемы;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активное неприятие действий, приносящих </w:t>
      </w:r>
      <w:r w:rsidRPr="00091A90">
        <w:rPr>
          <w:rFonts w:ascii="Times New Roman" w:eastAsia="SchoolBookSanPin" w:hAnsi="Times New Roman"/>
          <w:position w:val="1"/>
          <w:sz w:val="24"/>
          <w:szCs w:val="24"/>
          <w:lang w:val="ru-RU"/>
        </w:rPr>
        <w:lastRenderedPageBreak/>
        <w:t>вред окружающей среде, в том числе сформированное при знакомстве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литературными произведениями, поднимающими экологические проблемы</w:t>
      </w:r>
      <w:r w:rsidR="00100623"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осознание своей роли как гражданина и потребителя в условиях взаимосвязи природной, технологической и социальной сред</w:t>
      </w:r>
      <w:r w:rsidR="00100623"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готовность к участию</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практической деятельности экологической направленности</w:t>
      </w:r>
      <w:r w:rsidR="00874D59" w:rsidRPr="00091A90">
        <w:rPr>
          <w:rFonts w:ascii="Times New Roman" w:eastAsia="SchoolBookSanPin" w:hAnsi="Times New Roman"/>
          <w:position w:val="1"/>
          <w:sz w:val="24"/>
          <w:szCs w:val="24"/>
          <w:lang w:val="ru-RU"/>
        </w:rPr>
        <w:t>;</w:t>
      </w:r>
    </w:p>
    <w:p w:rsidR="00D67B9C" w:rsidRPr="00091A90" w:rsidRDefault="0010062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8) </w:t>
      </w:r>
      <w:r w:rsidR="00D67B9C" w:rsidRPr="00091A90">
        <w:rPr>
          <w:rFonts w:ascii="Times New Roman" w:eastAsia="SchoolBookSanPin" w:hAnsi="Times New Roman"/>
          <w:bCs/>
          <w:position w:val="1"/>
          <w:sz w:val="24"/>
          <w:szCs w:val="24"/>
          <w:lang w:val="ru-RU"/>
        </w:rPr>
        <w:t>ценности научного познания: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091A90">
        <w:rPr>
          <w:rFonts w:ascii="Times New Roman" w:eastAsia="SchoolBookSanPin" w:hAnsi="Times New Roman"/>
          <w:sz w:val="24"/>
          <w:szCs w:val="24"/>
          <w:lang w:val="ru-RU"/>
        </w:rPr>
        <w:t>века, природы и общества, взаимосвязях человека с природной и социальной средой</w:t>
      </w:r>
      <w:r w:rsidR="00100623"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закономерностях развития языка</w:t>
      </w:r>
      <w:r w:rsidR="00100623"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овладение языковой и читательской культурой, навыками чтения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средства познания мира</w:t>
      </w:r>
      <w:r w:rsidR="00100623"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овладение основными навыками исследовательской деятельности</w:t>
      </w:r>
      <w:r w:rsidR="00100623"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установка на осмысление опыта, наблюдений, поступков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стремление совершенствовать пути достижения индивидуального и коллективного благополучия</w:t>
      </w:r>
      <w:r w:rsidR="00874D59" w:rsidRPr="00091A90">
        <w:rPr>
          <w:rFonts w:ascii="Times New Roman" w:eastAsia="SchoolBookSanPin" w:hAnsi="Times New Roman"/>
          <w:sz w:val="24"/>
          <w:szCs w:val="24"/>
          <w:lang w:val="ru-RU"/>
        </w:rPr>
        <w:t>;</w:t>
      </w:r>
    </w:p>
    <w:p w:rsidR="00D67B9C" w:rsidRPr="00091A90" w:rsidRDefault="008C74C0"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9) </w:t>
      </w:r>
      <w:r w:rsidR="00D67B9C" w:rsidRPr="00091A90">
        <w:rPr>
          <w:rFonts w:ascii="Times New Roman" w:eastAsia="SchoolBookSanPin" w:hAnsi="Times New Roman"/>
          <w:bCs/>
          <w:sz w:val="24"/>
          <w:szCs w:val="24"/>
          <w:lang w:val="ru-RU"/>
        </w:rPr>
        <w:t>адаптации обучающегося к изменяющимся условиям социальной</w:t>
      </w:r>
      <w:r w:rsidR="00CA4934" w:rsidRPr="00091A90">
        <w:rPr>
          <w:rFonts w:ascii="Times New Roman" w:eastAsia="SchoolBookSanPin" w:hAnsi="Times New Roman"/>
          <w:bCs/>
          <w:sz w:val="24"/>
          <w:szCs w:val="24"/>
          <w:lang w:val="ru-RU"/>
        </w:rPr>
        <w:t xml:space="preserve"> </w:t>
      </w:r>
      <w:r w:rsidR="00D67B9C" w:rsidRPr="00091A90">
        <w:rPr>
          <w:rFonts w:ascii="Times New Roman" w:eastAsia="SchoolBookSanPin" w:hAnsi="Times New Roman"/>
          <w:bCs/>
          <w:sz w:val="24"/>
          <w:szCs w:val="24"/>
          <w:lang w:val="ru-RU"/>
        </w:rPr>
        <w:t>и природной среды: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8C74C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потребность в действии в условиях неопределённости,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повышении уровня своей компетентности через практическую деятельность,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необходимость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умение оперировать основными понятиями, терминами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выявлять взаимосвязь природы, общества и экономики, оценивать свои действия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учётом влияния на окружающую среду, достижения целей и преодоления вызовов, возможных глобальных последствий;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быть готовым действовать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отсутствие гарантий успеха.</w:t>
      </w:r>
    </w:p>
    <w:p w:rsidR="008C74C0" w:rsidRPr="00091A90" w:rsidRDefault="00B549E7"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eastAsia="SchoolBookSanPin" w:hAnsi="Times New Roman"/>
          <w:sz w:val="24"/>
          <w:szCs w:val="24"/>
          <w:lang w:val="ru-RU"/>
        </w:rPr>
        <w:t>19</w:t>
      </w:r>
      <w:r w:rsidR="008C74C0" w:rsidRPr="00091A90">
        <w:rPr>
          <w:rFonts w:ascii="Times New Roman" w:eastAsia="SchoolBookSanPin" w:hAnsi="Times New Roman"/>
          <w:sz w:val="24"/>
          <w:szCs w:val="24"/>
          <w:lang w:val="ru-RU"/>
        </w:rPr>
        <w:t>.1</w:t>
      </w:r>
      <w:r w:rsidR="006A2A12" w:rsidRPr="00091A90">
        <w:rPr>
          <w:rFonts w:ascii="Times New Roman" w:eastAsia="SchoolBookSanPin" w:hAnsi="Times New Roman"/>
          <w:sz w:val="24"/>
          <w:szCs w:val="24"/>
          <w:lang w:val="ru-RU"/>
        </w:rPr>
        <w:t>1</w:t>
      </w:r>
      <w:r w:rsidR="008C74C0" w:rsidRPr="00091A90">
        <w:rPr>
          <w:rFonts w:ascii="Times New Roman" w:eastAsia="SchoolBookSanPin" w:hAnsi="Times New Roman"/>
          <w:sz w:val="24"/>
          <w:szCs w:val="24"/>
          <w:lang w:val="ru-RU"/>
        </w:rPr>
        <w:t>.</w:t>
      </w:r>
      <w:r w:rsidR="00244FF2" w:rsidRPr="00091A90">
        <w:rPr>
          <w:rFonts w:ascii="Times New Roman" w:eastAsia="SchoolBookSanPin" w:hAnsi="Times New Roman"/>
          <w:sz w:val="24"/>
          <w:szCs w:val="24"/>
          <w:lang w:val="ru-RU"/>
        </w:rPr>
        <w:t>3</w:t>
      </w:r>
      <w:r w:rsidR="008C74C0" w:rsidRPr="00091A90">
        <w:rPr>
          <w:rFonts w:ascii="Times New Roman" w:eastAsia="SchoolBookSanPin" w:hAnsi="Times New Roman"/>
          <w:sz w:val="24"/>
          <w:szCs w:val="24"/>
          <w:lang w:val="ru-RU"/>
        </w:rPr>
        <w:t xml:space="preserve">. В результате изучения русского языка на уровне </w:t>
      </w:r>
      <w:r w:rsidR="006A2A12" w:rsidRPr="00091A90">
        <w:rPr>
          <w:rFonts w:ascii="Times New Roman" w:eastAsia="SchoolBookSanPin" w:hAnsi="Times New Roman"/>
          <w:sz w:val="24"/>
          <w:szCs w:val="24"/>
          <w:lang w:val="ru-RU"/>
        </w:rPr>
        <w:t>основного</w:t>
      </w:r>
      <w:r w:rsidR="008C74C0" w:rsidRPr="00091A90">
        <w:rPr>
          <w:rFonts w:ascii="Times New Roman" w:eastAsia="SchoolBookSanPin" w:hAnsi="Times New Roman"/>
          <w:sz w:val="24"/>
          <w:szCs w:val="24"/>
          <w:lang w:val="ru-RU"/>
        </w:rPr>
        <w:t xml:space="preserve"> общего образования у обучающегося будут сформированы </w:t>
      </w:r>
      <w:r w:rsidR="00505496" w:rsidRPr="00091A90">
        <w:rPr>
          <w:rFonts w:ascii="Times New Roman" w:eastAsia="SchoolBookSanPin" w:hAnsi="Times New Roman"/>
          <w:sz w:val="24"/>
          <w:szCs w:val="24"/>
          <w:lang w:val="ru-RU"/>
        </w:rPr>
        <w:t xml:space="preserve">следующие метапредметные результаты: </w:t>
      </w:r>
      <w:r w:rsidR="008C74C0" w:rsidRPr="00091A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8C74C0" w:rsidRPr="00091A90">
        <w:rPr>
          <w:rFonts w:ascii="Times New Roman" w:eastAsia="OfficinaSansBoldITC" w:hAnsi="Times New Roman"/>
          <w:sz w:val="24"/>
          <w:szCs w:val="24"/>
          <w:lang w:val="ru-RU"/>
        </w:rPr>
        <w:t>.1</w:t>
      </w:r>
      <w:r w:rsidR="006A2A12" w:rsidRPr="00091A90">
        <w:rPr>
          <w:rFonts w:ascii="Times New Roman" w:eastAsia="OfficinaSansBoldITC" w:hAnsi="Times New Roman"/>
          <w:sz w:val="24"/>
          <w:szCs w:val="24"/>
          <w:lang w:val="ru-RU"/>
        </w:rPr>
        <w:t>1</w:t>
      </w:r>
      <w:r w:rsidR="008C74C0" w:rsidRPr="00091A90">
        <w:rPr>
          <w:rFonts w:ascii="Times New Roman" w:eastAsia="OfficinaSansBoldITC" w:hAnsi="Times New Roman"/>
          <w:sz w:val="24"/>
          <w:szCs w:val="24"/>
          <w:lang w:val="ru-RU"/>
        </w:rPr>
        <w:t>.</w:t>
      </w:r>
      <w:r w:rsidR="00244FF2" w:rsidRPr="00091A90">
        <w:rPr>
          <w:rFonts w:ascii="Times New Roman" w:eastAsia="OfficinaSansBoldITC" w:hAnsi="Times New Roman"/>
          <w:sz w:val="24"/>
          <w:szCs w:val="24"/>
          <w:lang w:val="ru-RU"/>
        </w:rPr>
        <w:t>3</w:t>
      </w:r>
      <w:r w:rsidR="008C74C0" w:rsidRPr="00091A90">
        <w:rPr>
          <w:rFonts w:ascii="Times New Roman" w:eastAsia="OfficinaSansBoldITC" w:hAnsi="Times New Roman"/>
          <w:sz w:val="24"/>
          <w:szCs w:val="24"/>
          <w:lang w:val="ru-RU"/>
        </w:rPr>
        <w:t>.1. </w:t>
      </w:r>
      <w:r w:rsidR="008C74C0" w:rsidRPr="00091A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091A90">
        <w:rPr>
          <w:rFonts w:ascii="Times New Roman" w:eastAsia="SchoolBookSanPin" w:hAnsi="Times New Roman"/>
          <w:bCs/>
          <w:sz w:val="24"/>
          <w:szCs w:val="24"/>
          <w:lang w:val="ru-RU"/>
        </w:rPr>
        <w:t>познавательных универсальных учебных действий</w:t>
      </w:r>
      <w:r w:rsidR="008C74C0" w:rsidRPr="00091A90">
        <w:rPr>
          <w:rFonts w:ascii="Times New Roman" w:eastAsia="SchoolBookSanPin" w:hAnsi="Times New Roman"/>
          <w:sz w:val="24"/>
          <w:szCs w:val="24"/>
          <w:lang w:val="ru-RU"/>
        </w:rPr>
        <w:t>:</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противоречий;</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выявлять дефицит информации текста, необходимой для решения поставленной </w:t>
      </w:r>
      <w:r w:rsidRPr="00091A90">
        <w:rPr>
          <w:rFonts w:ascii="Times New Roman" w:eastAsia="SchoolBookSanPin" w:hAnsi="Times New Roman"/>
          <w:position w:val="1"/>
          <w:sz w:val="24"/>
          <w:szCs w:val="24"/>
          <w:lang w:val="ru-RU"/>
        </w:rPr>
        <w:lastRenderedPageBreak/>
        <w:t>учебной задачи;</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выявлять причинно-следственные связи при изучении языковых процессов, </w:t>
      </w:r>
      <w:r w:rsidR="00BB7E68" w:rsidRPr="00091A90">
        <w:rPr>
          <w:rFonts w:ascii="Times New Roman" w:eastAsia="SchoolBookSanPin" w:hAnsi="Times New Roman"/>
          <w:position w:val="1"/>
          <w:sz w:val="24"/>
          <w:szCs w:val="24"/>
          <w:lang w:val="ru-RU"/>
        </w:rPr>
        <w:t>проводить</w:t>
      </w:r>
      <w:r w:rsidRPr="00091A90">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выбирать способ решения учебной задачи при работе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8C74C0" w:rsidRPr="00091A90">
        <w:rPr>
          <w:rFonts w:ascii="Times New Roman" w:eastAsia="OfficinaSansBoldITC" w:hAnsi="Times New Roman"/>
          <w:sz w:val="24"/>
          <w:szCs w:val="24"/>
          <w:lang w:val="ru-RU"/>
        </w:rPr>
        <w:t>.1</w:t>
      </w:r>
      <w:r w:rsidR="006A2A12" w:rsidRPr="00091A90">
        <w:rPr>
          <w:rFonts w:ascii="Times New Roman" w:eastAsia="OfficinaSansBoldITC" w:hAnsi="Times New Roman"/>
          <w:sz w:val="24"/>
          <w:szCs w:val="24"/>
          <w:lang w:val="ru-RU"/>
        </w:rPr>
        <w:t>1</w:t>
      </w:r>
      <w:r w:rsidR="008C74C0" w:rsidRPr="00091A90">
        <w:rPr>
          <w:rFonts w:ascii="Times New Roman" w:eastAsia="OfficinaSansBoldITC" w:hAnsi="Times New Roman"/>
          <w:sz w:val="24"/>
          <w:szCs w:val="24"/>
          <w:lang w:val="ru-RU"/>
        </w:rPr>
        <w:t>.</w:t>
      </w:r>
      <w:r w:rsidR="00244FF2" w:rsidRPr="00091A90">
        <w:rPr>
          <w:rFonts w:ascii="Times New Roman" w:eastAsia="OfficinaSansBoldITC" w:hAnsi="Times New Roman"/>
          <w:sz w:val="24"/>
          <w:szCs w:val="24"/>
          <w:lang w:val="ru-RU"/>
        </w:rPr>
        <w:t>3</w:t>
      </w:r>
      <w:r w:rsidR="008C74C0" w:rsidRPr="00091A90">
        <w:rPr>
          <w:rFonts w:ascii="Times New Roman" w:eastAsia="OfficinaSansBoldITC" w:hAnsi="Times New Roman"/>
          <w:sz w:val="24"/>
          <w:szCs w:val="24"/>
          <w:lang w:val="ru-RU"/>
        </w:rPr>
        <w:t>.2. </w:t>
      </w:r>
      <w:r w:rsidR="008C74C0" w:rsidRPr="00091A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091A90">
        <w:rPr>
          <w:rFonts w:ascii="Times New Roman" w:eastAsia="SchoolBookSanPin" w:hAnsi="Times New Roman"/>
          <w:bCs/>
          <w:sz w:val="24"/>
          <w:szCs w:val="24"/>
          <w:lang w:val="ru-RU"/>
        </w:rPr>
        <w:t>познавательных универсальных учебных действий</w:t>
      </w:r>
      <w:r w:rsidR="008C74C0" w:rsidRPr="00091A90">
        <w:rPr>
          <w:rFonts w:ascii="Times New Roman" w:eastAsia="SchoolBookSanPin" w:hAnsi="Times New Roman"/>
          <w:sz w:val="24"/>
          <w:szCs w:val="24"/>
          <w:lang w:val="ru-RU"/>
        </w:rPr>
        <w:t>:</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языковом образовании;</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формулировать вопросы, фиксирующие несоответствие между реальным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желательным состоянием ситуации, и самостоятельно устанавливать искомое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данное;</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6A2A12" w:rsidRPr="00091A90" w:rsidRDefault="006A2A12"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8C74C0" w:rsidRPr="00091A90">
        <w:rPr>
          <w:rFonts w:ascii="Times New Roman" w:eastAsia="OfficinaSansBoldITC" w:hAnsi="Times New Roman"/>
          <w:sz w:val="24"/>
          <w:szCs w:val="24"/>
          <w:lang w:val="ru-RU"/>
        </w:rPr>
        <w:t>.1</w:t>
      </w:r>
      <w:r w:rsidR="006A2A12" w:rsidRPr="00091A90">
        <w:rPr>
          <w:rFonts w:ascii="Times New Roman" w:eastAsia="OfficinaSansBoldITC" w:hAnsi="Times New Roman"/>
          <w:sz w:val="24"/>
          <w:szCs w:val="24"/>
          <w:lang w:val="ru-RU"/>
        </w:rPr>
        <w:t>1</w:t>
      </w:r>
      <w:r w:rsidR="008C74C0" w:rsidRPr="00091A90">
        <w:rPr>
          <w:rFonts w:ascii="Times New Roman" w:eastAsia="OfficinaSansBoldITC" w:hAnsi="Times New Roman"/>
          <w:sz w:val="24"/>
          <w:szCs w:val="24"/>
          <w:lang w:val="ru-RU"/>
        </w:rPr>
        <w:t>.</w:t>
      </w:r>
      <w:r w:rsidR="00244FF2" w:rsidRPr="00091A90">
        <w:rPr>
          <w:rFonts w:ascii="Times New Roman" w:eastAsia="OfficinaSansBoldITC" w:hAnsi="Times New Roman"/>
          <w:sz w:val="24"/>
          <w:szCs w:val="24"/>
          <w:lang w:val="ru-RU"/>
        </w:rPr>
        <w:t>3</w:t>
      </w:r>
      <w:r w:rsidR="008C74C0" w:rsidRPr="00091A90">
        <w:rPr>
          <w:rFonts w:ascii="Times New Roman" w:eastAsia="OfficinaSansBoldITC" w:hAnsi="Times New Roman"/>
          <w:sz w:val="24"/>
          <w:szCs w:val="24"/>
          <w:lang w:val="ru-RU"/>
        </w:rPr>
        <w:t>.3. </w:t>
      </w:r>
      <w:r w:rsidR="008C74C0" w:rsidRPr="00091A90">
        <w:rPr>
          <w:rFonts w:ascii="Times New Roman" w:eastAsia="SchoolBookSanPin" w:hAnsi="Times New Roman"/>
          <w:sz w:val="24"/>
          <w:szCs w:val="24"/>
          <w:lang w:val="ru-RU"/>
        </w:rPr>
        <w:t>У обучающегося будут сформированы умения работать</w:t>
      </w:r>
      <w:r w:rsidR="00CA4934" w:rsidRPr="00091A90">
        <w:rPr>
          <w:rFonts w:ascii="Times New Roman" w:eastAsia="SchoolBookSanPin" w:hAnsi="Times New Roman"/>
          <w:sz w:val="24"/>
          <w:szCs w:val="24"/>
          <w:lang w:val="ru-RU"/>
        </w:rPr>
        <w:t xml:space="preserve"> </w:t>
      </w:r>
      <w:r w:rsidR="008C74C0" w:rsidRPr="00091A90">
        <w:rPr>
          <w:rFonts w:ascii="Times New Roman" w:eastAsia="SchoolBookSanPin" w:hAnsi="Times New Roman"/>
          <w:sz w:val="24"/>
          <w:szCs w:val="24"/>
          <w:lang w:val="ru-RU"/>
        </w:rPr>
        <w:t xml:space="preserve">с информацией как часть </w:t>
      </w:r>
      <w:r w:rsidR="008C74C0" w:rsidRPr="00091A90">
        <w:rPr>
          <w:rFonts w:ascii="Times New Roman" w:eastAsia="SchoolBookSanPin" w:hAnsi="Times New Roman"/>
          <w:bCs/>
          <w:sz w:val="24"/>
          <w:szCs w:val="24"/>
          <w:lang w:val="ru-RU"/>
        </w:rPr>
        <w:t>познавательных универсальных учебных действий</w:t>
      </w:r>
      <w:r w:rsidR="008C74C0" w:rsidRPr="00091A90">
        <w:rPr>
          <w:rFonts w:ascii="Times New Roman" w:eastAsia="SchoolBookSanPin" w:hAnsi="Times New Roman"/>
          <w:sz w:val="24"/>
          <w:szCs w:val="24"/>
          <w:lang w:val="ru-RU"/>
        </w:rPr>
        <w:t>:</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ту же идею, версию) в различных информационных источниках;</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зависимости от коммуникативной установки;</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надёжность информации по критериям, предложенным учителем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или сформулированным самостоятельно;</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эффективно запоминать и систематизировать информацию.</w:t>
      </w:r>
    </w:p>
    <w:p w:rsidR="008C74C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8C74C0" w:rsidRPr="00091A90">
        <w:rPr>
          <w:rFonts w:ascii="Times New Roman" w:eastAsia="OfficinaSansBoldITC" w:hAnsi="Times New Roman"/>
          <w:sz w:val="24"/>
          <w:szCs w:val="24"/>
          <w:lang w:val="ru-RU"/>
        </w:rPr>
        <w:t>.1</w:t>
      </w:r>
      <w:r w:rsidR="006A2A12" w:rsidRPr="00091A90">
        <w:rPr>
          <w:rFonts w:ascii="Times New Roman" w:eastAsia="OfficinaSansBoldITC" w:hAnsi="Times New Roman"/>
          <w:sz w:val="24"/>
          <w:szCs w:val="24"/>
          <w:lang w:val="ru-RU"/>
        </w:rPr>
        <w:t>1</w:t>
      </w:r>
      <w:r w:rsidR="008C74C0" w:rsidRPr="00091A90">
        <w:rPr>
          <w:rFonts w:ascii="Times New Roman" w:eastAsia="OfficinaSansBoldITC" w:hAnsi="Times New Roman"/>
          <w:sz w:val="24"/>
          <w:szCs w:val="24"/>
          <w:lang w:val="ru-RU"/>
        </w:rPr>
        <w:t>.</w:t>
      </w:r>
      <w:r w:rsidR="00244FF2" w:rsidRPr="00091A90">
        <w:rPr>
          <w:rFonts w:ascii="Times New Roman" w:eastAsia="OfficinaSansBoldITC" w:hAnsi="Times New Roman"/>
          <w:sz w:val="24"/>
          <w:szCs w:val="24"/>
          <w:lang w:val="ru-RU"/>
        </w:rPr>
        <w:t>3</w:t>
      </w:r>
      <w:r w:rsidR="008C74C0" w:rsidRPr="00091A90">
        <w:rPr>
          <w:rFonts w:ascii="Times New Roman" w:eastAsia="OfficinaSansBoldITC" w:hAnsi="Times New Roman"/>
          <w:sz w:val="24"/>
          <w:szCs w:val="24"/>
          <w:lang w:val="ru-RU"/>
        </w:rPr>
        <w:t>.4. </w:t>
      </w:r>
      <w:r w:rsidR="008C74C0" w:rsidRPr="00091A90">
        <w:rPr>
          <w:rFonts w:ascii="Times New Roman" w:eastAsia="SchoolBookSanPin" w:hAnsi="Times New Roman"/>
          <w:sz w:val="24"/>
          <w:szCs w:val="24"/>
          <w:lang w:val="ru-RU"/>
        </w:rPr>
        <w:t xml:space="preserve">У обучающегося будут сформированы умения общения как часть </w:t>
      </w:r>
      <w:r w:rsidR="008C74C0" w:rsidRPr="00091A90">
        <w:rPr>
          <w:rFonts w:ascii="Times New Roman" w:eastAsia="SchoolBookSanPin" w:hAnsi="Times New Roman"/>
          <w:bCs/>
          <w:sz w:val="24"/>
          <w:szCs w:val="24"/>
          <w:lang w:val="ru-RU"/>
        </w:rPr>
        <w:t>коммуникативных универсальных учебных действий</w:t>
      </w:r>
      <w:r w:rsidR="008C74C0" w:rsidRPr="00091A90">
        <w:rPr>
          <w:rFonts w:ascii="Times New Roman" w:eastAsia="SchoolBookSanPin" w:hAnsi="Times New Roman"/>
          <w:sz w:val="24"/>
          <w:szCs w:val="24"/>
          <w:lang w:val="ru-RU"/>
        </w:rPr>
        <w:t>:</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условиями и целями общения; выражать себя</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свою точку зрения) в диалогах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дискуссиях, в устной монологической речи и в письменных текстах;</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распознавать невербальные средства общения, понимать значение социальных знаков;</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6A2A12" w:rsidRPr="00091A90" w:rsidRDefault="006A2A12"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 ходе диалога</w:t>
      </w:r>
      <w:r w:rsidR="006979B6"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дискуссии</w:t>
      </w:r>
      <w:r w:rsidR="006979B6"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задавать вопросы по существу обсуждаемой темы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высказывать идеи, нацеленные на решение задачи и поддержание благожелательности общения;</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091A90" w:rsidRDefault="006A2A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выбирать формат выступления с учётом цели презентации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8C74C0" w:rsidRPr="00091A90">
        <w:rPr>
          <w:rFonts w:ascii="Times New Roman" w:eastAsia="OfficinaSansBoldITC" w:hAnsi="Times New Roman"/>
          <w:sz w:val="24"/>
          <w:szCs w:val="24"/>
          <w:lang w:val="ru-RU"/>
        </w:rPr>
        <w:t>.1</w:t>
      </w:r>
      <w:r w:rsidR="006A2A12" w:rsidRPr="00091A90">
        <w:rPr>
          <w:rFonts w:ascii="Times New Roman" w:eastAsia="OfficinaSansBoldITC" w:hAnsi="Times New Roman"/>
          <w:sz w:val="24"/>
          <w:szCs w:val="24"/>
          <w:lang w:val="ru-RU"/>
        </w:rPr>
        <w:t>1</w:t>
      </w:r>
      <w:r w:rsidR="008C74C0" w:rsidRPr="00091A90">
        <w:rPr>
          <w:rFonts w:ascii="Times New Roman" w:eastAsia="OfficinaSansBoldITC" w:hAnsi="Times New Roman"/>
          <w:sz w:val="24"/>
          <w:szCs w:val="24"/>
          <w:lang w:val="ru-RU"/>
        </w:rPr>
        <w:t>.</w:t>
      </w:r>
      <w:r w:rsidR="00244FF2" w:rsidRPr="00091A90">
        <w:rPr>
          <w:rFonts w:ascii="Times New Roman" w:eastAsia="OfficinaSansBoldITC" w:hAnsi="Times New Roman"/>
          <w:sz w:val="24"/>
          <w:szCs w:val="24"/>
          <w:lang w:val="ru-RU"/>
        </w:rPr>
        <w:t>3</w:t>
      </w:r>
      <w:r w:rsidR="008C74C0" w:rsidRPr="00091A90">
        <w:rPr>
          <w:rFonts w:ascii="Times New Roman" w:eastAsia="OfficinaSansBoldITC" w:hAnsi="Times New Roman"/>
          <w:sz w:val="24"/>
          <w:szCs w:val="24"/>
          <w:lang w:val="ru-RU"/>
        </w:rPr>
        <w:t>.5. </w:t>
      </w:r>
      <w:r w:rsidR="008C74C0" w:rsidRPr="00091A90">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BD654F" w:rsidRPr="00091A90">
        <w:rPr>
          <w:rFonts w:ascii="Times New Roman" w:eastAsia="SchoolBookSanPin" w:hAnsi="Times New Roman"/>
          <w:bCs/>
          <w:sz w:val="24"/>
          <w:szCs w:val="24"/>
          <w:lang w:val="ru-RU"/>
        </w:rPr>
        <w:t>регулятивных</w:t>
      </w:r>
      <w:r w:rsidR="008C74C0" w:rsidRPr="00091A90">
        <w:rPr>
          <w:rFonts w:ascii="Times New Roman" w:eastAsia="SchoolBookSanPin" w:hAnsi="Times New Roman"/>
          <w:bCs/>
          <w:sz w:val="24"/>
          <w:szCs w:val="24"/>
          <w:lang w:val="ru-RU"/>
        </w:rPr>
        <w:t xml:space="preserve"> универсальных учебных действий</w:t>
      </w:r>
      <w:r w:rsidR="008C74C0" w:rsidRPr="00091A90">
        <w:rPr>
          <w:rFonts w:ascii="Times New Roman" w:eastAsia="SchoolBookSanPin" w:hAnsi="Times New Roman"/>
          <w:sz w:val="24"/>
          <w:szCs w:val="24"/>
          <w:lang w:val="ru-RU"/>
        </w:rPr>
        <w:t>:</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BD654F" w:rsidRPr="00091A90" w:rsidRDefault="00BD654F"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ориентироваться в различных подходах к принятию решений</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составлять план действий, вносить необходимые коррективы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ходе его реализации;</w:t>
      </w:r>
    </w:p>
    <w:p w:rsidR="00BD654F" w:rsidRPr="00091A90" w:rsidRDefault="00BB7E6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w:t>
      </w:r>
      <w:r w:rsidR="00BD654F" w:rsidRPr="00091A90">
        <w:rPr>
          <w:rFonts w:ascii="Times New Roman" w:eastAsia="SchoolBookSanPin" w:hAnsi="Times New Roman"/>
          <w:position w:val="1"/>
          <w:sz w:val="24"/>
          <w:szCs w:val="24"/>
          <w:lang w:val="ru-RU"/>
        </w:rPr>
        <w:t xml:space="preserve"> выбор и брать ответственность за решение.</w:t>
      </w:r>
    </w:p>
    <w:p w:rsidR="008C74C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8C74C0" w:rsidRPr="00091A90">
        <w:rPr>
          <w:rFonts w:ascii="Times New Roman" w:eastAsia="OfficinaSansBoldITC" w:hAnsi="Times New Roman"/>
          <w:sz w:val="24"/>
          <w:szCs w:val="24"/>
          <w:lang w:val="ru-RU"/>
        </w:rPr>
        <w:t>.1</w:t>
      </w:r>
      <w:r w:rsidR="006A2A12" w:rsidRPr="00091A90">
        <w:rPr>
          <w:rFonts w:ascii="Times New Roman" w:eastAsia="OfficinaSansBoldITC" w:hAnsi="Times New Roman"/>
          <w:sz w:val="24"/>
          <w:szCs w:val="24"/>
          <w:lang w:val="ru-RU"/>
        </w:rPr>
        <w:t>1</w:t>
      </w:r>
      <w:r w:rsidR="008C74C0" w:rsidRPr="00091A90">
        <w:rPr>
          <w:rFonts w:ascii="Times New Roman" w:eastAsia="OfficinaSansBoldITC" w:hAnsi="Times New Roman"/>
          <w:sz w:val="24"/>
          <w:szCs w:val="24"/>
          <w:lang w:val="ru-RU"/>
        </w:rPr>
        <w:t>.</w:t>
      </w:r>
      <w:r w:rsidR="00244FF2" w:rsidRPr="00091A90">
        <w:rPr>
          <w:rFonts w:ascii="Times New Roman" w:eastAsia="OfficinaSansBoldITC" w:hAnsi="Times New Roman"/>
          <w:sz w:val="24"/>
          <w:szCs w:val="24"/>
          <w:lang w:val="ru-RU"/>
        </w:rPr>
        <w:t>3</w:t>
      </w:r>
      <w:r w:rsidR="008C74C0" w:rsidRPr="00091A90">
        <w:rPr>
          <w:rFonts w:ascii="Times New Roman" w:eastAsia="OfficinaSansBoldITC" w:hAnsi="Times New Roman"/>
          <w:sz w:val="24"/>
          <w:szCs w:val="24"/>
          <w:lang w:val="ru-RU"/>
        </w:rPr>
        <w:t>.6. </w:t>
      </w:r>
      <w:r w:rsidR="008C74C0" w:rsidRPr="00091A90">
        <w:rPr>
          <w:rFonts w:ascii="Times New Roman" w:eastAsia="SchoolBookSanPin" w:hAnsi="Times New Roman"/>
          <w:sz w:val="24"/>
          <w:szCs w:val="24"/>
          <w:lang w:val="ru-RU"/>
        </w:rPr>
        <w:t>У обучающегося будут сформированы умения самоконтроля</w:t>
      </w:r>
      <w:r w:rsidR="00BD654F" w:rsidRPr="00091A90">
        <w:rPr>
          <w:rFonts w:ascii="Times New Roman" w:eastAsia="SchoolBookSanPin" w:hAnsi="Times New Roman"/>
          <w:sz w:val="24"/>
          <w:szCs w:val="24"/>
          <w:lang w:val="ru-RU"/>
        </w:rPr>
        <w:t>, эмоционального интеллекта</w:t>
      </w:r>
      <w:r w:rsidR="008C74C0" w:rsidRPr="00091A90">
        <w:rPr>
          <w:rFonts w:ascii="Times New Roman" w:eastAsia="SchoolBookSanPin" w:hAnsi="Times New Roman"/>
          <w:sz w:val="24"/>
          <w:szCs w:val="24"/>
          <w:lang w:val="ru-RU"/>
        </w:rPr>
        <w:t xml:space="preserve"> как части </w:t>
      </w:r>
      <w:r w:rsidR="00BD654F" w:rsidRPr="00091A90">
        <w:rPr>
          <w:rFonts w:ascii="Times New Roman" w:eastAsia="SchoolBookSanPin" w:hAnsi="Times New Roman"/>
          <w:bCs/>
          <w:sz w:val="24"/>
          <w:szCs w:val="24"/>
          <w:lang w:val="ru-RU"/>
        </w:rPr>
        <w:t>регулятивны</w:t>
      </w:r>
      <w:r w:rsidR="00D57DD1" w:rsidRPr="00091A90">
        <w:rPr>
          <w:rFonts w:ascii="Times New Roman" w:eastAsia="SchoolBookSanPin" w:hAnsi="Times New Roman"/>
          <w:bCs/>
          <w:sz w:val="24"/>
          <w:szCs w:val="24"/>
          <w:lang w:val="ru-RU"/>
        </w:rPr>
        <w:t>х</w:t>
      </w:r>
      <w:r w:rsidR="008C74C0" w:rsidRPr="00091A90">
        <w:rPr>
          <w:rFonts w:ascii="Times New Roman" w:eastAsia="SchoolBookSanPin" w:hAnsi="Times New Roman"/>
          <w:bCs/>
          <w:sz w:val="24"/>
          <w:szCs w:val="24"/>
          <w:lang w:val="ru-RU"/>
        </w:rPr>
        <w:t xml:space="preserve"> универсальных учебных действий</w:t>
      </w:r>
      <w:r w:rsidR="008C74C0" w:rsidRPr="00091A90">
        <w:rPr>
          <w:rFonts w:ascii="Times New Roman" w:eastAsia="SchoolBookSanPin" w:hAnsi="Times New Roman"/>
          <w:sz w:val="24"/>
          <w:szCs w:val="24"/>
          <w:lang w:val="ru-RU"/>
        </w:rPr>
        <w:t>:</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учётом целей и условий общения; оценивать соответствие результата цели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условиям общения;</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осознанно относиться к другому человеку и его мнению;</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признавать своё и чужое право на ошибку;</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принимать себя и других, не осуждая;</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проявлять открытость;</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осознавать невозможность контролировать всё вокруг.</w:t>
      </w:r>
    </w:p>
    <w:p w:rsidR="008C74C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19</w:t>
      </w:r>
      <w:r w:rsidR="008C74C0" w:rsidRPr="00091A90">
        <w:rPr>
          <w:rFonts w:ascii="Times New Roman" w:eastAsia="OfficinaSansBoldITC" w:hAnsi="Times New Roman"/>
          <w:sz w:val="24"/>
          <w:szCs w:val="24"/>
          <w:lang w:val="ru-RU"/>
        </w:rPr>
        <w:t>.1</w:t>
      </w:r>
      <w:r w:rsidR="006A2A12" w:rsidRPr="00091A90">
        <w:rPr>
          <w:rFonts w:ascii="Times New Roman" w:eastAsia="OfficinaSansBoldITC" w:hAnsi="Times New Roman"/>
          <w:sz w:val="24"/>
          <w:szCs w:val="24"/>
          <w:lang w:val="ru-RU"/>
        </w:rPr>
        <w:t>1</w:t>
      </w:r>
      <w:r w:rsidR="008C74C0" w:rsidRPr="00091A90">
        <w:rPr>
          <w:rFonts w:ascii="Times New Roman" w:eastAsia="OfficinaSansBoldITC" w:hAnsi="Times New Roman"/>
          <w:sz w:val="24"/>
          <w:szCs w:val="24"/>
          <w:lang w:val="ru-RU"/>
        </w:rPr>
        <w:t>.</w:t>
      </w:r>
      <w:r w:rsidR="00244FF2" w:rsidRPr="00091A90">
        <w:rPr>
          <w:rFonts w:ascii="Times New Roman" w:eastAsia="OfficinaSansBoldITC" w:hAnsi="Times New Roman"/>
          <w:sz w:val="24"/>
          <w:szCs w:val="24"/>
          <w:lang w:val="ru-RU"/>
        </w:rPr>
        <w:t>3</w:t>
      </w:r>
      <w:r w:rsidR="008C74C0" w:rsidRPr="00091A90">
        <w:rPr>
          <w:rFonts w:ascii="Times New Roman" w:eastAsia="OfficinaSansBoldITC" w:hAnsi="Times New Roman"/>
          <w:sz w:val="24"/>
          <w:szCs w:val="24"/>
          <w:lang w:val="ru-RU"/>
        </w:rPr>
        <w:t>.7. </w:t>
      </w:r>
      <w:r w:rsidR="008C74C0" w:rsidRPr="00091A90">
        <w:rPr>
          <w:rFonts w:ascii="Times New Roman" w:eastAsia="SchoolBookSanPin" w:hAnsi="Times New Roman"/>
          <w:sz w:val="24"/>
          <w:szCs w:val="24"/>
          <w:lang w:val="ru-RU"/>
        </w:rPr>
        <w:t>У обучающегося будут сформированы умения совместной деятельности:</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по её </w:t>
      </w:r>
      <w:r w:rsidRPr="00091A90">
        <w:rPr>
          <w:rFonts w:ascii="Times New Roman" w:eastAsia="SchoolBookSanPin" w:hAnsi="Times New Roman"/>
          <w:position w:val="1"/>
          <w:sz w:val="24"/>
          <w:szCs w:val="24"/>
          <w:lang w:val="ru-RU"/>
        </w:rPr>
        <w:lastRenderedPageBreak/>
        <w:t>достижению: распределять роли, договариваться, обсуждать процесс</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результат совместной работы;</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обобщать мнения нескольких </w:t>
      </w:r>
      <w:r w:rsidR="00D73B0F" w:rsidRPr="00091A90">
        <w:rPr>
          <w:rFonts w:ascii="Times New Roman" w:hAnsi="Times New Roman"/>
          <w:sz w:val="24"/>
          <w:szCs w:val="24"/>
          <w:lang w:val="ru-RU"/>
        </w:rPr>
        <w:t>человек</w:t>
      </w:r>
      <w:r w:rsidRPr="00091A90">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091A90" w:rsidRDefault="00BD654F"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представлению отчёта перед группой.</w:t>
      </w:r>
    </w:p>
    <w:p w:rsidR="008C74C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8C74C0" w:rsidRPr="00091A90">
        <w:rPr>
          <w:rFonts w:ascii="Times New Roman" w:eastAsia="SchoolBookSanPin" w:hAnsi="Times New Roman"/>
          <w:sz w:val="24"/>
          <w:szCs w:val="24"/>
          <w:lang w:val="ru-RU"/>
        </w:rPr>
        <w:t>.1</w:t>
      </w:r>
      <w:r w:rsidR="006A2A12" w:rsidRPr="00091A90">
        <w:rPr>
          <w:rFonts w:ascii="Times New Roman" w:eastAsia="SchoolBookSanPin" w:hAnsi="Times New Roman"/>
          <w:sz w:val="24"/>
          <w:szCs w:val="24"/>
          <w:lang w:val="ru-RU"/>
        </w:rPr>
        <w:t>1</w:t>
      </w:r>
      <w:r w:rsidR="008C74C0" w:rsidRPr="00091A90">
        <w:rPr>
          <w:rFonts w:ascii="Times New Roman" w:eastAsia="SchoolBookSanPin" w:hAnsi="Times New Roman"/>
          <w:sz w:val="24"/>
          <w:szCs w:val="24"/>
          <w:lang w:val="ru-RU"/>
        </w:rPr>
        <w:t>.</w:t>
      </w:r>
      <w:r w:rsidR="00244FF2" w:rsidRPr="00091A90">
        <w:rPr>
          <w:rFonts w:ascii="Times New Roman" w:eastAsia="SchoolBookSanPin" w:hAnsi="Times New Roman"/>
          <w:sz w:val="24"/>
          <w:szCs w:val="24"/>
          <w:lang w:val="ru-RU"/>
        </w:rPr>
        <w:t>4</w:t>
      </w:r>
      <w:r w:rsidR="008C74C0" w:rsidRPr="00091A90">
        <w:rPr>
          <w:rFonts w:ascii="Times New Roman" w:eastAsia="SchoolBookSanPin" w:hAnsi="Times New Roman"/>
          <w:sz w:val="24"/>
          <w:szCs w:val="24"/>
          <w:lang w:val="ru-RU"/>
        </w:rPr>
        <w:t>. </w:t>
      </w:r>
      <w:r w:rsidR="008C74C0" w:rsidRPr="00091A90">
        <w:rPr>
          <w:rFonts w:ascii="Times New Roman" w:eastAsia="OfficinaSansBoldITC" w:hAnsi="Times New Roman"/>
          <w:sz w:val="24"/>
          <w:szCs w:val="24"/>
          <w:lang w:val="ru-RU"/>
        </w:rPr>
        <w:t>К</w:t>
      </w:r>
      <w:r w:rsidR="008C74C0" w:rsidRPr="00091A90">
        <w:rPr>
          <w:rFonts w:ascii="Times New Roman" w:eastAsia="SchoolBookSanPin" w:hAnsi="Times New Roman"/>
          <w:sz w:val="24"/>
          <w:szCs w:val="24"/>
          <w:lang w:val="ru-RU"/>
        </w:rPr>
        <w:t xml:space="preserve"> концу обучения</w:t>
      </w:r>
      <w:r w:rsidR="00401BD9" w:rsidRPr="00091A90">
        <w:rPr>
          <w:rFonts w:ascii="Times New Roman" w:eastAsia="SchoolBookSanPin" w:hAnsi="Times New Roman"/>
          <w:sz w:val="24"/>
          <w:szCs w:val="24"/>
          <w:lang w:val="ru-RU"/>
        </w:rPr>
        <w:t xml:space="preserve"> </w:t>
      </w:r>
      <w:r w:rsidR="008C74C0" w:rsidRPr="00091A90">
        <w:rPr>
          <w:rFonts w:ascii="Times New Roman" w:eastAsia="SchoolBookSanPin" w:hAnsi="Times New Roman"/>
          <w:sz w:val="24"/>
          <w:szCs w:val="24"/>
          <w:lang w:val="ru-RU"/>
        </w:rPr>
        <w:t xml:space="preserve">в </w:t>
      </w:r>
      <w:r w:rsidR="00BD654F" w:rsidRPr="00091A90">
        <w:rPr>
          <w:rFonts w:ascii="Times New Roman" w:eastAsia="SchoolBookSanPin" w:hAnsi="Times New Roman"/>
          <w:bCs/>
          <w:sz w:val="24"/>
          <w:szCs w:val="24"/>
          <w:lang w:val="ru-RU"/>
        </w:rPr>
        <w:t>5</w:t>
      </w:r>
      <w:r w:rsidR="008C74C0" w:rsidRPr="00091A90">
        <w:rPr>
          <w:rFonts w:ascii="Times New Roman" w:eastAsia="SchoolBookSanPin" w:hAnsi="Times New Roman"/>
          <w:bCs/>
          <w:sz w:val="24"/>
          <w:szCs w:val="24"/>
          <w:lang w:val="ru-RU"/>
        </w:rPr>
        <w:t xml:space="preserve"> классе </w:t>
      </w:r>
      <w:r w:rsidR="008C74C0" w:rsidRPr="00091A90">
        <w:rPr>
          <w:rFonts w:ascii="Times New Roman" w:eastAsia="SchoolBookSanPin" w:hAnsi="Times New Roman"/>
          <w:sz w:val="24"/>
          <w:szCs w:val="24"/>
          <w:lang w:val="ru-RU"/>
        </w:rPr>
        <w:t xml:space="preserve">обучающийся </w:t>
      </w:r>
      <w:r w:rsidR="00401BD9" w:rsidRPr="00091A90">
        <w:rPr>
          <w:rFonts w:ascii="Times New Roman" w:eastAsia="SchoolBookSanPin" w:hAnsi="Times New Roman"/>
          <w:sz w:val="24"/>
          <w:szCs w:val="24"/>
          <w:lang w:val="ru-RU"/>
        </w:rPr>
        <w:t>получит следующие п</w:t>
      </w:r>
      <w:r w:rsidR="00401BD9" w:rsidRPr="00091A90">
        <w:rPr>
          <w:rFonts w:ascii="Times New Roman" w:eastAsia="OfficinaSansBoldITC" w:hAnsi="Times New Roman"/>
          <w:sz w:val="24"/>
          <w:szCs w:val="24"/>
          <w:lang w:val="ru-RU"/>
        </w:rPr>
        <w:t>редметные результаты по отдельным темам программы по</w:t>
      </w:r>
      <w:r w:rsidR="00B32708" w:rsidRPr="00091A90">
        <w:rPr>
          <w:rFonts w:ascii="Times New Roman" w:eastAsia="OfficinaSansBoldITC" w:hAnsi="Times New Roman"/>
          <w:sz w:val="24"/>
          <w:szCs w:val="24"/>
          <w:lang w:val="ru-RU"/>
        </w:rPr>
        <w:t xml:space="preserve"> </w:t>
      </w:r>
      <w:r w:rsidR="00401BD9" w:rsidRPr="00091A90">
        <w:rPr>
          <w:rFonts w:ascii="Times New Roman" w:eastAsia="OfficinaSansBoldITC" w:hAnsi="Times New Roman"/>
          <w:sz w:val="24"/>
          <w:szCs w:val="24"/>
          <w:lang w:val="ru-RU"/>
        </w:rPr>
        <w:t>русскому языку</w:t>
      </w:r>
      <w:r w:rsidR="00440F4A" w:rsidRPr="00091A90">
        <w:rPr>
          <w:rFonts w:ascii="Times New Roman" w:eastAsia="SchoolBookSanPin" w:hAnsi="Times New Roman"/>
          <w:sz w:val="24"/>
          <w:szCs w:val="24"/>
          <w:lang w:val="ru-RU"/>
        </w:rPr>
        <w:t>.</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401BD9"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401BD9" w:rsidRPr="00091A90">
        <w:rPr>
          <w:rFonts w:ascii="Times New Roman" w:eastAsia="SchoolBookSanPin" w:hAnsi="Times New Roman"/>
          <w:sz w:val="24"/>
          <w:szCs w:val="24"/>
          <w:lang w:val="ru-RU"/>
        </w:rPr>
        <w:t>.1. </w:t>
      </w:r>
      <w:r w:rsidR="00D67B9C" w:rsidRPr="00091A90">
        <w:rPr>
          <w:rFonts w:ascii="Times New Roman" w:eastAsia="OfficinaSansBoldITC" w:hAnsi="Times New Roman"/>
          <w:sz w:val="24"/>
          <w:szCs w:val="24"/>
          <w:lang w:val="ru-RU"/>
        </w:rPr>
        <w:t>Общие сведения о языке</w:t>
      </w:r>
      <w:r w:rsidR="00401BD9"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401BD9"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401BD9" w:rsidRPr="00091A90">
        <w:rPr>
          <w:rFonts w:ascii="Times New Roman" w:eastAsia="SchoolBookSanPin" w:hAnsi="Times New Roman"/>
          <w:sz w:val="24"/>
          <w:szCs w:val="24"/>
          <w:lang w:val="ru-RU"/>
        </w:rPr>
        <w:t>.2. </w:t>
      </w:r>
      <w:r w:rsidR="00D67B9C" w:rsidRPr="00091A90">
        <w:rPr>
          <w:rFonts w:ascii="Times New Roman" w:eastAsia="OfficinaSansBoldITC" w:hAnsi="Times New Roman"/>
          <w:sz w:val="24"/>
          <w:szCs w:val="24"/>
          <w:lang w:val="ru-RU"/>
        </w:rPr>
        <w:t>Язык и речь</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различия между устной и письменной речью, диалогом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5 предложений на основе жизненных наблюдений, чтения научно-учебной, художественной и научно-популярной литературы.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Участвовать в диалоге на лингвистические темы (в рамках изученного)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 диалоге</w:t>
      </w:r>
      <w:r w:rsidR="00401BD9" w:rsidRPr="00091A90">
        <w:rPr>
          <w:rFonts w:ascii="Times New Roman" w:eastAsia="SchoolBookSanPin" w:hAnsi="Times New Roman"/>
          <w:sz w:val="24"/>
          <w:szCs w:val="24"/>
          <w:lang w:val="ru-RU"/>
        </w:rPr>
        <w:t xml:space="preserve"> и (или) </w:t>
      </w:r>
      <w:r w:rsidRPr="00091A90">
        <w:rPr>
          <w:rFonts w:ascii="Times New Roman" w:eastAsia="SchoolBookSanPin" w:hAnsi="Times New Roman"/>
          <w:sz w:val="24"/>
          <w:szCs w:val="24"/>
          <w:lang w:val="ru-RU"/>
        </w:rPr>
        <w:t>полилоге на основе жизненных наблюдений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не менее 3 реплик.</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научно-учебных и художественных текстов различных функционально-смысловых типов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не менее 100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Понимать содержание прослушанных и прочитанных научно-учебных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формулировать вопросы по содержанию текста и отвечать на них</w:t>
      </w:r>
      <w:r w:rsidR="00401BD9"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100 слов; для сжатого изложения</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не менее 110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соответствии с целью, темой и коммуникативным замыслом.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Соблюдать </w:t>
      </w:r>
      <w:r w:rsidR="00AD2279" w:rsidRPr="00091A90">
        <w:rPr>
          <w:rFonts w:ascii="Times New Roman" w:eastAsia="SchoolBookSanPin" w:hAnsi="Times New Roman"/>
          <w:sz w:val="24"/>
          <w:szCs w:val="24"/>
          <w:lang w:val="ru-RU"/>
        </w:rPr>
        <w:t>при</w:t>
      </w:r>
      <w:r w:rsidRPr="00091A90">
        <w:rPr>
          <w:rFonts w:ascii="Times New Roman" w:eastAsia="SchoolBookSanPin" w:hAnsi="Times New Roman"/>
          <w:sz w:val="24"/>
          <w:szCs w:val="24"/>
          <w:lang w:val="ru-RU"/>
        </w:rPr>
        <w:t xml:space="preserve"> письме нормы современного русского литературного языка,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во время списывания текста объёмом 90</w:t>
      </w:r>
      <w:r w:rsidR="002F1B84"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100 слов</w:t>
      </w:r>
      <w:r w:rsidR="00401BD9"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словарного диктанта объёмом 15</w:t>
      </w:r>
      <w:r w:rsidR="002F1B84" w:rsidRPr="00091A90">
        <w:rPr>
          <w:rFonts w:ascii="Times New Roman" w:eastAsia="SchoolBookSanPin" w:hAnsi="Times New Roman"/>
          <w:sz w:val="24"/>
          <w:szCs w:val="24"/>
          <w:lang w:val="ru-RU"/>
        </w:rPr>
        <w:t>–</w:t>
      </w:r>
      <w:r w:rsidR="00B549E7" w:rsidRPr="00091A90">
        <w:rPr>
          <w:rFonts w:ascii="Times New Roman" w:eastAsia="SchoolBookSanPin" w:hAnsi="Times New Roman"/>
          <w:sz w:val="24"/>
          <w:szCs w:val="24"/>
          <w:lang w:val="ru-RU"/>
        </w:rPr>
        <w:t>20</w:t>
      </w:r>
      <w:r w:rsidRPr="00091A90">
        <w:rPr>
          <w:rFonts w:ascii="Times New Roman" w:eastAsia="SchoolBookSanPin" w:hAnsi="Times New Roman"/>
          <w:sz w:val="24"/>
          <w:szCs w:val="24"/>
          <w:lang w:val="ru-RU"/>
        </w:rPr>
        <w:t xml:space="preserve"> слов; диктанта на основе связного текста объёмом</w:t>
      </w:r>
      <w:r w:rsidR="00CA4934" w:rsidRPr="00091A90">
        <w:rPr>
          <w:rFonts w:ascii="Times New Roman" w:eastAsia="SchoolBookSanPin" w:hAnsi="Times New Roman"/>
          <w:sz w:val="24"/>
          <w:szCs w:val="24"/>
          <w:lang w:val="ru-RU"/>
        </w:rPr>
        <w:t xml:space="preserve"> </w:t>
      </w:r>
      <w:r w:rsidR="002F1B84" w:rsidRPr="00091A90">
        <w:rPr>
          <w:rFonts w:ascii="Times New Roman" w:eastAsia="SchoolBookSanPin" w:hAnsi="Times New Roman"/>
          <w:sz w:val="24"/>
          <w:szCs w:val="24"/>
          <w:lang w:val="ru-RU"/>
        </w:rPr>
        <w:t>90–100</w:t>
      </w:r>
      <w:r w:rsidRPr="00091A90">
        <w:rPr>
          <w:rFonts w:ascii="Times New Roman" w:eastAsia="SchoolBookSanPin" w:hAnsi="Times New Roman"/>
          <w:sz w:val="24"/>
          <w:szCs w:val="24"/>
          <w:lang w:val="ru-RU"/>
        </w:rPr>
        <w:t xml:space="preserve"> слов, составленного с учётом ранее изученных правил правописания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пользоваться разными видами лексических словарей; соблюдать в устной </w:t>
      </w:r>
      <w:r w:rsidRPr="00091A90">
        <w:rPr>
          <w:rFonts w:ascii="Times New Roman" w:eastAsia="SchoolBookSanPin" w:hAnsi="Times New Roman"/>
          <w:sz w:val="24"/>
          <w:szCs w:val="24"/>
          <w:lang w:val="ru-RU"/>
        </w:rPr>
        <w:lastRenderedPageBreak/>
        <w:t xml:space="preserve">речи и </w:t>
      </w:r>
      <w:r w:rsidR="00206517" w:rsidRPr="00091A90">
        <w:rPr>
          <w:rFonts w:ascii="Times New Roman" w:eastAsia="SchoolBookSanPin" w:hAnsi="Times New Roman"/>
          <w:sz w:val="24"/>
          <w:szCs w:val="24"/>
          <w:lang w:val="ru-RU"/>
        </w:rPr>
        <w:t>при</w:t>
      </w:r>
      <w:r w:rsidRPr="00091A90">
        <w:rPr>
          <w:rFonts w:ascii="Times New Roman" w:eastAsia="SchoolBookSanPin" w:hAnsi="Times New Roman"/>
          <w:sz w:val="24"/>
          <w:szCs w:val="24"/>
          <w:lang w:val="ru-RU"/>
        </w:rPr>
        <w:t xml:space="preserve"> письме правила речевого этикета.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401BD9"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401BD9" w:rsidRPr="00091A90">
        <w:rPr>
          <w:rFonts w:ascii="Times New Roman" w:eastAsia="SchoolBookSanPin" w:hAnsi="Times New Roman"/>
          <w:sz w:val="24"/>
          <w:szCs w:val="24"/>
          <w:lang w:val="ru-RU"/>
        </w:rPr>
        <w:t>.3. </w:t>
      </w:r>
      <w:r w:rsidR="00D67B9C" w:rsidRPr="00091A90">
        <w:rPr>
          <w:rFonts w:ascii="Times New Roman" w:eastAsia="OfficinaSansBoldITC" w:hAnsi="Times New Roman"/>
          <w:sz w:val="24"/>
          <w:szCs w:val="24"/>
          <w:lang w:val="ru-RU"/>
        </w:rPr>
        <w:t>Текст</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основные признаки текста</w:t>
      </w:r>
      <w:r w:rsidR="00401BD9"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w:t>
      </w:r>
      <w:r w:rsidR="00A13BF5" w:rsidRPr="00091A90">
        <w:rPr>
          <w:rFonts w:ascii="Times New Roman" w:eastAsia="SchoolBookSanPin" w:hAnsi="Times New Roman"/>
          <w:sz w:val="24"/>
          <w:szCs w:val="24"/>
          <w:lang w:val="ru-RU"/>
        </w:rPr>
        <w:t>делить</w:t>
      </w:r>
      <w:r w:rsidRPr="00091A90">
        <w:rPr>
          <w:rFonts w:ascii="Times New Roman" w:eastAsia="SchoolBookSanPin" w:hAnsi="Times New Roman"/>
          <w:sz w:val="24"/>
          <w:szCs w:val="24"/>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эти знания при создании собственного текста (устного и письменного).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относительной законченности)</w:t>
      </w:r>
      <w:r w:rsidR="00686FB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с точки зрения его принадлежности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функционально-смысловому типу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практике создания текста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знание основных признаков текста (повествование) в практике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создания.</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тексты-повествования с использованием жизненного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читательского опыта; тексты с использованием сюжетной картины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сочинения-миниатюры объёмом 3 и более предложений, сочинения объёмом не менее 70 слов).</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умениями информационной переработки прослушанного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передавать содержание текста,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с изменением лица рассказчика</w:t>
      </w:r>
      <w:r w:rsidR="00686FB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использовать её в учебной деятельности.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сообщение на заданную тему в виде презентации. Редактировать собственные</w:t>
      </w:r>
      <w:r w:rsidR="00686FB0"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созданные другими обучающимися</w:t>
      </w:r>
      <w:r w:rsidR="00686FB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тексты с целью совершенствования их содержания (проверка фактического материала, начальный логический анализ </w:t>
      </w:r>
      <w:r w:rsidRPr="00091A90">
        <w:rPr>
          <w:rFonts w:ascii="Times New Roman" w:eastAsia="SchoolBookSanPin" w:hAnsi="Times New Roman"/>
          <w:position w:val="1"/>
          <w:sz w:val="24"/>
          <w:szCs w:val="24"/>
          <w:lang w:val="ru-RU"/>
        </w:rPr>
        <w:t>текста</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целостность, связность, информативность).</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.4. </w:t>
      </w:r>
      <w:r w:rsidR="00D67B9C" w:rsidRPr="00091A90">
        <w:rPr>
          <w:rFonts w:ascii="Times New Roman" w:eastAsia="OfficinaSansBoldITC" w:hAnsi="Times New Roman"/>
          <w:sz w:val="24"/>
          <w:szCs w:val="24"/>
          <w:lang w:val="ru-RU"/>
        </w:rPr>
        <w:t>Функциональные разновидности языка</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05496" w:rsidRPr="00091A90" w:rsidRDefault="00505496" w:rsidP="00091A90">
      <w:pPr>
        <w:spacing w:after="0" w:line="240" w:lineRule="auto"/>
        <w:ind w:firstLine="709"/>
        <w:jc w:val="both"/>
        <w:rPr>
          <w:rFonts w:ascii="Times New Roman" w:eastAsia="SchoolBookSanPin" w:hAnsi="Times New Roman"/>
          <w:sz w:val="24"/>
          <w:szCs w:val="24"/>
          <w:lang w:val="ru-RU"/>
        </w:rPr>
      </w:pPr>
      <w:bookmarkStart w:id="3" w:name="_Hlk128600300"/>
      <w:r w:rsidRPr="00091A90">
        <w:rPr>
          <w:rFonts w:ascii="Times New Roman" w:eastAsia="SchoolBookSanPin" w:hAnsi="Times New Roman"/>
          <w:sz w:val="24"/>
          <w:szCs w:val="24"/>
          <w:lang w:val="ru-RU"/>
        </w:rPr>
        <w:t xml:space="preserve">19.11.4.5. </w:t>
      </w:r>
      <w:bookmarkEnd w:id="3"/>
      <w:r w:rsidRPr="00091A90">
        <w:rPr>
          <w:rFonts w:ascii="Times New Roman" w:eastAsia="SchoolBookSanPin" w:hAnsi="Times New Roman"/>
          <w:sz w:val="24"/>
          <w:szCs w:val="24"/>
          <w:lang w:val="ru-RU"/>
        </w:rPr>
        <w:t>Система языка. </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w:t>
      </w:r>
      <w:r w:rsidR="00505496" w:rsidRPr="00091A90">
        <w:rPr>
          <w:rFonts w:ascii="Times New Roman" w:eastAsia="SchoolBookSanPin" w:hAnsi="Times New Roman"/>
          <w:sz w:val="24"/>
          <w:szCs w:val="24"/>
          <w:lang w:val="ru-RU"/>
        </w:rPr>
        <w:t>6</w:t>
      </w:r>
      <w:r w:rsidR="00686FB0" w:rsidRPr="00091A90">
        <w:rPr>
          <w:rFonts w:ascii="Times New Roman" w:eastAsia="SchoolBookSanPin" w:hAnsi="Times New Roman"/>
          <w:sz w:val="24"/>
          <w:szCs w:val="24"/>
          <w:lang w:val="ru-RU"/>
        </w:rPr>
        <w:t>. </w:t>
      </w:r>
      <w:r w:rsidR="00D67B9C" w:rsidRPr="00091A90">
        <w:rPr>
          <w:rFonts w:ascii="Times New Roman" w:eastAsia="SchoolBookSanPin" w:hAnsi="Times New Roman"/>
          <w:bCs/>
          <w:sz w:val="24"/>
          <w:szCs w:val="24"/>
          <w:lang w:val="ru-RU"/>
        </w:rPr>
        <w:t>Фонетика. Графика. Орфоэпия</w:t>
      </w:r>
      <w:r w:rsidR="00970DDB"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фонетический анализ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w:t>
      </w:r>
      <w:r w:rsidR="00505496" w:rsidRPr="00091A90">
        <w:rPr>
          <w:rFonts w:ascii="Times New Roman" w:eastAsia="SchoolBookSanPin" w:hAnsi="Times New Roman"/>
          <w:sz w:val="24"/>
          <w:szCs w:val="24"/>
          <w:lang w:val="ru-RU"/>
        </w:rPr>
        <w:t>7</w:t>
      </w:r>
      <w:r w:rsidR="00686FB0"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Орфография</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изученные орфограммы.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знания по орфографии в практике правописания</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091A90">
        <w:rPr>
          <w:rFonts w:ascii="Times New Roman" w:eastAsia="SchoolBookSanPin" w:hAnsi="Times New Roman"/>
          <w:bCs/>
          <w:position w:val="1"/>
          <w:sz w:val="24"/>
          <w:szCs w:val="24"/>
          <w:lang w:val="ru-RU"/>
        </w:rPr>
        <w:t xml:space="preserve">ъ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ь</w:t>
      </w:r>
      <w:r w:rsidRPr="00091A90">
        <w:rPr>
          <w:rFonts w:ascii="Times New Roman" w:eastAsia="SchoolBookSanPin" w:hAnsi="Times New Roman"/>
          <w:position w:val="1"/>
          <w:sz w:val="24"/>
          <w:szCs w:val="24"/>
          <w:lang w:val="ru-RU"/>
        </w:rPr>
        <w:t>).</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w:t>
      </w:r>
      <w:r w:rsidR="00505496" w:rsidRPr="00091A90">
        <w:rPr>
          <w:rFonts w:ascii="Times New Roman" w:eastAsia="SchoolBookSanPin" w:hAnsi="Times New Roman"/>
          <w:sz w:val="24"/>
          <w:szCs w:val="24"/>
          <w:lang w:val="ru-RU"/>
        </w:rPr>
        <w:t>8</w:t>
      </w:r>
      <w:r w:rsidR="00686FB0"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Лексикология</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лексическое значение слова разными способами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подбор однокоренных слов; подбор синонимов и антонимов</w:t>
      </w:r>
      <w:r w:rsidR="00686FB0"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определение значения слова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по контексту, с </w:t>
      </w:r>
      <w:r w:rsidRPr="00091A90">
        <w:rPr>
          <w:rFonts w:ascii="Times New Roman" w:eastAsia="SchoolBookSanPin" w:hAnsi="Times New Roman"/>
          <w:position w:val="1"/>
          <w:sz w:val="24"/>
          <w:szCs w:val="24"/>
          <w:lang w:val="ru-RU"/>
        </w:rPr>
        <w:lastRenderedPageBreak/>
        <w:t>помощью толкового словаря).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однозначные и многозначные слова, различать прямое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переносное значения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правильно употреблять слова-паронимы.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лексический анализ слов (в рамках изученного).</w:t>
      </w:r>
    </w:p>
    <w:p w:rsidR="00D67B9C" w:rsidRPr="00091A90" w:rsidRDefault="00430920"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w:t>
      </w:r>
      <w:r w:rsidR="00D67B9C" w:rsidRPr="00091A90">
        <w:rPr>
          <w:rFonts w:ascii="Times New Roman" w:eastAsia="SchoolBookSanPin" w:hAnsi="Times New Roman"/>
          <w:position w:val="1"/>
          <w:sz w:val="24"/>
          <w:szCs w:val="24"/>
          <w:lang w:val="ru-RU"/>
        </w:rPr>
        <w:t>ользоваться лексическими словарями (толковым словарём, словарями синонимов, антонимов, омонимов, паронимов).</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w:t>
      </w:r>
      <w:r w:rsidR="00505496" w:rsidRPr="00091A90">
        <w:rPr>
          <w:rFonts w:ascii="Times New Roman" w:eastAsia="SchoolBookSanPin" w:hAnsi="Times New Roman"/>
          <w:sz w:val="24"/>
          <w:szCs w:val="24"/>
          <w:lang w:val="ru-RU"/>
        </w:rPr>
        <w:t>9</w:t>
      </w:r>
      <w:r w:rsidR="00686FB0"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Морфемика. Орфография</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чередование звуков в морфемах (в том числе чередование гласных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нулём звука).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морфемный анализ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091A90">
        <w:rPr>
          <w:rFonts w:ascii="Times New Roman" w:eastAsia="SchoolBookSanPin" w:hAnsi="Times New Roman"/>
          <w:bCs/>
          <w:position w:val="1"/>
          <w:sz w:val="24"/>
          <w:szCs w:val="24"/>
          <w:lang w:val="ru-RU"/>
        </w:rPr>
        <w:t xml:space="preserve">з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с</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ы</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и </w:t>
      </w:r>
      <w:r w:rsidRPr="00091A90">
        <w:rPr>
          <w:rFonts w:ascii="Times New Roman" w:eastAsia="SchoolBookSanPin" w:hAnsi="Times New Roman"/>
          <w:position w:val="1"/>
          <w:sz w:val="24"/>
          <w:szCs w:val="24"/>
          <w:lang w:val="ru-RU"/>
        </w:rPr>
        <w:t>после приставок</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корней с безударными проверяемыми, непроверяемыми, </w:t>
      </w:r>
      <w:r w:rsidRPr="00091A90">
        <w:rPr>
          <w:rFonts w:ascii="Times New Roman" w:eastAsia="SchoolBookSanPin" w:hAnsi="Times New Roman"/>
          <w:sz w:val="24"/>
          <w:szCs w:val="24"/>
          <w:lang w:val="ru-RU"/>
        </w:rPr>
        <w:t>чередующимися гласными (в рамках изученного)</w:t>
      </w:r>
      <w:r w:rsidR="00686FB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корней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проверяемыми, непроверяемыми, непроизносимыми согласными (в рамках изученного)</w:t>
      </w:r>
      <w:r w:rsidR="00686FB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ё</w:t>
      </w:r>
      <w:r w:rsidR="00E47B62" w:rsidRPr="00091A90">
        <w:rPr>
          <w:rFonts w:ascii="Times New Roman" w:eastAsia="SchoolBookSanPin" w:hAnsi="Times New Roman"/>
          <w:bCs/>
          <w:sz w:val="24"/>
          <w:szCs w:val="24"/>
          <w:lang w:val="ru-RU"/>
        </w:rPr>
        <w:t xml:space="preserve"> – </w:t>
      </w:r>
      <w:r w:rsidRPr="00091A90">
        <w:rPr>
          <w:rFonts w:ascii="Times New Roman" w:eastAsia="SchoolBookSanPin" w:hAnsi="Times New Roman"/>
          <w:bCs/>
          <w:sz w:val="24"/>
          <w:szCs w:val="24"/>
          <w:lang w:val="ru-RU"/>
        </w:rPr>
        <w:t xml:space="preserve">о </w:t>
      </w:r>
      <w:r w:rsidRPr="00091A90">
        <w:rPr>
          <w:rFonts w:ascii="Times New Roman" w:eastAsia="SchoolBookSanPin" w:hAnsi="Times New Roman"/>
          <w:sz w:val="24"/>
          <w:szCs w:val="24"/>
          <w:lang w:val="ru-RU"/>
        </w:rPr>
        <w:t>после шипящих в корне слова</w:t>
      </w:r>
      <w:r w:rsidR="00686FB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ы</w:t>
      </w:r>
      <w:r w:rsidR="00E47B62" w:rsidRPr="00091A90">
        <w:rPr>
          <w:rFonts w:ascii="Times New Roman" w:eastAsia="SchoolBookSanPin" w:hAnsi="Times New Roman"/>
          <w:bCs/>
          <w:sz w:val="24"/>
          <w:szCs w:val="24"/>
          <w:lang w:val="ru-RU"/>
        </w:rPr>
        <w:t xml:space="preserve"> – </w:t>
      </w:r>
      <w:r w:rsidRPr="00091A90">
        <w:rPr>
          <w:rFonts w:ascii="Times New Roman" w:eastAsia="SchoolBookSanPin" w:hAnsi="Times New Roman"/>
          <w:bCs/>
          <w:sz w:val="24"/>
          <w:szCs w:val="24"/>
          <w:lang w:val="ru-RU"/>
        </w:rPr>
        <w:t xml:space="preserve">и </w:t>
      </w:r>
      <w:r w:rsidRPr="00091A90">
        <w:rPr>
          <w:rFonts w:ascii="Times New Roman" w:eastAsia="SchoolBookSanPin" w:hAnsi="Times New Roman"/>
          <w:sz w:val="24"/>
          <w:szCs w:val="24"/>
          <w:lang w:val="ru-RU"/>
        </w:rPr>
        <w:t xml:space="preserve">после </w:t>
      </w:r>
      <w:r w:rsidRPr="00091A90">
        <w:rPr>
          <w:rFonts w:ascii="Times New Roman" w:eastAsia="SchoolBookSanPin" w:hAnsi="Times New Roman"/>
          <w:bCs/>
          <w:sz w:val="24"/>
          <w:szCs w:val="24"/>
          <w:lang w:val="ru-RU"/>
        </w:rPr>
        <w:t>ц</w:t>
      </w:r>
      <w:r w:rsidRPr="00091A90">
        <w:rPr>
          <w:rFonts w:ascii="Times New Roman" w:eastAsia="SchoolBookSanPin" w:hAnsi="Times New Roman"/>
          <w:sz w:val="24"/>
          <w:szCs w:val="24"/>
          <w:lang w:val="ru-RU"/>
        </w:rPr>
        <w:t>.</w:t>
      </w:r>
    </w:p>
    <w:p w:rsidR="009953B8" w:rsidRPr="00091A90" w:rsidRDefault="009953B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орфографический анализ слов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Уместно использовать слова с суффиксами оценки в собственной речи.</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w:t>
      </w:r>
      <w:r w:rsidR="00505496" w:rsidRPr="00091A90">
        <w:rPr>
          <w:rFonts w:ascii="Times New Roman" w:eastAsia="SchoolBookSanPin" w:hAnsi="Times New Roman"/>
          <w:sz w:val="24"/>
          <w:szCs w:val="24"/>
          <w:lang w:val="ru-RU"/>
        </w:rPr>
        <w:t>10</w:t>
      </w:r>
      <w:r w:rsidR="00686FB0" w:rsidRPr="00091A90">
        <w:rPr>
          <w:rFonts w:ascii="Times New Roman" w:eastAsia="SchoolBookSanPin" w:hAnsi="Times New Roman"/>
          <w:sz w:val="24"/>
          <w:szCs w:val="24"/>
          <w:lang w:val="ru-RU"/>
        </w:rPr>
        <w:t>. </w:t>
      </w:r>
      <w:r w:rsidR="00D67B9C" w:rsidRPr="00091A90">
        <w:rPr>
          <w:rFonts w:ascii="Times New Roman" w:eastAsia="OfficinaSansBoldITC" w:hAnsi="Times New Roman"/>
          <w:sz w:val="24"/>
          <w:szCs w:val="24"/>
          <w:lang w:val="ru-RU"/>
        </w:rPr>
        <w:t>Морфология. Культура речи. Орфография</w:t>
      </w:r>
      <w:r w:rsidR="00970DDB"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знания о частях речи как лексико-грамматических разрядах слов,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грамматическом значении слова, о системе частей речи в русском языке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решения практико-ориентированных учебных задач.</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имена существительные, имена прилагательные, глаголы.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091A90" w:rsidRDefault="009953B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.1</w:t>
      </w:r>
      <w:r w:rsidR="00505496" w:rsidRPr="00091A90">
        <w:rPr>
          <w:rFonts w:ascii="Times New Roman" w:eastAsia="SchoolBookSanPin" w:hAnsi="Times New Roman"/>
          <w:sz w:val="24"/>
          <w:szCs w:val="24"/>
          <w:lang w:val="ru-RU"/>
        </w:rPr>
        <w:t>1</w:t>
      </w:r>
      <w:r w:rsidR="00686FB0"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Имя существительное</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синтаксические функции имени существительного</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объяснять его роль 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несклоняемые имена существительные.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морфологический анализ имён существительных.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Соблюдать </w:t>
      </w:r>
      <w:r w:rsidR="00505496" w:rsidRPr="00091A90">
        <w:rPr>
          <w:rFonts w:ascii="Times New Roman" w:eastAsia="SchoolBookSanPin" w:hAnsi="Times New Roman"/>
          <w:position w:val="1"/>
          <w:sz w:val="24"/>
          <w:szCs w:val="24"/>
          <w:lang w:val="ru-RU"/>
        </w:rPr>
        <w:t>правила</w:t>
      </w:r>
      <w:r w:rsidRPr="00091A90">
        <w:rPr>
          <w:rFonts w:ascii="Times New Roman" w:eastAsia="SchoolBookSanPin" w:hAnsi="Times New Roman"/>
          <w:position w:val="1"/>
          <w:sz w:val="24"/>
          <w:szCs w:val="24"/>
          <w:lang w:val="ru-RU"/>
        </w:rPr>
        <w:t xml:space="preserve"> правописания имён существительных:</w:t>
      </w:r>
      <w:r w:rsidR="00686FB0"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безударных окончаний</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о</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е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ё</w:t>
      </w:r>
      <w:r w:rsidRPr="00091A90">
        <w:rPr>
          <w:rFonts w:ascii="Times New Roman" w:eastAsia="SchoolBookSanPin" w:hAnsi="Times New Roman"/>
          <w:position w:val="1"/>
          <w:sz w:val="24"/>
          <w:szCs w:val="24"/>
          <w:lang w:val="ru-RU"/>
        </w:rPr>
        <w:t xml:space="preserve">) после шипящих и </w:t>
      </w:r>
      <w:r w:rsidRPr="00091A90">
        <w:rPr>
          <w:rFonts w:ascii="Times New Roman" w:eastAsia="SchoolBookSanPin" w:hAnsi="Times New Roman"/>
          <w:bCs/>
          <w:position w:val="1"/>
          <w:sz w:val="24"/>
          <w:szCs w:val="24"/>
          <w:lang w:val="ru-RU"/>
        </w:rPr>
        <w:t xml:space="preserve">ц </w:t>
      </w:r>
      <w:r w:rsidRPr="00091A90">
        <w:rPr>
          <w:rFonts w:ascii="Times New Roman" w:eastAsia="SchoolBookSanPin" w:hAnsi="Times New Roman"/>
          <w:position w:val="1"/>
          <w:sz w:val="24"/>
          <w:szCs w:val="24"/>
          <w:lang w:val="ru-RU"/>
        </w:rPr>
        <w:t>в суффиксах и окончаниях</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суффиксов </w:t>
      </w:r>
      <w:r w:rsidRPr="00091A90">
        <w:rPr>
          <w:rFonts w:ascii="Times New Roman" w:eastAsia="SchoolBookSanPin" w:hAnsi="Times New Roman"/>
          <w:bCs/>
          <w:position w:val="1"/>
          <w:sz w:val="24"/>
          <w:szCs w:val="24"/>
          <w:lang w:val="ru-RU"/>
        </w:rPr>
        <w:t>-чик-</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-щик-</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-ек-</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-ик- (-чик-)</w:t>
      </w:r>
      <w:r w:rsidR="00686FB0" w:rsidRPr="00091A90">
        <w:rPr>
          <w:rFonts w:ascii="Times New Roman" w:eastAsia="SchoolBookSanPin" w:hAnsi="Times New Roman"/>
          <w:bCs/>
          <w:position w:val="1"/>
          <w:sz w:val="24"/>
          <w:szCs w:val="24"/>
          <w:lang w:val="ru-RU"/>
        </w:rPr>
        <w:t>,</w:t>
      </w:r>
      <w:r w:rsidRPr="00091A90">
        <w:rPr>
          <w:rFonts w:ascii="Times New Roman" w:eastAsia="SchoolBookSanPin" w:hAnsi="Times New Roman"/>
          <w:bCs/>
          <w:position w:val="1"/>
          <w:sz w:val="24"/>
          <w:szCs w:val="24"/>
          <w:lang w:val="ru-RU"/>
        </w:rPr>
        <w:t xml:space="preserve"> </w:t>
      </w:r>
      <w:r w:rsidRPr="00091A90">
        <w:rPr>
          <w:rFonts w:ascii="Times New Roman" w:eastAsia="SchoolBookSanPin" w:hAnsi="Times New Roman"/>
          <w:position w:val="1"/>
          <w:sz w:val="24"/>
          <w:szCs w:val="24"/>
          <w:lang w:val="ru-RU"/>
        </w:rPr>
        <w:t xml:space="preserve">корней с чередованием </w:t>
      </w:r>
      <w:r w:rsidRPr="00091A90">
        <w:rPr>
          <w:rFonts w:ascii="Times New Roman" w:eastAsia="SchoolBookSanPin" w:hAnsi="Times New Roman"/>
          <w:bCs/>
          <w:position w:val="1"/>
          <w:sz w:val="24"/>
          <w:szCs w:val="24"/>
          <w:lang w:val="ru-RU"/>
        </w:rPr>
        <w:t xml:space="preserve">а </w:t>
      </w:r>
      <w:r w:rsidR="00686FB0" w:rsidRPr="00091A90">
        <w:rPr>
          <w:rFonts w:ascii="Times New Roman" w:eastAsia="SchoolBookSanPin" w:hAnsi="Times New Roman"/>
          <w:bCs/>
          <w:position w:val="1"/>
          <w:sz w:val="24"/>
          <w:szCs w:val="24"/>
          <w:lang w:val="ru-RU"/>
        </w:rPr>
        <w:t>(</w:t>
      </w:r>
      <w:r w:rsidRPr="00091A90">
        <w:rPr>
          <w:rFonts w:ascii="Times New Roman" w:eastAsia="SchoolBookSanPin" w:hAnsi="Times New Roman"/>
          <w:bCs/>
          <w:position w:val="1"/>
          <w:sz w:val="24"/>
          <w:szCs w:val="24"/>
          <w:lang w:val="ru-RU"/>
        </w:rPr>
        <w:t>о</w:t>
      </w:r>
      <w:r w:rsidR="00686FB0" w:rsidRPr="00091A90">
        <w:rPr>
          <w:rFonts w:ascii="Times New Roman" w:eastAsia="SchoolBookSanPin" w:hAnsi="Times New Roman"/>
          <w:bCs/>
          <w:position w:val="1"/>
          <w:sz w:val="24"/>
          <w:szCs w:val="24"/>
          <w:lang w:val="ru-RU"/>
        </w:rPr>
        <w:t>)</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-лаг-</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-лож-</w:t>
      </w:r>
      <w:r w:rsidRPr="00091A90">
        <w:rPr>
          <w:rFonts w:ascii="Times New Roman" w:eastAsia="SchoolBookSanPin" w:hAnsi="Times New Roman"/>
          <w:position w:val="1"/>
          <w:sz w:val="24"/>
          <w:szCs w:val="24"/>
          <w:lang w:val="ru-RU"/>
        </w:rPr>
        <w:t>;</w:t>
      </w:r>
      <w:r w:rsidR="00603C69"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-раст-</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-ращ-</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рос-</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-гар-</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-гор-</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-зар-</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-зор-</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-клан-</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-клон-</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-скак-</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-скоч-</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употребления</w:t>
      </w:r>
      <w:r w:rsidR="00686FB0"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неупотребления</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на конце имён существительных после шипящих; слитное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раздельное написание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.1</w:t>
      </w:r>
      <w:r w:rsidR="00505496" w:rsidRPr="00091A90">
        <w:rPr>
          <w:rFonts w:ascii="Times New Roman" w:eastAsia="SchoolBookSanPin" w:hAnsi="Times New Roman"/>
          <w:sz w:val="24"/>
          <w:szCs w:val="24"/>
          <w:lang w:val="ru-RU"/>
        </w:rPr>
        <w:t>2</w:t>
      </w:r>
      <w:r w:rsidR="00686FB0"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Имя прилагательное</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Определять общее грамматическое значение, морфологические признаки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синтаксические функции имени прила</w:t>
      </w:r>
      <w:r w:rsidR="00686FB0" w:rsidRPr="00091A90">
        <w:rPr>
          <w:rFonts w:ascii="Times New Roman" w:eastAsia="SchoolBookSanPin" w:hAnsi="Times New Roman"/>
          <w:position w:val="1"/>
          <w:sz w:val="24"/>
          <w:szCs w:val="24"/>
          <w:lang w:val="ru-RU"/>
        </w:rPr>
        <w:t>гательного,</w:t>
      </w:r>
      <w:r w:rsidRPr="00091A90">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частичный морфологический анализ имён прилагательных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Соблюдать </w:t>
      </w:r>
      <w:r w:rsidR="00BF21FB" w:rsidRPr="00091A90">
        <w:rPr>
          <w:rFonts w:ascii="Times New Roman" w:eastAsia="SchoolBookSanPin" w:hAnsi="Times New Roman"/>
          <w:position w:val="1"/>
          <w:sz w:val="24"/>
          <w:szCs w:val="24"/>
          <w:lang w:val="ru-RU"/>
        </w:rPr>
        <w:t xml:space="preserve">правила </w:t>
      </w:r>
      <w:r w:rsidRPr="00091A90">
        <w:rPr>
          <w:rFonts w:ascii="Times New Roman" w:eastAsia="SchoolBookSanPin" w:hAnsi="Times New Roman"/>
          <w:sz w:val="24"/>
          <w:szCs w:val="24"/>
          <w:lang w:val="ru-RU"/>
        </w:rPr>
        <w:t>правописания имён прилагательных: безударных окончаний</w:t>
      </w:r>
      <w:r w:rsidR="00686FB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о</w:t>
      </w:r>
      <w:r w:rsidR="00E47B62" w:rsidRPr="00091A90">
        <w:rPr>
          <w:rFonts w:ascii="Times New Roman" w:eastAsia="SchoolBookSanPin" w:hAnsi="Times New Roman"/>
          <w:bCs/>
          <w:sz w:val="24"/>
          <w:szCs w:val="24"/>
          <w:lang w:val="ru-RU"/>
        </w:rPr>
        <w:t xml:space="preserve"> – </w:t>
      </w:r>
      <w:r w:rsidRPr="00091A90">
        <w:rPr>
          <w:rFonts w:ascii="Times New Roman" w:eastAsia="SchoolBookSanPin" w:hAnsi="Times New Roman"/>
          <w:bCs/>
          <w:sz w:val="24"/>
          <w:szCs w:val="24"/>
          <w:lang w:val="ru-RU"/>
        </w:rPr>
        <w:t xml:space="preserve">е </w:t>
      </w:r>
      <w:r w:rsidRPr="00091A90">
        <w:rPr>
          <w:rFonts w:ascii="Times New Roman" w:eastAsia="SchoolBookSanPin" w:hAnsi="Times New Roman"/>
          <w:sz w:val="24"/>
          <w:szCs w:val="24"/>
          <w:lang w:val="ru-RU"/>
        </w:rPr>
        <w:t xml:space="preserve">после шипящих и </w:t>
      </w:r>
      <w:r w:rsidRPr="00091A90">
        <w:rPr>
          <w:rFonts w:ascii="Times New Roman" w:eastAsia="SchoolBookSanPin" w:hAnsi="Times New Roman"/>
          <w:bCs/>
          <w:sz w:val="24"/>
          <w:szCs w:val="24"/>
          <w:lang w:val="ru-RU"/>
        </w:rPr>
        <w:t xml:space="preserve">ц </w:t>
      </w:r>
      <w:r w:rsidRPr="00091A90">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00BF21FB" w:rsidRPr="00091A90">
        <w:rPr>
          <w:rFonts w:ascii="Times New Roman" w:eastAsia="SchoolBookSanPin" w:hAnsi="Times New Roman"/>
          <w:position w:val="1"/>
          <w:sz w:val="24"/>
          <w:szCs w:val="24"/>
          <w:lang w:val="ru-RU"/>
        </w:rPr>
        <w:t xml:space="preserve">правила </w:t>
      </w:r>
      <w:r w:rsidRPr="00091A90">
        <w:rPr>
          <w:rFonts w:ascii="Times New Roman" w:eastAsia="SchoolBookSanPin" w:hAnsi="Times New Roman"/>
          <w:sz w:val="24"/>
          <w:szCs w:val="24"/>
          <w:lang w:val="ru-RU"/>
        </w:rPr>
        <w:t xml:space="preserve">слитного и раздельного написания </w:t>
      </w:r>
      <w:r w:rsidRPr="00091A90">
        <w:rPr>
          <w:rFonts w:ascii="Times New Roman" w:eastAsia="SchoolBookSanPin" w:hAnsi="Times New Roman"/>
          <w:bCs/>
          <w:sz w:val="24"/>
          <w:szCs w:val="24"/>
          <w:lang w:val="ru-RU"/>
        </w:rPr>
        <w:t xml:space="preserve">не </w:t>
      </w:r>
      <w:r w:rsidRPr="00091A90">
        <w:rPr>
          <w:rFonts w:ascii="Times New Roman" w:eastAsia="SchoolBookSanPin" w:hAnsi="Times New Roman"/>
          <w:sz w:val="24"/>
          <w:szCs w:val="24"/>
          <w:lang w:val="ru-RU"/>
        </w:rPr>
        <w:t>с именами прилагательными.</w:t>
      </w:r>
      <w:r w:rsidR="00B32708" w:rsidRPr="00091A90">
        <w:rPr>
          <w:rFonts w:ascii="Times New Roman" w:eastAsia="SchoolBookSanPin" w:hAnsi="Times New Roman"/>
          <w:sz w:val="24"/>
          <w:szCs w:val="24"/>
          <w:lang w:val="ru-RU"/>
        </w:rPr>
        <w:t xml:space="preserve"> </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686FB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686FB0" w:rsidRPr="00091A90">
        <w:rPr>
          <w:rFonts w:ascii="Times New Roman" w:eastAsia="SchoolBookSanPin" w:hAnsi="Times New Roman"/>
          <w:sz w:val="24"/>
          <w:szCs w:val="24"/>
          <w:lang w:val="ru-RU"/>
        </w:rPr>
        <w:t>.1</w:t>
      </w:r>
      <w:r w:rsidR="00BF21FB" w:rsidRPr="00091A90">
        <w:rPr>
          <w:rFonts w:ascii="Times New Roman" w:eastAsia="SchoolBookSanPin" w:hAnsi="Times New Roman"/>
          <w:sz w:val="24"/>
          <w:szCs w:val="24"/>
          <w:lang w:val="ru-RU"/>
        </w:rPr>
        <w:t>3</w:t>
      </w:r>
      <w:r w:rsidR="00686FB0"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Глагол</w:t>
      </w:r>
      <w:r w:rsidR="00970DDB"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синтаксические функции глагола; объяснять его роль в словосочетании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предложении, а также 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глаголы совершенного и несовершенного вида, возвратные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невозвратные.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w:t>
      </w:r>
      <w:r w:rsidR="00686FB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выделять основу настоящего (будущего простого) времени глагола.</w:t>
      </w:r>
    </w:p>
    <w:p w:rsidR="003D18B4"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Определять спряжение глагола, спрягать глаголы.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частичный морфологический анализ глаголов</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 нормы словоизменения глаголов, постановки ударения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глагольных формах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Соблюдать </w:t>
      </w:r>
      <w:r w:rsidR="00BF21FB" w:rsidRPr="00091A90">
        <w:rPr>
          <w:rFonts w:ascii="Times New Roman" w:eastAsia="SchoolBookSanPin" w:hAnsi="Times New Roman"/>
          <w:position w:val="1"/>
          <w:sz w:val="24"/>
          <w:szCs w:val="24"/>
          <w:lang w:val="ru-RU"/>
        </w:rPr>
        <w:t xml:space="preserve">правила </w:t>
      </w:r>
      <w:r w:rsidRPr="00091A90">
        <w:rPr>
          <w:rFonts w:ascii="Times New Roman" w:eastAsia="SchoolBookSanPin" w:hAnsi="Times New Roman"/>
          <w:position w:val="1"/>
          <w:sz w:val="24"/>
          <w:szCs w:val="24"/>
          <w:lang w:val="ru-RU"/>
        </w:rPr>
        <w:t>правописания глаголов: корней с чередованием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е </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и</w:t>
      </w:r>
      <w:r w:rsidR="008A4930" w:rsidRPr="00091A90">
        <w:rPr>
          <w:rFonts w:ascii="Times New Roman" w:eastAsia="SchoolBookSanPin" w:hAnsi="Times New Roman"/>
          <w:bCs/>
          <w:position w:val="1"/>
          <w:sz w:val="24"/>
          <w:szCs w:val="24"/>
          <w:lang w:val="ru-RU"/>
        </w:rPr>
        <w:t>),</w:t>
      </w:r>
      <w:r w:rsidRPr="00091A90">
        <w:rPr>
          <w:rFonts w:ascii="Times New Roman" w:eastAsia="SchoolBookSanPin" w:hAnsi="Times New Roman"/>
          <w:position w:val="1"/>
          <w:sz w:val="24"/>
          <w:szCs w:val="24"/>
          <w:lang w:val="ru-RU"/>
        </w:rPr>
        <w:t xml:space="preserve"> использования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после шипящих как показателя грамматической формы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инфинитиве, в форме 2-го лица единственного числа</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-тся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-ться </w:t>
      </w:r>
      <w:r w:rsidRPr="00091A90">
        <w:rPr>
          <w:rFonts w:ascii="Times New Roman" w:eastAsia="SchoolBookSanPin" w:hAnsi="Times New Roman"/>
          <w:position w:val="1"/>
          <w:sz w:val="24"/>
          <w:szCs w:val="24"/>
          <w:lang w:val="ru-RU"/>
        </w:rPr>
        <w:t xml:space="preserve">в глаголах; суффиксов </w:t>
      </w:r>
      <w:r w:rsidRPr="00091A90">
        <w:rPr>
          <w:rFonts w:ascii="Times New Roman" w:eastAsia="SchoolBookSanPin" w:hAnsi="Times New Roman"/>
          <w:bCs/>
          <w:position w:val="1"/>
          <w:sz w:val="24"/>
          <w:szCs w:val="24"/>
          <w:lang w:val="ru-RU"/>
        </w:rPr>
        <w:t>-ова</w:t>
      </w:r>
      <w:r w:rsidRPr="00091A90">
        <w:rPr>
          <w:rFonts w:ascii="Times New Roman" w:eastAsia="SchoolBookSanPin" w:hAnsi="Times New Roman"/>
          <w:position w:val="1"/>
          <w:sz w:val="24"/>
          <w:szCs w:val="24"/>
          <w:lang w:val="ru-RU"/>
        </w:rPr>
        <w:t>-</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bCs/>
          <w:position w:val="1"/>
          <w:sz w:val="24"/>
          <w:szCs w:val="24"/>
          <w:lang w:val="ru-RU"/>
        </w:rPr>
        <w:t>ева</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-ыва-</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-ива-</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личных окончаний глагола, гласной перед суффиксом </w:t>
      </w:r>
      <w:r w:rsidRPr="00091A90">
        <w:rPr>
          <w:rFonts w:ascii="Times New Roman" w:eastAsia="SchoolBookSanPin" w:hAnsi="Times New Roman"/>
          <w:bCs/>
          <w:position w:val="1"/>
          <w:sz w:val="24"/>
          <w:szCs w:val="24"/>
          <w:lang w:val="ru-RU"/>
        </w:rPr>
        <w:t xml:space="preserve">-л- </w:t>
      </w:r>
      <w:r w:rsidRPr="00091A90">
        <w:rPr>
          <w:rFonts w:ascii="Times New Roman" w:eastAsia="SchoolBookSanPin" w:hAnsi="Times New Roman"/>
          <w:position w:val="1"/>
          <w:sz w:val="24"/>
          <w:szCs w:val="24"/>
          <w:lang w:val="ru-RU"/>
        </w:rPr>
        <w:t>в формах прошедшего времени глагола</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слитного и раздельного написания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глаголами.</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4</w:t>
      </w:r>
      <w:r w:rsidR="008A4930" w:rsidRPr="00091A90">
        <w:rPr>
          <w:rFonts w:ascii="Times New Roman" w:eastAsia="SchoolBookSanPin" w:hAnsi="Times New Roman"/>
          <w:sz w:val="24"/>
          <w:szCs w:val="24"/>
          <w:lang w:val="ru-RU"/>
        </w:rPr>
        <w:t>.1</w:t>
      </w:r>
      <w:r w:rsidR="00BF21FB" w:rsidRPr="00091A90">
        <w:rPr>
          <w:rFonts w:ascii="Times New Roman" w:eastAsia="SchoolBookSanPin" w:hAnsi="Times New Roman"/>
          <w:sz w:val="24"/>
          <w:szCs w:val="24"/>
          <w:lang w:val="ru-RU"/>
        </w:rPr>
        <w:t>4</w:t>
      </w:r>
      <w:r w:rsidR="008A4930" w:rsidRPr="00091A90">
        <w:rPr>
          <w:rFonts w:ascii="Times New Roman" w:eastAsia="SchoolBookSanPin" w:hAnsi="Times New Roman"/>
          <w:sz w:val="24"/>
          <w:szCs w:val="24"/>
          <w:lang w:val="ru-RU"/>
        </w:rPr>
        <w:t>. </w:t>
      </w:r>
      <w:r w:rsidR="00D67B9C" w:rsidRPr="00091A90">
        <w:rPr>
          <w:rFonts w:ascii="Times New Roman" w:eastAsia="OfficinaSansBoldITC" w:hAnsi="Times New Roman"/>
          <w:sz w:val="24"/>
          <w:szCs w:val="24"/>
          <w:lang w:val="ru-RU"/>
        </w:rPr>
        <w:t>Синтаксис. Культура речи. Пунктуация</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проводить пунктуационный анализ простых осложнённых и сложных предложений (в рамках изученного)</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знания по синтаксису и пунктуации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простые неосложнённые предложения; простые предложения, осложнённые однородными членами, включая предложения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обобщающим словом при однородных членах, обращением</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определять главные (грамматическую основу) и второстепенные члены предложения, </w:t>
      </w:r>
      <w:r w:rsidR="00BF21FB" w:rsidRPr="00091A90">
        <w:rPr>
          <w:rFonts w:ascii="Times New Roman" w:eastAsia="SchoolBookSanPin" w:hAnsi="Times New Roman"/>
          <w:sz w:val="24"/>
          <w:szCs w:val="24"/>
          <w:lang w:val="ru-RU"/>
        </w:rPr>
        <w:t>способы</w:t>
      </w:r>
      <w:r w:rsidRPr="00091A90">
        <w:rPr>
          <w:rFonts w:ascii="Times New Roman" w:eastAsia="SchoolBookSanPin" w:hAnsi="Times New Roman"/>
          <w:sz w:val="24"/>
          <w:szCs w:val="24"/>
          <w:lang w:val="ru-RU"/>
        </w:rPr>
        <w:t xml:space="preserve"> выражения подлежащего (именем существительным или местоимением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сочетанием имени числительного в форме именительного падежа с существительным в форме родительного падежа)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сказуемого (глаголом, именем существительным, именем прилагательным), </w:t>
      </w:r>
      <w:r w:rsidR="00BF21FB" w:rsidRPr="00091A90">
        <w:rPr>
          <w:rFonts w:ascii="Times New Roman" w:eastAsia="SchoolBookSanPin" w:hAnsi="Times New Roman"/>
          <w:sz w:val="24"/>
          <w:szCs w:val="24"/>
          <w:lang w:val="ru-RU"/>
        </w:rPr>
        <w:t>типичные</w:t>
      </w:r>
      <w:r w:rsidRPr="00091A90">
        <w:rPr>
          <w:rFonts w:ascii="Times New Roman" w:eastAsia="SchoolBookSanPin" w:hAnsi="Times New Roman"/>
          <w:sz w:val="24"/>
          <w:szCs w:val="24"/>
          <w:lang w:val="ru-RU"/>
        </w:rPr>
        <w:t xml:space="preserve"> средства выражения второстепенных членов предложения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Соблюдать </w:t>
      </w:r>
      <w:r w:rsidR="00206517" w:rsidRPr="00091A90">
        <w:rPr>
          <w:rFonts w:ascii="Times New Roman" w:eastAsia="SchoolBookSanPin" w:hAnsi="Times New Roman"/>
          <w:sz w:val="24"/>
          <w:szCs w:val="24"/>
          <w:lang w:val="ru-RU"/>
        </w:rPr>
        <w:t>при</w:t>
      </w:r>
      <w:r w:rsidRPr="00091A90">
        <w:rPr>
          <w:rFonts w:ascii="Times New Roman" w:eastAsia="SchoolBookSanPin" w:hAnsi="Times New Roman"/>
          <w:sz w:val="24"/>
          <w:szCs w:val="24"/>
          <w:lang w:val="ru-RU"/>
        </w:rPr>
        <w:t xml:space="preserve"> письме пунктуационные </w:t>
      </w:r>
      <w:r w:rsidR="00BF21FB" w:rsidRPr="00091A90">
        <w:rPr>
          <w:rFonts w:ascii="Times New Roman" w:eastAsia="SchoolBookSanPin" w:hAnsi="Times New Roman"/>
          <w:sz w:val="24"/>
          <w:szCs w:val="24"/>
          <w:lang w:val="ru-RU"/>
        </w:rPr>
        <w:t>правила</w:t>
      </w:r>
      <w:r w:rsidRPr="00091A90">
        <w:rPr>
          <w:rFonts w:ascii="Times New Roman" w:eastAsia="SchoolBookSanPin" w:hAnsi="Times New Roman"/>
          <w:sz w:val="24"/>
          <w:szCs w:val="24"/>
          <w:lang w:val="ru-RU"/>
        </w:rPr>
        <w:t xml:space="preserve"> при постановке тире между подлежащим и сказуемым, выборе знаков препинания в предложениях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однородными членами, связанными бессоюзной связью, одиночным союзом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и</w:t>
      </w:r>
      <w:r w:rsidRPr="00091A90">
        <w:rPr>
          <w:rFonts w:ascii="Times New Roman" w:eastAsia="SchoolBookSanPin" w:hAnsi="Times New Roman"/>
          <w:sz w:val="24"/>
          <w:szCs w:val="24"/>
          <w:lang w:val="ru-RU"/>
        </w:rPr>
        <w:t xml:space="preserve">, союзами </w:t>
      </w:r>
      <w:r w:rsidRPr="00091A90">
        <w:rPr>
          <w:rFonts w:ascii="Times New Roman" w:eastAsia="SchoolBookSanPin" w:hAnsi="Times New Roman"/>
          <w:bCs/>
          <w:sz w:val="24"/>
          <w:szCs w:val="24"/>
          <w:lang w:val="ru-RU"/>
        </w:rPr>
        <w:t>а</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но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однако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lastRenderedPageBreak/>
        <w:t>зато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 xml:space="preserve">да </w:t>
      </w:r>
      <w:r w:rsidRPr="00091A90">
        <w:rPr>
          <w:rFonts w:ascii="Times New Roman" w:eastAsia="SchoolBookSanPin" w:hAnsi="Times New Roman"/>
          <w:sz w:val="24"/>
          <w:szCs w:val="24"/>
          <w:lang w:val="ru-RU"/>
        </w:rPr>
        <w:t xml:space="preserve">(в значении </w:t>
      </w:r>
      <w:r w:rsidRPr="00091A90">
        <w:rPr>
          <w:rFonts w:ascii="Times New Roman" w:eastAsia="SchoolBookSanPin" w:hAnsi="Times New Roman"/>
          <w:bCs/>
          <w:sz w:val="24"/>
          <w:szCs w:val="24"/>
          <w:lang w:val="ru-RU"/>
        </w:rPr>
        <w:t>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 xml:space="preserve">да </w:t>
      </w:r>
      <w:r w:rsidRPr="00091A90">
        <w:rPr>
          <w:rFonts w:ascii="Times New Roman" w:eastAsia="SchoolBookSanPin" w:hAnsi="Times New Roman"/>
          <w:sz w:val="24"/>
          <w:szCs w:val="24"/>
          <w:lang w:val="ru-RU"/>
        </w:rPr>
        <w:t xml:space="preserve">(в значении </w:t>
      </w:r>
      <w:r w:rsidRPr="00091A90">
        <w:rPr>
          <w:rFonts w:ascii="Times New Roman" w:eastAsia="SchoolBookSanPin" w:hAnsi="Times New Roman"/>
          <w:bCs/>
          <w:sz w:val="24"/>
          <w:szCs w:val="24"/>
          <w:lang w:val="ru-RU"/>
        </w:rPr>
        <w:t>но</w:t>
      </w:r>
      <w:r w:rsidRPr="00091A90">
        <w:rPr>
          <w:rFonts w:ascii="Times New Roman" w:eastAsia="SchoolBookSanPin" w:hAnsi="Times New Roman"/>
          <w:sz w:val="24"/>
          <w:szCs w:val="24"/>
          <w:lang w:val="ru-RU"/>
        </w:rPr>
        <w:t>); с обобщающим словом при однородных членах; с обращением</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 предложениях с прямой речью</w:t>
      </w:r>
      <w:r w:rsidR="008A4930" w:rsidRPr="00091A90">
        <w:rPr>
          <w:rFonts w:ascii="Times New Roman" w:eastAsia="SchoolBookSanPin" w:hAnsi="Times New Roman"/>
          <w:sz w:val="24"/>
          <w:szCs w:val="24"/>
          <w:lang w:val="ru-RU"/>
        </w:rPr>
        <w:t>,</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сложных предложениях, состоящих из частей, связанных бессоюзной связью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союзами </w:t>
      </w:r>
      <w:r w:rsidRPr="00091A90">
        <w:rPr>
          <w:rFonts w:ascii="Times New Roman" w:eastAsia="SchoolBookSanPin" w:hAnsi="Times New Roman"/>
          <w:bCs/>
          <w:sz w:val="24"/>
          <w:szCs w:val="24"/>
          <w:lang w:val="ru-RU"/>
        </w:rPr>
        <w:t>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но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а</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однако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зато</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да</w:t>
      </w:r>
      <w:r w:rsidRPr="00091A90">
        <w:rPr>
          <w:rFonts w:ascii="Times New Roman" w:eastAsia="SchoolBookSanPin" w:hAnsi="Times New Roman"/>
          <w:sz w:val="24"/>
          <w:szCs w:val="24"/>
          <w:lang w:val="ru-RU"/>
        </w:rPr>
        <w:t xml:space="preserve">; оформлять </w:t>
      </w:r>
      <w:r w:rsidR="00206517" w:rsidRPr="00091A90">
        <w:rPr>
          <w:rFonts w:ascii="Times New Roman" w:eastAsia="SchoolBookSanPin" w:hAnsi="Times New Roman"/>
          <w:sz w:val="24"/>
          <w:szCs w:val="24"/>
          <w:lang w:val="ru-RU"/>
        </w:rPr>
        <w:t>при</w:t>
      </w:r>
      <w:r w:rsidRPr="00091A90">
        <w:rPr>
          <w:rFonts w:ascii="Times New Roman" w:eastAsia="SchoolBookSanPin" w:hAnsi="Times New Roman"/>
          <w:sz w:val="24"/>
          <w:szCs w:val="24"/>
          <w:lang w:val="ru-RU"/>
        </w:rPr>
        <w:t xml:space="preserve"> письме диалог.</w:t>
      </w:r>
    </w:p>
    <w:p w:rsidR="00BF21FB" w:rsidRPr="00091A90" w:rsidRDefault="00BF21F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пунктуационный анализ предложения (в рамках изученного).</w:t>
      </w:r>
    </w:p>
    <w:p w:rsidR="008A493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5</w:t>
      </w:r>
      <w:r w:rsidR="008A4930" w:rsidRPr="00091A90">
        <w:rPr>
          <w:rFonts w:ascii="Times New Roman" w:eastAsia="SchoolBookSanPin" w:hAnsi="Times New Roman"/>
          <w:sz w:val="24"/>
          <w:szCs w:val="24"/>
          <w:lang w:val="ru-RU"/>
        </w:rPr>
        <w:t>. </w:t>
      </w:r>
      <w:r w:rsidR="008A4930" w:rsidRPr="00091A90">
        <w:rPr>
          <w:rFonts w:ascii="Times New Roman" w:eastAsia="OfficinaSansBoldITC" w:hAnsi="Times New Roman"/>
          <w:sz w:val="24"/>
          <w:szCs w:val="24"/>
          <w:lang w:val="ru-RU"/>
        </w:rPr>
        <w:t>К</w:t>
      </w:r>
      <w:r w:rsidR="008A4930" w:rsidRPr="00091A90">
        <w:rPr>
          <w:rFonts w:ascii="Times New Roman" w:eastAsia="SchoolBookSanPin" w:hAnsi="Times New Roman"/>
          <w:sz w:val="24"/>
          <w:szCs w:val="24"/>
          <w:lang w:val="ru-RU"/>
        </w:rPr>
        <w:t xml:space="preserve"> концу обучения в </w:t>
      </w:r>
      <w:r w:rsidR="008A4930" w:rsidRPr="00091A90">
        <w:rPr>
          <w:rFonts w:ascii="Times New Roman" w:eastAsia="SchoolBookSanPin" w:hAnsi="Times New Roman"/>
          <w:bCs/>
          <w:sz w:val="24"/>
          <w:szCs w:val="24"/>
          <w:lang w:val="ru-RU"/>
        </w:rPr>
        <w:t xml:space="preserve">6 классе </w:t>
      </w:r>
      <w:r w:rsidR="008A4930" w:rsidRPr="00091A90">
        <w:rPr>
          <w:rFonts w:ascii="Times New Roman" w:eastAsia="SchoolBookSanPin" w:hAnsi="Times New Roman"/>
          <w:sz w:val="24"/>
          <w:szCs w:val="24"/>
          <w:lang w:val="ru-RU"/>
        </w:rPr>
        <w:t>обучающийся получит следующие п</w:t>
      </w:r>
      <w:r w:rsidR="008A4930" w:rsidRPr="00091A90">
        <w:rPr>
          <w:rFonts w:ascii="Times New Roman" w:eastAsia="OfficinaSansBoldITC" w:hAnsi="Times New Roman"/>
          <w:sz w:val="24"/>
          <w:szCs w:val="24"/>
          <w:lang w:val="ru-RU"/>
        </w:rPr>
        <w:t>редметные результаты по отдельным темам программы по</w:t>
      </w:r>
      <w:r w:rsidR="00B32708" w:rsidRPr="00091A90">
        <w:rPr>
          <w:rFonts w:ascii="Times New Roman" w:eastAsia="OfficinaSansBoldITC" w:hAnsi="Times New Roman"/>
          <w:sz w:val="24"/>
          <w:szCs w:val="24"/>
          <w:lang w:val="ru-RU"/>
        </w:rPr>
        <w:t xml:space="preserve"> </w:t>
      </w:r>
      <w:r w:rsidR="008A4930" w:rsidRPr="00091A90">
        <w:rPr>
          <w:rFonts w:ascii="Times New Roman" w:eastAsia="OfficinaSansBoldITC" w:hAnsi="Times New Roman"/>
          <w:sz w:val="24"/>
          <w:szCs w:val="24"/>
          <w:lang w:val="ru-RU"/>
        </w:rPr>
        <w:t>русскому языку</w:t>
      </w:r>
      <w:r w:rsidR="008A4930" w:rsidRPr="00091A90">
        <w:rPr>
          <w:rFonts w:ascii="Times New Roman" w:eastAsia="SchoolBookSanPin" w:hAnsi="Times New Roman"/>
          <w:sz w:val="24"/>
          <w:szCs w:val="24"/>
          <w:lang w:val="ru-RU"/>
        </w:rPr>
        <w:t>:</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5</w:t>
      </w:r>
      <w:r w:rsidR="008A4930" w:rsidRPr="00091A90">
        <w:rPr>
          <w:rFonts w:ascii="Times New Roman" w:eastAsia="SchoolBookSanPin" w:hAnsi="Times New Roman"/>
          <w:sz w:val="24"/>
          <w:szCs w:val="24"/>
          <w:lang w:val="ru-RU"/>
        </w:rPr>
        <w:t>.1. </w:t>
      </w:r>
      <w:r w:rsidR="00D67B9C" w:rsidRPr="00091A90">
        <w:rPr>
          <w:rFonts w:ascii="Times New Roman" w:eastAsia="OfficinaSansBoldITC" w:hAnsi="Times New Roman"/>
          <w:sz w:val="24"/>
          <w:szCs w:val="24"/>
          <w:lang w:val="ru-RU"/>
        </w:rPr>
        <w:t>Общие сведения о языке</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как языка межнационального общения (в рамках изученного).</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Иметь представление о русском литературном языке.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5</w:t>
      </w:r>
      <w:r w:rsidR="008A4930" w:rsidRPr="00091A90">
        <w:rPr>
          <w:rFonts w:ascii="Times New Roman" w:eastAsia="SchoolBookSanPin" w:hAnsi="Times New Roman"/>
          <w:sz w:val="24"/>
          <w:szCs w:val="24"/>
          <w:lang w:val="ru-RU"/>
        </w:rPr>
        <w:t>.2. </w:t>
      </w:r>
      <w:r w:rsidR="00D67B9C" w:rsidRPr="00091A90">
        <w:rPr>
          <w:rFonts w:ascii="Times New Roman" w:eastAsia="OfficinaSansBoldITC" w:hAnsi="Times New Roman"/>
          <w:sz w:val="24"/>
          <w:szCs w:val="24"/>
          <w:lang w:val="ru-RU"/>
        </w:rPr>
        <w:t>Язык и речь</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монолог-повествование, монолог-рассуждение)</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выступать с сообщением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лингвистическую тему.</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Участвовать в диалоге (побуждение к действию, обмен мнениями)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не менее 4 реплик.</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научно-учебных и художественных текстов различных функционально-смысловых типов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не менее 110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Понимать содержание прослушанных и прочитанных научно-учебных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подробного изложения объём исходного текста должен составлять 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160 слов; для сжатого изложения</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не менее 165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Соблюдать в устной речи и </w:t>
      </w:r>
      <w:r w:rsidR="00206517" w:rsidRPr="00091A90">
        <w:rPr>
          <w:rFonts w:ascii="Times New Roman" w:eastAsia="SchoolBookSanPin" w:hAnsi="Times New Roman"/>
          <w:position w:val="1"/>
          <w:sz w:val="24"/>
          <w:szCs w:val="24"/>
          <w:lang w:val="ru-RU"/>
        </w:rPr>
        <w:t>при</w:t>
      </w:r>
      <w:r w:rsidRPr="00091A90">
        <w:rPr>
          <w:rFonts w:ascii="Times New Roman" w:eastAsia="SchoolBookSanPin" w:hAnsi="Times New Roman"/>
          <w:position w:val="1"/>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100</w:t>
      </w:r>
      <w:r w:rsidR="00874D59"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110 слов</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словарного диктанта объёмом 20</w:t>
      </w:r>
      <w:r w:rsidR="00874D59"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25 слов</w:t>
      </w:r>
      <w:r w:rsidR="008A4930"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диктанта на основе связного текста объёмом</w:t>
      </w:r>
      <w:r w:rsidR="00603C69"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100</w:t>
      </w:r>
      <w:r w:rsidR="00874D59"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соблюдать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устной речи и </w:t>
      </w:r>
      <w:r w:rsidR="00206517" w:rsidRPr="00091A90">
        <w:rPr>
          <w:rFonts w:ascii="Times New Roman" w:eastAsia="SchoolBookSanPin" w:hAnsi="Times New Roman"/>
          <w:position w:val="1"/>
          <w:sz w:val="24"/>
          <w:szCs w:val="24"/>
          <w:lang w:val="ru-RU"/>
        </w:rPr>
        <w:t>при</w:t>
      </w:r>
      <w:r w:rsidRPr="00091A90">
        <w:rPr>
          <w:rFonts w:ascii="Times New Roman" w:eastAsia="SchoolBookSanPin" w:hAnsi="Times New Roman"/>
          <w:position w:val="1"/>
          <w:sz w:val="24"/>
          <w:szCs w:val="24"/>
          <w:lang w:val="ru-RU"/>
        </w:rPr>
        <w:t xml:space="preserve"> письме правила речевого этикета.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5</w:t>
      </w:r>
      <w:r w:rsidR="008A4930" w:rsidRPr="00091A90">
        <w:rPr>
          <w:rFonts w:ascii="Times New Roman" w:eastAsia="SchoolBookSanPin" w:hAnsi="Times New Roman"/>
          <w:sz w:val="24"/>
          <w:szCs w:val="24"/>
          <w:lang w:val="ru-RU"/>
        </w:rPr>
        <w:t>.3. </w:t>
      </w:r>
      <w:r w:rsidR="00D67B9C" w:rsidRPr="00091A90">
        <w:rPr>
          <w:rFonts w:ascii="Times New Roman" w:eastAsia="OfficinaSansBoldITC" w:hAnsi="Times New Roman"/>
          <w:sz w:val="24"/>
          <w:szCs w:val="24"/>
          <w:lang w:val="ru-RU"/>
        </w:rPr>
        <w:t>Текст</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текст с точки зрения его соответствия основным признакам</w:t>
      </w:r>
      <w:r w:rsidR="008A4930" w:rsidRPr="00091A90">
        <w:rPr>
          <w:rFonts w:ascii="Times New Roman" w:eastAsia="SchoolBookSanPin" w:hAnsi="Times New Roman"/>
          <w:sz w:val="24"/>
          <w:szCs w:val="24"/>
          <w:lang w:val="ru-RU"/>
        </w:rPr>
        <w:t>,</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точки зрения его принадлежности к функционально-смысловому типу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Выявлять средства связи предложений в тексте, в том числе притяжательные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указательные местоимения, видо-временную соотнесённость глагольных форм.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использовать знание основных признаков текста в практике создания собственного текста.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жанра сочинения, характера темы).</w:t>
      </w:r>
    </w:p>
    <w:p w:rsidR="00D67B9C" w:rsidRPr="00091A90" w:rsidRDefault="00F127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Работать с текстом</w:t>
      </w:r>
      <w:r w:rsidR="00D67B9C" w:rsidRPr="00091A90">
        <w:rPr>
          <w:rFonts w:ascii="Times New Roman" w:eastAsia="SchoolBookSanPin" w:hAnsi="Times New Roman"/>
          <w:sz w:val="24"/>
          <w:szCs w:val="24"/>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устной и письменной форме</w:t>
      </w:r>
      <w:r w:rsidR="008A4930"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выделять главную и второстепенную информацию</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прослушанном и прочитанном тексте</w:t>
      </w:r>
      <w:r w:rsidR="008A4930"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использовать её в учебной деятельности.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091A90">
        <w:rPr>
          <w:rFonts w:ascii="Times New Roman" w:eastAsia="SchoolBookSanPin" w:hAnsi="Times New Roman"/>
          <w:position w:val="1"/>
          <w:sz w:val="24"/>
          <w:szCs w:val="24"/>
          <w:lang w:val="ru-RU"/>
        </w:rPr>
        <w:t>содержание таблицы, схемы в виде текста.</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5</w:t>
      </w:r>
      <w:r w:rsidR="008A4930" w:rsidRPr="00091A90">
        <w:rPr>
          <w:rFonts w:ascii="Times New Roman" w:eastAsia="SchoolBookSanPin" w:hAnsi="Times New Roman"/>
          <w:sz w:val="24"/>
          <w:szCs w:val="24"/>
          <w:lang w:val="ru-RU"/>
        </w:rPr>
        <w:t>.4. </w:t>
      </w:r>
      <w:r w:rsidR="00D67B9C" w:rsidRPr="00091A90">
        <w:rPr>
          <w:rFonts w:ascii="Times New Roman" w:eastAsia="OfficinaSansBoldITC" w:hAnsi="Times New Roman"/>
          <w:sz w:val="24"/>
          <w:szCs w:val="24"/>
          <w:lang w:val="ru-RU"/>
        </w:rPr>
        <w:t>Функциональные разновидности языка</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особенности официально-делового стиля речи, научного стиля речи</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перечислять требования к составлению словарной статьи и научного сообщения</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анализировать тексты разных функциональных разновидностей языка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жанров (рассказ; заявление, расписка; словарная статья, научное сообщение).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091A90" w:rsidRDefault="00BF21F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19.11.5.5. Система языка.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5</w:t>
      </w:r>
      <w:r w:rsidR="008A4930" w:rsidRPr="00091A90">
        <w:rPr>
          <w:rFonts w:ascii="Times New Roman" w:eastAsia="SchoolBookSanPin" w:hAnsi="Times New Roman"/>
          <w:sz w:val="24"/>
          <w:szCs w:val="24"/>
          <w:lang w:val="ru-RU"/>
        </w:rPr>
        <w:t>.</w:t>
      </w:r>
      <w:r w:rsidR="00BF21FB" w:rsidRPr="00091A90">
        <w:rPr>
          <w:rFonts w:ascii="Times New Roman" w:eastAsia="SchoolBookSanPin" w:hAnsi="Times New Roman"/>
          <w:sz w:val="24"/>
          <w:szCs w:val="24"/>
          <w:lang w:val="ru-RU"/>
        </w:rPr>
        <w:t>6</w:t>
      </w:r>
      <w:r w:rsidR="008A4930" w:rsidRPr="00091A90">
        <w:rPr>
          <w:rFonts w:ascii="Times New Roman" w:eastAsia="SchoolBookSanPin" w:hAnsi="Times New Roman"/>
          <w:sz w:val="24"/>
          <w:szCs w:val="24"/>
          <w:lang w:val="ru-RU"/>
        </w:rPr>
        <w:t>. </w:t>
      </w:r>
      <w:r w:rsidR="00D67B9C" w:rsidRPr="00091A90">
        <w:rPr>
          <w:rFonts w:ascii="Times New Roman" w:eastAsia="OfficinaSansBoldITC" w:hAnsi="Times New Roman"/>
          <w:sz w:val="24"/>
          <w:szCs w:val="24"/>
          <w:lang w:val="ru-RU"/>
        </w:rPr>
        <w:t>Лексикология. Культура речи</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слова с точки зрения их происхождения: исконно русские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заимствованные слова</w:t>
      </w:r>
      <w:r w:rsidR="008A4930"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различать слова с точки зрения их принадлежности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активному или пассивному запасу: неологизмы, устаревшие слова (историзмы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архаизмы)</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определять стилистическую окраску слова.</w:t>
      </w:r>
      <w:r w:rsidR="009953B8" w:rsidRPr="00091A90">
        <w:rPr>
          <w:rFonts w:ascii="Times New Roman" w:eastAsia="SchoolBookSanPin" w:hAnsi="Times New Roman"/>
          <w:sz w:val="24"/>
          <w:szCs w:val="24"/>
          <w:lang w:val="ru-RU"/>
        </w:rPr>
        <w:t xml:space="preserve"> Проводить лексический анализ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эпитеты, метафоры, олицетворения</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понимать их основное коммуникативное назначение в художественном тексте и использовать в речи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целью повышения её богатства и выразительности.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выбор лексических средств в соответствии с речевой ситуацией</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пользоваться словарями иностранных слов, устаревших слов</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5</w:t>
      </w:r>
      <w:r w:rsidR="008A4930" w:rsidRPr="00091A90">
        <w:rPr>
          <w:rFonts w:ascii="Times New Roman" w:eastAsia="SchoolBookSanPin" w:hAnsi="Times New Roman"/>
          <w:sz w:val="24"/>
          <w:szCs w:val="24"/>
          <w:lang w:val="ru-RU"/>
        </w:rPr>
        <w:t>.</w:t>
      </w:r>
      <w:r w:rsidR="00BF21FB" w:rsidRPr="00091A90">
        <w:rPr>
          <w:rFonts w:ascii="Times New Roman" w:eastAsia="SchoolBookSanPin" w:hAnsi="Times New Roman"/>
          <w:sz w:val="24"/>
          <w:szCs w:val="24"/>
          <w:lang w:val="ru-RU"/>
        </w:rPr>
        <w:t>7</w:t>
      </w:r>
      <w:r w:rsidR="008A4930" w:rsidRPr="00091A90">
        <w:rPr>
          <w:rFonts w:ascii="Times New Roman" w:eastAsia="SchoolBookSanPin" w:hAnsi="Times New Roman"/>
          <w:sz w:val="24"/>
          <w:szCs w:val="24"/>
          <w:lang w:val="ru-RU"/>
        </w:rPr>
        <w:t>. </w:t>
      </w:r>
      <w:r w:rsidR="00D67B9C" w:rsidRPr="00091A90">
        <w:rPr>
          <w:rFonts w:ascii="Times New Roman" w:eastAsia="OfficinaSansBoldITC" w:hAnsi="Times New Roman"/>
          <w:sz w:val="24"/>
          <w:szCs w:val="24"/>
          <w:lang w:val="ru-RU"/>
        </w:rPr>
        <w:t>Словообразование. Культура речи. Орфография</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проводить морфемный и словообразовательный анализ слов</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знания по морфемике и словообразованию при выполнении языкового анализа различных видов.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Соблюдать </w:t>
      </w:r>
      <w:r w:rsidR="005E68A5" w:rsidRPr="00091A90">
        <w:rPr>
          <w:rFonts w:ascii="Times New Roman" w:eastAsia="SchoolBookSanPin" w:hAnsi="Times New Roman"/>
          <w:sz w:val="24"/>
          <w:szCs w:val="24"/>
          <w:lang w:val="ru-RU"/>
        </w:rPr>
        <w:t>правила</w:t>
      </w:r>
      <w:r w:rsidRPr="00091A90">
        <w:rPr>
          <w:rFonts w:ascii="Times New Roman" w:eastAsia="SchoolBookSanPin" w:hAnsi="Times New Roman"/>
          <w:sz w:val="24"/>
          <w:szCs w:val="24"/>
          <w:lang w:val="ru-RU"/>
        </w:rPr>
        <w:t xml:space="preserve"> правописания сложных и сложносокращённых слов</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w:t>
      </w:r>
      <w:r w:rsidR="005E68A5" w:rsidRPr="00091A90">
        <w:rPr>
          <w:rFonts w:ascii="Times New Roman" w:eastAsia="SchoolBookSanPin" w:hAnsi="Times New Roman"/>
          <w:sz w:val="24"/>
          <w:szCs w:val="24"/>
          <w:lang w:val="ru-RU"/>
        </w:rPr>
        <w:t>правила</w:t>
      </w:r>
      <w:r w:rsidRPr="00091A90">
        <w:rPr>
          <w:rFonts w:ascii="Times New Roman" w:eastAsia="SchoolBookSanPin" w:hAnsi="Times New Roman"/>
          <w:sz w:val="24"/>
          <w:szCs w:val="24"/>
          <w:lang w:val="ru-RU"/>
        </w:rPr>
        <w:t xml:space="preserve"> правописания корня </w:t>
      </w:r>
      <w:r w:rsidRPr="00091A90">
        <w:rPr>
          <w:rFonts w:ascii="Times New Roman" w:eastAsia="SchoolBookSanPin" w:hAnsi="Times New Roman"/>
          <w:bCs/>
          <w:sz w:val="24"/>
          <w:szCs w:val="24"/>
          <w:lang w:val="ru-RU"/>
        </w:rPr>
        <w:t>-кас-</w:t>
      </w:r>
      <w:r w:rsidR="00E47B62" w:rsidRPr="00091A90">
        <w:rPr>
          <w:rFonts w:ascii="Times New Roman" w:eastAsia="SchoolBookSanPin" w:hAnsi="Times New Roman"/>
          <w:bCs/>
          <w:sz w:val="24"/>
          <w:szCs w:val="24"/>
          <w:lang w:val="ru-RU"/>
        </w:rPr>
        <w:t xml:space="preserve"> – </w:t>
      </w:r>
      <w:r w:rsidRPr="00091A90">
        <w:rPr>
          <w:rFonts w:ascii="Times New Roman" w:eastAsia="SchoolBookSanPin" w:hAnsi="Times New Roman"/>
          <w:bCs/>
          <w:sz w:val="24"/>
          <w:szCs w:val="24"/>
          <w:lang w:val="ru-RU"/>
        </w:rPr>
        <w:t xml:space="preserve">-кос- </w:t>
      </w:r>
      <w:r w:rsidRPr="00091A90">
        <w:rPr>
          <w:rFonts w:ascii="Times New Roman" w:eastAsia="SchoolBookSanPin" w:hAnsi="Times New Roman"/>
          <w:sz w:val="24"/>
          <w:szCs w:val="24"/>
          <w:lang w:val="ru-RU"/>
        </w:rPr>
        <w:t xml:space="preserve">с чередованием </w:t>
      </w:r>
      <w:r w:rsidRPr="00091A90">
        <w:rPr>
          <w:rFonts w:ascii="Times New Roman" w:eastAsia="SchoolBookSanPin" w:hAnsi="Times New Roman"/>
          <w:bCs/>
          <w:sz w:val="24"/>
          <w:szCs w:val="24"/>
          <w:lang w:val="ru-RU"/>
        </w:rPr>
        <w:t xml:space="preserve">а </w:t>
      </w:r>
      <w:r w:rsidR="008A4930" w:rsidRPr="00091A90">
        <w:rPr>
          <w:rFonts w:ascii="Times New Roman" w:eastAsia="SchoolBookSanPin" w:hAnsi="Times New Roman"/>
          <w:sz w:val="24"/>
          <w:szCs w:val="24"/>
          <w:lang w:val="ru-RU"/>
        </w:rPr>
        <w:t>(</w:t>
      </w:r>
      <w:r w:rsidRPr="00091A90">
        <w:rPr>
          <w:rFonts w:ascii="Times New Roman" w:eastAsia="SchoolBookSanPin" w:hAnsi="Times New Roman"/>
          <w:bCs/>
          <w:sz w:val="24"/>
          <w:szCs w:val="24"/>
          <w:lang w:val="ru-RU"/>
        </w:rPr>
        <w:t>о</w:t>
      </w:r>
      <w:r w:rsidR="008A4930" w:rsidRPr="00091A90">
        <w:rPr>
          <w:rFonts w:ascii="Times New Roman" w:eastAsia="SchoolBookSanPin" w:hAnsi="Times New Roman"/>
          <w:bCs/>
          <w:sz w:val="24"/>
          <w:szCs w:val="24"/>
          <w:lang w:val="ru-RU"/>
        </w:rPr>
        <w:t>)</w:t>
      </w:r>
      <w:r w:rsidRPr="00091A90">
        <w:rPr>
          <w:rFonts w:ascii="Times New Roman" w:eastAsia="SchoolBookSanPin" w:hAnsi="Times New Roman"/>
          <w:sz w:val="24"/>
          <w:szCs w:val="24"/>
          <w:lang w:val="ru-RU"/>
        </w:rPr>
        <w:t>, гласных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приставках </w:t>
      </w:r>
      <w:r w:rsidRPr="00091A90">
        <w:rPr>
          <w:rFonts w:ascii="Times New Roman" w:eastAsia="SchoolBookSanPin" w:hAnsi="Times New Roman"/>
          <w:bCs/>
          <w:sz w:val="24"/>
          <w:szCs w:val="24"/>
          <w:lang w:val="ru-RU"/>
        </w:rPr>
        <w:t xml:space="preserve">пре- </w:t>
      </w:r>
      <w:r w:rsidRPr="00091A90">
        <w:rPr>
          <w:rFonts w:ascii="Times New Roman" w:eastAsia="SchoolBookSanPin" w:hAnsi="Times New Roman"/>
          <w:sz w:val="24"/>
          <w:szCs w:val="24"/>
          <w:lang w:val="ru-RU"/>
        </w:rPr>
        <w:t xml:space="preserve">и </w:t>
      </w:r>
      <w:r w:rsidRPr="00091A90">
        <w:rPr>
          <w:rFonts w:ascii="Times New Roman" w:eastAsia="SchoolBookSanPin" w:hAnsi="Times New Roman"/>
          <w:bCs/>
          <w:sz w:val="24"/>
          <w:szCs w:val="24"/>
          <w:lang w:val="ru-RU"/>
        </w:rPr>
        <w:t>при-</w:t>
      </w:r>
      <w:r w:rsidRPr="00091A90">
        <w:rPr>
          <w:rFonts w:ascii="Times New Roman" w:eastAsia="SchoolBookSanPin" w:hAnsi="Times New Roman"/>
          <w:sz w:val="24"/>
          <w:szCs w:val="24"/>
          <w:lang w:val="ru-RU"/>
        </w:rPr>
        <w:t>.</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8A4930" w:rsidRPr="00091A90">
        <w:rPr>
          <w:rFonts w:ascii="Times New Roman" w:eastAsia="SchoolBookSanPin" w:hAnsi="Times New Roman"/>
          <w:sz w:val="24"/>
          <w:szCs w:val="24"/>
          <w:lang w:val="ru-RU"/>
        </w:rPr>
        <w:t>.11.</w:t>
      </w:r>
      <w:r w:rsidR="00244FF2" w:rsidRPr="00091A90">
        <w:rPr>
          <w:rFonts w:ascii="Times New Roman" w:eastAsia="SchoolBookSanPin" w:hAnsi="Times New Roman"/>
          <w:sz w:val="24"/>
          <w:szCs w:val="24"/>
          <w:lang w:val="ru-RU"/>
        </w:rPr>
        <w:t>5</w:t>
      </w:r>
      <w:r w:rsidR="008A4930" w:rsidRPr="00091A90">
        <w:rPr>
          <w:rFonts w:ascii="Times New Roman" w:eastAsia="SchoolBookSanPin" w:hAnsi="Times New Roman"/>
          <w:sz w:val="24"/>
          <w:szCs w:val="24"/>
          <w:lang w:val="ru-RU"/>
        </w:rPr>
        <w:t>.</w:t>
      </w:r>
      <w:r w:rsidR="005E68A5" w:rsidRPr="00091A90">
        <w:rPr>
          <w:rFonts w:ascii="Times New Roman" w:eastAsia="SchoolBookSanPin" w:hAnsi="Times New Roman"/>
          <w:sz w:val="24"/>
          <w:szCs w:val="24"/>
          <w:lang w:val="ru-RU"/>
        </w:rPr>
        <w:t>8</w:t>
      </w:r>
      <w:r w:rsidR="008A4930" w:rsidRPr="00091A90">
        <w:rPr>
          <w:rFonts w:ascii="Times New Roman" w:eastAsia="SchoolBookSanPin" w:hAnsi="Times New Roman"/>
          <w:sz w:val="24"/>
          <w:szCs w:val="24"/>
          <w:lang w:val="ru-RU"/>
        </w:rPr>
        <w:t>. </w:t>
      </w:r>
      <w:r w:rsidR="00D67B9C" w:rsidRPr="00091A90">
        <w:rPr>
          <w:rFonts w:ascii="Times New Roman" w:eastAsia="OfficinaSansBoldITC" w:hAnsi="Times New Roman"/>
          <w:sz w:val="24"/>
          <w:szCs w:val="24"/>
          <w:lang w:val="ru-RU"/>
        </w:rPr>
        <w:t>Морфология. Культура речи. Орфография</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особенности словообразования имён существительных.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Соблюдать </w:t>
      </w:r>
      <w:r w:rsidR="005E68A5" w:rsidRPr="00091A90">
        <w:rPr>
          <w:rFonts w:ascii="Times New Roman" w:eastAsia="SchoolBookSanPin" w:hAnsi="Times New Roman"/>
          <w:sz w:val="24"/>
          <w:szCs w:val="24"/>
          <w:lang w:val="ru-RU"/>
        </w:rPr>
        <w:t>правила</w:t>
      </w:r>
      <w:r w:rsidRPr="00091A90">
        <w:rPr>
          <w:rFonts w:ascii="Times New Roman" w:eastAsia="SchoolBookSanPin" w:hAnsi="Times New Roman"/>
          <w:sz w:val="24"/>
          <w:szCs w:val="24"/>
          <w:lang w:val="ru-RU"/>
        </w:rPr>
        <w:t xml:space="preserve"> слитного и дефисного написания </w:t>
      </w:r>
      <w:r w:rsidRPr="00091A90">
        <w:rPr>
          <w:rFonts w:ascii="Times New Roman" w:eastAsia="SchoolBookSanPin" w:hAnsi="Times New Roman"/>
          <w:bCs/>
          <w:sz w:val="24"/>
          <w:szCs w:val="24"/>
          <w:lang w:val="ru-RU"/>
        </w:rPr>
        <w:t xml:space="preserve">пол- </w:t>
      </w:r>
      <w:r w:rsidRPr="00091A90">
        <w:rPr>
          <w:rFonts w:ascii="Times New Roman" w:eastAsia="SchoolBookSanPin" w:hAnsi="Times New Roman"/>
          <w:sz w:val="24"/>
          <w:szCs w:val="24"/>
          <w:lang w:val="ru-RU"/>
        </w:rPr>
        <w:t xml:space="preserve">и </w:t>
      </w:r>
      <w:r w:rsidRPr="00091A90">
        <w:rPr>
          <w:rFonts w:ascii="Times New Roman" w:eastAsia="SchoolBookSanPin" w:hAnsi="Times New Roman"/>
          <w:bCs/>
          <w:position w:val="1"/>
          <w:sz w:val="24"/>
          <w:szCs w:val="24"/>
          <w:lang w:val="ru-RU"/>
        </w:rPr>
        <w:t xml:space="preserve">полу- </w:t>
      </w:r>
      <w:r w:rsidRPr="00091A90">
        <w:rPr>
          <w:rFonts w:ascii="Times New Roman" w:eastAsia="SchoolBookSanPin" w:hAnsi="Times New Roman"/>
          <w:position w:val="1"/>
          <w:sz w:val="24"/>
          <w:szCs w:val="24"/>
          <w:lang w:val="ru-RU"/>
        </w:rPr>
        <w:t>со словами.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 нормы словообразования имён прилагательных</w:t>
      </w:r>
      <w:r w:rsidR="008A4930"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нормы произношения имён прилагательных, нормы ударения</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 xml:space="preserve">в рамках изученного); соблюдать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position w:val="1"/>
          <w:sz w:val="24"/>
          <w:szCs w:val="24"/>
          <w:lang w:val="ru-RU"/>
        </w:rPr>
        <w:t xml:space="preserve">правописания </w:t>
      </w:r>
      <w:r w:rsidRPr="00091A90">
        <w:rPr>
          <w:rFonts w:ascii="Times New Roman" w:eastAsia="SchoolBookSanPin" w:hAnsi="Times New Roman"/>
          <w:bCs/>
          <w:position w:val="1"/>
          <w:sz w:val="24"/>
          <w:szCs w:val="24"/>
          <w:lang w:val="ru-RU"/>
        </w:rPr>
        <w:t xml:space="preserve">н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нн </w:t>
      </w:r>
      <w:r w:rsidRPr="00091A90">
        <w:rPr>
          <w:rFonts w:ascii="Times New Roman" w:eastAsia="SchoolBookSanPin" w:hAnsi="Times New Roman"/>
          <w:position w:val="1"/>
          <w:sz w:val="24"/>
          <w:szCs w:val="24"/>
          <w:lang w:val="ru-RU"/>
        </w:rPr>
        <w:t>в именах прилагательных,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суффиксов </w:t>
      </w:r>
      <w:r w:rsidRPr="00091A90">
        <w:rPr>
          <w:rFonts w:ascii="Times New Roman" w:eastAsia="SchoolBookSanPin" w:hAnsi="Times New Roman"/>
          <w:bCs/>
          <w:position w:val="1"/>
          <w:sz w:val="24"/>
          <w:szCs w:val="24"/>
          <w:lang w:val="ru-RU"/>
        </w:rPr>
        <w:t xml:space="preserve">-к-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-ск- </w:t>
      </w:r>
      <w:r w:rsidRPr="00091A90">
        <w:rPr>
          <w:rFonts w:ascii="Times New Roman" w:eastAsia="SchoolBookSanPin" w:hAnsi="Times New Roman"/>
          <w:position w:val="1"/>
          <w:sz w:val="24"/>
          <w:szCs w:val="24"/>
          <w:lang w:val="ru-RU"/>
        </w:rPr>
        <w:t>имён прилагательных, сложных имён прилагательных.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строению.</w:t>
      </w:r>
    </w:p>
    <w:p w:rsidR="00D67B9C" w:rsidRPr="00091A90" w:rsidRDefault="00430920"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w:t>
      </w:r>
      <w:r w:rsidR="00D67B9C" w:rsidRPr="00091A90">
        <w:rPr>
          <w:rFonts w:ascii="Times New Roman" w:eastAsia="SchoolBookSanPin" w:hAnsi="Times New Roman"/>
          <w:position w:val="1"/>
          <w:sz w:val="24"/>
          <w:szCs w:val="24"/>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091A90">
        <w:rPr>
          <w:rFonts w:ascii="Times New Roman" w:eastAsia="SchoolBookSanPin" w:hAnsi="Times New Roman"/>
          <w:position w:val="1"/>
          <w:sz w:val="24"/>
          <w:szCs w:val="24"/>
          <w:lang w:val="ru-RU"/>
        </w:rPr>
        <w:t>ь роль имён числительных в речи</w:t>
      </w:r>
      <w:r w:rsidR="00D67B9C"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Правильно употреблять собирательные имена числительные</w:t>
      </w:r>
      <w:r w:rsidR="008A4930"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соблюдать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в именах числительных</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написание двойных согласных; слитное, раздельное, дефисное написание числительных</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position w:val="1"/>
          <w:sz w:val="24"/>
          <w:szCs w:val="24"/>
          <w:lang w:val="ru-RU"/>
        </w:rPr>
        <w:t>правописания окончаний числительных.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склонять местоимения; характеризовать особенности их склонения, словообразования, синтаксических функций, роли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Правильно употреблять местоимения в соответствии с требованиями русского речевого этикета, в том числе местоимения</w:t>
      </w:r>
      <w:r w:rsidR="00962A41"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3-го лица в соответствии со смыслом предшествующего текста (устранение двусмысленности, неточности); соблюдать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position w:val="1"/>
          <w:sz w:val="24"/>
          <w:szCs w:val="24"/>
          <w:lang w:val="ru-RU"/>
        </w:rPr>
        <w:t xml:space="preserve">правописания местоимений с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ни</w:t>
      </w:r>
      <w:r w:rsidRPr="00091A90">
        <w:rPr>
          <w:rFonts w:ascii="Times New Roman" w:eastAsia="SchoolBookSanPin" w:hAnsi="Times New Roman"/>
          <w:position w:val="1"/>
          <w:sz w:val="24"/>
          <w:szCs w:val="24"/>
          <w:lang w:val="ru-RU"/>
        </w:rPr>
        <w:t>, слитного, раздельного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дефисного написания местоимений.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переходные и непереходные глаголы</w:t>
      </w:r>
      <w:r w:rsidR="008A493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разноспрягаемые глаголы; определять наклонение глагола, значение глаголов в изъявительном, условном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повелительном наклонении; различать безличные и личные глаголы</w:t>
      </w:r>
      <w:r w:rsidR="009B4DA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использовать личные глаголы в безличном значении.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Соблюдать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position w:val="1"/>
          <w:sz w:val="24"/>
          <w:szCs w:val="24"/>
          <w:lang w:val="ru-RU"/>
        </w:rPr>
        <w:t xml:space="preserve">правописания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в формах глагола повелительного наклонения.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091A90">
        <w:rPr>
          <w:rFonts w:ascii="Times New Roman" w:eastAsia="SchoolBookSanPin" w:hAnsi="Times New Roman"/>
          <w:sz w:val="24"/>
          <w:szCs w:val="24"/>
          <w:lang w:val="ru-RU"/>
        </w:rPr>
        <w:t>по морфологии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фонетический анализ слов; использовать знания по фонетике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графике в практике произношения и правописания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изученные орфограммы</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проводить орфографический анализ слов</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синтаксический анализ словосочетаний, синтаксический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пунктуационный анализ предложений (в рамках изученного)</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знания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синтаксису и пунктуации при выполнении языкового анализа различных видов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в </w:t>
      </w:r>
      <w:r w:rsidRPr="00091A90">
        <w:rPr>
          <w:rFonts w:ascii="Times New Roman" w:eastAsia="SchoolBookSanPin" w:hAnsi="Times New Roman"/>
          <w:sz w:val="24"/>
          <w:szCs w:val="24"/>
          <w:lang w:val="ru-RU"/>
        </w:rPr>
        <w:lastRenderedPageBreak/>
        <w:t>речевой практике.</w:t>
      </w:r>
    </w:p>
    <w:p w:rsidR="009B4DA0"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 </w:t>
      </w:r>
      <w:r w:rsidR="009B4DA0" w:rsidRPr="00091A90">
        <w:rPr>
          <w:rFonts w:ascii="Times New Roman" w:eastAsia="OfficinaSansBoldITC" w:hAnsi="Times New Roman"/>
          <w:sz w:val="24"/>
          <w:szCs w:val="24"/>
          <w:lang w:val="ru-RU"/>
        </w:rPr>
        <w:t>К</w:t>
      </w:r>
      <w:r w:rsidR="009B4DA0" w:rsidRPr="00091A90">
        <w:rPr>
          <w:rFonts w:ascii="Times New Roman" w:eastAsia="SchoolBookSanPin" w:hAnsi="Times New Roman"/>
          <w:sz w:val="24"/>
          <w:szCs w:val="24"/>
          <w:lang w:val="ru-RU"/>
        </w:rPr>
        <w:t xml:space="preserve"> концу обучения в </w:t>
      </w:r>
      <w:r w:rsidR="009B4DA0" w:rsidRPr="00091A90">
        <w:rPr>
          <w:rFonts w:ascii="Times New Roman" w:eastAsia="SchoolBookSanPin" w:hAnsi="Times New Roman"/>
          <w:bCs/>
          <w:sz w:val="24"/>
          <w:szCs w:val="24"/>
          <w:lang w:val="ru-RU"/>
        </w:rPr>
        <w:t xml:space="preserve">7 классе </w:t>
      </w:r>
      <w:r w:rsidR="009B4DA0" w:rsidRPr="00091A90">
        <w:rPr>
          <w:rFonts w:ascii="Times New Roman" w:eastAsia="SchoolBookSanPin" w:hAnsi="Times New Roman"/>
          <w:sz w:val="24"/>
          <w:szCs w:val="24"/>
          <w:lang w:val="ru-RU"/>
        </w:rPr>
        <w:t>обучающийся получит следующие п</w:t>
      </w:r>
      <w:r w:rsidR="009B4DA0" w:rsidRPr="00091A90">
        <w:rPr>
          <w:rFonts w:ascii="Times New Roman" w:eastAsia="OfficinaSansBoldITC" w:hAnsi="Times New Roman"/>
          <w:sz w:val="24"/>
          <w:szCs w:val="24"/>
          <w:lang w:val="ru-RU"/>
        </w:rPr>
        <w:t>редметные результаты по отдельным темам программы по</w:t>
      </w:r>
      <w:r w:rsidR="00B32708" w:rsidRPr="00091A90">
        <w:rPr>
          <w:rFonts w:ascii="Times New Roman" w:eastAsia="OfficinaSansBoldITC" w:hAnsi="Times New Roman"/>
          <w:sz w:val="24"/>
          <w:szCs w:val="24"/>
          <w:lang w:val="ru-RU"/>
        </w:rPr>
        <w:t xml:space="preserve"> </w:t>
      </w:r>
      <w:r w:rsidR="009B4DA0" w:rsidRPr="00091A90">
        <w:rPr>
          <w:rFonts w:ascii="Times New Roman" w:eastAsia="OfficinaSansBoldITC" w:hAnsi="Times New Roman"/>
          <w:sz w:val="24"/>
          <w:szCs w:val="24"/>
          <w:lang w:val="ru-RU"/>
        </w:rPr>
        <w:t>русскому языку</w:t>
      </w:r>
      <w:r w:rsidR="009B4DA0" w:rsidRPr="00091A90">
        <w:rPr>
          <w:rFonts w:ascii="Times New Roman" w:eastAsia="SchoolBookSanPin" w:hAnsi="Times New Roman"/>
          <w:sz w:val="24"/>
          <w:szCs w:val="24"/>
          <w:lang w:val="ru-RU"/>
        </w:rPr>
        <w:t>:</w:t>
      </w:r>
    </w:p>
    <w:p w:rsidR="009B4DA0"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.1. </w:t>
      </w:r>
      <w:r w:rsidR="009B4DA0" w:rsidRPr="00091A90">
        <w:rPr>
          <w:rFonts w:ascii="Times New Roman" w:eastAsia="OfficinaSansBoldITC" w:hAnsi="Times New Roman"/>
          <w:sz w:val="24"/>
          <w:szCs w:val="24"/>
          <w:lang w:val="ru-RU"/>
        </w:rPr>
        <w:t>Общие сведения о языке.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091A90">
        <w:rPr>
          <w:rFonts w:ascii="Times New Roman" w:eastAsia="SchoolBookSanPin" w:hAnsi="Times New Roman"/>
          <w:position w:val="1"/>
          <w:sz w:val="24"/>
          <w:szCs w:val="24"/>
          <w:lang w:val="ru-RU"/>
        </w:rPr>
        <w:t>приводить примеры).</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.2. </w:t>
      </w:r>
      <w:r w:rsidR="00D67B9C" w:rsidRPr="00091A90">
        <w:rPr>
          <w:rFonts w:ascii="Times New Roman" w:eastAsia="OfficinaSansBoldITC" w:hAnsi="Times New Roman"/>
          <w:sz w:val="24"/>
          <w:szCs w:val="24"/>
          <w:lang w:val="ru-RU"/>
        </w:rPr>
        <w:t>Язык и речь</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выступать с научным сообщением.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диалога: диалог</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запрос информации, диалог</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сообщение информации.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Устно пересказывать прослушанный или прочитанный текст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не менее 1</w:t>
      </w:r>
      <w:r w:rsidR="00B549E7" w:rsidRPr="00091A90">
        <w:rPr>
          <w:rFonts w:ascii="Times New Roman" w:eastAsia="SchoolBookSanPin" w:hAnsi="Times New Roman"/>
          <w:sz w:val="24"/>
          <w:szCs w:val="24"/>
          <w:lang w:val="ru-RU"/>
        </w:rPr>
        <w:t>20</w:t>
      </w:r>
      <w:r w:rsidRPr="00091A90">
        <w:rPr>
          <w:rFonts w:ascii="Times New Roman" w:eastAsia="SchoolBookSanPin" w:hAnsi="Times New Roman"/>
          <w:sz w:val="24"/>
          <w:szCs w:val="24"/>
          <w:lang w:val="ru-RU"/>
        </w:rPr>
        <w:t xml:space="preserve">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091A90">
        <w:rPr>
          <w:rFonts w:ascii="Times New Roman" w:eastAsia="SchoolBookSanPin" w:hAnsi="Times New Roman"/>
          <w:position w:val="1"/>
          <w:sz w:val="24"/>
          <w:szCs w:val="24"/>
          <w:lang w:val="ru-RU"/>
        </w:rPr>
        <w:t>230 слов: устно и письменно формулировать тему и главную мысль текста</w:t>
      </w:r>
      <w:r w:rsidR="009B4DA0"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формулировать вопросы по содержанию текста и отвечать на них</w:t>
      </w:r>
      <w:r w:rsidR="009B4DA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091A90">
        <w:rPr>
          <w:rFonts w:ascii="Times New Roman" w:eastAsia="SchoolBookSanPin" w:hAnsi="Times New Roman"/>
          <w:position w:val="1"/>
          <w:sz w:val="24"/>
          <w:szCs w:val="24"/>
          <w:lang w:val="ru-RU"/>
        </w:rPr>
        <w:t>,</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сжатого и выборочного изложения</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не менее 200 слов).</w:t>
      </w:r>
    </w:p>
    <w:p w:rsidR="00D67B9C" w:rsidRPr="00091A90" w:rsidRDefault="004B182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Осуществлять выбор </w:t>
      </w:r>
      <w:r w:rsidR="00D67B9C" w:rsidRPr="00091A90">
        <w:rPr>
          <w:rFonts w:ascii="Times New Roman" w:eastAsia="SchoolBookSanPin" w:hAnsi="Times New Roman"/>
          <w:position w:val="1"/>
          <w:sz w:val="24"/>
          <w:szCs w:val="24"/>
          <w:lang w:val="ru-RU"/>
        </w:rPr>
        <w:t>языковых средств для создания высказывания</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в соответствии с целью, темой и коммуникативным замыслом.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Соблюдать в устной речи и </w:t>
      </w:r>
      <w:r w:rsidR="00206517" w:rsidRPr="00091A90">
        <w:rPr>
          <w:rFonts w:ascii="Times New Roman" w:eastAsia="SchoolBookSanPin" w:hAnsi="Times New Roman"/>
          <w:position w:val="1"/>
          <w:sz w:val="24"/>
          <w:szCs w:val="24"/>
          <w:lang w:val="ru-RU"/>
        </w:rPr>
        <w:t>при</w:t>
      </w:r>
      <w:r w:rsidRPr="00091A90">
        <w:rPr>
          <w:rFonts w:ascii="Times New Roman" w:eastAsia="SchoolBookSanPin" w:hAnsi="Times New Roman"/>
          <w:position w:val="1"/>
          <w:sz w:val="24"/>
          <w:szCs w:val="24"/>
          <w:lang w:val="ru-RU"/>
        </w:rPr>
        <w:t xml:space="preserve"> письме нормы современного русского литературного языка,</w:t>
      </w:r>
      <w:r w:rsidR="003D18B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том числе во время списывания текста объёмом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1</w:t>
      </w:r>
      <w:r w:rsidR="005B2D1A" w:rsidRPr="00091A90">
        <w:rPr>
          <w:rFonts w:ascii="Times New Roman" w:eastAsia="SchoolBookSanPin" w:hAnsi="Times New Roman"/>
          <w:position w:val="1"/>
          <w:sz w:val="24"/>
          <w:szCs w:val="24"/>
          <w:lang w:val="ru-RU"/>
        </w:rPr>
        <w:t>10–12</w:t>
      </w:r>
      <w:r w:rsidRPr="00091A90">
        <w:rPr>
          <w:rFonts w:ascii="Times New Roman" w:eastAsia="SchoolBookSanPin" w:hAnsi="Times New Roman"/>
          <w:position w:val="1"/>
          <w:sz w:val="24"/>
          <w:szCs w:val="24"/>
          <w:lang w:val="ru-RU"/>
        </w:rPr>
        <w:t>0 слов</w:t>
      </w:r>
      <w:r w:rsidR="009B4DA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словарного диктанта объёмом 25</w:t>
      </w:r>
      <w:r w:rsidR="000200B2"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30 слов</w:t>
      </w:r>
      <w:r w:rsidR="009B4DA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диктанта на основе связного текста объёмом</w:t>
      </w:r>
      <w:r w:rsidR="00E162F8"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1</w:t>
      </w:r>
      <w:r w:rsidR="005B2D1A" w:rsidRPr="00091A90">
        <w:rPr>
          <w:rFonts w:ascii="Times New Roman" w:eastAsia="SchoolBookSanPin" w:hAnsi="Times New Roman"/>
          <w:position w:val="1"/>
          <w:sz w:val="24"/>
          <w:szCs w:val="24"/>
          <w:lang w:val="ru-RU"/>
        </w:rPr>
        <w:t>10–12</w:t>
      </w:r>
      <w:r w:rsidRPr="00091A90">
        <w:rPr>
          <w:rFonts w:ascii="Times New Roman" w:eastAsia="SchoolBookSanPin" w:hAnsi="Times New Roman"/>
          <w:position w:val="1"/>
          <w:sz w:val="24"/>
          <w:szCs w:val="24"/>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соблюдать </w:t>
      </w:r>
      <w:r w:rsidR="00206517" w:rsidRPr="00091A90">
        <w:rPr>
          <w:rFonts w:ascii="Times New Roman" w:eastAsia="SchoolBookSanPin" w:hAnsi="Times New Roman"/>
          <w:position w:val="1"/>
          <w:sz w:val="24"/>
          <w:szCs w:val="24"/>
          <w:lang w:val="ru-RU"/>
        </w:rPr>
        <w:t>при</w:t>
      </w:r>
      <w:r w:rsidRPr="00091A90">
        <w:rPr>
          <w:rFonts w:ascii="Times New Roman" w:eastAsia="SchoolBookSanPin" w:hAnsi="Times New Roman"/>
          <w:position w:val="1"/>
          <w:sz w:val="24"/>
          <w:szCs w:val="24"/>
          <w:lang w:val="ru-RU"/>
        </w:rPr>
        <w:t xml:space="preserve"> письме правила речевого этикета.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.3. </w:t>
      </w:r>
      <w:r w:rsidR="00D67B9C" w:rsidRPr="00091A90">
        <w:rPr>
          <w:rFonts w:ascii="Times New Roman" w:eastAsia="OfficinaSansBoldITC" w:hAnsi="Times New Roman"/>
          <w:sz w:val="24"/>
          <w:szCs w:val="24"/>
          <w:lang w:val="ru-RU"/>
        </w:rPr>
        <w:t>Текст</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тексты различных функционально-смысловых типов речи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использованием жизненного и читательского опыта, произведений искусства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091A90" w:rsidRDefault="0031645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Работать с</w:t>
      </w:r>
      <w:r w:rsidR="00D67B9C" w:rsidRPr="00091A90">
        <w:rPr>
          <w:rFonts w:ascii="Times New Roman" w:eastAsia="SchoolBookSanPin" w:hAnsi="Times New Roman"/>
          <w:sz w:val="24"/>
          <w:szCs w:val="24"/>
          <w:lang w:val="ru-RU"/>
        </w:rPr>
        <w:t xml:space="preserve"> текст</w:t>
      </w:r>
      <w:r w:rsidRPr="00091A90">
        <w:rPr>
          <w:rFonts w:ascii="Times New Roman" w:eastAsia="SchoolBookSanPin" w:hAnsi="Times New Roman"/>
          <w:sz w:val="24"/>
          <w:szCs w:val="24"/>
          <w:lang w:val="ru-RU"/>
        </w:rPr>
        <w:t>ом</w:t>
      </w:r>
      <w:r w:rsidR="00D67B9C" w:rsidRPr="00091A90">
        <w:rPr>
          <w:rFonts w:ascii="Times New Roman" w:eastAsia="SchoolBookSanPin" w:hAnsi="Times New Roman"/>
          <w:sz w:val="24"/>
          <w:szCs w:val="24"/>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выделять главную и второстепенную информацию в тексте</w:t>
      </w:r>
      <w:r w:rsidR="009B4DA0"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передавать содержание текста с изменением лица рассказчика</w:t>
      </w:r>
      <w:r w:rsidR="009B4DA0"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использовать </w:t>
      </w:r>
      <w:r w:rsidR="00D67B9C" w:rsidRPr="00091A90">
        <w:rPr>
          <w:rFonts w:ascii="Times New Roman" w:eastAsia="SchoolBookSanPin" w:hAnsi="Times New Roman"/>
          <w:sz w:val="24"/>
          <w:szCs w:val="24"/>
          <w:lang w:val="ru-RU"/>
        </w:rPr>
        <w:lastRenderedPageBreak/>
        <w:t>способы информационной переработки текста</w:t>
      </w:r>
      <w:r w:rsidR="009B4DA0"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 справочной литературы, и использовать её в учебной деятельности.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сообщение на заданную тему в виде презентации.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формы с использованием знаний норм современного русского литературного языка.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.4. </w:t>
      </w:r>
      <w:r w:rsidR="00D67B9C" w:rsidRPr="00091A90">
        <w:rPr>
          <w:rFonts w:ascii="Times New Roman" w:eastAsia="OfficinaSansBoldITC" w:hAnsi="Times New Roman"/>
          <w:sz w:val="24"/>
          <w:szCs w:val="24"/>
          <w:lang w:val="ru-RU"/>
        </w:rPr>
        <w:t>Функциональные разновидности языка</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функциональные разновидности языка: разговорную речь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функциональные стили (научный, публицистический, официально-деловой), язык художественной литературы.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нормами построения текстов публицистического стиля.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.5. </w:t>
      </w:r>
      <w:r w:rsidR="00E162F8" w:rsidRPr="00091A90">
        <w:rPr>
          <w:rFonts w:ascii="Times New Roman" w:eastAsia="OfficinaSansBoldITC" w:hAnsi="Times New Roman"/>
          <w:sz w:val="24"/>
          <w:szCs w:val="24"/>
          <w:lang w:val="ru-RU"/>
        </w:rPr>
        <w:t>Система языка</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изученные орфограммы; проводить орфографический анализ слов</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метафору, олицетворение, эпитет, гиперболу, литоту; понимать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коммуникативное назначение в художественном тексте и использовать в речи как средство выразительности.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омонимию слов разных частей речи; различать лексическую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грамматическую омонимию</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понимать особенности употребления омонимов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грамматические словари и справочники в речевой практике.</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.6. </w:t>
      </w:r>
      <w:r w:rsidR="00D67B9C" w:rsidRPr="00091A90">
        <w:rPr>
          <w:rFonts w:ascii="Times New Roman" w:eastAsia="OfficinaSansBoldITC" w:hAnsi="Times New Roman"/>
          <w:sz w:val="24"/>
          <w:szCs w:val="24"/>
          <w:lang w:val="ru-RU"/>
        </w:rPr>
        <w:t>Морфология. Культура речи</w:t>
      </w:r>
      <w:r w:rsidR="003D18B4" w:rsidRPr="00091A90">
        <w:rPr>
          <w:rFonts w:ascii="Times New Roman" w:eastAsia="OfficinaSansBoldITC" w:hAnsi="Times New Roman"/>
          <w:sz w:val="24"/>
          <w:szCs w:val="24"/>
          <w:lang w:val="ru-RU"/>
        </w:rPr>
        <w:t>.</w:t>
      </w:r>
      <w:r w:rsidR="005E68A5" w:rsidRPr="00091A90">
        <w:rPr>
          <w:rFonts w:ascii="Times New Roman" w:eastAsia="OfficinaSansBoldITC" w:hAnsi="Times New Roman"/>
          <w:sz w:val="24"/>
          <w:szCs w:val="24"/>
          <w:lang w:val="ru-RU"/>
        </w:rPr>
        <w:t xml:space="preserve"> Орфография.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морфологический анализ: определять общее грамматическое значение, морфологические признаки, синтаксические функции.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.7. </w:t>
      </w:r>
      <w:r w:rsidR="00D67B9C" w:rsidRPr="00091A90">
        <w:rPr>
          <w:rFonts w:ascii="Times New Roman" w:eastAsia="SchoolBookSanPin" w:hAnsi="Times New Roman"/>
          <w:bCs/>
          <w:position w:val="1"/>
          <w:sz w:val="24"/>
          <w:szCs w:val="24"/>
          <w:lang w:val="ru-RU"/>
        </w:rPr>
        <w:t>Причастие</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причасти</w:t>
      </w:r>
      <w:r w:rsidR="005E68A5" w:rsidRPr="00091A90">
        <w:rPr>
          <w:rFonts w:ascii="Times New Roman" w:eastAsia="SchoolBookSanPin" w:hAnsi="Times New Roman"/>
          <w:position w:val="1"/>
          <w:sz w:val="24"/>
          <w:szCs w:val="24"/>
          <w:lang w:val="ru-RU"/>
        </w:rPr>
        <w:t>е</w:t>
      </w:r>
      <w:r w:rsidRPr="00091A90">
        <w:rPr>
          <w:rFonts w:ascii="Times New Roman" w:eastAsia="SchoolBookSanPin" w:hAnsi="Times New Roman"/>
          <w:position w:val="1"/>
          <w:sz w:val="24"/>
          <w:szCs w:val="24"/>
          <w:lang w:val="ru-RU"/>
        </w:rPr>
        <w:t xml:space="preserve"> как особую </w:t>
      </w:r>
      <w:r w:rsidR="005E68A5" w:rsidRPr="00091A90">
        <w:rPr>
          <w:rFonts w:ascii="Times New Roman" w:eastAsia="SchoolBookSanPin" w:hAnsi="Times New Roman"/>
          <w:position w:val="1"/>
          <w:sz w:val="24"/>
          <w:szCs w:val="24"/>
          <w:lang w:val="ru-RU"/>
        </w:rPr>
        <w:t>форму глагола</w:t>
      </w:r>
      <w:r w:rsidR="009B4DA0" w:rsidRPr="00091A90">
        <w:rPr>
          <w:rFonts w:ascii="Times New Roman" w:eastAsia="SchoolBookSanPin" w:hAnsi="Times New Roman"/>
          <w:position w:val="1"/>
          <w:sz w:val="24"/>
          <w:szCs w:val="24"/>
          <w:lang w:val="ru-RU"/>
        </w:rPr>
        <w:t>, о</w:t>
      </w:r>
      <w:r w:rsidRPr="00091A90">
        <w:rPr>
          <w:rFonts w:ascii="Times New Roman" w:eastAsia="SchoolBookSanPin" w:hAnsi="Times New Roman"/>
          <w:position w:val="1"/>
          <w:sz w:val="24"/>
          <w:szCs w:val="24"/>
          <w:lang w:val="ru-RU"/>
        </w:rPr>
        <w:t>пределять признаки глагола и имени прилагательного в причастии</w:t>
      </w:r>
      <w:r w:rsidR="005E68A5" w:rsidRPr="00091A90">
        <w:rPr>
          <w:rFonts w:ascii="Times New Roman" w:eastAsia="SchoolBookSanPin" w:hAnsi="Times New Roman"/>
          <w:position w:val="1"/>
          <w:sz w:val="24"/>
          <w:szCs w:val="24"/>
          <w:lang w:val="ru-RU"/>
        </w:rPr>
        <w:t>; определять синтаксические функции причастия.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причастия настоящего и прошедшего времени, действительные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position w:val="1"/>
          <w:sz w:val="24"/>
          <w:szCs w:val="24"/>
          <w:lang w:val="ru-RU"/>
        </w:rPr>
        <w:lastRenderedPageBreak/>
        <w:t>страдательные причастия</w:t>
      </w:r>
      <w:r w:rsidR="009B4DA0" w:rsidRPr="00091A90">
        <w:rPr>
          <w:rFonts w:ascii="Times New Roman" w:eastAsia="SchoolBookSanPin" w:hAnsi="Times New Roman"/>
          <w:position w:val="1"/>
          <w:sz w:val="24"/>
          <w:szCs w:val="24"/>
          <w:lang w:val="ru-RU"/>
        </w:rPr>
        <w:t>, р</w:t>
      </w:r>
      <w:r w:rsidRPr="00091A90">
        <w:rPr>
          <w:rFonts w:ascii="Times New Roman" w:eastAsia="SchoolBookSanPin" w:hAnsi="Times New Roman"/>
          <w:position w:val="1"/>
          <w:sz w:val="24"/>
          <w:szCs w:val="24"/>
          <w:lang w:val="ru-RU"/>
        </w:rPr>
        <w:t>азличать и характеризовать полные и краткие формы страдательных причастий</w:t>
      </w:r>
      <w:r w:rsidR="009B4DA0" w:rsidRPr="00091A90">
        <w:rPr>
          <w:rFonts w:ascii="Times New Roman" w:eastAsia="SchoolBookSanPin" w:hAnsi="Times New Roman"/>
          <w:position w:val="1"/>
          <w:sz w:val="24"/>
          <w:szCs w:val="24"/>
          <w:lang w:val="ru-RU"/>
        </w:rPr>
        <w:t>, с</w:t>
      </w:r>
      <w:r w:rsidRPr="00091A90">
        <w:rPr>
          <w:rFonts w:ascii="Times New Roman" w:eastAsia="SchoolBookSanPin" w:hAnsi="Times New Roman"/>
          <w:position w:val="1"/>
          <w:sz w:val="24"/>
          <w:szCs w:val="24"/>
          <w:lang w:val="ru-RU"/>
        </w:rPr>
        <w:t>клонять причастия.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морфологический</w:t>
      </w:r>
      <w:r w:rsidR="009953B8" w:rsidRPr="00091A90">
        <w:rPr>
          <w:rFonts w:ascii="Times New Roman" w:eastAsia="SchoolBookSanPin" w:hAnsi="Times New Roman"/>
          <w:position w:val="1"/>
          <w:sz w:val="24"/>
          <w:szCs w:val="24"/>
          <w:lang w:val="ru-RU"/>
        </w:rPr>
        <w:t>, орфографический</w:t>
      </w:r>
      <w:r w:rsidRPr="00091A90">
        <w:rPr>
          <w:rFonts w:ascii="Times New Roman" w:eastAsia="SchoolBookSanPin" w:hAnsi="Times New Roman"/>
          <w:position w:val="1"/>
          <w:sz w:val="24"/>
          <w:szCs w:val="24"/>
          <w:lang w:val="ru-RU"/>
        </w:rPr>
        <w:t xml:space="preserve"> анализ причастий, применять это умение в речевой практике.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Составлять словосочетания с причастием в роли зависимого слова</w:t>
      </w:r>
      <w:r w:rsidR="009B4DA0" w:rsidRPr="00091A90">
        <w:rPr>
          <w:rFonts w:ascii="Times New Roman" w:eastAsia="SchoolBookSanPin" w:hAnsi="Times New Roman"/>
          <w:position w:val="1"/>
          <w:sz w:val="24"/>
          <w:szCs w:val="24"/>
          <w:lang w:val="ru-RU"/>
        </w:rPr>
        <w:t>, к</w:t>
      </w:r>
      <w:r w:rsidRPr="00091A90">
        <w:rPr>
          <w:rFonts w:ascii="Times New Roman" w:eastAsia="SchoolBookSanPin" w:hAnsi="Times New Roman"/>
          <w:position w:val="1"/>
          <w:sz w:val="24"/>
          <w:szCs w:val="24"/>
          <w:lang w:val="ru-RU"/>
        </w:rPr>
        <w:t>онструировать причастные обороты.</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Уместно использовать причастия в речи</w:t>
      </w:r>
      <w:r w:rsidR="009B4DA0" w:rsidRPr="00091A90">
        <w:rPr>
          <w:rFonts w:ascii="Times New Roman" w:eastAsia="SchoolBookSanPin" w:hAnsi="Times New Roman"/>
          <w:position w:val="1"/>
          <w:sz w:val="24"/>
          <w:szCs w:val="24"/>
          <w:lang w:val="ru-RU"/>
        </w:rPr>
        <w:t>, р</w:t>
      </w:r>
      <w:r w:rsidRPr="00091A90">
        <w:rPr>
          <w:rFonts w:ascii="Times New Roman" w:eastAsia="SchoolBookSanPin" w:hAnsi="Times New Roman"/>
          <w:position w:val="1"/>
          <w:sz w:val="24"/>
          <w:szCs w:val="24"/>
          <w:lang w:val="ru-RU"/>
        </w:rPr>
        <w:t>азличать созвучные причастия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имена прилагательные (</w:t>
      </w:r>
      <w:r w:rsidRPr="00091A90">
        <w:rPr>
          <w:rFonts w:ascii="Times New Roman" w:eastAsia="SchoolBookSanPin" w:hAnsi="Times New Roman"/>
          <w:bCs/>
          <w:position w:val="1"/>
          <w:sz w:val="24"/>
          <w:szCs w:val="24"/>
          <w:lang w:val="ru-RU"/>
        </w:rPr>
        <w:t xml:space="preserve">висящий </w:t>
      </w:r>
      <w:r w:rsidR="008E2B49" w:rsidRPr="00091A90">
        <w:rPr>
          <w:rFonts w:ascii="Times New Roman" w:eastAsia="SchoolBookSanPin" w:hAnsi="Times New Roman"/>
          <w:bCs/>
          <w:position w:val="1"/>
          <w:sz w:val="24"/>
          <w:szCs w:val="24"/>
          <w:lang w:val="ru-RU"/>
        </w:rPr>
        <w:t>‒</w:t>
      </w:r>
      <w:r w:rsidR="005E68A5" w:rsidRPr="00091A90">
        <w:rPr>
          <w:rFonts w:ascii="Times New Roman" w:eastAsia="SchoolBookSanPin" w:hAnsi="Times New Roman"/>
          <w:bCs/>
          <w:position w:val="1"/>
          <w:sz w:val="24"/>
          <w:szCs w:val="24"/>
          <w:lang w:val="ru-RU"/>
        </w:rPr>
        <w:t xml:space="preserve"> </w:t>
      </w:r>
      <w:r w:rsidRPr="00091A90">
        <w:rPr>
          <w:rFonts w:ascii="Times New Roman" w:eastAsia="SchoolBookSanPin" w:hAnsi="Times New Roman"/>
          <w:bCs/>
          <w:position w:val="1"/>
          <w:sz w:val="24"/>
          <w:szCs w:val="24"/>
          <w:lang w:val="ru-RU"/>
        </w:rPr>
        <w:t>висячий</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горящий </w:t>
      </w:r>
      <w:r w:rsidR="008E2B49" w:rsidRPr="00091A90">
        <w:rPr>
          <w:rFonts w:ascii="Times New Roman" w:eastAsia="SchoolBookSanPin" w:hAnsi="Times New Roman"/>
          <w:bCs/>
          <w:position w:val="1"/>
          <w:sz w:val="24"/>
          <w:szCs w:val="24"/>
          <w:lang w:val="ru-RU"/>
        </w:rPr>
        <w:t>‒</w:t>
      </w:r>
      <w:r w:rsidR="005E68A5" w:rsidRPr="00091A90">
        <w:rPr>
          <w:rFonts w:ascii="Times New Roman" w:eastAsia="SchoolBookSanPin" w:hAnsi="Times New Roman"/>
          <w:bCs/>
          <w:position w:val="1"/>
          <w:sz w:val="24"/>
          <w:szCs w:val="24"/>
          <w:lang w:val="ru-RU"/>
        </w:rPr>
        <w:t xml:space="preserve"> </w:t>
      </w:r>
      <w:r w:rsidRPr="00091A90">
        <w:rPr>
          <w:rFonts w:ascii="Times New Roman" w:eastAsia="SchoolBookSanPin" w:hAnsi="Times New Roman"/>
          <w:bCs/>
          <w:position w:val="1"/>
          <w:sz w:val="24"/>
          <w:szCs w:val="24"/>
          <w:lang w:val="ru-RU"/>
        </w:rPr>
        <w:t>горячий</w:t>
      </w:r>
      <w:r w:rsidRPr="00091A90">
        <w:rPr>
          <w:rFonts w:ascii="Times New Roman" w:eastAsia="SchoolBookSanPin" w:hAnsi="Times New Roman"/>
          <w:position w:val="1"/>
          <w:sz w:val="24"/>
          <w:szCs w:val="24"/>
          <w:lang w:val="ru-RU"/>
        </w:rPr>
        <w:t>).</w:t>
      </w:r>
      <w:r w:rsidR="005E68A5"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sz w:val="24"/>
          <w:szCs w:val="24"/>
          <w:lang w:val="ru-RU"/>
        </w:rPr>
        <w:t>Правильно ставить ударение в некоторых формах причастий</w:t>
      </w:r>
      <w:r w:rsidR="009B4DA0" w:rsidRPr="00091A90">
        <w:rPr>
          <w:rFonts w:ascii="Times New Roman" w:eastAsia="SchoolBookSanPin" w:hAnsi="Times New Roman"/>
          <w:sz w:val="24"/>
          <w:szCs w:val="24"/>
          <w:lang w:val="ru-RU"/>
        </w:rPr>
        <w:t>, п</w:t>
      </w:r>
      <w:r w:rsidRPr="00091A90">
        <w:rPr>
          <w:rFonts w:ascii="Times New Roman" w:eastAsia="SchoolBookSanPin" w:hAnsi="Times New Roman"/>
          <w:sz w:val="24"/>
          <w:szCs w:val="24"/>
          <w:lang w:val="ru-RU"/>
        </w:rPr>
        <w:t xml:space="preserve">рименять правила правописания падежных окончаний и суффиксов причастий; </w:t>
      </w:r>
      <w:r w:rsidRPr="00091A90">
        <w:rPr>
          <w:rFonts w:ascii="Times New Roman" w:eastAsia="SchoolBookSanPin" w:hAnsi="Times New Roman"/>
          <w:bCs/>
          <w:sz w:val="24"/>
          <w:szCs w:val="24"/>
          <w:lang w:val="ru-RU"/>
        </w:rPr>
        <w:t xml:space="preserve">н </w:t>
      </w:r>
      <w:r w:rsidRPr="00091A90">
        <w:rPr>
          <w:rFonts w:ascii="Times New Roman" w:eastAsia="SchoolBookSanPin" w:hAnsi="Times New Roman"/>
          <w:sz w:val="24"/>
          <w:szCs w:val="24"/>
          <w:lang w:val="ru-RU"/>
        </w:rPr>
        <w:t xml:space="preserve">и </w:t>
      </w:r>
      <w:r w:rsidRPr="00091A90">
        <w:rPr>
          <w:rFonts w:ascii="Times New Roman" w:eastAsia="SchoolBookSanPin" w:hAnsi="Times New Roman"/>
          <w:bCs/>
          <w:sz w:val="24"/>
          <w:szCs w:val="24"/>
          <w:lang w:val="ru-RU"/>
        </w:rPr>
        <w:t xml:space="preserve">нн </w:t>
      </w:r>
      <w:r w:rsidRPr="00091A90">
        <w:rPr>
          <w:rFonts w:ascii="Times New Roman" w:eastAsia="SchoolBookSanPin" w:hAnsi="Times New Roman"/>
          <w:sz w:val="24"/>
          <w:szCs w:val="24"/>
          <w:lang w:val="ru-RU"/>
        </w:rPr>
        <w:t>в причастиях и отглагольных именах прилагательных</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написания гласной перед суффиксом </w:t>
      </w:r>
      <w:r w:rsidRPr="00091A90">
        <w:rPr>
          <w:rFonts w:ascii="Times New Roman" w:eastAsia="SchoolBookSanPin" w:hAnsi="Times New Roman"/>
          <w:bCs/>
          <w:sz w:val="24"/>
          <w:szCs w:val="24"/>
          <w:lang w:val="ru-RU"/>
        </w:rPr>
        <w:t xml:space="preserve">-вш- </w:t>
      </w:r>
      <w:r w:rsidRPr="00091A90">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091A90">
        <w:rPr>
          <w:rFonts w:ascii="Times New Roman" w:eastAsia="SchoolBookSanPin" w:hAnsi="Times New Roman"/>
          <w:bCs/>
          <w:sz w:val="24"/>
          <w:szCs w:val="24"/>
          <w:lang w:val="ru-RU"/>
        </w:rPr>
        <w:t xml:space="preserve">-нн- </w:t>
      </w:r>
      <w:r w:rsidRPr="00091A90">
        <w:rPr>
          <w:rFonts w:ascii="Times New Roman" w:eastAsia="SchoolBookSanPin" w:hAnsi="Times New Roman"/>
          <w:sz w:val="24"/>
          <w:szCs w:val="24"/>
          <w:lang w:val="ru-RU"/>
        </w:rPr>
        <w:t>страдательных причастий прошедшего времени</w:t>
      </w:r>
      <w:r w:rsidR="009B4D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написания </w:t>
      </w:r>
      <w:r w:rsidRPr="00091A90">
        <w:rPr>
          <w:rFonts w:ascii="Times New Roman" w:eastAsia="SchoolBookSanPin" w:hAnsi="Times New Roman"/>
          <w:bCs/>
          <w:sz w:val="24"/>
          <w:szCs w:val="24"/>
          <w:lang w:val="ru-RU"/>
        </w:rPr>
        <w:t xml:space="preserve">не </w:t>
      </w:r>
      <w:r w:rsidRPr="00091A90">
        <w:rPr>
          <w:rFonts w:ascii="Times New Roman" w:eastAsia="SchoolBookSanPin" w:hAnsi="Times New Roman"/>
          <w:sz w:val="24"/>
          <w:szCs w:val="24"/>
          <w:lang w:val="ru-RU"/>
        </w:rPr>
        <w:t>с причастиями.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9953B8" w:rsidRPr="00091A90" w:rsidRDefault="009953B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Проводить </w:t>
      </w:r>
      <w:r w:rsidR="005E68A5" w:rsidRPr="00091A90">
        <w:rPr>
          <w:rFonts w:ascii="Times New Roman" w:eastAsia="SchoolBookSanPin" w:hAnsi="Times New Roman"/>
          <w:sz w:val="24"/>
          <w:szCs w:val="24"/>
          <w:lang w:val="ru-RU"/>
        </w:rPr>
        <w:t xml:space="preserve">синтаксический и </w:t>
      </w:r>
      <w:r w:rsidRPr="00091A90">
        <w:rPr>
          <w:rFonts w:ascii="Times New Roman" w:eastAsia="SchoolBookSanPin" w:hAnsi="Times New Roman"/>
          <w:sz w:val="24"/>
          <w:szCs w:val="24"/>
          <w:lang w:val="ru-RU"/>
        </w:rPr>
        <w:t>пунктуационный анализ предложений</w:t>
      </w:r>
      <w:r w:rsidR="00CA4934" w:rsidRPr="00091A90">
        <w:rPr>
          <w:rFonts w:ascii="Times New Roman" w:eastAsia="SchoolBookSanPin" w:hAnsi="Times New Roman"/>
          <w:sz w:val="24"/>
          <w:szCs w:val="24"/>
          <w:lang w:val="ru-RU"/>
        </w:rPr>
        <w:t xml:space="preserve"> </w:t>
      </w:r>
      <w:r w:rsidR="005E68A5" w:rsidRPr="00091A90">
        <w:rPr>
          <w:rFonts w:ascii="Times New Roman" w:eastAsia="SchoolBookSanPin" w:hAnsi="Times New Roman"/>
          <w:sz w:val="24"/>
          <w:szCs w:val="24"/>
          <w:lang w:val="ru-RU"/>
        </w:rPr>
        <w:t>с причастным оборотом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.8. </w:t>
      </w:r>
      <w:r w:rsidR="00D67B9C" w:rsidRPr="00091A90">
        <w:rPr>
          <w:rFonts w:ascii="Times New Roman" w:eastAsia="SchoolBookSanPin" w:hAnsi="Times New Roman"/>
          <w:bCs/>
          <w:position w:val="1"/>
          <w:sz w:val="24"/>
          <w:szCs w:val="24"/>
          <w:lang w:val="ru-RU"/>
        </w:rPr>
        <w:t>Деепричастие</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деепричасти</w:t>
      </w:r>
      <w:r w:rsidR="005E68A5" w:rsidRPr="00091A90">
        <w:rPr>
          <w:rFonts w:ascii="Times New Roman" w:eastAsia="SchoolBookSanPin" w:hAnsi="Times New Roman"/>
          <w:position w:val="1"/>
          <w:sz w:val="24"/>
          <w:szCs w:val="24"/>
          <w:lang w:val="ru-RU"/>
        </w:rPr>
        <w:t>е</w:t>
      </w:r>
      <w:r w:rsidRPr="00091A90">
        <w:rPr>
          <w:rFonts w:ascii="Times New Roman" w:eastAsia="SchoolBookSanPin" w:hAnsi="Times New Roman"/>
          <w:position w:val="1"/>
          <w:sz w:val="24"/>
          <w:szCs w:val="24"/>
          <w:lang w:val="ru-RU"/>
        </w:rPr>
        <w:t xml:space="preserve"> как особую </w:t>
      </w:r>
      <w:r w:rsidR="005E68A5" w:rsidRPr="00091A90">
        <w:rPr>
          <w:rFonts w:ascii="Times New Roman" w:eastAsia="SchoolBookSanPin" w:hAnsi="Times New Roman"/>
          <w:position w:val="1"/>
          <w:sz w:val="24"/>
          <w:szCs w:val="24"/>
          <w:lang w:val="ru-RU"/>
        </w:rPr>
        <w:t>форму глагола</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признаки глагола и наречия в деепричастии</w:t>
      </w:r>
      <w:r w:rsidR="005E68A5" w:rsidRPr="00091A90">
        <w:rPr>
          <w:rFonts w:ascii="Times New Roman" w:eastAsia="SchoolBookSanPin" w:hAnsi="Times New Roman"/>
          <w:position w:val="1"/>
          <w:sz w:val="24"/>
          <w:szCs w:val="24"/>
          <w:lang w:val="ru-RU"/>
        </w:rPr>
        <w:t>, синтаксическую функцию деепричастия.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морфологический</w:t>
      </w:r>
      <w:r w:rsidR="009953B8" w:rsidRPr="00091A90">
        <w:rPr>
          <w:rFonts w:ascii="Times New Roman" w:eastAsia="SchoolBookSanPin" w:hAnsi="Times New Roman"/>
          <w:position w:val="1"/>
          <w:sz w:val="24"/>
          <w:szCs w:val="24"/>
          <w:lang w:val="ru-RU"/>
        </w:rPr>
        <w:t>, орфографический</w:t>
      </w:r>
      <w:r w:rsidRPr="00091A90">
        <w:rPr>
          <w:rFonts w:ascii="Times New Roman" w:eastAsia="SchoolBookSanPin" w:hAnsi="Times New Roman"/>
          <w:position w:val="1"/>
          <w:sz w:val="24"/>
          <w:szCs w:val="24"/>
          <w:lang w:val="ru-RU"/>
        </w:rPr>
        <w:t xml:space="preserve"> анализ деепричастий, применять это умение в речевой практике.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Конструировать деепричастный оборот</w:t>
      </w:r>
      <w:r w:rsidR="009B4DA0" w:rsidRPr="00091A90">
        <w:rPr>
          <w:rFonts w:ascii="Times New Roman" w:eastAsia="SchoolBookSanPin" w:hAnsi="Times New Roman"/>
          <w:position w:val="1"/>
          <w:sz w:val="24"/>
          <w:szCs w:val="24"/>
          <w:lang w:val="ru-RU"/>
        </w:rPr>
        <w:t>, о</w:t>
      </w:r>
      <w:r w:rsidRPr="00091A90">
        <w:rPr>
          <w:rFonts w:ascii="Times New Roman" w:eastAsia="SchoolBookSanPin" w:hAnsi="Times New Roman"/>
          <w:position w:val="1"/>
          <w:sz w:val="24"/>
          <w:szCs w:val="24"/>
          <w:lang w:val="ru-RU"/>
        </w:rPr>
        <w:t>пределять роль деепричастия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предложении.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Уместно использовать деепричастия 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Правильно ставить ударение в деепричастиях.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правила написания гласных в суффиксах деепричастий</w:t>
      </w:r>
      <w:r w:rsidR="009B4DA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правила слитного и раздельного написания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деепричастиями.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Правильно строить предложения с одиночными деепричастиями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деепричастными оборотами.</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5E68A5" w:rsidRPr="00091A90" w:rsidRDefault="005E68A5"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синтаксический и пунктуационный анализ предложений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одиночным деепричастием и деепричастным оборотом (в рамках изученного).</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9B4DA0"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9B4DA0" w:rsidRPr="00091A90">
        <w:rPr>
          <w:rFonts w:ascii="Times New Roman" w:eastAsia="SchoolBookSanPin" w:hAnsi="Times New Roman"/>
          <w:sz w:val="24"/>
          <w:szCs w:val="24"/>
          <w:lang w:val="ru-RU"/>
        </w:rPr>
        <w:t>.9. </w:t>
      </w:r>
      <w:r w:rsidR="00D67B9C" w:rsidRPr="00091A90">
        <w:rPr>
          <w:rFonts w:ascii="Times New Roman" w:eastAsia="SchoolBookSanPin" w:hAnsi="Times New Roman"/>
          <w:bCs/>
          <w:position w:val="1"/>
          <w:sz w:val="24"/>
          <w:szCs w:val="24"/>
          <w:lang w:val="ru-RU"/>
        </w:rPr>
        <w:t>Наречие</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наречия в речи</w:t>
      </w:r>
      <w:r w:rsidR="009B4DA0" w:rsidRPr="00091A90">
        <w:rPr>
          <w:rFonts w:ascii="Times New Roman" w:eastAsia="SchoolBookSanPin" w:hAnsi="Times New Roman"/>
          <w:position w:val="1"/>
          <w:sz w:val="24"/>
          <w:szCs w:val="24"/>
          <w:lang w:val="ru-RU"/>
        </w:rPr>
        <w:t>, о</w:t>
      </w:r>
      <w:r w:rsidRPr="00091A90">
        <w:rPr>
          <w:rFonts w:ascii="Times New Roman" w:eastAsia="SchoolBookSanPin" w:hAnsi="Times New Roman"/>
          <w:position w:val="1"/>
          <w:sz w:val="24"/>
          <w:szCs w:val="24"/>
          <w:lang w:val="ru-RU"/>
        </w:rPr>
        <w:t>пределять общее грамматическое значение наречий</w:t>
      </w:r>
      <w:r w:rsidR="009B4DA0"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Проводить морфологический</w:t>
      </w:r>
      <w:r w:rsidR="009953B8" w:rsidRPr="00091A90">
        <w:rPr>
          <w:rFonts w:ascii="Times New Roman" w:eastAsia="SchoolBookSanPin" w:hAnsi="Times New Roman"/>
          <w:position w:val="1"/>
          <w:sz w:val="24"/>
          <w:szCs w:val="24"/>
          <w:lang w:val="ru-RU"/>
        </w:rPr>
        <w:t>, орфографический анализ наречий (в рамках изученного), применять это умение в речевой практике.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Применять правила слитного, раздельного и дефисного написания наречий</w:t>
      </w:r>
      <w:r w:rsidR="00A33EE5"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написания </w:t>
      </w:r>
      <w:r w:rsidRPr="00091A90">
        <w:rPr>
          <w:rFonts w:ascii="Times New Roman" w:eastAsia="SchoolBookSanPin" w:hAnsi="Times New Roman"/>
          <w:bCs/>
          <w:position w:val="1"/>
          <w:sz w:val="24"/>
          <w:szCs w:val="24"/>
          <w:lang w:val="ru-RU"/>
        </w:rPr>
        <w:t xml:space="preserve">н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нн </w:t>
      </w:r>
      <w:r w:rsidRPr="00091A90">
        <w:rPr>
          <w:rFonts w:ascii="Times New Roman" w:eastAsia="SchoolBookSanPin" w:hAnsi="Times New Roman"/>
          <w:position w:val="1"/>
          <w:sz w:val="24"/>
          <w:szCs w:val="24"/>
          <w:lang w:val="ru-RU"/>
        </w:rPr>
        <w:t xml:space="preserve">в наречиях на </w:t>
      </w:r>
      <w:r w:rsidRPr="00091A90">
        <w:rPr>
          <w:rFonts w:ascii="Times New Roman" w:eastAsia="SchoolBookSanPin" w:hAnsi="Times New Roman"/>
          <w:bCs/>
          <w:position w:val="1"/>
          <w:sz w:val="24"/>
          <w:szCs w:val="24"/>
          <w:lang w:val="ru-RU"/>
        </w:rPr>
        <w:t xml:space="preserve">-о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-е</w:t>
      </w:r>
      <w:r w:rsidRPr="00091A90">
        <w:rPr>
          <w:rFonts w:ascii="Times New Roman" w:eastAsia="SchoolBookSanPin" w:hAnsi="Times New Roman"/>
          <w:position w:val="1"/>
          <w:sz w:val="24"/>
          <w:szCs w:val="24"/>
          <w:lang w:val="ru-RU"/>
        </w:rPr>
        <w:t xml:space="preserve">; написания суффиксов </w:t>
      </w:r>
      <w:r w:rsidRPr="00091A90">
        <w:rPr>
          <w:rFonts w:ascii="Times New Roman" w:eastAsia="SchoolBookSanPin" w:hAnsi="Times New Roman"/>
          <w:bCs/>
          <w:position w:val="1"/>
          <w:sz w:val="24"/>
          <w:szCs w:val="24"/>
          <w:lang w:val="ru-RU"/>
        </w:rPr>
        <w:t xml:space="preserve">-а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-о </w:t>
      </w:r>
      <w:r w:rsidRPr="00091A90">
        <w:rPr>
          <w:rFonts w:ascii="Times New Roman" w:eastAsia="SchoolBookSanPin" w:hAnsi="Times New Roman"/>
          <w:position w:val="1"/>
          <w:sz w:val="24"/>
          <w:szCs w:val="24"/>
          <w:lang w:val="ru-RU"/>
        </w:rPr>
        <w:t>наречий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с приставками </w:t>
      </w:r>
      <w:r w:rsidRPr="00091A90">
        <w:rPr>
          <w:rFonts w:ascii="Times New Roman" w:eastAsia="SchoolBookSanPin" w:hAnsi="Times New Roman"/>
          <w:bCs/>
          <w:position w:val="1"/>
          <w:sz w:val="24"/>
          <w:szCs w:val="24"/>
          <w:lang w:val="ru-RU"/>
        </w:rPr>
        <w:t>из-</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до-</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с-</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в-</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на-</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за-</w:t>
      </w:r>
      <w:r w:rsidR="00A33EE5"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употребления </w:t>
      </w:r>
      <w:r w:rsidRPr="00091A90">
        <w:rPr>
          <w:rFonts w:ascii="Times New Roman" w:eastAsia="SchoolBookSanPin" w:hAnsi="Times New Roman"/>
          <w:bCs/>
          <w:position w:val="1"/>
          <w:sz w:val="24"/>
          <w:szCs w:val="24"/>
          <w:lang w:val="ru-RU"/>
        </w:rPr>
        <w:t xml:space="preserve">ь </w:t>
      </w:r>
      <w:r w:rsidRPr="00091A90">
        <w:rPr>
          <w:rFonts w:ascii="Times New Roman" w:eastAsia="SchoolBookSanPin" w:hAnsi="Times New Roman"/>
          <w:position w:val="1"/>
          <w:sz w:val="24"/>
          <w:szCs w:val="24"/>
          <w:lang w:val="ru-RU"/>
        </w:rPr>
        <w:t>на конце наречий после шипящих</w:t>
      </w:r>
      <w:r w:rsidR="00A33EE5"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написания суффиксов наречий -</w:t>
      </w:r>
      <w:r w:rsidRPr="00091A90">
        <w:rPr>
          <w:rFonts w:ascii="Times New Roman" w:eastAsia="SchoolBookSanPin" w:hAnsi="Times New Roman"/>
          <w:bCs/>
          <w:position w:val="1"/>
          <w:sz w:val="24"/>
          <w:szCs w:val="24"/>
          <w:lang w:val="ru-RU"/>
        </w:rPr>
        <w:t xml:space="preserve">о </w:t>
      </w:r>
      <w:r w:rsidRPr="00091A90">
        <w:rPr>
          <w:rFonts w:ascii="Times New Roman" w:eastAsia="SchoolBookSanPin" w:hAnsi="Times New Roman"/>
          <w:position w:val="1"/>
          <w:sz w:val="24"/>
          <w:szCs w:val="24"/>
          <w:lang w:val="ru-RU"/>
        </w:rPr>
        <w:t>и -</w:t>
      </w:r>
      <w:r w:rsidRPr="00091A90">
        <w:rPr>
          <w:rFonts w:ascii="Times New Roman" w:eastAsia="SchoolBookSanPin" w:hAnsi="Times New Roman"/>
          <w:bCs/>
          <w:position w:val="1"/>
          <w:sz w:val="24"/>
          <w:szCs w:val="24"/>
          <w:lang w:val="ru-RU"/>
        </w:rPr>
        <w:t xml:space="preserve">е </w:t>
      </w:r>
      <w:r w:rsidRPr="00091A90">
        <w:rPr>
          <w:rFonts w:ascii="Times New Roman" w:eastAsia="SchoolBookSanPin" w:hAnsi="Times New Roman"/>
          <w:position w:val="1"/>
          <w:sz w:val="24"/>
          <w:szCs w:val="24"/>
          <w:lang w:val="ru-RU"/>
        </w:rPr>
        <w:t>после шипящих; написания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е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и </w:t>
      </w:r>
      <w:r w:rsidRPr="00091A90">
        <w:rPr>
          <w:rFonts w:ascii="Times New Roman" w:eastAsia="SchoolBookSanPin" w:hAnsi="Times New Roman"/>
          <w:position w:val="1"/>
          <w:sz w:val="24"/>
          <w:szCs w:val="24"/>
          <w:lang w:val="ru-RU"/>
        </w:rPr>
        <w:t xml:space="preserve">в приставках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bCs/>
          <w:position w:val="1"/>
          <w:sz w:val="24"/>
          <w:szCs w:val="24"/>
          <w:lang w:val="ru-RU"/>
        </w:rPr>
        <w:t xml:space="preserve">ни- </w:t>
      </w:r>
      <w:r w:rsidRPr="00091A90">
        <w:rPr>
          <w:rFonts w:ascii="Times New Roman" w:eastAsia="SchoolBookSanPin" w:hAnsi="Times New Roman"/>
          <w:position w:val="1"/>
          <w:sz w:val="24"/>
          <w:szCs w:val="24"/>
          <w:lang w:val="ru-RU"/>
        </w:rPr>
        <w:t>наречий; слитного и раздельного написания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 xml:space="preserve">не </w:t>
      </w:r>
      <w:r w:rsidRPr="00091A90">
        <w:rPr>
          <w:rFonts w:ascii="Times New Roman" w:eastAsia="SchoolBookSanPin" w:hAnsi="Times New Roman"/>
          <w:position w:val="1"/>
          <w:sz w:val="24"/>
          <w:szCs w:val="24"/>
          <w:lang w:val="ru-RU"/>
        </w:rPr>
        <w:t>с наречиями.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A33EE5"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A33EE5" w:rsidRPr="00091A90">
        <w:rPr>
          <w:rFonts w:ascii="Times New Roman" w:eastAsia="SchoolBookSanPin" w:hAnsi="Times New Roman"/>
          <w:sz w:val="24"/>
          <w:szCs w:val="24"/>
          <w:lang w:val="ru-RU"/>
        </w:rPr>
        <w:t>.10. </w:t>
      </w:r>
      <w:r w:rsidR="00D67B9C" w:rsidRPr="00091A90">
        <w:rPr>
          <w:rFonts w:ascii="Times New Roman" w:eastAsia="SchoolBookSanPin" w:hAnsi="Times New Roman"/>
          <w:bCs/>
          <w:sz w:val="24"/>
          <w:szCs w:val="24"/>
          <w:lang w:val="ru-RU"/>
        </w:rPr>
        <w:t>Слова категории состояния</w:t>
      </w:r>
      <w:r w:rsidR="003D18B4"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51E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C51EE4" w:rsidRPr="00091A90">
        <w:rPr>
          <w:rFonts w:ascii="Times New Roman" w:eastAsia="SchoolBookSanPin" w:hAnsi="Times New Roman"/>
          <w:sz w:val="24"/>
          <w:szCs w:val="24"/>
          <w:lang w:val="ru-RU"/>
        </w:rPr>
        <w:t>.11. </w:t>
      </w:r>
      <w:r w:rsidR="00D67B9C" w:rsidRPr="00091A90">
        <w:rPr>
          <w:rFonts w:ascii="Times New Roman" w:eastAsia="SchoolBookSanPin" w:hAnsi="Times New Roman"/>
          <w:bCs/>
          <w:position w:val="1"/>
          <w:sz w:val="24"/>
          <w:szCs w:val="24"/>
          <w:lang w:val="ru-RU"/>
        </w:rPr>
        <w:t>Служебные части речи</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Давать общую характеристику служебных частей речи</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объяснять их отличия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от самостоятельных частей речи.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51E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C51EE4" w:rsidRPr="00091A90">
        <w:rPr>
          <w:rFonts w:ascii="Times New Roman" w:eastAsia="SchoolBookSanPin" w:hAnsi="Times New Roman"/>
          <w:sz w:val="24"/>
          <w:szCs w:val="24"/>
          <w:lang w:val="ru-RU"/>
        </w:rPr>
        <w:t>.12. </w:t>
      </w:r>
      <w:r w:rsidR="00D67B9C" w:rsidRPr="00091A90">
        <w:rPr>
          <w:rFonts w:ascii="Times New Roman" w:eastAsia="SchoolBookSanPin" w:hAnsi="Times New Roman"/>
          <w:bCs/>
          <w:position w:val="1"/>
          <w:sz w:val="24"/>
          <w:szCs w:val="24"/>
          <w:lang w:val="ru-RU"/>
        </w:rPr>
        <w:t>Предлог</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предлог как служебную часть речи</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различать производные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непроизводные предлоги, простые и составные предлоги.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Употреблять предлоги в речи в соответствии с их значением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стилистическими особенностями</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соблюдать </w:t>
      </w:r>
      <w:r w:rsidR="005E68A5" w:rsidRPr="00091A90">
        <w:rPr>
          <w:rFonts w:ascii="Times New Roman" w:eastAsia="SchoolBookSanPin" w:hAnsi="Times New Roman"/>
          <w:position w:val="1"/>
          <w:sz w:val="24"/>
          <w:szCs w:val="24"/>
          <w:lang w:val="ru-RU"/>
        </w:rPr>
        <w:t>правила</w:t>
      </w:r>
      <w:r w:rsidRPr="00091A90">
        <w:rPr>
          <w:rFonts w:ascii="Times New Roman" w:eastAsia="SchoolBookSanPin" w:hAnsi="Times New Roman"/>
          <w:position w:val="1"/>
          <w:sz w:val="24"/>
          <w:szCs w:val="24"/>
          <w:lang w:val="ru-RU"/>
        </w:rPr>
        <w:t xml:space="preserve"> правописания производных предлогов.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 нормы употребления имён существительных и местоимений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с предлогами, предлогов </w:t>
      </w:r>
      <w:r w:rsidRPr="00091A90">
        <w:rPr>
          <w:rFonts w:ascii="Times New Roman" w:eastAsia="SchoolBookSanPin" w:hAnsi="Times New Roman"/>
          <w:bCs/>
          <w:position w:val="1"/>
          <w:sz w:val="24"/>
          <w:szCs w:val="24"/>
          <w:lang w:val="ru-RU"/>
        </w:rPr>
        <w:t>из</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с</w:t>
      </w:r>
      <w:r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bCs/>
          <w:position w:val="1"/>
          <w:sz w:val="24"/>
          <w:szCs w:val="24"/>
          <w:lang w:val="ru-RU"/>
        </w:rPr>
        <w:t>в</w:t>
      </w:r>
      <w:r w:rsidR="00E47B62" w:rsidRPr="00091A90">
        <w:rPr>
          <w:rFonts w:ascii="Times New Roman" w:eastAsia="SchoolBookSanPin" w:hAnsi="Times New Roman"/>
          <w:bCs/>
          <w:position w:val="1"/>
          <w:sz w:val="24"/>
          <w:szCs w:val="24"/>
          <w:lang w:val="ru-RU"/>
        </w:rPr>
        <w:t xml:space="preserve"> – </w:t>
      </w:r>
      <w:r w:rsidRPr="00091A90">
        <w:rPr>
          <w:rFonts w:ascii="Times New Roman" w:eastAsia="SchoolBookSanPin" w:hAnsi="Times New Roman"/>
          <w:bCs/>
          <w:position w:val="1"/>
          <w:sz w:val="24"/>
          <w:szCs w:val="24"/>
          <w:lang w:val="ru-RU"/>
        </w:rPr>
        <w:t xml:space="preserve">на </w:t>
      </w:r>
      <w:r w:rsidRPr="00091A90">
        <w:rPr>
          <w:rFonts w:ascii="Times New Roman" w:eastAsia="SchoolBookSanPin" w:hAnsi="Times New Roman"/>
          <w:position w:val="1"/>
          <w:sz w:val="24"/>
          <w:szCs w:val="24"/>
          <w:lang w:val="ru-RU"/>
        </w:rPr>
        <w:t>в составе словосочетаний</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правила правописания производных предлогов.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морфологический анализ предлогов, применять это умение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выполнении языкового анализа различных видов и в речевой практике.</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51E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C51EE4" w:rsidRPr="00091A90">
        <w:rPr>
          <w:rFonts w:ascii="Times New Roman" w:eastAsia="SchoolBookSanPin" w:hAnsi="Times New Roman"/>
          <w:sz w:val="24"/>
          <w:szCs w:val="24"/>
          <w:lang w:val="ru-RU"/>
        </w:rPr>
        <w:t>.13. </w:t>
      </w:r>
      <w:r w:rsidR="00D67B9C" w:rsidRPr="00091A90">
        <w:rPr>
          <w:rFonts w:ascii="Times New Roman" w:eastAsia="SchoolBookSanPin" w:hAnsi="Times New Roman"/>
          <w:bCs/>
          <w:position w:val="1"/>
          <w:sz w:val="24"/>
          <w:szCs w:val="24"/>
          <w:lang w:val="ru-RU"/>
        </w:rPr>
        <w:t>Союз</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союз как служебную часть речи</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Употреблять союзы в речи в соответствии с их значением и стилистическими особенностями</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соблюдать </w:t>
      </w:r>
      <w:r w:rsidR="005E68A5" w:rsidRPr="00091A90">
        <w:rPr>
          <w:rFonts w:ascii="Times New Roman" w:eastAsia="SchoolBookSanPin" w:hAnsi="Times New Roman"/>
          <w:position w:val="1"/>
          <w:sz w:val="24"/>
          <w:szCs w:val="24"/>
          <w:lang w:val="ru-RU"/>
        </w:rPr>
        <w:t xml:space="preserve">правила </w:t>
      </w:r>
      <w:r w:rsidRPr="00091A90">
        <w:rPr>
          <w:rFonts w:ascii="Times New Roman" w:eastAsia="SchoolBookSanPin" w:hAnsi="Times New Roman"/>
          <w:position w:val="1"/>
          <w:sz w:val="24"/>
          <w:szCs w:val="24"/>
          <w:lang w:val="ru-RU"/>
        </w:rPr>
        <w:t>правописания союзов, постановки знаков препинания в сложных союзных предложениях, постановки знаков препинания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предложениях с союзом </w:t>
      </w:r>
      <w:r w:rsidRPr="00091A90">
        <w:rPr>
          <w:rFonts w:ascii="Times New Roman" w:eastAsia="SchoolBookSanPin" w:hAnsi="Times New Roman"/>
          <w:bCs/>
          <w:position w:val="1"/>
          <w:sz w:val="24"/>
          <w:szCs w:val="24"/>
          <w:lang w:val="ru-RU"/>
        </w:rPr>
        <w:t>и</w:t>
      </w:r>
      <w:r w:rsidRPr="00091A90">
        <w:rPr>
          <w:rFonts w:ascii="Times New Roman" w:eastAsia="SchoolBookSanPin" w:hAnsi="Times New Roman"/>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51E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C51EE4" w:rsidRPr="00091A90">
        <w:rPr>
          <w:rFonts w:ascii="Times New Roman" w:eastAsia="SchoolBookSanPin" w:hAnsi="Times New Roman"/>
          <w:sz w:val="24"/>
          <w:szCs w:val="24"/>
          <w:lang w:val="ru-RU"/>
        </w:rPr>
        <w:t>.14. </w:t>
      </w:r>
      <w:r w:rsidR="00D67B9C" w:rsidRPr="00091A90">
        <w:rPr>
          <w:rFonts w:ascii="Times New Roman" w:eastAsia="SchoolBookSanPin" w:hAnsi="Times New Roman"/>
          <w:bCs/>
          <w:position w:val="1"/>
          <w:sz w:val="24"/>
          <w:szCs w:val="24"/>
          <w:lang w:val="ru-RU"/>
        </w:rPr>
        <w:t>Частица</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частицу как служебную часть речи</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различать разряды частиц по значению, по составу</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объяснять роль частиц в передаче различных оттенков значения в слове и тексте, в образовании форм глагола</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понимать интонационные особенности предложений с частицами.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Употреблять частицы в речи в соответствии с их значением и стилистической окраской; соблюдать </w:t>
      </w:r>
      <w:r w:rsidR="005E68A5" w:rsidRPr="00091A90">
        <w:rPr>
          <w:rFonts w:ascii="Times New Roman" w:eastAsia="SchoolBookSanPin" w:hAnsi="Times New Roman"/>
          <w:position w:val="1"/>
          <w:sz w:val="24"/>
          <w:szCs w:val="24"/>
          <w:lang w:val="ru-RU"/>
        </w:rPr>
        <w:t xml:space="preserve">правила </w:t>
      </w:r>
      <w:r w:rsidRPr="00091A90">
        <w:rPr>
          <w:rFonts w:ascii="Times New Roman" w:eastAsia="SchoolBookSanPin" w:hAnsi="Times New Roman"/>
          <w:position w:val="1"/>
          <w:sz w:val="24"/>
          <w:szCs w:val="24"/>
          <w:lang w:val="ru-RU"/>
        </w:rPr>
        <w:t>правописания частиц.</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51E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6</w:t>
      </w:r>
      <w:r w:rsidR="00C51EE4" w:rsidRPr="00091A90">
        <w:rPr>
          <w:rFonts w:ascii="Times New Roman" w:eastAsia="SchoolBookSanPin" w:hAnsi="Times New Roman"/>
          <w:sz w:val="24"/>
          <w:szCs w:val="24"/>
          <w:lang w:val="ru-RU"/>
        </w:rPr>
        <w:t>.15. </w:t>
      </w:r>
      <w:r w:rsidR="00D67B9C" w:rsidRPr="00091A90">
        <w:rPr>
          <w:rFonts w:ascii="Times New Roman" w:eastAsia="SchoolBookSanPin" w:hAnsi="Times New Roman"/>
          <w:bCs/>
          <w:sz w:val="24"/>
          <w:szCs w:val="24"/>
          <w:lang w:val="ru-RU"/>
        </w:rPr>
        <w:t>Междометия и звукоподражательные слова</w:t>
      </w:r>
      <w:r w:rsidR="003D18B4"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объяснять роль междометий в речи</w:t>
      </w:r>
      <w:r w:rsidR="00C51EE4" w:rsidRPr="00091A90">
        <w:rPr>
          <w:rFonts w:ascii="Times New Roman" w:eastAsia="SchoolBookSanPin" w:hAnsi="Times New Roman"/>
          <w:position w:val="1"/>
          <w:sz w:val="24"/>
          <w:szCs w:val="24"/>
          <w:lang w:val="ru-RU"/>
        </w:rPr>
        <w:t>, х</w:t>
      </w:r>
      <w:r w:rsidRPr="00091A90">
        <w:rPr>
          <w:rFonts w:ascii="Times New Roman" w:eastAsia="SchoolBookSanPin" w:hAnsi="Times New Roman"/>
          <w:position w:val="1"/>
          <w:sz w:val="24"/>
          <w:szCs w:val="24"/>
          <w:lang w:val="ru-RU"/>
        </w:rPr>
        <w:t>арактеризовать особенности звукоподражательных слов и их употребление в разговорной речи,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художественной литературе.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морфологический анализ междометий</w:t>
      </w:r>
      <w:r w:rsidR="00C51E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применять это умение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речевой практике.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Соблюдать пунктуационные </w:t>
      </w:r>
      <w:r w:rsidR="005E68A5" w:rsidRPr="00091A90">
        <w:rPr>
          <w:rFonts w:ascii="Times New Roman" w:eastAsia="SchoolBookSanPin" w:hAnsi="Times New Roman"/>
          <w:position w:val="1"/>
          <w:sz w:val="24"/>
          <w:szCs w:val="24"/>
          <w:lang w:val="ru-RU"/>
        </w:rPr>
        <w:t xml:space="preserve">правила </w:t>
      </w:r>
      <w:r w:rsidRPr="00091A90">
        <w:rPr>
          <w:rFonts w:ascii="Times New Roman" w:eastAsia="SchoolBookSanPin" w:hAnsi="Times New Roman"/>
          <w:position w:val="1"/>
          <w:sz w:val="24"/>
          <w:szCs w:val="24"/>
          <w:lang w:val="ru-RU"/>
        </w:rPr>
        <w:t>оформления предложений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междометиями.</w:t>
      </w:r>
    </w:p>
    <w:p w:rsidR="00D67B9C" w:rsidRPr="00091A90" w:rsidRDefault="00D67B9C"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position w:val="1"/>
          <w:sz w:val="24"/>
          <w:szCs w:val="24"/>
          <w:lang w:val="ru-RU"/>
        </w:rPr>
        <w:t>Различать грамматические омонимы.</w:t>
      </w:r>
    </w:p>
    <w:p w:rsidR="000A1DE9"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0A1DE9"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7</w:t>
      </w:r>
      <w:r w:rsidR="000A1DE9" w:rsidRPr="00091A90">
        <w:rPr>
          <w:rFonts w:ascii="Times New Roman" w:eastAsia="SchoolBookSanPin" w:hAnsi="Times New Roman"/>
          <w:sz w:val="24"/>
          <w:szCs w:val="24"/>
          <w:lang w:val="ru-RU"/>
        </w:rPr>
        <w:t>. </w:t>
      </w:r>
      <w:r w:rsidR="000A1DE9" w:rsidRPr="00091A90">
        <w:rPr>
          <w:rFonts w:ascii="Times New Roman" w:eastAsia="OfficinaSansBoldITC" w:hAnsi="Times New Roman"/>
          <w:sz w:val="24"/>
          <w:szCs w:val="24"/>
          <w:lang w:val="ru-RU"/>
        </w:rPr>
        <w:t>К</w:t>
      </w:r>
      <w:r w:rsidR="000A1DE9" w:rsidRPr="00091A90">
        <w:rPr>
          <w:rFonts w:ascii="Times New Roman" w:eastAsia="SchoolBookSanPin" w:hAnsi="Times New Roman"/>
          <w:sz w:val="24"/>
          <w:szCs w:val="24"/>
          <w:lang w:val="ru-RU"/>
        </w:rPr>
        <w:t xml:space="preserve"> концу обучения в </w:t>
      </w:r>
      <w:r w:rsidR="000A1DE9" w:rsidRPr="00091A90">
        <w:rPr>
          <w:rFonts w:ascii="Times New Roman" w:eastAsia="SchoolBookSanPin" w:hAnsi="Times New Roman"/>
          <w:bCs/>
          <w:sz w:val="24"/>
          <w:szCs w:val="24"/>
          <w:lang w:val="ru-RU"/>
        </w:rPr>
        <w:t xml:space="preserve">8 классе </w:t>
      </w:r>
      <w:r w:rsidR="000A1DE9" w:rsidRPr="00091A90">
        <w:rPr>
          <w:rFonts w:ascii="Times New Roman" w:eastAsia="SchoolBookSanPin" w:hAnsi="Times New Roman"/>
          <w:sz w:val="24"/>
          <w:szCs w:val="24"/>
          <w:lang w:val="ru-RU"/>
        </w:rPr>
        <w:t>обучающийся получит следующие п</w:t>
      </w:r>
      <w:r w:rsidR="000A1DE9" w:rsidRPr="00091A90">
        <w:rPr>
          <w:rFonts w:ascii="Times New Roman" w:eastAsia="OfficinaSansBoldITC" w:hAnsi="Times New Roman"/>
          <w:sz w:val="24"/>
          <w:szCs w:val="24"/>
          <w:lang w:val="ru-RU"/>
        </w:rPr>
        <w:t>редметные результаты по отдельным темам программы по</w:t>
      </w:r>
      <w:r w:rsidR="00B32708" w:rsidRPr="00091A90">
        <w:rPr>
          <w:rFonts w:ascii="Times New Roman" w:eastAsia="OfficinaSansBoldITC" w:hAnsi="Times New Roman"/>
          <w:sz w:val="24"/>
          <w:szCs w:val="24"/>
          <w:lang w:val="ru-RU"/>
        </w:rPr>
        <w:t xml:space="preserve"> </w:t>
      </w:r>
      <w:r w:rsidR="000A1DE9" w:rsidRPr="00091A90">
        <w:rPr>
          <w:rFonts w:ascii="Times New Roman" w:eastAsia="OfficinaSansBoldITC" w:hAnsi="Times New Roman"/>
          <w:sz w:val="24"/>
          <w:szCs w:val="24"/>
          <w:lang w:val="ru-RU"/>
        </w:rPr>
        <w:t>русскому языку</w:t>
      </w:r>
      <w:r w:rsidR="000A1DE9" w:rsidRPr="00091A90">
        <w:rPr>
          <w:rFonts w:ascii="Times New Roman" w:eastAsia="SchoolBookSanPin" w:hAnsi="Times New Roman"/>
          <w:sz w:val="24"/>
          <w:szCs w:val="24"/>
          <w:lang w:val="ru-RU"/>
        </w:rPr>
        <w:t>:</w:t>
      </w:r>
    </w:p>
    <w:p w:rsidR="000A1DE9"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0A1DE9"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7</w:t>
      </w:r>
      <w:r w:rsidR="000A1DE9" w:rsidRPr="00091A90">
        <w:rPr>
          <w:rFonts w:ascii="Times New Roman" w:eastAsia="SchoolBookSanPin" w:hAnsi="Times New Roman"/>
          <w:sz w:val="24"/>
          <w:szCs w:val="24"/>
          <w:lang w:val="ru-RU"/>
        </w:rPr>
        <w:t>.1. </w:t>
      </w:r>
      <w:r w:rsidR="000A1DE9" w:rsidRPr="00091A90">
        <w:rPr>
          <w:rFonts w:ascii="Times New Roman" w:eastAsia="OfficinaSansBoldITC" w:hAnsi="Times New Roman"/>
          <w:sz w:val="24"/>
          <w:szCs w:val="24"/>
          <w:lang w:val="ru-RU"/>
        </w:rPr>
        <w:t>Общие сведения о языке.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Иметь представление о русском языке как одном из славянских языков.</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0A1DE9"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7</w:t>
      </w:r>
      <w:r w:rsidR="000A1DE9" w:rsidRPr="00091A90">
        <w:rPr>
          <w:rFonts w:ascii="Times New Roman" w:eastAsia="SchoolBookSanPin" w:hAnsi="Times New Roman"/>
          <w:sz w:val="24"/>
          <w:szCs w:val="24"/>
          <w:lang w:val="ru-RU"/>
        </w:rPr>
        <w:t>.2. </w:t>
      </w:r>
      <w:r w:rsidR="00D67B9C" w:rsidRPr="00091A90">
        <w:rPr>
          <w:rFonts w:ascii="Times New Roman" w:eastAsia="OfficinaSansBoldITC" w:hAnsi="Times New Roman"/>
          <w:sz w:val="24"/>
          <w:szCs w:val="24"/>
          <w:lang w:val="ru-RU"/>
        </w:rPr>
        <w:t>Язык и речь</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Владеть различными видами аудирования: выборочным, ознакомительным, </w:t>
      </w:r>
      <w:r w:rsidRPr="00091A90">
        <w:rPr>
          <w:rFonts w:ascii="Times New Roman" w:eastAsia="SchoolBookSanPin" w:hAnsi="Times New Roman"/>
          <w:sz w:val="24"/>
          <w:szCs w:val="24"/>
          <w:lang w:val="ru-RU"/>
        </w:rPr>
        <w:lastRenderedPageBreak/>
        <w:t>детальным научно-учебных, художественных, публицистических текстов различных функционально-смысловых типов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не менее 140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для сжатого и выборочного изложения</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260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соответствии с целью, темой и коммуникативным замыслом.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Соблюдать в устной речи и </w:t>
      </w:r>
      <w:r w:rsidR="00206517" w:rsidRPr="00091A90">
        <w:rPr>
          <w:rFonts w:ascii="Times New Roman" w:eastAsia="SchoolBookSanPin" w:hAnsi="Times New Roman"/>
          <w:sz w:val="24"/>
          <w:szCs w:val="24"/>
          <w:lang w:val="ru-RU"/>
        </w:rPr>
        <w:t>при</w:t>
      </w:r>
      <w:r w:rsidRPr="00091A90">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120</w:t>
      </w:r>
      <w:r w:rsidR="000200B2"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140 слов</w:t>
      </w:r>
      <w:r w:rsidR="003121CD"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словарного диктанта объёмом 30</w:t>
      </w:r>
      <w:r w:rsidR="000200B2"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35 слов</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диктанта на основе связного текста объёмом 120</w:t>
      </w:r>
      <w:r w:rsidR="000200B2"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понимать особенности использования мимики и жестов в разговорной речи</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объяснять национальную обусловленность норм речевого этикета</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соблюдать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устной речи и </w:t>
      </w:r>
      <w:r w:rsidR="00206517" w:rsidRPr="00091A90">
        <w:rPr>
          <w:rFonts w:ascii="Times New Roman" w:eastAsia="SchoolBookSanPin" w:hAnsi="Times New Roman"/>
          <w:sz w:val="24"/>
          <w:szCs w:val="24"/>
          <w:lang w:val="ru-RU"/>
        </w:rPr>
        <w:t>при</w:t>
      </w:r>
      <w:r w:rsidRPr="00091A90">
        <w:rPr>
          <w:rFonts w:ascii="Times New Roman" w:eastAsia="SchoolBookSanPin" w:hAnsi="Times New Roman"/>
          <w:sz w:val="24"/>
          <w:szCs w:val="24"/>
          <w:lang w:val="ru-RU"/>
        </w:rPr>
        <w:t xml:space="preserve"> письме правила русского речевого этикета.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3121CD"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7</w:t>
      </w:r>
      <w:r w:rsidR="003121CD" w:rsidRPr="00091A90">
        <w:rPr>
          <w:rFonts w:ascii="Times New Roman" w:eastAsia="SchoolBookSanPin" w:hAnsi="Times New Roman"/>
          <w:sz w:val="24"/>
          <w:szCs w:val="24"/>
          <w:lang w:val="ru-RU"/>
        </w:rPr>
        <w:t>.3. </w:t>
      </w:r>
      <w:r w:rsidR="00D67B9C" w:rsidRPr="00091A90">
        <w:rPr>
          <w:rFonts w:ascii="Times New Roman" w:eastAsia="OfficinaSansBoldITC" w:hAnsi="Times New Roman"/>
          <w:sz w:val="24"/>
          <w:szCs w:val="24"/>
          <w:lang w:val="ru-RU"/>
        </w:rPr>
        <w:t>Текст</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относительной законченности</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указывать способы и средства связи предложений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тексте</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анализировать текст с точки зрения его принадлежности к функционально-смысловому типу речи</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эти знания при выполнении языкового анализа различных видов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 речевой практике.</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тексты различных функционально-смысловых типов речи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091A90" w:rsidRDefault="0031645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Работать с текстом</w:t>
      </w:r>
      <w:r w:rsidR="00D67B9C" w:rsidRPr="00091A90">
        <w:rPr>
          <w:rFonts w:ascii="Times New Roman" w:eastAsia="SchoolBookSanPin" w:hAnsi="Times New Roman"/>
          <w:sz w:val="24"/>
          <w:szCs w:val="24"/>
          <w:lang w:val="ru-RU"/>
        </w:rPr>
        <w:t>: создавать тезисы, конспект</w:t>
      </w:r>
      <w:r w:rsidR="003121CD"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извлекать информацию</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Представлять сообщение на заданную тему в виде презентации.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представлять содержание таблицы, схемы в виде текста.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Редактировать тексты: собственные</w:t>
      </w:r>
      <w:r w:rsidR="00DF21D5" w:rsidRPr="00091A90">
        <w:rPr>
          <w:rFonts w:ascii="Times New Roman" w:eastAsia="SchoolBookSanPin" w:hAnsi="Times New Roman"/>
          <w:sz w:val="24"/>
          <w:szCs w:val="24"/>
          <w:lang w:val="ru-RU"/>
        </w:rPr>
        <w:t xml:space="preserve"> и (или) </w:t>
      </w:r>
      <w:r w:rsidRPr="00091A90">
        <w:rPr>
          <w:rFonts w:ascii="Times New Roman" w:eastAsia="SchoolBookSanPin" w:hAnsi="Times New Roman"/>
          <w:sz w:val="24"/>
          <w:szCs w:val="24"/>
          <w:lang w:val="ru-RU"/>
        </w:rPr>
        <w:t>созданные другими обучающимися тексты с целью совершенствования их содержания и формы</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сопоставлять исходный и отредактированный тексты.</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3121CD"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7</w:t>
      </w:r>
      <w:r w:rsidR="003121CD" w:rsidRPr="00091A90">
        <w:rPr>
          <w:rFonts w:ascii="Times New Roman" w:eastAsia="SchoolBookSanPin" w:hAnsi="Times New Roman"/>
          <w:sz w:val="24"/>
          <w:szCs w:val="24"/>
          <w:lang w:val="ru-RU"/>
        </w:rPr>
        <w:t>.4. </w:t>
      </w:r>
      <w:r w:rsidR="00D67B9C" w:rsidRPr="00091A90">
        <w:rPr>
          <w:rFonts w:ascii="Times New Roman" w:eastAsia="OfficinaSansBoldITC" w:hAnsi="Times New Roman"/>
          <w:sz w:val="24"/>
          <w:szCs w:val="24"/>
          <w:lang w:val="ru-RU"/>
        </w:rPr>
        <w:t>Функциональные разновидности языка</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w:t>
      </w:r>
      <w:r w:rsidRPr="00091A90">
        <w:rPr>
          <w:rFonts w:ascii="Times New Roman" w:eastAsia="SchoolBookSanPin" w:hAnsi="Times New Roman"/>
          <w:sz w:val="24"/>
          <w:szCs w:val="24"/>
          <w:lang w:val="ru-RU"/>
        </w:rPr>
        <w:lastRenderedPageBreak/>
        <w:t>в тексте.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оформлять деловые бумаги.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соответствии с целью, темой и коммуникативным замыслом.</w:t>
      </w:r>
    </w:p>
    <w:p w:rsidR="005E68A5" w:rsidRPr="00091A90" w:rsidRDefault="005E68A5"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19.11.7.5. Система языка.</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3121CD"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7</w:t>
      </w:r>
      <w:r w:rsidR="003121CD" w:rsidRPr="00091A90">
        <w:rPr>
          <w:rFonts w:ascii="Times New Roman" w:eastAsia="SchoolBookSanPin" w:hAnsi="Times New Roman"/>
          <w:sz w:val="24"/>
          <w:szCs w:val="24"/>
          <w:lang w:val="ru-RU"/>
        </w:rPr>
        <w:t>.</w:t>
      </w:r>
      <w:r w:rsidR="005E68A5" w:rsidRPr="00091A90">
        <w:rPr>
          <w:rFonts w:ascii="Times New Roman" w:eastAsia="SchoolBookSanPin" w:hAnsi="Times New Roman"/>
          <w:sz w:val="24"/>
          <w:szCs w:val="24"/>
          <w:lang w:val="ru-RU"/>
        </w:rPr>
        <w:t>6</w:t>
      </w:r>
      <w:r w:rsidR="003121CD" w:rsidRPr="00091A90">
        <w:rPr>
          <w:rFonts w:ascii="Times New Roman" w:eastAsia="SchoolBookSanPin" w:hAnsi="Times New Roman"/>
          <w:sz w:val="24"/>
          <w:szCs w:val="24"/>
          <w:lang w:val="ru-RU"/>
        </w:rPr>
        <w:t>. </w:t>
      </w:r>
      <w:r w:rsidR="00D67B9C" w:rsidRPr="00091A90">
        <w:rPr>
          <w:rFonts w:ascii="Times New Roman" w:eastAsia="OfficinaSansBoldITC" w:hAnsi="Times New Roman"/>
          <w:sz w:val="24"/>
          <w:szCs w:val="24"/>
        </w:rPr>
        <w:t>C</w:t>
      </w:r>
      <w:r w:rsidR="00D67B9C" w:rsidRPr="00091A90">
        <w:rPr>
          <w:rFonts w:ascii="Times New Roman" w:eastAsia="OfficinaSansBoldITC" w:hAnsi="Times New Roman"/>
          <w:sz w:val="24"/>
          <w:szCs w:val="24"/>
          <w:lang w:val="ru-RU"/>
        </w:rPr>
        <w:t>интаксис. Культура речи. Пунктуация</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Иметь представление о синтаксисе как разделе лингвистики</w:t>
      </w:r>
      <w:r w:rsidR="003121CD" w:rsidRPr="00091A90">
        <w:rPr>
          <w:rFonts w:ascii="Times New Roman" w:eastAsia="SchoolBookSanPin" w:hAnsi="Times New Roman"/>
          <w:sz w:val="24"/>
          <w:szCs w:val="24"/>
          <w:lang w:val="ru-RU"/>
        </w:rPr>
        <w:t>, р</w:t>
      </w:r>
      <w:r w:rsidRPr="00091A90">
        <w:rPr>
          <w:rFonts w:ascii="Times New Roman" w:eastAsia="SchoolBookSanPin" w:hAnsi="Times New Roman"/>
          <w:sz w:val="24"/>
          <w:szCs w:val="24"/>
          <w:lang w:val="ru-RU"/>
        </w:rPr>
        <w:t xml:space="preserve">аспознавать словосочетание и предложение как единицы </w:t>
      </w:r>
      <w:r w:rsidRPr="00091A90">
        <w:rPr>
          <w:rFonts w:ascii="Times New Roman" w:eastAsia="SchoolBookSanPin" w:hAnsi="Times New Roman"/>
          <w:position w:val="1"/>
          <w:sz w:val="24"/>
          <w:szCs w:val="24"/>
          <w:lang w:val="ru-RU"/>
        </w:rPr>
        <w:t>синтаксиса.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функции знаков препинания.</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3121CD"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7</w:t>
      </w:r>
      <w:r w:rsidR="003121CD" w:rsidRPr="00091A90">
        <w:rPr>
          <w:rFonts w:ascii="Times New Roman" w:eastAsia="SchoolBookSanPin" w:hAnsi="Times New Roman"/>
          <w:sz w:val="24"/>
          <w:szCs w:val="24"/>
          <w:lang w:val="ru-RU"/>
        </w:rPr>
        <w:t>.</w:t>
      </w:r>
      <w:r w:rsidR="005E68A5" w:rsidRPr="00091A90">
        <w:rPr>
          <w:rFonts w:ascii="Times New Roman" w:eastAsia="SchoolBookSanPin" w:hAnsi="Times New Roman"/>
          <w:sz w:val="24"/>
          <w:szCs w:val="24"/>
          <w:lang w:val="ru-RU"/>
        </w:rPr>
        <w:t>7</w:t>
      </w:r>
      <w:r w:rsidR="003121CD" w:rsidRPr="00091A90">
        <w:rPr>
          <w:rFonts w:ascii="Times New Roman" w:eastAsia="SchoolBookSanPin" w:hAnsi="Times New Roman"/>
          <w:sz w:val="24"/>
          <w:szCs w:val="24"/>
          <w:lang w:val="ru-RU"/>
        </w:rPr>
        <w:t>. </w:t>
      </w:r>
      <w:r w:rsidR="00D67B9C" w:rsidRPr="00091A90">
        <w:rPr>
          <w:rFonts w:ascii="Times New Roman" w:eastAsia="OfficinaSansBoldITC" w:hAnsi="Times New Roman"/>
          <w:sz w:val="24"/>
          <w:szCs w:val="24"/>
          <w:lang w:val="ru-RU"/>
        </w:rPr>
        <w:t>Словосочетание</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словосочетании: согласование, управление, примыкание</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выявлять грамматическую синонимию словосочетаний.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нормы построения словосочетаний.</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3121CD"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7</w:t>
      </w:r>
      <w:r w:rsidR="003121CD" w:rsidRPr="00091A90">
        <w:rPr>
          <w:rFonts w:ascii="Times New Roman" w:eastAsia="SchoolBookSanPin" w:hAnsi="Times New Roman"/>
          <w:sz w:val="24"/>
          <w:szCs w:val="24"/>
          <w:lang w:val="ru-RU"/>
        </w:rPr>
        <w:t>.</w:t>
      </w:r>
      <w:r w:rsidR="005E68A5" w:rsidRPr="00091A90">
        <w:rPr>
          <w:rFonts w:ascii="Times New Roman" w:eastAsia="SchoolBookSanPin" w:hAnsi="Times New Roman"/>
          <w:sz w:val="24"/>
          <w:szCs w:val="24"/>
          <w:lang w:val="ru-RU"/>
        </w:rPr>
        <w:t>8</w:t>
      </w:r>
      <w:r w:rsidR="003121CD" w:rsidRPr="00091A90">
        <w:rPr>
          <w:rFonts w:ascii="Times New Roman" w:eastAsia="SchoolBookSanPin" w:hAnsi="Times New Roman"/>
          <w:sz w:val="24"/>
          <w:szCs w:val="24"/>
          <w:lang w:val="ru-RU"/>
        </w:rPr>
        <w:t>. </w:t>
      </w:r>
      <w:r w:rsidR="00D67B9C" w:rsidRPr="00091A90">
        <w:rPr>
          <w:rFonts w:ascii="Times New Roman" w:eastAsia="OfficinaSansBoldITC" w:hAnsi="Times New Roman"/>
          <w:sz w:val="24"/>
          <w:szCs w:val="24"/>
          <w:lang w:val="ru-RU"/>
        </w:rPr>
        <w:t>Предложение</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различать функции знаков препинания.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использовать в текстах публицистического стиля риторическое восклицание, вопросно-ответную форму изложения.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предложения по количеству грамматических основ</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различать способы выражения подлежащего, виды сказуемого и способы его выражения</w:t>
      </w:r>
      <w:r w:rsidR="003121CD" w:rsidRPr="00091A90">
        <w:rPr>
          <w:rFonts w:ascii="Times New Roman" w:eastAsia="SchoolBookSanPin" w:hAnsi="Times New Roman"/>
          <w:sz w:val="24"/>
          <w:szCs w:val="24"/>
          <w:lang w:val="ru-RU"/>
        </w:rPr>
        <w:t>, п</w:t>
      </w:r>
      <w:r w:rsidRPr="00091A90">
        <w:rPr>
          <w:rFonts w:ascii="Times New Roman" w:eastAsia="SchoolBookSanPin" w:hAnsi="Times New Roman"/>
          <w:sz w:val="24"/>
          <w:szCs w:val="24"/>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091A90">
        <w:rPr>
          <w:rFonts w:ascii="Times New Roman" w:eastAsia="SchoolBookSanPin" w:hAnsi="Times New Roman"/>
          <w:bCs/>
          <w:sz w:val="24"/>
          <w:szCs w:val="24"/>
          <w:lang w:val="ru-RU"/>
        </w:rPr>
        <w:t>большинство</w:t>
      </w:r>
      <w:r w:rsidR="00E47B62" w:rsidRPr="00091A90">
        <w:rPr>
          <w:rFonts w:ascii="Times New Roman" w:eastAsia="SchoolBookSanPin" w:hAnsi="Times New Roman"/>
          <w:bCs/>
          <w:sz w:val="24"/>
          <w:szCs w:val="24"/>
          <w:lang w:val="ru-RU"/>
        </w:rPr>
        <w:t xml:space="preserve"> – </w:t>
      </w:r>
      <w:r w:rsidRPr="00091A90">
        <w:rPr>
          <w:rFonts w:ascii="Times New Roman" w:eastAsia="SchoolBookSanPin" w:hAnsi="Times New Roman"/>
          <w:bCs/>
          <w:sz w:val="24"/>
          <w:szCs w:val="24"/>
          <w:lang w:val="ru-RU"/>
        </w:rPr>
        <w:t>меньшинство</w:t>
      </w:r>
      <w:r w:rsidRPr="00091A90">
        <w:rPr>
          <w:rFonts w:ascii="Times New Roman" w:eastAsia="SchoolBookSanPin" w:hAnsi="Times New Roman"/>
          <w:sz w:val="24"/>
          <w:szCs w:val="24"/>
          <w:lang w:val="ru-RU"/>
        </w:rPr>
        <w:t>, количественными сочетаниями</w:t>
      </w:r>
      <w:r w:rsidR="003121CD" w:rsidRPr="00091A90">
        <w:rPr>
          <w:rFonts w:ascii="Times New Roman" w:eastAsia="SchoolBookSanPin" w:hAnsi="Times New Roman"/>
          <w:sz w:val="24"/>
          <w:szCs w:val="24"/>
          <w:lang w:val="ru-RU"/>
        </w:rPr>
        <w:t>, п</w:t>
      </w:r>
      <w:r w:rsidRPr="00091A90">
        <w:rPr>
          <w:rFonts w:ascii="Times New Roman" w:eastAsia="SchoolBookSanPin" w:hAnsi="Times New Roman"/>
          <w:sz w:val="24"/>
          <w:szCs w:val="24"/>
          <w:lang w:val="ru-RU"/>
        </w:rPr>
        <w:t xml:space="preserve">рименять </w:t>
      </w:r>
      <w:r w:rsidR="005E68A5" w:rsidRPr="00091A90">
        <w:rPr>
          <w:rFonts w:ascii="Times New Roman" w:eastAsia="SchoolBookSanPin" w:hAnsi="Times New Roman"/>
          <w:sz w:val="24"/>
          <w:szCs w:val="24"/>
          <w:lang w:val="ru-RU"/>
        </w:rPr>
        <w:t>правила</w:t>
      </w:r>
      <w:r w:rsidRPr="00091A90">
        <w:rPr>
          <w:rFonts w:ascii="Times New Roman" w:eastAsia="SchoolBookSanPin" w:hAnsi="Times New Roman"/>
          <w:sz w:val="24"/>
          <w:szCs w:val="24"/>
          <w:lang w:val="ru-RU"/>
        </w:rPr>
        <w:t xml:space="preserve"> постановки тире между подлежащим и сказуемым.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виды второстепенных членов предложения (согласованные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несогласованные определения, приложение как особый вид определения</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прямые и косвенные дополнения, виды обстоятельств).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характеризовать грамматические различия односоставных предложений и двусоставных неполных предложений</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091A90">
        <w:rPr>
          <w:rFonts w:ascii="Times New Roman" w:eastAsia="SchoolBookSanPin" w:hAnsi="Times New Roman"/>
          <w:bCs/>
          <w:sz w:val="24"/>
          <w:szCs w:val="24"/>
          <w:lang w:val="ru-RU"/>
        </w:rPr>
        <w:t>да</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нет</w:t>
      </w:r>
      <w:r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признаки однородных членов предложения, средства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связи (союзная и бессоюзная связь)</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различать однородные и неоднородные определения; находить обобщающие слова при однородных членах</w:t>
      </w:r>
      <w:r w:rsidR="003121CD"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понимать особенности употребления в речи сочетаний однородных членов разных типов.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091A90">
        <w:rPr>
          <w:rFonts w:ascii="Times New Roman" w:eastAsia="SchoolBookSanPin" w:hAnsi="Times New Roman"/>
          <w:bCs/>
          <w:sz w:val="24"/>
          <w:szCs w:val="24"/>
          <w:lang w:val="ru-RU"/>
        </w:rPr>
        <w:t>не только… но 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как… так и</w:t>
      </w:r>
      <w:r w:rsidRPr="00091A90">
        <w:rPr>
          <w:rFonts w:ascii="Times New Roman" w:eastAsia="SchoolBookSanPin"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 xml:space="preserve">Применять </w:t>
      </w:r>
      <w:r w:rsidR="005E68A5" w:rsidRPr="00091A90">
        <w:rPr>
          <w:rFonts w:ascii="Times New Roman" w:eastAsia="SchoolBookSanPin" w:hAnsi="Times New Roman"/>
          <w:sz w:val="24"/>
          <w:szCs w:val="24"/>
          <w:lang w:val="ru-RU"/>
        </w:rPr>
        <w:t>правила</w:t>
      </w:r>
      <w:r w:rsidRPr="00091A90">
        <w:rPr>
          <w:rFonts w:ascii="Times New Roman" w:eastAsia="SchoolBookSanPin" w:hAnsi="Times New Roman"/>
          <w:sz w:val="24"/>
          <w:szCs w:val="24"/>
          <w:lang w:val="ru-RU"/>
        </w:rPr>
        <w:t xml:space="preserve"> постановки знаков препинания в предложениях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однородными членами, связанными попарно, с помощью повторяющихся союзов (</w:t>
      </w:r>
      <w:r w:rsidRPr="00091A90">
        <w:rPr>
          <w:rFonts w:ascii="Times New Roman" w:eastAsia="SchoolBookSanPin" w:hAnsi="Times New Roman"/>
          <w:bCs/>
          <w:sz w:val="24"/>
          <w:szCs w:val="24"/>
          <w:lang w:val="ru-RU"/>
        </w:rPr>
        <w:t>и... и, или... или, либ</w:t>
      </w:r>
      <w:r w:rsidRPr="00091A90">
        <w:rPr>
          <w:rFonts w:ascii="Times New Roman" w:eastAsia="SchoolBookSanPin" w:hAnsi="Times New Roman"/>
          <w:bCs/>
          <w:sz w:val="24"/>
          <w:szCs w:val="24"/>
        </w:rPr>
        <w:t>o</w:t>
      </w:r>
      <w:r w:rsidRPr="00091A90">
        <w:rPr>
          <w:rFonts w:ascii="Times New Roman" w:eastAsia="SchoolBookSanPin" w:hAnsi="Times New Roman"/>
          <w:bCs/>
          <w:sz w:val="24"/>
          <w:szCs w:val="24"/>
          <w:lang w:val="ru-RU"/>
        </w:rPr>
        <w:t>... либ</w:t>
      </w:r>
      <w:r w:rsidRPr="00091A90">
        <w:rPr>
          <w:rFonts w:ascii="Times New Roman" w:eastAsia="SchoolBookSanPin" w:hAnsi="Times New Roman"/>
          <w:bCs/>
          <w:sz w:val="24"/>
          <w:szCs w:val="24"/>
        </w:rPr>
        <w:t>o</w:t>
      </w:r>
      <w:r w:rsidRPr="00091A90">
        <w:rPr>
          <w:rFonts w:ascii="Times New Roman" w:eastAsia="SchoolBookSanPin" w:hAnsi="Times New Roman"/>
          <w:bCs/>
          <w:sz w:val="24"/>
          <w:szCs w:val="24"/>
          <w:lang w:val="ru-RU"/>
        </w:rPr>
        <w:t>, ни... ни, т</w:t>
      </w:r>
      <w:r w:rsidRPr="00091A90">
        <w:rPr>
          <w:rFonts w:ascii="Times New Roman" w:eastAsia="SchoolBookSanPin" w:hAnsi="Times New Roman"/>
          <w:bCs/>
          <w:sz w:val="24"/>
          <w:szCs w:val="24"/>
        </w:rPr>
        <w:t>o</w:t>
      </w:r>
      <w:r w:rsidRPr="00091A90">
        <w:rPr>
          <w:rFonts w:ascii="Times New Roman" w:eastAsia="SchoolBookSanPin" w:hAnsi="Times New Roman"/>
          <w:bCs/>
          <w:sz w:val="24"/>
          <w:szCs w:val="24"/>
          <w:lang w:val="ru-RU"/>
        </w:rPr>
        <w:t>... т</w:t>
      </w:r>
      <w:r w:rsidRPr="00091A90">
        <w:rPr>
          <w:rFonts w:ascii="Times New Roman" w:eastAsia="SchoolBookSanPin" w:hAnsi="Times New Roman"/>
          <w:bCs/>
          <w:sz w:val="24"/>
          <w:szCs w:val="24"/>
        </w:rPr>
        <w:t>o</w:t>
      </w:r>
      <w:r w:rsidRPr="00091A90">
        <w:rPr>
          <w:rFonts w:ascii="Times New Roman" w:eastAsia="SchoolBookSanPin" w:hAnsi="Times New Roman"/>
          <w:sz w:val="24"/>
          <w:szCs w:val="24"/>
          <w:lang w:val="ru-RU"/>
        </w:rPr>
        <w:t xml:space="preserve">);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sz w:val="24"/>
          <w:szCs w:val="24"/>
          <w:lang w:val="ru-RU"/>
        </w:rPr>
        <w:t>постановки знаков препинания в предложениях с обобщающим словом при однородных членах.</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простые неосложнённые предложения, в том числе предложения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Различать виды обособленных членов предложения, применять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sz w:val="24"/>
          <w:szCs w:val="24"/>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присоединительных конструкций</w:t>
      </w:r>
      <w:r w:rsidR="00573EA0" w:rsidRPr="00091A90">
        <w:rPr>
          <w:rFonts w:ascii="Times New Roman" w:eastAsia="SchoolBookSanPin" w:hAnsi="Times New Roman"/>
          <w:sz w:val="24"/>
          <w:szCs w:val="24"/>
          <w:lang w:val="ru-RU"/>
        </w:rPr>
        <w:t>, п</w:t>
      </w:r>
      <w:r w:rsidRPr="00091A90">
        <w:rPr>
          <w:rFonts w:ascii="Times New Roman" w:eastAsia="SchoolBookSanPin" w:hAnsi="Times New Roman"/>
          <w:sz w:val="24"/>
          <w:szCs w:val="24"/>
          <w:lang w:val="ru-RU"/>
        </w:rPr>
        <w:t xml:space="preserve">рименять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sz w:val="24"/>
          <w:szCs w:val="24"/>
          <w:lang w:val="ru-RU"/>
        </w:rPr>
        <w:t>постановки знаков препинания в предложениях со сравнительным оборотом</w:t>
      </w:r>
      <w:r w:rsidR="00573E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sz w:val="24"/>
          <w:szCs w:val="24"/>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присоединительных конструкций; </w:t>
      </w:r>
      <w:r w:rsidR="005E68A5" w:rsidRPr="00091A90">
        <w:rPr>
          <w:rFonts w:ascii="Times New Roman" w:eastAsia="SchoolBookSanPin" w:hAnsi="Times New Roman"/>
          <w:sz w:val="24"/>
          <w:szCs w:val="24"/>
          <w:lang w:val="ru-RU"/>
        </w:rPr>
        <w:t xml:space="preserve">правила </w:t>
      </w:r>
      <w:r w:rsidRPr="00091A90">
        <w:rPr>
          <w:rFonts w:ascii="Times New Roman" w:eastAsia="SchoolBookSanPin" w:hAnsi="Times New Roman"/>
          <w:sz w:val="24"/>
          <w:szCs w:val="24"/>
          <w:lang w:val="ru-RU"/>
        </w:rPr>
        <w:t>постановки знаков препинания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предложениях с вводными и вставными конструкциями, обращениями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междометиями.</w:t>
      </w:r>
      <w:r w:rsidR="005E68A5" w:rsidRPr="00091A90">
        <w:rPr>
          <w:rFonts w:ascii="Times New Roman" w:eastAsia="SchoolBookSanPin" w:hAnsi="Times New Roman"/>
          <w:sz w:val="24"/>
          <w:szCs w:val="24"/>
          <w:lang w:val="ru-RU"/>
        </w:rPr>
        <w:t xml:space="preserve"> </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w:t>
      </w:r>
      <w:r w:rsidR="00573E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понимать особенности употребления предложений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выявлять омонимию членов предложения и вводных слов, словосочетаний и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нормы построения предложений с вводными словами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предложениями, вставными конструкциями, обращениями (распространёнными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нераспространёнными), междометиями.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синтаксический анализ словосочетаний, синтаксический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пунктуационный анализ предложений</w:t>
      </w:r>
      <w:r w:rsidR="00573EA0"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применять знания по синтаксису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пунктуации при выполнении языкового анализа различных видов и в речевой практике.</w:t>
      </w:r>
    </w:p>
    <w:p w:rsidR="004E6214"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4E621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4E6214" w:rsidRPr="00091A90">
        <w:rPr>
          <w:rFonts w:ascii="Times New Roman" w:eastAsia="SchoolBookSanPin" w:hAnsi="Times New Roman"/>
          <w:sz w:val="24"/>
          <w:szCs w:val="24"/>
          <w:lang w:val="ru-RU"/>
        </w:rPr>
        <w:t>. </w:t>
      </w:r>
      <w:r w:rsidR="004E6214" w:rsidRPr="00091A90">
        <w:rPr>
          <w:rFonts w:ascii="Times New Roman" w:eastAsia="OfficinaSansBoldITC" w:hAnsi="Times New Roman"/>
          <w:sz w:val="24"/>
          <w:szCs w:val="24"/>
          <w:lang w:val="ru-RU"/>
        </w:rPr>
        <w:t>К</w:t>
      </w:r>
      <w:r w:rsidR="004E6214" w:rsidRPr="00091A90">
        <w:rPr>
          <w:rFonts w:ascii="Times New Roman" w:eastAsia="SchoolBookSanPin" w:hAnsi="Times New Roman"/>
          <w:sz w:val="24"/>
          <w:szCs w:val="24"/>
          <w:lang w:val="ru-RU"/>
        </w:rPr>
        <w:t xml:space="preserve"> концу обучения в </w:t>
      </w:r>
      <w:r w:rsidR="004E6214" w:rsidRPr="00091A90">
        <w:rPr>
          <w:rFonts w:ascii="Times New Roman" w:eastAsia="SchoolBookSanPin" w:hAnsi="Times New Roman"/>
          <w:bCs/>
          <w:sz w:val="24"/>
          <w:szCs w:val="24"/>
          <w:lang w:val="ru-RU"/>
        </w:rPr>
        <w:t xml:space="preserve">9 классе </w:t>
      </w:r>
      <w:r w:rsidR="004E6214" w:rsidRPr="00091A90">
        <w:rPr>
          <w:rFonts w:ascii="Times New Roman" w:eastAsia="SchoolBookSanPin" w:hAnsi="Times New Roman"/>
          <w:sz w:val="24"/>
          <w:szCs w:val="24"/>
          <w:lang w:val="ru-RU"/>
        </w:rPr>
        <w:t>обучающийся получит следующие п</w:t>
      </w:r>
      <w:r w:rsidR="004E6214" w:rsidRPr="00091A90">
        <w:rPr>
          <w:rFonts w:ascii="Times New Roman" w:eastAsia="OfficinaSansBoldITC" w:hAnsi="Times New Roman"/>
          <w:sz w:val="24"/>
          <w:szCs w:val="24"/>
          <w:lang w:val="ru-RU"/>
        </w:rPr>
        <w:t>редметные результаты по отдельным темам программы по</w:t>
      </w:r>
      <w:r w:rsidR="00B32708" w:rsidRPr="00091A90">
        <w:rPr>
          <w:rFonts w:ascii="Times New Roman" w:eastAsia="OfficinaSansBoldITC" w:hAnsi="Times New Roman"/>
          <w:sz w:val="24"/>
          <w:szCs w:val="24"/>
          <w:lang w:val="ru-RU"/>
        </w:rPr>
        <w:t xml:space="preserve"> </w:t>
      </w:r>
      <w:r w:rsidR="004E6214" w:rsidRPr="00091A90">
        <w:rPr>
          <w:rFonts w:ascii="Times New Roman" w:eastAsia="OfficinaSansBoldITC" w:hAnsi="Times New Roman"/>
          <w:sz w:val="24"/>
          <w:szCs w:val="24"/>
          <w:lang w:val="ru-RU"/>
        </w:rPr>
        <w:t>русскому языку</w:t>
      </w:r>
      <w:r w:rsidR="004E6214" w:rsidRPr="00091A90">
        <w:rPr>
          <w:rFonts w:ascii="Times New Roman" w:eastAsia="SchoolBookSanPin" w:hAnsi="Times New Roman"/>
          <w:sz w:val="24"/>
          <w:szCs w:val="24"/>
          <w:lang w:val="ru-RU"/>
        </w:rPr>
        <w:t>:</w:t>
      </w:r>
    </w:p>
    <w:p w:rsidR="004E6214"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4E621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4E6214" w:rsidRPr="00091A90">
        <w:rPr>
          <w:rFonts w:ascii="Times New Roman" w:eastAsia="SchoolBookSanPin" w:hAnsi="Times New Roman"/>
          <w:sz w:val="24"/>
          <w:szCs w:val="24"/>
          <w:lang w:val="ru-RU"/>
        </w:rPr>
        <w:t>.1. </w:t>
      </w:r>
      <w:r w:rsidR="004E6214" w:rsidRPr="00091A90">
        <w:rPr>
          <w:rFonts w:ascii="Times New Roman" w:eastAsia="OfficinaSansBoldITC" w:hAnsi="Times New Roman"/>
          <w:sz w:val="24"/>
          <w:szCs w:val="24"/>
          <w:lang w:val="ru-RU"/>
        </w:rPr>
        <w:t>Общие сведения о языке.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4E621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4E6214" w:rsidRPr="00091A90">
        <w:rPr>
          <w:rFonts w:ascii="Times New Roman" w:eastAsia="SchoolBookSanPin" w:hAnsi="Times New Roman"/>
          <w:sz w:val="24"/>
          <w:szCs w:val="24"/>
          <w:lang w:val="ru-RU"/>
        </w:rPr>
        <w:t>.2. </w:t>
      </w:r>
      <w:r w:rsidR="00D67B9C" w:rsidRPr="00091A90">
        <w:rPr>
          <w:rFonts w:ascii="Times New Roman" w:eastAsia="OfficinaSansBoldITC" w:hAnsi="Times New Roman"/>
          <w:sz w:val="24"/>
          <w:szCs w:val="24"/>
          <w:lang w:val="ru-RU"/>
        </w:rPr>
        <w:t>Язык и речь</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устные монологические высказывания объёмом не менее 80 слов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Участвовать в диалогическом и полилогическом общении (побуждение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действию, обмен мнениями, запрос информации, сообщение информации)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бытовые, научно-учебные (в том числе лингвистические) темы (объём 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6 реплик).</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научно-учебных, художественных, публицистических текстов различных функционально-смысловых типов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не менее 150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соответствии </w:t>
      </w:r>
      <w:r w:rsidRPr="00091A90">
        <w:rPr>
          <w:rFonts w:ascii="Times New Roman" w:eastAsia="SchoolBookSanPin" w:hAnsi="Times New Roman"/>
          <w:sz w:val="24"/>
          <w:szCs w:val="24"/>
          <w:lang w:val="ru-RU"/>
        </w:rPr>
        <w:lastRenderedPageBreak/>
        <w:t>с целью, темой и коммуникативным замыслом.</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Соблюдать в устной речи и </w:t>
      </w:r>
      <w:r w:rsidR="00206517" w:rsidRPr="00091A90">
        <w:rPr>
          <w:rFonts w:ascii="Times New Roman" w:eastAsia="SchoolBookSanPin" w:hAnsi="Times New Roman"/>
          <w:sz w:val="24"/>
          <w:szCs w:val="24"/>
          <w:lang w:val="ru-RU"/>
        </w:rPr>
        <w:t>при</w:t>
      </w:r>
      <w:r w:rsidRPr="00091A90">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140</w:t>
      </w:r>
      <w:r w:rsidR="00041B2F"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160 слов</w:t>
      </w:r>
      <w:r w:rsidR="004E621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словарного диктанта объёмом 35</w:t>
      </w:r>
      <w:r w:rsidR="00041B2F"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40 слов</w:t>
      </w:r>
      <w:r w:rsidR="004E6214"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диктанта на основе связного текста объёмом</w:t>
      </w:r>
      <w:r w:rsidR="004E621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140</w:t>
      </w:r>
      <w:r w:rsidR="00041B2F"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4E621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4E6214" w:rsidRPr="00091A90">
        <w:rPr>
          <w:rFonts w:ascii="Times New Roman" w:eastAsia="SchoolBookSanPin" w:hAnsi="Times New Roman"/>
          <w:sz w:val="24"/>
          <w:szCs w:val="24"/>
          <w:lang w:val="ru-RU"/>
        </w:rPr>
        <w:t>.3. </w:t>
      </w:r>
      <w:r w:rsidR="00D67B9C" w:rsidRPr="00091A90">
        <w:rPr>
          <w:rFonts w:ascii="Times New Roman" w:eastAsia="OfficinaSansBoldITC" w:hAnsi="Times New Roman"/>
          <w:sz w:val="24"/>
          <w:szCs w:val="24"/>
          <w:lang w:val="ru-RU"/>
        </w:rPr>
        <w:t>Текст</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текст: определять тему и главную мысль текста</w:t>
      </w:r>
      <w:r w:rsidR="004E6214"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подбирать заголовок, отражающий тему или главную мысль текста.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принадлежность текста к функционально</w:t>
      </w:r>
      <w:r w:rsidR="00EB7B9E"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смысловому типу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в тексте типовые фрагменты</w:t>
      </w:r>
      <w:r w:rsidR="00E47B62" w:rsidRPr="00091A90">
        <w:rPr>
          <w:rFonts w:ascii="Times New Roman" w:eastAsia="SchoolBookSanPin" w:hAnsi="Times New Roman"/>
          <w:sz w:val="24"/>
          <w:szCs w:val="24"/>
          <w:lang w:val="ru-RU"/>
        </w:rPr>
        <w:t xml:space="preserve"> – </w:t>
      </w:r>
      <w:r w:rsidRPr="00091A90">
        <w:rPr>
          <w:rFonts w:ascii="Times New Roman" w:eastAsia="SchoolBookSanPin" w:hAnsi="Times New Roman"/>
          <w:sz w:val="24"/>
          <w:szCs w:val="24"/>
          <w:lang w:val="ru-RU"/>
        </w:rPr>
        <w:t>описание, повествование, рассуждение-доказательство, оценочные высказывания.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отличительные признаки текстов разных жанров.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высказывание на основе текста: выражать своё отношение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прочитанному или прослушанному в устной и письменной форме.</w:t>
      </w:r>
    </w:p>
    <w:p w:rsidR="00B20451" w:rsidRPr="00091A90" w:rsidRDefault="00B2045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тексты с использованием жизненного и читательского опыта,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091A90" w:rsidRDefault="00F1271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Работать с текстом</w:t>
      </w:r>
      <w:r w:rsidR="00D67B9C" w:rsidRPr="00091A90">
        <w:rPr>
          <w:rFonts w:ascii="Times New Roman" w:eastAsia="SchoolBookSanPin" w:hAnsi="Times New Roman"/>
          <w:sz w:val="24"/>
          <w:szCs w:val="24"/>
          <w:lang w:val="ru-RU"/>
        </w:rPr>
        <w:t>: выделять главную и второстепенную информацию</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в тексте</w:t>
      </w:r>
      <w:r w:rsidR="004E6214" w:rsidRPr="00091A90">
        <w:rPr>
          <w:rFonts w:ascii="Times New Roman" w:eastAsia="SchoolBookSanPin" w:hAnsi="Times New Roman"/>
          <w:sz w:val="24"/>
          <w:szCs w:val="24"/>
          <w:lang w:val="ru-RU"/>
        </w:rPr>
        <w:t>,</w:t>
      </w:r>
      <w:r w:rsidR="00D67B9C" w:rsidRPr="00091A90">
        <w:rPr>
          <w:rFonts w:ascii="Times New Roman" w:eastAsia="SchoolBookSanPin" w:hAnsi="Times New Roman"/>
          <w:sz w:val="24"/>
          <w:szCs w:val="24"/>
          <w:lang w:val="ru-RU"/>
        </w:rPr>
        <w:t xml:space="preserve"> извлекать информацию из различных источников, в том числе</w:t>
      </w:r>
      <w:r w:rsidR="00CA4934" w:rsidRPr="00091A90">
        <w:rPr>
          <w:rFonts w:ascii="Times New Roman" w:eastAsia="SchoolBookSanPin" w:hAnsi="Times New Roman"/>
          <w:sz w:val="24"/>
          <w:szCs w:val="24"/>
          <w:lang w:val="ru-RU"/>
        </w:rPr>
        <w:t xml:space="preserve"> </w:t>
      </w:r>
      <w:r w:rsidR="00D67B9C" w:rsidRPr="00091A90">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сообщение на заданную тему в виде презентации</w:t>
      </w:r>
      <w:r w:rsidR="004E6214" w:rsidRPr="00091A90">
        <w:rPr>
          <w:rFonts w:ascii="Times New Roman" w:eastAsia="SchoolBookSanPin" w:hAnsi="Times New Roman"/>
          <w:sz w:val="24"/>
          <w:szCs w:val="24"/>
          <w:lang w:val="ru-RU"/>
        </w:rPr>
        <w:t>, п</w:t>
      </w:r>
      <w:r w:rsidRPr="00091A90">
        <w:rPr>
          <w:rFonts w:ascii="Times New Roman" w:eastAsia="SchoolBookSanPin" w:hAnsi="Times New Roman"/>
          <w:sz w:val="24"/>
          <w:szCs w:val="24"/>
          <w:lang w:val="ru-RU"/>
        </w:rPr>
        <w:t>редставлять содержание прослушанного или прочитанного научно-учебного текста в виде таблицы, схемы</w:t>
      </w:r>
      <w:r w:rsidR="004E6214"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представлять </w:t>
      </w:r>
      <w:r w:rsidRPr="00091A90">
        <w:rPr>
          <w:rFonts w:ascii="Times New Roman" w:eastAsia="SchoolBookSanPin" w:hAnsi="Times New Roman"/>
          <w:position w:val="1"/>
          <w:sz w:val="24"/>
          <w:szCs w:val="24"/>
          <w:lang w:val="ru-RU"/>
        </w:rPr>
        <w:t>содержание таблицы, схемы в виде текста.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не менее 280 сло</w:t>
      </w:r>
      <w:r w:rsidR="0053206D" w:rsidRPr="00091A90">
        <w:rPr>
          <w:rFonts w:ascii="Times New Roman" w:eastAsia="SchoolBookSanPin" w:hAnsi="Times New Roman"/>
          <w:position w:val="1"/>
          <w:sz w:val="24"/>
          <w:szCs w:val="24"/>
          <w:lang w:val="ru-RU"/>
        </w:rPr>
        <w:t>в</w:t>
      </w:r>
      <w:r w:rsidRPr="00091A90">
        <w:rPr>
          <w:rFonts w:ascii="Times New Roman" w:eastAsia="SchoolBookSanPin" w:hAnsi="Times New Roman"/>
          <w:position w:val="1"/>
          <w:sz w:val="24"/>
          <w:szCs w:val="24"/>
          <w:lang w:val="ru-RU"/>
        </w:rPr>
        <w:t>; для сжатого и выборочного изложения</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не менее 300 слов).</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Редактировать собственные</w:t>
      </w:r>
      <w:r w:rsidR="00DF21D5" w:rsidRPr="00091A90">
        <w:rPr>
          <w:rFonts w:ascii="Times New Roman" w:eastAsia="SchoolBookSanPin" w:hAnsi="Times New Roman"/>
          <w:sz w:val="24"/>
          <w:szCs w:val="24"/>
          <w:lang w:val="ru-RU"/>
        </w:rPr>
        <w:t xml:space="preserve"> и (или) </w:t>
      </w:r>
      <w:r w:rsidRPr="00091A90">
        <w:rPr>
          <w:rFonts w:ascii="Times New Roman" w:eastAsia="SchoolBookSanPin" w:hAnsi="Times New Roman"/>
          <w:position w:val="1"/>
          <w:sz w:val="24"/>
          <w:szCs w:val="24"/>
          <w:lang w:val="ru-RU"/>
        </w:rPr>
        <w:t>созданные другими обучающимися тексты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целью совершенствования их содержания (проверка фактического материала, начальный логический анализ текста</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целостность, связность, информативность).</w:t>
      </w:r>
    </w:p>
    <w:p w:rsidR="00D67B9C" w:rsidRPr="00091A90" w:rsidRDefault="00B549E7"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19</w:t>
      </w:r>
      <w:r w:rsidR="004E621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4E6214" w:rsidRPr="00091A90">
        <w:rPr>
          <w:rFonts w:ascii="Times New Roman" w:eastAsia="SchoolBookSanPin" w:hAnsi="Times New Roman"/>
          <w:sz w:val="24"/>
          <w:szCs w:val="24"/>
          <w:lang w:val="ru-RU"/>
        </w:rPr>
        <w:t>.4. </w:t>
      </w:r>
      <w:r w:rsidR="00D67B9C" w:rsidRPr="00091A90">
        <w:rPr>
          <w:rFonts w:ascii="Times New Roman" w:eastAsia="OfficinaSansBoldITC" w:hAnsi="Times New Roman"/>
          <w:sz w:val="24"/>
          <w:szCs w:val="24"/>
          <w:lang w:val="ru-RU"/>
        </w:rPr>
        <w:t>Функциональные разновидности языка</w:t>
      </w:r>
      <w:r w:rsidR="003D18B4" w:rsidRPr="00091A90">
        <w:rPr>
          <w:rFonts w:ascii="Times New Roman" w:eastAsia="OfficinaSansBoldITC" w:hAnsi="Times New Roman"/>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w:t>
      </w:r>
      <w:r w:rsidR="004E6214"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понимать особенности употребления языковых средств выразительности в текстах, принадлежащих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различным функционально-смысловым типам речи, функциональным разновидностям языка.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Составлять тезисы, конспект, писать рецензию, реферат</w:t>
      </w:r>
      <w:r w:rsidR="004E6214" w:rsidRPr="00091A90">
        <w:rPr>
          <w:rFonts w:ascii="Times New Roman" w:eastAsia="SchoolBookSanPin" w:hAnsi="Times New Roman"/>
          <w:sz w:val="24"/>
          <w:szCs w:val="24"/>
          <w:lang w:val="ru-RU"/>
        </w:rPr>
        <w:t>, о</w:t>
      </w:r>
      <w:r w:rsidRPr="00091A90">
        <w:rPr>
          <w:rFonts w:ascii="Times New Roman" w:eastAsia="SchoolBookSanPin" w:hAnsi="Times New Roman"/>
          <w:sz w:val="24"/>
          <w:szCs w:val="24"/>
          <w:lang w:val="ru-RU"/>
        </w:rPr>
        <w:t>ценивать чужие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собственные речевые высказывания разной функциональной направленности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точки зрения соответствия их коммуникативным требованиям и языковой правильности</w:t>
      </w:r>
      <w:r w:rsidR="004E6214"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исправлять речевые недостатки, редактировать текст.</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Выявлять отличительные особенности языка художественной литературы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сравнении с другими функциональными разновидностями языка</w:t>
      </w:r>
      <w:r w:rsidR="004E6214" w:rsidRPr="00091A90">
        <w:rPr>
          <w:rFonts w:ascii="Times New Roman" w:eastAsia="SchoolBookSanPin" w:hAnsi="Times New Roman"/>
          <w:sz w:val="24"/>
          <w:szCs w:val="24"/>
          <w:lang w:val="ru-RU"/>
        </w:rPr>
        <w:t>, р</w:t>
      </w:r>
      <w:r w:rsidRPr="00091A90">
        <w:rPr>
          <w:rFonts w:ascii="Times New Roman" w:eastAsia="SchoolBookSanPin" w:hAnsi="Times New Roman"/>
          <w:sz w:val="24"/>
          <w:szCs w:val="24"/>
          <w:lang w:val="ru-RU"/>
        </w:rPr>
        <w:t>аспознавать метафору, олицетворение, эпитет, гиперболу, сравнение.</w:t>
      </w:r>
    </w:p>
    <w:p w:rsidR="005E68A5" w:rsidRPr="00091A90" w:rsidRDefault="005E68A5"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19.11.8.5. Система языка.</w:t>
      </w:r>
      <w:r w:rsidR="00B57F7C" w:rsidRPr="00091A90">
        <w:rPr>
          <w:rFonts w:ascii="Times New Roman" w:eastAsia="SchoolBookSanPin" w:hAnsi="Times New Roman"/>
          <w:sz w:val="24"/>
          <w:szCs w:val="24"/>
          <w:lang w:val="ru-RU"/>
        </w:rPr>
        <w:t xml:space="preserve"> Синтаксис. Культура речи. Пунктуация.</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4E621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4E6214" w:rsidRPr="00091A90">
        <w:rPr>
          <w:rFonts w:ascii="Times New Roman" w:eastAsia="SchoolBookSanPin" w:hAnsi="Times New Roman"/>
          <w:sz w:val="24"/>
          <w:szCs w:val="24"/>
          <w:lang w:val="ru-RU"/>
        </w:rPr>
        <w:t>.</w:t>
      </w:r>
      <w:r w:rsidR="005E68A5" w:rsidRPr="00091A90">
        <w:rPr>
          <w:rFonts w:ascii="Times New Roman" w:eastAsia="SchoolBookSanPin" w:hAnsi="Times New Roman"/>
          <w:sz w:val="24"/>
          <w:szCs w:val="24"/>
          <w:lang w:val="ru-RU"/>
        </w:rPr>
        <w:t>6</w:t>
      </w:r>
      <w:r w:rsidR="004E6214" w:rsidRPr="00091A90">
        <w:rPr>
          <w:rFonts w:ascii="Times New Roman" w:eastAsia="SchoolBookSanPin" w:hAnsi="Times New Roman"/>
          <w:sz w:val="24"/>
          <w:szCs w:val="24"/>
          <w:lang w:val="ru-RU"/>
        </w:rPr>
        <w:t>. </w:t>
      </w:r>
      <w:r w:rsidR="00D67B9C" w:rsidRPr="00091A90">
        <w:rPr>
          <w:rFonts w:ascii="Times New Roman" w:eastAsia="SchoolBookSanPin" w:hAnsi="Times New Roman"/>
          <w:bCs/>
          <w:sz w:val="24"/>
          <w:szCs w:val="24"/>
          <w:lang w:val="ru-RU"/>
        </w:rPr>
        <w:t>Сложносочинённое предложение</w:t>
      </w:r>
      <w:r w:rsidR="003D18B4"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сложные предложения с разными видами связи, бессоюзные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союзные предложения (сложносочинённые и сложноподчинённые).</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разными типами смысловых отношений между частями.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D67B9C" w:rsidRPr="00091A90" w:rsidRDefault="004F0F3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w:t>
      </w:r>
      <w:r w:rsidR="00D67B9C" w:rsidRPr="00091A90">
        <w:rPr>
          <w:rFonts w:ascii="Times New Roman" w:eastAsia="SchoolBookSanPin" w:hAnsi="Times New Roman"/>
          <w:position w:val="1"/>
          <w:sz w:val="24"/>
          <w:szCs w:val="24"/>
          <w:lang w:val="ru-RU"/>
        </w:rPr>
        <w:t xml:space="preserve"> основные нормы построения сложносочинённого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w:t>
      </w:r>
      <w:r w:rsidR="004E621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использовать соответствующие конструкции в речи.</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Применять </w:t>
      </w:r>
      <w:r w:rsidR="004F0F31" w:rsidRPr="00091A90">
        <w:rPr>
          <w:rFonts w:ascii="Times New Roman" w:eastAsia="SchoolBookSanPin" w:hAnsi="Times New Roman"/>
          <w:sz w:val="24"/>
          <w:szCs w:val="24"/>
          <w:lang w:val="ru-RU"/>
        </w:rPr>
        <w:t>правила</w:t>
      </w:r>
      <w:r w:rsidRPr="00091A90">
        <w:rPr>
          <w:rFonts w:ascii="Times New Roman" w:eastAsia="SchoolBookSanPin" w:hAnsi="Times New Roman"/>
          <w:sz w:val="24"/>
          <w:szCs w:val="24"/>
          <w:lang w:val="ru-RU"/>
        </w:rPr>
        <w:t xml:space="preserve"> постановки знаков препинания в сложносочинённых предложениях.</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477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C477E4" w:rsidRPr="00091A90">
        <w:rPr>
          <w:rFonts w:ascii="Times New Roman" w:eastAsia="SchoolBookSanPin" w:hAnsi="Times New Roman"/>
          <w:sz w:val="24"/>
          <w:szCs w:val="24"/>
          <w:lang w:val="ru-RU"/>
        </w:rPr>
        <w:t>.</w:t>
      </w:r>
      <w:r w:rsidR="004F0F31" w:rsidRPr="00091A90">
        <w:rPr>
          <w:rFonts w:ascii="Times New Roman" w:eastAsia="SchoolBookSanPin" w:hAnsi="Times New Roman"/>
          <w:sz w:val="24"/>
          <w:szCs w:val="24"/>
          <w:lang w:val="ru-RU"/>
        </w:rPr>
        <w:t>7</w:t>
      </w:r>
      <w:r w:rsidR="00C477E4"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Сложноподчинённое предложение</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сложноподчинённые предложения, выделять главную</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придаточную части предложения, средства связи частей сложноподчинённого предложения.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подчинительные союзы и союзные слова.</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использовать соответствующие конструкции в речи.</w:t>
      </w:r>
    </w:p>
    <w:p w:rsidR="004F0F31" w:rsidRPr="00091A90" w:rsidRDefault="004F0F31"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Соблюдать</w:t>
      </w:r>
      <w:r w:rsidR="00D67B9C" w:rsidRPr="00091A90">
        <w:rPr>
          <w:rFonts w:ascii="Times New Roman" w:eastAsia="SchoolBookSanPin" w:hAnsi="Times New Roman"/>
          <w:position w:val="1"/>
          <w:sz w:val="24"/>
          <w:szCs w:val="24"/>
          <w:lang w:val="ru-RU"/>
        </w:rPr>
        <w:t xml:space="preserve"> основные нормы построения сложноподчинённого предложения</w:t>
      </w:r>
      <w:r w:rsidRPr="00091A90">
        <w:rPr>
          <w:rFonts w:ascii="Times New Roman" w:eastAsia="SchoolBookSanPin" w:hAnsi="Times New Roman"/>
          <w:position w:val="1"/>
          <w:sz w:val="24"/>
          <w:szCs w:val="24"/>
          <w:lang w:val="ru-RU"/>
        </w:rPr>
        <w:t>.</w:t>
      </w:r>
    </w:p>
    <w:p w:rsidR="00D67B9C" w:rsidRPr="00091A90" w:rsidRDefault="004F0F3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w:t>
      </w:r>
      <w:r w:rsidR="00D67B9C" w:rsidRPr="00091A90">
        <w:rPr>
          <w:rFonts w:ascii="Times New Roman" w:eastAsia="SchoolBookSanPin" w:hAnsi="Times New Roman"/>
          <w:position w:val="1"/>
          <w:sz w:val="24"/>
          <w:szCs w:val="24"/>
          <w:lang w:val="ru-RU"/>
        </w:rPr>
        <w:t xml:space="preserve"> особенности употребления сложноподчинённых предложений</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нормы построения сложноподчинённых предложений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w:t>
      </w:r>
      <w:r w:rsidR="00767032" w:rsidRPr="00091A90">
        <w:rPr>
          <w:rFonts w:ascii="Times New Roman" w:eastAsia="SchoolBookSanPin" w:hAnsi="Times New Roman"/>
          <w:position w:val="1"/>
          <w:sz w:val="24"/>
          <w:szCs w:val="24"/>
          <w:lang w:val="ru-RU"/>
        </w:rPr>
        <w:t xml:space="preserve">правила </w:t>
      </w:r>
      <w:r w:rsidRPr="00091A90">
        <w:rPr>
          <w:rFonts w:ascii="Times New Roman" w:eastAsia="SchoolBookSanPin" w:hAnsi="Times New Roman"/>
          <w:position w:val="1"/>
          <w:sz w:val="24"/>
          <w:szCs w:val="24"/>
          <w:lang w:val="ru-RU"/>
        </w:rPr>
        <w:t>постановки знаков препинания в них.</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477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C477E4" w:rsidRPr="00091A90">
        <w:rPr>
          <w:rFonts w:ascii="Times New Roman" w:eastAsia="SchoolBookSanPin" w:hAnsi="Times New Roman"/>
          <w:sz w:val="24"/>
          <w:szCs w:val="24"/>
          <w:lang w:val="ru-RU"/>
        </w:rPr>
        <w:t>.</w:t>
      </w:r>
      <w:r w:rsidR="004F0F31" w:rsidRPr="00091A90">
        <w:rPr>
          <w:rFonts w:ascii="Times New Roman" w:eastAsia="SchoolBookSanPin" w:hAnsi="Times New Roman"/>
          <w:sz w:val="24"/>
          <w:szCs w:val="24"/>
          <w:lang w:val="ru-RU"/>
        </w:rPr>
        <w:t>8</w:t>
      </w:r>
      <w:r w:rsidR="00C477E4"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Бессоюзное сложное предложение</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091A90" w:rsidRDefault="004F0F31"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Соблюдать</w:t>
      </w:r>
      <w:r w:rsidR="00D67B9C" w:rsidRPr="00091A90">
        <w:rPr>
          <w:rFonts w:ascii="Times New Roman" w:eastAsia="SchoolBookSanPin" w:hAnsi="Times New Roman"/>
          <w:position w:val="1"/>
          <w:sz w:val="24"/>
          <w:szCs w:val="24"/>
          <w:lang w:val="ru-RU"/>
        </w:rPr>
        <w:t xml:space="preserve"> основные грамматические нормы построения бессоюзного сложного предложения</w:t>
      </w:r>
      <w:r w:rsidRPr="00091A90">
        <w:rPr>
          <w:rFonts w:ascii="Times New Roman" w:eastAsia="SchoolBookSanPin" w:hAnsi="Times New Roman"/>
          <w:position w:val="1"/>
          <w:sz w:val="24"/>
          <w:szCs w:val="24"/>
          <w:lang w:val="ru-RU"/>
        </w:rPr>
        <w:t xml:space="preserve">. </w:t>
      </w:r>
    </w:p>
    <w:p w:rsidR="00D67B9C" w:rsidRPr="00091A90" w:rsidRDefault="004F0F3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w:t>
      </w:r>
      <w:r w:rsidR="00D67B9C" w:rsidRPr="00091A90">
        <w:rPr>
          <w:rFonts w:ascii="Times New Roman" w:eastAsia="SchoolBookSanPin" w:hAnsi="Times New Roman"/>
          <w:position w:val="1"/>
          <w:sz w:val="24"/>
          <w:szCs w:val="24"/>
          <w:lang w:val="ru-RU"/>
        </w:rPr>
        <w:t xml:space="preserve"> особенности употребления бессоюзных сложных предложений</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в речи.</w:t>
      </w:r>
      <w:r w:rsidRPr="00091A90">
        <w:rPr>
          <w:rFonts w:ascii="Times New Roman" w:eastAsia="SchoolBookSanPin" w:hAnsi="Times New Roman"/>
          <w:position w:val="1"/>
          <w:sz w:val="24"/>
          <w:szCs w:val="24"/>
          <w:lang w:val="ru-RU"/>
        </w:rPr>
        <w:t xml:space="preserve"> </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Проводить синтаксический и пунктуационный анализ бессоюзных сложных </w:t>
      </w:r>
      <w:r w:rsidRPr="00091A90">
        <w:rPr>
          <w:rFonts w:ascii="Times New Roman" w:eastAsia="SchoolBookSanPin" w:hAnsi="Times New Roman"/>
          <w:position w:val="1"/>
          <w:sz w:val="24"/>
          <w:szCs w:val="24"/>
          <w:lang w:val="ru-RU"/>
        </w:rPr>
        <w:lastRenderedPageBreak/>
        <w:t>предложений.</w:t>
      </w:r>
    </w:p>
    <w:p w:rsidR="00D67B9C" w:rsidRPr="00091A90" w:rsidRDefault="00D67B9C"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Выявлять грамматическую синонимию бессоюзных сложных предложений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союзных сложных предложений, использовать соответствующие конструкции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речи</w:t>
      </w:r>
      <w:r w:rsidR="00C477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 xml:space="preserve"> применять </w:t>
      </w:r>
      <w:r w:rsidR="004F0F31" w:rsidRPr="00091A90">
        <w:rPr>
          <w:rFonts w:ascii="Times New Roman" w:eastAsia="SchoolBookSanPin" w:hAnsi="Times New Roman"/>
          <w:position w:val="1"/>
          <w:sz w:val="24"/>
          <w:szCs w:val="24"/>
          <w:lang w:val="ru-RU"/>
        </w:rPr>
        <w:t>правила</w:t>
      </w:r>
      <w:r w:rsidRPr="00091A90">
        <w:rPr>
          <w:rFonts w:ascii="Times New Roman" w:eastAsia="SchoolBookSanPin" w:hAnsi="Times New Roman"/>
          <w:position w:val="1"/>
          <w:sz w:val="24"/>
          <w:szCs w:val="24"/>
          <w:lang w:val="ru-RU"/>
        </w:rPr>
        <w:t xml:space="preserve"> постановки знаков препинания в бессоюзных сложных предложениях.</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477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C477E4" w:rsidRPr="00091A90">
        <w:rPr>
          <w:rFonts w:ascii="Times New Roman" w:eastAsia="SchoolBookSanPin" w:hAnsi="Times New Roman"/>
          <w:sz w:val="24"/>
          <w:szCs w:val="24"/>
          <w:lang w:val="ru-RU"/>
        </w:rPr>
        <w:t>.</w:t>
      </w:r>
      <w:r w:rsidR="004F0F31" w:rsidRPr="00091A90">
        <w:rPr>
          <w:rFonts w:ascii="Times New Roman" w:eastAsia="SchoolBookSanPin" w:hAnsi="Times New Roman"/>
          <w:sz w:val="24"/>
          <w:szCs w:val="24"/>
          <w:lang w:val="ru-RU"/>
        </w:rPr>
        <w:t>9</w:t>
      </w:r>
      <w:r w:rsidR="00C477E4" w:rsidRPr="00091A90">
        <w:rPr>
          <w:rFonts w:ascii="Times New Roman" w:eastAsia="SchoolBookSanPin" w:hAnsi="Times New Roman"/>
          <w:sz w:val="24"/>
          <w:szCs w:val="24"/>
          <w:lang w:val="ru-RU"/>
        </w:rPr>
        <w:t>. </w:t>
      </w:r>
      <w:r w:rsidR="00D67B9C" w:rsidRPr="00091A90">
        <w:rPr>
          <w:rFonts w:ascii="Times New Roman" w:eastAsia="SchoolBookSanPin" w:hAnsi="Times New Roman"/>
          <w:bCs/>
          <w:sz w:val="24"/>
          <w:szCs w:val="24"/>
          <w:lang w:val="ru-RU"/>
        </w:rPr>
        <w:t>Сложные предложения с разными видами союзной и бессоюзной связи</w:t>
      </w:r>
      <w:r w:rsidR="003D18B4" w:rsidRPr="00091A90">
        <w:rPr>
          <w:rFonts w:ascii="Times New Roman" w:eastAsia="SchoolBookSanPin" w:hAnsi="Times New Roman"/>
          <w:bCs/>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типы сложных предложений с разными видами связи.</w:t>
      </w:r>
    </w:p>
    <w:p w:rsidR="00D67B9C" w:rsidRPr="00091A90" w:rsidRDefault="004F0F3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Соблюдать </w:t>
      </w:r>
      <w:r w:rsidR="00D67B9C" w:rsidRPr="00091A90">
        <w:rPr>
          <w:rFonts w:ascii="Times New Roman" w:eastAsia="SchoolBookSanPin" w:hAnsi="Times New Roman"/>
          <w:sz w:val="24"/>
          <w:szCs w:val="24"/>
          <w:lang w:val="ru-RU"/>
        </w:rPr>
        <w:t>основные нормы построения сложных предложений с разными видами связи.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Употреблять сложные предложения с разными видами связи в речи.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синтаксический и пунктуационный анализ сложных предложений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разными видами связи.</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правила постановки знаков препинания в сложных предложениях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разными видами связи.</w:t>
      </w:r>
    </w:p>
    <w:p w:rsidR="00D67B9C" w:rsidRPr="00091A90" w:rsidRDefault="00B549E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19</w:t>
      </w:r>
      <w:r w:rsidR="00C477E4" w:rsidRPr="00091A90">
        <w:rPr>
          <w:rFonts w:ascii="Times New Roman" w:eastAsia="SchoolBookSanPin" w:hAnsi="Times New Roman"/>
          <w:sz w:val="24"/>
          <w:szCs w:val="24"/>
          <w:lang w:val="ru-RU"/>
        </w:rPr>
        <w:t>.11.</w:t>
      </w:r>
      <w:r w:rsidR="00CD185B" w:rsidRPr="00091A90">
        <w:rPr>
          <w:rFonts w:ascii="Times New Roman" w:eastAsia="SchoolBookSanPin" w:hAnsi="Times New Roman"/>
          <w:sz w:val="24"/>
          <w:szCs w:val="24"/>
          <w:lang w:val="ru-RU"/>
        </w:rPr>
        <w:t>8</w:t>
      </w:r>
      <w:r w:rsidR="00C477E4" w:rsidRPr="00091A90">
        <w:rPr>
          <w:rFonts w:ascii="Times New Roman" w:eastAsia="SchoolBookSanPin" w:hAnsi="Times New Roman"/>
          <w:sz w:val="24"/>
          <w:szCs w:val="24"/>
          <w:lang w:val="ru-RU"/>
        </w:rPr>
        <w:t>.</w:t>
      </w:r>
      <w:r w:rsidR="004F0F31" w:rsidRPr="00091A90">
        <w:rPr>
          <w:rFonts w:ascii="Times New Roman" w:eastAsia="SchoolBookSanPin" w:hAnsi="Times New Roman"/>
          <w:sz w:val="24"/>
          <w:szCs w:val="24"/>
          <w:lang w:val="ru-RU"/>
        </w:rPr>
        <w:t>10</w:t>
      </w:r>
      <w:r w:rsidR="00C477E4" w:rsidRPr="00091A90">
        <w:rPr>
          <w:rFonts w:ascii="Times New Roman" w:eastAsia="SchoolBookSanPin" w:hAnsi="Times New Roman"/>
          <w:sz w:val="24"/>
          <w:szCs w:val="24"/>
          <w:lang w:val="ru-RU"/>
        </w:rPr>
        <w:t>. </w:t>
      </w:r>
      <w:r w:rsidR="00D67B9C" w:rsidRPr="00091A90">
        <w:rPr>
          <w:rFonts w:ascii="Times New Roman" w:eastAsia="SchoolBookSanPin" w:hAnsi="Times New Roman"/>
          <w:bCs/>
          <w:position w:val="1"/>
          <w:sz w:val="24"/>
          <w:szCs w:val="24"/>
          <w:lang w:val="ru-RU"/>
        </w:rPr>
        <w:t>Прямая и косвенная речь</w:t>
      </w:r>
      <w:r w:rsidR="003D18B4" w:rsidRPr="00091A90">
        <w:rPr>
          <w:rFonts w:ascii="Times New Roman" w:eastAsia="SchoolBookSanPin" w:hAnsi="Times New Roman"/>
          <w:bCs/>
          <w:position w:val="1"/>
          <w:sz w:val="24"/>
          <w:szCs w:val="24"/>
          <w:lang w:val="ru-RU"/>
        </w:rPr>
        <w:t>.</w:t>
      </w:r>
    </w:p>
    <w:p w:rsidR="00D67B9C" w:rsidRPr="00091A90" w:rsidRDefault="00D67B9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прямую и косвенную речь; выявлять синонимию предложений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прямой и косвенной речью.</w:t>
      </w:r>
    </w:p>
    <w:p w:rsidR="00D67B9C" w:rsidRPr="00091A90" w:rsidRDefault="00430920"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Ц</w:t>
      </w:r>
      <w:r w:rsidR="00D67B9C" w:rsidRPr="00091A90">
        <w:rPr>
          <w:rFonts w:ascii="Times New Roman" w:eastAsia="SchoolBookSanPin" w:hAnsi="Times New Roman"/>
          <w:position w:val="1"/>
          <w:sz w:val="24"/>
          <w:szCs w:val="24"/>
          <w:lang w:val="ru-RU"/>
        </w:rPr>
        <w:t>итировать и применять разные способы включения цитат</w:t>
      </w:r>
      <w:r w:rsidR="00CA4934" w:rsidRPr="00091A90">
        <w:rPr>
          <w:rFonts w:ascii="Times New Roman" w:eastAsia="SchoolBookSanPin" w:hAnsi="Times New Roman"/>
          <w:position w:val="1"/>
          <w:sz w:val="24"/>
          <w:szCs w:val="24"/>
          <w:lang w:val="ru-RU"/>
        </w:rPr>
        <w:t xml:space="preserve"> </w:t>
      </w:r>
      <w:r w:rsidR="00D67B9C" w:rsidRPr="00091A90">
        <w:rPr>
          <w:rFonts w:ascii="Times New Roman" w:eastAsia="SchoolBookSanPin" w:hAnsi="Times New Roman"/>
          <w:position w:val="1"/>
          <w:sz w:val="24"/>
          <w:szCs w:val="24"/>
          <w:lang w:val="ru-RU"/>
        </w:rPr>
        <w:t>в высказывание.</w:t>
      </w:r>
    </w:p>
    <w:p w:rsidR="00D67B9C" w:rsidRPr="00091A90" w:rsidRDefault="004F0F31"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Соблюдать основные нормы </w:t>
      </w:r>
      <w:r w:rsidR="00D67B9C" w:rsidRPr="00091A90">
        <w:rPr>
          <w:rFonts w:ascii="Times New Roman" w:eastAsia="SchoolBookSanPin" w:hAnsi="Times New Roman"/>
          <w:position w:val="1"/>
          <w:sz w:val="24"/>
          <w:szCs w:val="24"/>
          <w:lang w:val="ru-RU"/>
        </w:rPr>
        <w:t>построения предложений с прямой и косвенной речью, при цитировании.</w:t>
      </w:r>
    </w:p>
    <w:p w:rsidR="004F0F31" w:rsidRPr="00091A90" w:rsidRDefault="004F0F31"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hAnsi="Times New Roman"/>
          <w:sz w:val="24"/>
          <w:szCs w:val="24"/>
          <w:lang w:val="ru-RU"/>
        </w:rPr>
        <w:t>Применять правила постановки знаков препинания в предложениях с прямой и</w:t>
      </w:r>
      <w:r w:rsidR="00B32708" w:rsidRPr="00091A90">
        <w:rPr>
          <w:rFonts w:ascii="Times New Roman" w:hAnsi="Times New Roman"/>
          <w:sz w:val="24"/>
          <w:szCs w:val="24"/>
          <w:lang w:val="ru-RU"/>
        </w:rPr>
        <w:t xml:space="preserve"> </w:t>
      </w:r>
      <w:r w:rsidRPr="00091A90">
        <w:rPr>
          <w:rFonts w:ascii="Times New Roman" w:hAnsi="Times New Roman"/>
          <w:sz w:val="24"/>
          <w:szCs w:val="24"/>
          <w:lang w:val="ru-RU"/>
        </w:rPr>
        <w:t>косвенной речью, при цитировании.</w:t>
      </w:r>
    </w:p>
    <w:p w:rsidR="00091A90" w:rsidRDefault="00091A90" w:rsidP="00091A90">
      <w:pPr>
        <w:pStyle w:val="1"/>
        <w:pBdr>
          <w:bottom w:val="none" w:sz="0" w:space="0" w:color="auto"/>
        </w:pBdr>
        <w:spacing w:before="0" w:line="240" w:lineRule="auto"/>
        <w:ind w:firstLine="708"/>
        <w:jc w:val="both"/>
        <w:rPr>
          <w:rFonts w:eastAsia="SchoolBookSanPin"/>
          <w:b w:val="0"/>
          <w:sz w:val="24"/>
          <w:szCs w:val="24"/>
          <w:lang w:val="ru-RU"/>
        </w:rPr>
      </w:pPr>
    </w:p>
    <w:p w:rsidR="00C477E4" w:rsidRPr="00091A90" w:rsidRDefault="00244FF2" w:rsidP="00091A90">
      <w:pPr>
        <w:pStyle w:val="1"/>
        <w:pBdr>
          <w:bottom w:val="none" w:sz="0" w:space="0" w:color="auto"/>
        </w:pBdr>
        <w:spacing w:before="0" w:line="240" w:lineRule="auto"/>
        <w:ind w:firstLine="708"/>
        <w:jc w:val="both"/>
        <w:rPr>
          <w:sz w:val="24"/>
          <w:szCs w:val="24"/>
          <w:lang w:val="ru-RU"/>
        </w:rPr>
      </w:pPr>
      <w:r w:rsidRPr="00091A90">
        <w:rPr>
          <w:rFonts w:eastAsia="SchoolBookSanPin"/>
          <w:sz w:val="24"/>
          <w:szCs w:val="24"/>
          <w:lang w:val="ru-RU"/>
        </w:rPr>
        <w:t>20</w:t>
      </w:r>
      <w:r w:rsidR="00C477E4" w:rsidRPr="00091A90">
        <w:rPr>
          <w:rFonts w:eastAsia="SchoolBookSanPin"/>
          <w:sz w:val="24"/>
          <w:szCs w:val="24"/>
          <w:lang w:val="ru-RU"/>
        </w:rPr>
        <w:t>. Федеральная рабочая программа по учебному пре</w:t>
      </w:r>
      <w:r w:rsidR="00091A90">
        <w:rPr>
          <w:rFonts w:eastAsia="SchoolBookSanPin"/>
          <w:sz w:val="24"/>
          <w:szCs w:val="24"/>
          <w:lang w:val="ru-RU"/>
        </w:rPr>
        <w:t>дмету «Литература»</w:t>
      </w:r>
    </w:p>
    <w:p w:rsidR="00E41FCA" w:rsidRPr="003E6D84" w:rsidRDefault="00E41FCA" w:rsidP="003603EE">
      <w:pPr>
        <w:pStyle w:val="54"/>
        <w:numPr>
          <w:ilvl w:val="0"/>
          <w:numId w:val="35"/>
        </w:numPr>
        <w:shd w:val="clear" w:color="auto" w:fill="auto"/>
        <w:tabs>
          <w:tab w:val="left" w:pos="709"/>
        </w:tabs>
        <w:spacing w:line="240" w:lineRule="auto"/>
        <w:ind w:left="20" w:right="20" w:hanging="20"/>
        <w:jc w:val="both"/>
        <w:rPr>
          <w:rFonts w:ascii="Times New Roman" w:hAnsi="Times New Roman"/>
          <w:sz w:val="24"/>
          <w:szCs w:val="24"/>
        </w:rPr>
      </w:pPr>
      <w:r w:rsidRPr="003E6D84">
        <w:rPr>
          <w:rFonts w:ascii="Times New Roman" w:hAnsi="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w:t>
      </w:r>
    </w:p>
    <w:p w:rsidR="00E41FCA" w:rsidRPr="003E6D84" w:rsidRDefault="00E41FCA" w:rsidP="00E41FCA">
      <w:pPr>
        <w:pStyle w:val="54"/>
        <w:shd w:val="clear" w:color="auto" w:fill="auto"/>
        <w:spacing w:line="240" w:lineRule="auto"/>
        <w:ind w:left="2640" w:firstLine="0"/>
        <w:jc w:val="both"/>
        <w:rPr>
          <w:rFonts w:ascii="Times New Roman" w:hAnsi="Times New Roman"/>
          <w:sz w:val="24"/>
          <w:szCs w:val="24"/>
        </w:rPr>
      </w:pPr>
      <w:r w:rsidRPr="003E6D84">
        <w:rPr>
          <w:rFonts w:ascii="Times New Roman" w:hAnsi="Times New Roman"/>
          <w:sz w:val="24"/>
          <w:szCs w:val="24"/>
        </w:rPr>
        <w:t>*</w:t>
      </w:r>
    </w:p>
    <w:p w:rsidR="00E41FCA" w:rsidRPr="003E6D84" w:rsidRDefault="00E41FCA" w:rsidP="00E41FCA">
      <w:pPr>
        <w:pStyle w:val="54"/>
        <w:shd w:val="clear" w:color="auto" w:fill="auto"/>
        <w:spacing w:line="240" w:lineRule="auto"/>
        <w:ind w:left="20" w:right="20" w:firstLine="0"/>
        <w:jc w:val="both"/>
        <w:rPr>
          <w:rFonts w:ascii="Times New Roman" w:hAnsi="Times New Roman"/>
          <w:sz w:val="24"/>
          <w:szCs w:val="24"/>
        </w:rPr>
      </w:pPr>
      <w:r w:rsidRPr="003E6D84">
        <w:rPr>
          <w:rFonts w:ascii="Times New Roman" w:hAnsi="Times New Roman"/>
          <w:sz w:val="24"/>
          <w:szCs w:val="24"/>
        </w:rPr>
        <w:t>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41FCA" w:rsidRPr="003E6D84" w:rsidRDefault="00E41FCA" w:rsidP="003603EE">
      <w:pPr>
        <w:pStyle w:val="54"/>
        <w:numPr>
          <w:ilvl w:val="0"/>
          <w:numId w:val="35"/>
        </w:numPr>
        <w:shd w:val="clear" w:color="auto" w:fill="auto"/>
        <w:tabs>
          <w:tab w:val="left" w:pos="1305"/>
        </w:tabs>
        <w:spacing w:line="240" w:lineRule="auto"/>
        <w:ind w:left="20" w:hanging="20"/>
        <w:jc w:val="both"/>
        <w:rPr>
          <w:rFonts w:ascii="Times New Roman" w:hAnsi="Times New Roman"/>
          <w:sz w:val="24"/>
          <w:szCs w:val="24"/>
        </w:rPr>
      </w:pPr>
      <w:r w:rsidRPr="003E6D84">
        <w:rPr>
          <w:rFonts w:ascii="Times New Roman" w:hAnsi="Times New Roman"/>
          <w:sz w:val="24"/>
          <w:szCs w:val="24"/>
        </w:rPr>
        <w:t>Пояснительная записка.</w:t>
      </w:r>
    </w:p>
    <w:p w:rsidR="00E41FCA" w:rsidRPr="003E6D84" w:rsidRDefault="00E41FCA" w:rsidP="003603EE">
      <w:pPr>
        <w:pStyle w:val="54"/>
        <w:numPr>
          <w:ilvl w:val="0"/>
          <w:numId w:val="36"/>
        </w:numPr>
        <w:shd w:val="clear" w:color="auto" w:fill="auto"/>
        <w:tabs>
          <w:tab w:val="left" w:pos="1522"/>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E41FCA" w:rsidRPr="003E6D84" w:rsidRDefault="00E41FCA" w:rsidP="003603EE">
      <w:pPr>
        <w:pStyle w:val="54"/>
        <w:numPr>
          <w:ilvl w:val="0"/>
          <w:numId w:val="36"/>
        </w:numPr>
        <w:shd w:val="clear" w:color="auto" w:fill="auto"/>
        <w:tabs>
          <w:tab w:val="left" w:pos="1506"/>
        </w:tabs>
        <w:spacing w:line="240" w:lineRule="auto"/>
        <w:ind w:left="20" w:firstLine="680"/>
        <w:jc w:val="both"/>
        <w:rPr>
          <w:rFonts w:ascii="Times New Roman" w:hAnsi="Times New Roman"/>
          <w:sz w:val="24"/>
          <w:szCs w:val="24"/>
        </w:rPr>
      </w:pPr>
      <w:r w:rsidRPr="003E6D84">
        <w:rPr>
          <w:rFonts w:ascii="Times New Roman" w:hAnsi="Times New Roman"/>
          <w:sz w:val="24"/>
          <w:szCs w:val="24"/>
        </w:rPr>
        <w:t>Программа по литературе позволит учителю:</w:t>
      </w:r>
    </w:p>
    <w:p w:rsidR="00E41FCA"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w:t>
      </w:r>
    </w:p>
    <w:p w:rsidR="00E41FCA" w:rsidRPr="003E6D84" w:rsidRDefault="00E41FCA" w:rsidP="00E41FCA">
      <w:pPr>
        <w:pStyle w:val="54"/>
        <w:shd w:val="clear" w:color="auto" w:fill="auto"/>
        <w:spacing w:line="240" w:lineRule="auto"/>
        <w:ind w:left="20" w:firstLine="0"/>
        <w:jc w:val="both"/>
        <w:rPr>
          <w:rFonts w:ascii="Times New Roman" w:hAnsi="Times New Roman"/>
          <w:sz w:val="24"/>
          <w:szCs w:val="24"/>
        </w:rPr>
      </w:pPr>
      <w:r w:rsidRPr="003E6D84">
        <w:rPr>
          <w:rFonts w:ascii="Times New Roman" w:hAnsi="Times New Roman"/>
          <w:sz w:val="24"/>
          <w:szCs w:val="24"/>
        </w:rPr>
        <w:t>сформулированных во ФГОС ООО;</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E41FCA" w:rsidRPr="003E6D84" w:rsidRDefault="00E41FCA" w:rsidP="003603EE">
      <w:pPr>
        <w:pStyle w:val="54"/>
        <w:numPr>
          <w:ilvl w:val="0"/>
          <w:numId w:val="36"/>
        </w:numPr>
        <w:shd w:val="clear" w:color="auto" w:fill="auto"/>
        <w:tabs>
          <w:tab w:val="left" w:pos="1527"/>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41FCA" w:rsidRPr="003E6D84" w:rsidRDefault="00E41FCA" w:rsidP="003603EE">
      <w:pPr>
        <w:pStyle w:val="54"/>
        <w:numPr>
          <w:ilvl w:val="0"/>
          <w:numId w:val="36"/>
        </w:numPr>
        <w:shd w:val="clear" w:color="auto" w:fill="auto"/>
        <w:tabs>
          <w:tab w:val="left" w:pos="1662"/>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w:t>
      </w:r>
      <w:r w:rsidRPr="003E6D84">
        <w:rPr>
          <w:rFonts w:ascii="Times New Roman" w:hAnsi="Times New Roman"/>
          <w:sz w:val="24"/>
          <w:szCs w:val="24"/>
        </w:rPr>
        <w:lastRenderedPageBreak/>
        <w:t>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41FCA" w:rsidRPr="003E6D84" w:rsidRDefault="00E41FCA" w:rsidP="003603EE">
      <w:pPr>
        <w:pStyle w:val="54"/>
        <w:numPr>
          <w:ilvl w:val="0"/>
          <w:numId w:val="36"/>
        </w:numPr>
        <w:shd w:val="clear" w:color="auto" w:fill="auto"/>
        <w:tabs>
          <w:tab w:val="left" w:pos="1614"/>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41FCA" w:rsidRPr="003E6D84" w:rsidRDefault="00E41FCA" w:rsidP="003603EE">
      <w:pPr>
        <w:pStyle w:val="54"/>
        <w:numPr>
          <w:ilvl w:val="0"/>
          <w:numId w:val="36"/>
        </w:numPr>
        <w:shd w:val="clear" w:color="auto" w:fill="auto"/>
        <w:tabs>
          <w:tab w:val="left" w:pos="1546"/>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41FCA" w:rsidRPr="003E6D84" w:rsidRDefault="00E41FCA" w:rsidP="003603EE">
      <w:pPr>
        <w:pStyle w:val="54"/>
        <w:numPr>
          <w:ilvl w:val="0"/>
          <w:numId w:val="36"/>
        </w:numPr>
        <w:shd w:val="clear" w:color="auto" w:fill="auto"/>
        <w:tabs>
          <w:tab w:val="left" w:pos="1622"/>
        </w:tabs>
        <w:spacing w:line="240" w:lineRule="auto"/>
        <w:ind w:right="20" w:firstLine="680"/>
        <w:jc w:val="both"/>
        <w:rPr>
          <w:rFonts w:ascii="Times New Roman" w:hAnsi="Times New Roman"/>
          <w:sz w:val="24"/>
          <w:szCs w:val="24"/>
        </w:rPr>
      </w:pPr>
      <w:r w:rsidRPr="003E6D84">
        <w:rPr>
          <w:rFonts w:ascii="Times New Roman" w:hAnsi="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E41FCA" w:rsidRPr="003E6D84" w:rsidRDefault="00E41FCA" w:rsidP="003603EE">
      <w:pPr>
        <w:pStyle w:val="54"/>
        <w:numPr>
          <w:ilvl w:val="0"/>
          <w:numId w:val="36"/>
        </w:numPr>
        <w:shd w:val="clear" w:color="auto" w:fill="auto"/>
        <w:tabs>
          <w:tab w:val="left" w:pos="1498"/>
        </w:tabs>
        <w:spacing w:line="240" w:lineRule="auto"/>
        <w:ind w:right="20" w:firstLine="680"/>
        <w:jc w:val="both"/>
        <w:rPr>
          <w:rFonts w:ascii="Times New Roman" w:hAnsi="Times New Roman"/>
          <w:sz w:val="24"/>
          <w:szCs w:val="24"/>
        </w:rPr>
      </w:pPr>
      <w:r w:rsidRPr="003E6D84">
        <w:rPr>
          <w:rFonts w:ascii="Times New Roman" w:hAnsi="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41FCA" w:rsidRPr="003E6D84" w:rsidRDefault="00E41FCA" w:rsidP="003603EE">
      <w:pPr>
        <w:pStyle w:val="54"/>
        <w:numPr>
          <w:ilvl w:val="0"/>
          <w:numId w:val="36"/>
        </w:numPr>
        <w:shd w:val="clear" w:color="auto" w:fill="auto"/>
        <w:tabs>
          <w:tab w:val="left" w:pos="1531"/>
        </w:tabs>
        <w:spacing w:line="240" w:lineRule="auto"/>
        <w:ind w:right="20" w:firstLine="680"/>
        <w:jc w:val="both"/>
        <w:rPr>
          <w:rFonts w:ascii="Times New Roman" w:hAnsi="Times New Roman"/>
          <w:sz w:val="24"/>
          <w:szCs w:val="24"/>
        </w:rPr>
      </w:pPr>
      <w:r w:rsidRPr="003E6D84">
        <w:rPr>
          <w:rFonts w:ascii="Times New Roman" w:hAnsi="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E41FCA" w:rsidRPr="003E6D84" w:rsidRDefault="00E41FCA" w:rsidP="003603EE">
      <w:pPr>
        <w:pStyle w:val="54"/>
        <w:numPr>
          <w:ilvl w:val="0"/>
          <w:numId w:val="36"/>
        </w:numPr>
        <w:shd w:val="clear" w:color="auto" w:fill="auto"/>
        <w:tabs>
          <w:tab w:val="left" w:pos="1723"/>
        </w:tabs>
        <w:spacing w:line="240" w:lineRule="auto"/>
        <w:ind w:right="20" w:firstLine="680"/>
        <w:jc w:val="both"/>
        <w:rPr>
          <w:rFonts w:ascii="Times New Roman" w:hAnsi="Times New Roman"/>
          <w:sz w:val="24"/>
          <w:szCs w:val="24"/>
        </w:rPr>
      </w:pPr>
      <w:r w:rsidRPr="003E6D84">
        <w:rPr>
          <w:rFonts w:ascii="Times New Roman" w:hAnsi="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E41FCA" w:rsidRPr="003E6D84" w:rsidRDefault="00E41FCA" w:rsidP="003603EE">
      <w:pPr>
        <w:pStyle w:val="54"/>
        <w:numPr>
          <w:ilvl w:val="0"/>
          <w:numId w:val="37"/>
        </w:numPr>
        <w:shd w:val="clear" w:color="auto" w:fill="auto"/>
        <w:tabs>
          <w:tab w:val="left" w:pos="1834"/>
        </w:tabs>
        <w:spacing w:line="240" w:lineRule="auto"/>
        <w:ind w:right="20" w:firstLine="680"/>
        <w:jc w:val="both"/>
        <w:rPr>
          <w:rFonts w:ascii="Times New Roman" w:hAnsi="Times New Roman"/>
          <w:sz w:val="24"/>
          <w:szCs w:val="24"/>
        </w:rPr>
      </w:pPr>
      <w:r w:rsidRPr="003E6D84">
        <w:rPr>
          <w:rFonts w:ascii="Times New Roman" w:hAnsi="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3E6D84">
        <w:rPr>
          <w:rFonts w:ascii="Times New Roman" w:hAnsi="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3E6D84">
        <w:rPr>
          <w:rFonts w:ascii="Times New Roman" w:hAnsi="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w:t>
      </w:r>
    </w:p>
    <w:p w:rsidR="00E41FCA" w:rsidRPr="003E6D84" w:rsidRDefault="00E41FCA" w:rsidP="00E41FCA">
      <w:pPr>
        <w:pStyle w:val="54"/>
        <w:shd w:val="clear" w:color="auto" w:fill="auto"/>
        <w:spacing w:line="240" w:lineRule="auto"/>
        <w:ind w:left="20" w:firstLine="0"/>
        <w:jc w:val="both"/>
        <w:rPr>
          <w:rFonts w:ascii="Times New Roman" w:hAnsi="Times New Roman"/>
          <w:sz w:val="24"/>
          <w:szCs w:val="24"/>
        </w:rPr>
      </w:pPr>
      <w:r w:rsidRPr="003E6D84">
        <w:rPr>
          <w:rFonts w:ascii="Times New Roman" w:hAnsi="Times New Roman"/>
          <w:sz w:val="24"/>
          <w:szCs w:val="24"/>
        </w:rPr>
        <w:t>и ценностей; формированию гуманистического мировоззрения.</w:t>
      </w:r>
    </w:p>
    <w:p w:rsidR="00E41FCA" w:rsidRPr="003E6D84" w:rsidRDefault="00E41FCA" w:rsidP="003603EE">
      <w:pPr>
        <w:pStyle w:val="54"/>
        <w:numPr>
          <w:ilvl w:val="0"/>
          <w:numId w:val="37"/>
        </w:numPr>
        <w:shd w:val="clear" w:color="auto" w:fill="auto"/>
        <w:tabs>
          <w:tab w:val="left" w:pos="1940"/>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w:t>
      </w:r>
      <w:r w:rsidRPr="003E6D84">
        <w:rPr>
          <w:rFonts w:ascii="Times New Roman" w:hAnsi="Times New Roman"/>
          <w:sz w:val="24"/>
          <w:szCs w:val="24"/>
        </w:rPr>
        <w:lastRenderedPageBreak/>
        <w:t>культуре.</w:t>
      </w:r>
    </w:p>
    <w:p w:rsidR="00E41FCA" w:rsidRPr="003E6D84" w:rsidRDefault="00E41FCA" w:rsidP="003603EE">
      <w:pPr>
        <w:pStyle w:val="54"/>
        <w:numPr>
          <w:ilvl w:val="0"/>
          <w:numId w:val="37"/>
        </w:numPr>
        <w:shd w:val="clear" w:color="auto" w:fill="auto"/>
        <w:tabs>
          <w:tab w:val="left" w:pos="1969"/>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 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41FCA" w:rsidRPr="003E6D84" w:rsidRDefault="00E41FCA" w:rsidP="003603EE">
      <w:pPr>
        <w:pStyle w:val="54"/>
        <w:numPr>
          <w:ilvl w:val="0"/>
          <w:numId w:val="37"/>
        </w:numPr>
        <w:shd w:val="clear" w:color="auto" w:fill="auto"/>
        <w:tabs>
          <w:tab w:val="left" w:pos="1906"/>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Задачи, связанные с осознанием обучающимися коммуникативно</w:t>
      </w:r>
      <w:r w:rsidRPr="003E6D84">
        <w:rPr>
          <w:rFonts w:ascii="Times New Roman" w:hAnsi="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E41FCA" w:rsidRPr="003E6D84" w:rsidRDefault="00E41FCA" w:rsidP="003603EE">
      <w:pPr>
        <w:pStyle w:val="54"/>
        <w:numPr>
          <w:ilvl w:val="0"/>
          <w:numId w:val="36"/>
        </w:numPr>
        <w:shd w:val="clear" w:color="auto" w:fill="auto"/>
        <w:tabs>
          <w:tab w:val="left" w:pos="1705"/>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E41FCA" w:rsidRPr="003E6D84" w:rsidRDefault="00E41FCA" w:rsidP="003603EE">
      <w:pPr>
        <w:pStyle w:val="54"/>
        <w:numPr>
          <w:ilvl w:val="0"/>
          <w:numId w:val="35"/>
        </w:numPr>
        <w:shd w:val="clear" w:color="auto" w:fill="auto"/>
        <w:tabs>
          <w:tab w:val="left" w:pos="1310"/>
        </w:tabs>
        <w:spacing w:line="240" w:lineRule="auto"/>
        <w:ind w:left="20" w:hanging="360"/>
        <w:jc w:val="both"/>
        <w:rPr>
          <w:rFonts w:ascii="Times New Roman" w:hAnsi="Times New Roman"/>
          <w:sz w:val="24"/>
          <w:szCs w:val="24"/>
        </w:rPr>
      </w:pPr>
      <w:r w:rsidRPr="003E6D84">
        <w:rPr>
          <w:rFonts w:ascii="Times New Roman" w:hAnsi="Times New Roman"/>
          <w:sz w:val="24"/>
          <w:szCs w:val="24"/>
        </w:rPr>
        <w:t>Содержание обучения в 5 классе.</w:t>
      </w:r>
    </w:p>
    <w:p w:rsidR="00E41FCA" w:rsidRPr="003E6D84" w:rsidRDefault="00E41FCA" w:rsidP="003603EE">
      <w:pPr>
        <w:pStyle w:val="54"/>
        <w:numPr>
          <w:ilvl w:val="0"/>
          <w:numId w:val="38"/>
        </w:numPr>
        <w:shd w:val="clear" w:color="auto" w:fill="auto"/>
        <w:tabs>
          <w:tab w:val="left" w:pos="1502"/>
        </w:tabs>
        <w:spacing w:line="240" w:lineRule="auto"/>
        <w:ind w:left="20" w:firstLine="680"/>
        <w:jc w:val="both"/>
        <w:rPr>
          <w:rFonts w:ascii="Times New Roman" w:hAnsi="Times New Roman"/>
          <w:sz w:val="24"/>
          <w:szCs w:val="24"/>
        </w:rPr>
      </w:pPr>
      <w:r w:rsidRPr="003E6D84">
        <w:rPr>
          <w:rFonts w:ascii="Times New Roman" w:hAnsi="Times New Roman"/>
          <w:sz w:val="24"/>
          <w:szCs w:val="24"/>
        </w:rPr>
        <w:t>Мифология.</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Мифы народов России и мира.</w:t>
      </w:r>
    </w:p>
    <w:p w:rsidR="00E41FCA" w:rsidRPr="003E6D84" w:rsidRDefault="00E41FCA" w:rsidP="003603EE">
      <w:pPr>
        <w:pStyle w:val="54"/>
        <w:numPr>
          <w:ilvl w:val="0"/>
          <w:numId w:val="38"/>
        </w:numPr>
        <w:shd w:val="clear" w:color="auto" w:fill="auto"/>
        <w:tabs>
          <w:tab w:val="left" w:pos="1511"/>
        </w:tabs>
        <w:spacing w:line="240" w:lineRule="auto"/>
        <w:ind w:left="20" w:firstLine="680"/>
        <w:jc w:val="both"/>
        <w:rPr>
          <w:rFonts w:ascii="Times New Roman" w:hAnsi="Times New Roman"/>
          <w:sz w:val="24"/>
          <w:szCs w:val="24"/>
        </w:rPr>
      </w:pPr>
      <w:r w:rsidRPr="003E6D84">
        <w:rPr>
          <w:rFonts w:ascii="Times New Roman" w:hAnsi="Times New Roman"/>
          <w:sz w:val="24"/>
          <w:szCs w:val="24"/>
        </w:rPr>
        <w:t>Фольклор.</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Малые жанры: пословицы, поговорки, загадки. Сказки народов России и народов мира (не менее трех).</w:t>
      </w:r>
    </w:p>
    <w:p w:rsidR="00E41FCA" w:rsidRPr="003E6D84" w:rsidRDefault="00E41FCA" w:rsidP="003603EE">
      <w:pPr>
        <w:pStyle w:val="54"/>
        <w:numPr>
          <w:ilvl w:val="0"/>
          <w:numId w:val="38"/>
        </w:numPr>
        <w:shd w:val="clear" w:color="auto" w:fill="auto"/>
        <w:tabs>
          <w:tab w:val="left" w:pos="1502"/>
        </w:tabs>
        <w:spacing w:line="240" w:lineRule="auto"/>
        <w:ind w:left="20" w:firstLine="680"/>
        <w:jc w:val="both"/>
        <w:rPr>
          <w:rFonts w:ascii="Times New Roman" w:hAnsi="Times New Roman"/>
          <w:sz w:val="24"/>
          <w:szCs w:val="24"/>
        </w:rPr>
      </w:pPr>
      <w:r w:rsidRPr="003E6D84">
        <w:rPr>
          <w:rFonts w:ascii="Times New Roman" w:hAnsi="Times New Roman"/>
          <w:sz w:val="24"/>
          <w:szCs w:val="24"/>
        </w:rPr>
        <w:t>Литература первой половины XIX в.</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И.А. Крылов. Басни (три по выбору). Например, «Волк на псарне», «Листы и Корни», «Свинья под Дубом», «Квартет», «Осел и Соловей», «Ворона и Лисица» и другие.</w:t>
      </w:r>
    </w:p>
    <w:p w:rsidR="00E41FCA" w:rsidRPr="003E6D84" w:rsidRDefault="00E41FCA" w:rsidP="00E41FCA">
      <w:pPr>
        <w:pStyle w:val="54"/>
        <w:shd w:val="clear" w:color="auto" w:fill="auto"/>
        <w:tabs>
          <w:tab w:val="left" w:pos="1407"/>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А.С. Пушкин. Стихотворения «Зимнее утро», «Зимний вечер», «Няне» и другие по выбору. «Сказка о мертвой царевне и о семи богатырях».</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М.Ю. Лермонтов. Стихотворение «Бородино».</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Н.В. Гоголь. Повесть «Ночь перед Рождеством» из сборника «Вечера на хуторе близ Диканьки».</w:t>
      </w:r>
    </w:p>
    <w:p w:rsidR="00E41FCA" w:rsidRPr="003E6D84" w:rsidRDefault="00E41FCA" w:rsidP="003603EE">
      <w:pPr>
        <w:pStyle w:val="54"/>
        <w:numPr>
          <w:ilvl w:val="0"/>
          <w:numId w:val="38"/>
        </w:numPr>
        <w:shd w:val="clear" w:color="auto" w:fill="auto"/>
        <w:tabs>
          <w:tab w:val="left" w:pos="1502"/>
        </w:tabs>
        <w:spacing w:line="240" w:lineRule="auto"/>
        <w:ind w:left="20" w:firstLine="680"/>
        <w:jc w:val="both"/>
        <w:rPr>
          <w:rFonts w:ascii="Times New Roman" w:hAnsi="Times New Roman"/>
          <w:sz w:val="24"/>
          <w:szCs w:val="24"/>
        </w:rPr>
      </w:pPr>
      <w:r w:rsidRPr="003E6D84">
        <w:rPr>
          <w:rFonts w:ascii="Times New Roman" w:hAnsi="Times New Roman"/>
          <w:sz w:val="24"/>
          <w:szCs w:val="24"/>
        </w:rPr>
        <w:t>Литература второй половины XIX в.</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И.С. Тургенев. Рассказ «Муму».</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Н.А. Некрасов. Стихотворения «Крестьянские дети», «Школьник». Поэма «Мороз, Красный нос» (фрагмент).</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Л.Н. Толстой. Рассказ «Кавказский пленник».</w:t>
      </w:r>
    </w:p>
    <w:p w:rsidR="00E41FCA" w:rsidRPr="003E6D84" w:rsidRDefault="00E41FCA" w:rsidP="003603EE">
      <w:pPr>
        <w:pStyle w:val="54"/>
        <w:numPr>
          <w:ilvl w:val="0"/>
          <w:numId w:val="38"/>
        </w:numPr>
        <w:shd w:val="clear" w:color="auto" w:fill="auto"/>
        <w:tabs>
          <w:tab w:val="left" w:pos="1502"/>
        </w:tabs>
        <w:spacing w:line="240" w:lineRule="auto"/>
        <w:ind w:left="20" w:firstLine="680"/>
        <w:jc w:val="both"/>
        <w:rPr>
          <w:rFonts w:ascii="Times New Roman" w:hAnsi="Times New Roman"/>
          <w:sz w:val="24"/>
          <w:szCs w:val="24"/>
        </w:rPr>
      </w:pPr>
      <w:r w:rsidRPr="003E6D84">
        <w:rPr>
          <w:rFonts w:ascii="Times New Roman" w:hAnsi="Times New Roman"/>
          <w:sz w:val="24"/>
          <w:szCs w:val="24"/>
        </w:rPr>
        <w:t>Литература XIX - XX вв.</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 xml:space="preserve">Стихотворения отечественных поэтов XIX - XX вв. о родной природе и о связи </w:t>
      </w:r>
      <w:r w:rsidRPr="003E6D84">
        <w:rPr>
          <w:rFonts w:ascii="Times New Roman" w:hAnsi="Times New Roman"/>
          <w:sz w:val="24"/>
          <w:szCs w:val="24"/>
        </w:rPr>
        <w:lastRenderedPageBreak/>
        <w:t>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Юмористические рассказы отечественных писателей XIX - XX вв.</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А.П. Чехов (два рассказа по выбору). Например, «Лошадиная фамилия», «Мальчики», «Хирургия» и другие.</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М.М. Зощенко (два рассказа по выбору). Например, «Галоша», «Леля и Минька», «Елка», «Золотые слова», «Встреча» и другие.</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Произведения отечественной литературы о природе и животных (не менее двух). А.И. Куприн, М.М. Пришвин, К.Г. Паустовский и другие.</w:t>
      </w:r>
    </w:p>
    <w:p w:rsidR="00E41FCA" w:rsidRPr="003E6D84" w:rsidRDefault="00E41FCA" w:rsidP="003603EE">
      <w:pPr>
        <w:pStyle w:val="54"/>
        <w:numPr>
          <w:ilvl w:val="0"/>
          <w:numId w:val="39"/>
        </w:numPr>
        <w:shd w:val="clear" w:color="auto" w:fill="auto"/>
        <w:tabs>
          <w:tab w:val="left" w:pos="1330"/>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w:t>
      </w:r>
      <w:r w:rsidRPr="003E6D84">
        <w:rPr>
          <w:rFonts w:ascii="Times New Roman" w:hAnsi="Times New Roman"/>
          <w:sz w:val="24"/>
          <w:szCs w:val="24"/>
        </w:rPr>
        <w:tab/>
        <w:t>Платонов. Рассказы (один по выбору). Например, «Корова», «Никита» и другие.</w:t>
      </w:r>
    </w:p>
    <w:p w:rsidR="00E41FCA" w:rsidRPr="003E6D84" w:rsidRDefault="00E41FCA" w:rsidP="003603EE">
      <w:pPr>
        <w:pStyle w:val="54"/>
        <w:numPr>
          <w:ilvl w:val="0"/>
          <w:numId w:val="39"/>
        </w:numPr>
        <w:shd w:val="clear" w:color="auto" w:fill="auto"/>
        <w:tabs>
          <w:tab w:val="left" w:pos="1271"/>
        </w:tabs>
        <w:spacing w:line="240" w:lineRule="auto"/>
        <w:ind w:left="20" w:firstLine="680"/>
        <w:jc w:val="both"/>
        <w:rPr>
          <w:rFonts w:ascii="Times New Roman" w:hAnsi="Times New Roman"/>
          <w:sz w:val="24"/>
          <w:szCs w:val="24"/>
        </w:rPr>
      </w:pPr>
      <w:r w:rsidRPr="003E6D84">
        <w:rPr>
          <w:rFonts w:ascii="Times New Roman" w:hAnsi="Times New Roman"/>
          <w:sz w:val="24"/>
          <w:szCs w:val="24"/>
        </w:rPr>
        <w:t>П.</w:t>
      </w:r>
      <w:r w:rsidRPr="003E6D84">
        <w:rPr>
          <w:rFonts w:ascii="Times New Roman" w:hAnsi="Times New Roman"/>
          <w:sz w:val="24"/>
          <w:szCs w:val="24"/>
        </w:rPr>
        <w:tab/>
        <w:t>Астафьев. Рассказ «Васюткино озеро».</w:t>
      </w:r>
    </w:p>
    <w:p w:rsidR="00E41FCA" w:rsidRPr="003E6D84" w:rsidRDefault="00E41FCA" w:rsidP="003603EE">
      <w:pPr>
        <w:pStyle w:val="54"/>
        <w:numPr>
          <w:ilvl w:val="0"/>
          <w:numId w:val="38"/>
        </w:numPr>
        <w:shd w:val="clear" w:color="auto" w:fill="auto"/>
        <w:tabs>
          <w:tab w:val="left" w:pos="1502"/>
        </w:tabs>
        <w:spacing w:line="240" w:lineRule="auto"/>
        <w:ind w:left="20" w:firstLine="680"/>
        <w:jc w:val="both"/>
        <w:rPr>
          <w:rFonts w:ascii="Times New Roman" w:hAnsi="Times New Roman"/>
          <w:sz w:val="24"/>
          <w:szCs w:val="24"/>
        </w:rPr>
      </w:pPr>
      <w:r w:rsidRPr="003E6D84">
        <w:rPr>
          <w:rFonts w:ascii="Times New Roman" w:hAnsi="Times New Roman"/>
          <w:sz w:val="24"/>
          <w:szCs w:val="24"/>
        </w:rPr>
        <w:t>Литература XX - начала XXI вв.</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w:t>
      </w:r>
    </w:p>
    <w:p w:rsidR="00E41FCA" w:rsidRPr="003E6D84" w:rsidRDefault="00E41FCA" w:rsidP="00E41FCA">
      <w:pPr>
        <w:pStyle w:val="54"/>
        <w:shd w:val="clear" w:color="auto" w:fill="auto"/>
        <w:tabs>
          <w:tab w:val="left" w:pos="606"/>
        </w:tabs>
        <w:spacing w:line="240" w:lineRule="auto"/>
        <w:ind w:left="20" w:firstLine="0"/>
        <w:jc w:val="both"/>
        <w:rPr>
          <w:rFonts w:ascii="Times New Roman" w:hAnsi="Times New Roman"/>
          <w:sz w:val="24"/>
          <w:szCs w:val="24"/>
        </w:rPr>
      </w:pPr>
      <w:r w:rsidRPr="003E6D84">
        <w:rPr>
          <w:rFonts w:ascii="Times New Roman" w:hAnsi="Times New Roman"/>
          <w:sz w:val="24"/>
          <w:szCs w:val="24"/>
        </w:rPr>
        <w:t>А.А. Лиханова и другие.</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E41FCA" w:rsidRPr="003E6D84" w:rsidRDefault="00E41FCA" w:rsidP="003603EE">
      <w:pPr>
        <w:pStyle w:val="54"/>
        <w:numPr>
          <w:ilvl w:val="0"/>
          <w:numId w:val="38"/>
        </w:numPr>
        <w:shd w:val="clear" w:color="auto" w:fill="auto"/>
        <w:tabs>
          <w:tab w:val="left" w:pos="1502"/>
        </w:tabs>
        <w:spacing w:line="240" w:lineRule="auto"/>
        <w:ind w:left="20" w:firstLine="680"/>
        <w:jc w:val="both"/>
        <w:rPr>
          <w:rFonts w:ascii="Times New Roman" w:hAnsi="Times New Roman"/>
          <w:sz w:val="24"/>
          <w:szCs w:val="24"/>
        </w:rPr>
      </w:pPr>
      <w:r w:rsidRPr="003E6D84">
        <w:rPr>
          <w:rFonts w:ascii="Times New Roman" w:hAnsi="Times New Roman"/>
          <w:sz w:val="24"/>
          <w:szCs w:val="24"/>
        </w:rPr>
        <w:t>Литература народов Российской Федерации.</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Стихотворения (одно по выбору). Р.Г. Гамзатов «Песня соловья»; М. Карим «Эту песню мать мне пела».</w:t>
      </w:r>
    </w:p>
    <w:p w:rsidR="00E41FCA" w:rsidRPr="003E6D84" w:rsidRDefault="00E41FCA" w:rsidP="003603EE">
      <w:pPr>
        <w:pStyle w:val="54"/>
        <w:numPr>
          <w:ilvl w:val="0"/>
          <w:numId w:val="38"/>
        </w:numPr>
        <w:shd w:val="clear" w:color="auto" w:fill="auto"/>
        <w:tabs>
          <w:tab w:val="left" w:pos="1506"/>
        </w:tabs>
        <w:spacing w:line="240" w:lineRule="auto"/>
        <w:ind w:left="20" w:firstLine="680"/>
        <w:jc w:val="both"/>
        <w:rPr>
          <w:rFonts w:ascii="Times New Roman" w:hAnsi="Times New Roman"/>
          <w:sz w:val="24"/>
          <w:szCs w:val="24"/>
        </w:rPr>
      </w:pPr>
      <w:r w:rsidRPr="003E6D84">
        <w:rPr>
          <w:rFonts w:ascii="Times New Roman" w:hAnsi="Times New Roman"/>
          <w:sz w:val="24"/>
          <w:szCs w:val="24"/>
        </w:rPr>
        <w:t>Зарубежная литература.</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Г.Х. Андерсен. Сказки (одна по выбору). Например, «Снежная королева», «Соловей» и другие.</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 xml:space="preserve">Зарубежная сказочная проза (одно произведение по выбору). Например, </w:t>
      </w:r>
      <w:r w:rsidRPr="003E6D84">
        <w:rPr>
          <w:rFonts w:ascii="Times New Roman" w:hAnsi="Times New Roman"/>
          <w:sz w:val="24"/>
          <w:szCs w:val="24"/>
          <w:lang w:val="en-US"/>
        </w:rPr>
        <w:t>JI</w:t>
      </w:r>
      <w:r w:rsidRPr="003E6D84">
        <w:rPr>
          <w:rFonts w:ascii="Times New Roman" w:hAnsi="Times New Roman"/>
          <w:sz w:val="24"/>
          <w:szCs w:val="24"/>
        </w:rPr>
        <w:t>. Кэрролл «Алиса в Стране Чудес» (главы по выбору), Д. Толкин «Хоббит, или Туда и обратно» (главы по выбору) и другие.</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Зарубежная приключенческая проза (два произведения по выбору). Например, Р. Стивенсон «Остров сокровищ», «Черная стрела» и другие.</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E41FCA" w:rsidRPr="003E6D84" w:rsidRDefault="00E41FCA" w:rsidP="003603EE">
      <w:pPr>
        <w:pStyle w:val="54"/>
        <w:numPr>
          <w:ilvl w:val="0"/>
          <w:numId w:val="35"/>
        </w:numPr>
        <w:shd w:val="clear" w:color="auto" w:fill="auto"/>
        <w:tabs>
          <w:tab w:val="left" w:pos="1329"/>
        </w:tabs>
        <w:spacing w:line="240" w:lineRule="auto"/>
        <w:ind w:left="1429" w:firstLine="700"/>
        <w:jc w:val="both"/>
        <w:rPr>
          <w:rFonts w:ascii="Times New Roman" w:hAnsi="Times New Roman"/>
          <w:sz w:val="24"/>
          <w:szCs w:val="24"/>
        </w:rPr>
      </w:pPr>
      <w:r w:rsidRPr="003E6D84">
        <w:rPr>
          <w:rFonts w:ascii="Times New Roman" w:hAnsi="Times New Roman"/>
          <w:sz w:val="24"/>
          <w:szCs w:val="24"/>
        </w:rPr>
        <w:t>Содержание обучения в 6 классе.</w:t>
      </w:r>
    </w:p>
    <w:p w:rsidR="00E41FCA" w:rsidRPr="003E6D84" w:rsidRDefault="00E41FCA" w:rsidP="003603EE">
      <w:pPr>
        <w:pStyle w:val="54"/>
        <w:numPr>
          <w:ilvl w:val="0"/>
          <w:numId w:val="40"/>
        </w:numPr>
        <w:shd w:val="clear" w:color="auto" w:fill="auto"/>
        <w:tabs>
          <w:tab w:val="left" w:pos="1530"/>
        </w:tabs>
        <w:spacing w:line="240" w:lineRule="auto"/>
        <w:ind w:firstLine="700"/>
        <w:jc w:val="both"/>
        <w:rPr>
          <w:rFonts w:ascii="Times New Roman" w:hAnsi="Times New Roman"/>
          <w:sz w:val="24"/>
          <w:szCs w:val="24"/>
        </w:rPr>
      </w:pPr>
      <w:r w:rsidRPr="003E6D84">
        <w:rPr>
          <w:rFonts w:ascii="Times New Roman" w:hAnsi="Times New Roman"/>
          <w:sz w:val="24"/>
          <w:szCs w:val="24"/>
        </w:rPr>
        <w:t>Античная литература.</w:t>
      </w:r>
    </w:p>
    <w:p w:rsidR="00E41FCA" w:rsidRPr="003E6D84" w:rsidRDefault="00E41FCA" w:rsidP="00E41FCA">
      <w:pPr>
        <w:pStyle w:val="54"/>
        <w:shd w:val="clear" w:color="auto" w:fill="auto"/>
        <w:spacing w:line="240" w:lineRule="auto"/>
        <w:ind w:firstLine="700"/>
        <w:jc w:val="both"/>
        <w:rPr>
          <w:rFonts w:ascii="Times New Roman" w:hAnsi="Times New Roman"/>
          <w:sz w:val="24"/>
          <w:szCs w:val="24"/>
        </w:rPr>
      </w:pPr>
      <w:r w:rsidRPr="003E6D84">
        <w:rPr>
          <w:rFonts w:ascii="Times New Roman" w:hAnsi="Times New Roman"/>
          <w:sz w:val="24"/>
          <w:szCs w:val="24"/>
        </w:rPr>
        <w:t>Гомер. Поэмы. «Илиада», «Одиссея» (фрагменты).</w:t>
      </w:r>
    </w:p>
    <w:p w:rsidR="00E41FCA" w:rsidRPr="003E6D84" w:rsidRDefault="00E41FCA" w:rsidP="003603EE">
      <w:pPr>
        <w:pStyle w:val="54"/>
        <w:numPr>
          <w:ilvl w:val="0"/>
          <w:numId w:val="40"/>
        </w:numPr>
        <w:shd w:val="clear" w:color="auto" w:fill="auto"/>
        <w:tabs>
          <w:tab w:val="left" w:pos="1540"/>
        </w:tabs>
        <w:spacing w:line="240" w:lineRule="auto"/>
        <w:ind w:firstLine="700"/>
        <w:jc w:val="both"/>
        <w:rPr>
          <w:rFonts w:ascii="Times New Roman" w:hAnsi="Times New Roman"/>
          <w:sz w:val="24"/>
          <w:szCs w:val="24"/>
        </w:rPr>
      </w:pPr>
      <w:r w:rsidRPr="003E6D84">
        <w:rPr>
          <w:rFonts w:ascii="Times New Roman" w:hAnsi="Times New Roman"/>
          <w:sz w:val="24"/>
          <w:szCs w:val="24"/>
        </w:rPr>
        <w:t>Фольклор.</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Русские былины (не менее двух). Например, «Илья Муромец и Соловей- разбойник», «Садко» и другие.</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w:t>
      </w:r>
      <w:r w:rsidRPr="003E6D84">
        <w:rPr>
          <w:rFonts w:ascii="Times New Roman" w:hAnsi="Times New Roman"/>
          <w:sz w:val="24"/>
          <w:szCs w:val="24"/>
        </w:rPr>
        <w:lastRenderedPageBreak/>
        <w:t>(фрагменты), «Песнь о Нибелунгах» (фрагменты).</w:t>
      </w:r>
    </w:p>
    <w:p w:rsidR="00E41FCA" w:rsidRPr="003E6D84" w:rsidRDefault="00E41FCA" w:rsidP="003603EE">
      <w:pPr>
        <w:pStyle w:val="54"/>
        <w:numPr>
          <w:ilvl w:val="0"/>
          <w:numId w:val="40"/>
        </w:numPr>
        <w:shd w:val="clear" w:color="auto" w:fill="auto"/>
        <w:tabs>
          <w:tab w:val="left" w:pos="1535"/>
        </w:tabs>
        <w:spacing w:line="240" w:lineRule="auto"/>
        <w:ind w:firstLine="700"/>
        <w:jc w:val="both"/>
        <w:rPr>
          <w:rFonts w:ascii="Times New Roman" w:hAnsi="Times New Roman"/>
          <w:sz w:val="24"/>
          <w:szCs w:val="24"/>
        </w:rPr>
      </w:pPr>
      <w:r w:rsidRPr="003E6D84">
        <w:rPr>
          <w:rFonts w:ascii="Times New Roman" w:hAnsi="Times New Roman"/>
          <w:sz w:val="24"/>
          <w:szCs w:val="24"/>
        </w:rPr>
        <w:t>Древнерусская литература.</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E41FCA" w:rsidRPr="003E6D84" w:rsidRDefault="00E41FCA" w:rsidP="003603EE">
      <w:pPr>
        <w:pStyle w:val="54"/>
        <w:numPr>
          <w:ilvl w:val="0"/>
          <w:numId w:val="40"/>
        </w:numPr>
        <w:shd w:val="clear" w:color="auto" w:fill="auto"/>
        <w:tabs>
          <w:tab w:val="left" w:pos="1530"/>
        </w:tabs>
        <w:spacing w:line="240" w:lineRule="auto"/>
        <w:ind w:firstLine="700"/>
        <w:jc w:val="both"/>
        <w:rPr>
          <w:rFonts w:ascii="Times New Roman" w:hAnsi="Times New Roman"/>
          <w:sz w:val="24"/>
          <w:szCs w:val="24"/>
        </w:rPr>
      </w:pPr>
      <w:r w:rsidRPr="003E6D84">
        <w:rPr>
          <w:rFonts w:ascii="Times New Roman" w:hAnsi="Times New Roman"/>
          <w:sz w:val="24"/>
          <w:szCs w:val="24"/>
        </w:rPr>
        <w:t>Литература первой половины XIX в.</w:t>
      </w:r>
    </w:p>
    <w:p w:rsidR="00E41FCA" w:rsidRPr="003E6D84" w:rsidRDefault="00E41FCA" w:rsidP="00E41FCA">
      <w:pPr>
        <w:pStyle w:val="54"/>
        <w:shd w:val="clear" w:color="auto" w:fill="auto"/>
        <w:tabs>
          <w:tab w:val="left" w:pos="1362"/>
        </w:tabs>
        <w:spacing w:line="240" w:lineRule="auto"/>
        <w:ind w:firstLine="700"/>
        <w:jc w:val="both"/>
        <w:rPr>
          <w:rFonts w:ascii="Times New Roman" w:hAnsi="Times New Roman"/>
          <w:sz w:val="24"/>
          <w:szCs w:val="24"/>
        </w:rPr>
      </w:pPr>
      <w:r w:rsidRPr="003E6D84">
        <w:rPr>
          <w:rFonts w:ascii="Times New Roman" w:hAnsi="Times New Roman"/>
          <w:sz w:val="24"/>
          <w:szCs w:val="24"/>
        </w:rPr>
        <w:t>А.С. Пушкин. Стихотворения (не менее трех). Например, «Песнь о вещем</w:t>
      </w:r>
    </w:p>
    <w:p w:rsidR="00E41FCA" w:rsidRPr="003E6D84" w:rsidRDefault="00E41FCA" w:rsidP="00E41FCA">
      <w:pPr>
        <w:pStyle w:val="54"/>
        <w:shd w:val="clear" w:color="auto" w:fill="auto"/>
        <w:spacing w:line="240" w:lineRule="auto"/>
        <w:ind w:firstLine="0"/>
        <w:jc w:val="both"/>
        <w:rPr>
          <w:rFonts w:ascii="Times New Roman" w:hAnsi="Times New Roman"/>
          <w:sz w:val="24"/>
          <w:szCs w:val="24"/>
        </w:rPr>
      </w:pPr>
      <w:r w:rsidRPr="003E6D84">
        <w:rPr>
          <w:rFonts w:ascii="Times New Roman" w:hAnsi="Times New Roman"/>
          <w:sz w:val="24"/>
          <w:szCs w:val="24"/>
        </w:rPr>
        <w:t>Олеге», «Зимняя дорога», «Узник», «Туча» и другие. Роман «Дубровский».</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М.Ю. Лермонтов. Стихотворения (не менее трех). Например, «Три пальмы», «Листок», «Утес» и другие.</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А.В. Кольцов. Стихотворения (не менее двух). Например, «Косарь», «Соловей» и другие.</w:t>
      </w:r>
    </w:p>
    <w:p w:rsidR="00E41FCA" w:rsidRPr="003E6D84" w:rsidRDefault="00E41FCA" w:rsidP="003603EE">
      <w:pPr>
        <w:pStyle w:val="54"/>
        <w:numPr>
          <w:ilvl w:val="0"/>
          <w:numId w:val="40"/>
        </w:numPr>
        <w:shd w:val="clear" w:color="auto" w:fill="auto"/>
        <w:tabs>
          <w:tab w:val="left" w:pos="1530"/>
        </w:tabs>
        <w:spacing w:line="240" w:lineRule="auto"/>
        <w:ind w:firstLine="700"/>
        <w:jc w:val="both"/>
        <w:rPr>
          <w:rFonts w:ascii="Times New Roman" w:hAnsi="Times New Roman"/>
          <w:sz w:val="24"/>
          <w:szCs w:val="24"/>
        </w:rPr>
      </w:pPr>
      <w:r w:rsidRPr="003E6D84">
        <w:rPr>
          <w:rFonts w:ascii="Times New Roman" w:hAnsi="Times New Roman"/>
          <w:sz w:val="24"/>
          <w:szCs w:val="24"/>
        </w:rPr>
        <w:t>Литература второй половины XIX в.</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Ф.И. Тютчев. Стихотворения (не менее двух). Например, «Есть в осени первоначальной...», «С поляны коршун поднялся...» и другие.</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А.А. Фет. Стихотворения (не менее двух). Например, «Учись у них - у дуба, у березы...», «Я пришел к тебе с приветом...» и другие.</w:t>
      </w:r>
    </w:p>
    <w:p w:rsidR="00E41FCA" w:rsidRPr="003E6D84" w:rsidRDefault="00E41FCA" w:rsidP="00E41FCA">
      <w:pPr>
        <w:pStyle w:val="54"/>
        <w:shd w:val="clear" w:color="auto" w:fill="auto"/>
        <w:spacing w:line="240" w:lineRule="auto"/>
        <w:ind w:firstLine="700"/>
        <w:jc w:val="both"/>
        <w:rPr>
          <w:rFonts w:ascii="Times New Roman" w:hAnsi="Times New Roman"/>
          <w:sz w:val="24"/>
          <w:szCs w:val="24"/>
        </w:rPr>
      </w:pPr>
      <w:r w:rsidRPr="003E6D84">
        <w:rPr>
          <w:rFonts w:ascii="Times New Roman" w:hAnsi="Times New Roman"/>
          <w:sz w:val="24"/>
          <w:szCs w:val="24"/>
        </w:rPr>
        <w:t>И.С. Тургенев. Рассказ «Бежин луг».</w:t>
      </w:r>
    </w:p>
    <w:p w:rsidR="00E41FCA" w:rsidRPr="003E6D84" w:rsidRDefault="00E41FCA" w:rsidP="00E41FCA">
      <w:pPr>
        <w:pStyle w:val="54"/>
        <w:shd w:val="clear" w:color="auto" w:fill="auto"/>
        <w:spacing w:line="240" w:lineRule="auto"/>
        <w:ind w:firstLine="700"/>
        <w:jc w:val="both"/>
        <w:rPr>
          <w:rFonts w:ascii="Times New Roman" w:hAnsi="Times New Roman"/>
          <w:sz w:val="24"/>
          <w:szCs w:val="24"/>
        </w:rPr>
      </w:pPr>
      <w:r w:rsidRPr="003E6D84">
        <w:rPr>
          <w:rFonts w:ascii="Times New Roman" w:hAnsi="Times New Roman"/>
          <w:sz w:val="24"/>
          <w:szCs w:val="24"/>
        </w:rPr>
        <w:t>Н.С. Лесков. Сказ «Левша».</w:t>
      </w:r>
    </w:p>
    <w:p w:rsidR="00E41FCA" w:rsidRPr="003E6D84" w:rsidRDefault="00E41FCA" w:rsidP="00E41FCA">
      <w:pPr>
        <w:pStyle w:val="54"/>
        <w:shd w:val="clear" w:color="auto" w:fill="auto"/>
        <w:spacing w:line="240" w:lineRule="auto"/>
        <w:ind w:firstLine="700"/>
        <w:jc w:val="both"/>
        <w:rPr>
          <w:rFonts w:ascii="Times New Roman" w:hAnsi="Times New Roman"/>
          <w:sz w:val="24"/>
          <w:szCs w:val="24"/>
        </w:rPr>
      </w:pPr>
      <w:r w:rsidRPr="003E6D84">
        <w:rPr>
          <w:rFonts w:ascii="Times New Roman" w:hAnsi="Times New Roman"/>
          <w:sz w:val="24"/>
          <w:szCs w:val="24"/>
        </w:rPr>
        <w:t>Л.Н. Толстой. Повесть «Детство» (главы).</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А.П. Чехов. Рассказы (три по выбору). Например, «Толстый и тонкий», «Хамелеон», «Смерть чиновника» и другие.</w:t>
      </w:r>
    </w:p>
    <w:p w:rsidR="00E41FCA" w:rsidRPr="003E6D84" w:rsidRDefault="00E41FCA" w:rsidP="003603EE">
      <w:pPr>
        <w:pStyle w:val="54"/>
        <w:numPr>
          <w:ilvl w:val="0"/>
          <w:numId w:val="41"/>
        </w:numPr>
        <w:shd w:val="clear" w:color="auto" w:fill="auto"/>
        <w:tabs>
          <w:tab w:val="left" w:pos="1305"/>
        </w:tabs>
        <w:spacing w:line="240" w:lineRule="auto"/>
        <w:ind w:firstLine="700"/>
        <w:jc w:val="both"/>
        <w:rPr>
          <w:rFonts w:ascii="Times New Roman" w:hAnsi="Times New Roman"/>
          <w:sz w:val="24"/>
          <w:szCs w:val="24"/>
        </w:rPr>
      </w:pPr>
      <w:r w:rsidRPr="003E6D84">
        <w:rPr>
          <w:rFonts w:ascii="Times New Roman" w:hAnsi="Times New Roman"/>
          <w:sz w:val="24"/>
          <w:szCs w:val="24"/>
        </w:rPr>
        <w:t>И.</w:t>
      </w:r>
      <w:r w:rsidRPr="003E6D84">
        <w:rPr>
          <w:rFonts w:ascii="Times New Roman" w:hAnsi="Times New Roman"/>
          <w:sz w:val="24"/>
          <w:szCs w:val="24"/>
        </w:rPr>
        <w:tab/>
        <w:t>Куприн. Рассказ «Чудесный доктор».</w:t>
      </w:r>
    </w:p>
    <w:p w:rsidR="00E41FCA" w:rsidRPr="003E6D84" w:rsidRDefault="00E41FCA" w:rsidP="003603EE">
      <w:pPr>
        <w:pStyle w:val="54"/>
        <w:numPr>
          <w:ilvl w:val="0"/>
          <w:numId w:val="40"/>
        </w:numPr>
        <w:shd w:val="clear" w:color="auto" w:fill="auto"/>
        <w:tabs>
          <w:tab w:val="left" w:pos="1535"/>
        </w:tabs>
        <w:spacing w:line="240" w:lineRule="auto"/>
        <w:ind w:firstLine="700"/>
        <w:jc w:val="both"/>
        <w:rPr>
          <w:rFonts w:ascii="Times New Roman" w:hAnsi="Times New Roman"/>
          <w:sz w:val="24"/>
          <w:szCs w:val="24"/>
        </w:rPr>
      </w:pPr>
      <w:r w:rsidRPr="003E6D84">
        <w:rPr>
          <w:rFonts w:ascii="Times New Roman" w:hAnsi="Times New Roman"/>
          <w:sz w:val="24"/>
          <w:szCs w:val="24"/>
        </w:rPr>
        <w:t>Литература XX - начала XXI вв.</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других.</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Стихотворения отечественных поэтов XX века (не менее четырех стихотворений двух поэтов). Например, стихотворения О.Ф. Берггольц,</w:t>
      </w:r>
    </w:p>
    <w:p w:rsidR="00E41FCA" w:rsidRPr="003E6D84" w:rsidRDefault="00E41FCA" w:rsidP="003603EE">
      <w:pPr>
        <w:pStyle w:val="54"/>
        <w:numPr>
          <w:ilvl w:val="0"/>
          <w:numId w:val="41"/>
        </w:numPr>
        <w:shd w:val="clear" w:color="auto" w:fill="auto"/>
        <w:tabs>
          <w:tab w:val="left" w:pos="571"/>
        </w:tabs>
        <w:spacing w:line="240" w:lineRule="auto"/>
        <w:ind w:firstLine="0"/>
        <w:jc w:val="both"/>
        <w:rPr>
          <w:rFonts w:ascii="Times New Roman" w:hAnsi="Times New Roman"/>
          <w:sz w:val="24"/>
          <w:szCs w:val="24"/>
        </w:rPr>
      </w:pPr>
      <w:r w:rsidRPr="003E6D84">
        <w:rPr>
          <w:rFonts w:ascii="Times New Roman" w:hAnsi="Times New Roman"/>
          <w:sz w:val="24"/>
          <w:szCs w:val="24"/>
          <w:lang w:val="en-US"/>
        </w:rPr>
        <w:t>C</w:t>
      </w:r>
      <w:r w:rsidRPr="003E6D84">
        <w:rPr>
          <w:rFonts w:ascii="Times New Roman" w:hAnsi="Times New Roman"/>
          <w:sz w:val="24"/>
          <w:szCs w:val="24"/>
        </w:rPr>
        <w:t>. Высоцкого, Ю.П. Мориц, Д.С. Самойлова и других.</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w:t>
      </w:r>
    </w:p>
    <w:p w:rsidR="00E41FCA" w:rsidRPr="003E6D84" w:rsidRDefault="00E41FCA" w:rsidP="00E41FCA">
      <w:pPr>
        <w:pStyle w:val="54"/>
        <w:shd w:val="clear" w:color="auto" w:fill="auto"/>
        <w:tabs>
          <w:tab w:val="left" w:pos="581"/>
        </w:tabs>
        <w:spacing w:line="240" w:lineRule="auto"/>
        <w:ind w:firstLine="0"/>
        <w:jc w:val="both"/>
        <w:rPr>
          <w:rFonts w:ascii="Times New Roman" w:hAnsi="Times New Roman"/>
          <w:sz w:val="24"/>
          <w:szCs w:val="24"/>
        </w:rPr>
      </w:pPr>
      <w:r w:rsidRPr="003E6D84">
        <w:rPr>
          <w:rFonts w:ascii="Times New Roman" w:hAnsi="Times New Roman"/>
          <w:sz w:val="24"/>
          <w:szCs w:val="24"/>
        </w:rPr>
        <w:t>Э.Н. Веркин «Облачный полк» (главы) и другие.</w:t>
      </w:r>
    </w:p>
    <w:p w:rsidR="00E41FCA" w:rsidRPr="003E6D84" w:rsidRDefault="00E41FCA" w:rsidP="003603EE">
      <w:pPr>
        <w:pStyle w:val="54"/>
        <w:numPr>
          <w:ilvl w:val="0"/>
          <w:numId w:val="42"/>
        </w:numPr>
        <w:shd w:val="clear" w:color="auto" w:fill="auto"/>
        <w:tabs>
          <w:tab w:val="left" w:pos="1218"/>
        </w:tabs>
        <w:spacing w:line="240" w:lineRule="auto"/>
        <w:ind w:firstLine="700"/>
        <w:jc w:val="both"/>
        <w:rPr>
          <w:rFonts w:ascii="Times New Roman" w:hAnsi="Times New Roman"/>
          <w:sz w:val="24"/>
          <w:szCs w:val="24"/>
        </w:rPr>
      </w:pPr>
      <w:r w:rsidRPr="003E6D84">
        <w:rPr>
          <w:rFonts w:ascii="Times New Roman" w:hAnsi="Times New Roman"/>
          <w:sz w:val="24"/>
          <w:szCs w:val="24"/>
        </w:rPr>
        <w:t>Г.</w:t>
      </w:r>
      <w:r w:rsidRPr="003E6D84">
        <w:rPr>
          <w:rFonts w:ascii="Times New Roman" w:hAnsi="Times New Roman"/>
          <w:sz w:val="24"/>
          <w:szCs w:val="24"/>
        </w:rPr>
        <w:tab/>
        <w:t>Распутин. Рассказ «Уроки французского».</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w:t>
      </w:r>
    </w:p>
    <w:p w:rsidR="00E41FCA" w:rsidRPr="003E6D84" w:rsidRDefault="00E41FCA" w:rsidP="00E41FCA">
      <w:pPr>
        <w:pStyle w:val="54"/>
        <w:shd w:val="clear" w:color="auto" w:fill="auto"/>
        <w:spacing w:line="240" w:lineRule="auto"/>
        <w:ind w:left="20" w:firstLine="0"/>
        <w:jc w:val="both"/>
        <w:rPr>
          <w:rFonts w:ascii="Times New Roman" w:hAnsi="Times New Roman"/>
          <w:sz w:val="24"/>
          <w:szCs w:val="24"/>
        </w:rPr>
      </w:pPr>
      <w:r w:rsidRPr="003E6D84">
        <w:rPr>
          <w:rFonts w:ascii="Times New Roman" w:hAnsi="Times New Roman"/>
          <w:sz w:val="24"/>
          <w:szCs w:val="24"/>
        </w:rPr>
        <w:t>лодка в мире» и другие.</w:t>
      </w:r>
    </w:p>
    <w:p w:rsidR="00E41FCA" w:rsidRPr="003E6D84" w:rsidRDefault="00E41FCA" w:rsidP="00E41FCA">
      <w:pPr>
        <w:pStyle w:val="54"/>
        <w:shd w:val="clear" w:color="auto" w:fill="auto"/>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Произведения современных отечественных писателей-фантастов. Например, К. Булычев «Сто лет тому вперед» и другие.</w:t>
      </w:r>
    </w:p>
    <w:p w:rsidR="00E41FCA" w:rsidRPr="003E6D84" w:rsidRDefault="00E41FCA" w:rsidP="003603EE">
      <w:pPr>
        <w:pStyle w:val="54"/>
        <w:numPr>
          <w:ilvl w:val="0"/>
          <w:numId w:val="40"/>
        </w:numPr>
        <w:shd w:val="clear" w:color="auto" w:fill="auto"/>
        <w:tabs>
          <w:tab w:val="left" w:pos="1555"/>
        </w:tabs>
        <w:spacing w:line="240" w:lineRule="auto"/>
        <w:ind w:left="20" w:firstLine="700"/>
        <w:jc w:val="both"/>
        <w:rPr>
          <w:rFonts w:ascii="Times New Roman" w:hAnsi="Times New Roman"/>
          <w:sz w:val="24"/>
          <w:szCs w:val="24"/>
        </w:rPr>
      </w:pPr>
      <w:r w:rsidRPr="003E6D84">
        <w:rPr>
          <w:rFonts w:ascii="Times New Roman" w:hAnsi="Times New Roman"/>
          <w:sz w:val="24"/>
          <w:szCs w:val="24"/>
        </w:rPr>
        <w:t>Литература народов Российской Федерации.</w:t>
      </w:r>
    </w:p>
    <w:p w:rsidR="00E41FCA" w:rsidRPr="003E6D84" w:rsidRDefault="00E41FCA" w:rsidP="00E41FCA">
      <w:pPr>
        <w:pStyle w:val="54"/>
        <w:shd w:val="clear" w:color="auto" w:fill="auto"/>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E41FCA" w:rsidRPr="003E6D84" w:rsidRDefault="00E41FCA" w:rsidP="003603EE">
      <w:pPr>
        <w:pStyle w:val="54"/>
        <w:numPr>
          <w:ilvl w:val="0"/>
          <w:numId w:val="40"/>
        </w:numPr>
        <w:shd w:val="clear" w:color="auto" w:fill="auto"/>
        <w:tabs>
          <w:tab w:val="left" w:pos="1555"/>
        </w:tabs>
        <w:spacing w:line="240" w:lineRule="auto"/>
        <w:ind w:left="20" w:firstLine="700"/>
        <w:jc w:val="both"/>
        <w:rPr>
          <w:rFonts w:ascii="Times New Roman" w:hAnsi="Times New Roman"/>
          <w:sz w:val="24"/>
          <w:szCs w:val="24"/>
        </w:rPr>
      </w:pPr>
      <w:r w:rsidRPr="003E6D84">
        <w:rPr>
          <w:rFonts w:ascii="Times New Roman" w:hAnsi="Times New Roman"/>
          <w:sz w:val="24"/>
          <w:szCs w:val="24"/>
        </w:rPr>
        <w:t>Зарубежная литература.</w:t>
      </w:r>
    </w:p>
    <w:p w:rsidR="00E41FCA" w:rsidRPr="003E6D84" w:rsidRDefault="00E41FCA" w:rsidP="00E41FCA">
      <w:pPr>
        <w:pStyle w:val="54"/>
        <w:shd w:val="clear" w:color="auto" w:fill="auto"/>
        <w:spacing w:line="240" w:lineRule="auto"/>
        <w:ind w:left="20" w:firstLine="700"/>
        <w:jc w:val="both"/>
        <w:rPr>
          <w:rFonts w:ascii="Times New Roman" w:hAnsi="Times New Roman"/>
          <w:sz w:val="24"/>
          <w:szCs w:val="24"/>
        </w:rPr>
      </w:pPr>
      <w:r w:rsidRPr="003E6D84">
        <w:rPr>
          <w:rFonts w:ascii="Times New Roman" w:hAnsi="Times New Roman"/>
          <w:sz w:val="24"/>
          <w:szCs w:val="24"/>
        </w:rPr>
        <w:t>Д. Дефо «Робинзон Крузо» (главы по выбору).</w:t>
      </w:r>
    </w:p>
    <w:p w:rsidR="00E41FCA" w:rsidRPr="003E6D84" w:rsidRDefault="00E41FCA" w:rsidP="00E41FCA">
      <w:pPr>
        <w:pStyle w:val="54"/>
        <w:shd w:val="clear" w:color="auto" w:fill="auto"/>
        <w:spacing w:line="240" w:lineRule="auto"/>
        <w:ind w:left="20" w:firstLine="700"/>
        <w:jc w:val="both"/>
        <w:rPr>
          <w:rFonts w:ascii="Times New Roman" w:hAnsi="Times New Roman"/>
          <w:sz w:val="24"/>
          <w:szCs w:val="24"/>
        </w:rPr>
      </w:pPr>
      <w:r w:rsidRPr="003E6D84">
        <w:rPr>
          <w:rFonts w:ascii="Times New Roman" w:hAnsi="Times New Roman"/>
          <w:sz w:val="24"/>
          <w:szCs w:val="24"/>
        </w:rPr>
        <w:t>Д. Свифт «Путешествия Гулливера» (главы по выбору).</w:t>
      </w:r>
    </w:p>
    <w:p w:rsidR="00E41FCA" w:rsidRPr="003E6D84" w:rsidRDefault="00E41FCA" w:rsidP="00E41FCA">
      <w:pPr>
        <w:pStyle w:val="54"/>
        <w:shd w:val="clear" w:color="auto" w:fill="auto"/>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E41FCA" w:rsidRPr="003E6D84" w:rsidRDefault="00E41FCA" w:rsidP="003603EE">
      <w:pPr>
        <w:pStyle w:val="54"/>
        <w:numPr>
          <w:ilvl w:val="0"/>
          <w:numId w:val="35"/>
        </w:numPr>
        <w:shd w:val="clear" w:color="auto" w:fill="auto"/>
        <w:tabs>
          <w:tab w:val="left" w:pos="1344"/>
        </w:tabs>
        <w:spacing w:line="240" w:lineRule="auto"/>
        <w:ind w:left="20" w:firstLine="700"/>
        <w:jc w:val="both"/>
        <w:rPr>
          <w:rFonts w:ascii="Times New Roman" w:hAnsi="Times New Roman"/>
          <w:sz w:val="24"/>
          <w:szCs w:val="24"/>
        </w:rPr>
      </w:pPr>
      <w:r w:rsidRPr="003E6D84">
        <w:rPr>
          <w:rFonts w:ascii="Times New Roman" w:hAnsi="Times New Roman"/>
          <w:sz w:val="24"/>
          <w:szCs w:val="24"/>
        </w:rPr>
        <w:t>Содержание обучения в 7 классе.</w:t>
      </w:r>
    </w:p>
    <w:p w:rsidR="00E41FCA" w:rsidRPr="003E6D84" w:rsidRDefault="00E41FCA" w:rsidP="003603EE">
      <w:pPr>
        <w:pStyle w:val="54"/>
        <w:numPr>
          <w:ilvl w:val="0"/>
          <w:numId w:val="43"/>
        </w:numPr>
        <w:shd w:val="clear" w:color="auto" w:fill="auto"/>
        <w:tabs>
          <w:tab w:val="left" w:pos="1555"/>
        </w:tabs>
        <w:spacing w:line="240" w:lineRule="auto"/>
        <w:ind w:left="20" w:firstLine="700"/>
        <w:jc w:val="both"/>
        <w:rPr>
          <w:rFonts w:ascii="Times New Roman" w:hAnsi="Times New Roman"/>
          <w:sz w:val="24"/>
          <w:szCs w:val="24"/>
        </w:rPr>
      </w:pPr>
      <w:r w:rsidRPr="003E6D84">
        <w:rPr>
          <w:rFonts w:ascii="Times New Roman" w:hAnsi="Times New Roman"/>
          <w:sz w:val="24"/>
          <w:szCs w:val="24"/>
        </w:rPr>
        <w:lastRenderedPageBreak/>
        <w:t>Древнерусская литература.</w:t>
      </w:r>
    </w:p>
    <w:p w:rsidR="00E41FCA" w:rsidRPr="003E6D84" w:rsidRDefault="00E41FCA" w:rsidP="00E41FCA">
      <w:pPr>
        <w:pStyle w:val="54"/>
        <w:shd w:val="clear" w:color="auto" w:fill="auto"/>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Древнерусские повести (одна повесть по выбору). Например, «Поучение» Владимира Мономаха (в сокращении) и другие.</w:t>
      </w:r>
    </w:p>
    <w:p w:rsidR="00E41FCA" w:rsidRPr="003E6D84" w:rsidRDefault="00E41FCA" w:rsidP="003603EE">
      <w:pPr>
        <w:pStyle w:val="54"/>
        <w:numPr>
          <w:ilvl w:val="0"/>
          <w:numId w:val="43"/>
        </w:numPr>
        <w:shd w:val="clear" w:color="auto" w:fill="auto"/>
        <w:tabs>
          <w:tab w:val="left" w:pos="1550"/>
        </w:tabs>
        <w:spacing w:line="240" w:lineRule="auto"/>
        <w:ind w:left="20" w:firstLine="700"/>
        <w:jc w:val="both"/>
        <w:rPr>
          <w:rFonts w:ascii="Times New Roman" w:hAnsi="Times New Roman"/>
          <w:sz w:val="24"/>
          <w:szCs w:val="24"/>
        </w:rPr>
      </w:pPr>
      <w:r w:rsidRPr="003E6D84">
        <w:rPr>
          <w:rFonts w:ascii="Times New Roman" w:hAnsi="Times New Roman"/>
          <w:sz w:val="24"/>
          <w:szCs w:val="24"/>
        </w:rPr>
        <w:t>Литература первой половины XIX века.</w:t>
      </w:r>
    </w:p>
    <w:p w:rsidR="00E41FCA" w:rsidRPr="003E6D84" w:rsidRDefault="00E41FCA" w:rsidP="00E41FCA">
      <w:pPr>
        <w:pStyle w:val="54"/>
        <w:shd w:val="clear" w:color="auto" w:fill="auto"/>
        <w:tabs>
          <w:tab w:val="left" w:pos="1393"/>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E41FCA" w:rsidRPr="003E6D84" w:rsidRDefault="00E41FCA" w:rsidP="00E41FCA">
      <w:pPr>
        <w:pStyle w:val="54"/>
        <w:shd w:val="clear" w:color="auto" w:fill="auto"/>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E41FCA" w:rsidRPr="003E6D84" w:rsidRDefault="00E41FCA" w:rsidP="00E41FCA">
      <w:pPr>
        <w:pStyle w:val="54"/>
        <w:shd w:val="clear" w:color="auto" w:fill="auto"/>
        <w:spacing w:line="240" w:lineRule="auto"/>
        <w:ind w:left="20" w:firstLine="700"/>
        <w:jc w:val="both"/>
        <w:rPr>
          <w:rFonts w:ascii="Times New Roman" w:hAnsi="Times New Roman"/>
          <w:sz w:val="24"/>
          <w:szCs w:val="24"/>
        </w:rPr>
      </w:pPr>
      <w:r w:rsidRPr="003E6D84">
        <w:rPr>
          <w:rFonts w:ascii="Times New Roman" w:hAnsi="Times New Roman"/>
          <w:sz w:val="24"/>
          <w:szCs w:val="24"/>
        </w:rPr>
        <w:t>Н.В. Гоголь. Повесть «Тарас Бульба».</w:t>
      </w:r>
    </w:p>
    <w:p w:rsidR="00E41FCA" w:rsidRPr="003E6D84" w:rsidRDefault="00E41FCA" w:rsidP="003603EE">
      <w:pPr>
        <w:pStyle w:val="54"/>
        <w:numPr>
          <w:ilvl w:val="0"/>
          <w:numId w:val="43"/>
        </w:numPr>
        <w:shd w:val="clear" w:color="auto" w:fill="auto"/>
        <w:tabs>
          <w:tab w:val="left" w:pos="1555"/>
        </w:tabs>
        <w:spacing w:line="240" w:lineRule="auto"/>
        <w:ind w:left="20" w:firstLine="700"/>
        <w:jc w:val="both"/>
        <w:rPr>
          <w:rFonts w:ascii="Times New Roman" w:hAnsi="Times New Roman"/>
          <w:sz w:val="24"/>
          <w:szCs w:val="24"/>
        </w:rPr>
      </w:pPr>
      <w:r w:rsidRPr="003E6D84">
        <w:rPr>
          <w:rFonts w:ascii="Times New Roman" w:hAnsi="Times New Roman"/>
          <w:sz w:val="24"/>
          <w:szCs w:val="24"/>
        </w:rPr>
        <w:t>Литература второй половины XIX века.</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lang w:val="en-US"/>
        </w:rPr>
        <w:t>JI</w:t>
      </w:r>
      <w:r w:rsidRPr="003E6D84">
        <w:rPr>
          <w:rFonts w:ascii="Times New Roman" w:hAnsi="Times New Roman"/>
          <w:sz w:val="24"/>
          <w:szCs w:val="24"/>
        </w:rPr>
        <w:t>.</w:t>
      </w:r>
      <w:r w:rsidRPr="003E6D84">
        <w:rPr>
          <w:rFonts w:ascii="Times New Roman" w:hAnsi="Times New Roman"/>
          <w:sz w:val="24"/>
          <w:szCs w:val="24"/>
          <w:lang w:val="en-US"/>
        </w:rPr>
        <w:t>H</w:t>
      </w:r>
      <w:r w:rsidRPr="003E6D84">
        <w:rPr>
          <w:rFonts w:ascii="Times New Roman" w:hAnsi="Times New Roman"/>
          <w:sz w:val="24"/>
          <w:szCs w:val="24"/>
        </w:rPr>
        <w:t>. Толстой. Рассказ «После бала».</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Н.А. Некрасов. Стихотворения (не менее двух). Например, «Размышления у парадного подъезда», «Железная дорога» и другие.</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Поэзия второй половины XIX века. Ф.И. Тютчев, А.А. Фет, А.К. Толстой и другие (не менее двух стихотворений по выбору).</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E41FCA" w:rsidRPr="003E6D84" w:rsidRDefault="00E41FCA" w:rsidP="003603EE">
      <w:pPr>
        <w:pStyle w:val="54"/>
        <w:numPr>
          <w:ilvl w:val="0"/>
          <w:numId w:val="43"/>
        </w:numPr>
        <w:shd w:val="clear" w:color="auto" w:fill="auto"/>
        <w:tabs>
          <w:tab w:val="left" w:pos="1502"/>
        </w:tabs>
        <w:spacing w:line="240" w:lineRule="auto"/>
        <w:ind w:left="20" w:firstLine="680"/>
        <w:jc w:val="both"/>
        <w:rPr>
          <w:rFonts w:ascii="Times New Roman" w:hAnsi="Times New Roman"/>
          <w:sz w:val="24"/>
          <w:szCs w:val="24"/>
        </w:rPr>
      </w:pPr>
      <w:r w:rsidRPr="003E6D84">
        <w:rPr>
          <w:rFonts w:ascii="Times New Roman" w:hAnsi="Times New Roman"/>
          <w:sz w:val="24"/>
          <w:szCs w:val="24"/>
        </w:rPr>
        <w:t>Литература конца XIX - начала XX вв.</w:t>
      </w:r>
    </w:p>
    <w:p w:rsidR="00E41FCA" w:rsidRPr="003E6D84" w:rsidRDefault="00E41FCA" w:rsidP="00E41FCA">
      <w:pPr>
        <w:pStyle w:val="54"/>
        <w:shd w:val="clear" w:color="auto" w:fill="auto"/>
        <w:tabs>
          <w:tab w:val="left" w:pos="1594"/>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А.П. Чехов. Рассказы (один по выбору). Например, «Тоска», «Злоумышленник» и другие.</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М. Горький. Ранние рассказы (одно произведение по выбору). Например, «Старуха Изергиль» (легенда о Данко), «Челкаш» и другие.</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E41FCA" w:rsidRPr="003E6D84" w:rsidRDefault="00E41FCA" w:rsidP="003603EE">
      <w:pPr>
        <w:pStyle w:val="54"/>
        <w:numPr>
          <w:ilvl w:val="0"/>
          <w:numId w:val="43"/>
        </w:numPr>
        <w:shd w:val="clear" w:color="auto" w:fill="auto"/>
        <w:tabs>
          <w:tab w:val="left" w:pos="1506"/>
        </w:tabs>
        <w:spacing w:line="240" w:lineRule="auto"/>
        <w:ind w:left="20" w:firstLine="680"/>
        <w:jc w:val="both"/>
        <w:rPr>
          <w:rFonts w:ascii="Times New Roman" w:hAnsi="Times New Roman"/>
          <w:sz w:val="24"/>
          <w:szCs w:val="24"/>
        </w:rPr>
      </w:pPr>
      <w:r w:rsidRPr="003E6D84">
        <w:rPr>
          <w:rFonts w:ascii="Times New Roman" w:hAnsi="Times New Roman"/>
          <w:sz w:val="24"/>
          <w:szCs w:val="24"/>
        </w:rPr>
        <w:t>Литература первой половины XX века.</w:t>
      </w:r>
    </w:p>
    <w:p w:rsidR="00E41FCA" w:rsidRPr="003E6D84" w:rsidRDefault="00E41FCA" w:rsidP="003603EE">
      <w:pPr>
        <w:pStyle w:val="54"/>
        <w:numPr>
          <w:ilvl w:val="0"/>
          <w:numId w:val="44"/>
        </w:numPr>
        <w:shd w:val="clear" w:color="auto" w:fill="auto"/>
        <w:tabs>
          <w:tab w:val="left" w:pos="1326"/>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С.</w:t>
      </w:r>
      <w:r w:rsidRPr="003E6D84">
        <w:rPr>
          <w:rFonts w:ascii="Times New Roman" w:hAnsi="Times New Roman"/>
          <w:sz w:val="24"/>
          <w:szCs w:val="24"/>
        </w:rPr>
        <w:tab/>
        <w:t>Грин. Повести и рассказы (одно произведение по выбору). Например, «Алые паруса», «Зеленая лампа» и другие.</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E41FCA" w:rsidRPr="003E6D84" w:rsidRDefault="00E41FCA" w:rsidP="003603EE">
      <w:pPr>
        <w:pStyle w:val="54"/>
        <w:numPr>
          <w:ilvl w:val="0"/>
          <w:numId w:val="44"/>
        </w:numPr>
        <w:shd w:val="clear" w:color="auto" w:fill="auto"/>
        <w:tabs>
          <w:tab w:val="left" w:pos="1273"/>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w:t>
      </w:r>
      <w:r w:rsidRPr="003E6D84">
        <w:rPr>
          <w:rFonts w:ascii="Times New Roman" w:hAnsi="Times New Roman"/>
          <w:sz w:val="24"/>
          <w:szCs w:val="24"/>
        </w:rPr>
        <w:tab/>
        <w:t>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E41FCA" w:rsidRPr="003E6D84" w:rsidRDefault="00E41FCA" w:rsidP="00E41FCA">
      <w:pPr>
        <w:pStyle w:val="54"/>
        <w:shd w:val="clear" w:color="auto" w:fill="auto"/>
        <w:spacing w:line="240" w:lineRule="auto"/>
        <w:ind w:right="40" w:firstLine="680"/>
        <w:jc w:val="both"/>
        <w:rPr>
          <w:rFonts w:ascii="Times New Roman" w:hAnsi="Times New Roman"/>
          <w:sz w:val="24"/>
          <w:szCs w:val="24"/>
        </w:rPr>
      </w:pPr>
      <w:r w:rsidRPr="003E6D84">
        <w:rPr>
          <w:rFonts w:ascii="Times New Roman" w:hAnsi="Times New Roman"/>
          <w:sz w:val="24"/>
          <w:szCs w:val="24"/>
        </w:rPr>
        <w:t>М.А. Шолохов «Донские рассказы» (один по выбору). Например, «Родинка», «Чужая кровь» и другие.</w:t>
      </w:r>
    </w:p>
    <w:p w:rsidR="00E41FCA" w:rsidRPr="003E6D84" w:rsidRDefault="00E41FCA" w:rsidP="003603EE">
      <w:pPr>
        <w:pStyle w:val="54"/>
        <w:numPr>
          <w:ilvl w:val="0"/>
          <w:numId w:val="45"/>
        </w:numPr>
        <w:shd w:val="clear" w:color="auto" w:fill="auto"/>
        <w:tabs>
          <w:tab w:val="left" w:pos="1507"/>
        </w:tabs>
        <w:spacing w:line="240" w:lineRule="auto"/>
        <w:ind w:right="40" w:firstLine="680"/>
        <w:jc w:val="both"/>
        <w:rPr>
          <w:rFonts w:ascii="Times New Roman" w:hAnsi="Times New Roman"/>
          <w:sz w:val="24"/>
          <w:szCs w:val="24"/>
        </w:rPr>
      </w:pPr>
      <w:r w:rsidRPr="003E6D84">
        <w:rPr>
          <w:rFonts w:ascii="Times New Roman" w:hAnsi="Times New Roman"/>
          <w:sz w:val="24"/>
          <w:szCs w:val="24"/>
        </w:rPr>
        <w:t>П.</w:t>
      </w:r>
      <w:r w:rsidRPr="003E6D84">
        <w:rPr>
          <w:rFonts w:ascii="Times New Roman" w:hAnsi="Times New Roman"/>
          <w:sz w:val="24"/>
          <w:szCs w:val="24"/>
        </w:rPr>
        <w:tab/>
        <w:t>Платонов. Рассказы (один по выбору). Например, «Юшка», «Неизвестный цветок» и другие.</w:t>
      </w:r>
    </w:p>
    <w:p w:rsidR="00E41FCA" w:rsidRPr="003E6D84" w:rsidRDefault="00E41FCA" w:rsidP="003603EE">
      <w:pPr>
        <w:pStyle w:val="54"/>
        <w:numPr>
          <w:ilvl w:val="0"/>
          <w:numId w:val="43"/>
        </w:numPr>
        <w:shd w:val="clear" w:color="auto" w:fill="auto"/>
        <w:tabs>
          <w:tab w:val="left" w:pos="1482"/>
        </w:tabs>
        <w:spacing w:line="240" w:lineRule="auto"/>
        <w:ind w:firstLine="680"/>
        <w:jc w:val="both"/>
        <w:rPr>
          <w:rFonts w:ascii="Times New Roman" w:hAnsi="Times New Roman"/>
          <w:sz w:val="24"/>
          <w:szCs w:val="24"/>
        </w:rPr>
      </w:pPr>
      <w:r w:rsidRPr="003E6D84">
        <w:rPr>
          <w:rFonts w:ascii="Times New Roman" w:hAnsi="Times New Roman"/>
          <w:sz w:val="24"/>
          <w:szCs w:val="24"/>
        </w:rPr>
        <w:t>Литература второй половины XX - начала XXI вв.</w:t>
      </w:r>
    </w:p>
    <w:p w:rsidR="00E41FCA" w:rsidRPr="003E6D84" w:rsidRDefault="00E41FCA" w:rsidP="003603EE">
      <w:pPr>
        <w:pStyle w:val="54"/>
        <w:numPr>
          <w:ilvl w:val="0"/>
          <w:numId w:val="45"/>
        </w:numPr>
        <w:shd w:val="clear" w:color="auto" w:fill="auto"/>
        <w:tabs>
          <w:tab w:val="left" w:pos="1378"/>
        </w:tabs>
        <w:spacing w:line="240" w:lineRule="auto"/>
        <w:ind w:right="40" w:firstLine="680"/>
        <w:jc w:val="both"/>
        <w:rPr>
          <w:rFonts w:ascii="Times New Roman" w:hAnsi="Times New Roman"/>
          <w:sz w:val="24"/>
          <w:szCs w:val="24"/>
        </w:rPr>
      </w:pPr>
      <w:r w:rsidRPr="003E6D84">
        <w:rPr>
          <w:rFonts w:ascii="Times New Roman" w:hAnsi="Times New Roman"/>
          <w:sz w:val="24"/>
          <w:szCs w:val="24"/>
        </w:rPr>
        <w:t>М.</w:t>
      </w:r>
      <w:r w:rsidRPr="003E6D84">
        <w:rPr>
          <w:rFonts w:ascii="Times New Roman" w:hAnsi="Times New Roman"/>
          <w:sz w:val="24"/>
          <w:szCs w:val="24"/>
        </w:rPr>
        <w:tab/>
        <w:t>Шукшин. Рассказы (один по выбору). Например, «Чудик», «Стенька Разин», «Критики» и другие.</w:t>
      </w:r>
    </w:p>
    <w:p w:rsidR="00E41FCA" w:rsidRPr="003E6D84" w:rsidRDefault="00E41FCA" w:rsidP="00E41FCA">
      <w:pPr>
        <w:pStyle w:val="54"/>
        <w:shd w:val="clear" w:color="auto" w:fill="auto"/>
        <w:spacing w:line="240" w:lineRule="auto"/>
        <w:ind w:right="40" w:firstLine="680"/>
        <w:jc w:val="both"/>
        <w:rPr>
          <w:rFonts w:ascii="Times New Roman" w:hAnsi="Times New Roman"/>
          <w:sz w:val="24"/>
          <w:szCs w:val="24"/>
        </w:rPr>
      </w:pPr>
      <w:r w:rsidRPr="003E6D84">
        <w:rPr>
          <w:rFonts w:ascii="Times New Roman" w:hAnsi="Times New Roman"/>
          <w:sz w:val="24"/>
          <w:szCs w:val="24"/>
        </w:rPr>
        <w:lastRenderedPageBreak/>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E41FCA" w:rsidRPr="003E6D84" w:rsidRDefault="00E41FCA" w:rsidP="00E41FCA">
      <w:pPr>
        <w:pStyle w:val="54"/>
        <w:shd w:val="clear" w:color="auto" w:fill="auto"/>
        <w:spacing w:line="240" w:lineRule="auto"/>
        <w:ind w:right="40" w:firstLine="680"/>
        <w:jc w:val="both"/>
        <w:rPr>
          <w:rFonts w:ascii="Times New Roman" w:hAnsi="Times New Roman"/>
          <w:sz w:val="24"/>
          <w:szCs w:val="24"/>
        </w:rPr>
      </w:pPr>
      <w:r w:rsidRPr="003E6D84">
        <w:rPr>
          <w:rFonts w:ascii="Times New Roman" w:hAnsi="Times New Roman"/>
          <w:sz w:val="24"/>
          <w:szCs w:val="24"/>
        </w:rPr>
        <w:t>Произведения отечественных прозаиков второй половины XX - начала XXI вв. (не менее двух). Например, произведения Ф.А. Абрамова,</w:t>
      </w:r>
    </w:p>
    <w:p w:rsidR="00E41FCA" w:rsidRPr="003E6D84" w:rsidRDefault="00E41FCA" w:rsidP="00E41FCA">
      <w:pPr>
        <w:pStyle w:val="54"/>
        <w:shd w:val="clear" w:color="auto" w:fill="auto"/>
        <w:tabs>
          <w:tab w:val="left" w:pos="571"/>
        </w:tabs>
        <w:spacing w:line="240" w:lineRule="auto"/>
        <w:ind w:firstLine="0"/>
        <w:jc w:val="both"/>
        <w:rPr>
          <w:rFonts w:ascii="Times New Roman" w:hAnsi="Times New Roman"/>
          <w:sz w:val="24"/>
          <w:szCs w:val="24"/>
        </w:rPr>
      </w:pPr>
      <w:r w:rsidRPr="003E6D84">
        <w:rPr>
          <w:rFonts w:ascii="Times New Roman" w:hAnsi="Times New Roman"/>
          <w:sz w:val="24"/>
          <w:szCs w:val="24"/>
        </w:rPr>
        <w:t>В.П. Астафьева, В.И. Белова, Ф.А. Искандера и других.</w:t>
      </w:r>
    </w:p>
    <w:p w:rsidR="00E41FCA" w:rsidRPr="003E6D84" w:rsidRDefault="00E41FCA" w:rsidP="003603EE">
      <w:pPr>
        <w:pStyle w:val="54"/>
        <w:numPr>
          <w:ilvl w:val="0"/>
          <w:numId w:val="43"/>
        </w:numPr>
        <w:shd w:val="clear" w:color="auto" w:fill="auto"/>
        <w:tabs>
          <w:tab w:val="left" w:pos="1486"/>
        </w:tabs>
        <w:spacing w:line="240" w:lineRule="auto"/>
        <w:ind w:firstLine="680"/>
        <w:jc w:val="both"/>
        <w:rPr>
          <w:rFonts w:ascii="Times New Roman" w:hAnsi="Times New Roman"/>
          <w:sz w:val="24"/>
          <w:szCs w:val="24"/>
        </w:rPr>
      </w:pPr>
      <w:r w:rsidRPr="003E6D84">
        <w:rPr>
          <w:rFonts w:ascii="Times New Roman" w:hAnsi="Times New Roman"/>
          <w:sz w:val="24"/>
          <w:szCs w:val="24"/>
        </w:rPr>
        <w:t>Зарубежная литература.</w:t>
      </w:r>
    </w:p>
    <w:p w:rsidR="00E41FCA" w:rsidRPr="003E6D84" w:rsidRDefault="00E41FCA" w:rsidP="00E41FCA">
      <w:pPr>
        <w:pStyle w:val="54"/>
        <w:shd w:val="clear" w:color="auto" w:fill="auto"/>
        <w:spacing w:line="240" w:lineRule="auto"/>
        <w:ind w:firstLine="680"/>
        <w:jc w:val="both"/>
        <w:rPr>
          <w:rFonts w:ascii="Times New Roman" w:hAnsi="Times New Roman"/>
          <w:sz w:val="24"/>
          <w:szCs w:val="24"/>
        </w:rPr>
      </w:pPr>
      <w:r w:rsidRPr="003E6D84">
        <w:rPr>
          <w:rFonts w:ascii="Times New Roman" w:hAnsi="Times New Roman"/>
          <w:sz w:val="24"/>
          <w:szCs w:val="24"/>
        </w:rPr>
        <w:t>М. Сервантес. Роман «Хитроумный идальго Дон Кихот Ламанчский» (главы).</w:t>
      </w:r>
    </w:p>
    <w:p w:rsidR="00E41FCA" w:rsidRPr="003E6D84" w:rsidRDefault="00E41FCA" w:rsidP="00E41FCA">
      <w:pPr>
        <w:pStyle w:val="54"/>
        <w:shd w:val="clear" w:color="auto" w:fill="auto"/>
        <w:spacing w:line="240" w:lineRule="auto"/>
        <w:ind w:right="40" w:firstLine="680"/>
        <w:jc w:val="both"/>
        <w:rPr>
          <w:rFonts w:ascii="Times New Roman" w:hAnsi="Times New Roman"/>
          <w:sz w:val="24"/>
          <w:szCs w:val="24"/>
        </w:rPr>
      </w:pPr>
      <w:r w:rsidRPr="003E6D84">
        <w:rPr>
          <w:rFonts w:ascii="Times New Roman" w:hAnsi="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E41FCA" w:rsidRPr="003E6D84" w:rsidRDefault="00E41FCA" w:rsidP="00E41FCA">
      <w:pPr>
        <w:pStyle w:val="54"/>
        <w:shd w:val="clear" w:color="auto" w:fill="auto"/>
        <w:spacing w:line="240" w:lineRule="auto"/>
        <w:ind w:firstLine="680"/>
        <w:jc w:val="both"/>
        <w:rPr>
          <w:rFonts w:ascii="Times New Roman" w:hAnsi="Times New Roman"/>
          <w:sz w:val="24"/>
          <w:szCs w:val="24"/>
        </w:rPr>
      </w:pPr>
      <w:r w:rsidRPr="003E6D84">
        <w:rPr>
          <w:rFonts w:ascii="Times New Roman" w:hAnsi="Times New Roman"/>
          <w:sz w:val="24"/>
          <w:szCs w:val="24"/>
        </w:rPr>
        <w:t>А. Экзюпери. Повесть-сказка «Маленький принц».</w:t>
      </w:r>
    </w:p>
    <w:p w:rsidR="00E41FCA" w:rsidRPr="003E6D84" w:rsidRDefault="00E41FCA" w:rsidP="003603EE">
      <w:pPr>
        <w:pStyle w:val="54"/>
        <w:numPr>
          <w:ilvl w:val="0"/>
          <w:numId w:val="35"/>
        </w:numPr>
        <w:shd w:val="clear" w:color="auto" w:fill="auto"/>
        <w:tabs>
          <w:tab w:val="left" w:pos="1285"/>
        </w:tabs>
        <w:spacing w:line="240" w:lineRule="auto"/>
        <w:ind w:left="1429" w:hanging="360"/>
        <w:jc w:val="both"/>
        <w:rPr>
          <w:rFonts w:ascii="Times New Roman" w:hAnsi="Times New Roman"/>
          <w:sz w:val="24"/>
          <w:szCs w:val="24"/>
        </w:rPr>
      </w:pPr>
      <w:r w:rsidRPr="003E6D84">
        <w:rPr>
          <w:rFonts w:ascii="Times New Roman" w:hAnsi="Times New Roman"/>
          <w:sz w:val="24"/>
          <w:szCs w:val="24"/>
        </w:rPr>
        <w:t>Содержание обучения в 8 классе.</w:t>
      </w:r>
    </w:p>
    <w:p w:rsidR="00E41FCA" w:rsidRPr="003E6D84" w:rsidRDefault="00E41FCA" w:rsidP="003603EE">
      <w:pPr>
        <w:pStyle w:val="54"/>
        <w:numPr>
          <w:ilvl w:val="0"/>
          <w:numId w:val="46"/>
        </w:numPr>
        <w:shd w:val="clear" w:color="auto" w:fill="auto"/>
        <w:tabs>
          <w:tab w:val="left" w:pos="1482"/>
        </w:tabs>
        <w:spacing w:line="240" w:lineRule="auto"/>
        <w:ind w:firstLine="680"/>
        <w:jc w:val="both"/>
        <w:rPr>
          <w:rFonts w:ascii="Times New Roman" w:hAnsi="Times New Roman"/>
          <w:sz w:val="24"/>
          <w:szCs w:val="24"/>
        </w:rPr>
      </w:pPr>
      <w:r w:rsidRPr="003E6D84">
        <w:rPr>
          <w:rFonts w:ascii="Times New Roman" w:hAnsi="Times New Roman"/>
          <w:sz w:val="24"/>
          <w:szCs w:val="24"/>
        </w:rPr>
        <w:t>Древнерусская литература.</w:t>
      </w:r>
    </w:p>
    <w:p w:rsidR="00E41FCA" w:rsidRPr="003E6D84" w:rsidRDefault="00E41FCA" w:rsidP="00E41FCA">
      <w:pPr>
        <w:pStyle w:val="54"/>
        <w:shd w:val="clear" w:color="auto" w:fill="auto"/>
        <w:spacing w:line="240" w:lineRule="auto"/>
        <w:ind w:right="40" w:firstLine="680"/>
        <w:jc w:val="both"/>
        <w:rPr>
          <w:rFonts w:ascii="Times New Roman" w:hAnsi="Times New Roman"/>
          <w:sz w:val="24"/>
          <w:szCs w:val="24"/>
        </w:rPr>
      </w:pPr>
      <w:r w:rsidRPr="003E6D84">
        <w:rPr>
          <w:rFonts w:ascii="Times New Roman" w:hAnsi="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E41FCA" w:rsidRPr="003E6D84" w:rsidRDefault="00E41FCA" w:rsidP="003603EE">
      <w:pPr>
        <w:pStyle w:val="54"/>
        <w:numPr>
          <w:ilvl w:val="0"/>
          <w:numId w:val="46"/>
        </w:numPr>
        <w:shd w:val="clear" w:color="auto" w:fill="auto"/>
        <w:tabs>
          <w:tab w:val="left" w:pos="1482"/>
        </w:tabs>
        <w:spacing w:line="240" w:lineRule="auto"/>
        <w:ind w:firstLine="680"/>
        <w:jc w:val="both"/>
        <w:rPr>
          <w:rFonts w:ascii="Times New Roman" w:hAnsi="Times New Roman"/>
          <w:sz w:val="24"/>
          <w:szCs w:val="24"/>
        </w:rPr>
      </w:pPr>
      <w:r w:rsidRPr="003E6D84">
        <w:rPr>
          <w:rFonts w:ascii="Times New Roman" w:hAnsi="Times New Roman"/>
          <w:sz w:val="24"/>
          <w:szCs w:val="24"/>
        </w:rPr>
        <w:t>Литература XVIII века.</w:t>
      </w:r>
    </w:p>
    <w:p w:rsidR="00E41FCA" w:rsidRPr="003E6D84" w:rsidRDefault="00E41FCA" w:rsidP="00E41FCA">
      <w:pPr>
        <w:pStyle w:val="54"/>
        <w:shd w:val="clear" w:color="auto" w:fill="auto"/>
        <w:spacing w:line="240" w:lineRule="auto"/>
        <w:ind w:firstLine="680"/>
        <w:jc w:val="both"/>
        <w:rPr>
          <w:rFonts w:ascii="Times New Roman" w:hAnsi="Times New Roman"/>
          <w:sz w:val="24"/>
          <w:szCs w:val="24"/>
        </w:rPr>
      </w:pPr>
      <w:r w:rsidRPr="003E6D84">
        <w:rPr>
          <w:rFonts w:ascii="Times New Roman" w:hAnsi="Times New Roman"/>
          <w:sz w:val="24"/>
          <w:szCs w:val="24"/>
        </w:rPr>
        <w:t>Д.И. Фонвизин. Комедия «Недоросль».</w:t>
      </w:r>
    </w:p>
    <w:p w:rsidR="00E41FCA" w:rsidRPr="003E6D84" w:rsidRDefault="00E41FCA" w:rsidP="003603EE">
      <w:pPr>
        <w:pStyle w:val="54"/>
        <w:numPr>
          <w:ilvl w:val="0"/>
          <w:numId w:val="46"/>
        </w:numPr>
        <w:shd w:val="clear" w:color="auto" w:fill="auto"/>
        <w:tabs>
          <w:tab w:val="left" w:pos="1482"/>
        </w:tabs>
        <w:spacing w:line="240" w:lineRule="auto"/>
        <w:ind w:firstLine="680"/>
        <w:jc w:val="both"/>
        <w:rPr>
          <w:rFonts w:ascii="Times New Roman" w:hAnsi="Times New Roman"/>
          <w:sz w:val="24"/>
          <w:szCs w:val="24"/>
        </w:rPr>
      </w:pPr>
      <w:r w:rsidRPr="003E6D84">
        <w:rPr>
          <w:rFonts w:ascii="Times New Roman" w:hAnsi="Times New Roman"/>
          <w:sz w:val="24"/>
          <w:szCs w:val="24"/>
        </w:rPr>
        <w:t>Литература первой половины XIX века.</w:t>
      </w:r>
    </w:p>
    <w:p w:rsidR="00E41FCA" w:rsidRPr="003E6D84" w:rsidRDefault="00E41FCA" w:rsidP="00E41FCA">
      <w:pPr>
        <w:pStyle w:val="54"/>
        <w:shd w:val="clear" w:color="auto" w:fill="auto"/>
        <w:tabs>
          <w:tab w:val="left" w:pos="1349"/>
        </w:tabs>
        <w:spacing w:line="240" w:lineRule="auto"/>
        <w:ind w:right="40" w:firstLine="680"/>
        <w:jc w:val="both"/>
        <w:rPr>
          <w:rFonts w:ascii="Times New Roman" w:hAnsi="Times New Roman"/>
          <w:sz w:val="24"/>
          <w:szCs w:val="24"/>
        </w:rPr>
      </w:pPr>
      <w:r w:rsidRPr="003E6D84">
        <w:rPr>
          <w:rFonts w:ascii="Times New Roman" w:hAnsi="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Н.В. Гоголь. Повесть «Шинель». Комедия «Ревизор».</w:t>
      </w:r>
    </w:p>
    <w:p w:rsidR="00E41FCA" w:rsidRPr="003E6D84" w:rsidRDefault="00E41FCA" w:rsidP="003603EE">
      <w:pPr>
        <w:pStyle w:val="54"/>
        <w:numPr>
          <w:ilvl w:val="0"/>
          <w:numId w:val="46"/>
        </w:numPr>
        <w:shd w:val="clear" w:color="auto" w:fill="auto"/>
        <w:tabs>
          <w:tab w:val="left" w:pos="1502"/>
        </w:tabs>
        <w:spacing w:line="240" w:lineRule="auto"/>
        <w:ind w:left="20" w:firstLine="680"/>
        <w:jc w:val="both"/>
        <w:rPr>
          <w:rFonts w:ascii="Times New Roman" w:hAnsi="Times New Roman"/>
          <w:sz w:val="24"/>
          <w:szCs w:val="24"/>
        </w:rPr>
      </w:pPr>
      <w:r w:rsidRPr="003E6D84">
        <w:rPr>
          <w:rFonts w:ascii="Times New Roman" w:hAnsi="Times New Roman"/>
          <w:sz w:val="24"/>
          <w:szCs w:val="24"/>
        </w:rPr>
        <w:t>Литература второй половины XIX века.</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И.С. Тургенев. Повести (одна по выбору). Например, «Ася», «Первая любовь» и другие.</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Ф.М. Достоевский «Бедные люди», «Белые ночи» (одно произведение по выбору).</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Л.Н. Толстой. Повести и рассказы (одно произведение по выбору). Например, «Отрочество» (главы) и другие.</w:t>
      </w:r>
    </w:p>
    <w:p w:rsidR="00E41FCA" w:rsidRPr="003E6D84" w:rsidRDefault="00E41FCA" w:rsidP="003603EE">
      <w:pPr>
        <w:pStyle w:val="54"/>
        <w:numPr>
          <w:ilvl w:val="0"/>
          <w:numId w:val="46"/>
        </w:numPr>
        <w:shd w:val="clear" w:color="auto" w:fill="auto"/>
        <w:tabs>
          <w:tab w:val="left" w:pos="1502"/>
        </w:tabs>
        <w:spacing w:line="240" w:lineRule="auto"/>
        <w:ind w:left="20" w:firstLine="680"/>
        <w:jc w:val="both"/>
        <w:rPr>
          <w:rFonts w:ascii="Times New Roman" w:hAnsi="Times New Roman"/>
          <w:sz w:val="24"/>
          <w:szCs w:val="24"/>
        </w:rPr>
      </w:pPr>
      <w:r w:rsidRPr="003E6D84">
        <w:rPr>
          <w:rFonts w:ascii="Times New Roman" w:hAnsi="Times New Roman"/>
          <w:sz w:val="24"/>
          <w:szCs w:val="24"/>
        </w:rPr>
        <w:t>Литература первой половины XX века.</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Поэзия первой половины XX века (не менее трех стихотворений на тему «Человек и эпоха» по выбору). Например, стихотворения В.В. Маяковского,</w:t>
      </w:r>
    </w:p>
    <w:p w:rsidR="00E41FCA" w:rsidRPr="003E6D84" w:rsidRDefault="00E41FCA" w:rsidP="003603EE">
      <w:pPr>
        <w:pStyle w:val="54"/>
        <w:numPr>
          <w:ilvl w:val="0"/>
          <w:numId w:val="47"/>
        </w:numPr>
        <w:shd w:val="clear" w:color="auto" w:fill="auto"/>
        <w:tabs>
          <w:tab w:val="left" w:pos="606"/>
        </w:tabs>
        <w:spacing w:line="240" w:lineRule="auto"/>
        <w:ind w:left="20" w:firstLine="0"/>
        <w:jc w:val="both"/>
        <w:rPr>
          <w:rFonts w:ascii="Times New Roman" w:hAnsi="Times New Roman"/>
          <w:sz w:val="24"/>
          <w:szCs w:val="24"/>
        </w:rPr>
      </w:pPr>
      <w:r w:rsidRPr="003E6D84">
        <w:rPr>
          <w:rFonts w:ascii="Times New Roman" w:hAnsi="Times New Roman"/>
          <w:sz w:val="24"/>
          <w:szCs w:val="24"/>
        </w:rPr>
        <w:t>А.</w:t>
      </w:r>
      <w:r w:rsidRPr="003E6D84">
        <w:rPr>
          <w:rFonts w:ascii="Times New Roman" w:hAnsi="Times New Roman"/>
          <w:sz w:val="24"/>
          <w:szCs w:val="24"/>
        </w:rPr>
        <w:tab/>
        <w:t>Ахматовой, М.И. Цветаевой, О.Э. Мандельштама, Б.Л. Пастернака и других.</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М.А. Булгаков (одна повесть по выбору). Например, «Собачье сердце» и другие.</w:t>
      </w:r>
    </w:p>
    <w:p w:rsidR="00E41FCA" w:rsidRPr="003E6D84" w:rsidRDefault="00E41FCA" w:rsidP="003603EE">
      <w:pPr>
        <w:pStyle w:val="54"/>
        <w:numPr>
          <w:ilvl w:val="0"/>
          <w:numId w:val="46"/>
        </w:numPr>
        <w:shd w:val="clear" w:color="auto" w:fill="auto"/>
        <w:tabs>
          <w:tab w:val="left" w:pos="1502"/>
        </w:tabs>
        <w:spacing w:line="240" w:lineRule="auto"/>
        <w:ind w:left="20" w:firstLine="680"/>
        <w:jc w:val="both"/>
        <w:rPr>
          <w:rFonts w:ascii="Times New Roman" w:hAnsi="Times New Roman"/>
          <w:sz w:val="24"/>
          <w:szCs w:val="24"/>
        </w:rPr>
      </w:pPr>
      <w:r w:rsidRPr="003E6D84">
        <w:rPr>
          <w:rFonts w:ascii="Times New Roman" w:hAnsi="Times New Roman"/>
          <w:sz w:val="24"/>
          <w:szCs w:val="24"/>
        </w:rPr>
        <w:t>Литература второй половины XX - начала XXI вв.</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А.Т. Твардовский. Поэма «Василий Теркин» (главы «Переправа», «Гармонь», «Два солдата», «Поединок» и другие).</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А.Н. Толстой. Рассказ «Русский характер».</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М.А. Шолохов. Рассказ «Судьба человека».</w:t>
      </w:r>
    </w:p>
    <w:p w:rsidR="00E41FCA" w:rsidRPr="003E6D84" w:rsidRDefault="00E41FCA" w:rsidP="00E41FCA">
      <w:pPr>
        <w:pStyle w:val="54"/>
        <w:shd w:val="clear" w:color="auto" w:fill="auto"/>
        <w:tabs>
          <w:tab w:val="left" w:pos="1290"/>
        </w:tabs>
        <w:spacing w:line="240" w:lineRule="auto"/>
        <w:ind w:left="20" w:firstLine="680"/>
        <w:jc w:val="both"/>
        <w:rPr>
          <w:rFonts w:ascii="Times New Roman" w:hAnsi="Times New Roman"/>
          <w:sz w:val="24"/>
          <w:szCs w:val="24"/>
        </w:rPr>
      </w:pPr>
      <w:r w:rsidRPr="003E6D84">
        <w:rPr>
          <w:rFonts w:ascii="Times New Roman" w:hAnsi="Times New Roman"/>
          <w:sz w:val="24"/>
          <w:szCs w:val="24"/>
        </w:rPr>
        <w:t>А.И. Солженицын. Рассказ «Матренин двор».</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w:t>
      </w:r>
    </w:p>
    <w:p w:rsidR="00E41FCA" w:rsidRPr="003E6D84" w:rsidRDefault="00E41FCA" w:rsidP="003603EE">
      <w:pPr>
        <w:pStyle w:val="54"/>
        <w:numPr>
          <w:ilvl w:val="0"/>
          <w:numId w:val="47"/>
        </w:numPr>
        <w:shd w:val="clear" w:color="auto" w:fill="auto"/>
        <w:tabs>
          <w:tab w:val="left" w:pos="615"/>
        </w:tabs>
        <w:spacing w:line="240" w:lineRule="auto"/>
        <w:ind w:left="20" w:firstLine="0"/>
        <w:jc w:val="both"/>
        <w:rPr>
          <w:rFonts w:ascii="Times New Roman" w:hAnsi="Times New Roman"/>
          <w:sz w:val="24"/>
          <w:szCs w:val="24"/>
        </w:rPr>
      </w:pPr>
      <w:r w:rsidRPr="003E6D84">
        <w:rPr>
          <w:rFonts w:ascii="Times New Roman" w:hAnsi="Times New Roman"/>
          <w:sz w:val="24"/>
          <w:szCs w:val="24"/>
        </w:rPr>
        <w:t>Ф.</w:t>
      </w:r>
      <w:r w:rsidRPr="003E6D84">
        <w:rPr>
          <w:rFonts w:ascii="Times New Roman" w:hAnsi="Times New Roman"/>
          <w:sz w:val="24"/>
          <w:szCs w:val="24"/>
        </w:rPr>
        <w:tab/>
        <w:t>Тендрякова и других.</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 xml:space="preserve">Поэзия второй половины XX - начала XXI вв. (не менее трех стихотворений двух </w:t>
      </w:r>
      <w:r w:rsidRPr="003E6D84">
        <w:rPr>
          <w:rFonts w:ascii="Times New Roman" w:hAnsi="Times New Roman"/>
          <w:sz w:val="24"/>
          <w:szCs w:val="24"/>
        </w:rPr>
        <w:lastRenderedPageBreak/>
        <w:t>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E41FCA" w:rsidRPr="003E6D84" w:rsidRDefault="00E41FCA" w:rsidP="003603EE">
      <w:pPr>
        <w:pStyle w:val="54"/>
        <w:numPr>
          <w:ilvl w:val="0"/>
          <w:numId w:val="46"/>
        </w:numPr>
        <w:shd w:val="clear" w:color="auto" w:fill="auto"/>
        <w:tabs>
          <w:tab w:val="left" w:pos="1502"/>
        </w:tabs>
        <w:spacing w:line="240" w:lineRule="auto"/>
        <w:ind w:left="20" w:firstLine="680"/>
        <w:jc w:val="both"/>
        <w:rPr>
          <w:rFonts w:ascii="Times New Roman" w:hAnsi="Times New Roman"/>
          <w:sz w:val="24"/>
          <w:szCs w:val="24"/>
        </w:rPr>
      </w:pPr>
      <w:r w:rsidRPr="003E6D84">
        <w:rPr>
          <w:rFonts w:ascii="Times New Roman" w:hAnsi="Times New Roman"/>
          <w:sz w:val="24"/>
          <w:szCs w:val="24"/>
        </w:rPr>
        <w:t>Зарубежная литература.</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Ж.-Б. Мольер. Комедия «Мещанин во дворянстве» (фрагменты по выбору).</w:t>
      </w:r>
    </w:p>
    <w:p w:rsidR="00E41FCA" w:rsidRPr="003E6D84" w:rsidRDefault="00E41FCA" w:rsidP="003603EE">
      <w:pPr>
        <w:pStyle w:val="54"/>
        <w:numPr>
          <w:ilvl w:val="0"/>
          <w:numId w:val="35"/>
        </w:numPr>
        <w:shd w:val="clear" w:color="auto" w:fill="auto"/>
        <w:tabs>
          <w:tab w:val="left" w:pos="1310"/>
        </w:tabs>
        <w:spacing w:line="240" w:lineRule="auto"/>
        <w:ind w:left="20" w:hanging="360"/>
        <w:jc w:val="both"/>
        <w:rPr>
          <w:rFonts w:ascii="Times New Roman" w:hAnsi="Times New Roman"/>
          <w:sz w:val="24"/>
          <w:szCs w:val="24"/>
        </w:rPr>
      </w:pPr>
      <w:r w:rsidRPr="003E6D84">
        <w:rPr>
          <w:rFonts w:ascii="Times New Roman" w:hAnsi="Times New Roman"/>
          <w:sz w:val="24"/>
          <w:szCs w:val="24"/>
        </w:rPr>
        <w:t>Содержание обучения в 9 классе.</w:t>
      </w:r>
    </w:p>
    <w:p w:rsidR="00E41FCA" w:rsidRPr="003E6D84" w:rsidRDefault="00E41FCA" w:rsidP="003603EE">
      <w:pPr>
        <w:pStyle w:val="54"/>
        <w:numPr>
          <w:ilvl w:val="0"/>
          <w:numId w:val="48"/>
        </w:numPr>
        <w:shd w:val="clear" w:color="auto" w:fill="auto"/>
        <w:tabs>
          <w:tab w:val="left" w:pos="1502"/>
        </w:tabs>
        <w:spacing w:line="240" w:lineRule="auto"/>
        <w:ind w:left="20" w:firstLine="680"/>
        <w:jc w:val="both"/>
        <w:rPr>
          <w:rFonts w:ascii="Times New Roman" w:hAnsi="Times New Roman"/>
          <w:sz w:val="24"/>
          <w:szCs w:val="24"/>
        </w:rPr>
      </w:pPr>
      <w:r w:rsidRPr="003E6D84">
        <w:rPr>
          <w:rFonts w:ascii="Times New Roman" w:hAnsi="Times New Roman"/>
          <w:sz w:val="24"/>
          <w:szCs w:val="24"/>
        </w:rPr>
        <w:t>Древнерусская литература.</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«Слово о полку Игореве».</w:t>
      </w:r>
    </w:p>
    <w:p w:rsidR="00E41FCA" w:rsidRPr="003E6D84" w:rsidRDefault="00E41FCA" w:rsidP="003603EE">
      <w:pPr>
        <w:pStyle w:val="54"/>
        <w:numPr>
          <w:ilvl w:val="0"/>
          <w:numId w:val="48"/>
        </w:numPr>
        <w:shd w:val="clear" w:color="auto" w:fill="auto"/>
        <w:tabs>
          <w:tab w:val="left" w:pos="1502"/>
        </w:tabs>
        <w:spacing w:line="240" w:lineRule="auto"/>
        <w:ind w:left="20" w:firstLine="680"/>
        <w:jc w:val="both"/>
        <w:rPr>
          <w:rFonts w:ascii="Times New Roman" w:hAnsi="Times New Roman"/>
          <w:sz w:val="24"/>
          <w:szCs w:val="24"/>
        </w:rPr>
      </w:pPr>
      <w:r w:rsidRPr="003E6D84">
        <w:rPr>
          <w:rFonts w:ascii="Times New Roman" w:hAnsi="Times New Roman"/>
          <w:sz w:val="24"/>
          <w:szCs w:val="24"/>
        </w:rPr>
        <w:t>Литература XVIII века.</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Г.Р. Державин. Стихотворения (два по выбору). Например, «Властителям и судиям», «Памятник» и другие.</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Н.М. Карамзин. Повесть «Бедная Лиза».</w:t>
      </w:r>
    </w:p>
    <w:p w:rsidR="00E41FCA" w:rsidRPr="003E6D84" w:rsidRDefault="00E41FCA" w:rsidP="003603EE">
      <w:pPr>
        <w:pStyle w:val="54"/>
        <w:numPr>
          <w:ilvl w:val="0"/>
          <w:numId w:val="48"/>
        </w:numPr>
        <w:shd w:val="clear" w:color="auto" w:fill="auto"/>
        <w:tabs>
          <w:tab w:val="left" w:pos="1506"/>
        </w:tabs>
        <w:spacing w:line="240" w:lineRule="auto"/>
        <w:ind w:left="20" w:firstLine="680"/>
        <w:jc w:val="both"/>
        <w:rPr>
          <w:rFonts w:ascii="Times New Roman" w:hAnsi="Times New Roman"/>
          <w:sz w:val="24"/>
          <w:szCs w:val="24"/>
        </w:rPr>
      </w:pPr>
      <w:r w:rsidRPr="003E6D84">
        <w:rPr>
          <w:rFonts w:ascii="Times New Roman" w:hAnsi="Times New Roman"/>
          <w:sz w:val="24"/>
          <w:szCs w:val="24"/>
        </w:rPr>
        <w:t>Литература первой половины XIX века.</w:t>
      </w:r>
    </w:p>
    <w:p w:rsidR="00E41FCA" w:rsidRPr="003E6D84" w:rsidRDefault="00E41FCA" w:rsidP="00E41FCA">
      <w:pPr>
        <w:pStyle w:val="54"/>
        <w:shd w:val="clear" w:color="auto" w:fill="auto"/>
        <w:tabs>
          <w:tab w:val="left" w:pos="1330"/>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В.А. Жуковский. Баллады, элегии (две по выбору). Например, «Светлана», «Невыразимое», «Море» и другие.</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А.С. Грибоедов. Комедия «Горе от ума».</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Поэзия пушкинской эпохи (не менее трех стихотворений по выбору). Например, К.Н. Батюшков, А.А. Дельвиг, Н.М. Языков, Е.А. Баратынский и другие.</w:t>
      </w:r>
    </w:p>
    <w:p w:rsidR="00E41FCA" w:rsidRPr="003E6D84" w:rsidRDefault="00E41FCA" w:rsidP="00E41FCA">
      <w:pPr>
        <w:pStyle w:val="54"/>
        <w:shd w:val="clear" w:color="auto" w:fill="auto"/>
        <w:tabs>
          <w:tab w:val="left" w:pos="1297"/>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Н.В. Гоголь. Поэма «Мертвые души».</w:t>
      </w:r>
    </w:p>
    <w:p w:rsidR="00E41FCA" w:rsidRPr="003E6D84" w:rsidRDefault="00E41FCA" w:rsidP="003603EE">
      <w:pPr>
        <w:pStyle w:val="54"/>
        <w:numPr>
          <w:ilvl w:val="0"/>
          <w:numId w:val="48"/>
        </w:numPr>
        <w:shd w:val="clear" w:color="auto" w:fill="auto"/>
        <w:tabs>
          <w:tab w:val="left" w:pos="1502"/>
        </w:tabs>
        <w:spacing w:line="240" w:lineRule="auto"/>
        <w:ind w:left="20" w:firstLine="680"/>
        <w:jc w:val="both"/>
        <w:rPr>
          <w:rFonts w:ascii="Times New Roman" w:hAnsi="Times New Roman"/>
          <w:sz w:val="24"/>
          <w:szCs w:val="24"/>
        </w:rPr>
      </w:pPr>
      <w:r w:rsidRPr="003E6D84">
        <w:rPr>
          <w:rFonts w:ascii="Times New Roman" w:hAnsi="Times New Roman"/>
          <w:sz w:val="24"/>
          <w:szCs w:val="24"/>
        </w:rPr>
        <w:t>Зарубежная литература.</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Данте. «Божественная комедия» (не менее двух фрагментов по выбору).</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У. Шекспир. Трагедия «Гамлет» (не менее двух фрагментов по выбору).</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И. Гете. Трагедия «Фауст» (не менее двух фрагментов по выбору).</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Зарубежная проза первой половины XIX в. (одно произведение по выбору). Например, произведения Э. Гофмана, В. Гюго, В. Скотта и других.</w:t>
      </w:r>
    </w:p>
    <w:p w:rsidR="00E41FCA" w:rsidRPr="003E6D84" w:rsidRDefault="00E41FCA" w:rsidP="003603EE">
      <w:pPr>
        <w:pStyle w:val="54"/>
        <w:numPr>
          <w:ilvl w:val="0"/>
          <w:numId w:val="35"/>
        </w:numPr>
        <w:shd w:val="clear" w:color="auto" w:fill="auto"/>
        <w:tabs>
          <w:tab w:val="left" w:pos="1542"/>
        </w:tabs>
        <w:spacing w:line="240" w:lineRule="auto"/>
        <w:ind w:left="20" w:right="20" w:hanging="360"/>
        <w:jc w:val="both"/>
        <w:rPr>
          <w:rFonts w:ascii="Times New Roman" w:hAnsi="Times New Roman"/>
          <w:sz w:val="24"/>
          <w:szCs w:val="24"/>
        </w:rPr>
      </w:pPr>
      <w:r w:rsidRPr="003E6D84">
        <w:rPr>
          <w:rFonts w:ascii="Times New Roman" w:hAnsi="Times New Roman"/>
          <w:sz w:val="24"/>
          <w:szCs w:val="24"/>
        </w:rPr>
        <w:t>Планируемые результаты освоения программы по литературе на уровне основного общего образования.</w:t>
      </w:r>
    </w:p>
    <w:p w:rsidR="00E41FCA" w:rsidRPr="003E6D84" w:rsidRDefault="00E41FCA" w:rsidP="003603EE">
      <w:pPr>
        <w:pStyle w:val="54"/>
        <w:numPr>
          <w:ilvl w:val="0"/>
          <w:numId w:val="49"/>
        </w:numPr>
        <w:shd w:val="clear" w:color="auto" w:fill="auto"/>
        <w:tabs>
          <w:tab w:val="left" w:pos="1527"/>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 xml:space="preserve">Личностные результаты освоения программы по литературе на уровне </w:t>
      </w:r>
      <w:r w:rsidRPr="003E6D84">
        <w:rPr>
          <w:rFonts w:ascii="Times New Roman" w:hAnsi="Times New Roman"/>
          <w:sz w:val="24"/>
          <w:szCs w:val="24"/>
        </w:rPr>
        <w:lastRenderedPageBreak/>
        <w:t>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1FCA" w:rsidRPr="003E6D84" w:rsidRDefault="00E41FCA" w:rsidP="003603EE">
      <w:pPr>
        <w:pStyle w:val="54"/>
        <w:numPr>
          <w:ilvl w:val="0"/>
          <w:numId w:val="49"/>
        </w:numPr>
        <w:shd w:val="clear" w:color="auto" w:fill="auto"/>
        <w:tabs>
          <w:tab w:val="left" w:pos="1772"/>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 результате изучения литературы на уровне основного общего образования у обучающегося будут сформированы следующие</w:t>
      </w:r>
    </w:p>
    <w:p w:rsidR="00E41FCA" w:rsidRPr="003E6D84" w:rsidRDefault="00E41FCA" w:rsidP="00E41FCA">
      <w:pPr>
        <w:pStyle w:val="54"/>
        <w:shd w:val="clear" w:color="auto" w:fill="auto"/>
        <w:spacing w:line="240" w:lineRule="auto"/>
        <w:ind w:left="20" w:firstLine="0"/>
        <w:jc w:val="both"/>
        <w:rPr>
          <w:rFonts w:ascii="Times New Roman" w:hAnsi="Times New Roman"/>
          <w:sz w:val="24"/>
          <w:szCs w:val="24"/>
        </w:rPr>
      </w:pPr>
      <w:r w:rsidRPr="003E6D84">
        <w:rPr>
          <w:rFonts w:ascii="Times New Roman" w:hAnsi="Times New Roman"/>
          <w:sz w:val="24"/>
          <w:szCs w:val="24"/>
        </w:rPr>
        <w:t>личностные результаты:</w:t>
      </w:r>
    </w:p>
    <w:p w:rsidR="00E41FCA" w:rsidRPr="003E6D84" w:rsidRDefault="00E41FCA" w:rsidP="003603EE">
      <w:pPr>
        <w:pStyle w:val="54"/>
        <w:numPr>
          <w:ilvl w:val="0"/>
          <w:numId w:val="50"/>
        </w:numPr>
        <w:shd w:val="clear" w:color="auto" w:fill="auto"/>
        <w:tabs>
          <w:tab w:val="left" w:pos="969"/>
        </w:tabs>
        <w:spacing w:line="240" w:lineRule="auto"/>
        <w:ind w:left="20" w:firstLine="680"/>
        <w:jc w:val="both"/>
        <w:rPr>
          <w:rFonts w:ascii="Times New Roman" w:hAnsi="Times New Roman"/>
          <w:sz w:val="24"/>
          <w:szCs w:val="24"/>
        </w:rPr>
      </w:pPr>
      <w:r w:rsidRPr="003E6D84">
        <w:rPr>
          <w:rFonts w:ascii="Times New Roman" w:hAnsi="Times New Roman"/>
          <w:sz w:val="24"/>
          <w:szCs w:val="24"/>
        </w:rPr>
        <w:t>гражданского воспитания:</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41FCA" w:rsidRPr="003E6D84" w:rsidRDefault="00E41FCA" w:rsidP="003603EE">
      <w:pPr>
        <w:pStyle w:val="54"/>
        <w:numPr>
          <w:ilvl w:val="0"/>
          <w:numId w:val="50"/>
        </w:numPr>
        <w:shd w:val="clear" w:color="auto" w:fill="auto"/>
        <w:tabs>
          <w:tab w:val="left" w:pos="998"/>
        </w:tabs>
        <w:spacing w:line="240" w:lineRule="auto"/>
        <w:ind w:left="20" w:firstLine="680"/>
        <w:jc w:val="both"/>
        <w:rPr>
          <w:rFonts w:ascii="Times New Roman" w:hAnsi="Times New Roman"/>
          <w:sz w:val="24"/>
          <w:szCs w:val="24"/>
        </w:rPr>
      </w:pPr>
      <w:r w:rsidRPr="003E6D84">
        <w:rPr>
          <w:rFonts w:ascii="Times New Roman" w:hAnsi="Times New Roman"/>
          <w:sz w:val="24"/>
          <w:szCs w:val="24"/>
        </w:rPr>
        <w:t>патриотического воспитания:</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41FCA" w:rsidRPr="003E6D84" w:rsidRDefault="00E41FCA" w:rsidP="003603EE">
      <w:pPr>
        <w:pStyle w:val="54"/>
        <w:numPr>
          <w:ilvl w:val="0"/>
          <w:numId w:val="50"/>
        </w:numPr>
        <w:shd w:val="clear" w:color="auto" w:fill="auto"/>
        <w:tabs>
          <w:tab w:val="left" w:pos="983"/>
        </w:tabs>
        <w:spacing w:line="240" w:lineRule="auto"/>
        <w:ind w:left="20" w:firstLine="680"/>
        <w:jc w:val="both"/>
        <w:rPr>
          <w:rFonts w:ascii="Times New Roman" w:hAnsi="Times New Roman"/>
          <w:sz w:val="24"/>
          <w:szCs w:val="24"/>
        </w:rPr>
      </w:pPr>
      <w:r w:rsidRPr="003E6D84">
        <w:rPr>
          <w:rFonts w:ascii="Times New Roman" w:hAnsi="Times New Roman"/>
          <w:sz w:val="24"/>
          <w:szCs w:val="24"/>
        </w:rPr>
        <w:t>духовно-нравственного воспитания:</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E41FCA" w:rsidRPr="003E6D84" w:rsidRDefault="00E41FCA" w:rsidP="003603EE">
      <w:pPr>
        <w:pStyle w:val="54"/>
        <w:numPr>
          <w:ilvl w:val="0"/>
          <w:numId w:val="50"/>
        </w:numPr>
        <w:shd w:val="clear" w:color="auto" w:fill="auto"/>
        <w:tabs>
          <w:tab w:val="left" w:pos="993"/>
        </w:tabs>
        <w:spacing w:line="240" w:lineRule="auto"/>
        <w:ind w:left="20" w:firstLine="680"/>
        <w:jc w:val="both"/>
        <w:rPr>
          <w:rFonts w:ascii="Times New Roman" w:hAnsi="Times New Roman"/>
          <w:sz w:val="24"/>
          <w:szCs w:val="24"/>
        </w:rPr>
      </w:pPr>
      <w:r w:rsidRPr="003E6D84">
        <w:rPr>
          <w:rFonts w:ascii="Times New Roman" w:hAnsi="Times New Roman"/>
          <w:sz w:val="24"/>
          <w:szCs w:val="24"/>
        </w:rPr>
        <w:t>эстетического воспитания:</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осознание важности художественной литературы и культуры как средства коммуникации и самовыражения;</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41FCA" w:rsidRPr="003E6D84" w:rsidRDefault="00E41FCA" w:rsidP="003603EE">
      <w:pPr>
        <w:pStyle w:val="54"/>
        <w:numPr>
          <w:ilvl w:val="0"/>
          <w:numId w:val="50"/>
        </w:numPr>
        <w:shd w:val="clear" w:color="auto" w:fill="auto"/>
        <w:tabs>
          <w:tab w:val="left" w:pos="1388"/>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lastRenderedPageBreak/>
        <w:t>физического воспитания, формирования культуры здоровья и эмоционального благополучия:</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41FCA" w:rsidRPr="003E6D84" w:rsidRDefault="00E41FCA" w:rsidP="003603EE">
      <w:pPr>
        <w:pStyle w:val="54"/>
        <w:numPr>
          <w:ilvl w:val="0"/>
          <w:numId w:val="50"/>
        </w:numPr>
        <w:shd w:val="clear" w:color="auto" w:fill="auto"/>
        <w:tabs>
          <w:tab w:val="left" w:pos="978"/>
        </w:tabs>
        <w:spacing w:line="240" w:lineRule="auto"/>
        <w:ind w:left="20" w:firstLine="680"/>
        <w:jc w:val="both"/>
        <w:rPr>
          <w:rFonts w:ascii="Times New Roman" w:hAnsi="Times New Roman"/>
          <w:sz w:val="24"/>
          <w:szCs w:val="24"/>
        </w:rPr>
      </w:pPr>
      <w:r w:rsidRPr="003E6D84">
        <w:rPr>
          <w:rFonts w:ascii="Times New Roman" w:hAnsi="Times New Roman"/>
          <w:sz w:val="24"/>
          <w:szCs w:val="24"/>
        </w:rPr>
        <w:t>трудового воспитания:</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41FCA" w:rsidRPr="003E6D84" w:rsidRDefault="00E41FCA" w:rsidP="003603EE">
      <w:pPr>
        <w:pStyle w:val="54"/>
        <w:numPr>
          <w:ilvl w:val="0"/>
          <w:numId w:val="50"/>
        </w:numPr>
        <w:shd w:val="clear" w:color="auto" w:fill="auto"/>
        <w:tabs>
          <w:tab w:val="left" w:pos="988"/>
        </w:tabs>
        <w:spacing w:line="240" w:lineRule="auto"/>
        <w:ind w:left="20" w:firstLine="680"/>
        <w:jc w:val="both"/>
        <w:rPr>
          <w:rFonts w:ascii="Times New Roman" w:hAnsi="Times New Roman"/>
          <w:sz w:val="24"/>
          <w:szCs w:val="24"/>
        </w:rPr>
      </w:pPr>
      <w:r w:rsidRPr="003E6D84">
        <w:rPr>
          <w:rFonts w:ascii="Times New Roman" w:hAnsi="Times New Roman"/>
          <w:sz w:val="24"/>
          <w:szCs w:val="24"/>
        </w:rPr>
        <w:t>экологического воспитания:</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41FCA" w:rsidRPr="003E6D84" w:rsidRDefault="00E41FCA" w:rsidP="003603EE">
      <w:pPr>
        <w:pStyle w:val="54"/>
        <w:numPr>
          <w:ilvl w:val="0"/>
          <w:numId w:val="50"/>
        </w:numPr>
        <w:shd w:val="clear" w:color="auto" w:fill="auto"/>
        <w:tabs>
          <w:tab w:val="left" w:pos="963"/>
        </w:tabs>
        <w:spacing w:line="240" w:lineRule="auto"/>
        <w:ind w:firstLine="680"/>
        <w:jc w:val="both"/>
        <w:rPr>
          <w:rFonts w:ascii="Times New Roman" w:hAnsi="Times New Roman"/>
          <w:sz w:val="24"/>
          <w:szCs w:val="24"/>
        </w:rPr>
      </w:pPr>
      <w:r w:rsidRPr="003E6D84">
        <w:rPr>
          <w:rFonts w:ascii="Times New Roman" w:hAnsi="Times New Roman"/>
          <w:sz w:val="24"/>
          <w:szCs w:val="24"/>
        </w:rPr>
        <w:t>ценности научного познания:</w:t>
      </w:r>
    </w:p>
    <w:p w:rsidR="00E41FCA" w:rsidRPr="003E6D84" w:rsidRDefault="00E41FCA" w:rsidP="00E41FCA">
      <w:pPr>
        <w:pStyle w:val="54"/>
        <w:shd w:val="clear" w:color="auto" w:fill="auto"/>
        <w:spacing w:line="240" w:lineRule="auto"/>
        <w:ind w:right="20" w:firstLine="680"/>
        <w:jc w:val="both"/>
        <w:rPr>
          <w:rFonts w:ascii="Times New Roman" w:hAnsi="Times New Roman"/>
          <w:sz w:val="24"/>
          <w:szCs w:val="24"/>
        </w:rPr>
      </w:pPr>
      <w:r w:rsidRPr="003E6D84">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E41FCA" w:rsidRPr="003E6D84" w:rsidRDefault="00E41FCA" w:rsidP="00E41FCA">
      <w:pPr>
        <w:pStyle w:val="54"/>
        <w:shd w:val="clear" w:color="auto" w:fill="auto"/>
        <w:spacing w:line="240" w:lineRule="auto"/>
        <w:ind w:right="20" w:firstLine="680"/>
        <w:jc w:val="both"/>
        <w:rPr>
          <w:rFonts w:ascii="Times New Roman" w:hAnsi="Times New Roman"/>
          <w:sz w:val="24"/>
          <w:szCs w:val="24"/>
        </w:rPr>
      </w:pPr>
      <w:r w:rsidRPr="003E6D84">
        <w:rPr>
          <w:rFonts w:ascii="Times New Roman" w:hAnsi="Times New Roman"/>
          <w:sz w:val="24"/>
          <w:szCs w:val="24"/>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sidRPr="003E6D84">
        <w:rPr>
          <w:rFonts w:ascii="Times New Roman" w:hAnsi="Times New Roman"/>
          <w:sz w:val="24"/>
          <w:szCs w:val="24"/>
        </w:rPr>
        <w:lastRenderedPageBreak/>
        <w:t>благополучия;</w:t>
      </w:r>
    </w:p>
    <w:p w:rsidR="00E41FCA" w:rsidRPr="003E6D84" w:rsidRDefault="00E41FCA" w:rsidP="003603EE">
      <w:pPr>
        <w:pStyle w:val="54"/>
        <w:numPr>
          <w:ilvl w:val="0"/>
          <w:numId w:val="50"/>
        </w:numPr>
        <w:shd w:val="clear" w:color="auto" w:fill="auto"/>
        <w:tabs>
          <w:tab w:val="left" w:pos="1171"/>
        </w:tabs>
        <w:spacing w:line="240" w:lineRule="auto"/>
        <w:ind w:right="20" w:firstLine="680"/>
        <w:jc w:val="both"/>
        <w:rPr>
          <w:rFonts w:ascii="Times New Roman" w:hAnsi="Times New Roman"/>
          <w:sz w:val="24"/>
          <w:szCs w:val="24"/>
        </w:rPr>
      </w:pPr>
      <w:r w:rsidRPr="003E6D84">
        <w:rPr>
          <w:rFonts w:ascii="Times New Roman" w:hAnsi="Times New Roman"/>
          <w:sz w:val="24"/>
          <w:szCs w:val="24"/>
        </w:rPr>
        <w:t>обеспечение адаптации обучающегося к изменяющимся условиям социальной и природной среды:</w:t>
      </w:r>
    </w:p>
    <w:p w:rsidR="00E41FCA" w:rsidRPr="003E6D84" w:rsidRDefault="00E41FCA" w:rsidP="00E41FCA">
      <w:pPr>
        <w:pStyle w:val="54"/>
        <w:shd w:val="clear" w:color="auto" w:fill="auto"/>
        <w:spacing w:line="240" w:lineRule="auto"/>
        <w:ind w:right="20" w:firstLine="680"/>
        <w:jc w:val="both"/>
        <w:rPr>
          <w:rFonts w:ascii="Times New Roman" w:hAnsi="Times New Roman"/>
          <w:sz w:val="24"/>
          <w:szCs w:val="24"/>
        </w:rPr>
      </w:pPr>
      <w:r w:rsidRPr="003E6D84">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41FCA" w:rsidRPr="003E6D84" w:rsidRDefault="00E41FCA" w:rsidP="00E41FCA">
      <w:pPr>
        <w:pStyle w:val="54"/>
        <w:shd w:val="clear" w:color="auto" w:fill="auto"/>
        <w:spacing w:line="240" w:lineRule="auto"/>
        <w:ind w:right="20" w:firstLine="680"/>
        <w:jc w:val="both"/>
        <w:rPr>
          <w:rFonts w:ascii="Times New Roman" w:hAnsi="Times New Roman"/>
          <w:sz w:val="24"/>
          <w:szCs w:val="24"/>
        </w:rPr>
      </w:pPr>
      <w:r w:rsidRPr="003E6D84">
        <w:rPr>
          <w:rFonts w:ascii="Times New Roman" w:hAnsi="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w:t>
      </w:r>
    </w:p>
    <w:p w:rsidR="00E41FCA" w:rsidRPr="003E6D84" w:rsidRDefault="00E41FCA" w:rsidP="00E41FCA">
      <w:pPr>
        <w:pStyle w:val="54"/>
        <w:shd w:val="clear" w:color="auto" w:fill="auto"/>
        <w:spacing w:line="240" w:lineRule="auto"/>
        <w:ind w:left="20" w:firstLine="0"/>
        <w:jc w:val="both"/>
        <w:rPr>
          <w:rFonts w:ascii="Times New Roman" w:hAnsi="Times New Roman"/>
          <w:sz w:val="24"/>
          <w:szCs w:val="24"/>
        </w:rPr>
      </w:pPr>
      <w:r w:rsidRPr="003E6D84">
        <w:rPr>
          <w:rFonts w:ascii="Times New Roman" w:hAnsi="Times New Roman"/>
          <w:sz w:val="24"/>
          <w:szCs w:val="24"/>
        </w:rPr>
        <w:t>возможных глобальных последствий;</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E41FCA" w:rsidRPr="003E6D84" w:rsidRDefault="00E41FCA" w:rsidP="003603EE">
      <w:pPr>
        <w:pStyle w:val="54"/>
        <w:numPr>
          <w:ilvl w:val="0"/>
          <w:numId w:val="49"/>
        </w:numPr>
        <w:shd w:val="clear" w:color="auto" w:fill="auto"/>
        <w:tabs>
          <w:tab w:val="left" w:pos="1633"/>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41FCA" w:rsidRPr="003E6D84" w:rsidRDefault="00E41FCA" w:rsidP="003603EE">
      <w:pPr>
        <w:pStyle w:val="54"/>
        <w:numPr>
          <w:ilvl w:val="0"/>
          <w:numId w:val="51"/>
        </w:numPr>
        <w:shd w:val="clear" w:color="auto" w:fill="auto"/>
        <w:tabs>
          <w:tab w:val="left" w:pos="1926"/>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выявлять дефицит информации, данных, необходимых для решения поставленной учебной задачи;</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E41FCA" w:rsidRPr="003E6D84" w:rsidRDefault="00E41FCA" w:rsidP="003603EE">
      <w:pPr>
        <w:pStyle w:val="54"/>
        <w:numPr>
          <w:ilvl w:val="0"/>
          <w:numId w:val="51"/>
        </w:numPr>
        <w:shd w:val="clear" w:color="auto" w:fill="auto"/>
        <w:tabs>
          <w:tab w:val="left" w:pos="1926"/>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использовать вопросы как исследовательский инструмент познания в литературном образовании;</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формировать гипотезу об истинности собственных суждений и суждений других людей, аргументировать свою позицию, мнение;</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41FCA" w:rsidRPr="003E6D84" w:rsidRDefault="00E41FCA" w:rsidP="003603EE">
      <w:pPr>
        <w:pStyle w:val="54"/>
        <w:numPr>
          <w:ilvl w:val="0"/>
          <w:numId w:val="51"/>
        </w:numPr>
        <w:shd w:val="clear" w:color="auto" w:fill="auto"/>
        <w:tabs>
          <w:tab w:val="left" w:pos="1988"/>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выбирать, анализировать, систематизировать и интерпретировать</w:t>
      </w:r>
    </w:p>
    <w:p w:rsidR="00E41FCA" w:rsidRPr="003E6D84" w:rsidRDefault="00E41FCA" w:rsidP="00E41FCA">
      <w:pPr>
        <w:pStyle w:val="54"/>
        <w:shd w:val="clear" w:color="auto" w:fill="auto"/>
        <w:spacing w:line="240" w:lineRule="auto"/>
        <w:ind w:left="20" w:firstLine="0"/>
        <w:jc w:val="both"/>
        <w:rPr>
          <w:rFonts w:ascii="Times New Roman" w:hAnsi="Times New Roman"/>
          <w:sz w:val="24"/>
          <w:szCs w:val="24"/>
        </w:rPr>
      </w:pPr>
      <w:r w:rsidRPr="003E6D84">
        <w:rPr>
          <w:rFonts w:ascii="Times New Roman" w:hAnsi="Times New Roman"/>
          <w:sz w:val="24"/>
          <w:szCs w:val="24"/>
        </w:rPr>
        <w:t>литературную и другую информацию различных видов и форм представления;</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E41FCA" w:rsidRPr="003E6D84" w:rsidRDefault="00E41FCA" w:rsidP="003603EE">
      <w:pPr>
        <w:pStyle w:val="54"/>
        <w:numPr>
          <w:ilvl w:val="0"/>
          <w:numId w:val="51"/>
        </w:numPr>
        <w:shd w:val="clear" w:color="auto" w:fill="auto"/>
        <w:tabs>
          <w:tab w:val="left" w:pos="1777"/>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публично представлять результаты выполненного опыта (литературоведческого эксперимента, исследования, проекта);</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 xml:space="preserve">самостоятельно выбирать формат выступления с учетом задач презентации и </w:t>
      </w:r>
      <w:r w:rsidRPr="003E6D84">
        <w:rPr>
          <w:rFonts w:ascii="Times New Roman" w:hAnsi="Times New Roman"/>
          <w:sz w:val="24"/>
          <w:szCs w:val="24"/>
        </w:rPr>
        <w:lastRenderedPageBreak/>
        <w:t>особенностей аудитории и в соответствии с ним составлять устные и письменные тексты с использованием иллюстративных материалов.</w:t>
      </w:r>
    </w:p>
    <w:p w:rsidR="00E41FCA" w:rsidRPr="003E6D84" w:rsidRDefault="00E41FCA" w:rsidP="003603EE">
      <w:pPr>
        <w:pStyle w:val="54"/>
        <w:numPr>
          <w:ilvl w:val="0"/>
          <w:numId w:val="51"/>
        </w:numPr>
        <w:shd w:val="clear" w:color="auto" w:fill="auto"/>
        <w:tabs>
          <w:tab w:val="left" w:pos="1830"/>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выявлять проблемы для решения в учебных и жизненных ситуациях, анализируя ситуации, изображенные в художественной литературе;</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w:t>
      </w:r>
    </w:p>
    <w:p w:rsidR="00E41FCA" w:rsidRPr="003E6D84" w:rsidRDefault="00E41FCA" w:rsidP="00E41FCA">
      <w:pPr>
        <w:pStyle w:val="54"/>
        <w:shd w:val="clear" w:color="auto" w:fill="auto"/>
        <w:tabs>
          <w:tab w:val="left" w:pos="394"/>
        </w:tabs>
        <w:spacing w:line="240" w:lineRule="auto"/>
        <w:ind w:left="20" w:right="20" w:firstLine="0"/>
        <w:jc w:val="both"/>
        <w:rPr>
          <w:rFonts w:ascii="Times New Roman" w:hAnsi="Times New Roman"/>
          <w:sz w:val="24"/>
          <w:szCs w:val="24"/>
        </w:rPr>
      </w:pPr>
      <w:r w:rsidRPr="003E6D84">
        <w:rPr>
          <w:rFonts w:ascii="Times New Roman" w:hAnsi="Times New Roman"/>
          <w:sz w:val="24"/>
          <w:szCs w:val="24"/>
        </w:rPr>
        <w:t>об</w:t>
      </w:r>
      <w:r w:rsidRPr="003E6D84">
        <w:rPr>
          <w:rFonts w:ascii="Times New Roman" w:hAnsi="Times New Roman"/>
          <w:sz w:val="24"/>
          <w:szCs w:val="24"/>
        </w:rPr>
        <w:tab/>
        <w:t>изучаемом литературном объекте; осуществлять выбор и брать ответственность за решение.</w:t>
      </w:r>
    </w:p>
    <w:p w:rsidR="00E41FCA" w:rsidRPr="003E6D84" w:rsidRDefault="00E41FCA" w:rsidP="003603EE">
      <w:pPr>
        <w:pStyle w:val="54"/>
        <w:numPr>
          <w:ilvl w:val="0"/>
          <w:numId w:val="51"/>
        </w:numPr>
        <w:shd w:val="clear" w:color="auto" w:fill="auto"/>
        <w:tabs>
          <w:tab w:val="left" w:pos="1882"/>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владеть способами самоконтроля, самомотивации и рефлексии в литературном образовании;</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развивать способность различать и называть собственные эмоции, управлять ими и эмоциями других;</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принимать себя и других людей, не осуждая; проявлять открытость себе и другим людям; осознавать невозможность контролировать все вокруг.</w:t>
      </w:r>
    </w:p>
    <w:p w:rsidR="00E41FCA" w:rsidRPr="003E6D84" w:rsidRDefault="00E41FCA" w:rsidP="003603EE">
      <w:pPr>
        <w:pStyle w:val="54"/>
        <w:numPr>
          <w:ilvl w:val="0"/>
          <w:numId w:val="51"/>
        </w:numPr>
        <w:shd w:val="clear" w:color="auto" w:fill="auto"/>
        <w:tabs>
          <w:tab w:val="left" w:pos="1945"/>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У обучающегося будут сформированы умения совместной деятельности:</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41FCA" w:rsidRPr="003E6D84" w:rsidRDefault="00E41FCA" w:rsidP="003603EE">
      <w:pPr>
        <w:pStyle w:val="54"/>
        <w:numPr>
          <w:ilvl w:val="0"/>
          <w:numId w:val="49"/>
        </w:numPr>
        <w:shd w:val="clear" w:color="auto" w:fill="auto"/>
        <w:tabs>
          <w:tab w:val="left" w:pos="1527"/>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E41FCA" w:rsidRPr="003E6D84" w:rsidRDefault="00E41FCA" w:rsidP="003603EE">
      <w:pPr>
        <w:pStyle w:val="54"/>
        <w:numPr>
          <w:ilvl w:val="0"/>
          <w:numId w:val="52"/>
        </w:numPr>
        <w:shd w:val="clear" w:color="auto" w:fill="auto"/>
        <w:tabs>
          <w:tab w:val="left" w:pos="1119"/>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понимание духовно-нравственной и культурной ценности литературы и ее роли в формировании гражданственности и патриотизма, укреплении единства</w:t>
      </w:r>
    </w:p>
    <w:p w:rsidR="00E41FCA" w:rsidRPr="003E6D84" w:rsidRDefault="00E41FCA" w:rsidP="00E41FCA">
      <w:pPr>
        <w:pStyle w:val="54"/>
        <w:shd w:val="clear" w:color="auto" w:fill="auto"/>
        <w:spacing w:line="240" w:lineRule="auto"/>
        <w:ind w:firstLine="0"/>
        <w:jc w:val="both"/>
        <w:rPr>
          <w:rFonts w:ascii="Times New Roman" w:hAnsi="Times New Roman"/>
          <w:sz w:val="24"/>
          <w:szCs w:val="24"/>
        </w:rPr>
      </w:pPr>
      <w:r w:rsidRPr="003E6D84">
        <w:rPr>
          <w:rFonts w:ascii="Times New Roman" w:hAnsi="Times New Roman"/>
          <w:sz w:val="24"/>
          <w:szCs w:val="24"/>
        </w:rPr>
        <w:t>многонационального народа Российской Федерации;</w:t>
      </w:r>
    </w:p>
    <w:p w:rsidR="00E41FCA" w:rsidRPr="003E6D84" w:rsidRDefault="00E41FCA" w:rsidP="003603EE">
      <w:pPr>
        <w:pStyle w:val="54"/>
        <w:numPr>
          <w:ilvl w:val="0"/>
          <w:numId w:val="52"/>
        </w:numPr>
        <w:shd w:val="clear" w:color="auto" w:fill="auto"/>
        <w:tabs>
          <w:tab w:val="left" w:pos="1042"/>
        </w:tabs>
        <w:spacing w:line="240" w:lineRule="auto"/>
        <w:ind w:right="20" w:firstLine="680"/>
        <w:jc w:val="both"/>
        <w:rPr>
          <w:rFonts w:ascii="Times New Roman" w:hAnsi="Times New Roman"/>
          <w:sz w:val="24"/>
          <w:szCs w:val="24"/>
        </w:rPr>
      </w:pPr>
      <w:r w:rsidRPr="003E6D84">
        <w:rPr>
          <w:rFonts w:ascii="Times New Roman" w:hAnsi="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41FCA" w:rsidRPr="003E6D84" w:rsidRDefault="00E41FCA" w:rsidP="003603EE">
      <w:pPr>
        <w:pStyle w:val="54"/>
        <w:numPr>
          <w:ilvl w:val="0"/>
          <w:numId w:val="52"/>
        </w:numPr>
        <w:shd w:val="clear" w:color="auto" w:fill="auto"/>
        <w:tabs>
          <w:tab w:val="left" w:pos="1051"/>
        </w:tabs>
        <w:spacing w:line="240" w:lineRule="auto"/>
        <w:ind w:right="20" w:firstLine="680"/>
        <w:jc w:val="both"/>
        <w:rPr>
          <w:rFonts w:ascii="Times New Roman" w:hAnsi="Times New Roman"/>
          <w:sz w:val="24"/>
          <w:szCs w:val="24"/>
        </w:rPr>
      </w:pPr>
      <w:r w:rsidRPr="003E6D84">
        <w:rPr>
          <w:rFonts w:ascii="Times New Roman" w:hAnsi="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E41FCA" w:rsidRPr="003E6D84" w:rsidRDefault="00E41FCA" w:rsidP="00E41FCA">
      <w:pPr>
        <w:pStyle w:val="54"/>
        <w:shd w:val="clear" w:color="auto" w:fill="auto"/>
        <w:spacing w:line="240" w:lineRule="auto"/>
        <w:ind w:right="20" w:firstLine="680"/>
        <w:jc w:val="both"/>
        <w:rPr>
          <w:rFonts w:ascii="Times New Roman" w:hAnsi="Times New Roman"/>
          <w:sz w:val="24"/>
          <w:szCs w:val="24"/>
        </w:rPr>
      </w:pPr>
      <w:r w:rsidRPr="003E6D84">
        <w:rPr>
          <w:rFonts w:ascii="Times New Roman" w:hAnsi="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E41FCA" w:rsidRPr="003E6D84" w:rsidRDefault="00E41FCA" w:rsidP="00E41FCA">
      <w:pPr>
        <w:pStyle w:val="54"/>
        <w:shd w:val="clear" w:color="auto" w:fill="auto"/>
        <w:spacing w:line="240" w:lineRule="auto"/>
        <w:ind w:right="20" w:firstLine="680"/>
        <w:jc w:val="both"/>
        <w:rPr>
          <w:rFonts w:ascii="Times New Roman" w:hAnsi="Times New Roman"/>
          <w:sz w:val="24"/>
          <w:szCs w:val="24"/>
        </w:rPr>
      </w:pPr>
      <w:r w:rsidRPr="003E6D84">
        <w:rPr>
          <w:rFonts w:ascii="Times New Roman" w:hAnsi="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 xml:space="preserve">овладение умением сопоставлять произведения, их фрагменты (с учетом </w:t>
      </w:r>
      <w:r w:rsidRPr="003E6D84">
        <w:rPr>
          <w:rFonts w:ascii="Times New Roman" w:hAnsi="Times New Roman"/>
          <w:sz w:val="24"/>
          <w:szCs w:val="24"/>
        </w:rPr>
        <w:lastRenderedPageBreak/>
        <w:t>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1FCA" w:rsidRPr="003E6D84" w:rsidRDefault="00E41FCA" w:rsidP="003603EE">
      <w:pPr>
        <w:pStyle w:val="54"/>
        <w:numPr>
          <w:ilvl w:val="0"/>
          <w:numId w:val="52"/>
        </w:numPr>
        <w:shd w:val="clear" w:color="auto" w:fill="auto"/>
        <w:tabs>
          <w:tab w:val="left" w:pos="1138"/>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E41FCA" w:rsidRPr="003E6D84" w:rsidRDefault="00E41FCA" w:rsidP="003603EE">
      <w:pPr>
        <w:pStyle w:val="54"/>
        <w:numPr>
          <w:ilvl w:val="0"/>
          <w:numId w:val="52"/>
        </w:numPr>
        <w:shd w:val="clear" w:color="auto" w:fill="auto"/>
        <w:tabs>
          <w:tab w:val="left" w:pos="1057"/>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41FCA" w:rsidRPr="003E6D84" w:rsidRDefault="00E41FCA" w:rsidP="003603EE">
      <w:pPr>
        <w:pStyle w:val="54"/>
        <w:numPr>
          <w:ilvl w:val="0"/>
          <w:numId w:val="52"/>
        </w:numPr>
        <w:shd w:val="clear" w:color="auto" w:fill="auto"/>
        <w:tabs>
          <w:tab w:val="left" w:pos="1086"/>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41FCA" w:rsidRPr="003E6D84" w:rsidRDefault="00E41FCA" w:rsidP="003603EE">
      <w:pPr>
        <w:pStyle w:val="54"/>
        <w:numPr>
          <w:ilvl w:val="0"/>
          <w:numId w:val="52"/>
        </w:numPr>
        <w:shd w:val="clear" w:color="auto" w:fill="auto"/>
        <w:tabs>
          <w:tab w:val="left" w:pos="1042"/>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E41FCA" w:rsidRPr="003E6D84" w:rsidRDefault="00E41FCA" w:rsidP="003603EE">
      <w:pPr>
        <w:pStyle w:val="54"/>
        <w:numPr>
          <w:ilvl w:val="0"/>
          <w:numId w:val="52"/>
        </w:numPr>
        <w:shd w:val="clear" w:color="auto" w:fill="auto"/>
        <w:tabs>
          <w:tab w:val="left" w:pos="1004"/>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w:t>
      </w:r>
    </w:p>
    <w:p w:rsidR="00E41FCA" w:rsidRPr="003E6D84" w:rsidRDefault="00E41FCA" w:rsidP="00E41FCA">
      <w:pPr>
        <w:pStyle w:val="54"/>
        <w:shd w:val="clear" w:color="auto" w:fill="auto"/>
        <w:tabs>
          <w:tab w:val="left" w:pos="1004"/>
          <w:tab w:val="left" w:pos="874"/>
        </w:tabs>
        <w:spacing w:line="240" w:lineRule="auto"/>
        <w:ind w:left="20" w:right="20" w:firstLine="0"/>
        <w:jc w:val="both"/>
        <w:rPr>
          <w:rFonts w:ascii="Times New Roman" w:hAnsi="Times New Roman"/>
          <w:sz w:val="24"/>
          <w:szCs w:val="24"/>
        </w:rPr>
      </w:pPr>
      <w:r w:rsidRPr="003E6D84">
        <w:rPr>
          <w:rFonts w:ascii="Times New Roman" w:hAnsi="Times New Roman"/>
          <w:sz w:val="24"/>
          <w:szCs w:val="24"/>
        </w:rPr>
        <w:t>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w:t>
      </w:r>
    </w:p>
    <w:p w:rsidR="00E41FCA" w:rsidRPr="003E6D84" w:rsidRDefault="00E41FCA" w:rsidP="00E41FCA">
      <w:pPr>
        <w:pStyle w:val="54"/>
        <w:shd w:val="clear" w:color="auto" w:fill="auto"/>
        <w:spacing w:line="240" w:lineRule="auto"/>
        <w:ind w:left="20" w:right="20" w:firstLine="0"/>
        <w:jc w:val="both"/>
        <w:rPr>
          <w:rFonts w:ascii="Times New Roman" w:hAnsi="Times New Roman"/>
          <w:sz w:val="24"/>
          <w:szCs w:val="24"/>
        </w:rPr>
      </w:pPr>
      <w:r w:rsidRPr="003E6D84">
        <w:rPr>
          <w:rFonts w:ascii="Times New Roman" w:hAnsi="Times New Roman"/>
          <w:sz w:val="24"/>
          <w:szCs w:val="24"/>
        </w:rPr>
        <w:t xml:space="preserve">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w:t>
      </w:r>
      <w:r w:rsidRPr="003E6D84">
        <w:rPr>
          <w:rFonts w:ascii="Times New Roman" w:hAnsi="Times New Roman"/>
          <w:sz w:val="24"/>
          <w:szCs w:val="24"/>
          <w:lang w:val="en-US"/>
        </w:rPr>
        <w:t>B</w:t>
      </w:r>
      <w:r w:rsidRPr="003E6D84">
        <w:rPr>
          <w:rFonts w:ascii="Times New Roman" w:hAnsi="Times New Roman"/>
          <w:sz w:val="24"/>
          <w:szCs w:val="24"/>
        </w:rPr>
        <w:t>.</w:t>
      </w:r>
      <w:r w:rsidRPr="003E6D84">
        <w:rPr>
          <w:rFonts w:ascii="Times New Roman" w:hAnsi="Times New Roman"/>
          <w:sz w:val="24"/>
          <w:szCs w:val="24"/>
          <w:lang w:val="en-US"/>
        </w:rPr>
        <w:t>C</w:t>
      </w:r>
      <w:r w:rsidRPr="003E6D84">
        <w:rPr>
          <w:rFonts w:ascii="Times New Roman" w:hAnsi="Times New Roman"/>
          <w:sz w:val="24"/>
          <w:szCs w:val="24"/>
        </w:rPr>
        <w:t>.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E41FCA" w:rsidRPr="003E6D84" w:rsidRDefault="00E41FCA" w:rsidP="003603EE">
      <w:pPr>
        <w:pStyle w:val="54"/>
        <w:numPr>
          <w:ilvl w:val="0"/>
          <w:numId w:val="52"/>
        </w:numPr>
        <w:shd w:val="clear" w:color="auto" w:fill="auto"/>
        <w:tabs>
          <w:tab w:val="left" w:pos="1042"/>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w:t>
      </w:r>
      <w:r w:rsidRPr="003E6D84">
        <w:rPr>
          <w:rFonts w:ascii="Times New Roman" w:hAnsi="Times New Roman"/>
          <w:sz w:val="24"/>
          <w:szCs w:val="24"/>
        </w:rPr>
        <w:lastRenderedPageBreak/>
        <w:t>эмоциональных и эстетических впечатлений, а также средства собственного развития;</w:t>
      </w:r>
    </w:p>
    <w:p w:rsidR="00E41FCA" w:rsidRPr="003E6D84" w:rsidRDefault="00E41FCA" w:rsidP="003603EE">
      <w:pPr>
        <w:pStyle w:val="54"/>
        <w:numPr>
          <w:ilvl w:val="0"/>
          <w:numId w:val="52"/>
        </w:numPr>
        <w:shd w:val="clear" w:color="auto" w:fill="auto"/>
        <w:tabs>
          <w:tab w:val="left" w:pos="1340"/>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E41FCA" w:rsidRPr="003E6D84" w:rsidRDefault="00E41FCA" w:rsidP="003603EE">
      <w:pPr>
        <w:pStyle w:val="54"/>
        <w:numPr>
          <w:ilvl w:val="0"/>
          <w:numId w:val="52"/>
        </w:numPr>
        <w:shd w:val="clear" w:color="auto" w:fill="auto"/>
        <w:tabs>
          <w:tab w:val="left" w:pos="1201"/>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41FCA" w:rsidRPr="003E6D84" w:rsidRDefault="00E41FCA" w:rsidP="003603EE">
      <w:pPr>
        <w:pStyle w:val="54"/>
        <w:numPr>
          <w:ilvl w:val="0"/>
          <w:numId w:val="52"/>
        </w:numPr>
        <w:shd w:val="clear" w:color="auto" w:fill="auto"/>
        <w:tabs>
          <w:tab w:val="left" w:pos="1206"/>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E41FCA" w:rsidRPr="003E6D84" w:rsidRDefault="00E41FCA" w:rsidP="003603EE">
      <w:pPr>
        <w:pStyle w:val="54"/>
        <w:numPr>
          <w:ilvl w:val="0"/>
          <w:numId w:val="49"/>
        </w:numPr>
        <w:shd w:val="clear" w:color="auto" w:fill="auto"/>
        <w:tabs>
          <w:tab w:val="left" w:pos="1623"/>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Предметные результаты изучения литературы. К концу обучения в 5 классе обучающийся научится:</w:t>
      </w:r>
    </w:p>
    <w:p w:rsidR="00E41FCA" w:rsidRPr="003E6D84" w:rsidRDefault="00E41FCA" w:rsidP="003603EE">
      <w:pPr>
        <w:pStyle w:val="54"/>
        <w:numPr>
          <w:ilvl w:val="0"/>
          <w:numId w:val="53"/>
        </w:numPr>
        <w:shd w:val="clear" w:color="auto" w:fill="auto"/>
        <w:tabs>
          <w:tab w:val="left" w:pos="1086"/>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E41FCA" w:rsidRPr="003E6D84" w:rsidRDefault="00E41FCA" w:rsidP="003603EE">
      <w:pPr>
        <w:pStyle w:val="54"/>
        <w:numPr>
          <w:ilvl w:val="0"/>
          <w:numId w:val="53"/>
        </w:numPr>
        <w:shd w:val="clear" w:color="auto" w:fill="auto"/>
        <w:tabs>
          <w:tab w:val="left" w:pos="1014"/>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E41FCA" w:rsidRPr="003E6D84" w:rsidRDefault="00E41FCA" w:rsidP="003603EE">
      <w:pPr>
        <w:pStyle w:val="54"/>
        <w:numPr>
          <w:ilvl w:val="0"/>
          <w:numId w:val="53"/>
        </w:numPr>
        <w:shd w:val="clear" w:color="auto" w:fill="auto"/>
        <w:tabs>
          <w:tab w:val="left" w:pos="1254"/>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понимать смысловое наполнение теоретико-литературных понятий и использовать в процессе анализа и интерпретации произведений таких теоретико</w:t>
      </w:r>
      <w:r w:rsidRPr="003E6D84">
        <w:rPr>
          <w:rFonts w:ascii="Times New Roman" w:hAnsi="Times New Roman"/>
          <w:sz w:val="24"/>
          <w:szCs w:val="24"/>
        </w:rPr>
        <w:softHyphen/>
        <w:t>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сопоставлять темы и сюжеты произведений, образы персонажей;</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E41FCA" w:rsidRPr="003E6D84" w:rsidRDefault="00E41FCA" w:rsidP="003603EE">
      <w:pPr>
        <w:pStyle w:val="54"/>
        <w:numPr>
          <w:ilvl w:val="0"/>
          <w:numId w:val="53"/>
        </w:numPr>
        <w:shd w:val="clear" w:color="auto" w:fill="auto"/>
        <w:tabs>
          <w:tab w:val="left" w:pos="1090"/>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E41FCA" w:rsidRPr="003E6D84" w:rsidRDefault="00E41FCA" w:rsidP="003603EE">
      <w:pPr>
        <w:pStyle w:val="54"/>
        <w:numPr>
          <w:ilvl w:val="0"/>
          <w:numId w:val="53"/>
        </w:numPr>
        <w:shd w:val="clear" w:color="auto" w:fill="auto"/>
        <w:tabs>
          <w:tab w:val="left" w:pos="1042"/>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41FCA" w:rsidRPr="003E6D84" w:rsidRDefault="00E41FCA" w:rsidP="003603EE">
      <w:pPr>
        <w:pStyle w:val="54"/>
        <w:numPr>
          <w:ilvl w:val="0"/>
          <w:numId w:val="53"/>
        </w:numPr>
        <w:shd w:val="clear" w:color="auto" w:fill="auto"/>
        <w:tabs>
          <w:tab w:val="left" w:pos="1042"/>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E41FCA" w:rsidRPr="003E6D84" w:rsidRDefault="00E41FCA" w:rsidP="003603EE">
      <w:pPr>
        <w:pStyle w:val="54"/>
        <w:numPr>
          <w:ilvl w:val="0"/>
          <w:numId w:val="53"/>
        </w:numPr>
        <w:shd w:val="clear" w:color="auto" w:fill="auto"/>
        <w:tabs>
          <w:tab w:val="left" w:pos="1071"/>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создавать устные и письменные высказывания разных жанров объемом не менее 70 слов (с учетом литературного развития обучающихся);</w:t>
      </w:r>
    </w:p>
    <w:p w:rsidR="00E41FCA" w:rsidRPr="003E6D84" w:rsidRDefault="00E41FCA" w:rsidP="003603EE">
      <w:pPr>
        <w:pStyle w:val="54"/>
        <w:numPr>
          <w:ilvl w:val="0"/>
          <w:numId w:val="53"/>
        </w:numPr>
        <w:shd w:val="clear" w:color="auto" w:fill="auto"/>
        <w:tabs>
          <w:tab w:val="left" w:pos="1124"/>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владеть начальными умениями интерпретации и оценки текстуально изученных произведений фольклора и литературы;</w:t>
      </w:r>
    </w:p>
    <w:p w:rsidR="00E41FCA" w:rsidRPr="003E6D84" w:rsidRDefault="00E41FCA" w:rsidP="003603EE">
      <w:pPr>
        <w:pStyle w:val="54"/>
        <w:numPr>
          <w:ilvl w:val="0"/>
          <w:numId w:val="53"/>
        </w:numPr>
        <w:shd w:val="clear" w:color="auto" w:fill="auto"/>
        <w:tabs>
          <w:tab w:val="left" w:pos="361"/>
        </w:tabs>
        <w:spacing w:line="240" w:lineRule="auto"/>
        <w:ind w:left="20" w:firstLine="680"/>
        <w:jc w:val="both"/>
        <w:rPr>
          <w:rFonts w:ascii="Times New Roman" w:hAnsi="Times New Roman"/>
          <w:sz w:val="24"/>
          <w:szCs w:val="24"/>
        </w:rPr>
      </w:pPr>
      <w:r w:rsidRPr="003E6D84">
        <w:rPr>
          <w:rFonts w:ascii="Times New Roman" w:hAnsi="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w:t>
      </w:r>
      <w:r w:rsidRPr="003E6D84">
        <w:rPr>
          <w:rFonts w:ascii="Times New Roman" w:hAnsi="Times New Roman"/>
          <w:sz w:val="24"/>
          <w:szCs w:val="24"/>
        </w:rPr>
        <w:lastRenderedPageBreak/>
        <w:t>эмоциональных и эстетических впечатлений, а также для собственного развития;</w:t>
      </w:r>
    </w:p>
    <w:p w:rsidR="00E41FCA" w:rsidRPr="003E6D84" w:rsidRDefault="00E41FCA" w:rsidP="003603EE">
      <w:pPr>
        <w:pStyle w:val="54"/>
        <w:numPr>
          <w:ilvl w:val="0"/>
          <w:numId w:val="53"/>
        </w:numPr>
        <w:shd w:val="clear" w:color="auto" w:fill="auto"/>
        <w:tabs>
          <w:tab w:val="left" w:pos="1138"/>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E41FCA" w:rsidRPr="003E6D84" w:rsidRDefault="00E41FCA" w:rsidP="003603EE">
      <w:pPr>
        <w:pStyle w:val="54"/>
        <w:numPr>
          <w:ilvl w:val="0"/>
          <w:numId w:val="53"/>
        </w:numPr>
        <w:shd w:val="clear" w:color="auto" w:fill="auto"/>
        <w:tabs>
          <w:tab w:val="left" w:pos="1129"/>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E41FCA" w:rsidRPr="003E6D84" w:rsidRDefault="00E41FCA" w:rsidP="003603EE">
      <w:pPr>
        <w:pStyle w:val="54"/>
        <w:numPr>
          <w:ilvl w:val="0"/>
          <w:numId w:val="53"/>
        </w:numPr>
        <w:shd w:val="clear" w:color="auto" w:fill="auto"/>
        <w:tabs>
          <w:tab w:val="left" w:pos="1234"/>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w:t>
      </w:r>
      <w:r w:rsidRPr="003E6D84">
        <w:rPr>
          <w:rFonts w:ascii="Times New Roman" w:hAnsi="Times New Roman"/>
          <w:sz w:val="24"/>
          <w:szCs w:val="24"/>
          <w:vertAlign w:val="superscript"/>
        </w:rPr>
        <w:t>1</w:t>
      </w:r>
      <w:r w:rsidRPr="003E6D84">
        <w:rPr>
          <w:rFonts w:ascii="Times New Roman" w:hAnsi="Times New Roman"/>
          <w:sz w:val="24"/>
          <w:szCs w:val="24"/>
        </w:rPr>
        <w:t xml:space="preserve"> статьи 18 Федерального закона от 29 декабря 2012 г. № 273-ФЭ «Об образовании в Российской Федерации» (далее - федеральный перечень).</w:t>
      </w:r>
    </w:p>
    <w:p w:rsidR="00E41FCA" w:rsidRPr="003E6D84" w:rsidRDefault="00E41FCA" w:rsidP="003603EE">
      <w:pPr>
        <w:pStyle w:val="54"/>
        <w:numPr>
          <w:ilvl w:val="0"/>
          <w:numId w:val="49"/>
        </w:numPr>
        <w:shd w:val="clear" w:color="auto" w:fill="auto"/>
        <w:tabs>
          <w:tab w:val="left" w:pos="1623"/>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Предметные результаты изучения литературы. К концу обучения в 6 классе обучающийся научится:</w:t>
      </w:r>
    </w:p>
    <w:p w:rsidR="00E41FCA" w:rsidRPr="003E6D84" w:rsidRDefault="00E41FCA" w:rsidP="003603EE">
      <w:pPr>
        <w:pStyle w:val="54"/>
        <w:numPr>
          <w:ilvl w:val="0"/>
          <w:numId w:val="54"/>
        </w:numPr>
        <w:shd w:val="clear" w:color="auto" w:fill="auto"/>
        <w:tabs>
          <w:tab w:val="left" w:pos="1278"/>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E41FCA" w:rsidRPr="003E6D84" w:rsidRDefault="00E41FCA" w:rsidP="003603EE">
      <w:pPr>
        <w:pStyle w:val="54"/>
        <w:numPr>
          <w:ilvl w:val="0"/>
          <w:numId w:val="54"/>
        </w:numPr>
        <w:shd w:val="clear" w:color="auto" w:fill="auto"/>
        <w:tabs>
          <w:tab w:val="left" w:pos="1009"/>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41FCA" w:rsidRPr="003E6D84" w:rsidRDefault="00E41FCA" w:rsidP="003603EE">
      <w:pPr>
        <w:pStyle w:val="54"/>
        <w:numPr>
          <w:ilvl w:val="0"/>
          <w:numId w:val="54"/>
        </w:numPr>
        <w:shd w:val="clear" w:color="auto" w:fill="auto"/>
        <w:tabs>
          <w:tab w:val="left" w:pos="1225"/>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41FCA" w:rsidRPr="003E6D84" w:rsidRDefault="00E41FCA" w:rsidP="003603EE">
      <w:pPr>
        <w:pStyle w:val="54"/>
        <w:numPr>
          <w:ilvl w:val="0"/>
          <w:numId w:val="54"/>
        </w:numPr>
        <w:shd w:val="clear" w:color="auto" w:fill="auto"/>
        <w:tabs>
          <w:tab w:val="left" w:pos="1143"/>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41FCA" w:rsidRPr="003E6D84" w:rsidRDefault="00E41FCA" w:rsidP="003603EE">
      <w:pPr>
        <w:pStyle w:val="54"/>
        <w:numPr>
          <w:ilvl w:val="0"/>
          <w:numId w:val="54"/>
        </w:numPr>
        <w:shd w:val="clear" w:color="auto" w:fill="auto"/>
        <w:tabs>
          <w:tab w:val="left" w:pos="1297"/>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выделять в произведениях элементы художественной формы и обнаруживать связи между ними;</w:t>
      </w:r>
    </w:p>
    <w:p w:rsidR="00E41FCA" w:rsidRPr="003E6D84" w:rsidRDefault="00E41FCA" w:rsidP="003603EE">
      <w:pPr>
        <w:pStyle w:val="54"/>
        <w:numPr>
          <w:ilvl w:val="0"/>
          <w:numId w:val="54"/>
        </w:numPr>
        <w:shd w:val="clear" w:color="auto" w:fill="auto"/>
        <w:tabs>
          <w:tab w:val="left" w:pos="1076"/>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E41FCA" w:rsidRPr="003E6D84" w:rsidRDefault="00E41FCA" w:rsidP="003603EE">
      <w:pPr>
        <w:pStyle w:val="54"/>
        <w:numPr>
          <w:ilvl w:val="0"/>
          <w:numId w:val="54"/>
        </w:numPr>
        <w:shd w:val="clear" w:color="auto" w:fill="auto"/>
        <w:tabs>
          <w:tab w:val="left" w:pos="994"/>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1FCA" w:rsidRPr="003E6D84" w:rsidRDefault="00E41FCA" w:rsidP="003603EE">
      <w:pPr>
        <w:pStyle w:val="54"/>
        <w:numPr>
          <w:ilvl w:val="0"/>
          <w:numId w:val="54"/>
        </w:numPr>
        <w:shd w:val="clear" w:color="auto" w:fill="auto"/>
        <w:tabs>
          <w:tab w:val="left" w:pos="1775"/>
        </w:tabs>
        <w:spacing w:line="240" w:lineRule="auto"/>
        <w:ind w:left="20" w:firstLine="680"/>
        <w:jc w:val="both"/>
        <w:rPr>
          <w:rFonts w:ascii="Times New Roman" w:hAnsi="Times New Roman"/>
          <w:sz w:val="24"/>
          <w:szCs w:val="24"/>
        </w:rPr>
      </w:pPr>
      <w:r w:rsidRPr="003E6D84">
        <w:rPr>
          <w:rFonts w:ascii="Times New Roman" w:hAnsi="Times New Roman"/>
          <w:sz w:val="24"/>
          <w:szCs w:val="24"/>
        </w:rPr>
        <w:t>выразительно читать стихи и прозу, в том числе наизусть (не менее</w:t>
      </w:r>
    </w:p>
    <w:p w:rsidR="00E41FCA" w:rsidRPr="003E6D84" w:rsidRDefault="00E41FCA" w:rsidP="003603EE">
      <w:pPr>
        <w:pStyle w:val="54"/>
        <w:numPr>
          <w:ilvl w:val="0"/>
          <w:numId w:val="55"/>
        </w:numPr>
        <w:shd w:val="clear" w:color="auto" w:fill="auto"/>
        <w:tabs>
          <w:tab w:val="left" w:pos="1095"/>
          <w:tab w:val="left" w:pos="284"/>
        </w:tabs>
        <w:spacing w:line="240" w:lineRule="auto"/>
        <w:ind w:left="20" w:right="20" w:firstLine="0"/>
        <w:jc w:val="both"/>
        <w:rPr>
          <w:rFonts w:ascii="Times New Roman" w:hAnsi="Times New Roman"/>
          <w:sz w:val="24"/>
          <w:szCs w:val="24"/>
        </w:rPr>
      </w:pPr>
      <w:r w:rsidRPr="003E6D84">
        <w:rPr>
          <w:rFonts w:ascii="Times New Roman" w:hAnsi="Times New Roman"/>
          <w:sz w:val="24"/>
          <w:szCs w:val="24"/>
        </w:rPr>
        <w:t>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41FCA" w:rsidRPr="003E6D84" w:rsidRDefault="00E41FCA" w:rsidP="003603EE">
      <w:pPr>
        <w:pStyle w:val="54"/>
        <w:numPr>
          <w:ilvl w:val="0"/>
          <w:numId w:val="54"/>
        </w:numPr>
        <w:shd w:val="clear" w:color="auto" w:fill="auto"/>
        <w:tabs>
          <w:tab w:val="left" w:pos="1038"/>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lastRenderedPageBreak/>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41FCA" w:rsidRPr="003E6D84" w:rsidRDefault="00E41FCA" w:rsidP="003603EE">
      <w:pPr>
        <w:pStyle w:val="54"/>
        <w:numPr>
          <w:ilvl w:val="0"/>
          <w:numId w:val="54"/>
        </w:numPr>
        <w:shd w:val="clear" w:color="auto" w:fill="auto"/>
        <w:tabs>
          <w:tab w:val="left" w:pos="1210"/>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участвовать в беседе и диалоге о прочитанном произведении, давать аргументированную оценку прочитанному;</w:t>
      </w:r>
    </w:p>
    <w:p w:rsidR="00E41FCA" w:rsidRPr="003E6D84" w:rsidRDefault="00E41FCA" w:rsidP="003603EE">
      <w:pPr>
        <w:pStyle w:val="54"/>
        <w:numPr>
          <w:ilvl w:val="0"/>
          <w:numId w:val="54"/>
        </w:numPr>
        <w:shd w:val="clear" w:color="auto" w:fill="auto"/>
        <w:tabs>
          <w:tab w:val="left" w:pos="1177"/>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E41FCA" w:rsidRPr="003E6D84" w:rsidRDefault="00E41FCA" w:rsidP="003603EE">
      <w:pPr>
        <w:pStyle w:val="54"/>
        <w:numPr>
          <w:ilvl w:val="0"/>
          <w:numId w:val="54"/>
        </w:numPr>
        <w:shd w:val="clear" w:color="auto" w:fill="auto"/>
        <w:tabs>
          <w:tab w:val="left" w:pos="1263"/>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41FCA" w:rsidRPr="003E6D84" w:rsidRDefault="00E41FCA" w:rsidP="003603EE">
      <w:pPr>
        <w:pStyle w:val="54"/>
        <w:numPr>
          <w:ilvl w:val="0"/>
          <w:numId w:val="54"/>
        </w:numPr>
        <w:shd w:val="clear" w:color="auto" w:fill="auto"/>
        <w:tabs>
          <w:tab w:val="left" w:pos="1162"/>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41FCA" w:rsidRPr="003E6D84" w:rsidRDefault="00E41FCA" w:rsidP="003603EE">
      <w:pPr>
        <w:pStyle w:val="54"/>
        <w:numPr>
          <w:ilvl w:val="0"/>
          <w:numId w:val="54"/>
        </w:numPr>
        <w:shd w:val="clear" w:color="auto" w:fill="auto"/>
        <w:tabs>
          <w:tab w:val="left" w:pos="1359"/>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E41FCA" w:rsidRPr="003E6D84" w:rsidRDefault="00E41FCA" w:rsidP="003603EE">
      <w:pPr>
        <w:pStyle w:val="54"/>
        <w:numPr>
          <w:ilvl w:val="0"/>
          <w:numId w:val="54"/>
        </w:numPr>
        <w:shd w:val="clear" w:color="auto" w:fill="auto"/>
        <w:tabs>
          <w:tab w:val="left" w:pos="1297"/>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41FCA" w:rsidRPr="003E6D84" w:rsidRDefault="00E41FCA" w:rsidP="003603EE">
      <w:pPr>
        <w:pStyle w:val="54"/>
        <w:numPr>
          <w:ilvl w:val="0"/>
          <w:numId w:val="54"/>
        </w:numPr>
        <w:shd w:val="clear" w:color="auto" w:fill="auto"/>
        <w:tabs>
          <w:tab w:val="left" w:pos="1220"/>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41FCA" w:rsidRPr="003E6D84" w:rsidRDefault="00E41FCA" w:rsidP="003603EE">
      <w:pPr>
        <w:pStyle w:val="54"/>
        <w:numPr>
          <w:ilvl w:val="0"/>
          <w:numId w:val="49"/>
        </w:numPr>
        <w:shd w:val="clear" w:color="auto" w:fill="auto"/>
        <w:tabs>
          <w:tab w:val="left" w:pos="1628"/>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Предметные результаты изучения литературы. К концу обучения в 7 классе обучающийся научится:</w:t>
      </w:r>
    </w:p>
    <w:p w:rsidR="00E41FCA" w:rsidRPr="003E6D84" w:rsidRDefault="00E41FCA" w:rsidP="003603EE">
      <w:pPr>
        <w:pStyle w:val="54"/>
        <w:numPr>
          <w:ilvl w:val="0"/>
          <w:numId w:val="56"/>
        </w:numPr>
        <w:shd w:val="clear" w:color="auto" w:fill="auto"/>
        <w:tabs>
          <w:tab w:val="left" w:pos="1278"/>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E41FCA" w:rsidRPr="003E6D84" w:rsidRDefault="00E41FCA" w:rsidP="003603EE">
      <w:pPr>
        <w:pStyle w:val="54"/>
        <w:numPr>
          <w:ilvl w:val="0"/>
          <w:numId w:val="56"/>
        </w:numPr>
        <w:shd w:val="clear" w:color="auto" w:fill="auto"/>
        <w:tabs>
          <w:tab w:val="left" w:pos="1023"/>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41FCA" w:rsidRPr="003E6D84" w:rsidRDefault="00E41FCA" w:rsidP="003603EE">
      <w:pPr>
        <w:pStyle w:val="54"/>
        <w:numPr>
          <w:ilvl w:val="0"/>
          <w:numId w:val="56"/>
        </w:numPr>
        <w:shd w:val="clear" w:color="auto" w:fill="auto"/>
        <w:tabs>
          <w:tab w:val="left" w:pos="1071"/>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w:t>
      </w:r>
      <w:r w:rsidRPr="003E6D84">
        <w:rPr>
          <w:rFonts w:ascii="Times New Roman" w:hAnsi="Times New Roman"/>
          <w:sz w:val="24"/>
          <w:szCs w:val="24"/>
        </w:rPr>
        <w:softHyphen/>
        <w:t>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понимать сущность и элементарные смысловые функции теоретико</w:t>
      </w:r>
      <w:r w:rsidRPr="003E6D84">
        <w:rPr>
          <w:rFonts w:ascii="Times New Roman" w:hAnsi="Times New Roman"/>
          <w:sz w:val="24"/>
          <w:szCs w:val="24"/>
        </w:rP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w:t>
      </w:r>
      <w:r w:rsidRPr="003E6D84">
        <w:rPr>
          <w:rFonts w:ascii="Times New Roman" w:hAnsi="Times New Roman"/>
          <w:sz w:val="24"/>
          <w:szCs w:val="24"/>
        </w:rPr>
        <w:lastRenderedPageBreak/>
        <w:t>(художественная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выделять в произведениях элементы художественной формы и обнаруживать связи между ними;</w:t>
      </w:r>
    </w:p>
    <w:p w:rsidR="00E41FCA" w:rsidRPr="003E6D84" w:rsidRDefault="00E41FCA" w:rsidP="00E41FCA">
      <w:pPr>
        <w:pStyle w:val="54"/>
        <w:shd w:val="clear" w:color="auto" w:fill="auto"/>
        <w:spacing w:line="240" w:lineRule="auto"/>
        <w:ind w:right="20" w:firstLine="680"/>
        <w:jc w:val="both"/>
        <w:rPr>
          <w:rFonts w:ascii="Times New Roman" w:hAnsi="Times New Roman"/>
          <w:sz w:val="24"/>
          <w:szCs w:val="24"/>
        </w:rPr>
      </w:pPr>
      <w:r w:rsidRPr="003E6D84">
        <w:rPr>
          <w:rFonts w:ascii="Times New Roman" w:hAnsi="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E41FCA" w:rsidRPr="003E6D84" w:rsidRDefault="00E41FCA" w:rsidP="00E41FCA">
      <w:pPr>
        <w:pStyle w:val="54"/>
        <w:shd w:val="clear" w:color="auto" w:fill="auto"/>
        <w:spacing w:line="240" w:lineRule="auto"/>
        <w:ind w:right="20" w:firstLine="680"/>
        <w:jc w:val="both"/>
        <w:rPr>
          <w:rFonts w:ascii="Times New Roman" w:hAnsi="Times New Roman"/>
          <w:sz w:val="24"/>
          <w:szCs w:val="24"/>
        </w:rPr>
      </w:pPr>
      <w:r w:rsidRPr="003E6D84">
        <w:rPr>
          <w:rFonts w:ascii="Times New Roman" w:hAnsi="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1FCA" w:rsidRPr="003E6D84" w:rsidRDefault="00E41FCA" w:rsidP="003603EE">
      <w:pPr>
        <w:pStyle w:val="54"/>
        <w:numPr>
          <w:ilvl w:val="0"/>
          <w:numId w:val="56"/>
        </w:numPr>
        <w:shd w:val="clear" w:color="auto" w:fill="auto"/>
        <w:tabs>
          <w:tab w:val="left" w:pos="1075"/>
        </w:tabs>
        <w:spacing w:line="240" w:lineRule="auto"/>
        <w:ind w:right="20" w:firstLine="680"/>
        <w:jc w:val="both"/>
        <w:rPr>
          <w:rFonts w:ascii="Times New Roman" w:hAnsi="Times New Roman"/>
          <w:sz w:val="24"/>
          <w:szCs w:val="24"/>
        </w:rPr>
      </w:pPr>
      <w:r w:rsidRPr="003E6D84">
        <w:rPr>
          <w:rFonts w:ascii="Times New Roman" w:hAnsi="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41FCA" w:rsidRPr="003E6D84" w:rsidRDefault="00E41FCA" w:rsidP="003603EE">
      <w:pPr>
        <w:pStyle w:val="54"/>
        <w:numPr>
          <w:ilvl w:val="0"/>
          <w:numId w:val="56"/>
        </w:numPr>
        <w:shd w:val="clear" w:color="auto" w:fill="auto"/>
        <w:tabs>
          <w:tab w:val="left" w:pos="1094"/>
        </w:tabs>
        <w:spacing w:line="240" w:lineRule="auto"/>
        <w:ind w:right="20" w:firstLine="680"/>
        <w:jc w:val="both"/>
        <w:rPr>
          <w:rFonts w:ascii="Times New Roman" w:hAnsi="Times New Roman"/>
          <w:sz w:val="24"/>
          <w:szCs w:val="24"/>
        </w:rPr>
      </w:pPr>
      <w:r w:rsidRPr="003E6D84">
        <w:rPr>
          <w:rFonts w:ascii="Times New Roman" w:hAnsi="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41FCA" w:rsidRPr="003E6D84" w:rsidRDefault="00E41FCA" w:rsidP="003603EE">
      <w:pPr>
        <w:pStyle w:val="54"/>
        <w:numPr>
          <w:ilvl w:val="0"/>
          <w:numId w:val="56"/>
        </w:numPr>
        <w:shd w:val="clear" w:color="auto" w:fill="auto"/>
        <w:tabs>
          <w:tab w:val="left" w:pos="1013"/>
        </w:tabs>
        <w:spacing w:line="240" w:lineRule="auto"/>
        <w:ind w:right="20" w:firstLine="680"/>
        <w:jc w:val="both"/>
        <w:rPr>
          <w:rFonts w:ascii="Times New Roman" w:hAnsi="Times New Roman"/>
          <w:sz w:val="24"/>
          <w:szCs w:val="24"/>
        </w:rPr>
      </w:pPr>
      <w:r w:rsidRPr="003E6D84">
        <w:rPr>
          <w:rFonts w:ascii="Times New Roman" w:hAnsi="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41FCA" w:rsidRPr="003E6D84" w:rsidRDefault="00E41FCA" w:rsidP="003603EE">
      <w:pPr>
        <w:pStyle w:val="54"/>
        <w:numPr>
          <w:ilvl w:val="0"/>
          <w:numId w:val="56"/>
        </w:numPr>
        <w:shd w:val="clear" w:color="auto" w:fill="auto"/>
        <w:tabs>
          <w:tab w:val="left" w:pos="1046"/>
        </w:tabs>
        <w:spacing w:line="240" w:lineRule="auto"/>
        <w:ind w:right="20" w:firstLine="680"/>
        <w:jc w:val="both"/>
        <w:rPr>
          <w:rFonts w:ascii="Times New Roman" w:hAnsi="Times New Roman"/>
          <w:sz w:val="24"/>
          <w:szCs w:val="24"/>
        </w:rPr>
      </w:pPr>
      <w:r w:rsidRPr="003E6D84">
        <w:rPr>
          <w:rFonts w:ascii="Times New Roman" w:hAnsi="Times New Roman"/>
          <w:sz w:val="24"/>
          <w:szCs w:val="24"/>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41FCA" w:rsidRPr="003E6D84" w:rsidRDefault="00E41FCA" w:rsidP="003603EE">
      <w:pPr>
        <w:pStyle w:val="54"/>
        <w:numPr>
          <w:ilvl w:val="0"/>
          <w:numId w:val="56"/>
        </w:numPr>
        <w:shd w:val="clear" w:color="auto" w:fill="auto"/>
        <w:tabs>
          <w:tab w:val="left" w:pos="1094"/>
        </w:tabs>
        <w:spacing w:line="240" w:lineRule="auto"/>
        <w:ind w:right="20" w:firstLine="680"/>
        <w:jc w:val="both"/>
        <w:rPr>
          <w:rFonts w:ascii="Times New Roman" w:hAnsi="Times New Roman"/>
          <w:sz w:val="24"/>
          <w:szCs w:val="24"/>
        </w:rPr>
      </w:pPr>
      <w:r w:rsidRPr="003E6D84">
        <w:rPr>
          <w:rFonts w:ascii="Times New Roman" w:hAnsi="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41FCA" w:rsidRPr="003E6D84" w:rsidRDefault="00E41FCA" w:rsidP="003603EE">
      <w:pPr>
        <w:pStyle w:val="54"/>
        <w:numPr>
          <w:ilvl w:val="0"/>
          <w:numId w:val="56"/>
        </w:numPr>
        <w:shd w:val="clear" w:color="auto" w:fill="auto"/>
        <w:tabs>
          <w:tab w:val="left" w:pos="1181"/>
        </w:tabs>
        <w:spacing w:line="240" w:lineRule="auto"/>
        <w:ind w:right="20" w:firstLine="680"/>
        <w:jc w:val="both"/>
        <w:rPr>
          <w:rFonts w:ascii="Times New Roman" w:hAnsi="Times New Roman"/>
          <w:sz w:val="24"/>
          <w:szCs w:val="24"/>
        </w:rPr>
      </w:pPr>
      <w:r w:rsidRPr="003E6D84">
        <w:rPr>
          <w:rFonts w:ascii="Times New Roman" w:hAnsi="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w:t>
      </w:r>
    </w:p>
    <w:p w:rsidR="00E41FCA" w:rsidRPr="003E6D84" w:rsidRDefault="00E41FCA" w:rsidP="00E41FCA">
      <w:pPr>
        <w:pStyle w:val="54"/>
        <w:shd w:val="clear" w:color="auto" w:fill="auto"/>
        <w:spacing w:line="240" w:lineRule="auto"/>
        <w:ind w:firstLine="0"/>
        <w:jc w:val="both"/>
        <w:rPr>
          <w:rFonts w:ascii="Times New Roman" w:hAnsi="Times New Roman"/>
          <w:sz w:val="24"/>
          <w:szCs w:val="24"/>
        </w:rPr>
      </w:pPr>
      <w:r w:rsidRPr="003E6D84">
        <w:rPr>
          <w:rFonts w:ascii="Times New Roman" w:hAnsi="Times New Roman"/>
          <w:sz w:val="24"/>
          <w:szCs w:val="24"/>
        </w:rPr>
        <w:t>собственных эмоциональных и эстетических впечатлений;</w:t>
      </w:r>
    </w:p>
    <w:p w:rsidR="00E41FCA" w:rsidRPr="003E6D84" w:rsidRDefault="00E41FCA" w:rsidP="003603EE">
      <w:pPr>
        <w:pStyle w:val="54"/>
        <w:numPr>
          <w:ilvl w:val="0"/>
          <w:numId w:val="56"/>
        </w:numPr>
        <w:shd w:val="clear" w:color="auto" w:fill="auto"/>
        <w:tabs>
          <w:tab w:val="left" w:pos="1147"/>
        </w:tabs>
        <w:spacing w:line="240" w:lineRule="auto"/>
        <w:ind w:right="20" w:firstLine="700"/>
        <w:jc w:val="both"/>
        <w:rPr>
          <w:rFonts w:ascii="Times New Roman" w:hAnsi="Times New Roman"/>
          <w:sz w:val="24"/>
          <w:szCs w:val="24"/>
        </w:rPr>
      </w:pPr>
      <w:r w:rsidRPr="003E6D84">
        <w:rPr>
          <w:rFonts w:ascii="Times New Roman" w:hAnsi="Times New Roman"/>
          <w:sz w:val="24"/>
          <w:szCs w:val="24"/>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E41FCA" w:rsidRPr="003E6D84" w:rsidRDefault="00E41FCA" w:rsidP="003603EE">
      <w:pPr>
        <w:pStyle w:val="54"/>
        <w:numPr>
          <w:ilvl w:val="0"/>
          <w:numId w:val="56"/>
        </w:numPr>
        <w:shd w:val="clear" w:color="auto" w:fill="auto"/>
        <w:tabs>
          <w:tab w:val="left" w:pos="1128"/>
        </w:tabs>
        <w:spacing w:line="240" w:lineRule="auto"/>
        <w:ind w:right="20" w:firstLine="700"/>
        <w:jc w:val="both"/>
        <w:rPr>
          <w:rFonts w:ascii="Times New Roman" w:hAnsi="Times New Roman"/>
          <w:sz w:val="24"/>
          <w:szCs w:val="24"/>
        </w:rPr>
      </w:pPr>
      <w:r w:rsidRPr="003E6D84">
        <w:rPr>
          <w:rFonts w:ascii="Times New Roman" w:hAnsi="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41FCA" w:rsidRPr="003E6D84" w:rsidRDefault="00E41FCA" w:rsidP="003603EE">
      <w:pPr>
        <w:pStyle w:val="54"/>
        <w:numPr>
          <w:ilvl w:val="0"/>
          <w:numId w:val="56"/>
        </w:numPr>
        <w:shd w:val="clear" w:color="auto" w:fill="auto"/>
        <w:tabs>
          <w:tab w:val="left" w:pos="1176"/>
        </w:tabs>
        <w:spacing w:line="240" w:lineRule="auto"/>
        <w:ind w:right="20" w:firstLine="700"/>
        <w:jc w:val="both"/>
        <w:rPr>
          <w:rFonts w:ascii="Times New Roman" w:hAnsi="Times New Roman"/>
          <w:sz w:val="24"/>
          <w:szCs w:val="24"/>
        </w:rPr>
      </w:pPr>
      <w:r w:rsidRPr="003E6D84">
        <w:rPr>
          <w:rFonts w:ascii="Times New Roman" w:hAnsi="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41FCA" w:rsidRPr="003E6D84" w:rsidRDefault="00E41FCA" w:rsidP="003603EE">
      <w:pPr>
        <w:pStyle w:val="54"/>
        <w:numPr>
          <w:ilvl w:val="0"/>
          <w:numId w:val="49"/>
        </w:numPr>
        <w:shd w:val="clear" w:color="auto" w:fill="auto"/>
        <w:tabs>
          <w:tab w:val="left" w:pos="1603"/>
        </w:tabs>
        <w:spacing w:line="240" w:lineRule="auto"/>
        <w:ind w:right="20" w:firstLine="700"/>
        <w:jc w:val="both"/>
        <w:rPr>
          <w:rFonts w:ascii="Times New Roman" w:hAnsi="Times New Roman"/>
          <w:sz w:val="24"/>
          <w:szCs w:val="24"/>
        </w:rPr>
      </w:pPr>
      <w:r w:rsidRPr="003E6D84">
        <w:rPr>
          <w:rFonts w:ascii="Times New Roman" w:hAnsi="Times New Roman"/>
          <w:sz w:val="24"/>
          <w:szCs w:val="24"/>
        </w:rPr>
        <w:lastRenderedPageBreak/>
        <w:t>Предметные результаты изучения литературы. К концу обучения в 8 классе обучающийся научится:</w:t>
      </w:r>
    </w:p>
    <w:p w:rsidR="00E41FCA" w:rsidRPr="003E6D84" w:rsidRDefault="00E41FCA" w:rsidP="003603EE">
      <w:pPr>
        <w:pStyle w:val="54"/>
        <w:numPr>
          <w:ilvl w:val="0"/>
          <w:numId w:val="57"/>
        </w:numPr>
        <w:shd w:val="clear" w:color="auto" w:fill="auto"/>
        <w:tabs>
          <w:tab w:val="left" w:pos="1008"/>
        </w:tabs>
        <w:spacing w:line="240" w:lineRule="auto"/>
        <w:ind w:right="20" w:firstLine="700"/>
        <w:jc w:val="both"/>
        <w:rPr>
          <w:rFonts w:ascii="Times New Roman" w:hAnsi="Times New Roman"/>
          <w:sz w:val="24"/>
          <w:szCs w:val="24"/>
        </w:rPr>
      </w:pPr>
      <w:r w:rsidRPr="003E6D84">
        <w:rPr>
          <w:rFonts w:ascii="Times New Roman" w:hAnsi="Times New Roman"/>
          <w:sz w:val="24"/>
          <w:szCs w:val="24"/>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E41FCA" w:rsidRPr="003E6D84" w:rsidRDefault="00E41FCA" w:rsidP="003603EE">
      <w:pPr>
        <w:pStyle w:val="54"/>
        <w:numPr>
          <w:ilvl w:val="0"/>
          <w:numId w:val="57"/>
        </w:numPr>
        <w:shd w:val="clear" w:color="auto" w:fill="auto"/>
        <w:tabs>
          <w:tab w:val="left" w:pos="1003"/>
        </w:tabs>
        <w:spacing w:line="240" w:lineRule="auto"/>
        <w:ind w:right="20" w:firstLine="700"/>
        <w:jc w:val="both"/>
        <w:rPr>
          <w:rFonts w:ascii="Times New Roman" w:hAnsi="Times New Roman"/>
          <w:sz w:val="24"/>
          <w:szCs w:val="24"/>
        </w:rPr>
      </w:pPr>
      <w:r w:rsidRPr="003E6D84">
        <w:rPr>
          <w:rFonts w:ascii="Times New Roman" w:hAnsi="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41FCA" w:rsidRPr="003E6D84" w:rsidRDefault="00E41FCA" w:rsidP="003603EE">
      <w:pPr>
        <w:pStyle w:val="54"/>
        <w:numPr>
          <w:ilvl w:val="0"/>
          <w:numId w:val="57"/>
        </w:numPr>
        <w:shd w:val="clear" w:color="auto" w:fill="auto"/>
        <w:tabs>
          <w:tab w:val="left" w:pos="1234"/>
        </w:tabs>
        <w:spacing w:line="240" w:lineRule="auto"/>
        <w:ind w:right="20" w:firstLine="700"/>
        <w:jc w:val="both"/>
        <w:rPr>
          <w:rFonts w:ascii="Times New Roman" w:hAnsi="Times New Roman"/>
          <w:sz w:val="24"/>
          <w:szCs w:val="24"/>
        </w:rPr>
      </w:pPr>
      <w:r w:rsidRPr="003E6D84">
        <w:rPr>
          <w:rFonts w:ascii="Times New Roman" w:hAnsi="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E41FCA" w:rsidRPr="003E6D84" w:rsidRDefault="00E41FCA" w:rsidP="00E41FCA">
      <w:pPr>
        <w:pStyle w:val="54"/>
        <w:shd w:val="clear" w:color="auto" w:fill="auto"/>
        <w:spacing w:line="240" w:lineRule="auto"/>
        <w:ind w:right="20" w:firstLine="700"/>
        <w:jc w:val="both"/>
        <w:rPr>
          <w:rFonts w:ascii="Times New Roman" w:hAnsi="Times New Roman"/>
          <w:sz w:val="24"/>
          <w:szCs w:val="24"/>
        </w:rPr>
      </w:pPr>
      <w:r w:rsidRPr="003E6D84">
        <w:rPr>
          <w:rFonts w:ascii="Times New Roman" w:hAnsi="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w:t>
      </w:r>
      <w:r w:rsidRPr="003E6D84">
        <w:rPr>
          <w:rFonts w:ascii="Times New Roman" w:hAnsi="Times New Roman"/>
          <w:sz w:val="24"/>
          <w:szCs w:val="24"/>
        </w:rPr>
        <w:softHyphen/>
        <w:t>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владеть сущностью и пониманием смысловых функций теоретико</w:t>
      </w:r>
      <w:r w:rsidRPr="003E6D84">
        <w:rPr>
          <w:rFonts w:ascii="Times New Roman" w:hAnsi="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41FCA" w:rsidRPr="003E6D84" w:rsidRDefault="00E41FCA" w:rsidP="00E41FCA">
      <w:pPr>
        <w:pStyle w:val="54"/>
        <w:shd w:val="clear" w:color="auto" w:fill="auto"/>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41FCA" w:rsidRPr="003E6D84" w:rsidRDefault="00E41FCA" w:rsidP="00E41FCA">
      <w:pPr>
        <w:pStyle w:val="54"/>
        <w:shd w:val="clear" w:color="auto" w:fill="auto"/>
        <w:spacing w:line="240" w:lineRule="auto"/>
        <w:ind w:left="20" w:firstLine="680"/>
        <w:jc w:val="both"/>
        <w:rPr>
          <w:rFonts w:ascii="Times New Roman" w:hAnsi="Times New Roman"/>
          <w:sz w:val="24"/>
          <w:szCs w:val="24"/>
        </w:rPr>
      </w:pPr>
      <w:r w:rsidRPr="003E6D84">
        <w:rPr>
          <w:rFonts w:ascii="Times New Roman" w:hAnsi="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E41FCA" w:rsidRPr="003E6D84" w:rsidRDefault="00E41FCA" w:rsidP="003603EE">
      <w:pPr>
        <w:pStyle w:val="54"/>
        <w:numPr>
          <w:ilvl w:val="0"/>
          <w:numId w:val="57"/>
        </w:numPr>
        <w:shd w:val="clear" w:color="auto" w:fill="auto"/>
        <w:tabs>
          <w:tab w:val="left" w:pos="1114"/>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w:t>
      </w:r>
      <w:r w:rsidRPr="003E6D84">
        <w:rPr>
          <w:rFonts w:ascii="Times New Roman" w:hAnsi="Times New Roman"/>
          <w:sz w:val="24"/>
          <w:szCs w:val="24"/>
        </w:rPr>
        <w:lastRenderedPageBreak/>
        <w:t>(изобразительное искусство, музыка, театр, балет, кино, фотоискусство и другие);</w:t>
      </w:r>
    </w:p>
    <w:p w:rsidR="00E41FCA" w:rsidRPr="003E6D84" w:rsidRDefault="00E41FCA" w:rsidP="003603EE">
      <w:pPr>
        <w:pStyle w:val="54"/>
        <w:numPr>
          <w:ilvl w:val="0"/>
          <w:numId w:val="57"/>
        </w:numPr>
        <w:shd w:val="clear" w:color="auto" w:fill="auto"/>
        <w:tabs>
          <w:tab w:val="left" w:pos="1770"/>
        </w:tabs>
        <w:spacing w:line="240" w:lineRule="auto"/>
        <w:ind w:left="20" w:firstLine="680"/>
        <w:jc w:val="both"/>
        <w:rPr>
          <w:rFonts w:ascii="Times New Roman" w:hAnsi="Times New Roman"/>
          <w:sz w:val="24"/>
          <w:szCs w:val="24"/>
        </w:rPr>
      </w:pPr>
      <w:r w:rsidRPr="003E6D84">
        <w:rPr>
          <w:rFonts w:ascii="Times New Roman" w:hAnsi="Times New Roman"/>
          <w:sz w:val="24"/>
          <w:szCs w:val="24"/>
        </w:rPr>
        <w:t>выразительно читать стихи и прозу, в том числе наизусть (не менее</w:t>
      </w:r>
    </w:p>
    <w:p w:rsidR="00E41FCA" w:rsidRPr="003E6D84" w:rsidRDefault="00E41FCA" w:rsidP="003603EE">
      <w:pPr>
        <w:pStyle w:val="54"/>
        <w:numPr>
          <w:ilvl w:val="0"/>
          <w:numId w:val="58"/>
        </w:numPr>
        <w:shd w:val="clear" w:color="auto" w:fill="auto"/>
        <w:tabs>
          <w:tab w:val="left" w:pos="1090"/>
          <w:tab w:val="left" w:pos="380"/>
        </w:tabs>
        <w:spacing w:line="240" w:lineRule="auto"/>
        <w:ind w:left="20" w:right="20" w:firstLine="0"/>
        <w:jc w:val="both"/>
        <w:rPr>
          <w:rFonts w:ascii="Times New Roman" w:hAnsi="Times New Roman"/>
          <w:sz w:val="24"/>
          <w:szCs w:val="24"/>
        </w:rPr>
      </w:pPr>
      <w:r w:rsidRPr="003E6D84">
        <w:rPr>
          <w:rFonts w:ascii="Times New Roman" w:hAnsi="Times New Roman"/>
          <w:sz w:val="24"/>
          <w:szCs w:val="24"/>
        </w:rPr>
        <w:t>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41FCA" w:rsidRPr="003E6D84" w:rsidRDefault="00E41FCA" w:rsidP="003603EE">
      <w:pPr>
        <w:pStyle w:val="54"/>
        <w:numPr>
          <w:ilvl w:val="0"/>
          <w:numId w:val="57"/>
        </w:numPr>
        <w:shd w:val="clear" w:color="auto" w:fill="auto"/>
        <w:tabs>
          <w:tab w:val="left" w:pos="1095"/>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E41FCA" w:rsidRPr="003E6D84" w:rsidRDefault="00E41FCA" w:rsidP="003603EE">
      <w:pPr>
        <w:pStyle w:val="54"/>
        <w:numPr>
          <w:ilvl w:val="0"/>
          <w:numId w:val="57"/>
        </w:numPr>
        <w:shd w:val="clear" w:color="auto" w:fill="auto"/>
        <w:tabs>
          <w:tab w:val="left" w:pos="1038"/>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41FCA" w:rsidRPr="003E6D84" w:rsidRDefault="00E41FCA" w:rsidP="003603EE">
      <w:pPr>
        <w:pStyle w:val="54"/>
        <w:numPr>
          <w:ilvl w:val="0"/>
          <w:numId w:val="57"/>
        </w:numPr>
        <w:shd w:val="clear" w:color="auto" w:fill="auto"/>
        <w:tabs>
          <w:tab w:val="left" w:pos="1057"/>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41FCA" w:rsidRPr="003E6D84" w:rsidRDefault="00E41FCA" w:rsidP="003603EE">
      <w:pPr>
        <w:pStyle w:val="54"/>
        <w:numPr>
          <w:ilvl w:val="0"/>
          <w:numId w:val="57"/>
        </w:numPr>
        <w:shd w:val="clear" w:color="auto" w:fill="auto"/>
        <w:tabs>
          <w:tab w:val="left" w:pos="1062"/>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41FCA" w:rsidRPr="003E6D84" w:rsidRDefault="00E41FCA" w:rsidP="003603EE">
      <w:pPr>
        <w:pStyle w:val="54"/>
        <w:numPr>
          <w:ilvl w:val="0"/>
          <w:numId w:val="57"/>
        </w:numPr>
        <w:shd w:val="clear" w:color="auto" w:fill="auto"/>
        <w:tabs>
          <w:tab w:val="left" w:pos="1321"/>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w:t>
      </w:r>
    </w:p>
    <w:p w:rsidR="00E41FCA" w:rsidRPr="003E6D84" w:rsidRDefault="00E41FCA" w:rsidP="00E41FCA">
      <w:pPr>
        <w:pStyle w:val="54"/>
        <w:shd w:val="clear" w:color="auto" w:fill="auto"/>
        <w:spacing w:line="240" w:lineRule="auto"/>
        <w:ind w:left="20" w:firstLine="0"/>
        <w:jc w:val="both"/>
        <w:rPr>
          <w:rFonts w:ascii="Times New Roman" w:hAnsi="Times New Roman"/>
          <w:sz w:val="24"/>
          <w:szCs w:val="24"/>
        </w:rPr>
      </w:pPr>
      <w:r w:rsidRPr="003E6D84">
        <w:rPr>
          <w:rFonts w:ascii="Times New Roman" w:hAnsi="Times New Roman"/>
          <w:sz w:val="24"/>
          <w:szCs w:val="24"/>
        </w:rPr>
        <w:t>а также средства собственного развития;</w:t>
      </w:r>
    </w:p>
    <w:p w:rsidR="00E41FCA" w:rsidRPr="003E6D84" w:rsidRDefault="00E41FCA" w:rsidP="003603EE">
      <w:pPr>
        <w:pStyle w:val="54"/>
        <w:numPr>
          <w:ilvl w:val="0"/>
          <w:numId w:val="57"/>
        </w:numPr>
        <w:shd w:val="clear" w:color="auto" w:fill="auto"/>
        <w:tabs>
          <w:tab w:val="left" w:pos="1177"/>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E41FCA" w:rsidRPr="003E6D84" w:rsidRDefault="00E41FCA" w:rsidP="003603EE">
      <w:pPr>
        <w:pStyle w:val="54"/>
        <w:numPr>
          <w:ilvl w:val="0"/>
          <w:numId w:val="57"/>
        </w:numPr>
        <w:shd w:val="clear" w:color="auto" w:fill="auto"/>
        <w:tabs>
          <w:tab w:val="left" w:pos="1153"/>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41FCA" w:rsidRPr="003E6D84" w:rsidRDefault="00E41FCA" w:rsidP="003603EE">
      <w:pPr>
        <w:pStyle w:val="54"/>
        <w:numPr>
          <w:ilvl w:val="0"/>
          <w:numId w:val="57"/>
        </w:numPr>
        <w:shd w:val="clear" w:color="auto" w:fill="auto"/>
        <w:tabs>
          <w:tab w:val="left" w:pos="1254"/>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41FCA" w:rsidRPr="003E6D84" w:rsidRDefault="00E41FCA" w:rsidP="003603EE">
      <w:pPr>
        <w:pStyle w:val="54"/>
        <w:numPr>
          <w:ilvl w:val="0"/>
          <w:numId w:val="49"/>
        </w:numPr>
        <w:shd w:val="clear" w:color="auto" w:fill="auto"/>
        <w:tabs>
          <w:tab w:val="left" w:pos="1623"/>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Предметные результаты изучения литературы. К концу обучения в 9 классе обучающийся научится:</w:t>
      </w:r>
    </w:p>
    <w:p w:rsidR="00E41FCA" w:rsidRPr="003E6D84" w:rsidRDefault="00E41FCA" w:rsidP="003603EE">
      <w:pPr>
        <w:pStyle w:val="54"/>
        <w:numPr>
          <w:ilvl w:val="0"/>
          <w:numId w:val="59"/>
        </w:numPr>
        <w:shd w:val="clear" w:color="auto" w:fill="auto"/>
        <w:tabs>
          <w:tab w:val="left" w:pos="1158"/>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E41FCA" w:rsidRPr="003E6D84" w:rsidRDefault="00E41FCA" w:rsidP="003603EE">
      <w:pPr>
        <w:pStyle w:val="54"/>
        <w:numPr>
          <w:ilvl w:val="0"/>
          <w:numId w:val="59"/>
        </w:numPr>
        <w:shd w:val="clear" w:color="auto" w:fill="auto"/>
        <w:tabs>
          <w:tab w:val="left" w:pos="1009"/>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 ского;</w:t>
      </w:r>
    </w:p>
    <w:p w:rsidR="00E41FCA" w:rsidRPr="003E6D84" w:rsidRDefault="00E41FCA" w:rsidP="003603EE">
      <w:pPr>
        <w:pStyle w:val="54"/>
        <w:numPr>
          <w:ilvl w:val="0"/>
          <w:numId w:val="59"/>
        </w:numPr>
        <w:shd w:val="clear" w:color="auto" w:fill="auto"/>
        <w:tabs>
          <w:tab w:val="left" w:pos="1071"/>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w:t>
      </w:r>
      <w:r w:rsidRPr="003E6D84">
        <w:rPr>
          <w:rFonts w:ascii="Times New Roman" w:hAnsi="Times New Roman"/>
          <w:sz w:val="24"/>
          <w:szCs w:val="24"/>
        </w:rPr>
        <w:lastRenderedPageBreak/>
        <w:t>них художественных смыслов;</w:t>
      </w:r>
    </w:p>
    <w:p w:rsidR="00E41FCA" w:rsidRPr="003E6D84" w:rsidRDefault="00E41FCA" w:rsidP="003603EE">
      <w:pPr>
        <w:pStyle w:val="54"/>
        <w:numPr>
          <w:ilvl w:val="0"/>
          <w:numId w:val="59"/>
        </w:numPr>
        <w:shd w:val="clear" w:color="auto" w:fill="auto"/>
        <w:tabs>
          <w:tab w:val="left" w:pos="1042"/>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w:t>
      </w:r>
      <w:r w:rsidRPr="003E6D84">
        <w:rPr>
          <w:rFonts w:ascii="Times New Roman" w:hAnsi="Times New Roman"/>
          <w:sz w:val="24"/>
          <w:szCs w:val="24"/>
        </w:rPr>
        <w:softHyphen/>
        <w:t>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41FCA" w:rsidRPr="003E6D84" w:rsidRDefault="00E41FCA" w:rsidP="003603EE">
      <w:pPr>
        <w:pStyle w:val="54"/>
        <w:numPr>
          <w:ilvl w:val="0"/>
          <w:numId w:val="59"/>
        </w:numPr>
        <w:shd w:val="clear" w:color="auto" w:fill="auto"/>
        <w:tabs>
          <w:tab w:val="left" w:pos="1162"/>
        </w:tabs>
        <w:spacing w:line="240" w:lineRule="auto"/>
        <w:ind w:left="20" w:right="20" w:firstLine="680"/>
        <w:jc w:val="both"/>
        <w:rPr>
          <w:rFonts w:ascii="Times New Roman" w:hAnsi="Times New Roman"/>
          <w:sz w:val="24"/>
          <w:szCs w:val="24"/>
        </w:rPr>
      </w:pPr>
      <w:r w:rsidRPr="003E6D84">
        <w:rPr>
          <w:rFonts w:ascii="Times New Roman" w:hAnsi="Times New Roman"/>
          <w:sz w:val="24"/>
          <w:szCs w:val="24"/>
        </w:rPr>
        <w:t>владеть сущностью и пониманием смысловых функций теоретико</w:t>
      </w:r>
      <w:r w:rsidRPr="003E6D84">
        <w:rPr>
          <w:rFonts w:ascii="Times New Roman" w:hAnsi="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41FCA" w:rsidRPr="003E6D84" w:rsidRDefault="00E41FCA" w:rsidP="003603EE">
      <w:pPr>
        <w:pStyle w:val="54"/>
        <w:numPr>
          <w:ilvl w:val="0"/>
          <w:numId w:val="59"/>
        </w:numPr>
        <w:shd w:val="clear" w:color="auto" w:fill="auto"/>
        <w:tabs>
          <w:tab w:val="left" w:pos="1090"/>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41FCA" w:rsidRPr="003E6D84" w:rsidRDefault="00E41FCA" w:rsidP="003603EE">
      <w:pPr>
        <w:pStyle w:val="54"/>
        <w:numPr>
          <w:ilvl w:val="0"/>
          <w:numId w:val="59"/>
        </w:numPr>
        <w:shd w:val="clear" w:color="auto" w:fill="auto"/>
        <w:tabs>
          <w:tab w:val="left" w:pos="1158"/>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41FCA" w:rsidRPr="003E6D84" w:rsidRDefault="00E41FCA" w:rsidP="003603EE">
      <w:pPr>
        <w:pStyle w:val="54"/>
        <w:numPr>
          <w:ilvl w:val="0"/>
          <w:numId w:val="59"/>
        </w:numPr>
        <w:shd w:val="clear" w:color="auto" w:fill="auto"/>
        <w:tabs>
          <w:tab w:val="left" w:pos="1297"/>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41FCA" w:rsidRPr="003E6D84" w:rsidRDefault="00E41FCA" w:rsidP="003603EE">
      <w:pPr>
        <w:pStyle w:val="54"/>
        <w:numPr>
          <w:ilvl w:val="0"/>
          <w:numId w:val="59"/>
        </w:numPr>
        <w:shd w:val="clear" w:color="auto" w:fill="auto"/>
        <w:tabs>
          <w:tab w:val="left" w:pos="1095"/>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 xml:space="preserve">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w:t>
      </w:r>
      <w:r w:rsidRPr="003E6D84">
        <w:rPr>
          <w:rFonts w:ascii="Times New Roman" w:hAnsi="Times New Roman"/>
          <w:sz w:val="24"/>
          <w:szCs w:val="24"/>
        </w:rPr>
        <w:lastRenderedPageBreak/>
        <w:t>эпизоды текста, особенности языка;</w:t>
      </w:r>
    </w:p>
    <w:p w:rsidR="00E41FCA" w:rsidRPr="003E6D84" w:rsidRDefault="00E41FCA" w:rsidP="003603EE">
      <w:pPr>
        <w:pStyle w:val="54"/>
        <w:numPr>
          <w:ilvl w:val="0"/>
          <w:numId w:val="59"/>
        </w:numPr>
        <w:shd w:val="clear" w:color="auto" w:fill="auto"/>
        <w:tabs>
          <w:tab w:val="left" w:pos="1225"/>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41FCA" w:rsidRPr="003E6D84" w:rsidRDefault="00E41FCA" w:rsidP="003603EE">
      <w:pPr>
        <w:pStyle w:val="54"/>
        <w:numPr>
          <w:ilvl w:val="0"/>
          <w:numId w:val="59"/>
        </w:numPr>
        <w:shd w:val="clear" w:color="auto" w:fill="auto"/>
        <w:tabs>
          <w:tab w:val="left" w:pos="1901"/>
        </w:tabs>
        <w:spacing w:line="240" w:lineRule="auto"/>
        <w:ind w:left="20" w:firstLine="700"/>
        <w:jc w:val="both"/>
        <w:rPr>
          <w:rFonts w:ascii="Times New Roman" w:hAnsi="Times New Roman"/>
          <w:sz w:val="24"/>
          <w:szCs w:val="24"/>
        </w:rPr>
      </w:pPr>
      <w:r w:rsidRPr="003E6D84">
        <w:rPr>
          <w:rFonts w:ascii="Times New Roman" w:hAnsi="Times New Roman"/>
          <w:sz w:val="24"/>
          <w:szCs w:val="24"/>
        </w:rPr>
        <w:t>выразительно читать стихи и прозу, в том числе наизусть (не менее</w:t>
      </w:r>
    </w:p>
    <w:p w:rsidR="00E41FCA" w:rsidRPr="003E6D84" w:rsidRDefault="00E41FCA" w:rsidP="003603EE">
      <w:pPr>
        <w:pStyle w:val="54"/>
        <w:numPr>
          <w:ilvl w:val="0"/>
          <w:numId w:val="58"/>
        </w:numPr>
        <w:shd w:val="clear" w:color="auto" w:fill="auto"/>
        <w:tabs>
          <w:tab w:val="left" w:pos="1201"/>
          <w:tab w:val="left" w:pos="394"/>
        </w:tabs>
        <w:spacing w:line="240" w:lineRule="auto"/>
        <w:ind w:left="20" w:right="20" w:firstLine="0"/>
        <w:jc w:val="both"/>
        <w:rPr>
          <w:rFonts w:ascii="Times New Roman" w:hAnsi="Times New Roman"/>
          <w:sz w:val="24"/>
          <w:szCs w:val="24"/>
        </w:rPr>
      </w:pPr>
      <w:r w:rsidRPr="003E6D84">
        <w:rPr>
          <w:rFonts w:ascii="Times New Roman" w:hAnsi="Times New Roman"/>
          <w:sz w:val="24"/>
          <w:szCs w:val="24"/>
        </w:rPr>
        <w:t>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41FCA" w:rsidRPr="003E6D84" w:rsidRDefault="00E41FCA" w:rsidP="003603EE">
      <w:pPr>
        <w:pStyle w:val="54"/>
        <w:numPr>
          <w:ilvl w:val="0"/>
          <w:numId w:val="59"/>
        </w:numPr>
        <w:shd w:val="clear" w:color="auto" w:fill="auto"/>
        <w:tabs>
          <w:tab w:val="left" w:pos="1201"/>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41FCA" w:rsidRPr="003E6D84" w:rsidRDefault="00E41FCA" w:rsidP="003603EE">
      <w:pPr>
        <w:pStyle w:val="54"/>
        <w:numPr>
          <w:ilvl w:val="0"/>
          <w:numId w:val="59"/>
        </w:numPr>
        <w:shd w:val="clear" w:color="auto" w:fill="auto"/>
        <w:tabs>
          <w:tab w:val="left" w:pos="457"/>
        </w:tabs>
        <w:spacing w:line="240" w:lineRule="auto"/>
        <w:ind w:left="20" w:firstLine="700"/>
        <w:jc w:val="both"/>
        <w:rPr>
          <w:rFonts w:ascii="Times New Roman" w:hAnsi="Times New Roman"/>
          <w:sz w:val="24"/>
          <w:szCs w:val="24"/>
        </w:rPr>
      </w:pPr>
      <w:r w:rsidRPr="003E6D84">
        <w:rPr>
          <w:rFonts w:ascii="Times New Roman" w:hAnsi="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41FCA" w:rsidRPr="003E6D84" w:rsidRDefault="00E41FCA" w:rsidP="003603EE">
      <w:pPr>
        <w:pStyle w:val="54"/>
        <w:numPr>
          <w:ilvl w:val="0"/>
          <w:numId w:val="59"/>
        </w:numPr>
        <w:shd w:val="clear" w:color="auto" w:fill="auto"/>
        <w:tabs>
          <w:tab w:val="left" w:pos="1186"/>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41FCA" w:rsidRPr="003E6D84" w:rsidRDefault="00E41FCA" w:rsidP="003603EE">
      <w:pPr>
        <w:pStyle w:val="54"/>
        <w:numPr>
          <w:ilvl w:val="0"/>
          <w:numId w:val="59"/>
        </w:numPr>
        <w:shd w:val="clear" w:color="auto" w:fill="auto"/>
        <w:tabs>
          <w:tab w:val="left" w:pos="1225"/>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41FCA" w:rsidRPr="003E6D84" w:rsidRDefault="00E41FCA" w:rsidP="003603EE">
      <w:pPr>
        <w:pStyle w:val="54"/>
        <w:numPr>
          <w:ilvl w:val="0"/>
          <w:numId w:val="59"/>
        </w:numPr>
        <w:shd w:val="clear" w:color="auto" w:fill="auto"/>
        <w:tabs>
          <w:tab w:val="left" w:pos="1302"/>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41FCA" w:rsidRPr="003E6D84" w:rsidRDefault="00E41FCA" w:rsidP="003603EE">
      <w:pPr>
        <w:pStyle w:val="54"/>
        <w:numPr>
          <w:ilvl w:val="0"/>
          <w:numId w:val="59"/>
        </w:numPr>
        <w:shd w:val="clear" w:color="auto" w:fill="auto"/>
        <w:tabs>
          <w:tab w:val="left" w:pos="1186"/>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E41FCA" w:rsidRDefault="00E41FCA" w:rsidP="003603EE">
      <w:pPr>
        <w:pStyle w:val="54"/>
        <w:numPr>
          <w:ilvl w:val="0"/>
          <w:numId w:val="59"/>
        </w:numPr>
        <w:shd w:val="clear" w:color="auto" w:fill="auto"/>
        <w:tabs>
          <w:tab w:val="left" w:pos="1158"/>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41FCA" w:rsidRPr="003E6D84" w:rsidRDefault="00E41FCA" w:rsidP="003603EE">
      <w:pPr>
        <w:pStyle w:val="54"/>
        <w:numPr>
          <w:ilvl w:val="0"/>
          <w:numId w:val="59"/>
        </w:numPr>
        <w:shd w:val="clear" w:color="auto" w:fill="auto"/>
        <w:tabs>
          <w:tab w:val="left" w:pos="1158"/>
        </w:tabs>
        <w:spacing w:line="240" w:lineRule="auto"/>
        <w:ind w:left="20" w:right="20" w:firstLine="700"/>
        <w:jc w:val="both"/>
        <w:rPr>
          <w:rFonts w:ascii="Times New Roman" w:hAnsi="Times New Roman"/>
          <w:sz w:val="24"/>
          <w:szCs w:val="24"/>
        </w:rPr>
      </w:pPr>
      <w:r w:rsidRPr="003E6D84">
        <w:rPr>
          <w:rFonts w:ascii="Times New Roman" w:hAnsi="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Pr>
          <w:rFonts w:ascii="Times New Roman" w:hAnsi="Times New Roman"/>
          <w:sz w:val="24"/>
          <w:szCs w:val="24"/>
        </w:rPr>
        <w:t>.</w:t>
      </w:r>
    </w:p>
    <w:p w:rsidR="00443B7C" w:rsidRDefault="00443B7C" w:rsidP="00091A90">
      <w:pPr>
        <w:spacing w:after="0" w:line="240" w:lineRule="auto"/>
        <w:ind w:firstLine="709"/>
        <w:jc w:val="both"/>
        <w:rPr>
          <w:rFonts w:ascii="Times New Roman" w:eastAsia="SchoolBookSanPin" w:hAnsi="Times New Roman"/>
          <w:bCs/>
          <w:sz w:val="24"/>
          <w:szCs w:val="24"/>
          <w:lang w:val="ru-RU"/>
        </w:rPr>
      </w:pPr>
    </w:p>
    <w:p w:rsidR="00771BD4" w:rsidRDefault="00CD6052" w:rsidP="00091A90">
      <w:pPr>
        <w:pStyle w:val="1"/>
        <w:pBdr>
          <w:bottom w:val="none" w:sz="0" w:space="0" w:color="auto"/>
        </w:pBdr>
        <w:spacing w:before="0" w:line="240" w:lineRule="auto"/>
        <w:ind w:firstLine="708"/>
        <w:jc w:val="both"/>
        <w:rPr>
          <w:sz w:val="24"/>
          <w:szCs w:val="24"/>
          <w:lang w:val="ru-RU"/>
        </w:rPr>
      </w:pPr>
      <w:r w:rsidRPr="002D29C3">
        <w:rPr>
          <w:sz w:val="24"/>
          <w:szCs w:val="24"/>
          <w:lang w:val="ru-RU"/>
        </w:rPr>
        <w:t>78.</w:t>
      </w:r>
      <w:r w:rsidR="0039169B" w:rsidRPr="002D29C3">
        <w:rPr>
          <w:sz w:val="24"/>
          <w:szCs w:val="24"/>
          <w:lang w:val="ru-RU"/>
        </w:rPr>
        <w:t xml:space="preserve"> </w:t>
      </w:r>
      <w:r w:rsidR="00771BD4" w:rsidRPr="002D29C3">
        <w:rPr>
          <w:sz w:val="24"/>
          <w:szCs w:val="24"/>
          <w:lang w:val="ru-RU"/>
        </w:rPr>
        <w:t>Федеральная рабочая программа по учебному предмету «Государственный (чувашский) язык Чувашской Республики</w:t>
      </w:r>
      <w:r w:rsidR="00E47B62" w:rsidRPr="002D29C3">
        <w:rPr>
          <w:sz w:val="24"/>
          <w:szCs w:val="24"/>
          <w:lang w:val="ru-RU"/>
        </w:rPr>
        <w:t xml:space="preserve"> – </w:t>
      </w:r>
      <w:r w:rsidR="002D29C3">
        <w:rPr>
          <w:sz w:val="24"/>
          <w:szCs w:val="24"/>
          <w:lang w:val="ru-RU"/>
        </w:rPr>
        <w:t>Чувашии»</w:t>
      </w:r>
    </w:p>
    <w:p w:rsidR="002D29C3" w:rsidRPr="002D29C3" w:rsidRDefault="002D29C3" w:rsidP="002D29C3">
      <w:pPr>
        <w:rPr>
          <w:lang w:val="ru-RU"/>
        </w:rPr>
      </w:pP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 Федеральная рабочая программа по учебному предмету Государственный (чувашский) язык Чувашской Республики</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 xml:space="preserve">Чувашии» (предметная область «Родной язык </w:t>
      </w:r>
      <w:r w:rsidR="00771BD4" w:rsidRPr="00091A90">
        <w:rPr>
          <w:rFonts w:ascii="Times New Roman" w:eastAsia="Times New Roman" w:hAnsi="Times New Roman"/>
          <w:sz w:val="24"/>
          <w:szCs w:val="24"/>
          <w:lang w:val="ru-RU"/>
        </w:rPr>
        <w:lastRenderedPageBreak/>
        <w:t>и родная литература») (далее</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соответственно</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программа по государственному (чувашскому) языку, государственный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5. Пояснительная записка.</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5.1. Программа по государственному (чувашскому) языку разработана</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с целью оказания методической помощи учителю в создании рабочей программы</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по учебному предмету</w:t>
      </w:r>
      <w:r w:rsidR="00644D65" w:rsidRPr="00091A90">
        <w:rPr>
          <w:rFonts w:ascii="Times New Roman" w:eastAsia="Times New Roman" w:hAnsi="Times New Roman"/>
          <w:sz w:val="24"/>
          <w:szCs w:val="24"/>
          <w:lang w:val="ru-RU"/>
        </w:rPr>
        <w:t>.</w:t>
      </w:r>
    </w:p>
    <w:p w:rsidR="00771BD4" w:rsidRPr="00091A90" w:rsidRDefault="00771BD4" w:rsidP="00091A90">
      <w:pPr>
        <w:suppressAutoHyphens/>
        <w:spacing w:after="0" w:line="240" w:lineRule="auto"/>
        <w:ind w:firstLine="709"/>
        <w:jc w:val="both"/>
        <w:rPr>
          <w:rFonts w:ascii="Times New Roman" w:eastAsia="NSimSun" w:hAnsi="Times New Roman"/>
          <w:sz w:val="24"/>
          <w:szCs w:val="24"/>
          <w:lang w:val="ru-RU" w:eastAsia="zh-CN" w:bidi="hi-IN"/>
        </w:rPr>
      </w:pPr>
      <w:r w:rsidRPr="00091A90">
        <w:rPr>
          <w:rFonts w:ascii="Times New Roman" w:eastAsia="Times New Roman" w:hAnsi="Times New Roman"/>
          <w:sz w:val="24"/>
          <w:szCs w:val="24"/>
          <w:lang w:val="ru-RU"/>
        </w:rPr>
        <w:t xml:space="preserve">Содержание программы по государственному (чувашскому) языку направлено на совершенствование приобретённых </w:t>
      </w:r>
      <w:r w:rsidR="00111483" w:rsidRPr="00091A90">
        <w:rPr>
          <w:rFonts w:ascii="Times New Roman" w:eastAsia="Times New Roman" w:hAnsi="Times New Roman"/>
          <w:sz w:val="24"/>
          <w:szCs w:val="24"/>
          <w:lang w:val="ru-RU"/>
        </w:rPr>
        <w:t xml:space="preserve">на уровне начального общего образования </w:t>
      </w:r>
      <w:r w:rsidRPr="00091A90">
        <w:rPr>
          <w:rFonts w:ascii="Times New Roman" w:eastAsia="Times New Roman" w:hAnsi="Times New Roman"/>
          <w:sz w:val="24"/>
          <w:szCs w:val="24"/>
          <w:lang w:val="ru-RU"/>
        </w:rPr>
        <w:t>знаний, умений и навыков</w:t>
      </w:r>
      <w:r w:rsidRPr="00091A90">
        <w:rPr>
          <w:rFonts w:ascii="Times New Roman" w:eastAsia="NSimSun" w:hAnsi="Times New Roman"/>
          <w:sz w:val="24"/>
          <w:szCs w:val="24"/>
          <w:lang w:val="ru-RU" w:eastAsia="zh-CN" w:bidi="hi-IN"/>
        </w:rPr>
        <w:t xml:space="preserve"> обучающихся. </w:t>
      </w:r>
      <w:r w:rsidR="00111483" w:rsidRPr="00091A90">
        <w:rPr>
          <w:rFonts w:ascii="Times New Roman" w:eastAsia="NSimSun" w:hAnsi="Times New Roman"/>
          <w:sz w:val="24"/>
          <w:szCs w:val="24"/>
          <w:lang w:val="ru-RU" w:eastAsia="zh-CN" w:bidi="hi-IN"/>
        </w:rPr>
        <w:t xml:space="preserve">В программе по государственному (чувашскому) языку на уровне основного общего образования </w:t>
      </w:r>
      <w:r w:rsidRPr="00091A90">
        <w:rPr>
          <w:rFonts w:ascii="Times New Roman" w:eastAsia="NSimSun" w:hAnsi="Times New Roman"/>
          <w:sz w:val="24"/>
          <w:szCs w:val="24"/>
          <w:lang w:val="ru-RU" w:eastAsia="zh-CN" w:bidi="hi-IN"/>
        </w:rPr>
        <w:t>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eastAsia="ru-RU"/>
        </w:rPr>
        <w:t>Изучение государственно</w:t>
      </w:r>
      <w:r w:rsidR="000964E4" w:rsidRPr="00091A90">
        <w:rPr>
          <w:rFonts w:ascii="Times New Roman" w:eastAsia="Times New Roman" w:hAnsi="Times New Roman"/>
          <w:sz w:val="24"/>
          <w:szCs w:val="24"/>
          <w:lang w:val="ru-RU" w:eastAsia="ru-RU"/>
        </w:rPr>
        <w:t>го</w:t>
      </w:r>
      <w:r w:rsidRPr="00091A90">
        <w:rPr>
          <w:rFonts w:ascii="Times New Roman" w:eastAsia="Times New Roman" w:hAnsi="Times New Roman"/>
          <w:sz w:val="24"/>
          <w:szCs w:val="24"/>
          <w:lang w:val="ru-RU" w:eastAsia="ru-RU"/>
        </w:rPr>
        <w:t xml:space="preserve"> (чувашско</w:t>
      </w:r>
      <w:r w:rsidR="000964E4" w:rsidRPr="00091A90">
        <w:rPr>
          <w:rFonts w:ascii="Times New Roman" w:eastAsia="Times New Roman" w:hAnsi="Times New Roman"/>
          <w:sz w:val="24"/>
          <w:szCs w:val="24"/>
          <w:lang w:val="ru-RU" w:eastAsia="ru-RU"/>
        </w:rPr>
        <w:t>го</w:t>
      </w:r>
      <w:r w:rsidRPr="00091A90">
        <w:rPr>
          <w:rFonts w:ascii="Times New Roman" w:eastAsia="Times New Roman" w:hAnsi="Times New Roman"/>
          <w:sz w:val="24"/>
          <w:szCs w:val="24"/>
          <w:lang w:val="ru-RU" w:eastAsia="ru-RU"/>
        </w:rPr>
        <w:t>) язык</w:t>
      </w:r>
      <w:r w:rsidR="000964E4" w:rsidRPr="00091A90">
        <w:rPr>
          <w:rFonts w:ascii="Times New Roman" w:eastAsia="Times New Roman" w:hAnsi="Times New Roman"/>
          <w:sz w:val="24"/>
          <w:szCs w:val="24"/>
          <w:lang w:val="ru-RU" w:eastAsia="ru-RU"/>
        </w:rPr>
        <w:t>а</w:t>
      </w:r>
      <w:r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rPr>
        <w:t xml:space="preserve">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w:t>
      </w:r>
      <w:r w:rsidR="00BB7E68" w:rsidRPr="00091A90">
        <w:rPr>
          <w:rFonts w:ascii="Times New Roman" w:eastAsia="Times New Roman" w:hAnsi="Times New Roman"/>
          <w:sz w:val="24"/>
          <w:szCs w:val="24"/>
          <w:lang w:val="ru-RU"/>
        </w:rPr>
        <w:t>проводить</w:t>
      </w:r>
      <w:r w:rsidRPr="00091A90">
        <w:rPr>
          <w:rFonts w:ascii="Times New Roman" w:eastAsia="Times New Roman" w:hAnsi="Times New Roman"/>
          <w:sz w:val="24"/>
          <w:szCs w:val="24"/>
          <w:lang w:val="ru-RU"/>
        </w:rPr>
        <w:t xml:space="preserve"> выводы</w:t>
      </w:r>
      <w:r w:rsidR="00111483" w:rsidRPr="00091A90">
        <w:rPr>
          <w:rFonts w:ascii="Times New Roman" w:eastAsia="Times New Roman" w:hAnsi="Times New Roman"/>
          <w:sz w:val="24"/>
          <w:szCs w:val="24"/>
          <w:lang w:val="ru-RU"/>
        </w:rPr>
        <w:t>,</w:t>
      </w:r>
      <w:r w:rsidRPr="00091A90">
        <w:rPr>
          <w:rFonts w:ascii="Times New Roman" w:eastAsia="Times New Roman" w:hAnsi="Times New Roman"/>
          <w:sz w:val="24"/>
          <w:szCs w:val="24"/>
          <w:lang w:val="ru-RU"/>
        </w:rPr>
        <w:t xml:space="preserve"> обладает значительным воспитательным потенциалом: учит патриотизму, любви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к родному краю, уважительному отношению к родным языку и культуре, толерантности к представителям других наций и их традициям.</w:t>
      </w:r>
    </w:p>
    <w:p w:rsidR="00771BD4" w:rsidRPr="00091A90" w:rsidRDefault="00CD6052" w:rsidP="00091A90">
      <w:pPr>
        <w:widowControl/>
        <w:spacing w:after="0" w:line="240" w:lineRule="auto"/>
        <w:ind w:firstLine="709"/>
        <w:jc w:val="both"/>
        <w:rPr>
          <w:rFonts w:ascii="Times New Roman" w:eastAsia="Times New Roman" w:hAnsi="Times New Roman"/>
          <w:b/>
          <w:bCs/>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 xml:space="preserve">5.2. В содержании программы по государственному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w:t>
      </w:r>
      <w:r w:rsidR="00771BD4" w:rsidRPr="00091A90">
        <w:rPr>
          <w:rFonts w:ascii="Times New Roman" w:eastAsia="Times New Roman" w:hAnsi="Times New Roman"/>
          <w:bCs/>
          <w:sz w:val="24"/>
          <w:szCs w:val="24"/>
          <w:lang w:val="ru-RU"/>
        </w:rPr>
        <w:t>единиц</w:t>
      </w:r>
      <w:r w:rsidR="00771BD4" w:rsidRPr="00091A90">
        <w:rPr>
          <w:rFonts w:ascii="Times New Roman" w:eastAsia="Times New Roman" w:hAnsi="Times New Roman"/>
          <w:sz w:val="24"/>
          <w:szCs w:val="24"/>
          <w:lang w:val="ru-RU"/>
        </w:rPr>
        <w:t xml:space="preserve"> и формирование навыков оперирования ими,</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 xml:space="preserve">на совершенствование социокультурных знаний и умений. </w:t>
      </w:r>
      <w:r w:rsidR="00771BD4" w:rsidRPr="00091A90">
        <w:rPr>
          <w:rFonts w:ascii="Times New Roman" w:eastAsia="Times New Roman" w:hAnsi="Times New Roman"/>
          <w:sz w:val="24"/>
          <w:szCs w:val="24"/>
          <w:lang w:val="ru-RU" w:eastAsia="ar-SA"/>
        </w:rPr>
        <w:t xml:space="preserve">Изучение </w:t>
      </w:r>
      <w:r w:rsidR="00771BD4" w:rsidRPr="00091A90">
        <w:rPr>
          <w:rFonts w:ascii="Times New Roman" w:eastAsia="Times New Roman" w:hAnsi="Times New Roman"/>
          <w:sz w:val="24"/>
          <w:szCs w:val="24"/>
          <w:lang w:val="ru-RU"/>
        </w:rPr>
        <w:t xml:space="preserve">государственного (чувашского) языка </w:t>
      </w:r>
      <w:r w:rsidR="00771BD4" w:rsidRPr="00091A90">
        <w:rPr>
          <w:rFonts w:ascii="Times New Roman" w:eastAsia="Times New Roman" w:hAnsi="Times New Roman"/>
          <w:sz w:val="24"/>
          <w:szCs w:val="24"/>
          <w:lang w:val="ru-RU" w:eastAsia="ar-SA"/>
        </w:rPr>
        <w:t xml:space="preserve">в органической связи с другими </w:t>
      </w:r>
      <w:r w:rsidR="004D44BD" w:rsidRPr="00091A90">
        <w:rPr>
          <w:rFonts w:ascii="Times New Roman" w:eastAsia="Times New Roman" w:hAnsi="Times New Roman"/>
          <w:sz w:val="24"/>
          <w:szCs w:val="24"/>
          <w:lang w:val="ru-RU" w:eastAsia="ar-SA"/>
        </w:rPr>
        <w:t>учебными</w:t>
      </w:r>
      <w:r w:rsidR="00771BD4" w:rsidRPr="00091A90">
        <w:rPr>
          <w:rFonts w:ascii="Times New Roman" w:eastAsia="Times New Roman" w:hAnsi="Times New Roman"/>
          <w:sz w:val="24"/>
          <w:szCs w:val="24"/>
          <w:lang w:val="ru-RU" w:eastAsia="ar-SA"/>
        </w:rPr>
        <w:t xml:space="preserve"> предметами способствует развитию мышления, интеллектуальных и творческих способностей, самореализации </w:t>
      </w:r>
      <w:r w:rsidR="00905936" w:rsidRPr="00091A90">
        <w:rPr>
          <w:rFonts w:ascii="Times New Roman" w:eastAsia="Times New Roman" w:hAnsi="Times New Roman"/>
          <w:sz w:val="24"/>
          <w:szCs w:val="24"/>
          <w:lang w:val="ru-RU" w:eastAsia="ar-SA"/>
        </w:rPr>
        <w:t>обучающихся</w:t>
      </w:r>
      <w:r w:rsidR="00F27083" w:rsidRPr="00091A90">
        <w:rPr>
          <w:rFonts w:ascii="Times New Roman" w:eastAsia="Times New Roman" w:hAnsi="Times New Roman"/>
          <w:sz w:val="24"/>
          <w:szCs w:val="24"/>
          <w:lang w:val="ru-RU" w:eastAsia="ar-SA"/>
        </w:rPr>
        <w:t>.</w:t>
      </w:r>
      <w:r w:rsidR="00905936" w:rsidRPr="00091A90">
        <w:rPr>
          <w:rFonts w:ascii="Times New Roman" w:eastAsia="Times New Roman" w:hAnsi="Times New Roman"/>
          <w:sz w:val="24"/>
          <w:szCs w:val="24"/>
          <w:lang w:val="ru-RU" w:eastAsia="ar-SA"/>
        </w:rPr>
        <w:t xml:space="preserve"> </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5.3. Изучение государственно</w:t>
      </w:r>
      <w:r w:rsidR="000964E4" w:rsidRPr="00091A90">
        <w:rPr>
          <w:rFonts w:ascii="Times New Roman" w:eastAsia="Times New Roman" w:hAnsi="Times New Roman"/>
          <w:sz w:val="24"/>
          <w:szCs w:val="24"/>
          <w:lang w:val="ru-RU"/>
        </w:rPr>
        <w:t>го</w:t>
      </w:r>
      <w:r w:rsidR="00771BD4" w:rsidRPr="00091A90">
        <w:rPr>
          <w:rFonts w:ascii="Times New Roman" w:eastAsia="Times New Roman" w:hAnsi="Times New Roman"/>
          <w:sz w:val="24"/>
          <w:szCs w:val="24"/>
          <w:lang w:val="ru-RU"/>
        </w:rPr>
        <w:t xml:space="preserve"> (чувашско</w:t>
      </w:r>
      <w:r w:rsidR="000964E4" w:rsidRPr="00091A90">
        <w:rPr>
          <w:rFonts w:ascii="Times New Roman" w:eastAsia="Times New Roman" w:hAnsi="Times New Roman"/>
          <w:sz w:val="24"/>
          <w:szCs w:val="24"/>
          <w:lang w:val="ru-RU"/>
        </w:rPr>
        <w:t>го</w:t>
      </w:r>
      <w:r w:rsidR="00771BD4" w:rsidRPr="00091A90">
        <w:rPr>
          <w:rFonts w:ascii="Times New Roman" w:eastAsia="Times New Roman" w:hAnsi="Times New Roman"/>
          <w:sz w:val="24"/>
          <w:szCs w:val="24"/>
          <w:lang w:val="ru-RU"/>
        </w:rPr>
        <w:t>) язык</w:t>
      </w:r>
      <w:r w:rsidR="000964E4" w:rsidRPr="00091A90">
        <w:rPr>
          <w:rFonts w:ascii="Times New Roman" w:eastAsia="Times New Roman" w:hAnsi="Times New Roman"/>
          <w:sz w:val="24"/>
          <w:szCs w:val="24"/>
          <w:lang w:val="ru-RU"/>
        </w:rPr>
        <w:t>а</w:t>
      </w:r>
      <w:r w:rsidR="00771BD4" w:rsidRPr="00091A90">
        <w:rPr>
          <w:rFonts w:ascii="Times New Roman" w:eastAsia="Times New Roman" w:hAnsi="Times New Roman"/>
          <w:sz w:val="24"/>
          <w:szCs w:val="24"/>
          <w:lang w:val="ru-RU"/>
        </w:rPr>
        <w:t xml:space="preserve"> направлен</w:t>
      </w:r>
      <w:r w:rsidR="000964E4" w:rsidRPr="00091A90">
        <w:rPr>
          <w:rFonts w:ascii="Times New Roman" w:eastAsia="Times New Roman" w:hAnsi="Times New Roman"/>
          <w:sz w:val="24"/>
          <w:szCs w:val="24"/>
          <w:lang w:val="ru-RU"/>
        </w:rPr>
        <w:t>о</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на достижение следующих целей:</w:t>
      </w:r>
    </w:p>
    <w:p w:rsidR="00771BD4" w:rsidRPr="00091A90" w:rsidRDefault="00771BD4"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bCs/>
          <w:sz w:val="24"/>
          <w:szCs w:val="24"/>
          <w:lang w:val="ru-RU"/>
        </w:rPr>
        <w:t>развитие у обучающихся коммуникативных умений в четырёх основных видах речевой деятельности: говорении, аудировании, чтении, письме;</w:t>
      </w:r>
    </w:p>
    <w:p w:rsidR="00771BD4" w:rsidRPr="00091A90" w:rsidRDefault="00771BD4"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bCs/>
          <w:sz w:val="24"/>
          <w:szCs w:val="24"/>
          <w:lang w:val="ru-RU"/>
        </w:rPr>
        <w:t>овладение языковыми средствами (фонетическими, лексическими, грамматическими) в соответствии c темами, сферами и ситуациями общения;</w:t>
      </w:r>
    </w:p>
    <w:p w:rsidR="00771BD4" w:rsidRPr="00091A90" w:rsidRDefault="00771BD4"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bCs/>
          <w:sz w:val="24"/>
          <w:szCs w:val="24"/>
          <w:lang w:val="ru-RU"/>
        </w:rPr>
        <w:t>обеспечение формирования российской гражданской идентичности обучающихся, сохранения и развития языкового наследия многонационального народа Российской Федерации;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bCs/>
          <w:sz w:val="24"/>
          <w:szCs w:val="24"/>
          <w:lang w:val="ru-RU"/>
        </w:rPr>
        <w:t xml:space="preserve">освоение духовных ценностей и культуры многонационального народа </w:t>
      </w:r>
      <w:r w:rsidR="00F27083" w:rsidRPr="00091A90">
        <w:rPr>
          <w:rFonts w:ascii="Times New Roman" w:hAnsi="Times New Roman"/>
          <w:sz w:val="24"/>
          <w:szCs w:val="24"/>
          <w:lang w:val="ru-RU"/>
        </w:rPr>
        <w:t>Российской Федерации</w:t>
      </w:r>
      <w:r w:rsidRPr="00091A90">
        <w:rPr>
          <w:rFonts w:ascii="Times New Roman" w:eastAsia="Times New Roman" w:hAnsi="Times New Roman"/>
          <w:bCs/>
          <w:sz w:val="24"/>
          <w:szCs w:val="24"/>
          <w:lang w:val="ru-RU"/>
        </w:rPr>
        <w:t>;</w:t>
      </w:r>
    </w:p>
    <w:p w:rsidR="00771BD4" w:rsidRPr="00091A90" w:rsidRDefault="00771BD4"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bCs/>
          <w:sz w:val="24"/>
          <w:szCs w:val="24"/>
          <w:lang w:val="ru-RU"/>
        </w:rPr>
        <w:t>приобщение к культурному наследию чувашского народа, формирование умения представлять республику, её культуру в условиях межкультурного общения.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lastRenderedPageBreak/>
        <w:t>78.</w:t>
      </w:r>
      <w:r w:rsidR="00771BD4" w:rsidRPr="00091A90">
        <w:rPr>
          <w:rFonts w:ascii="Times New Roman" w:eastAsia="Times New Roman" w:hAnsi="Times New Roman"/>
          <w:sz w:val="24"/>
          <w:szCs w:val="24"/>
          <w:lang w:val="ru-RU"/>
        </w:rPr>
        <w:t>5.4. Общее число часов, рекомендованных для изучения государственного (чувашского) языка,</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340 часов: в 5 классе</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68 часов (2 часа в неделю),</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в 6 классе</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68 часов (2 часа в неделю), в 7 классе</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68 часов (2 часа в неделю),</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в 8 классе</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68 часов (2 часа в неделю), в 9 классе</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68 часов (2 часа в неделю).</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 Содержание обучения в 5 классе.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6.1. Чувашская Республика</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 xml:space="preserve">моя малая родина. </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Географическое положение, административное деление, столица Чувашской Республики.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6.2. Родная страна.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Москва</w:t>
      </w:r>
      <w:r w:rsidR="00E47B62" w:rsidRPr="00091A90">
        <w:rPr>
          <w:rFonts w:ascii="Times New Roman" w:eastAsia="Times New Roman" w:hAnsi="Times New Roman"/>
          <w:sz w:val="24"/>
          <w:szCs w:val="24"/>
          <w:lang w:val="ru-RU"/>
        </w:rPr>
        <w:t xml:space="preserve"> – </w:t>
      </w:r>
      <w:r w:rsidRPr="00091A90">
        <w:rPr>
          <w:rFonts w:ascii="Times New Roman" w:eastAsia="Times New Roman" w:hAnsi="Times New Roman"/>
          <w:sz w:val="24"/>
          <w:szCs w:val="24"/>
          <w:lang w:val="ru-RU"/>
        </w:rPr>
        <w:t>столица Российской Федерации. Достопримечательности России.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6.3. Семья. Родной очаг.</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Семья. </w:t>
      </w:r>
      <w:r w:rsidRPr="00091A90">
        <w:rPr>
          <w:rFonts w:ascii="Times New Roman" w:eastAsia="Times New Roman" w:hAnsi="Times New Roman"/>
          <w:bCs/>
          <w:sz w:val="24"/>
          <w:szCs w:val="24"/>
          <w:lang w:val="ru-RU"/>
        </w:rPr>
        <w:t xml:space="preserve">Моя биография. </w:t>
      </w:r>
      <w:r w:rsidRPr="00091A90">
        <w:rPr>
          <w:rFonts w:ascii="Times New Roman" w:eastAsia="Times New Roman" w:hAnsi="Times New Roman"/>
          <w:sz w:val="24"/>
          <w:szCs w:val="24"/>
          <w:lang w:val="ru-RU"/>
        </w:rPr>
        <w:t>Биография членов моей семьи, внешность, черты характера, увлечения. Мой дом.</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6.4. </w:t>
      </w:r>
      <w:r w:rsidR="00771BD4" w:rsidRPr="00091A90">
        <w:rPr>
          <w:rFonts w:ascii="Times New Roman" w:eastAsia="Times New Roman" w:hAnsi="Times New Roman"/>
          <w:bCs/>
          <w:sz w:val="24"/>
          <w:szCs w:val="24"/>
          <w:lang w:val="ru-RU"/>
        </w:rPr>
        <w:t xml:space="preserve">Спортивная Чувашия. </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Спорт. Моё отношение к спорту. Мой любимый вид спорта.</w:t>
      </w:r>
    </w:p>
    <w:p w:rsidR="00771BD4" w:rsidRPr="00091A90" w:rsidRDefault="00CD6052"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6.5. </w:t>
      </w:r>
      <w:r w:rsidR="00771BD4" w:rsidRPr="00091A90">
        <w:rPr>
          <w:rFonts w:ascii="Times New Roman" w:eastAsia="Times New Roman" w:hAnsi="Times New Roman"/>
          <w:bCs/>
          <w:sz w:val="24"/>
          <w:szCs w:val="24"/>
          <w:lang w:val="ru-RU"/>
        </w:rPr>
        <w:t>Доброжелательность</w:t>
      </w:r>
      <w:r w:rsidR="00E47B62" w:rsidRPr="00091A90">
        <w:rPr>
          <w:rFonts w:ascii="Times New Roman" w:eastAsia="Times New Roman" w:hAnsi="Times New Roman"/>
          <w:bCs/>
          <w:sz w:val="24"/>
          <w:szCs w:val="24"/>
          <w:lang w:val="ru-RU"/>
        </w:rPr>
        <w:t xml:space="preserve"> – </w:t>
      </w:r>
      <w:r w:rsidR="00771BD4" w:rsidRPr="00091A90">
        <w:rPr>
          <w:rFonts w:ascii="Times New Roman" w:eastAsia="Times New Roman" w:hAnsi="Times New Roman"/>
          <w:bCs/>
          <w:sz w:val="24"/>
          <w:szCs w:val="24"/>
          <w:lang w:val="ru-RU"/>
        </w:rPr>
        <w:t>национальная черта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Имя, возраст, внешность и черты характера друзей. Пословицы и поговорки чувашского народа о дружбе.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6.6. Духовная культура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Чтение. Роль книги в жизни человека. Любимые писатели и поэты. Любимые литературные герои.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6.7. Школьное образование.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Школьная жизнь, изучаемые предметы и отношение к ним. Занятия после школы. Каникулы в различное время года.</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6.8. Человек и природа. Времена года.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Родной край. Животные. Птицы. Времена года.</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6.9. Страны и народы мира.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Географическое положение, климат, население, города, достопримечательности разных стран.</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 Содержание обучения в 6 классе.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7.1. Чувашская Республика</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моя малая родина.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Государственные символы. Чувашский язык как государственный язык Чувашской Республики. Родной город. Родное село.</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7.2. Родная страна.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Государственные символы Российской Федерации. Русский язык</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как государственный язык и средство межнационального общения народов Российской Федерации. Достопримечательности России.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7.3. Семья. Родной очаг.</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Семья. Родной очаг. Родственники. Межличностные взаимоотношения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семье. Связь поколений.</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7.4. </w:t>
      </w:r>
      <w:r w:rsidR="00771BD4" w:rsidRPr="00091A90">
        <w:rPr>
          <w:rFonts w:ascii="Times New Roman" w:eastAsia="Times New Roman" w:hAnsi="Times New Roman"/>
          <w:bCs/>
          <w:sz w:val="24"/>
          <w:szCs w:val="24"/>
          <w:lang w:val="ru-RU"/>
        </w:rPr>
        <w:t xml:space="preserve">Спортивная Чувашия. </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Спорт. Моё отношение к спорту. Режим труда и отдыха. Забота о здоровье.</w:t>
      </w:r>
    </w:p>
    <w:p w:rsidR="00771BD4" w:rsidRPr="00091A90" w:rsidRDefault="00CD6052"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7.5. </w:t>
      </w:r>
      <w:r w:rsidR="00771BD4" w:rsidRPr="00091A90">
        <w:rPr>
          <w:rFonts w:ascii="Times New Roman" w:eastAsia="Times New Roman" w:hAnsi="Times New Roman"/>
          <w:bCs/>
          <w:sz w:val="24"/>
          <w:szCs w:val="24"/>
          <w:lang w:val="ru-RU"/>
        </w:rPr>
        <w:t>Доброжелательность</w:t>
      </w:r>
      <w:r w:rsidR="00E47B62" w:rsidRPr="00091A90">
        <w:rPr>
          <w:rFonts w:ascii="Times New Roman" w:eastAsia="Times New Roman" w:hAnsi="Times New Roman"/>
          <w:bCs/>
          <w:sz w:val="24"/>
          <w:szCs w:val="24"/>
          <w:lang w:val="ru-RU"/>
        </w:rPr>
        <w:t xml:space="preserve"> – </w:t>
      </w:r>
      <w:r w:rsidR="00771BD4" w:rsidRPr="00091A90">
        <w:rPr>
          <w:rFonts w:ascii="Times New Roman" w:eastAsia="Times New Roman" w:hAnsi="Times New Roman"/>
          <w:bCs/>
          <w:sz w:val="24"/>
          <w:szCs w:val="24"/>
          <w:lang w:val="ru-RU"/>
        </w:rPr>
        <w:t xml:space="preserve">национальная черта чувашского народа. </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Успехи </w:t>
      </w:r>
      <w:r w:rsidR="002108FA" w:rsidRPr="00091A90">
        <w:rPr>
          <w:rFonts w:ascii="Times New Roman" w:eastAsia="Times New Roman" w:hAnsi="Times New Roman"/>
          <w:sz w:val="24"/>
          <w:szCs w:val="24"/>
          <w:lang w:val="ru-RU"/>
        </w:rPr>
        <w:t>обучающихся</w:t>
      </w:r>
      <w:r w:rsidRPr="00091A90">
        <w:rPr>
          <w:rFonts w:ascii="Times New Roman" w:eastAsia="Times New Roman" w:hAnsi="Times New Roman"/>
          <w:sz w:val="24"/>
          <w:szCs w:val="24"/>
          <w:lang w:val="ru-RU"/>
        </w:rPr>
        <w:t xml:space="preserve"> в учёбе, спорте, других сферах деятельности. Совместные занятия. Взаимопомощь. Пословицы и поговорки чувашского народа</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о дружбе.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7.6. Духовная культура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Кино, театр. Любимые артисты и актёры. Любимые фильмы, спектакли, передачи.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7.7. Школьное образование.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Организация учебного процесса. Моё расписание уроков. Занятия после школы. Каникулы в различное время года</w:t>
      </w:r>
      <w:r w:rsidRPr="00091A90">
        <w:rPr>
          <w:rFonts w:ascii="Times New Roman" w:eastAsia="Times New Roman" w:hAnsi="Times New Roman"/>
          <w:bCs/>
          <w:sz w:val="24"/>
          <w:szCs w:val="24"/>
          <w:lang w:val="ru-RU"/>
        </w:rPr>
        <w:t>.</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7.8. Человек и природа. Времена года.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Родной край. В лесу. В деревне. Времена года.</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lastRenderedPageBreak/>
        <w:t>78.</w:t>
      </w:r>
      <w:r w:rsidR="00771BD4" w:rsidRPr="00091A90">
        <w:rPr>
          <w:rFonts w:ascii="Times New Roman" w:eastAsia="Times New Roman" w:hAnsi="Times New Roman"/>
          <w:sz w:val="24"/>
          <w:szCs w:val="24"/>
          <w:lang w:val="ru-RU"/>
        </w:rPr>
        <w:t>7.9. Страны и народы мира.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Обычаи и традиции разных народов.</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 Содержание обучения в 7 классе.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8.1. Чувашская Республика</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моя малая родина.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Родной город. Родное село. День республики (города, села). Любовь</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к родному краю.</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8.2. Родная страна.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Государственные праздники России. Служение Отечеству. Защитники Отечества. День Великой Победы.</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8.3. Семья. Родной очаг.</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Семья. Родной очаг. Радушие и гостеприимство. Забота о родителях.</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8.4. </w:t>
      </w:r>
      <w:r w:rsidR="00771BD4" w:rsidRPr="00091A90">
        <w:rPr>
          <w:rFonts w:ascii="Times New Roman" w:eastAsia="Times New Roman" w:hAnsi="Times New Roman"/>
          <w:bCs/>
          <w:sz w:val="24"/>
          <w:szCs w:val="24"/>
          <w:lang w:val="ru-RU"/>
        </w:rPr>
        <w:t>Спортивная Чувашия.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Спорт. Моё отношение к спорту. Летние и зимние виды спорта.</w:t>
      </w:r>
    </w:p>
    <w:p w:rsidR="00771BD4" w:rsidRPr="00091A90" w:rsidRDefault="00CD6052"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8.5. </w:t>
      </w:r>
      <w:r w:rsidR="00771BD4" w:rsidRPr="00091A90">
        <w:rPr>
          <w:rFonts w:ascii="Times New Roman" w:eastAsia="Times New Roman" w:hAnsi="Times New Roman"/>
          <w:bCs/>
          <w:sz w:val="24"/>
          <w:szCs w:val="24"/>
          <w:lang w:val="ru-RU"/>
        </w:rPr>
        <w:t>Доброжелательность</w:t>
      </w:r>
      <w:r w:rsidR="00E47B62" w:rsidRPr="00091A90">
        <w:rPr>
          <w:rFonts w:ascii="Times New Roman" w:eastAsia="Times New Roman" w:hAnsi="Times New Roman"/>
          <w:bCs/>
          <w:sz w:val="24"/>
          <w:szCs w:val="24"/>
          <w:lang w:val="ru-RU"/>
        </w:rPr>
        <w:t xml:space="preserve"> – </w:t>
      </w:r>
      <w:r w:rsidR="00771BD4" w:rsidRPr="00091A90">
        <w:rPr>
          <w:rFonts w:ascii="Times New Roman" w:eastAsia="Times New Roman" w:hAnsi="Times New Roman"/>
          <w:bCs/>
          <w:sz w:val="24"/>
          <w:szCs w:val="24"/>
          <w:lang w:val="ru-RU"/>
        </w:rPr>
        <w:t>национальная черта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Совместные занятия с друзьями. Взаимопомощь. Пословицы и поговорки чувашского народа о дружбе.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8.6. Духовная культура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Музыка в нашей жизни. Чувашские композиторы, певцы. Чувашские народные песни.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8.7. Школьное образование.</w:t>
      </w:r>
    </w:p>
    <w:p w:rsidR="00771BD4" w:rsidRPr="00091A90" w:rsidRDefault="00771BD4"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sz w:val="24"/>
          <w:szCs w:val="24"/>
          <w:lang w:val="ru-RU"/>
        </w:rPr>
        <w:t>Школа. Классная комната. Мои любимые учителя. В школьной библиотеке. Каникулы в различное время года</w:t>
      </w:r>
      <w:r w:rsidRPr="00091A90">
        <w:rPr>
          <w:rFonts w:ascii="Times New Roman" w:eastAsia="Times New Roman" w:hAnsi="Times New Roman"/>
          <w:bCs/>
          <w:sz w:val="24"/>
          <w:szCs w:val="24"/>
          <w:lang w:val="ru-RU"/>
        </w:rPr>
        <w:t>.</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bCs/>
          <w:sz w:val="24"/>
          <w:szCs w:val="24"/>
          <w:lang w:val="ru-RU"/>
        </w:rPr>
        <w:t>8.8.</w:t>
      </w:r>
      <w:r w:rsidR="00771BD4" w:rsidRPr="00091A90">
        <w:rPr>
          <w:rFonts w:ascii="Times New Roman" w:eastAsia="Times New Roman" w:hAnsi="Times New Roman"/>
          <w:sz w:val="24"/>
          <w:szCs w:val="24"/>
          <w:lang w:val="ru-RU"/>
        </w:rPr>
        <w:t> Человек и природа. Времена года.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Родной край. Родник. Времена года.</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8.9. Страны и народы мира.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Государственные праздники России. Достопримечательности разных стран.</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 Содержание обучения в 8 классе.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9.1. Чувашская Республика</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моя малая родина.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Чувашская Республика. Достопримечательности Чувашии. Известные люди чувашского края.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9.2. Родная страна.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Исторические события в жизни России. Защитники Отечества. Великая Отечественная война. Великая Победа. Светлая память. Бессмертный полк. </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9.3. Семья. Родной очаг.</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Самый дорогой человек. Семейные праздники. День рождения.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9.4. </w:t>
      </w:r>
      <w:r w:rsidR="00771BD4" w:rsidRPr="00091A90">
        <w:rPr>
          <w:rFonts w:ascii="Times New Roman" w:eastAsia="Times New Roman" w:hAnsi="Times New Roman"/>
          <w:bCs/>
          <w:sz w:val="24"/>
          <w:szCs w:val="24"/>
          <w:lang w:val="ru-RU"/>
        </w:rPr>
        <w:t>Спортивная Чувашия.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Олимпийские игры. Мой любимый вид спорта.</w:t>
      </w:r>
    </w:p>
    <w:p w:rsidR="00771BD4" w:rsidRPr="00091A90" w:rsidRDefault="00CD6052"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9.5. </w:t>
      </w:r>
      <w:r w:rsidR="00771BD4" w:rsidRPr="00091A90">
        <w:rPr>
          <w:rFonts w:ascii="Times New Roman" w:eastAsia="Times New Roman" w:hAnsi="Times New Roman"/>
          <w:bCs/>
          <w:sz w:val="24"/>
          <w:szCs w:val="24"/>
          <w:lang w:val="ru-RU"/>
        </w:rPr>
        <w:t>Доброжелательность</w:t>
      </w:r>
      <w:r w:rsidR="00E47B62" w:rsidRPr="00091A90">
        <w:rPr>
          <w:rFonts w:ascii="Times New Roman" w:eastAsia="Times New Roman" w:hAnsi="Times New Roman"/>
          <w:bCs/>
          <w:sz w:val="24"/>
          <w:szCs w:val="24"/>
          <w:lang w:val="ru-RU"/>
        </w:rPr>
        <w:t xml:space="preserve"> – </w:t>
      </w:r>
      <w:r w:rsidR="00771BD4" w:rsidRPr="00091A90">
        <w:rPr>
          <w:rFonts w:ascii="Times New Roman" w:eastAsia="Times New Roman" w:hAnsi="Times New Roman"/>
          <w:bCs/>
          <w:sz w:val="24"/>
          <w:szCs w:val="24"/>
          <w:lang w:val="ru-RU"/>
        </w:rPr>
        <w:t>национальная черта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Успехи </w:t>
      </w:r>
      <w:r w:rsidR="002108FA" w:rsidRPr="00091A90">
        <w:rPr>
          <w:rFonts w:ascii="Times New Roman" w:eastAsia="Times New Roman" w:hAnsi="Times New Roman"/>
          <w:sz w:val="24"/>
          <w:szCs w:val="24"/>
          <w:lang w:val="ru-RU"/>
        </w:rPr>
        <w:t>обучающихся</w:t>
      </w:r>
      <w:r w:rsidRPr="00091A90">
        <w:rPr>
          <w:rFonts w:ascii="Times New Roman" w:eastAsia="Times New Roman" w:hAnsi="Times New Roman"/>
          <w:sz w:val="24"/>
          <w:szCs w:val="24"/>
          <w:lang w:val="ru-RU"/>
        </w:rPr>
        <w:t xml:space="preserve"> в учёбе, спорте, других сферах деятельности. Пословицы и поговорки чувашского народа о дружбе.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9.6. Духовная культура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Этнографические, художественные и национальные музеи Чувашии, парки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 xml:space="preserve">и досуговые центры городов Чувашской Республики. </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9.7. Школьное образование.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Распорядок дня. Школа. Учебные предметы. Каникулы в различное время года.</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9.8. Человек и природа. Времена года.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Родной край. Времена года. Чудеса природы.</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9.9. Страны и народы мира.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Развитие театра, кино, спорта в разных странах.</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 Содержание обучения в 9 классе.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10.1. Чувашская Республика</w:t>
      </w:r>
      <w:r w:rsidR="00E47B62" w:rsidRPr="00091A90">
        <w:rPr>
          <w:rFonts w:ascii="Times New Roman" w:eastAsia="Times New Roman" w:hAnsi="Times New Roman"/>
          <w:sz w:val="24"/>
          <w:szCs w:val="24"/>
          <w:lang w:val="ru-RU"/>
        </w:rPr>
        <w:t xml:space="preserve"> – </w:t>
      </w:r>
      <w:r w:rsidR="00771BD4" w:rsidRPr="00091A90">
        <w:rPr>
          <w:rFonts w:ascii="Times New Roman" w:eastAsia="Times New Roman" w:hAnsi="Times New Roman"/>
          <w:sz w:val="24"/>
          <w:szCs w:val="24"/>
          <w:lang w:val="ru-RU"/>
        </w:rPr>
        <w:t>моя малая родина.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lastRenderedPageBreak/>
        <w:t>Население Чувашии. Историческое прошлое чувашского народа. Известные люди чувашского края.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10.2. Родная страна.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Многонациональный состав населения России. Регионы, города Российской Федерации.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10.3. Семья. Родной очаг.</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Семейные традиции и праздники. Отечественные праздники. Забота</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о родителях.</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10.4. </w:t>
      </w:r>
      <w:r w:rsidR="00771BD4" w:rsidRPr="00091A90">
        <w:rPr>
          <w:rFonts w:ascii="Times New Roman" w:eastAsia="Times New Roman" w:hAnsi="Times New Roman"/>
          <w:bCs/>
          <w:sz w:val="24"/>
          <w:szCs w:val="24"/>
          <w:lang w:val="ru-RU"/>
        </w:rPr>
        <w:t>Спортивная Чувашия.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Спорт в Чувашии, России. Известные спортсмены Чувашии.</w:t>
      </w:r>
    </w:p>
    <w:p w:rsidR="00771BD4" w:rsidRPr="00091A90" w:rsidRDefault="00CD6052"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10.5. </w:t>
      </w:r>
      <w:r w:rsidR="00771BD4" w:rsidRPr="00091A90">
        <w:rPr>
          <w:rFonts w:ascii="Times New Roman" w:eastAsia="Times New Roman" w:hAnsi="Times New Roman"/>
          <w:bCs/>
          <w:sz w:val="24"/>
          <w:szCs w:val="24"/>
          <w:lang w:val="ru-RU"/>
        </w:rPr>
        <w:t>Доброжелательность</w:t>
      </w:r>
      <w:r w:rsidR="00E47B62" w:rsidRPr="00091A90">
        <w:rPr>
          <w:rFonts w:ascii="Times New Roman" w:eastAsia="Times New Roman" w:hAnsi="Times New Roman"/>
          <w:bCs/>
          <w:sz w:val="24"/>
          <w:szCs w:val="24"/>
          <w:lang w:val="ru-RU"/>
        </w:rPr>
        <w:t xml:space="preserve"> – </w:t>
      </w:r>
      <w:r w:rsidR="00771BD4" w:rsidRPr="00091A90">
        <w:rPr>
          <w:rFonts w:ascii="Times New Roman" w:eastAsia="Times New Roman" w:hAnsi="Times New Roman"/>
          <w:bCs/>
          <w:sz w:val="24"/>
          <w:szCs w:val="24"/>
          <w:lang w:val="ru-RU"/>
        </w:rPr>
        <w:t>национальная черта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Переписка со сверстниками и друзьями.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10.6. Духовная культура чувашского народа.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Традиции и фольклор. Чувашские национальные праздники. </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10.7. Школьное образование.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Организация учебного процесса. Получение дополнительного образования.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10.8. Человек и природа. Времена года.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Родной край. Защита природных богатств.</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10.9. Страны и народы мира.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Литература и искусство разных народов.</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 Планируемые результаты освоения программы по государственному (чувашскому) языку на уровне основного общего образования.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11.1. В результате изучения государственного (чувашского) языка</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на уровне основного общего образования у обучающегося будут сформированы следующие личностные результаты: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1) гражданского воспитания: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государственном (чувашском) языке;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неприятие любых форм экстремизма, дискриминации;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понимание роли различных социальных институтов в жизни человека;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готовность к разнообразной совместной деятельности, стремление</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 xml:space="preserve">к взаимопониманию и взаимопомощи, активное участие </w:t>
      </w:r>
      <w:r w:rsidR="003143D0" w:rsidRPr="00091A90">
        <w:rPr>
          <w:rFonts w:ascii="Times New Roman" w:eastAsia="Times New Roman" w:hAnsi="Times New Roman"/>
          <w:sz w:val="24"/>
          <w:szCs w:val="24"/>
          <w:lang w:val="ru-RU"/>
        </w:rPr>
        <w:t>в самоуправлении</w:t>
      </w:r>
      <w:r w:rsidR="00CA4934" w:rsidRPr="00091A90">
        <w:rPr>
          <w:rFonts w:ascii="Times New Roman" w:eastAsia="Times New Roman" w:hAnsi="Times New Roman"/>
          <w:sz w:val="24"/>
          <w:szCs w:val="24"/>
          <w:lang w:val="ru-RU"/>
        </w:rPr>
        <w:t xml:space="preserve"> </w:t>
      </w:r>
      <w:r w:rsidR="003143D0" w:rsidRPr="00091A90">
        <w:rPr>
          <w:rFonts w:ascii="Times New Roman" w:eastAsia="Times New Roman" w:hAnsi="Times New Roman"/>
          <w:sz w:val="24"/>
          <w:szCs w:val="24"/>
          <w:lang w:val="ru-RU"/>
        </w:rPr>
        <w:t>в образовательной организации</w:t>
      </w:r>
      <w:r w:rsidRPr="00091A90">
        <w:rPr>
          <w:rFonts w:ascii="Times New Roman" w:eastAsia="Times New Roman" w:hAnsi="Times New Roman"/>
          <w:sz w:val="24"/>
          <w:szCs w:val="24"/>
          <w:lang w:val="ru-RU"/>
        </w:rPr>
        <w:t>;</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готовность к участию в гуманитарной деятельности (помощь людям, нуждающимся в ней; волонтёрство);</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2) патриотического воспитания: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осознание российской гражданской идентичности в поликультурном</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многоконфессиональном обществе, понимание роли государственного (чувашского) языка в жизни народа, ценностное отношение к государственному (чувашскому) языку, к достижениям своего народа и своей Родины</w:t>
      </w:r>
      <w:r w:rsidR="00E47B62" w:rsidRPr="00091A90">
        <w:rPr>
          <w:rFonts w:ascii="Times New Roman" w:eastAsia="Times New Roman" w:hAnsi="Times New Roman"/>
          <w:sz w:val="24"/>
          <w:szCs w:val="24"/>
          <w:lang w:val="ru-RU"/>
        </w:rPr>
        <w:t xml:space="preserve"> – </w:t>
      </w:r>
      <w:r w:rsidRPr="00091A90">
        <w:rPr>
          <w:rFonts w:ascii="Times New Roman" w:eastAsia="Times New Roman" w:hAnsi="Times New Roman"/>
          <w:sz w:val="24"/>
          <w:szCs w:val="24"/>
          <w:lang w:val="ru-RU"/>
        </w:rPr>
        <w:t>России,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3) духовно-нравственного воспитания: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общественного пространства;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lastRenderedPageBreak/>
        <w:t>4) эстетического воспитания: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восприимчивость к разным видам искусства, традициям и творчеству своего</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разных видах искусства;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5) физического воспитания, формирования культуры здоровья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эмоционального благополучия:</w:t>
      </w:r>
    </w:p>
    <w:p w:rsidR="002108FA" w:rsidRPr="00091A90" w:rsidRDefault="002108FA"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осознание ценности жизни </w:t>
      </w:r>
      <w:r w:rsidRPr="00091A90">
        <w:rPr>
          <w:rFonts w:ascii="Times New Roman" w:eastAsia="SchoolBookSanPin" w:hAnsi="Times New Roman"/>
          <w:bCs/>
          <w:sz w:val="24"/>
          <w:szCs w:val="24"/>
          <w:lang w:val="ru-RU"/>
        </w:rPr>
        <w:t>с использованием собственного жизненного</w:t>
      </w:r>
      <w:r w:rsidR="00CA4934" w:rsidRPr="00091A90">
        <w:rPr>
          <w:rFonts w:ascii="Times New Roman" w:eastAsia="SchoolBookSanPin" w:hAnsi="Times New Roman"/>
          <w:bCs/>
          <w:sz w:val="24"/>
          <w:szCs w:val="24"/>
          <w:lang w:val="ru-RU"/>
        </w:rPr>
        <w:t xml:space="preserve"> </w:t>
      </w:r>
      <w:r w:rsidRPr="00091A90">
        <w:rPr>
          <w:rFonts w:ascii="Times New Roman" w:eastAsia="SchoolBookSanPin" w:hAnsi="Times New Roman"/>
          <w:bCs/>
          <w:sz w:val="24"/>
          <w:szCs w:val="24"/>
          <w:lang w:val="ru-RU"/>
        </w:rPr>
        <w:t>и читательского опыта</w:t>
      </w:r>
      <w:r w:rsidRPr="00091A90">
        <w:rPr>
          <w:rFonts w:ascii="Times New Roman" w:eastAsia="Times New Roman" w:hAnsi="Times New Roman"/>
          <w:sz w:val="24"/>
          <w:szCs w:val="24"/>
          <w:lang w:val="ru-RU"/>
        </w:rPr>
        <w:t>, ответственное отношение к своему здоровью и установка</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091A90">
        <w:rPr>
          <w:rFonts w:ascii="Times New Roman" w:eastAsia="Times New Roman" w:hAnsi="Times New Roman"/>
          <w:sz w:val="24"/>
          <w:szCs w:val="24"/>
          <w:lang w:val="ru-RU"/>
        </w:rPr>
        <w:t>Интернет-среде</w:t>
      </w:r>
      <w:r w:rsidRPr="00091A90">
        <w:rPr>
          <w:rFonts w:ascii="Times New Roman" w:eastAsia="Times New Roman" w:hAnsi="Times New Roman"/>
          <w:sz w:val="24"/>
          <w:szCs w:val="24"/>
          <w:lang w:val="ru-RU"/>
        </w:rPr>
        <w:t>;</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умение принимать себя и других, не осуждая;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умение осознавать своё эмоциональное состояние и эмоциональное состояние других, </w:t>
      </w:r>
      <w:r w:rsidR="00A8709B" w:rsidRPr="00091A90">
        <w:rPr>
          <w:rFonts w:ascii="Times New Roman" w:eastAsia="Times New Roman" w:hAnsi="Times New Roman"/>
          <w:sz w:val="24"/>
          <w:szCs w:val="24"/>
          <w:lang w:val="ru-RU"/>
        </w:rPr>
        <w:t xml:space="preserve">использовать языковые </w:t>
      </w:r>
      <w:r w:rsidRPr="00091A90">
        <w:rPr>
          <w:rFonts w:ascii="Times New Roman" w:eastAsia="Times New Roman" w:hAnsi="Times New Roman"/>
          <w:sz w:val="24"/>
          <w:szCs w:val="24"/>
          <w:lang w:val="ru-RU"/>
        </w:rPr>
        <w:t>средства для выражения своего состояния,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том числе опираясь на примеры из литературных произведений, написанных</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на чувашском языке, сформированность навыков рефлексии, признание своего права на ошибку и такого же права другого человека;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6) трудового воспитания: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установка на активное участие в решении практических задач (</w:t>
      </w:r>
      <w:r w:rsidR="00E9489A" w:rsidRPr="00091A90">
        <w:rPr>
          <w:rFonts w:ascii="Times New Roman" w:eastAsia="Times New Roman" w:hAnsi="Times New Roman"/>
          <w:sz w:val="24"/>
          <w:szCs w:val="24"/>
          <w:lang w:val="ru-RU"/>
        </w:rPr>
        <w:t xml:space="preserve">в рамках семьи, образовательной организации, </w:t>
      </w:r>
      <w:r w:rsidR="00A8709B" w:rsidRPr="00091A90">
        <w:rPr>
          <w:rFonts w:ascii="Times New Roman" w:eastAsia="SchoolBookSanPin" w:hAnsi="Times New Roman"/>
          <w:sz w:val="24"/>
          <w:szCs w:val="24"/>
          <w:lang w:val="ru-RU"/>
        </w:rPr>
        <w:t>населенного пункта,</w:t>
      </w:r>
      <w:r w:rsidR="00BC02FD" w:rsidRPr="00091A90">
        <w:rPr>
          <w:rFonts w:ascii="Times New Roman" w:eastAsia="SchoolBookSanPin" w:hAnsi="Times New Roman"/>
          <w:sz w:val="24"/>
          <w:szCs w:val="24"/>
          <w:lang w:val="ru-RU"/>
        </w:rPr>
        <w:t xml:space="preserve"> родного</w:t>
      </w:r>
      <w:r w:rsidR="00A8709B" w:rsidRPr="00091A90">
        <w:rPr>
          <w:rFonts w:ascii="Times New Roman" w:eastAsia="SchoolBookSanPin" w:hAnsi="Times New Roman"/>
          <w:sz w:val="24"/>
          <w:szCs w:val="24"/>
          <w:lang w:val="ru-RU"/>
        </w:rPr>
        <w:t xml:space="preserve"> края) </w:t>
      </w:r>
      <w:r w:rsidRPr="00091A90">
        <w:rPr>
          <w:rFonts w:ascii="Times New Roman" w:eastAsia="Times New Roman" w:hAnsi="Times New Roman"/>
          <w:sz w:val="24"/>
          <w:szCs w:val="24"/>
          <w:lang w:val="ru-RU"/>
        </w:rPr>
        <w:t>технологической и социальной направленности, способность инициировать, планировать</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самостоятельно выполнять такого рода деятельность;</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интерес к практическому изучению профессий и труда различного рода,</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том числе на основе применения изучаемого предметного знания и ознакомления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с деятельностью филологов, журналистов, писателей, уважение к труду</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общественных интересов и потребностей;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умение рассказать о своих планах на будущее;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 экологического воспитания: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оценки их возможных последствий для окружающей среды, умение точно, логично выражать свою точку зрения на экологические проблемы;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практической деятельности экологической направленности;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8) ценности научного познания: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как средства познания мира, овладение основными навыками исследовательской деятельности, установка на осмысление опыта, наблюдений, поступков</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стремление совершенствовать пути достижения индивидуального и коллективного благополучия.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9) адаптации обучающегося к изменяющимся условиям социальной</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природной среды: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явлениях, в том числе ранее не известных, осознавать дефицит собственных знаний и компетенций, планировать своё развитие;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умение оперировать основными понятиями, терминами и представлениями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на окружающую среду, достижения целей и преодоления вызовов, возможных глобальных последствий;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оценивать ситуацию стресса, корректировать принимаемые решения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действия; формулировать и оценивать риски и последствия, формировать опыт, находить позитивное в сложившейся ситуации; быть готовым действовать</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отсутствие гарантий успеха.</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11.2. В результате изучения государственного (чувашского) языка</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противоречий;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выявлять в тексте дефициты информации, данных, необходимых для решения поставленной учебной задачи;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lastRenderedPageBreak/>
        <w:t xml:space="preserve">выявлять причинно-следственные связи при изучении языковых процессов, </w:t>
      </w:r>
      <w:r w:rsidR="00BB7E68" w:rsidRPr="00091A90">
        <w:rPr>
          <w:rFonts w:ascii="Times New Roman" w:eastAsia="Times New Roman" w:hAnsi="Times New Roman"/>
          <w:sz w:val="24"/>
          <w:szCs w:val="24"/>
          <w:lang w:val="ru-RU"/>
        </w:rPr>
        <w:t>проводить</w:t>
      </w:r>
      <w:r w:rsidRPr="00091A90">
        <w:rPr>
          <w:rFonts w:ascii="Times New Roman" w:eastAsia="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самостоятельно выбирать способ решения учебной задачи при работе</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использовать вопросы как исследовательский инструмент познания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языковом образовании;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формулировать вопросы, фиксирующие несоответствие между реальным</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желательным состоянием ситуации, и самостоятельно устанавливать искомое</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данное;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составлять алгоритм действий и использовать его для решения учебных задач;</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применимость и достоверность информацию, полученную в ходе лингвистического исследования (эксперимента);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прогнозировать возможное дальнейшее развитие процессов, событий</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11.2.3. У обучающегося будут сформированы умения работать</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с информацией как часть познавательных универсальных учебных действий: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находить сходные аргументы (подтверждающие или опровергающие одну</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ту же идею, версию) в различных информационных источниках;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зависимости от коммуникативной установки;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эффективно запоминать и систематизировать информацию.</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11.2.4. У обучающегося будут сформированы умения общения</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как часть коммуникативных универсальных учебных действий: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воспринимать и формулировать суждения, выражать эмоции в соответствии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с условиями и целями общения; выражать себя (свою точку зрения) в диалогах</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дискуссиях, в устной монологической речи и в письменных текстах</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на государственном (чувашском) языке;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lastRenderedPageBreak/>
        <w:t>распознавать невербальные средства общения, понимать значение социальных знаков;</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распознавать предпосылки конфликтных ситуаций и смягчать конфликты, вести переговоры;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понимать намерения других, проявлять уважительное отношение</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к собеседнику и в корректной форме формулировать свои возражения;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самостоятельно выбирать формат выступления с учётом цели презентации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11.2.5. У обучающегося будут сформированы умения самоорганизации как части регулятивных универсальных учебных действий: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выявлять проблемы для решения в учебных и жизненных ситуациях;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собственных возможностей, аргументировать предлагаемые варианты решений;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самостоятельно составлять план действий, вносить необходимые коррективы</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в ходе его реализации;</w:t>
      </w:r>
    </w:p>
    <w:p w:rsidR="00771BD4" w:rsidRPr="00091A90" w:rsidRDefault="00BB7E68"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проводить</w:t>
      </w:r>
      <w:r w:rsidR="00771BD4" w:rsidRPr="00091A90">
        <w:rPr>
          <w:rFonts w:ascii="Times New Roman" w:eastAsia="Times New Roman" w:hAnsi="Times New Roman"/>
          <w:sz w:val="24"/>
          <w:szCs w:val="24"/>
          <w:lang w:val="ru-RU"/>
        </w:rPr>
        <w:t xml:space="preserve"> выбор и брать ответственность за решение.</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владеть разными способами самоконтроля (в том числе речевого), самомотивации и рефлексии;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давать оценку учебной ситуации и предлагать план её изменения;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с учётом целей и условий общения; оценивать соответствие результата цели</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условиям общения;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развивать способность управлять собственными эмоциями и эмоциями других;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регулировать способ выражения собственных эмоций;</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осознанно относиться к другому человеку и его мнению;</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признавать своё и чужое право на ошибку;</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принимать себя и других, не осуждая;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проявлять открытость;</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осознавать невозможность контролировать всё вокруг.</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 xml:space="preserve">11.2.7. У обучающегося будут сформированы умения совместной деятельности: </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lastRenderedPageBreak/>
        <w:t>принимать цель совместной деятельности, коллективно строить действия</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по её достижению: распределять роли, договариваться, обсуждать процесс</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результат совместной работы;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обобщать мнения нескольких </w:t>
      </w:r>
      <w:r w:rsidR="00D73B0F" w:rsidRPr="00091A90">
        <w:rPr>
          <w:rFonts w:ascii="Times New Roman" w:hAnsi="Times New Roman"/>
          <w:sz w:val="24"/>
          <w:szCs w:val="24"/>
          <w:lang w:val="ru-RU"/>
        </w:rPr>
        <w:t>человек</w:t>
      </w:r>
      <w:r w:rsidRPr="00091A90">
        <w:rPr>
          <w:rFonts w:ascii="Times New Roman" w:eastAsia="Times New Roman" w:hAnsi="Times New Roman"/>
          <w:sz w:val="24"/>
          <w:szCs w:val="24"/>
          <w:lang w:val="ru-RU"/>
        </w:rPr>
        <w:t>, проявлять готовность руководить, выполнять поручения, подчиняться;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к представлению отчёта перед группой.</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11.3. Предметные результаты изучения государственного (чувашского) языка. К концу обучения в 5 классе обучающийся научится: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владеть различными видами диалога (этикетный диалог, диалог-расспрос, диалог-побуждение к действию, диалог-обмен мнениями, комбинированный диалог);</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воспринимать на слух и полностью понимать речь учителя и одноклассников на чувашском языке; </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соблюдать основные правила чтения;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iCs/>
          <w:sz w:val="24"/>
          <w:szCs w:val="24"/>
          <w:lang w:val="ru-RU"/>
        </w:rPr>
        <w:t>воспроизводить наизусть небольшие произведения в стихотворной форме;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владеть правилами орфографии при написании часто употребляемых слов;</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воспроизводить графически корректно все буквы чувашского алфавита;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пользоваться алфавитом при работе со словарями;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соотносить графический образ слова с его звуковым образом;</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соблюдать основные правила произношения звуков в словах в разных позициях;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соблюдать правильное ударение в словах, интонацию в словосочетаниях</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предложениях.</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11.4. Предметные результаты изучения государственного (чувашского) языка. К концу обучения в 6 классе обучающийся научится: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составлять монологические высказывания на темы, предусмотренные программой (о себе, семье, друзьях, школе, родном городе, Чувашской Республике, России и другом);</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воспринимать на слух и понимать основное содержание несложных</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аудио- и видеотекстов;</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читать и понимать основное содержание несложных текстов, содержащих некоторое количество неизученного языкового материала;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письменно выполнять языковые (фонетические, лексические</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rPr>
        <w:t>и грамматические) упражнения;</w:t>
      </w:r>
    </w:p>
    <w:p w:rsidR="00771BD4" w:rsidRPr="00091A90" w:rsidRDefault="00A8709B"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применять </w:t>
      </w:r>
      <w:r w:rsidR="00771BD4" w:rsidRPr="00091A90">
        <w:rPr>
          <w:rFonts w:ascii="Times New Roman" w:eastAsia="Times New Roman" w:hAnsi="Times New Roman"/>
          <w:sz w:val="24"/>
          <w:szCs w:val="24"/>
          <w:lang w:val="ru-RU"/>
        </w:rPr>
        <w:t>на практике основные правила чтения, орфографии</w:t>
      </w:r>
      <w:r w:rsidR="00CA4934" w:rsidRPr="00091A90">
        <w:rPr>
          <w:rFonts w:ascii="Times New Roman" w:eastAsia="Times New Roman" w:hAnsi="Times New Roman"/>
          <w:sz w:val="24"/>
          <w:szCs w:val="24"/>
          <w:lang w:val="ru-RU"/>
        </w:rPr>
        <w:t xml:space="preserve"> </w:t>
      </w:r>
      <w:r w:rsidR="00771BD4" w:rsidRPr="00091A90">
        <w:rPr>
          <w:rFonts w:ascii="Times New Roman" w:eastAsia="Times New Roman" w:hAnsi="Times New Roman"/>
          <w:sz w:val="24"/>
          <w:szCs w:val="24"/>
          <w:lang w:val="ru-RU"/>
        </w:rPr>
        <w:t>и пунктуации;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выделять в словах основу, корень и аффиксы;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различать грамматические формы одного и того же слова;</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правильно использовать в речи слова, употребляемые в значении нескольких частей речи;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узнавать парные слова и использовать их в качестве обобщающих слов. </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11.5. Предметные результаты изучения государственного (чувашского) языка. К концу обучения в 7 классе обучающийся научится:</w:t>
      </w:r>
    </w:p>
    <w:p w:rsidR="00771BD4" w:rsidRPr="00091A90" w:rsidRDefault="00771BD4" w:rsidP="00091A90">
      <w:pPr>
        <w:widowControl/>
        <w:spacing w:after="0" w:line="240" w:lineRule="auto"/>
        <w:ind w:firstLine="709"/>
        <w:jc w:val="both"/>
        <w:rPr>
          <w:rFonts w:ascii="Times New Roman" w:eastAsia="Times New Roman" w:hAnsi="Times New Roman"/>
          <w:iCs/>
          <w:sz w:val="24"/>
          <w:szCs w:val="24"/>
          <w:lang w:val="ru-RU"/>
        </w:rPr>
      </w:pPr>
      <w:r w:rsidRPr="00091A90">
        <w:rPr>
          <w:rFonts w:ascii="Times New Roman" w:eastAsia="Times New Roman" w:hAnsi="Times New Roman"/>
          <w:iCs/>
          <w:sz w:val="24"/>
          <w:szCs w:val="24"/>
          <w:lang w:val="ru-RU"/>
        </w:rPr>
        <w:t>брать и давать интервью на чувашском языке;</w:t>
      </w:r>
    </w:p>
    <w:p w:rsidR="00A8709B" w:rsidRPr="00091A90" w:rsidRDefault="00A8709B"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воспринимать на слух и выборочно понимать с использованием языковой догадки, контекст</w:t>
      </w:r>
      <w:r w:rsidR="0009406D" w:rsidRPr="00091A90">
        <w:rPr>
          <w:rFonts w:ascii="Times New Roman" w:eastAsia="Times New Roman" w:hAnsi="Times New Roman"/>
          <w:sz w:val="24"/>
          <w:szCs w:val="24"/>
          <w:lang w:val="ru-RU"/>
        </w:rPr>
        <w:t>а</w:t>
      </w:r>
      <w:r w:rsidRPr="00091A90">
        <w:rPr>
          <w:rFonts w:ascii="Times New Roman" w:eastAsia="Times New Roman" w:hAnsi="Times New Roman"/>
          <w:sz w:val="24"/>
          <w:szCs w:val="24"/>
          <w:lang w:val="ru-RU"/>
        </w:rPr>
        <w:t xml:space="preserve"> краткие несложные аудио- и видеотексты, выделяя нужную информацию;</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читать и находить нужную (интересующую) информацию в несложных текстах;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lastRenderedPageBreak/>
        <w:t xml:space="preserve">воспроизводить графически правильно слова, воспринимаемые на слух; </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уточнять написание слова по орфографическому словарю.</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11.6. Предметные результаты изучения государственного (чувашского) языка. К концу обучения в 8 классе обучающийся научится:</w:t>
      </w:r>
    </w:p>
    <w:p w:rsidR="00771BD4" w:rsidRPr="00091A90" w:rsidRDefault="00771BD4" w:rsidP="00091A90">
      <w:pPr>
        <w:widowControl/>
        <w:spacing w:after="0" w:line="240" w:lineRule="auto"/>
        <w:ind w:firstLine="709"/>
        <w:jc w:val="both"/>
        <w:rPr>
          <w:rFonts w:ascii="Times New Roman" w:eastAsia="Times New Roman" w:hAnsi="Times New Roman"/>
          <w:iCs/>
          <w:sz w:val="24"/>
          <w:szCs w:val="24"/>
          <w:lang w:val="ru-RU"/>
        </w:rPr>
      </w:pPr>
      <w:r w:rsidRPr="00091A90">
        <w:rPr>
          <w:rFonts w:ascii="Times New Roman" w:eastAsia="Times New Roman" w:hAnsi="Times New Roman"/>
          <w:iCs/>
          <w:sz w:val="24"/>
          <w:szCs w:val="24"/>
          <w:lang w:val="ru-RU"/>
        </w:rPr>
        <w:t>самостоятельно составлять тексты в разных стилях;</w:t>
      </w:r>
    </w:p>
    <w:p w:rsidR="00771BD4" w:rsidRPr="00091A90" w:rsidRDefault="00771BD4" w:rsidP="00091A90">
      <w:pPr>
        <w:widowControl/>
        <w:spacing w:after="0" w:line="240" w:lineRule="auto"/>
        <w:ind w:firstLine="709"/>
        <w:jc w:val="both"/>
        <w:rPr>
          <w:rFonts w:ascii="Times New Roman" w:eastAsia="Times New Roman" w:hAnsi="Times New Roman"/>
          <w:iCs/>
          <w:sz w:val="24"/>
          <w:szCs w:val="24"/>
          <w:lang w:val="ru-RU"/>
        </w:rPr>
      </w:pPr>
      <w:r w:rsidRPr="00091A90">
        <w:rPr>
          <w:rFonts w:ascii="Times New Roman" w:eastAsia="Times New Roman" w:hAnsi="Times New Roman"/>
          <w:iCs/>
          <w:sz w:val="24"/>
          <w:szCs w:val="24"/>
          <w:lang w:val="ru-RU"/>
        </w:rPr>
        <w:t>использовать контекстуальную или языковую догадку при восприятии на слух текстов, содержащих небольшое количество незнакомых слов;</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читать несложные тексты разных жанров с полным и точным пониманием, используя языковую догадку, выборочный перевод, словарь;</w:t>
      </w:r>
    </w:p>
    <w:p w:rsidR="00771BD4" w:rsidRPr="00091A90" w:rsidRDefault="0009406D"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делать </w:t>
      </w:r>
      <w:r w:rsidR="00771BD4" w:rsidRPr="00091A90">
        <w:rPr>
          <w:rFonts w:ascii="Times New Roman" w:eastAsia="Times New Roman" w:hAnsi="Times New Roman"/>
          <w:sz w:val="24"/>
          <w:szCs w:val="24"/>
          <w:lang w:val="ru-RU"/>
        </w:rPr>
        <w:t>краткие выписки из текста для использования их в собственных высказываниях;</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составлять собственные тексты, пользуясь материалом урока, образцом, ключевыми словами, вопросами или планом;</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использовать речевые клише этикета; </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узнавать в письменном и устном тексте изученные лексические единицы (слова и словосочетания) и оперировать ими в процессе общения;</w:t>
      </w:r>
    </w:p>
    <w:p w:rsidR="00771BD4" w:rsidRPr="00091A90" w:rsidRDefault="00771BD4" w:rsidP="00091A90">
      <w:pPr>
        <w:widowControl/>
        <w:spacing w:after="0" w:line="240" w:lineRule="auto"/>
        <w:ind w:firstLine="709"/>
        <w:jc w:val="both"/>
        <w:rPr>
          <w:rFonts w:ascii="Times New Roman" w:eastAsia="Times New Roman" w:hAnsi="Times New Roman"/>
          <w:i/>
          <w:sz w:val="24"/>
          <w:szCs w:val="24"/>
          <w:lang w:val="ru-RU"/>
        </w:rPr>
      </w:pPr>
      <w:r w:rsidRPr="00091A90">
        <w:rPr>
          <w:rFonts w:ascii="Times New Roman" w:eastAsia="Times New Roman" w:hAnsi="Times New Roman"/>
          <w:sz w:val="24"/>
          <w:szCs w:val="24"/>
          <w:lang w:val="ru-RU"/>
        </w:rPr>
        <w:t>распознавать и употреблять в речи слова разных частей речи;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использовать слова разных частей речи с учётом сферы употребления и стиля.</w:t>
      </w:r>
    </w:p>
    <w:p w:rsidR="00771BD4" w:rsidRPr="00091A90" w:rsidRDefault="00CD6052"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78.</w:t>
      </w:r>
      <w:r w:rsidR="00771BD4" w:rsidRPr="00091A90">
        <w:rPr>
          <w:rFonts w:ascii="Times New Roman" w:eastAsia="Times New Roman" w:hAnsi="Times New Roman"/>
          <w:sz w:val="24"/>
          <w:szCs w:val="24"/>
          <w:lang w:val="ru-RU"/>
        </w:rPr>
        <w:t>11.7. Предметные результаты изучения государственного (чувашского) языка. К концу обучения в 9 классе обучающийся научится: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iCs/>
          <w:sz w:val="24"/>
          <w:szCs w:val="24"/>
          <w:lang w:val="ru-RU"/>
        </w:rPr>
        <w:t>кратко высказываться в соответствии с предложенной ситуацией общения;</w:t>
      </w:r>
    </w:p>
    <w:p w:rsidR="00771BD4" w:rsidRPr="00091A90" w:rsidRDefault="00771BD4" w:rsidP="00091A90">
      <w:pPr>
        <w:widowControl/>
        <w:spacing w:after="0" w:line="240" w:lineRule="auto"/>
        <w:ind w:firstLine="709"/>
        <w:jc w:val="both"/>
        <w:rPr>
          <w:rFonts w:ascii="Times New Roman" w:eastAsia="Times New Roman" w:hAnsi="Times New Roman"/>
          <w:iCs/>
          <w:sz w:val="24"/>
          <w:szCs w:val="24"/>
          <w:lang w:val="ru-RU"/>
        </w:rPr>
      </w:pPr>
      <w:r w:rsidRPr="00091A90">
        <w:rPr>
          <w:rFonts w:ascii="Times New Roman" w:eastAsia="Times New Roman" w:hAnsi="Times New Roman"/>
          <w:iCs/>
          <w:sz w:val="24"/>
          <w:szCs w:val="24"/>
          <w:lang w:val="ru-RU"/>
        </w:rPr>
        <w:t>кратко излагать результаты выполненной проектной работы на чувашском языке;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iCs/>
          <w:sz w:val="24"/>
          <w:szCs w:val="24"/>
          <w:lang w:val="ru-RU"/>
        </w:rPr>
        <w:t>игнорировать незнакомые языковые явления, несущественные для понимания основного содержания воспринимаемого на слух текста;</w:t>
      </w:r>
    </w:p>
    <w:p w:rsidR="00771BD4" w:rsidRPr="00091A90" w:rsidRDefault="00771BD4" w:rsidP="00091A90">
      <w:pPr>
        <w:widowControl/>
        <w:spacing w:after="0" w:line="240" w:lineRule="auto"/>
        <w:ind w:firstLine="709"/>
        <w:jc w:val="both"/>
        <w:rPr>
          <w:rFonts w:ascii="Times New Roman" w:eastAsia="Times New Roman" w:hAnsi="Times New Roman"/>
          <w:iCs/>
          <w:sz w:val="24"/>
          <w:szCs w:val="24"/>
          <w:lang w:val="ru-RU"/>
        </w:rPr>
      </w:pPr>
      <w:r w:rsidRPr="00091A90">
        <w:rPr>
          <w:rFonts w:ascii="Times New Roman" w:eastAsia="Times New Roman" w:hAnsi="Times New Roman"/>
          <w:iCs/>
          <w:sz w:val="24"/>
          <w:szCs w:val="24"/>
          <w:lang w:val="ru-RU"/>
        </w:rPr>
        <w:t>отделять в тексте, воспринимаемом на слух, главные факты</w:t>
      </w:r>
      <w:r w:rsidR="00CA4934" w:rsidRPr="00091A90">
        <w:rPr>
          <w:rFonts w:ascii="Times New Roman" w:eastAsia="Times New Roman" w:hAnsi="Times New Roman"/>
          <w:iCs/>
          <w:sz w:val="24"/>
          <w:szCs w:val="24"/>
          <w:lang w:val="ru-RU"/>
        </w:rPr>
        <w:t xml:space="preserve"> </w:t>
      </w:r>
      <w:r w:rsidRPr="00091A90">
        <w:rPr>
          <w:rFonts w:ascii="Times New Roman" w:eastAsia="Times New Roman" w:hAnsi="Times New Roman"/>
          <w:iCs/>
          <w:sz w:val="24"/>
          <w:szCs w:val="24"/>
          <w:lang w:val="ru-RU"/>
        </w:rPr>
        <w:t>от второстепенных;</w:t>
      </w:r>
    </w:p>
    <w:p w:rsidR="00771BD4" w:rsidRPr="00091A90" w:rsidRDefault="00771BD4" w:rsidP="00091A90">
      <w:pPr>
        <w:widowControl/>
        <w:spacing w:after="0" w:line="240" w:lineRule="auto"/>
        <w:ind w:firstLine="709"/>
        <w:jc w:val="both"/>
        <w:rPr>
          <w:rFonts w:ascii="Times New Roman" w:eastAsia="Times New Roman" w:hAnsi="Times New Roman"/>
          <w:iCs/>
          <w:sz w:val="24"/>
          <w:szCs w:val="24"/>
          <w:lang w:val="ru-RU"/>
        </w:rPr>
      </w:pPr>
      <w:r w:rsidRPr="00091A90">
        <w:rPr>
          <w:rFonts w:ascii="Times New Roman" w:eastAsia="Times New Roman" w:hAnsi="Times New Roman"/>
          <w:sz w:val="24"/>
          <w:szCs w:val="24"/>
          <w:lang w:val="ru-RU"/>
        </w:rPr>
        <w:t>читать и полностью понимать содержание прочитанных текстов;</w:t>
      </w:r>
    </w:p>
    <w:p w:rsidR="00771BD4" w:rsidRPr="00091A90" w:rsidRDefault="00771BD4" w:rsidP="00091A90">
      <w:pPr>
        <w:widowControl/>
        <w:spacing w:after="0" w:line="240" w:lineRule="auto"/>
        <w:ind w:firstLine="709"/>
        <w:jc w:val="both"/>
        <w:rPr>
          <w:rFonts w:ascii="Times New Roman" w:eastAsia="Times New Roman" w:hAnsi="Times New Roman"/>
          <w:iCs/>
          <w:sz w:val="24"/>
          <w:szCs w:val="24"/>
          <w:lang w:val="ru-RU"/>
        </w:rPr>
      </w:pPr>
      <w:r w:rsidRPr="00091A90">
        <w:rPr>
          <w:rFonts w:ascii="Times New Roman" w:eastAsia="Times New Roman" w:hAnsi="Times New Roman"/>
          <w:iCs/>
          <w:sz w:val="24"/>
          <w:szCs w:val="24"/>
          <w:lang w:val="ru-RU"/>
        </w:rPr>
        <w:t>выражать своё мнение о прочитанном;</w:t>
      </w:r>
    </w:p>
    <w:p w:rsidR="00771BD4" w:rsidRPr="00091A90" w:rsidRDefault="00771BD4" w:rsidP="00091A90">
      <w:pPr>
        <w:widowControl/>
        <w:spacing w:after="0" w:line="240" w:lineRule="auto"/>
        <w:ind w:firstLine="709"/>
        <w:jc w:val="both"/>
        <w:rPr>
          <w:rFonts w:ascii="Times New Roman" w:eastAsia="Times New Roman" w:hAnsi="Times New Roman"/>
          <w:bCs/>
          <w:sz w:val="24"/>
          <w:szCs w:val="24"/>
          <w:lang w:val="ru-RU"/>
        </w:rPr>
      </w:pPr>
      <w:r w:rsidRPr="00091A90">
        <w:rPr>
          <w:rFonts w:ascii="Times New Roman" w:eastAsia="Times New Roman" w:hAnsi="Times New Roman"/>
          <w:bCs/>
          <w:sz w:val="24"/>
          <w:szCs w:val="24"/>
          <w:lang w:val="ru-RU"/>
        </w:rPr>
        <w:t>составлять план устного или письменного сообщения на чувашском языке;</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bCs/>
          <w:sz w:val="24"/>
          <w:szCs w:val="24"/>
          <w:lang w:val="ru-RU"/>
        </w:rPr>
        <w:t>создавать тексты;</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 xml:space="preserve">употреблять слова, словосочетания </w:t>
      </w:r>
      <w:r w:rsidR="00FC3042" w:rsidRPr="00091A90">
        <w:rPr>
          <w:rFonts w:ascii="Times New Roman" w:eastAsia="Times New Roman" w:hAnsi="Times New Roman"/>
          <w:sz w:val="24"/>
          <w:szCs w:val="24"/>
          <w:lang w:val="ru-RU"/>
        </w:rPr>
        <w:t>соответствующие</w:t>
      </w:r>
      <w:r w:rsidRPr="00091A90">
        <w:rPr>
          <w:rFonts w:ascii="Times New Roman" w:eastAsia="Times New Roman" w:hAnsi="Times New Roman"/>
          <w:sz w:val="24"/>
          <w:szCs w:val="24"/>
          <w:lang w:val="ru-RU"/>
        </w:rPr>
        <w:t xml:space="preserve"> ситуации общения;</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выбирать слова из ряда предложенных для успешного решения коммуникативной задачи;</w:t>
      </w:r>
    </w:p>
    <w:p w:rsidR="00771BD4" w:rsidRPr="00091A90" w:rsidRDefault="00771BD4" w:rsidP="00091A90">
      <w:pPr>
        <w:widowControl/>
        <w:spacing w:after="0" w:line="240" w:lineRule="auto"/>
        <w:ind w:firstLine="709"/>
        <w:jc w:val="both"/>
        <w:rPr>
          <w:rFonts w:ascii="Times New Roman" w:eastAsia="Times New Roman" w:hAnsi="Times New Roman"/>
          <w:sz w:val="24"/>
          <w:szCs w:val="24"/>
          <w:lang w:val="ru-RU"/>
        </w:rPr>
      </w:pPr>
      <w:r w:rsidRPr="00091A90">
        <w:rPr>
          <w:rFonts w:ascii="Times New Roman" w:eastAsia="Times New Roman" w:hAnsi="Times New Roman"/>
          <w:sz w:val="24"/>
          <w:szCs w:val="24"/>
          <w:lang w:val="ru-RU"/>
        </w:rPr>
        <w:t>определять значение слова по словарю;</w:t>
      </w:r>
    </w:p>
    <w:p w:rsidR="00771BD4" w:rsidRPr="00091A90" w:rsidRDefault="00771BD4" w:rsidP="00091A90">
      <w:pPr>
        <w:widowControl/>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составлять словосочетания и предложения;</w:t>
      </w:r>
    </w:p>
    <w:p w:rsidR="00771BD4" w:rsidRPr="00091A90" w:rsidRDefault="00771BD4" w:rsidP="00091A90">
      <w:pPr>
        <w:widowControl/>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распознавать и употреблять в речи разные типы простых предложений</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сложные предложения;</w:t>
      </w:r>
    </w:p>
    <w:p w:rsidR="00771BD4" w:rsidRPr="00091A90" w:rsidRDefault="00771BD4" w:rsidP="00091A90">
      <w:pPr>
        <w:widowControl/>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составлять и употреблять в речи предложения с обращением, однородными членами, водными словами;</w:t>
      </w:r>
    </w:p>
    <w:p w:rsidR="00771BD4" w:rsidRPr="00091A90" w:rsidRDefault="00771BD4" w:rsidP="00091A90">
      <w:pPr>
        <w:widowControl/>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широко использовать в речи простые и сложные предложения, предложения</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с прямой и косвенной речью.</w:t>
      </w:r>
    </w:p>
    <w:p w:rsidR="0048485D" w:rsidRDefault="0048485D" w:rsidP="00091A90">
      <w:pPr>
        <w:pStyle w:val="1"/>
        <w:pBdr>
          <w:bottom w:val="none" w:sz="0" w:space="0" w:color="auto"/>
        </w:pBdr>
        <w:spacing w:before="0" w:line="240" w:lineRule="auto"/>
        <w:ind w:firstLine="708"/>
        <w:jc w:val="both"/>
        <w:rPr>
          <w:b w:val="0"/>
          <w:sz w:val="24"/>
          <w:szCs w:val="24"/>
          <w:lang w:val="ru-RU"/>
        </w:rPr>
      </w:pPr>
    </w:p>
    <w:p w:rsidR="00EE74B1" w:rsidRPr="0048485D" w:rsidRDefault="00CD6052" w:rsidP="0048485D">
      <w:pPr>
        <w:pStyle w:val="1"/>
        <w:pBdr>
          <w:bottom w:val="none" w:sz="0" w:space="0" w:color="auto"/>
        </w:pBdr>
        <w:spacing w:before="0" w:line="240" w:lineRule="auto"/>
        <w:ind w:firstLine="708"/>
        <w:jc w:val="center"/>
        <w:rPr>
          <w:sz w:val="24"/>
          <w:szCs w:val="24"/>
          <w:lang w:val="ru-RU"/>
        </w:rPr>
      </w:pPr>
      <w:r w:rsidRPr="0048485D">
        <w:rPr>
          <w:sz w:val="24"/>
          <w:szCs w:val="24"/>
          <w:lang w:val="ru-RU"/>
        </w:rPr>
        <w:t>136.</w:t>
      </w:r>
      <w:r w:rsidR="00EE74B1" w:rsidRPr="0048485D">
        <w:rPr>
          <w:sz w:val="24"/>
          <w:szCs w:val="24"/>
          <w:lang w:val="ru-RU"/>
        </w:rPr>
        <w:t> Федеральная рабочая программа по учебному предмету «Иностранный (английский) язык»</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1. Федеральная рабочая программа по учебному предмету «Иностранный (английский) язык» (предметная область «Иностранные языки»)</w:t>
      </w:r>
      <w:r w:rsidR="00CA4934" w:rsidRPr="00091A90">
        <w:rPr>
          <w:rFonts w:ascii="Times New Roman" w:hAnsi="Times New Roman"/>
          <w:sz w:val="24"/>
          <w:szCs w:val="24"/>
          <w:lang w:val="ru-RU"/>
        </w:rPr>
        <w:t xml:space="preserve"> </w:t>
      </w:r>
      <w:r w:rsidR="00EE74B1" w:rsidRPr="00091A90">
        <w:rPr>
          <w:rFonts w:ascii="Times New Roman" w:hAnsi="Times New Roman"/>
          <w:sz w:val="24"/>
          <w:szCs w:val="24"/>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2. Пояснительная записка.</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E41FCA">
        <w:rPr>
          <w:rFonts w:ascii="Times New Roman" w:hAnsi="Times New Roman"/>
          <w:sz w:val="24"/>
          <w:szCs w:val="24"/>
          <w:lang w:val="ru-RU"/>
        </w:rPr>
        <w:t>2.1.</w:t>
      </w:r>
      <w:r w:rsidR="00EE74B1" w:rsidRPr="00091A90">
        <w:rPr>
          <w:rFonts w:ascii="Times New Roman" w:hAnsi="Times New Roman"/>
          <w:sz w:val="24"/>
          <w:szCs w:val="24"/>
          <w:lang w:val="ru-RU"/>
        </w:rPr>
        <w:t> П</w:t>
      </w:r>
      <w:r w:rsidR="00EE74B1" w:rsidRPr="00E41FCA">
        <w:rPr>
          <w:rFonts w:ascii="Times New Roman" w:hAnsi="Times New Roman"/>
          <w:sz w:val="24"/>
          <w:szCs w:val="24"/>
          <w:lang w:val="ru-RU"/>
        </w:rPr>
        <w:t xml:space="preserve">рограмма по </w:t>
      </w:r>
      <w:r w:rsidR="00EE74B1" w:rsidRPr="00091A90">
        <w:rPr>
          <w:rFonts w:ascii="Times New Roman" w:hAnsi="Times New Roman"/>
          <w:sz w:val="24"/>
          <w:szCs w:val="24"/>
          <w:lang w:val="ru-RU"/>
        </w:rPr>
        <w:t>иностранному (</w:t>
      </w:r>
      <w:r w:rsidR="00EE74B1" w:rsidRPr="00E41FCA">
        <w:rPr>
          <w:rFonts w:ascii="Times New Roman" w:hAnsi="Times New Roman"/>
          <w:sz w:val="24"/>
          <w:szCs w:val="24"/>
          <w:lang w:val="ru-RU"/>
        </w:rPr>
        <w:t>английскому</w:t>
      </w:r>
      <w:r w:rsidR="00EE74B1" w:rsidRPr="00091A90">
        <w:rPr>
          <w:rFonts w:ascii="Times New Roman" w:hAnsi="Times New Roman"/>
          <w:sz w:val="24"/>
          <w:szCs w:val="24"/>
          <w:lang w:val="ru-RU"/>
        </w:rPr>
        <w:t>)</w:t>
      </w:r>
      <w:r w:rsidR="00EE74B1" w:rsidRPr="00E41FCA">
        <w:rPr>
          <w:rFonts w:ascii="Times New Roman" w:hAnsi="Times New Roman"/>
          <w:sz w:val="24"/>
          <w:szCs w:val="24"/>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091A90">
        <w:rPr>
          <w:rFonts w:ascii="Times New Roman" w:hAnsi="Times New Roman"/>
          <w:sz w:val="24"/>
          <w:szCs w:val="24"/>
          <w:lang w:val="ru-RU"/>
        </w:rPr>
        <w:t>,</w:t>
      </w:r>
      <w:r w:rsidR="00CA4934" w:rsidRPr="00E41FCA">
        <w:rPr>
          <w:rFonts w:ascii="Times New Roman" w:hAnsi="Times New Roman"/>
          <w:sz w:val="24"/>
          <w:szCs w:val="24"/>
          <w:lang w:val="ru-RU"/>
        </w:rPr>
        <w:t xml:space="preserve"> </w:t>
      </w:r>
      <w:r w:rsidR="006C5559" w:rsidRPr="00091A90">
        <w:rPr>
          <w:rFonts w:ascii="Times New Roman" w:hAnsi="Times New Roman"/>
          <w:sz w:val="24"/>
          <w:szCs w:val="24"/>
          <w:lang w:val="ru-RU"/>
        </w:rPr>
        <w:t xml:space="preserve">а </w:t>
      </w:r>
      <w:r w:rsidR="00EE74B1" w:rsidRPr="00E41FCA">
        <w:rPr>
          <w:rFonts w:ascii="Times New Roman" w:hAnsi="Times New Roman"/>
          <w:sz w:val="24"/>
          <w:szCs w:val="24"/>
          <w:lang w:val="ru-RU"/>
        </w:rPr>
        <w:t xml:space="preserve">также на основе </w:t>
      </w:r>
      <w:r w:rsidR="00EE74B1" w:rsidRPr="00E41FCA">
        <w:rPr>
          <w:rFonts w:ascii="Times New Roman" w:hAnsi="Times New Roman"/>
          <w:sz w:val="24"/>
          <w:szCs w:val="24"/>
          <w:lang w:val="ru-RU"/>
        </w:rPr>
        <w:lastRenderedPageBreak/>
        <w:t xml:space="preserve">характеристики планируемых результатов духовно-нравственного развития, воспитания и социализации обучающихся, представленной в </w:t>
      </w:r>
      <w:r w:rsidR="00EE74B1" w:rsidRPr="00091A90">
        <w:rPr>
          <w:rFonts w:ascii="Times New Roman" w:hAnsi="Times New Roman"/>
          <w:sz w:val="24"/>
          <w:szCs w:val="24"/>
          <w:lang w:val="ru-RU"/>
        </w:rPr>
        <w:t>федеральной</w:t>
      </w:r>
      <w:r w:rsidR="00EE74B1" w:rsidRPr="00E41FCA">
        <w:rPr>
          <w:rFonts w:ascii="Times New Roman" w:hAnsi="Times New Roman"/>
          <w:sz w:val="24"/>
          <w:szCs w:val="24"/>
          <w:lang w:val="ru-RU"/>
        </w:rPr>
        <w:t xml:space="preserve"> </w:t>
      </w:r>
      <w:r w:rsidR="00535C03" w:rsidRPr="00091A90">
        <w:rPr>
          <w:rFonts w:ascii="Times New Roman" w:hAnsi="Times New Roman"/>
          <w:sz w:val="24"/>
          <w:szCs w:val="24"/>
          <w:lang w:val="ru-RU"/>
        </w:rPr>
        <w:t xml:space="preserve">рабочей </w:t>
      </w:r>
      <w:r w:rsidR="00EE74B1" w:rsidRPr="00E41FCA">
        <w:rPr>
          <w:rFonts w:ascii="Times New Roman" w:hAnsi="Times New Roman"/>
          <w:sz w:val="24"/>
          <w:szCs w:val="24"/>
          <w:lang w:val="ru-RU"/>
        </w:rPr>
        <w:t>программе воспитания.</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E41FCA">
        <w:rPr>
          <w:rFonts w:ascii="Times New Roman" w:hAnsi="Times New Roman"/>
          <w:sz w:val="24"/>
          <w:szCs w:val="24"/>
          <w:lang w:val="ru-RU"/>
        </w:rPr>
        <w:t>2.2.</w:t>
      </w:r>
      <w:r w:rsidR="00EE74B1" w:rsidRPr="00091A90">
        <w:rPr>
          <w:rFonts w:ascii="Times New Roman" w:hAnsi="Times New Roman"/>
          <w:sz w:val="24"/>
          <w:szCs w:val="24"/>
          <w:lang w:val="ru-RU"/>
        </w:rPr>
        <w:t> П</w:t>
      </w:r>
      <w:r w:rsidR="00EE74B1" w:rsidRPr="00E41FCA">
        <w:rPr>
          <w:rFonts w:ascii="Times New Roman" w:hAnsi="Times New Roman"/>
          <w:sz w:val="24"/>
          <w:szCs w:val="24"/>
          <w:lang w:val="ru-RU"/>
        </w:rPr>
        <w:t xml:space="preserve">рограмма </w:t>
      </w:r>
      <w:r w:rsidR="003B65F2" w:rsidRPr="00E41FCA">
        <w:rPr>
          <w:rFonts w:ascii="Times New Roman" w:hAnsi="Times New Roman"/>
          <w:sz w:val="24"/>
          <w:szCs w:val="24"/>
          <w:lang w:val="ru-RU"/>
        </w:rPr>
        <w:t xml:space="preserve">по </w:t>
      </w:r>
      <w:r w:rsidR="003B65F2" w:rsidRPr="00091A90">
        <w:rPr>
          <w:rFonts w:ascii="Times New Roman" w:hAnsi="Times New Roman"/>
          <w:sz w:val="24"/>
          <w:szCs w:val="24"/>
          <w:lang w:val="ru-RU"/>
        </w:rPr>
        <w:t>иностранному (</w:t>
      </w:r>
      <w:r w:rsidR="003B65F2" w:rsidRPr="00E41FCA">
        <w:rPr>
          <w:rFonts w:ascii="Times New Roman" w:hAnsi="Times New Roman"/>
          <w:sz w:val="24"/>
          <w:szCs w:val="24"/>
          <w:lang w:val="ru-RU"/>
        </w:rPr>
        <w:t>английскому</w:t>
      </w:r>
      <w:r w:rsidR="003B65F2" w:rsidRPr="00091A90">
        <w:rPr>
          <w:rFonts w:ascii="Times New Roman" w:hAnsi="Times New Roman"/>
          <w:sz w:val="24"/>
          <w:szCs w:val="24"/>
          <w:lang w:val="ru-RU"/>
        </w:rPr>
        <w:t>)</w:t>
      </w:r>
      <w:r w:rsidR="003B65F2" w:rsidRPr="00E41FCA">
        <w:rPr>
          <w:rFonts w:ascii="Times New Roman" w:hAnsi="Times New Roman"/>
          <w:sz w:val="24"/>
          <w:szCs w:val="24"/>
          <w:lang w:val="ru-RU"/>
        </w:rPr>
        <w:t xml:space="preserve"> языку </w:t>
      </w:r>
      <w:r w:rsidR="0042482F" w:rsidRPr="00E41FCA">
        <w:rPr>
          <w:rFonts w:ascii="Times New Roman" w:hAnsi="Times New Roman"/>
          <w:sz w:val="24"/>
          <w:szCs w:val="24"/>
          <w:lang w:val="ru-RU"/>
        </w:rPr>
        <w:t>разработана</w:t>
      </w:r>
      <w:r w:rsidR="00CA4934" w:rsidRPr="00E41FCA">
        <w:rPr>
          <w:rFonts w:ascii="Times New Roman" w:hAnsi="Times New Roman"/>
          <w:sz w:val="24"/>
          <w:szCs w:val="24"/>
          <w:lang w:val="ru-RU"/>
        </w:rPr>
        <w:t xml:space="preserve"> </w:t>
      </w:r>
      <w:r w:rsidR="0042482F" w:rsidRPr="00E41FCA">
        <w:rPr>
          <w:rFonts w:ascii="Times New Roman" w:hAnsi="Times New Roman"/>
          <w:sz w:val="24"/>
          <w:szCs w:val="24"/>
          <w:lang w:val="ru-RU"/>
        </w:rPr>
        <w:t>с целью оказания методической помощи учителю в создании рабочей программы</w:t>
      </w:r>
      <w:r w:rsidR="00CA4934" w:rsidRPr="00E41FCA">
        <w:rPr>
          <w:rFonts w:ascii="Times New Roman" w:hAnsi="Times New Roman"/>
          <w:sz w:val="24"/>
          <w:szCs w:val="24"/>
          <w:lang w:val="ru-RU"/>
        </w:rPr>
        <w:t xml:space="preserve"> </w:t>
      </w:r>
      <w:r w:rsidR="0042482F" w:rsidRPr="00E41FCA">
        <w:rPr>
          <w:rFonts w:ascii="Times New Roman" w:hAnsi="Times New Roman"/>
          <w:sz w:val="24"/>
          <w:szCs w:val="24"/>
          <w:lang w:val="ru-RU"/>
        </w:rPr>
        <w:t>по учебному предмету</w:t>
      </w:r>
      <w:r w:rsidR="0042482F" w:rsidRPr="00091A90">
        <w:rPr>
          <w:rFonts w:ascii="Times New Roman" w:hAnsi="Times New Roman"/>
          <w:sz w:val="24"/>
          <w:szCs w:val="24"/>
          <w:lang w:val="ru-RU"/>
        </w:rPr>
        <w:t xml:space="preserve">, </w:t>
      </w:r>
      <w:r w:rsidR="00EE74B1" w:rsidRPr="00E41FCA">
        <w:rPr>
          <w:rFonts w:ascii="Times New Roman" w:hAnsi="Times New Roman"/>
          <w:sz w:val="24"/>
          <w:szCs w:val="24"/>
          <w:lang w:val="ru-RU"/>
        </w:rPr>
        <w:t>даёт представление о целях образования, развития</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 xml:space="preserve">и воспитания обучающихся на </w:t>
      </w:r>
      <w:r w:rsidR="00EE74B1" w:rsidRPr="00091A90">
        <w:rPr>
          <w:rFonts w:ascii="Times New Roman" w:hAnsi="Times New Roman"/>
          <w:sz w:val="24"/>
          <w:szCs w:val="24"/>
          <w:lang w:val="ru-RU"/>
        </w:rPr>
        <w:t xml:space="preserve">уровне основного общего образования </w:t>
      </w:r>
      <w:r w:rsidR="00EE74B1" w:rsidRPr="00E41FCA">
        <w:rPr>
          <w:rFonts w:ascii="Times New Roman" w:hAnsi="Times New Roman"/>
          <w:sz w:val="24"/>
          <w:szCs w:val="24"/>
          <w:lang w:val="ru-RU"/>
        </w:rPr>
        <w:t xml:space="preserve">средствами учебного предмета, </w:t>
      </w:r>
      <w:r w:rsidR="00EE74B1" w:rsidRPr="00091A90">
        <w:rPr>
          <w:rFonts w:ascii="Times New Roman" w:hAnsi="Times New Roman"/>
          <w:sz w:val="24"/>
          <w:szCs w:val="24"/>
          <w:lang w:val="ru-RU"/>
        </w:rPr>
        <w:t>определяет обязательную (инвариантную) часть содержания программы по иностранному (английскому) языку</w:t>
      </w:r>
      <w:r w:rsidR="006C5559" w:rsidRPr="00091A90">
        <w:rPr>
          <w:rFonts w:ascii="Times New Roman" w:hAnsi="Times New Roman"/>
          <w:sz w:val="24"/>
          <w:szCs w:val="24"/>
          <w:lang w:val="ru-RU"/>
        </w:rPr>
        <w:t>.</w:t>
      </w:r>
      <w:r w:rsidR="00EE74B1" w:rsidRPr="00E41FCA">
        <w:rPr>
          <w:rFonts w:ascii="Times New Roman" w:hAnsi="Times New Roman"/>
          <w:sz w:val="24"/>
          <w:szCs w:val="24"/>
          <w:lang w:val="ru-RU"/>
        </w:rPr>
        <w:t xml:space="preserve"> </w:t>
      </w:r>
      <w:r w:rsidR="00EE74B1" w:rsidRPr="00091A90">
        <w:rPr>
          <w:rFonts w:ascii="Times New Roman" w:hAnsi="Times New Roman"/>
          <w:sz w:val="24"/>
          <w:szCs w:val="24"/>
          <w:lang w:val="ru-RU"/>
        </w:rPr>
        <w:t>П</w:t>
      </w:r>
      <w:r w:rsidR="00EE74B1" w:rsidRPr="00E41FCA">
        <w:rPr>
          <w:rFonts w:ascii="Times New Roman" w:hAnsi="Times New Roman"/>
          <w:sz w:val="24"/>
          <w:szCs w:val="24"/>
          <w:lang w:val="ru-RU"/>
        </w:rPr>
        <w:t xml:space="preserve">рограмма </w:t>
      </w:r>
      <w:r w:rsidR="003B65F2" w:rsidRPr="00E41FCA">
        <w:rPr>
          <w:rFonts w:ascii="Times New Roman" w:hAnsi="Times New Roman"/>
          <w:sz w:val="24"/>
          <w:szCs w:val="24"/>
          <w:lang w:val="ru-RU"/>
        </w:rPr>
        <w:t xml:space="preserve">по </w:t>
      </w:r>
      <w:r w:rsidR="003B65F2" w:rsidRPr="00091A90">
        <w:rPr>
          <w:rFonts w:ascii="Times New Roman" w:hAnsi="Times New Roman"/>
          <w:sz w:val="24"/>
          <w:szCs w:val="24"/>
          <w:lang w:val="ru-RU"/>
        </w:rPr>
        <w:t>иностранному (</w:t>
      </w:r>
      <w:r w:rsidR="003B65F2" w:rsidRPr="00E41FCA">
        <w:rPr>
          <w:rFonts w:ascii="Times New Roman" w:hAnsi="Times New Roman"/>
          <w:sz w:val="24"/>
          <w:szCs w:val="24"/>
          <w:lang w:val="ru-RU"/>
        </w:rPr>
        <w:t>английскому</w:t>
      </w:r>
      <w:r w:rsidR="003B65F2" w:rsidRPr="00091A90">
        <w:rPr>
          <w:rFonts w:ascii="Times New Roman" w:hAnsi="Times New Roman"/>
          <w:sz w:val="24"/>
          <w:szCs w:val="24"/>
          <w:lang w:val="ru-RU"/>
        </w:rPr>
        <w:t>)</w:t>
      </w:r>
      <w:r w:rsidR="003B65F2" w:rsidRPr="00E41FCA">
        <w:rPr>
          <w:rFonts w:ascii="Times New Roman" w:hAnsi="Times New Roman"/>
          <w:sz w:val="24"/>
          <w:szCs w:val="24"/>
          <w:lang w:val="ru-RU"/>
        </w:rPr>
        <w:t xml:space="preserve"> языку </w:t>
      </w:r>
      <w:r w:rsidR="00EE74B1" w:rsidRPr="00E41FCA">
        <w:rPr>
          <w:rFonts w:ascii="Times New Roman" w:hAnsi="Times New Roman"/>
          <w:sz w:val="24"/>
          <w:szCs w:val="24"/>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091A90">
        <w:rPr>
          <w:rFonts w:ascii="Times New Roman" w:hAnsi="Times New Roman"/>
          <w:sz w:val="24"/>
          <w:szCs w:val="24"/>
          <w:lang w:val="ru-RU"/>
        </w:rPr>
        <w:t>иностранного (</w:t>
      </w:r>
      <w:r w:rsidR="00EE74B1" w:rsidRPr="00E41FCA">
        <w:rPr>
          <w:rFonts w:ascii="Times New Roman" w:hAnsi="Times New Roman"/>
          <w:sz w:val="24"/>
          <w:szCs w:val="24"/>
          <w:lang w:val="ru-RU"/>
        </w:rPr>
        <w:t>английского</w:t>
      </w:r>
      <w:r w:rsidR="003B65F2" w:rsidRPr="00091A90">
        <w:rPr>
          <w:rFonts w:ascii="Times New Roman" w:hAnsi="Times New Roman"/>
          <w:sz w:val="24"/>
          <w:szCs w:val="24"/>
          <w:lang w:val="ru-RU"/>
        </w:rPr>
        <w:t>)</w:t>
      </w:r>
      <w:r w:rsidR="00EE74B1" w:rsidRPr="00E41FCA">
        <w:rPr>
          <w:rFonts w:ascii="Times New Roman" w:hAnsi="Times New Roman"/>
          <w:sz w:val="24"/>
          <w:szCs w:val="24"/>
          <w:lang w:val="ru-RU"/>
        </w:rPr>
        <w:t xml:space="preserve"> языка, межпредметных связей </w:t>
      </w:r>
      <w:r w:rsidR="003B65F2" w:rsidRPr="00091A90">
        <w:rPr>
          <w:rFonts w:ascii="Times New Roman" w:hAnsi="Times New Roman"/>
          <w:sz w:val="24"/>
          <w:szCs w:val="24"/>
          <w:lang w:val="ru-RU"/>
        </w:rPr>
        <w:t>иностранного (</w:t>
      </w:r>
      <w:r w:rsidR="00EE74B1" w:rsidRPr="00E41FCA">
        <w:rPr>
          <w:rFonts w:ascii="Times New Roman" w:hAnsi="Times New Roman"/>
          <w:sz w:val="24"/>
          <w:szCs w:val="24"/>
          <w:lang w:val="ru-RU"/>
        </w:rPr>
        <w:t>английского</w:t>
      </w:r>
      <w:r w:rsidR="003B65F2" w:rsidRPr="00091A90">
        <w:rPr>
          <w:rFonts w:ascii="Times New Roman" w:hAnsi="Times New Roman"/>
          <w:sz w:val="24"/>
          <w:szCs w:val="24"/>
          <w:lang w:val="ru-RU"/>
        </w:rPr>
        <w:t>)</w:t>
      </w:r>
      <w:r w:rsidR="00EE74B1" w:rsidRPr="00E41FCA">
        <w:rPr>
          <w:rFonts w:ascii="Times New Roman" w:hAnsi="Times New Roman"/>
          <w:sz w:val="24"/>
          <w:szCs w:val="24"/>
          <w:lang w:val="ru-RU"/>
        </w:rPr>
        <w:t xml:space="preserve"> языка с содержанием </w:t>
      </w:r>
      <w:r w:rsidR="003B65F2" w:rsidRPr="00091A90">
        <w:rPr>
          <w:rFonts w:ascii="Times New Roman" w:hAnsi="Times New Roman"/>
          <w:sz w:val="24"/>
          <w:szCs w:val="24"/>
          <w:lang w:val="ru-RU"/>
        </w:rPr>
        <w:t xml:space="preserve">учебных </w:t>
      </w:r>
      <w:r w:rsidR="00EE74B1" w:rsidRPr="00E41FCA">
        <w:rPr>
          <w:rFonts w:ascii="Times New Roman" w:hAnsi="Times New Roman"/>
          <w:sz w:val="24"/>
          <w:szCs w:val="24"/>
          <w:lang w:val="ru-RU"/>
        </w:rPr>
        <w:t>предметов, изучаемых</w:t>
      </w:r>
      <w:r w:rsidR="00CA4934" w:rsidRPr="00E41FCA">
        <w:rPr>
          <w:rFonts w:ascii="Times New Roman" w:hAnsi="Times New Roman"/>
          <w:sz w:val="24"/>
          <w:szCs w:val="24"/>
          <w:lang w:val="ru-RU"/>
        </w:rPr>
        <w:t xml:space="preserve"> </w:t>
      </w:r>
      <w:r w:rsidR="003B65F2" w:rsidRPr="00091A90">
        <w:rPr>
          <w:rFonts w:ascii="Times New Roman" w:hAnsi="Times New Roman"/>
          <w:sz w:val="24"/>
          <w:szCs w:val="24"/>
          <w:lang w:val="ru-RU"/>
        </w:rPr>
        <w:t xml:space="preserve">на уровне основного общего образования, </w:t>
      </w:r>
      <w:r w:rsidR="00EE74B1" w:rsidRPr="00E41FCA">
        <w:rPr>
          <w:rFonts w:ascii="Times New Roman" w:hAnsi="Times New Roman"/>
          <w:sz w:val="24"/>
          <w:szCs w:val="24"/>
          <w:lang w:val="ru-RU"/>
        </w:rPr>
        <w:t xml:space="preserve">с учётом возрастных особенностей обучающихся. В программе </w:t>
      </w:r>
      <w:r w:rsidR="003B65F2" w:rsidRPr="00091A90">
        <w:rPr>
          <w:rFonts w:ascii="Times New Roman" w:hAnsi="Times New Roman"/>
          <w:sz w:val="24"/>
          <w:szCs w:val="24"/>
          <w:lang w:val="ru-RU"/>
        </w:rPr>
        <w:t>по иностранному (английскому) языку</w:t>
      </w:r>
      <w:r w:rsidR="003B65F2"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 xml:space="preserve">для </w:t>
      </w:r>
      <w:r w:rsidR="00EE74B1" w:rsidRPr="00091A90">
        <w:rPr>
          <w:rFonts w:ascii="Times New Roman" w:hAnsi="Times New Roman"/>
          <w:sz w:val="24"/>
          <w:szCs w:val="24"/>
          <w:lang w:val="ru-RU"/>
        </w:rPr>
        <w:t>основного общего образования</w:t>
      </w:r>
      <w:r w:rsidR="00EE74B1" w:rsidRPr="00E41FCA">
        <w:rPr>
          <w:rFonts w:ascii="Times New Roman" w:hAnsi="Times New Roman"/>
          <w:sz w:val="24"/>
          <w:szCs w:val="24"/>
          <w:lang w:val="ru-RU"/>
        </w:rPr>
        <w:t xml:space="preserve"> предусмотрено развитие речевых умений и </w:t>
      </w:r>
      <w:r w:rsidR="003B65F2" w:rsidRPr="00091A90">
        <w:rPr>
          <w:rFonts w:ascii="Times New Roman" w:eastAsia="Times New Roman" w:hAnsi="Times New Roman"/>
          <w:sz w:val="24"/>
          <w:szCs w:val="24"/>
          <w:lang w:val="ru-RU" w:eastAsia="ru-RU"/>
        </w:rPr>
        <w:t>языковых навыков</w:t>
      </w:r>
      <w:r w:rsidR="00EE74B1" w:rsidRPr="00E41FCA">
        <w:rPr>
          <w:rFonts w:ascii="Times New Roman" w:hAnsi="Times New Roman"/>
          <w:sz w:val="24"/>
          <w:szCs w:val="24"/>
          <w:lang w:val="ru-RU"/>
        </w:rPr>
        <w:t>, представленны</w:t>
      </w:r>
      <w:r w:rsidR="003B65F2" w:rsidRPr="00091A90">
        <w:rPr>
          <w:rFonts w:ascii="Times New Roman" w:hAnsi="Times New Roman"/>
          <w:sz w:val="24"/>
          <w:szCs w:val="24"/>
          <w:lang w:val="ru-RU"/>
        </w:rPr>
        <w:t>х</w:t>
      </w:r>
      <w:r w:rsidR="00EE74B1" w:rsidRPr="00E41FCA">
        <w:rPr>
          <w:rFonts w:ascii="Times New Roman" w:hAnsi="Times New Roman"/>
          <w:sz w:val="24"/>
          <w:szCs w:val="24"/>
          <w:lang w:val="ru-RU"/>
        </w:rPr>
        <w:t xml:space="preserve"> в </w:t>
      </w:r>
      <w:r w:rsidR="00EE74B1" w:rsidRPr="00091A90">
        <w:rPr>
          <w:rFonts w:ascii="Times New Roman" w:hAnsi="Times New Roman"/>
          <w:sz w:val="24"/>
          <w:szCs w:val="24"/>
          <w:lang w:val="ru-RU"/>
        </w:rPr>
        <w:t>федеральн</w:t>
      </w:r>
      <w:r w:rsidR="00411AC6" w:rsidRPr="00091A90">
        <w:rPr>
          <w:rFonts w:ascii="Times New Roman" w:hAnsi="Times New Roman"/>
          <w:sz w:val="24"/>
          <w:szCs w:val="24"/>
          <w:lang w:val="ru-RU"/>
        </w:rPr>
        <w:t>ой</w:t>
      </w:r>
      <w:r w:rsidR="00EE74B1" w:rsidRPr="00E41FCA">
        <w:rPr>
          <w:rFonts w:ascii="Times New Roman" w:hAnsi="Times New Roman"/>
          <w:sz w:val="24"/>
          <w:szCs w:val="24"/>
          <w:lang w:val="ru-RU"/>
        </w:rPr>
        <w:t xml:space="preserve"> рабоч</w:t>
      </w:r>
      <w:r w:rsidR="00411AC6" w:rsidRPr="00091A90">
        <w:rPr>
          <w:rFonts w:ascii="Times New Roman" w:hAnsi="Times New Roman"/>
          <w:sz w:val="24"/>
          <w:szCs w:val="24"/>
          <w:lang w:val="ru-RU"/>
        </w:rPr>
        <w:t>ей</w:t>
      </w:r>
      <w:r w:rsidR="00EE74B1" w:rsidRPr="00E41FCA">
        <w:rPr>
          <w:rFonts w:ascii="Times New Roman" w:hAnsi="Times New Roman"/>
          <w:sz w:val="24"/>
          <w:szCs w:val="24"/>
          <w:lang w:val="ru-RU"/>
        </w:rPr>
        <w:t xml:space="preserve"> программ</w:t>
      </w:r>
      <w:r w:rsidR="00411AC6" w:rsidRPr="00091A90">
        <w:rPr>
          <w:rFonts w:ascii="Times New Roman" w:hAnsi="Times New Roman"/>
          <w:sz w:val="24"/>
          <w:szCs w:val="24"/>
          <w:lang w:val="ru-RU"/>
        </w:rPr>
        <w:t xml:space="preserve">е </w:t>
      </w:r>
      <w:r w:rsidR="003B65F2" w:rsidRPr="00091A90">
        <w:rPr>
          <w:rFonts w:ascii="Times New Roman" w:hAnsi="Times New Roman"/>
          <w:sz w:val="24"/>
          <w:szCs w:val="24"/>
          <w:lang w:val="ru-RU"/>
        </w:rPr>
        <w:t>по иностранному (английскому) языку</w:t>
      </w:r>
      <w:r w:rsidR="003B65F2"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 xml:space="preserve">начального общего образования, что обеспечивает преемственность между </w:t>
      </w:r>
      <w:r w:rsidR="00EE74B1" w:rsidRPr="00091A90">
        <w:rPr>
          <w:rFonts w:ascii="Times New Roman" w:hAnsi="Times New Roman"/>
          <w:sz w:val="24"/>
          <w:szCs w:val="24"/>
          <w:lang w:val="ru-RU"/>
        </w:rPr>
        <w:t>уровнями</w:t>
      </w:r>
      <w:r w:rsidR="00EE74B1" w:rsidRPr="00E41FCA">
        <w:rPr>
          <w:rFonts w:ascii="Times New Roman" w:hAnsi="Times New Roman"/>
          <w:sz w:val="24"/>
          <w:szCs w:val="24"/>
          <w:lang w:val="ru-RU"/>
        </w:rPr>
        <w:t xml:space="preserve"> </w:t>
      </w:r>
      <w:r w:rsidR="00867B70" w:rsidRPr="00091A90">
        <w:rPr>
          <w:rFonts w:ascii="Times New Roman" w:hAnsi="Times New Roman"/>
          <w:sz w:val="24"/>
          <w:szCs w:val="24"/>
          <w:lang w:val="ru-RU"/>
        </w:rPr>
        <w:t>общего</w:t>
      </w:r>
      <w:r w:rsidR="00EE74B1" w:rsidRPr="00E41FCA">
        <w:rPr>
          <w:rFonts w:ascii="Times New Roman" w:hAnsi="Times New Roman"/>
          <w:sz w:val="24"/>
          <w:szCs w:val="24"/>
          <w:lang w:val="ru-RU"/>
        </w:rPr>
        <w:t xml:space="preserve"> образования.</w:t>
      </w:r>
    </w:p>
    <w:p w:rsidR="006C5559"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E41FCA">
        <w:rPr>
          <w:rFonts w:ascii="Times New Roman" w:hAnsi="Times New Roman"/>
          <w:sz w:val="24"/>
          <w:szCs w:val="24"/>
          <w:lang w:val="ru-RU"/>
        </w:rPr>
        <w:t>2.3.</w:t>
      </w:r>
      <w:r w:rsidR="00EE74B1" w:rsidRPr="00091A90">
        <w:rPr>
          <w:rFonts w:ascii="Times New Roman" w:hAnsi="Times New Roman"/>
          <w:sz w:val="24"/>
          <w:szCs w:val="24"/>
          <w:lang w:val="ru-RU"/>
        </w:rPr>
        <w:t> </w:t>
      </w:r>
      <w:r w:rsidR="00EE74B1" w:rsidRPr="00E41FCA">
        <w:rPr>
          <w:rFonts w:ascii="Times New Roman" w:hAnsi="Times New Roman"/>
          <w:sz w:val="24"/>
          <w:szCs w:val="24"/>
          <w:lang w:val="ru-RU"/>
        </w:rPr>
        <w:t xml:space="preserve">Изучение иностранного </w:t>
      </w:r>
      <w:r w:rsidR="003B65F2" w:rsidRPr="00091A90">
        <w:rPr>
          <w:rFonts w:ascii="Times New Roman" w:hAnsi="Times New Roman"/>
          <w:sz w:val="24"/>
          <w:szCs w:val="24"/>
          <w:lang w:val="ru-RU"/>
        </w:rPr>
        <w:t xml:space="preserve">(английского) </w:t>
      </w:r>
      <w:r w:rsidR="00EE74B1" w:rsidRPr="00E41FCA">
        <w:rPr>
          <w:rFonts w:ascii="Times New Roman" w:hAnsi="Times New Roman"/>
          <w:sz w:val="24"/>
          <w:szCs w:val="24"/>
          <w:lang w:val="ru-RU"/>
        </w:rPr>
        <w:t>языка направлено</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 xml:space="preserve">на формирование коммуникативной культуры обучающихся, осознание роли </w:t>
      </w:r>
      <w:r w:rsidR="006C5559" w:rsidRPr="00091A90">
        <w:rPr>
          <w:rFonts w:ascii="Times New Roman" w:hAnsi="Times New Roman"/>
          <w:sz w:val="24"/>
          <w:szCs w:val="24"/>
          <w:lang w:val="ru-RU"/>
        </w:rPr>
        <w:t xml:space="preserve">иностранного </w:t>
      </w:r>
      <w:r w:rsidR="00EE74B1" w:rsidRPr="00E41FCA">
        <w:rPr>
          <w:rFonts w:ascii="Times New Roman" w:hAnsi="Times New Roman"/>
          <w:sz w:val="24"/>
          <w:szCs w:val="24"/>
          <w:lang w:val="ru-RU"/>
        </w:rPr>
        <w:t>язык</w:t>
      </w:r>
      <w:r w:rsidR="006C5559" w:rsidRPr="00091A90">
        <w:rPr>
          <w:rFonts w:ascii="Times New Roman" w:hAnsi="Times New Roman"/>
          <w:sz w:val="24"/>
          <w:szCs w:val="24"/>
          <w:lang w:val="ru-RU"/>
        </w:rPr>
        <w:t>а</w:t>
      </w:r>
      <w:r w:rsidR="00EE74B1" w:rsidRPr="00E41FCA">
        <w:rPr>
          <w:rFonts w:ascii="Times New Roman" w:hAnsi="Times New Roman"/>
          <w:sz w:val="24"/>
          <w:szCs w:val="24"/>
          <w:lang w:val="ru-RU"/>
        </w:rPr>
        <w:t xml:space="preserve"> как инструмента межличностного и межкультурного взаимодействия, способствует общему речевому развитию</w:t>
      </w:r>
      <w:r w:rsidR="003B65F2" w:rsidRPr="00091A90">
        <w:rPr>
          <w:rFonts w:ascii="Times New Roman" w:hAnsi="Times New Roman"/>
          <w:sz w:val="24"/>
          <w:szCs w:val="24"/>
          <w:lang w:val="ru-RU"/>
        </w:rPr>
        <w:t xml:space="preserve"> обучающихся</w:t>
      </w:r>
      <w:r w:rsidR="00EE74B1" w:rsidRPr="00E41FCA">
        <w:rPr>
          <w:rFonts w:ascii="Times New Roman" w:hAnsi="Times New Roman"/>
          <w:sz w:val="24"/>
          <w:szCs w:val="24"/>
          <w:lang w:val="ru-RU"/>
        </w:rPr>
        <w:t xml:space="preserve">, воспитанию гражданской идентичности, расширению кругозора, воспитанию чувств и эмоций. </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E41FCA">
        <w:rPr>
          <w:rFonts w:ascii="Times New Roman" w:hAnsi="Times New Roman"/>
          <w:sz w:val="24"/>
          <w:szCs w:val="24"/>
          <w:lang w:val="ru-RU"/>
        </w:rPr>
        <w:t>2.4.</w:t>
      </w:r>
      <w:r w:rsidR="00EE74B1" w:rsidRPr="00091A90">
        <w:rPr>
          <w:rFonts w:ascii="Times New Roman" w:hAnsi="Times New Roman"/>
          <w:sz w:val="24"/>
          <w:szCs w:val="24"/>
          <w:lang w:val="ru-RU"/>
        </w:rPr>
        <w:t> </w:t>
      </w:r>
      <w:r w:rsidR="00EE74B1" w:rsidRPr="00E41FCA">
        <w:rPr>
          <w:rFonts w:ascii="Times New Roman" w:hAnsi="Times New Roman"/>
          <w:sz w:val="24"/>
          <w:szCs w:val="24"/>
          <w:lang w:val="ru-RU"/>
        </w:rPr>
        <w:t xml:space="preserve">Построение программы </w:t>
      </w:r>
      <w:r w:rsidR="003B65F2" w:rsidRPr="00091A90">
        <w:rPr>
          <w:rFonts w:ascii="Times New Roman" w:hAnsi="Times New Roman"/>
          <w:sz w:val="24"/>
          <w:szCs w:val="24"/>
          <w:lang w:val="ru-RU"/>
        </w:rPr>
        <w:t>по иностранному (английскому) языку</w:t>
      </w:r>
      <w:r w:rsidR="003B65F2"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091A90">
        <w:rPr>
          <w:rFonts w:ascii="Times New Roman" w:hAnsi="Times New Roman"/>
          <w:sz w:val="24"/>
          <w:szCs w:val="24"/>
          <w:lang w:val="ru-RU"/>
        </w:rPr>
        <w:t xml:space="preserve">определяются </w:t>
      </w:r>
      <w:r w:rsidR="00EE74B1" w:rsidRPr="00E41FCA">
        <w:rPr>
          <w:rFonts w:ascii="Times New Roman" w:hAnsi="Times New Roman"/>
          <w:sz w:val="24"/>
          <w:szCs w:val="24"/>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E41FCA">
        <w:rPr>
          <w:rFonts w:ascii="Times New Roman" w:hAnsi="Times New Roman"/>
          <w:sz w:val="24"/>
          <w:szCs w:val="24"/>
          <w:lang w:val="ru-RU"/>
        </w:rPr>
        <w:t>2.</w:t>
      </w:r>
      <w:r w:rsidR="006C5559" w:rsidRPr="00091A90">
        <w:rPr>
          <w:rFonts w:ascii="Times New Roman" w:hAnsi="Times New Roman"/>
          <w:sz w:val="24"/>
          <w:szCs w:val="24"/>
          <w:lang w:val="ru-RU"/>
        </w:rPr>
        <w:t>5</w:t>
      </w:r>
      <w:r w:rsidR="00EE74B1" w:rsidRPr="00E41FCA">
        <w:rPr>
          <w:rFonts w:ascii="Times New Roman" w:hAnsi="Times New Roman"/>
          <w:sz w:val="24"/>
          <w:szCs w:val="24"/>
          <w:lang w:val="ru-RU"/>
        </w:rPr>
        <w:t>.</w:t>
      </w:r>
      <w:r w:rsidR="00EE74B1" w:rsidRPr="00091A90">
        <w:rPr>
          <w:rFonts w:ascii="Times New Roman" w:hAnsi="Times New Roman"/>
          <w:sz w:val="24"/>
          <w:szCs w:val="24"/>
          <w:lang w:val="ru-RU"/>
        </w:rPr>
        <w:t> </w:t>
      </w:r>
      <w:r w:rsidR="00623D9D" w:rsidRPr="00091A90">
        <w:rPr>
          <w:rFonts w:ascii="Times New Roman" w:hAnsi="Times New Roman"/>
          <w:sz w:val="24"/>
          <w:szCs w:val="24"/>
          <w:lang w:val="ru-RU"/>
        </w:rPr>
        <w:t>В</w:t>
      </w:r>
      <w:r w:rsidR="00EE74B1" w:rsidRPr="00E41FCA">
        <w:rPr>
          <w:rFonts w:ascii="Times New Roman" w:hAnsi="Times New Roman"/>
          <w:sz w:val="24"/>
          <w:szCs w:val="24"/>
          <w:lang w:val="ru-RU"/>
        </w:rPr>
        <w:t>озрастание значимости владения иностранными языками приводит</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 xml:space="preserve">к переосмыслению целей и содержания обучения </w:t>
      </w:r>
      <w:r w:rsidR="00623D9D" w:rsidRPr="00091A90">
        <w:rPr>
          <w:rFonts w:ascii="Times New Roman" w:hAnsi="Times New Roman"/>
          <w:sz w:val="24"/>
          <w:szCs w:val="24"/>
          <w:lang w:val="ru-RU"/>
        </w:rPr>
        <w:t>иностранному (английскому) языку</w:t>
      </w:r>
      <w:r w:rsidR="00EE74B1" w:rsidRPr="00E41FCA">
        <w:rPr>
          <w:rFonts w:ascii="Times New Roman" w:hAnsi="Times New Roman"/>
          <w:sz w:val="24"/>
          <w:szCs w:val="24"/>
          <w:lang w:val="ru-RU"/>
        </w:rPr>
        <w:t>.</w:t>
      </w:r>
    </w:p>
    <w:p w:rsidR="00EE74B1" w:rsidRPr="00091A90" w:rsidRDefault="00623D9D"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w:t>
      </w:r>
      <w:r w:rsidR="00EE74B1" w:rsidRPr="00E41FCA">
        <w:rPr>
          <w:rFonts w:ascii="Times New Roman" w:hAnsi="Times New Roman"/>
          <w:sz w:val="24"/>
          <w:szCs w:val="24"/>
          <w:lang w:val="ru-RU"/>
        </w:rPr>
        <w:t>ели иноязычного образования формулируются на ценностном, когнитивном и прагматическом уровнях и</w:t>
      </w:r>
      <w:r w:rsidR="003F615A" w:rsidRPr="00091A90">
        <w:rPr>
          <w:rFonts w:ascii="Times New Roman" w:hAnsi="Times New Roman"/>
          <w:sz w:val="24"/>
          <w:szCs w:val="24"/>
          <w:lang w:val="ru-RU"/>
        </w:rPr>
        <w:t xml:space="preserve"> </w:t>
      </w:r>
      <w:r w:rsidR="00EE74B1" w:rsidRPr="00E41FCA">
        <w:rPr>
          <w:rFonts w:ascii="Times New Roman" w:hAnsi="Times New Roman"/>
          <w:sz w:val="24"/>
          <w:szCs w:val="24"/>
          <w:lang w:val="ru-RU"/>
        </w:rPr>
        <w:t>воплощаются в личностных, метапредметных</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и пред</w:t>
      </w:r>
      <w:r w:rsidR="003D3E50" w:rsidRPr="00E41FCA">
        <w:rPr>
          <w:rFonts w:ascii="Times New Roman" w:hAnsi="Times New Roman"/>
          <w:sz w:val="24"/>
          <w:szCs w:val="24"/>
          <w:lang w:val="ru-RU"/>
        </w:rPr>
        <w:t xml:space="preserve">метных результатах обучения. </w:t>
      </w:r>
      <w:r w:rsidR="003D3E50" w:rsidRPr="00091A90">
        <w:rPr>
          <w:rFonts w:ascii="Times New Roman" w:hAnsi="Times New Roman"/>
          <w:sz w:val="24"/>
          <w:szCs w:val="24"/>
          <w:lang w:val="ru-RU"/>
        </w:rPr>
        <w:t>И</w:t>
      </w:r>
      <w:r w:rsidR="00EE74B1" w:rsidRPr="00E41FCA">
        <w:rPr>
          <w:rFonts w:ascii="Times New Roman" w:hAnsi="Times New Roman"/>
          <w:sz w:val="24"/>
          <w:szCs w:val="24"/>
          <w:lang w:val="ru-RU"/>
        </w:rPr>
        <w:t xml:space="preserve">ностранные языки </w:t>
      </w:r>
      <w:r w:rsidR="00C85E90" w:rsidRPr="00091A90">
        <w:rPr>
          <w:rFonts w:ascii="Times New Roman" w:hAnsi="Times New Roman"/>
          <w:sz w:val="24"/>
          <w:szCs w:val="24"/>
          <w:lang w:val="ru-RU"/>
        </w:rPr>
        <w:t xml:space="preserve">являются </w:t>
      </w:r>
      <w:r w:rsidR="00EE74B1" w:rsidRPr="00E41FCA">
        <w:rPr>
          <w:rFonts w:ascii="Times New Roman" w:hAnsi="Times New Roman"/>
          <w:sz w:val="24"/>
          <w:szCs w:val="24"/>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E41FCA">
        <w:rPr>
          <w:rFonts w:ascii="Times New Roman" w:hAnsi="Times New Roman"/>
          <w:sz w:val="24"/>
          <w:szCs w:val="24"/>
          <w:lang w:val="ru-RU"/>
        </w:rPr>
        <w:t>ционального самосознания</w:t>
      </w:r>
      <w:r w:rsidR="003F615A" w:rsidRPr="00091A90">
        <w:rPr>
          <w:rFonts w:ascii="Times New Roman" w:hAnsi="Times New Roman"/>
          <w:sz w:val="24"/>
          <w:szCs w:val="24"/>
          <w:lang w:val="ru-RU"/>
        </w:rPr>
        <w:t>.</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E41FCA">
        <w:rPr>
          <w:rFonts w:ascii="Times New Roman" w:hAnsi="Times New Roman"/>
          <w:sz w:val="24"/>
          <w:szCs w:val="24"/>
          <w:lang w:val="ru-RU"/>
        </w:rPr>
        <w:t>2.</w:t>
      </w:r>
      <w:r w:rsidR="000342C0" w:rsidRPr="00091A90">
        <w:rPr>
          <w:rFonts w:ascii="Times New Roman" w:hAnsi="Times New Roman"/>
          <w:sz w:val="24"/>
          <w:szCs w:val="24"/>
          <w:lang w:val="ru-RU"/>
        </w:rPr>
        <w:t>6</w:t>
      </w:r>
      <w:r w:rsidR="00EE74B1" w:rsidRPr="00E41FCA">
        <w:rPr>
          <w:rFonts w:ascii="Times New Roman" w:hAnsi="Times New Roman"/>
          <w:sz w:val="24"/>
          <w:szCs w:val="24"/>
          <w:lang w:val="ru-RU"/>
        </w:rPr>
        <w:t>.</w:t>
      </w:r>
      <w:r w:rsidR="00EE74B1" w:rsidRPr="00091A90">
        <w:rPr>
          <w:rFonts w:ascii="Times New Roman" w:hAnsi="Times New Roman"/>
          <w:sz w:val="24"/>
          <w:szCs w:val="24"/>
          <w:lang w:val="ru-RU"/>
        </w:rPr>
        <w:t> </w:t>
      </w:r>
      <w:r w:rsidR="00623D9D" w:rsidRPr="00091A90">
        <w:rPr>
          <w:rFonts w:ascii="Times New Roman" w:hAnsi="Times New Roman"/>
          <w:sz w:val="24"/>
          <w:szCs w:val="24"/>
          <w:lang w:val="ru-RU"/>
        </w:rPr>
        <w:t>Ц</w:t>
      </w:r>
      <w:r w:rsidR="00EE74B1" w:rsidRPr="00E41FCA">
        <w:rPr>
          <w:rFonts w:ascii="Times New Roman" w:hAnsi="Times New Roman"/>
          <w:sz w:val="24"/>
          <w:szCs w:val="24"/>
          <w:lang w:val="ru-RU"/>
        </w:rPr>
        <w:t xml:space="preserve">елью иноязычного образования </w:t>
      </w:r>
      <w:r w:rsidR="00623D9D" w:rsidRPr="00091A90">
        <w:rPr>
          <w:rFonts w:ascii="Times New Roman" w:hAnsi="Times New Roman"/>
          <w:sz w:val="24"/>
          <w:szCs w:val="24"/>
          <w:lang w:val="ru-RU"/>
        </w:rPr>
        <w:t xml:space="preserve">является </w:t>
      </w:r>
      <w:r w:rsidR="00EE74B1" w:rsidRPr="00E41FCA">
        <w:rPr>
          <w:rFonts w:ascii="Times New Roman" w:hAnsi="Times New Roman"/>
          <w:sz w:val="24"/>
          <w:szCs w:val="24"/>
          <w:lang w:val="ru-RU"/>
        </w:rPr>
        <w:t>формирование коммуникативной компетенции обучающихся в единстве таких её составляющих, как</w:t>
      </w:r>
      <w:r w:rsidR="00623D9D" w:rsidRPr="00091A90">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в соответствии </w:t>
      </w:r>
      <w:r w:rsidRPr="00091A90">
        <w:rPr>
          <w:rFonts w:ascii="Times New Roman" w:hAnsi="Times New Roman"/>
          <w:sz w:val="24"/>
          <w:szCs w:val="24"/>
        </w:rPr>
        <w:t>c</w:t>
      </w:r>
      <w:r w:rsidRPr="00E41FCA">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иностранном языках;</w:t>
      </w:r>
    </w:p>
    <w:p w:rsidR="002316A5" w:rsidRPr="00E41FCA" w:rsidRDefault="002316A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социокультурная (межкультурная</w:t>
      </w:r>
      <w:r w:rsidRPr="00091A90">
        <w:rPr>
          <w:rFonts w:ascii="Times New Roman" w:hAnsi="Times New Roman"/>
          <w:sz w:val="24"/>
          <w:szCs w:val="24"/>
          <w:lang w:val="ru-RU"/>
        </w:rPr>
        <w:t>)</w:t>
      </w:r>
      <w:r w:rsidRPr="00E41FCA">
        <w:rPr>
          <w:rFonts w:ascii="Times New Roman" w:hAnsi="Times New Roman"/>
          <w:sz w:val="24"/>
          <w:szCs w:val="24"/>
          <w:lang w:val="ru-RU"/>
        </w:rPr>
        <w:t xml:space="preserve"> компетенция – приобщение к культуре, традициям</w:t>
      </w:r>
      <w:r w:rsidRPr="00091A90">
        <w:rPr>
          <w:rFonts w:ascii="Times New Roman" w:hAnsi="Times New Roman"/>
          <w:sz w:val="24"/>
          <w:szCs w:val="24"/>
          <w:lang w:val="ru-RU"/>
        </w:rPr>
        <w:t xml:space="preserve"> </w:t>
      </w:r>
      <w:r w:rsidRPr="00E41FCA">
        <w:rPr>
          <w:rFonts w:ascii="Times New Roman" w:hAnsi="Times New Roman"/>
          <w:sz w:val="24"/>
          <w:szCs w:val="24"/>
          <w:lang w:val="ru-RU"/>
        </w:rPr>
        <w:t xml:space="preserve">стран (страны) изучаемого языка в рамках тем и ситуаций общения, отвечающих опыту, интересам, психологическим особенностям </w:t>
      </w:r>
      <w:r w:rsidRPr="00091A90">
        <w:rPr>
          <w:rFonts w:ascii="Times New Roman" w:hAnsi="Times New Roman"/>
          <w:sz w:val="24"/>
          <w:szCs w:val="24"/>
          <w:lang w:val="ru-RU"/>
        </w:rPr>
        <w:t>об</w:t>
      </w:r>
      <w:r w:rsidRPr="00E41FCA">
        <w:rPr>
          <w:rFonts w:ascii="Times New Roman" w:hAnsi="Times New Roman"/>
          <w:sz w:val="24"/>
          <w:szCs w:val="24"/>
          <w:lang w:val="ru-RU"/>
        </w:rPr>
        <w:t>уча</w:t>
      </w:r>
      <w:r w:rsidRPr="00091A90">
        <w:rPr>
          <w:rFonts w:ascii="Times New Roman" w:hAnsi="Times New Roman"/>
          <w:sz w:val="24"/>
          <w:szCs w:val="24"/>
          <w:lang w:val="ru-RU"/>
        </w:rPr>
        <w:t>ю</w:t>
      </w:r>
      <w:r w:rsidRPr="00E41FCA">
        <w:rPr>
          <w:rFonts w:ascii="Times New Roman" w:hAnsi="Times New Roman"/>
          <w:sz w:val="24"/>
          <w:szCs w:val="24"/>
          <w:lang w:val="ru-RU"/>
        </w:rPr>
        <w:t>щихся</w:t>
      </w:r>
      <w:r w:rsidR="00CA4934" w:rsidRPr="00E41FCA">
        <w:rPr>
          <w:rFonts w:ascii="Times New Roman" w:hAnsi="Times New Roman"/>
          <w:sz w:val="24"/>
          <w:szCs w:val="24"/>
          <w:lang w:val="ru-RU"/>
        </w:rPr>
        <w:t xml:space="preserve"> </w:t>
      </w:r>
      <w:r w:rsidRPr="00091A90">
        <w:rPr>
          <w:rFonts w:ascii="Times New Roman" w:hAnsi="Times New Roman"/>
          <w:sz w:val="24"/>
          <w:szCs w:val="24"/>
          <w:lang w:val="ru-RU"/>
        </w:rPr>
        <w:t>5–9 классов на разных этапах (5–7 и 8–9 классы)</w:t>
      </w:r>
      <w:r w:rsidRPr="00E41FCA">
        <w:rPr>
          <w:rFonts w:ascii="Times New Roman" w:hAnsi="Times New Roman"/>
          <w:sz w:val="24"/>
          <w:szCs w:val="24"/>
          <w:lang w:val="ru-RU"/>
        </w:rPr>
        <w:t>, формирование умения представлять свою страну, её культуру в условиях межкультурного общения;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свою страну, её культуру в условиях межкультурного общения;</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компенсаторная компетенция – развитие умений выходить из положения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условиях дефицита языковых средств при получении и передаче инф</w:t>
      </w:r>
      <w:r w:rsidRPr="00091A90">
        <w:rPr>
          <w:rFonts w:ascii="Times New Roman" w:hAnsi="Times New Roman"/>
          <w:sz w:val="24"/>
          <w:szCs w:val="24"/>
          <w:lang w:val="ru-RU"/>
        </w:rPr>
        <w:t>ормации.</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E41FCA">
        <w:rPr>
          <w:rFonts w:ascii="Times New Roman" w:hAnsi="Times New Roman"/>
          <w:sz w:val="24"/>
          <w:szCs w:val="24"/>
          <w:lang w:val="ru-RU"/>
        </w:rPr>
        <w:t>2.</w:t>
      </w:r>
      <w:r w:rsidR="000342C0" w:rsidRPr="00091A90">
        <w:rPr>
          <w:rFonts w:ascii="Times New Roman" w:hAnsi="Times New Roman"/>
          <w:sz w:val="24"/>
          <w:szCs w:val="24"/>
          <w:lang w:val="ru-RU"/>
        </w:rPr>
        <w:t>7</w:t>
      </w:r>
      <w:r w:rsidR="00EE74B1" w:rsidRPr="00E41FCA">
        <w:rPr>
          <w:rFonts w:ascii="Times New Roman" w:hAnsi="Times New Roman"/>
          <w:sz w:val="24"/>
          <w:szCs w:val="24"/>
          <w:lang w:val="ru-RU"/>
        </w:rPr>
        <w:t>.</w:t>
      </w:r>
      <w:r w:rsidR="00EE74B1" w:rsidRPr="00091A90">
        <w:rPr>
          <w:rFonts w:ascii="Times New Roman" w:hAnsi="Times New Roman"/>
          <w:sz w:val="24"/>
          <w:szCs w:val="24"/>
          <w:lang w:val="ru-RU"/>
        </w:rPr>
        <w:t> </w:t>
      </w:r>
      <w:r w:rsidR="00EE74B1" w:rsidRPr="00E41FCA">
        <w:rPr>
          <w:rFonts w:ascii="Times New Roman" w:hAnsi="Times New Roman"/>
          <w:sz w:val="24"/>
          <w:szCs w:val="24"/>
          <w:lang w:val="ru-RU"/>
        </w:rPr>
        <w:t xml:space="preserve">Наряду с иноязычной коммуникативной компетенцией средствами иностранного </w:t>
      </w:r>
      <w:r w:rsidR="0062341E" w:rsidRPr="00091A90">
        <w:rPr>
          <w:rFonts w:ascii="Times New Roman" w:hAnsi="Times New Roman"/>
          <w:sz w:val="24"/>
          <w:szCs w:val="24"/>
          <w:lang w:val="ru-RU"/>
        </w:rPr>
        <w:t xml:space="preserve">(английского) </w:t>
      </w:r>
      <w:r w:rsidR="00EE74B1" w:rsidRPr="00E41FCA">
        <w:rPr>
          <w:rFonts w:ascii="Times New Roman" w:hAnsi="Times New Roman"/>
          <w:sz w:val="24"/>
          <w:szCs w:val="24"/>
          <w:lang w:val="ru-RU"/>
        </w:rPr>
        <w:t>языка формируются компетенции</w:t>
      </w:r>
      <w:r w:rsidR="000342C0" w:rsidRPr="00091A90">
        <w:rPr>
          <w:rFonts w:ascii="Times New Roman" w:hAnsi="Times New Roman"/>
          <w:sz w:val="24"/>
          <w:szCs w:val="24"/>
          <w:lang w:val="ru-RU"/>
        </w:rPr>
        <w:t>:</w:t>
      </w:r>
      <w:r w:rsidR="00EE74B1" w:rsidRPr="00E41FCA">
        <w:rPr>
          <w:rFonts w:ascii="Times New Roman" w:hAnsi="Times New Roman"/>
          <w:sz w:val="24"/>
          <w:szCs w:val="24"/>
          <w:lang w:val="ru-RU"/>
        </w:rPr>
        <w:t xml:space="preserve"> образовательн</w:t>
      </w:r>
      <w:r w:rsidR="000342C0" w:rsidRPr="00091A90">
        <w:rPr>
          <w:rFonts w:ascii="Times New Roman" w:hAnsi="Times New Roman"/>
          <w:sz w:val="24"/>
          <w:szCs w:val="24"/>
          <w:lang w:val="ru-RU"/>
        </w:rPr>
        <w:t>ая</w:t>
      </w:r>
      <w:r w:rsidR="00EE74B1" w:rsidRPr="00E41FCA">
        <w:rPr>
          <w:rFonts w:ascii="Times New Roman" w:hAnsi="Times New Roman"/>
          <w:sz w:val="24"/>
          <w:szCs w:val="24"/>
          <w:lang w:val="ru-RU"/>
        </w:rPr>
        <w:t>, ценностно-ориентационн</w:t>
      </w:r>
      <w:r w:rsidR="000342C0" w:rsidRPr="00091A90">
        <w:rPr>
          <w:rFonts w:ascii="Times New Roman" w:hAnsi="Times New Roman"/>
          <w:sz w:val="24"/>
          <w:szCs w:val="24"/>
          <w:lang w:val="ru-RU"/>
        </w:rPr>
        <w:t>ая</w:t>
      </w:r>
      <w:r w:rsidR="00EE74B1" w:rsidRPr="00E41FCA">
        <w:rPr>
          <w:rFonts w:ascii="Times New Roman" w:hAnsi="Times New Roman"/>
          <w:sz w:val="24"/>
          <w:szCs w:val="24"/>
          <w:lang w:val="ru-RU"/>
        </w:rPr>
        <w:t>, общекультурн</w:t>
      </w:r>
      <w:r w:rsidR="000342C0" w:rsidRPr="00091A90">
        <w:rPr>
          <w:rFonts w:ascii="Times New Roman" w:hAnsi="Times New Roman"/>
          <w:sz w:val="24"/>
          <w:szCs w:val="24"/>
          <w:lang w:val="ru-RU"/>
        </w:rPr>
        <w:t>ая</w:t>
      </w:r>
      <w:r w:rsidR="00EE74B1" w:rsidRPr="00E41FCA">
        <w:rPr>
          <w:rFonts w:ascii="Times New Roman" w:hAnsi="Times New Roman"/>
          <w:sz w:val="24"/>
          <w:szCs w:val="24"/>
          <w:lang w:val="ru-RU"/>
        </w:rPr>
        <w:t>, учебно-познавательн</w:t>
      </w:r>
      <w:r w:rsidR="000342C0" w:rsidRPr="00091A90">
        <w:rPr>
          <w:rFonts w:ascii="Times New Roman" w:hAnsi="Times New Roman"/>
          <w:sz w:val="24"/>
          <w:szCs w:val="24"/>
          <w:lang w:val="ru-RU"/>
        </w:rPr>
        <w:t>ая</w:t>
      </w:r>
      <w:r w:rsidR="00EE74B1" w:rsidRPr="00E41FCA">
        <w:rPr>
          <w:rFonts w:ascii="Times New Roman" w:hAnsi="Times New Roman"/>
          <w:sz w:val="24"/>
          <w:szCs w:val="24"/>
          <w:lang w:val="ru-RU"/>
        </w:rPr>
        <w:t>, информационн</w:t>
      </w:r>
      <w:r w:rsidR="000342C0" w:rsidRPr="00091A90">
        <w:rPr>
          <w:rFonts w:ascii="Times New Roman" w:hAnsi="Times New Roman"/>
          <w:sz w:val="24"/>
          <w:szCs w:val="24"/>
          <w:lang w:val="ru-RU"/>
        </w:rPr>
        <w:t>ая</w:t>
      </w:r>
      <w:r w:rsidR="00EE74B1" w:rsidRPr="00E41FCA">
        <w:rPr>
          <w:rFonts w:ascii="Times New Roman" w:hAnsi="Times New Roman"/>
          <w:sz w:val="24"/>
          <w:szCs w:val="24"/>
          <w:lang w:val="ru-RU"/>
        </w:rPr>
        <w:t>, социально-трудов</w:t>
      </w:r>
      <w:r w:rsidR="000342C0" w:rsidRPr="00091A90">
        <w:rPr>
          <w:rFonts w:ascii="Times New Roman" w:hAnsi="Times New Roman"/>
          <w:sz w:val="24"/>
          <w:szCs w:val="24"/>
          <w:lang w:val="ru-RU"/>
        </w:rPr>
        <w:t>ая</w:t>
      </w:r>
      <w:r w:rsidR="00EE74B1" w:rsidRPr="00E41FCA">
        <w:rPr>
          <w:rFonts w:ascii="Times New Roman" w:hAnsi="Times New Roman"/>
          <w:sz w:val="24"/>
          <w:szCs w:val="24"/>
          <w:lang w:val="ru-RU"/>
        </w:rPr>
        <w:t xml:space="preserve"> и компетенци</w:t>
      </w:r>
      <w:r w:rsidR="000342C0" w:rsidRPr="00091A90">
        <w:rPr>
          <w:rFonts w:ascii="Times New Roman" w:hAnsi="Times New Roman"/>
          <w:sz w:val="24"/>
          <w:szCs w:val="24"/>
          <w:lang w:val="ru-RU"/>
        </w:rPr>
        <w:t>я</w:t>
      </w:r>
      <w:r w:rsidR="00EE74B1" w:rsidRPr="00E41FCA">
        <w:rPr>
          <w:rFonts w:ascii="Times New Roman" w:hAnsi="Times New Roman"/>
          <w:sz w:val="24"/>
          <w:szCs w:val="24"/>
          <w:lang w:val="ru-RU"/>
        </w:rPr>
        <w:t xml:space="preserve"> личностного самосовершенствования.</w:t>
      </w:r>
    </w:p>
    <w:p w:rsidR="002316A5"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E41FCA">
        <w:rPr>
          <w:rFonts w:ascii="Times New Roman" w:hAnsi="Times New Roman"/>
          <w:sz w:val="24"/>
          <w:szCs w:val="24"/>
          <w:lang w:val="ru-RU"/>
        </w:rPr>
        <w:t>2.</w:t>
      </w:r>
      <w:r w:rsidR="000342C0" w:rsidRPr="00091A90">
        <w:rPr>
          <w:rFonts w:ascii="Times New Roman" w:hAnsi="Times New Roman"/>
          <w:sz w:val="24"/>
          <w:szCs w:val="24"/>
          <w:lang w:val="ru-RU"/>
        </w:rPr>
        <w:t>8</w:t>
      </w:r>
      <w:r w:rsidR="00EE74B1" w:rsidRPr="00E41FCA">
        <w:rPr>
          <w:rFonts w:ascii="Times New Roman" w:hAnsi="Times New Roman"/>
          <w:sz w:val="24"/>
          <w:szCs w:val="24"/>
          <w:lang w:val="ru-RU"/>
        </w:rPr>
        <w:t>.</w:t>
      </w:r>
      <w:r w:rsidR="00EE74B1" w:rsidRPr="00091A90">
        <w:rPr>
          <w:rFonts w:ascii="Times New Roman" w:hAnsi="Times New Roman"/>
          <w:sz w:val="24"/>
          <w:szCs w:val="24"/>
          <w:lang w:val="ru-RU"/>
        </w:rPr>
        <w:t> </w:t>
      </w:r>
      <w:r w:rsidR="002316A5" w:rsidRPr="00091A90">
        <w:rPr>
          <w:rFonts w:ascii="Times New Roman" w:hAnsi="Times New Roman"/>
          <w:sz w:val="24"/>
          <w:szCs w:val="24"/>
          <w:lang w:val="ru-RU"/>
        </w:rPr>
        <w:t>О</w:t>
      </w:r>
      <w:r w:rsidR="002316A5" w:rsidRPr="00E41FCA">
        <w:rPr>
          <w:rFonts w:ascii="Times New Roman" w:hAnsi="Times New Roman"/>
          <w:sz w:val="24"/>
          <w:szCs w:val="24"/>
          <w:lang w:val="ru-RU"/>
        </w:rPr>
        <w:t>сновными подходами к обучению иностранн</w:t>
      </w:r>
      <w:r w:rsidR="002316A5" w:rsidRPr="00091A90">
        <w:rPr>
          <w:rFonts w:ascii="Times New Roman" w:hAnsi="Times New Roman"/>
          <w:sz w:val="24"/>
          <w:szCs w:val="24"/>
          <w:lang w:val="ru-RU"/>
        </w:rPr>
        <w:t>ому</w:t>
      </w:r>
      <w:r w:rsidR="002316A5" w:rsidRPr="00E41FCA">
        <w:rPr>
          <w:rFonts w:ascii="Times New Roman" w:hAnsi="Times New Roman"/>
          <w:sz w:val="24"/>
          <w:szCs w:val="24"/>
          <w:lang w:val="ru-RU"/>
        </w:rPr>
        <w:t xml:space="preserve"> </w:t>
      </w:r>
      <w:r w:rsidR="002316A5" w:rsidRPr="00091A90">
        <w:rPr>
          <w:rFonts w:ascii="Times New Roman" w:hAnsi="Times New Roman"/>
          <w:sz w:val="24"/>
          <w:szCs w:val="24"/>
          <w:lang w:val="ru-RU"/>
        </w:rPr>
        <w:t xml:space="preserve">(английскому) </w:t>
      </w:r>
      <w:r w:rsidR="002316A5" w:rsidRPr="00E41FCA">
        <w:rPr>
          <w:rFonts w:ascii="Times New Roman" w:hAnsi="Times New Roman"/>
          <w:sz w:val="24"/>
          <w:szCs w:val="24"/>
          <w:lang w:val="ru-RU"/>
        </w:rPr>
        <w:t>язык</w:t>
      </w:r>
      <w:r w:rsidR="002316A5" w:rsidRPr="00091A90">
        <w:rPr>
          <w:rFonts w:ascii="Times New Roman" w:hAnsi="Times New Roman"/>
          <w:sz w:val="24"/>
          <w:szCs w:val="24"/>
          <w:lang w:val="ru-RU"/>
        </w:rPr>
        <w:t xml:space="preserve">у </w:t>
      </w:r>
      <w:r w:rsidR="002316A5" w:rsidRPr="00E41FCA">
        <w:rPr>
          <w:rFonts w:ascii="Times New Roman" w:hAnsi="Times New Roman"/>
          <w:sz w:val="24"/>
          <w:szCs w:val="24"/>
          <w:lang w:val="ru-RU"/>
        </w:rPr>
        <w:t>признаются компетентностный, системно-деятельностный, межкультурный</w:t>
      </w:r>
      <w:r w:rsidR="00CA4934" w:rsidRPr="00E41FCA">
        <w:rPr>
          <w:rFonts w:ascii="Times New Roman" w:hAnsi="Times New Roman"/>
          <w:sz w:val="24"/>
          <w:szCs w:val="24"/>
          <w:lang w:val="ru-RU"/>
        </w:rPr>
        <w:t xml:space="preserve"> </w:t>
      </w:r>
      <w:r w:rsidR="002316A5" w:rsidRPr="00E41FCA">
        <w:rPr>
          <w:rFonts w:ascii="Times New Roman" w:hAnsi="Times New Roman"/>
          <w:sz w:val="24"/>
          <w:szCs w:val="24"/>
          <w:lang w:val="ru-RU"/>
        </w:rPr>
        <w:t>и коммуникативно-когнитивный</w:t>
      </w:r>
      <w:r w:rsidR="002316A5" w:rsidRPr="00091A90">
        <w:rPr>
          <w:rFonts w:ascii="Times New Roman" w:hAnsi="Times New Roman"/>
          <w:sz w:val="24"/>
          <w:szCs w:val="24"/>
          <w:lang w:val="ru-RU"/>
        </w:rPr>
        <w:t>,</w:t>
      </w:r>
      <w:r w:rsidR="002316A5" w:rsidRPr="00E41FCA">
        <w:rPr>
          <w:rFonts w:ascii="Times New Roman" w:hAnsi="Times New Roman"/>
          <w:sz w:val="24"/>
          <w:szCs w:val="24"/>
          <w:lang w:val="ru-RU"/>
        </w:rPr>
        <w:t xml:space="preserve"> </w:t>
      </w:r>
      <w:r w:rsidR="002316A5" w:rsidRPr="00091A90">
        <w:rPr>
          <w:rFonts w:ascii="Times New Roman" w:hAnsi="Times New Roman"/>
          <w:sz w:val="24"/>
          <w:szCs w:val="24"/>
          <w:lang w:val="ru-RU"/>
        </w:rPr>
        <w:t xml:space="preserve">что </w:t>
      </w:r>
      <w:r w:rsidR="002316A5" w:rsidRPr="00E41FCA">
        <w:rPr>
          <w:rFonts w:ascii="Times New Roman" w:hAnsi="Times New Roman"/>
          <w:sz w:val="24"/>
          <w:szCs w:val="24"/>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091A90">
        <w:rPr>
          <w:rFonts w:ascii="Times New Roman" w:hAnsi="Times New Roman"/>
          <w:sz w:val="24"/>
          <w:szCs w:val="24"/>
          <w:lang w:val="ru-RU"/>
        </w:rPr>
        <w:t>основного общего образования</w:t>
      </w:r>
      <w:r w:rsidR="002316A5" w:rsidRPr="00E41FCA">
        <w:rPr>
          <w:rFonts w:ascii="Times New Roman" w:hAnsi="Times New Roman"/>
          <w:sz w:val="24"/>
          <w:szCs w:val="24"/>
          <w:lang w:val="ru-RU"/>
        </w:rPr>
        <w:t>, использования новых педагогических технологий (дифференциация, индивидуализация, проектная деятельность и други</w:t>
      </w:r>
      <w:r w:rsidR="002316A5" w:rsidRPr="00091A90">
        <w:rPr>
          <w:rFonts w:ascii="Times New Roman" w:hAnsi="Times New Roman"/>
          <w:sz w:val="24"/>
          <w:szCs w:val="24"/>
          <w:lang w:val="ru-RU"/>
        </w:rPr>
        <w:t>е</w:t>
      </w:r>
      <w:r w:rsidR="002316A5" w:rsidRPr="00E41FCA">
        <w:rPr>
          <w:rFonts w:ascii="Times New Roman" w:hAnsi="Times New Roman"/>
          <w:sz w:val="24"/>
          <w:szCs w:val="24"/>
          <w:lang w:val="ru-RU"/>
        </w:rPr>
        <w:t>) и использования современных средств обучения.</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E41FCA">
        <w:rPr>
          <w:rFonts w:ascii="Times New Roman" w:hAnsi="Times New Roman"/>
          <w:sz w:val="24"/>
          <w:szCs w:val="24"/>
          <w:lang w:val="ru-RU"/>
        </w:rPr>
        <w:t>2.</w:t>
      </w:r>
      <w:r w:rsidR="000342C0" w:rsidRPr="00091A90">
        <w:rPr>
          <w:rFonts w:ascii="Times New Roman" w:hAnsi="Times New Roman"/>
          <w:sz w:val="24"/>
          <w:szCs w:val="24"/>
          <w:lang w:val="ru-RU"/>
        </w:rPr>
        <w:t>9</w:t>
      </w:r>
      <w:r w:rsidR="00EE74B1" w:rsidRPr="00E41FCA">
        <w:rPr>
          <w:rFonts w:ascii="Times New Roman" w:hAnsi="Times New Roman"/>
          <w:sz w:val="24"/>
          <w:szCs w:val="24"/>
          <w:lang w:val="ru-RU"/>
        </w:rPr>
        <w:t>.</w:t>
      </w:r>
      <w:r w:rsidR="00EE74B1" w:rsidRPr="00091A90">
        <w:rPr>
          <w:rFonts w:ascii="Times New Roman" w:hAnsi="Times New Roman"/>
          <w:sz w:val="24"/>
          <w:szCs w:val="24"/>
          <w:lang w:val="ru-RU"/>
        </w:rPr>
        <w:t> Общее число часов, рекомендованных для изучения иностранного (английского) языка, – 510 часов: в 5 классе – 102 час (3 часа в неделю),</w:t>
      </w:r>
      <w:r w:rsidR="00CA4934" w:rsidRPr="00091A90">
        <w:rPr>
          <w:rFonts w:ascii="Times New Roman" w:hAnsi="Times New Roman"/>
          <w:sz w:val="24"/>
          <w:szCs w:val="24"/>
          <w:lang w:val="ru-RU"/>
        </w:rPr>
        <w:t xml:space="preserve"> </w:t>
      </w:r>
      <w:r w:rsidR="00EE74B1" w:rsidRPr="00091A90">
        <w:rPr>
          <w:rFonts w:ascii="Times New Roman" w:hAnsi="Times New Roman"/>
          <w:sz w:val="24"/>
          <w:szCs w:val="24"/>
          <w:lang w:val="ru-RU"/>
        </w:rPr>
        <w:t>в 6 классе – 102 часа (3 часа в неделю), в 7 классе – 102 часа (3 часа в неделю),</w:t>
      </w:r>
      <w:r w:rsidR="00CA4934" w:rsidRPr="00091A90">
        <w:rPr>
          <w:rFonts w:ascii="Times New Roman" w:hAnsi="Times New Roman"/>
          <w:sz w:val="24"/>
          <w:szCs w:val="24"/>
          <w:lang w:val="ru-RU"/>
        </w:rPr>
        <w:t xml:space="preserve"> </w:t>
      </w:r>
      <w:r w:rsidR="00EE74B1" w:rsidRPr="00091A90">
        <w:rPr>
          <w:rFonts w:ascii="Times New Roman" w:hAnsi="Times New Roman"/>
          <w:sz w:val="24"/>
          <w:szCs w:val="24"/>
          <w:lang w:val="ru-RU"/>
        </w:rPr>
        <w:t>в 8 классе –102 часа (3 часа в неделю), в 9 классе – 102 часа (3 часа в неделю).</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E41FCA">
        <w:rPr>
          <w:rFonts w:ascii="Times New Roman" w:hAnsi="Times New Roman"/>
          <w:sz w:val="24"/>
          <w:szCs w:val="24"/>
          <w:lang w:val="ru-RU"/>
        </w:rPr>
        <w:t>2.1</w:t>
      </w:r>
      <w:r w:rsidR="000342C0" w:rsidRPr="00091A90">
        <w:rPr>
          <w:rFonts w:ascii="Times New Roman" w:hAnsi="Times New Roman"/>
          <w:sz w:val="24"/>
          <w:szCs w:val="24"/>
          <w:lang w:val="ru-RU"/>
        </w:rPr>
        <w:t>0</w:t>
      </w:r>
      <w:r w:rsidR="00EE74B1" w:rsidRPr="00E41FCA">
        <w:rPr>
          <w:rFonts w:ascii="Times New Roman" w:hAnsi="Times New Roman"/>
          <w:sz w:val="24"/>
          <w:szCs w:val="24"/>
          <w:lang w:val="ru-RU"/>
        </w:rPr>
        <w:t>.</w:t>
      </w:r>
      <w:r w:rsidR="00EE74B1" w:rsidRPr="00091A90">
        <w:rPr>
          <w:rFonts w:ascii="Times New Roman" w:hAnsi="Times New Roman"/>
          <w:sz w:val="24"/>
          <w:szCs w:val="24"/>
          <w:lang w:val="ru-RU"/>
        </w:rPr>
        <w:t> </w:t>
      </w:r>
      <w:r w:rsidR="00EE74B1" w:rsidRPr="00E41FCA">
        <w:rPr>
          <w:rFonts w:ascii="Times New Roman" w:hAnsi="Times New Roman"/>
          <w:sz w:val="24"/>
          <w:szCs w:val="24"/>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E41FCA">
        <w:rPr>
          <w:rFonts w:ascii="Times New Roman" w:hAnsi="Times New Roman"/>
          <w:sz w:val="24"/>
          <w:szCs w:val="24"/>
          <w:lang w:val="ru-RU"/>
        </w:rPr>
        <w:t>Интернет</w:t>
      </w:r>
      <w:r w:rsidR="00EE74B1" w:rsidRPr="00E41FCA">
        <w:rPr>
          <w:rFonts w:ascii="Times New Roman" w:hAnsi="Times New Roman"/>
          <w:sz w:val="24"/>
          <w:szCs w:val="24"/>
          <w:lang w:val="ru-RU"/>
        </w:rPr>
        <w:t>) на допороговом уровне (уровне А2 в соответствии с Общеевропейскими компетенциями владения иностранным языком)</w:t>
      </w:r>
      <w:r w:rsidR="0062341E" w:rsidRPr="00091A90">
        <w:rPr>
          <w:rFonts w:ascii="Times New Roman" w:hAnsi="Times New Roman"/>
          <w:sz w:val="24"/>
          <w:szCs w:val="24"/>
          <w:lang w:val="ru-RU"/>
        </w:rPr>
        <w:t>, что</w:t>
      </w:r>
      <w:r w:rsidR="0093374A" w:rsidRPr="00091A90">
        <w:rPr>
          <w:rFonts w:ascii="Times New Roman" w:hAnsi="Times New Roman"/>
          <w:sz w:val="24"/>
          <w:szCs w:val="24"/>
          <w:lang w:val="ru-RU"/>
        </w:rPr>
        <w:t xml:space="preserve"> </w:t>
      </w:r>
      <w:r w:rsidR="00EE74B1" w:rsidRPr="00E41FCA">
        <w:rPr>
          <w:rFonts w:ascii="Times New Roman" w:hAnsi="Times New Roman"/>
          <w:sz w:val="24"/>
          <w:szCs w:val="24"/>
          <w:lang w:val="ru-RU"/>
        </w:rPr>
        <w:t xml:space="preserve">позволит выпускникам </w:t>
      </w:r>
      <w:r w:rsidR="00EE74B1" w:rsidRPr="00091A90">
        <w:rPr>
          <w:rFonts w:ascii="Times New Roman" w:hAnsi="Times New Roman"/>
          <w:sz w:val="24"/>
          <w:szCs w:val="24"/>
          <w:lang w:val="ru-RU"/>
        </w:rPr>
        <w:t>9 классов</w:t>
      </w:r>
      <w:r w:rsidR="00EE74B1" w:rsidRPr="00E41FCA">
        <w:rPr>
          <w:rFonts w:ascii="Times New Roman" w:hAnsi="Times New Roman"/>
          <w:sz w:val="24"/>
          <w:szCs w:val="24"/>
          <w:lang w:val="ru-RU"/>
        </w:rPr>
        <w:t xml:space="preserve"> использовать иностранный </w:t>
      </w:r>
      <w:r w:rsidR="00426EBA" w:rsidRPr="00091A90">
        <w:rPr>
          <w:rFonts w:ascii="Times New Roman" w:hAnsi="Times New Roman"/>
          <w:sz w:val="24"/>
          <w:szCs w:val="24"/>
          <w:lang w:val="ru-RU"/>
        </w:rPr>
        <w:t xml:space="preserve">(английский) </w:t>
      </w:r>
      <w:r w:rsidR="00EE74B1" w:rsidRPr="00E41FCA">
        <w:rPr>
          <w:rFonts w:ascii="Times New Roman" w:hAnsi="Times New Roman"/>
          <w:sz w:val="24"/>
          <w:szCs w:val="24"/>
          <w:lang w:val="ru-RU"/>
        </w:rPr>
        <w:t xml:space="preserve">язык для продолжения образования на </w:t>
      </w:r>
      <w:r w:rsidR="00EE74B1" w:rsidRPr="00091A90">
        <w:rPr>
          <w:rFonts w:ascii="Times New Roman" w:hAnsi="Times New Roman"/>
          <w:sz w:val="24"/>
          <w:szCs w:val="24"/>
          <w:lang w:val="ru-RU"/>
        </w:rPr>
        <w:t>уровне среднего общего образования</w:t>
      </w:r>
      <w:r w:rsidR="00EE74B1" w:rsidRPr="00E41FCA">
        <w:rPr>
          <w:rFonts w:ascii="Times New Roman" w:hAnsi="Times New Roman"/>
          <w:sz w:val="24"/>
          <w:szCs w:val="24"/>
          <w:lang w:val="ru-RU"/>
        </w:rPr>
        <w:t xml:space="preserve"> и для дальнейшего самообразования.</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 Содержание обучения в 5 классе.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3.1. </w:t>
      </w:r>
      <w:r w:rsidR="00EE74B1" w:rsidRPr="00E41FCA">
        <w:rPr>
          <w:rFonts w:ascii="Times New Roman" w:hAnsi="Times New Roman"/>
          <w:sz w:val="24"/>
          <w:szCs w:val="24"/>
          <w:lang w:val="ru-RU"/>
        </w:rPr>
        <w:t>Коммуникативные умения</w:t>
      </w:r>
      <w:r w:rsidR="00EE74B1" w:rsidRPr="00091A90">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Моя семья. Мои друзья. Семейные праздники: день рождения, Новый год.</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Внешность и характер человека (литературного персонажа).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Досуг и увлечения (хобби) современного подростка (чтение,</w:t>
      </w:r>
      <w:r w:rsidRPr="00091A90">
        <w:rPr>
          <w:rFonts w:ascii="Times New Roman" w:hAnsi="Times New Roman"/>
          <w:sz w:val="24"/>
          <w:szCs w:val="24"/>
          <w:lang w:val="ru-RU"/>
        </w:rPr>
        <w:t xml:space="preserve"> </w:t>
      </w:r>
      <w:r w:rsidRPr="00E41FCA">
        <w:rPr>
          <w:rFonts w:ascii="Times New Roman" w:hAnsi="Times New Roman"/>
          <w:sz w:val="24"/>
          <w:szCs w:val="24"/>
          <w:lang w:val="ru-RU"/>
        </w:rPr>
        <w:t>кино, спорт).</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Здоровый образ жизни: режим труда и отдыха, здоровое питание.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Покупки: одежда, обувь и продукты питания.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Школа, школьная жизнь, школьная форма, изучаемые предметы. Переписка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с </w:t>
      </w:r>
      <w:r w:rsidR="00230E51" w:rsidRPr="00E41FCA">
        <w:rPr>
          <w:rFonts w:ascii="Times New Roman" w:hAnsi="Times New Roman"/>
          <w:sz w:val="24"/>
          <w:szCs w:val="24"/>
          <w:lang w:val="ru-RU"/>
        </w:rPr>
        <w:t>иностранным</w:t>
      </w:r>
      <w:r w:rsidRPr="00E41FCA">
        <w:rPr>
          <w:rFonts w:ascii="Times New Roman" w:hAnsi="Times New Roman"/>
          <w:sz w:val="24"/>
          <w:szCs w:val="24"/>
          <w:lang w:val="ru-RU"/>
        </w:rPr>
        <w:t>и сверстниками.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Каникулы в различное время года. Виды отдыха.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Природа: дикие и домашние животные. Погода.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Родной город (село). Транспорт.</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Выдающиеся люди родной страны и страны (стран) изучаемого языка: писатели, поэты.</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3.1.1. Говорение.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на предложение и отказываться от предложения собеседника;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к совместной деятельности, вежливо соглашаться (не соглашаться) на предложение собеседника;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2316A5" w:rsidRPr="00E41FCA" w:rsidRDefault="002316A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с </w:t>
      </w:r>
      <w:r w:rsidRPr="00091A90">
        <w:rPr>
          <w:rFonts w:ascii="Times New Roman" w:hAnsi="Times New Roman"/>
          <w:sz w:val="24"/>
          <w:szCs w:val="24"/>
          <w:lang w:val="ru-RU"/>
        </w:rPr>
        <w:t>использованием</w:t>
      </w:r>
      <w:r w:rsidRPr="00E41FCA">
        <w:rPr>
          <w:rFonts w:ascii="Times New Roman" w:hAnsi="Times New Roman"/>
          <w:sz w:val="24"/>
          <w:szCs w:val="24"/>
          <w:lang w:val="ru-RU"/>
        </w:rPr>
        <w:t xml:space="preserve"> речевы</w:t>
      </w:r>
      <w:r w:rsidRPr="00091A90">
        <w:rPr>
          <w:rFonts w:ascii="Times New Roman" w:hAnsi="Times New Roman"/>
          <w:sz w:val="24"/>
          <w:szCs w:val="24"/>
          <w:lang w:val="ru-RU"/>
        </w:rPr>
        <w:t>х</w:t>
      </w:r>
      <w:r w:rsidRPr="00E41FCA">
        <w:rPr>
          <w:rFonts w:ascii="Times New Roman" w:hAnsi="Times New Roman"/>
          <w:sz w:val="24"/>
          <w:szCs w:val="24"/>
          <w:lang w:val="ru-RU"/>
        </w:rPr>
        <w:t xml:space="preserve"> ситуаци</w:t>
      </w:r>
      <w:r w:rsidRPr="00091A90">
        <w:rPr>
          <w:rFonts w:ascii="Times New Roman" w:hAnsi="Times New Roman"/>
          <w:sz w:val="24"/>
          <w:szCs w:val="24"/>
          <w:lang w:val="ru-RU"/>
        </w:rPr>
        <w:t>й</w:t>
      </w:r>
      <w:r w:rsidRPr="00E41FCA">
        <w:rPr>
          <w:rFonts w:ascii="Times New Roman" w:hAnsi="Times New Roman"/>
          <w:sz w:val="24"/>
          <w:szCs w:val="24"/>
          <w:lang w:val="ru-RU"/>
        </w:rPr>
        <w:t>, ключевы</w:t>
      </w:r>
      <w:r w:rsidRPr="00091A90">
        <w:rPr>
          <w:rFonts w:ascii="Times New Roman" w:hAnsi="Times New Roman"/>
          <w:sz w:val="24"/>
          <w:szCs w:val="24"/>
          <w:lang w:val="ru-RU"/>
        </w:rPr>
        <w:t>х</w:t>
      </w:r>
      <w:r w:rsidRPr="00E41FCA">
        <w:rPr>
          <w:rFonts w:ascii="Times New Roman" w:hAnsi="Times New Roman"/>
          <w:sz w:val="24"/>
          <w:szCs w:val="24"/>
          <w:lang w:val="ru-RU"/>
        </w:rPr>
        <w:t xml:space="preserve"> слов и (или) иллюстраци</w:t>
      </w:r>
      <w:r w:rsidRPr="00091A90">
        <w:rPr>
          <w:rFonts w:ascii="Times New Roman" w:hAnsi="Times New Roman"/>
          <w:sz w:val="24"/>
          <w:szCs w:val="24"/>
          <w:lang w:val="ru-RU"/>
        </w:rPr>
        <w:t>й</w:t>
      </w:r>
      <w:r w:rsidRPr="00E41FCA">
        <w:rPr>
          <w:rFonts w:ascii="Times New Roman" w:hAnsi="Times New Roman"/>
          <w:sz w:val="24"/>
          <w:szCs w:val="24"/>
          <w:lang w:val="ru-RU"/>
        </w:rPr>
        <w:t>, фотографи</w:t>
      </w:r>
      <w:r w:rsidRPr="00091A90">
        <w:rPr>
          <w:rFonts w:ascii="Times New Roman" w:hAnsi="Times New Roman"/>
          <w:sz w:val="24"/>
          <w:szCs w:val="24"/>
          <w:lang w:val="ru-RU"/>
        </w:rPr>
        <w:t>й</w:t>
      </w:r>
      <w:r w:rsidRPr="00E41FCA">
        <w:rPr>
          <w:rFonts w:ascii="Times New Roman" w:hAnsi="Times New Roman"/>
          <w:sz w:val="24"/>
          <w:szCs w:val="24"/>
          <w:lang w:val="ru-RU"/>
        </w:rPr>
        <w:t xml:space="preserve"> с соблюдением норм речевого этикета, принятых в стране (странах) изучаемого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диалога – до 5 реплик со стороны каждого собеседника.</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описание (предмета, внешности и одежды человека),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повествование (сообщение);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изложение (пересказ) основного содержания прочитанного текста;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краткое изложение результатов выполненной проектной работы.</w:t>
      </w:r>
    </w:p>
    <w:p w:rsidR="002316A5" w:rsidRPr="00E41FCA" w:rsidRDefault="002316A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с </w:t>
      </w:r>
      <w:r w:rsidRPr="00091A90">
        <w:rPr>
          <w:rFonts w:ascii="Times New Roman" w:hAnsi="Times New Roman"/>
          <w:sz w:val="24"/>
          <w:szCs w:val="24"/>
          <w:lang w:val="ru-RU"/>
        </w:rPr>
        <w:t>использованием</w:t>
      </w:r>
      <w:r w:rsidRPr="00E41FCA">
        <w:rPr>
          <w:rFonts w:ascii="Times New Roman" w:hAnsi="Times New Roman"/>
          <w:sz w:val="24"/>
          <w:szCs w:val="24"/>
          <w:lang w:val="ru-RU"/>
        </w:rPr>
        <w:t xml:space="preserve"> ключевы</w:t>
      </w:r>
      <w:r w:rsidRPr="00091A90">
        <w:rPr>
          <w:rFonts w:ascii="Times New Roman" w:hAnsi="Times New Roman"/>
          <w:sz w:val="24"/>
          <w:szCs w:val="24"/>
          <w:lang w:val="ru-RU"/>
        </w:rPr>
        <w:t>х</w:t>
      </w:r>
      <w:r w:rsidRPr="00E41FCA">
        <w:rPr>
          <w:rFonts w:ascii="Times New Roman" w:hAnsi="Times New Roman"/>
          <w:sz w:val="24"/>
          <w:szCs w:val="24"/>
          <w:lang w:val="ru-RU"/>
        </w:rPr>
        <w:t xml:space="preserve"> слов, вопрос</w:t>
      </w:r>
      <w:r w:rsidRPr="00091A90">
        <w:rPr>
          <w:rFonts w:ascii="Times New Roman" w:hAnsi="Times New Roman"/>
          <w:sz w:val="24"/>
          <w:szCs w:val="24"/>
          <w:lang w:val="ru-RU"/>
        </w:rPr>
        <w:t>ов</w:t>
      </w:r>
      <w:r w:rsidRPr="00E41FCA">
        <w:rPr>
          <w:rFonts w:ascii="Times New Roman" w:hAnsi="Times New Roman"/>
          <w:sz w:val="24"/>
          <w:szCs w:val="24"/>
          <w:lang w:val="ru-RU"/>
        </w:rPr>
        <w:t>, план</w:t>
      </w:r>
      <w:r w:rsidRPr="00091A90">
        <w:rPr>
          <w:rFonts w:ascii="Times New Roman" w:hAnsi="Times New Roman"/>
          <w:sz w:val="24"/>
          <w:szCs w:val="24"/>
          <w:lang w:val="ru-RU"/>
        </w:rPr>
        <w:t>а</w:t>
      </w:r>
      <w:r w:rsidRPr="00E41FCA">
        <w:rPr>
          <w:rFonts w:ascii="Times New Roman" w:hAnsi="Times New Roman"/>
          <w:sz w:val="24"/>
          <w:szCs w:val="24"/>
          <w:lang w:val="ru-RU"/>
        </w:rPr>
        <w:t xml:space="preserve"> и (или) иллюстраци</w:t>
      </w:r>
      <w:r w:rsidRPr="00091A90">
        <w:rPr>
          <w:rFonts w:ascii="Times New Roman" w:hAnsi="Times New Roman"/>
          <w:sz w:val="24"/>
          <w:szCs w:val="24"/>
          <w:lang w:val="ru-RU"/>
        </w:rPr>
        <w:t>й</w:t>
      </w:r>
      <w:r w:rsidRPr="00E41FCA">
        <w:rPr>
          <w:rFonts w:ascii="Times New Roman" w:hAnsi="Times New Roman"/>
          <w:sz w:val="24"/>
          <w:szCs w:val="24"/>
          <w:lang w:val="ru-RU"/>
        </w:rPr>
        <w:t>, фотографи</w:t>
      </w:r>
      <w:r w:rsidRPr="00091A90">
        <w:rPr>
          <w:rFonts w:ascii="Times New Roman" w:hAnsi="Times New Roman"/>
          <w:sz w:val="24"/>
          <w:szCs w:val="24"/>
          <w:lang w:val="ru-RU"/>
        </w:rPr>
        <w:t>й</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монологического высказывания – 5–6 фраз.</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3.1.2. Аудирование.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Развитие коммуникативных умений аудирования на базе умений, сформированных </w:t>
      </w:r>
      <w:r w:rsidRPr="00091A90">
        <w:rPr>
          <w:rFonts w:ascii="Times New Roman" w:hAnsi="Times New Roman"/>
          <w:sz w:val="24"/>
          <w:szCs w:val="24"/>
          <w:lang w:val="ru-RU"/>
        </w:rPr>
        <w:t>на уровне начального общего образования</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при непосредственном общении: понимание на слух речи учителя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одноклассников и вербальная (невербальная) реакция на услышанное;</w:t>
      </w:r>
    </w:p>
    <w:p w:rsidR="002316A5" w:rsidRPr="00E41FCA" w:rsidRDefault="002316A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при опосредованном общении: дальнейшее развитие умений восприятия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091A90">
        <w:rPr>
          <w:rFonts w:ascii="Times New Roman" w:hAnsi="Times New Roman"/>
          <w:sz w:val="24"/>
          <w:szCs w:val="24"/>
          <w:lang w:val="ru-RU"/>
        </w:rPr>
        <w:t>использованием</w:t>
      </w:r>
      <w:r w:rsidR="00CA4934" w:rsidRPr="00091A90">
        <w:rPr>
          <w:rFonts w:ascii="Times New Roman" w:hAnsi="Times New Roman"/>
          <w:sz w:val="24"/>
          <w:szCs w:val="24"/>
          <w:lang w:val="ru-RU"/>
        </w:rPr>
        <w:t xml:space="preserve"> </w:t>
      </w:r>
      <w:r w:rsidRPr="00E41FCA">
        <w:rPr>
          <w:rFonts w:ascii="Times New Roman" w:hAnsi="Times New Roman"/>
          <w:sz w:val="24"/>
          <w:szCs w:val="24"/>
          <w:lang w:val="ru-RU"/>
        </w:rPr>
        <w:t xml:space="preserve">и без </w:t>
      </w:r>
      <w:r w:rsidRPr="00091A90">
        <w:rPr>
          <w:rFonts w:ascii="Times New Roman" w:hAnsi="Times New Roman"/>
          <w:sz w:val="24"/>
          <w:szCs w:val="24"/>
          <w:lang w:val="ru-RU"/>
        </w:rPr>
        <w:t>использования</w:t>
      </w:r>
      <w:r w:rsidRPr="00E41FCA">
        <w:rPr>
          <w:rFonts w:ascii="Times New Roman" w:hAnsi="Times New Roman"/>
          <w:sz w:val="24"/>
          <w:szCs w:val="24"/>
          <w:lang w:val="ru-RU"/>
        </w:rPr>
        <w:t xml:space="preserve"> иллюстраци</w:t>
      </w:r>
      <w:r w:rsidRPr="00091A90">
        <w:rPr>
          <w:rFonts w:ascii="Times New Roman" w:hAnsi="Times New Roman"/>
          <w:sz w:val="24"/>
          <w:szCs w:val="24"/>
          <w:lang w:val="ru-RU"/>
        </w:rPr>
        <w:t>й</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на слух тексте, игнорировать незнакомые слова, несущественные для понимания основного содержания.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Тексты для аудирования: диалог (беседа), высказывания собеседников</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Время звучания текста (текстов) для аудирования – до 1 минуты.</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3.1.3. Смысловое чтение.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Развитие сформированных </w:t>
      </w:r>
      <w:r w:rsidR="001B6E08" w:rsidRPr="00091A90">
        <w:rPr>
          <w:rFonts w:ascii="Times New Roman" w:hAnsi="Times New Roman"/>
          <w:sz w:val="24"/>
          <w:szCs w:val="24"/>
          <w:lang w:val="ru-RU"/>
        </w:rPr>
        <w:t>на уровне начального общего образования</w:t>
      </w:r>
      <w:r w:rsidR="001B6E08" w:rsidRPr="00E41FCA">
        <w:rPr>
          <w:rFonts w:ascii="Times New Roman" w:hAnsi="Times New Roman"/>
          <w:sz w:val="24"/>
          <w:szCs w:val="24"/>
          <w:lang w:val="ru-RU"/>
        </w:rPr>
        <w:t xml:space="preserve"> </w:t>
      </w:r>
      <w:r w:rsidRPr="00E41FCA">
        <w:rPr>
          <w:rFonts w:ascii="Times New Roman" w:hAnsi="Times New Roman"/>
          <w:sz w:val="24"/>
          <w:szCs w:val="24"/>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различной глубиной проникновения в их содержание в зависимости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от поставленной коммуникативной задачи: с пониманием основного содержания,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пониманием запрашиваемой информации.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несплошных текстов (таблиц) и понимание представленной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них информации.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текста (текстов) для чтения – 180–200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3.1.4. Письменная речь.</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Развитие умений письменной речи на базе умений, сформированных</w:t>
      </w:r>
      <w:r w:rsidR="00CA4934" w:rsidRPr="00E41FCA">
        <w:rPr>
          <w:rFonts w:ascii="Times New Roman" w:hAnsi="Times New Roman"/>
          <w:sz w:val="24"/>
          <w:szCs w:val="24"/>
          <w:lang w:val="ru-RU"/>
        </w:rPr>
        <w:t xml:space="preserve"> </w:t>
      </w:r>
      <w:r w:rsidRPr="00091A90">
        <w:rPr>
          <w:rFonts w:ascii="Times New Roman" w:hAnsi="Times New Roman"/>
          <w:sz w:val="24"/>
          <w:szCs w:val="24"/>
          <w:lang w:val="ru-RU"/>
        </w:rPr>
        <w:t>на уровне начального общего образования</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2316A5" w:rsidRPr="00E41FCA" w:rsidRDefault="002316A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написание коротких поздравлений с праздниками (с Новым годом, Рождеством, </w:t>
      </w:r>
      <w:r w:rsidR="00F9584C" w:rsidRPr="00091A90">
        <w:rPr>
          <w:rFonts w:ascii="Times New Roman" w:hAnsi="Times New Roman"/>
          <w:sz w:val="24"/>
          <w:szCs w:val="24"/>
          <w:lang w:val="ru-RU"/>
        </w:rPr>
        <w:t>д</w:t>
      </w:r>
      <w:r w:rsidRPr="00E41FCA">
        <w:rPr>
          <w:rFonts w:ascii="Times New Roman" w:hAnsi="Times New Roman"/>
          <w:sz w:val="24"/>
          <w:szCs w:val="24"/>
          <w:lang w:val="ru-RU"/>
        </w:rPr>
        <w:t>нём рождения);</w:t>
      </w:r>
    </w:p>
    <w:p w:rsidR="002316A5" w:rsidRPr="00E41FCA" w:rsidRDefault="002316A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заполнение анкет и формуляров: сообщение о себе основных сведений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соответствии с нормами, принятыми в стране (странах) изучаемого языка;</w:t>
      </w:r>
    </w:p>
    <w:p w:rsidR="002316A5" w:rsidRPr="00E41FCA" w:rsidRDefault="002316A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написание электронного сообщения личного характера в соответствии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нормами неофициального общения, принятыми в стране (странах) изучаемого языка. Объём сообщения – до 60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3.2. </w:t>
      </w:r>
      <w:r w:rsidR="00EE74B1" w:rsidRPr="00E41FCA">
        <w:rPr>
          <w:rFonts w:ascii="Times New Roman" w:hAnsi="Times New Roman"/>
          <w:sz w:val="24"/>
          <w:szCs w:val="24"/>
          <w:lang w:val="ru-RU"/>
        </w:rPr>
        <w:t>Языковые знания и умения</w:t>
      </w:r>
      <w:r w:rsidR="00EE74B1" w:rsidRPr="00091A90">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3.2.1. Фонетическая сторона речи.</w:t>
      </w:r>
    </w:p>
    <w:p w:rsidR="002316A5" w:rsidRPr="00E41FCA" w:rsidRDefault="002316A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соответствующей интонации, демонстрирующее понимание текста.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Тексты для чтения вслух: беседа (диалог), рассказ, отрывок из статьи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научно-популярного характера, сообщение информационного характера.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текста для чтения вслух – до 90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3.2.2. Графика, орфография и пунктуация.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Правильное написание изученных слов.</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Правильное использование знаков препинания: точки, вопросительного</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восклицательного знаков в конце предложения, запятой при перечислении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обращении, апострофа.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3.2.3. Лексическая сторона речи.</w:t>
      </w:r>
    </w:p>
    <w:p w:rsidR="002316A5" w:rsidRPr="00E41FCA" w:rsidRDefault="002316A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английском языке нормы лексической сочетаемости.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091A90">
        <w:rPr>
          <w:rFonts w:ascii="Times New Roman" w:hAnsi="Times New Roman"/>
          <w:sz w:val="24"/>
          <w:szCs w:val="24"/>
          <w:lang w:val="ru-RU"/>
        </w:rPr>
        <w:t>2–4 классах</w:t>
      </w:r>
      <w:r w:rsidRPr="00E41FCA">
        <w:rPr>
          <w:rFonts w:ascii="Times New Roman" w:hAnsi="Times New Roman"/>
          <w:sz w:val="24"/>
          <w:szCs w:val="24"/>
          <w:lang w:val="ru-RU"/>
        </w:rPr>
        <w:t>)</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675 лексических единиц для рецептивного усвоения (включая 625 лексических единиц продуктивного минимума).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Основные способы словообразования: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аффиксация: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образование имён существительных при помощи суффиксов</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er</w:t>
      </w:r>
      <w:r w:rsidRPr="00E41FCA">
        <w:rPr>
          <w:rFonts w:ascii="Times New Roman" w:hAnsi="Times New Roman"/>
          <w:sz w:val="24"/>
          <w:szCs w:val="24"/>
          <w:lang w:val="ru-RU"/>
        </w:rPr>
        <w:t>/-</w:t>
      </w:r>
      <w:r w:rsidRPr="00091A90">
        <w:rPr>
          <w:rFonts w:ascii="Times New Roman" w:hAnsi="Times New Roman"/>
          <w:sz w:val="24"/>
          <w:szCs w:val="24"/>
        </w:rPr>
        <w:t>or</w:t>
      </w:r>
      <w:r w:rsidRPr="00E41FCA">
        <w:rPr>
          <w:rFonts w:ascii="Times New Roman" w:hAnsi="Times New Roman"/>
          <w:sz w:val="24"/>
          <w:szCs w:val="24"/>
          <w:lang w:val="ru-RU"/>
        </w:rPr>
        <w:t xml:space="preserve"> (</w:t>
      </w:r>
      <w:r w:rsidRPr="00091A90">
        <w:rPr>
          <w:rFonts w:ascii="Times New Roman" w:hAnsi="Times New Roman"/>
          <w:sz w:val="24"/>
          <w:szCs w:val="24"/>
        </w:rPr>
        <w:t>teacher</w:t>
      </w:r>
      <w:r w:rsidRPr="00E41FCA">
        <w:rPr>
          <w:rFonts w:ascii="Times New Roman" w:hAnsi="Times New Roman"/>
          <w:sz w:val="24"/>
          <w:szCs w:val="24"/>
          <w:lang w:val="ru-RU"/>
        </w:rPr>
        <w:t>/</w:t>
      </w:r>
      <w:r w:rsidRPr="00091A90">
        <w:rPr>
          <w:rFonts w:ascii="Times New Roman" w:hAnsi="Times New Roman"/>
          <w:sz w:val="24"/>
          <w:szCs w:val="24"/>
        </w:rPr>
        <w:t>visitor</w:t>
      </w:r>
      <w:r w:rsidRPr="00E41FCA">
        <w:rPr>
          <w:rFonts w:ascii="Times New Roman" w:hAnsi="Times New Roman"/>
          <w:sz w:val="24"/>
          <w:szCs w:val="24"/>
          <w:lang w:val="ru-RU"/>
        </w:rPr>
        <w:t>), -</w:t>
      </w:r>
      <w:r w:rsidRPr="00091A90">
        <w:rPr>
          <w:rFonts w:ascii="Times New Roman" w:hAnsi="Times New Roman"/>
          <w:sz w:val="24"/>
          <w:szCs w:val="24"/>
        </w:rPr>
        <w:t>ist</w:t>
      </w:r>
      <w:r w:rsidRPr="00E41FCA">
        <w:rPr>
          <w:rFonts w:ascii="Times New Roman" w:hAnsi="Times New Roman"/>
          <w:sz w:val="24"/>
          <w:szCs w:val="24"/>
          <w:lang w:val="ru-RU"/>
        </w:rPr>
        <w:t xml:space="preserve"> (</w:t>
      </w:r>
      <w:r w:rsidRPr="00091A90">
        <w:rPr>
          <w:rFonts w:ascii="Times New Roman" w:hAnsi="Times New Roman"/>
          <w:sz w:val="24"/>
          <w:szCs w:val="24"/>
        </w:rPr>
        <w:t>scientist</w:t>
      </w:r>
      <w:r w:rsidRPr="00E41FCA">
        <w:rPr>
          <w:rFonts w:ascii="Times New Roman" w:hAnsi="Times New Roman"/>
          <w:sz w:val="24"/>
          <w:szCs w:val="24"/>
          <w:lang w:val="ru-RU"/>
        </w:rPr>
        <w:t xml:space="preserve">, </w:t>
      </w:r>
      <w:r w:rsidRPr="00091A90">
        <w:rPr>
          <w:rFonts w:ascii="Times New Roman" w:hAnsi="Times New Roman"/>
          <w:sz w:val="24"/>
          <w:szCs w:val="24"/>
        </w:rPr>
        <w:t>tourist</w:t>
      </w:r>
      <w:r w:rsidRPr="00E41FCA">
        <w:rPr>
          <w:rFonts w:ascii="Times New Roman" w:hAnsi="Times New Roman"/>
          <w:sz w:val="24"/>
          <w:szCs w:val="24"/>
          <w:lang w:val="ru-RU"/>
        </w:rPr>
        <w:t>), -</w:t>
      </w:r>
      <w:r w:rsidRPr="00091A90">
        <w:rPr>
          <w:rFonts w:ascii="Times New Roman" w:hAnsi="Times New Roman"/>
          <w:sz w:val="24"/>
          <w:szCs w:val="24"/>
        </w:rPr>
        <w:t>sion</w:t>
      </w:r>
      <w:r w:rsidRPr="00E41FCA">
        <w:rPr>
          <w:rFonts w:ascii="Times New Roman" w:hAnsi="Times New Roman"/>
          <w:sz w:val="24"/>
          <w:szCs w:val="24"/>
          <w:lang w:val="ru-RU"/>
        </w:rPr>
        <w:t>/-</w:t>
      </w:r>
      <w:r w:rsidRPr="00091A90">
        <w:rPr>
          <w:rFonts w:ascii="Times New Roman" w:hAnsi="Times New Roman"/>
          <w:sz w:val="24"/>
          <w:szCs w:val="24"/>
        </w:rPr>
        <w:t>tion</w:t>
      </w:r>
      <w:r w:rsidRPr="00E41FCA">
        <w:rPr>
          <w:rFonts w:ascii="Times New Roman" w:hAnsi="Times New Roman"/>
          <w:sz w:val="24"/>
          <w:szCs w:val="24"/>
          <w:lang w:val="ru-RU"/>
        </w:rPr>
        <w:t xml:space="preserve"> (</w:t>
      </w:r>
      <w:r w:rsidRPr="00091A90">
        <w:rPr>
          <w:rFonts w:ascii="Times New Roman" w:hAnsi="Times New Roman"/>
          <w:sz w:val="24"/>
          <w:szCs w:val="24"/>
        </w:rPr>
        <w:t>discussion</w:t>
      </w:r>
      <w:r w:rsidRPr="00E41FCA">
        <w:rPr>
          <w:rFonts w:ascii="Times New Roman" w:hAnsi="Times New Roman"/>
          <w:sz w:val="24"/>
          <w:szCs w:val="24"/>
          <w:lang w:val="ru-RU"/>
        </w:rPr>
        <w:t>/</w:t>
      </w:r>
      <w:r w:rsidRPr="00091A90">
        <w:rPr>
          <w:rFonts w:ascii="Times New Roman" w:hAnsi="Times New Roman"/>
          <w:sz w:val="24"/>
          <w:szCs w:val="24"/>
        </w:rPr>
        <w:t>invitation</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 имён прилагательных при помощи суффиксов -</w:t>
      </w:r>
      <w:r w:rsidRPr="00091A90">
        <w:rPr>
          <w:rFonts w:ascii="Times New Roman" w:hAnsi="Times New Roman"/>
          <w:sz w:val="24"/>
          <w:szCs w:val="24"/>
        </w:rPr>
        <w:t>ful</w:t>
      </w:r>
      <w:r w:rsidRPr="00E41FCA">
        <w:rPr>
          <w:rFonts w:ascii="Times New Roman" w:hAnsi="Times New Roman"/>
          <w:sz w:val="24"/>
          <w:szCs w:val="24"/>
          <w:lang w:val="ru-RU"/>
        </w:rPr>
        <w:t xml:space="preserve"> (</w:t>
      </w:r>
      <w:r w:rsidRPr="00091A90">
        <w:rPr>
          <w:rFonts w:ascii="Times New Roman" w:hAnsi="Times New Roman"/>
          <w:sz w:val="24"/>
          <w:szCs w:val="24"/>
        </w:rPr>
        <w:t>wonderful</w:t>
      </w:r>
      <w:r w:rsidRPr="00E41FCA">
        <w:rPr>
          <w:rFonts w:ascii="Times New Roman" w:hAnsi="Times New Roman"/>
          <w:sz w:val="24"/>
          <w:szCs w:val="24"/>
          <w:lang w:val="ru-RU"/>
        </w:rPr>
        <w:t>),</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ian</w:t>
      </w:r>
      <w:r w:rsidRPr="00E41FCA">
        <w:rPr>
          <w:rFonts w:ascii="Times New Roman" w:hAnsi="Times New Roman"/>
          <w:sz w:val="24"/>
          <w:szCs w:val="24"/>
          <w:lang w:val="ru-RU"/>
        </w:rPr>
        <w:t>/-</w:t>
      </w:r>
      <w:r w:rsidRPr="00091A90">
        <w:rPr>
          <w:rFonts w:ascii="Times New Roman" w:hAnsi="Times New Roman"/>
          <w:sz w:val="24"/>
          <w:szCs w:val="24"/>
        </w:rPr>
        <w:t>an</w:t>
      </w:r>
      <w:r w:rsidRPr="00E41FCA">
        <w:rPr>
          <w:rFonts w:ascii="Times New Roman" w:hAnsi="Times New Roman"/>
          <w:sz w:val="24"/>
          <w:szCs w:val="24"/>
          <w:lang w:val="ru-RU"/>
        </w:rPr>
        <w:t xml:space="preserve"> (</w:t>
      </w:r>
      <w:r w:rsidRPr="00091A90">
        <w:rPr>
          <w:rFonts w:ascii="Times New Roman" w:hAnsi="Times New Roman"/>
          <w:sz w:val="24"/>
          <w:szCs w:val="24"/>
        </w:rPr>
        <w:t>Russian</w:t>
      </w:r>
      <w:r w:rsidRPr="00E41FCA">
        <w:rPr>
          <w:rFonts w:ascii="Times New Roman" w:hAnsi="Times New Roman"/>
          <w:sz w:val="24"/>
          <w:szCs w:val="24"/>
          <w:lang w:val="ru-RU"/>
        </w:rPr>
        <w:t>/</w:t>
      </w:r>
      <w:r w:rsidRPr="00091A90">
        <w:rPr>
          <w:rFonts w:ascii="Times New Roman" w:hAnsi="Times New Roman"/>
          <w:sz w:val="24"/>
          <w:szCs w:val="24"/>
        </w:rPr>
        <w:t>American</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 наречий при помощи суффикса -</w:t>
      </w:r>
      <w:r w:rsidRPr="00091A90">
        <w:rPr>
          <w:rFonts w:ascii="Times New Roman" w:hAnsi="Times New Roman"/>
          <w:sz w:val="24"/>
          <w:szCs w:val="24"/>
        </w:rPr>
        <w:t>ly</w:t>
      </w:r>
      <w:r w:rsidRPr="00E41FCA">
        <w:rPr>
          <w:rFonts w:ascii="Times New Roman" w:hAnsi="Times New Roman"/>
          <w:sz w:val="24"/>
          <w:szCs w:val="24"/>
          <w:lang w:val="ru-RU"/>
        </w:rPr>
        <w:t xml:space="preserve"> (</w:t>
      </w:r>
      <w:r w:rsidRPr="00091A90">
        <w:rPr>
          <w:rFonts w:ascii="Times New Roman" w:hAnsi="Times New Roman"/>
          <w:sz w:val="24"/>
          <w:szCs w:val="24"/>
        </w:rPr>
        <w:t>recently</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 имён прилагательных, имён существительных и наречий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при помощи отрицательного префикса </w:t>
      </w:r>
      <w:r w:rsidRPr="00091A90">
        <w:rPr>
          <w:rFonts w:ascii="Times New Roman" w:hAnsi="Times New Roman"/>
          <w:sz w:val="24"/>
          <w:szCs w:val="24"/>
        </w:rPr>
        <w:t>un</w:t>
      </w:r>
      <w:r w:rsidRPr="00091A90">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unhappy</w:t>
      </w:r>
      <w:r w:rsidRPr="00E41FCA">
        <w:rPr>
          <w:rFonts w:ascii="Times New Roman" w:hAnsi="Times New Roman"/>
          <w:sz w:val="24"/>
          <w:szCs w:val="24"/>
          <w:lang w:val="ru-RU"/>
        </w:rPr>
        <w:t xml:space="preserve">, </w:t>
      </w:r>
      <w:r w:rsidRPr="00091A90">
        <w:rPr>
          <w:rFonts w:ascii="Times New Roman" w:hAnsi="Times New Roman"/>
          <w:sz w:val="24"/>
          <w:szCs w:val="24"/>
        </w:rPr>
        <w:t>unreality</w:t>
      </w:r>
      <w:r w:rsidRPr="00E41FCA">
        <w:rPr>
          <w:rFonts w:ascii="Times New Roman" w:hAnsi="Times New Roman"/>
          <w:sz w:val="24"/>
          <w:szCs w:val="24"/>
          <w:lang w:val="ru-RU"/>
        </w:rPr>
        <w:t xml:space="preserve">, </w:t>
      </w:r>
      <w:r w:rsidRPr="00091A90">
        <w:rPr>
          <w:rFonts w:ascii="Times New Roman" w:hAnsi="Times New Roman"/>
          <w:sz w:val="24"/>
          <w:szCs w:val="24"/>
        </w:rPr>
        <w:t>unusually</w:t>
      </w:r>
      <w:r w:rsidRPr="00E41FCA">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3.2.4. </w:t>
      </w:r>
      <w:r w:rsidR="00EE74B1" w:rsidRPr="00E41FCA">
        <w:rPr>
          <w:rFonts w:ascii="Times New Roman" w:hAnsi="Times New Roman"/>
          <w:sz w:val="24"/>
          <w:szCs w:val="24"/>
          <w:lang w:val="ru-RU"/>
        </w:rPr>
        <w:t>Грамматическая сторона речи</w:t>
      </w:r>
      <w:r w:rsidR="00EE74B1" w:rsidRPr="00091A90">
        <w:rPr>
          <w:rFonts w:ascii="Times New Roman" w:hAnsi="Times New Roman"/>
          <w:sz w:val="24"/>
          <w:szCs w:val="24"/>
          <w:lang w:val="ru-RU"/>
        </w:rPr>
        <w:t>.</w:t>
      </w:r>
    </w:p>
    <w:p w:rsidR="002316A5" w:rsidRPr="00E41FCA" w:rsidRDefault="002316A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Предложения с несколькими обстоятельствами, следующими в определённом порядке.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Вопросительные предложения (альтернативный и разделительный вопросы</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в </w:t>
      </w:r>
      <w:r w:rsidRPr="00091A90">
        <w:rPr>
          <w:rFonts w:ascii="Times New Roman" w:hAnsi="Times New Roman"/>
          <w:sz w:val="24"/>
          <w:szCs w:val="24"/>
        </w:rPr>
        <w:t>Present</w:t>
      </w:r>
      <w:r w:rsidRPr="00E41FCA">
        <w:rPr>
          <w:rFonts w:ascii="Times New Roman" w:hAnsi="Times New Roman"/>
          <w:sz w:val="24"/>
          <w:szCs w:val="24"/>
          <w:lang w:val="ru-RU"/>
        </w:rPr>
        <w:t>/</w:t>
      </w:r>
      <w:r w:rsidRPr="00091A90">
        <w:rPr>
          <w:rFonts w:ascii="Times New Roman" w:hAnsi="Times New Roman"/>
          <w:sz w:val="24"/>
          <w:szCs w:val="24"/>
        </w:rPr>
        <w:t>Past</w:t>
      </w:r>
      <w:r w:rsidRPr="00E41FCA">
        <w:rPr>
          <w:rFonts w:ascii="Times New Roman" w:hAnsi="Times New Roman"/>
          <w:sz w:val="24"/>
          <w:szCs w:val="24"/>
          <w:lang w:val="ru-RU"/>
        </w:rPr>
        <w:t>/</w:t>
      </w:r>
      <w:r w:rsidRPr="00091A90">
        <w:rPr>
          <w:rFonts w:ascii="Times New Roman" w:hAnsi="Times New Roman"/>
          <w:sz w:val="24"/>
          <w:szCs w:val="24"/>
        </w:rPr>
        <w:t>Future</w:t>
      </w:r>
      <w:r w:rsidRPr="00E41FCA">
        <w:rPr>
          <w:rFonts w:ascii="Times New Roman" w:hAnsi="Times New Roman"/>
          <w:sz w:val="24"/>
          <w:szCs w:val="24"/>
          <w:lang w:val="ru-RU"/>
        </w:rPr>
        <w:t xml:space="preserve"> </w:t>
      </w:r>
      <w:r w:rsidRPr="00091A90">
        <w:rPr>
          <w:rFonts w:ascii="Times New Roman" w:hAnsi="Times New Roman"/>
          <w:sz w:val="24"/>
          <w:szCs w:val="24"/>
        </w:rPr>
        <w:t>Simple</w:t>
      </w:r>
      <w:r w:rsidRPr="00E41FCA">
        <w:rPr>
          <w:rFonts w:ascii="Times New Roman" w:hAnsi="Times New Roman"/>
          <w:sz w:val="24"/>
          <w:szCs w:val="24"/>
          <w:lang w:val="ru-RU"/>
        </w:rPr>
        <w:t xml:space="preserve"> </w:t>
      </w:r>
      <w:r w:rsidRPr="00091A90">
        <w:rPr>
          <w:rFonts w:ascii="Times New Roman" w:hAnsi="Times New Roman"/>
          <w:sz w:val="24"/>
          <w:szCs w:val="24"/>
        </w:rPr>
        <w:t>Tense</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91A90">
        <w:rPr>
          <w:rFonts w:ascii="Times New Roman" w:hAnsi="Times New Roman"/>
          <w:sz w:val="24"/>
          <w:szCs w:val="24"/>
        </w:rPr>
        <w:t>Present</w:t>
      </w:r>
      <w:r w:rsidRPr="00E41FCA">
        <w:rPr>
          <w:rFonts w:ascii="Times New Roman" w:hAnsi="Times New Roman"/>
          <w:sz w:val="24"/>
          <w:szCs w:val="24"/>
          <w:lang w:val="ru-RU"/>
        </w:rPr>
        <w:t xml:space="preserve"> </w:t>
      </w:r>
      <w:r w:rsidRPr="00091A90">
        <w:rPr>
          <w:rFonts w:ascii="Times New Roman" w:hAnsi="Times New Roman"/>
          <w:sz w:val="24"/>
          <w:szCs w:val="24"/>
        </w:rPr>
        <w:t>Perfect</w:t>
      </w:r>
      <w:r w:rsidRPr="00E41FCA">
        <w:rPr>
          <w:rFonts w:ascii="Times New Roman" w:hAnsi="Times New Roman"/>
          <w:sz w:val="24"/>
          <w:szCs w:val="24"/>
          <w:lang w:val="ru-RU"/>
        </w:rPr>
        <w:t xml:space="preserve"> </w:t>
      </w:r>
      <w:r w:rsidRPr="00091A90">
        <w:rPr>
          <w:rFonts w:ascii="Times New Roman" w:hAnsi="Times New Roman"/>
          <w:sz w:val="24"/>
          <w:szCs w:val="24"/>
        </w:rPr>
        <w:t>Tense</w:t>
      </w:r>
      <w:r w:rsidRPr="00E41FCA">
        <w:rPr>
          <w:rFonts w:ascii="Times New Roman" w:hAnsi="Times New Roman"/>
          <w:sz w:val="24"/>
          <w:szCs w:val="24"/>
          <w:lang w:val="ru-RU"/>
        </w:rPr>
        <w:t xml:space="preserve"> в повествовательных (утвердительных</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отрицательных) и вопросительных предложениях.</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Имена существительные с причастиями настоящего и прошедшего времени.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3.3. </w:t>
      </w:r>
      <w:r w:rsidR="00EE74B1" w:rsidRPr="00E41FCA">
        <w:rPr>
          <w:rFonts w:ascii="Times New Roman" w:hAnsi="Times New Roman"/>
          <w:sz w:val="24"/>
          <w:szCs w:val="24"/>
          <w:lang w:val="ru-RU"/>
        </w:rPr>
        <w:t>Социокультурные знания и умения</w:t>
      </w:r>
      <w:r w:rsidR="00EE74B1" w:rsidRPr="00091A90">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ситуациях общения, в том числе «В семье», «В школе», «На улице»).</w:t>
      </w:r>
    </w:p>
    <w:p w:rsidR="002316A5" w:rsidRPr="00E41FCA" w:rsidRDefault="002316A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проведении досуга и питании).</w:t>
      </w:r>
    </w:p>
    <w:p w:rsidR="002316A5" w:rsidRPr="00E41FCA" w:rsidRDefault="002316A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Знание социокультурного портрета родной страны и страны </w:t>
      </w:r>
      <w:r w:rsidRPr="00091A90">
        <w:rPr>
          <w:rFonts w:ascii="Times New Roman" w:hAnsi="Times New Roman"/>
          <w:sz w:val="24"/>
          <w:szCs w:val="24"/>
          <w:lang w:val="ru-RU"/>
        </w:rPr>
        <w:t>(</w:t>
      </w:r>
      <w:r w:rsidRPr="00E41FCA">
        <w:rPr>
          <w:rFonts w:ascii="Times New Roman" w:hAnsi="Times New Roman"/>
          <w:sz w:val="24"/>
          <w:szCs w:val="24"/>
          <w:lang w:val="ru-RU"/>
        </w:rPr>
        <w:t>стран</w:t>
      </w:r>
      <w:r w:rsidRPr="00091A90">
        <w:rPr>
          <w:rFonts w:ascii="Times New Roman" w:hAnsi="Times New Roman"/>
          <w:sz w:val="24"/>
          <w:szCs w:val="24"/>
          <w:lang w:val="ru-RU"/>
        </w:rPr>
        <w:t>)</w:t>
      </w:r>
      <w:r w:rsidRPr="00E41FCA">
        <w:rPr>
          <w:rFonts w:ascii="Times New Roman" w:hAnsi="Times New Roman"/>
          <w:sz w:val="24"/>
          <w:szCs w:val="24"/>
          <w:lang w:val="ru-RU"/>
        </w:rPr>
        <w:t xml:space="preserve"> изучаемого языка: знакомство с традициями проведения основных национальных праздников (Рождества, Нового года и </w:t>
      </w:r>
      <w:r w:rsidRPr="00091A90">
        <w:rPr>
          <w:rFonts w:ascii="Times New Roman" w:hAnsi="Times New Roman"/>
          <w:sz w:val="24"/>
          <w:szCs w:val="24"/>
          <w:lang w:val="ru-RU"/>
        </w:rPr>
        <w:t>других праздников</w:t>
      </w:r>
      <w:r w:rsidRPr="00E41FCA">
        <w:rPr>
          <w:rFonts w:ascii="Times New Roman" w:hAnsi="Times New Roman"/>
          <w:sz w:val="24"/>
          <w:szCs w:val="24"/>
          <w:lang w:val="ru-RU"/>
        </w:rPr>
        <w:t>), с особенностями образа жизни и культуры страны (стран) изучаемого языка (достопримечательностя</w:t>
      </w:r>
      <w:r w:rsidRPr="00091A90">
        <w:rPr>
          <w:rFonts w:ascii="Times New Roman" w:hAnsi="Times New Roman"/>
          <w:sz w:val="24"/>
          <w:szCs w:val="24"/>
          <w:lang w:val="ru-RU"/>
        </w:rPr>
        <w:t>ми</w:t>
      </w:r>
      <w:r w:rsidRPr="00E41FCA">
        <w:rPr>
          <w:rFonts w:ascii="Times New Roman" w:hAnsi="Times New Roman"/>
          <w:sz w:val="24"/>
          <w:szCs w:val="24"/>
          <w:lang w:val="ru-RU"/>
        </w:rPr>
        <w:t>, выдающи</w:t>
      </w:r>
      <w:r w:rsidRPr="00091A90">
        <w:rPr>
          <w:rFonts w:ascii="Times New Roman" w:hAnsi="Times New Roman"/>
          <w:sz w:val="24"/>
          <w:szCs w:val="24"/>
          <w:lang w:val="ru-RU"/>
        </w:rPr>
        <w:t>ми</w:t>
      </w:r>
      <w:r w:rsidRPr="00E41FCA">
        <w:rPr>
          <w:rFonts w:ascii="Times New Roman" w:hAnsi="Times New Roman"/>
          <w:sz w:val="24"/>
          <w:szCs w:val="24"/>
          <w:lang w:val="ru-RU"/>
        </w:rPr>
        <w:t>ся люд</w:t>
      </w:r>
      <w:r w:rsidRPr="00091A90">
        <w:rPr>
          <w:rFonts w:ascii="Times New Roman" w:hAnsi="Times New Roman"/>
          <w:sz w:val="24"/>
          <w:szCs w:val="24"/>
          <w:lang w:val="ru-RU"/>
        </w:rPr>
        <w:t>ьми и другое</w:t>
      </w:r>
      <w:r w:rsidRPr="00E41FCA">
        <w:rPr>
          <w:rFonts w:ascii="Times New Roman" w:hAnsi="Times New Roman"/>
          <w:sz w:val="24"/>
          <w:szCs w:val="24"/>
          <w:lang w:val="ru-RU"/>
        </w:rPr>
        <w:t>), с доступными в языковом отношении образцами детской поэзии и прозы на английском языке.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Формирование умений: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писать свои имя и фамилию, а также имена и фамилии своих родственников</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друзей на английском языке;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правильно оформлять свой адрес на английском языке (в анкете, формуляре);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 представлять Россию и страну (страны) изучаемого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 представлять некоторые культурные явления родной страны</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страны (стран) изучаемого языка (основные национальные праздники, традиции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проведении досуга и питании).</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3.4. </w:t>
      </w:r>
      <w:r w:rsidR="00EE74B1" w:rsidRPr="00E41FCA">
        <w:rPr>
          <w:rFonts w:ascii="Times New Roman" w:hAnsi="Times New Roman"/>
          <w:sz w:val="24"/>
          <w:szCs w:val="24"/>
          <w:lang w:val="ru-RU"/>
        </w:rPr>
        <w:t>Компенсаторные умения</w:t>
      </w:r>
      <w:r w:rsidR="00EE74B1" w:rsidRPr="00091A90">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Использование при чтении и аудировании языковой,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том числе контекстуальной, догадки.</w:t>
      </w:r>
    </w:p>
    <w:p w:rsidR="002316A5" w:rsidRPr="00E41FCA" w:rsidRDefault="002316A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Использование при </w:t>
      </w:r>
      <w:r w:rsidRPr="00091A90">
        <w:rPr>
          <w:rFonts w:ascii="Times New Roman" w:hAnsi="Times New Roman"/>
          <w:sz w:val="24"/>
          <w:szCs w:val="24"/>
          <w:lang w:val="ru-RU"/>
        </w:rPr>
        <w:t>формулировании</w:t>
      </w:r>
      <w:r w:rsidRPr="00E41FCA">
        <w:rPr>
          <w:rFonts w:ascii="Times New Roman" w:hAnsi="Times New Roman"/>
          <w:sz w:val="24"/>
          <w:szCs w:val="24"/>
          <w:lang w:val="ru-RU"/>
        </w:rPr>
        <w:t xml:space="preserve"> собственных высказываний</w:t>
      </w:r>
      <w:r w:rsidRPr="00091A90">
        <w:rPr>
          <w:rFonts w:ascii="Times New Roman" w:hAnsi="Times New Roman"/>
          <w:sz w:val="24"/>
          <w:szCs w:val="24"/>
          <w:lang w:val="ru-RU"/>
        </w:rPr>
        <w:t>,</w:t>
      </w:r>
      <w:r w:rsidRPr="00E41FCA">
        <w:rPr>
          <w:rFonts w:ascii="Times New Roman" w:hAnsi="Times New Roman"/>
          <w:sz w:val="24"/>
          <w:szCs w:val="24"/>
          <w:lang w:val="ru-RU"/>
        </w:rPr>
        <w:t xml:space="preserve"> ключевых слов, плана.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тексте запрашиваемой информации.</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 Содержание обучения в 6 классе.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136.</w:t>
      </w:r>
      <w:r w:rsidR="00EE74B1" w:rsidRPr="00091A90">
        <w:rPr>
          <w:rFonts w:ascii="Times New Roman" w:hAnsi="Times New Roman"/>
          <w:sz w:val="24"/>
          <w:szCs w:val="24"/>
          <w:lang w:val="ru-RU"/>
        </w:rPr>
        <w:t>4.1. </w:t>
      </w:r>
      <w:r w:rsidR="00EE74B1" w:rsidRPr="00E41FCA">
        <w:rPr>
          <w:rFonts w:ascii="Times New Roman" w:hAnsi="Times New Roman"/>
          <w:sz w:val="24"/>
          <w:szCs w:val="24"/>
          <w:lang w:val="ru-RU"/>
        </w:rPr>
        <w:t>Коммуникативные умения</w:t>
      </w:r>
      <w:r w:rsidR="00EE74B1" w:rsidRPr="00091A90">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Взаимоотношения в семье и с друзьями. Семейные праздники.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Внешность и характер человека (литературного персонажа).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Досуг и увлечения (хобби) современного подростка (чтение,</w:t>
      </w:r>
      <w:r w:rsidRPr="00091A90">
        <w:rPr>
          <w:rFonts w:ascii="Times New Roman" w:hAnsi="Times New Roman"/>
          <w:sz w:val="24"/>
          <w:szCs w:val="24"/>
          <w:lang w:val="ru-RU"/>
        </w:rPr>
        <w:t xml:space="preserve"> </w:t>
      </w:r>
      <w:r w:rsidRPr="00E41FCA">
        <w:rPr>
          <w:rFonts w:ascii="Times New Roman" w:hAnsi="Times New Roman"/>
          <w:sz w:val="24"/>
          <w:szCs w:val="24"/>
          <w:lang w:val="ru-RU"/>
        </w:rPr>
        <w:t>кино, театр, спорт).</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Здоровый образ жизни: режим труда и отдыха, фитнес, сбалансированное питание.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Покупки: одежда, обувь и продукты питания.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Школа, школьная жизнь, школьная форма, изучаемые предметы, любимый предмет, правила поведения в школе. Переписка с </w:t>
      </w:r>
      <w:r w:rsidR="00230E51" w:rsidRPr="00E41FCA">
        <w:rPr>
          <w:rFonts w:ascii="Times New Roman" w:hAnsi="Times New Roman"/>
          <w:sz w:val="24"/>
          <w:szCs w:val="24"/>
          <w:lang w:val="ru-RU"/>
        </w:rPr>
        <w:t>иностранным</w:t>
      </w:r>
      <w:r w:rsidRPr="00E41FCA">
        <w:rPr>
          <w:rFonts w:ascii="Times New Roman" w:hAnsi="Times New Roman"/>
          <w:sz w:val="24"/>
          <w:szCs w:val="24"/>
          <w:lang w:val="ru-RU"/>
        </w:rPr>
        <w:t>и сверстниками.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Переписка с </w:t>
      </w:r>
      <w:r w:rsidR="00230E51" w:rsidRPr="00E41FCA">
        <w:rPr>
          <w:rFonts w:ascii="Times New Roman" w:hAnsi="Times New Roman"/>
          <w:sz w:val="24"/>
          <w:szCs w:val="24"/>
          <w:lang w:val="ru-RU"/>
        </w:rPr>
        <w:t>иностранным</w:t>
      </w:r>
      <w:r w:rsidRPr="00E41FCA">
        <w:rPr>
          <w:rFonts w:ascii="Times New Roman" w:hAnsi="Times New Roman"/>
          <w:sz w:val="24"/>
          <w:szCs w:val="24"/>
          <w:lang w:val="ru-RU"/>
        </w:rPr>
        <w:t>и сверстниками.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Каникулы в различное время года. Виды отдыха.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Путешествия по России и </w:t>
      </w:r>
      <w:r w:rsidR="00230E51" w:rsidRPr="00E41FCA">
        <w:rPr>
          <w:rFonts w:ascii="Times New Roman" w:hAnsi="Times New Roman"/>
          <w:sz w:val="24"/>
          <w:szCs w:val="24"/>
          <w:lang w:val="ru-RU"/>
        </w:rPr>
        <w:t>иностранным</w:t>
      </w:r>
      <w:r w:rsidRPr="00E41FCA">
        <w:rPr>
          <w:rFonts w:ascii="Times New Roman" w:hAnsi="Times New Roman"/>
          <w:sz w:val="24"/>
          <w:szCs w:val="24"/>
          <w:lang w:val="ru-RU"/>
        </w:rPr>
        <w:t xml:space="preserve"> странам.</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Природа: дикие и домашние животные. Климат, погода.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Жизнь в городе и сельской местности. Описание родного города (села</w:t>
      </w:r>
      <w:r w:rsidRPr="00091A90">
        <w:rPr>
          <w:rFonts w:ascii="Times New Roman" w:hAnsi="Times New Roman"/>
          <w:sz w:val="24"/>
          <w:szCs w:val="24"/>
          <w:lang w:val="ru-RU"/>
        </w:rPr>
        <w:t>)</w:t>
      </w:r>
      <w:r w:rsidRPr="00E41FCA">
        <w:rPr>
          <w:rFonts w:ascii="Times New Roman" w:hAnsi="Times New Roman"/>
          <w:sz w:val="24"/>
          <w:szCs w:val="24"/>
          <w:lang w:val="ru-RU"/>
        </w:rPr>
        <w:t>. Транспорт.</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Выдающиеся люди родной страны и страны (стран) изучаемого языка: писатели, поэты, учёные.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4.1.1. Говорение.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4.1.1.1. Развитие коммуникативных умений диалогической речи,</w:t>
      </w:r>
      <w:r w:rsidR="00CA4934" w:rsidRPr="00091A90">
        <w:rPr>
          <w:rFonts w:ascii="Times New Roman" w:hAnsi="Times New Roman"/>
          <w:sz w:val="24"/>
          <w:szCs w:val="24"/>
          <w:lang w:val="ru-RU"/>
        </w:rPr>
        <w:t xml:space="preserve"> </w:t>
      </w:r>
      <w:r w:rsidR="00EE74B1" w:rsidRPr="00091A90">
        <w:rPr>
          <w:rFonts w:ascii="Times New Roman" w:hAnsi="Times New Roman"/>
          <w:sz w:val="24"/>
          <w:szCs w:val="24"/>
          <w:lang w:val="ru-RU"/>
        </w:rPr>
        <w:t>а именно умений вести: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E41FCA" w:rsidRDefault="002316A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с </w:t>
      </w:r>
      <w:r w:rsidRPr="00091A90">
        <w:rPr>
          <w:rFonts w:ascii="Times New Roman" w:hAnsi="Times New Roman"/>
          <w:sz w:val="24"/>
          <w:szCs w:val="24"/>
          <w:lang w:val="ru-RU"/>
        </w:rPr>
        <w:t>использованием</w:t>
      </w:r>
      <w:r w:rsidRPr="00E41FCA">
        <w:rPr>
          <w:rFonts w:ascii="Times New Roman" w:hAnsi="Times New Roman"/>
          <w:sz w:val="24"/>
          <w:szCs w:val="24"/>
          <w:lang w:val="ru-RU"/>
        </w:rPr>
        <w:t xml:space="preserve"> речевы</w:t>
      </w:r>
      <w:r w:rsidRPr="00091A90">
        <w:rPr>
          <w:rFonts w:ascii="Times New Roman" w:hAnsi="Times New Roman"/>
          <w:sz w:val="24"/>
          <w:szCs w:val="24"/>
          <w:lang w:val="ru-RU"/>
        </w:rPr>
        <w:t>х</w:t>
      </w:r>
      <w:r w:rsidRPr="00E41FCA">
        <w:rPr>
          <w:rFonts w:ascii="Times New Roman" w:hAnsi="Times New Roman"/>
          <w:sz w:val="24"/>
          <w:szCs w:val="24"/>
          <w:lang w:val="ru-RU"/>
        </w:rPr>
        <w:t xml:space="preserve"> ситуаци</w:t>
      </w:r>
      <w:r w:rsidRPr="00091A90">
        <w:rPr>
          <w:rFonts w:ascii="Times New Roman" w:hAnsi="Times New Roman"/>
          <w:sz w:val="24"/>
          <w:szCs w:val="24"/>
          <w:lang w:val="ru-RU"/>
        </w:rPr>
        <w:t>й</w:t>
      </w:r>
      <w:r w:rsidRPr="00E41FCA">
        <w:rPr>
          <w:rFonts w:ascii="Times New Roman" w:hAnsi="Times New Roman"/>
          <w:sz w:val="24"/>
          <w:szCs w:val="24"/>
          <w:lang w:val="ru-RU"/>
        </w:rPr>
        <w:t>, ключевы</w:t>
      </w:r>
      <w:r w:rsidRPr="00091A90">
        <w:rPr>
          <w:rFonts w:ascii="Times New Roman" w:hAnsi="Times New Roman"/>
          <w:sz w:val="24"/>
          <w:szCs w:val="24"/>
          <w:lang w:val="ru-RU"/>
        </w:rPr>
        <w:t>х</w:t>
      </w:r>
      <w:r w:rsidRPr="00E41FCA">
        <w:rPr>
          <w:rFonts w:ascii="Times New Roman" w:hAnsi="Times New Roman"/>
          <w:sz w:val="24"/>
          <w:szCs w:val="24"/>
          <w:lang w:val="ru-RU"/>
        </w:rPr>
        <w:t xml:space="preserve"> слов и (или) иллюстраци</w:t>
      </w:r>
      <w:r w:rsidRPr="00091A90">
        <w:rPr>
          <w:rFonts w:ascii="Times New Roman" w:hAnsi="Times New Roman"/>
          <w:sz w:val="24"/>
          <w:szCs w:val="24"/>
          <w:lang w:val="ru-RU"/>
        </w:rPr>
        <w:t>й</w:t>
      </w:r>
      <w:r w:rsidRPr="00E41FCA">
        <w:rPr>
          <w:rFonts w:ascii="Times New Roman" w:hAnsi="Times New Roman"/>
          <w:sz w:val="24"/>
          <w:szCs w:val="24"/>
          <w:lang w:val="ru-RU"/>
        </w:rPr>
        <w:t>, фотографи</w:t>
      </w:r>
      <w:r w:rsidRPr="00091A90">
        <w:rPr>
          <w:rFonts w:ascii="Times New Roman" w:hAnsi="Times New Roman"/>
          <w:sz w:val="24"/>
          <w:szCs w:val="24"/>
          <w:lang w:val="ru-RU"/>
        </w:rPr>
        <w:t xml:space="preserve">й </w:t>
      </w:r>
      <w:r w:rsidRPr="00E41FCA">
        <w:rPr>
          <w:rFonts w:ascii="Times New Roman" w:hAnsi="Times New Roman"/>
          <w:sz w:val="24"/>
          <w:szCs w:val="24"/>
          <w:lang w:val="ru-RU"/>
        </w:rPr>
        <w:t>с соблюдением норм речевого этикета, принятых в стране (странах) изучаемого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Объём диалога – до 5 реплик со стороны каждого собеседника. </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4.1.1.2. </w:t>
      </w:r>
      <w:r w:rsidR="00EE74B1" w:rsidRPr="00E41FCA">
        <w:rPr>
          <w:rFonts w:ascii="Times New Roman" w:hAnsi="Times New Roman"/>
          <w:sz w:val="24"/>
          <w:szCs w:val="24"/>
          <w:lang w:val="ru-RU"/>
        </w:rPr>
        <w:t>Развитие коммуникативных умений монологической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повествование (сообщение);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изложение (пересказ) основного содержания прочитанного текста;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краткое изложение результатов выполненной проектной работы.</w:t>
      </w:r>
    </w:p>
    <w:p w:rsidR="002316A5" w:rsidRPr="00E41FCA" w:rsidRDefault="002316A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с </w:t>
      </w:r>
      <w:r w:rsidRPr="00091A90">
        <w:rPr>
          <w:rFonts w:ascii="Times New Roman" w:hAnsi="Times New Roman"/>
          <w:sz w:val="24"/>
          <w:szCs w:val="24"/>
          <w:lang w:val="ru-RU"/>
        </w:rPr>
        <w:t>использованием</w:t>
      </w:r>
      <w:r w:rsidRPr="00E41FCA">
        <w:rPr>
          <w:rFonts w:ascii="Times New Roman" w:hAnsi="Times New Roman"/>
          <w:sz w:val="24"/>
          <w:szCs w:val="24"/>
          <w:lang w:val="ru-RU"/>
        </w:rPr>
        <w:t xml:space="preserve"> ключевы</w:t>
      </w:r>
      <w:r w:rsidRPr="00091A90">
        <w:rPr>
          <w:rFonts w:ascii="Times New Roman" w:hAnsi="Times New Roman"/>
          <w:sz w:val="24"/>
          <w:szCs w:val="24"/>
          <w:lang w:val="ru-RU"/>
        </w:rPr>
        <w:t>х</w:t>
      </w:r>
      <w:r w:rsidRPr="00E41FCA">
        <w:rPr>
          <w:rFonts w:ascii="Times New Roman" w:hAnsi="Times New Roman"/>
          <w:sz w:val="24"/>
          <w:szCs w:val="24"/>
          <w:lang w:val="ru-RU"/>
        </w:rPr>
        <w:t xml:space="preserve"> слов, план</w:t>
      </w:r>
      <w:r w:rsidRPr="00091A90">
        <w:rPr>
          <w:rFonts w:ascii="Times New Roman" w:hAnsi="Times New Roman"/>
          <w:sz w:val="24"/>
          <w:szCs w:val="24"/>
          <w:lang w:val="ru-RU"/>
        </w:rPr>
        <w:t>а</w:t>
      </w:r>
      <w:r w:rsidRPr="00E41FCA">
        <w:rPr>
          <w:rFonts w:ascii="Times New Roman" w:hAnsi="Times New Roman"/>
          <w:sz w:val="24"/>
          <w:szCs w:val="24"/>
          <w:lang w:val="ru-RU"/>
        </w:rPr>
        <w:t>, вопрос</w:t>
      </w:r>
      <w:r w:rsidRPr="00091A90">
        <w:rPr>
          <w:rFonts w:ascii="Times New Roman" w:hAnsi="Times New Roman"/>
          <w:sz w:val="24"/>
          <w:szCs w:val="24"/>
          <w:lang w:val="ru-RU"/>
        </w:rPr>
        <w:t>ов</w:t>
      </w:r>
      <w:r w:rsidRPr="00E41FCA">
        <w:rPr>
          <w:rFonts w:ascii="Times New Roman" w:hAnsi="Times New Roman"/>
          <w:sz w:val="24"/>
          <w:szCs w:val="24"/>
          <w:lang w:val="ru-RU"/>
        </w:rPr>
        <w:t>, таблиц и (или) иллюстраци</w:t>
      </w:r>
      <w:r w:rsidRPr="00091A90">
        <w:rPr>
          <w:rFonts w:ascii="Times New Roman" w:hAnsi="Times New Roman"/>
          <w:sz w:val="24"/>
          <w:szCs w:val="24"/>
          <w:lang w:val="ru-RU"/>
        </w:rPr>
        <w:t>й</w:t>
      </w:r>
      <w:r w:rsidRPr="00E41FCA">
        <w:rPr>
          <w:rFonts w:ascii="Times New Roman" w:hAnsi="Times New Roman"/>
          <w:sz w:val="24"/>
          <w:szCs w:val="24"/>
          <w:lang w:val="ru-RU"/>
        </w:rPr>
        <w:t>, фотографи</w:t>
      </w:r>
      <w:r w:rsidRPr="00091A90">
        <w:rPr>
          <w:rFonts w:ascii="Times New Roman" w:hAnsi="Times New Roman"/>
          <w:sz w:val="24"/>
          <w:szCs w:val="24"/>
          <w:lang w:val="ru-RU"/>
        </w:rPr>
        <w:t>й</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Объём монологического высказывания – 7–8 фраз.</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4.1.2. Аудирование.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При непосредственном общении: понимание на слух речи учителя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одноклассников и вербальная (невербальная) реакция на услышанное.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на слух тексте; игнорировать незнакомые слова, несущественные для понимания основного содержания.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Время звучания текста (текстов) для аудирования – до 1,5 минуты.</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4.1.3. Смысловое чтение.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различной глубиной проникновения в их содержание в зависимости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от поставленной коммуникативной задачи: с пониманием основного содержания,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пониманием запрашиваемой информации.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несплошных текстов (таблиц) и понимание представленной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них информации.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Тексты для чтения: беседа; отрывок из художественного произведения,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текста (текстов) для чтения – 250–300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4.1.4. Письменная речь.</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Развитие умений письменной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заполнение анкет и формуляров: сообщение о себе основных сведений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соответствии с нормами, принятыми в англоговорящих странах;</w:t>
      </w:r>
    </w:p>
    <w:p w:rsidR="002316A5" w:rsidRPr="00E41FCA" w:rsidRDefault="002316A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написание электронного сообщения личного характера</w:t>
      </w:r>
      <w:r w:rsidRPr="00091A90">
        <w:rPr>
          <w:rFonts w:ascii="Times New Roman" w:hAnsi="Times New Roman"/>
          <w:sz w:val="24"/>
          <w:szCs w:val="24"/>
          <w:lang w:val="ru-RU"/>
        </w:rPr>
        <w:t xml:space="preserve"> </w:t>
      </w:r>
      <w:r w:rsidRPr="00E41FCA">
        <w:rPr>
          <w:rFonts w:ascii="Times New Roman" w:hAnsi="Times New Roman"/>
          <w:sz w:val="24"/>
          <w:szCs w:val="24"/>
          <w:lang w:val="ru-RU"/>
        </w:rPr>
        <w:t>в соответствии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нормами неофициального общения, принятыми в стране (странах) изучаемого языка. Объём письма – до 70 слов;</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создание небольшого письменного высказывания с </w:t>
      </w:r>
      <w:r w:rsidR="00EA2A60" w:rsidRPr="00091A90">
        <w:rPr>
          <w:rFonts w:ascii="Times New Roman" w:hAnsi="Times New Roman"/>
          <w:sz w:val="24"/>
          <w:szCs w:val="24"/>
          <w:lang w:val="ru-RU"/>
        </w:rPr>
        <w:t>использованием</w:t>
      </w:r>
      <w:r w:rsidRPr="00E41FCA">
        <w:rPr>
          <w:rFonts w:ascii="Times New Roman" w:hAnsi="Times New Roman"/>
          <w:sz w:val="24"/>
          <w:szCs w:val="24"/>
          <w:lang w:val="ru-RU"/>
        </w:rPr>
        <w:t xml:space="preserve"> образц</w:t>
      </w:r>
      <w:r w:rsidR="00EA2A60" w:rsidRPr="00091A90">
        <w:rPr>
          <w:rFonts w:ascii="Times New Roman" w:hAnsi="Times New Roman"/>
          <w:sz w:val="24"/>
          <w:szCs w:val="24"/>
          <w:lang w:val="ru-RU"/>
        </w:rPr>
        <w:t>а</w:t>
      </w:r>
      <w:r w:rsidRPr="00E41FCA">
        <w:rPr>
          <w:rFonts w:ascii="Times New Roman" w:hAnsi="Times New Roman"/>
          <w:sz w:val="24"/>
          <w:szCs w:val="24"/>
          <w:lang w:val="ru-RU"/>
        </w:rPr>
        <w:t>, план</w:t>
      </w:r>
      <w:r w:rsidR="00EA2A60" w:rsidRPr="00091A90">
        <w:rPr>
          <w:rFonts w:ascii="Times New Roman" w:hAnsi="Times New Roman"/>
          <w:sz w:val="24"/>
          <w:szCs w:val="24"/>
          <w:lang w:val="ru-RU"/>
        </w:rPr>
        <w:t>а</w:t>
      </w:r>
      <w:r w:rsidRPr="00E41FCA">
        <w:rPr>
          <w:rFonts w:ascii="Times New Roman" w:hAnsi="Times New Roman"/>
          <w:sz w:val="24"/>
          <w:szCs w:val="24"/>
          <w:lang w:val="ru-RU"/>
        </w:rPr>
        <w:t>, иллюстраци</w:t>
      </w:r>
      <w:r w:rsidR="00EA2A60" w:rsidRPr="00091A90">
        <w:rPr>
          <w:rFonts w:ascii="Times New Roman" w:hAnsi="Times New Roman"/>
          <w:sz w:val="24"/>
          <w:szCs w:val="24"/>
          <w:lang w:val="ru-RU"/>
        </w:rPr>
        <w:t>й</w:t>
      </w:r>
      <w:r w:rsidRPr="00E41FCA">
        <w:rPr>
          <w:rFonts w:ascii="Times New Roman" w:hAnsi="Times New Roman"/>
          <w:sz w:val="24"/>
          <w:szCs w:val="24"/>
          <w:lang w:val="ru-RU"/>
        </w:rPr>
        <w:t>. Объём письменного высказывания – до 70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4.2. </w:t>
      </w:r>
      <w:r w:rsidR="00EE74B1" w:rsidRPr="00E41FCA">
        <w:rPr>
          <w:rFonts w:ascii="Times New Roman" w:hAnsi="Times New Roman"/>
          <w:sz w:val="24"/>
          <w:szCs w:val="24"/>
          <w:lang w:val="ru-RU"/>
        </w:rPr>
        <w:t>Языковые знания и умения</w:t>
      </w:r>
      <w:r w:rsidR="00EE74B1" w:rsidRPr="00091A90">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4.2.1. Фонетическая сторона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Различение на </w:t>
      </w:r>
      <w:r w:rsidR="00386FBB" w:rsidRPr="00E41FCA">
        <w:rPr>
          <w:rFonts w:ascii="Times New Roman" w:hAnsi="Times New Roman"/>
          <w:sz w:val="24"/>
          <w:szCs w:val="24"/>
          <w:lang w:val="ru-RU"/>
        </w:rPr>
        <w:t xml:space="preserve">слух, без </w:t>
      </w:r>
      <w:r w:rsidRPr="00E41FCA">
        <w:rPr>
          <w:rFonts w:ascii="Times New Roman" w:hAnsi="Times New Roman"/>
          <w:sz w:val="24"/>
          <w:szCs w:val="24"/>
          <w:lang w:val="ru-RU"/>
        </w:rPr>
        <w:t>фонематических ошибок, ведущих</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к сбою в коммуникации, произнесение слов с соблюдением правильного</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ударения и фраз с соблюдением их ритмико-интонационных особенностей,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в том числе отсутствия </w:t>
      </w:r>
      <w:r w:rsidRPr="00E41FCA">
        <w:rPr>
          <w:rFonts w:ascii="Times New Roman" w:hAnsi="Times New Roman"/>
          <w:sz w:val="24"/>
          <w:szCs w:val="24"/>
          <w:lang w:val="ru-RU"/>
        </w:rPr>
        <w:lastRenderedPageBreak/>
        <w:t>фразового ударения на служебных словах, чтение новых слов согласно основным правилам чтения.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соответствующей интонации, демонстрирующее понимание текста.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Тексты для чтения вслух: сообщение информационного характера, отрывок</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из статьи научно-популярного характера, рассказ, диалог (беседа).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текста для чтения вслух – до 95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4.2.2. Графика, орфография и пунктуация.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Правильное написание изученных слов.</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Правильное использование знаков препинания: точки, вопросительного</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восклицательного знаков в конце предложения; запятой при перечислении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обращении; апострофа.</w:t>
      </w:r>
    </w:p>
    <w:p w:rsidR="002C4E86" w:rsidRPr="00091A90"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E41FCA">
        <w:rPr>
          <w:rFonts w:ascii="Times New Roman" w:hAnsi="Times New Roman"/>
          <w:sz w:val="24"/>
          <w:szCs w:val="24"/>
          <w:lang w:val="ru-RU"/>
        </w:rPr>
        <w:t>го сообщения личного характера.</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4.2.3. Лексическая сторона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английском языке нормы лексической сочетаемости.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Основные способы словообразования: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аффиксация:</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 имён существительных при помощи суффикса</w:t>
      </w:r>
      <w:r w:rsidRPr="00091A90">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ing</w:t>
      </w:r>
      <w:r w:rsidRPr="00E41FCA">
        <w:rPr>
          <w:rFonts w:ascii="Times New Roman" w:hAnsi="Times New Roman"/>
          <w:sz w:val="24"/>
          <w:szCs w:val="24"/>
          <w:lang w:val="ru-RU"/>
        </w:rPr>
        <w:t xml:space="preserve"> (</w:t>
      </w:r>
      <w:r w:rsidRPr="00091A90">
        <w:rPr>
          <w:rFonts w:ascii="Times New Roman" w:hAnsi="Times New Roman"/>
          <w:sz w:val="24"/>
          <w:szCs w:val="24"/>
        </w:rPr>
        <w:t>reading</w:t>
      </w:r>
      <w:r w:rsidRPr="00E41FCA">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 имён прилагательных при помощи суффиксов</w:t>
      </w:r>
      <w:r w:rsidRPr="00091A90">
        <w:rPr>
          <w:rFonts w:ascii="Times New Roman" w:hAnsi="Times New Roman"/>
          <w:sz w:val="24"/>
          <w:szCs w:val="24"/>
          <w:lang w:val="ru-RU"/>
        </w:rPr>
        <w:t xml:space="preserve"> -</w:t>
      </w:r>
      <w:r w:rsidRPr="00091A90">
        <w:rPr>
          <w:rFonts w:ascii="Times New Roman" w:hAnsi="Times New Roman"/>
          <w:sz w:val="24"/>
          <w:szCs w:val="24"/>
        </w:rPr>
        <w:t>al</w:t>
      </w:r>
      <w:r w:rsidRPr="00091A90">
        <w:rPr>
          <w:rFonts w:ascii="Times New Roman" w:hAnsi="Times New Roman"/>
          <w:sz w:val="24"/>
          <w:szCs w:val="24"/>
          <w:lang w:val="ru-RU"/>
        </w:rPr>
        <w:t xml:space="preserve"> (</w:t>
      </w:r>
      <w:r w:rsidRPr="00091A90">
        <w:rPr>
          <w:rFonts w:ascii="Times New Roman" w:hAnsi="Times New Roman"/>
          <w:sz w:val="24"/>
          <w:szCs w:val="24"/>
        </w:rPr>
        <w:t>typical</w:t>
      </w:r>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w:t>
      </w:r>
      <w:r w:rsidRPr="00091A90">
        <w:rPr>
          <w:rFonts w:ascii="Times New Roman" w:hAnsi="Times New Roman"/>
          <w:sz w:val="24"/>
          <w:szCs w:val="24"/>
        </w:rPr>
        <w:t>ing</w:t>
      </w:r>
      <w:r w:rsidRPr="00091A90">
        <w:rPr>
          <w:rFonts w:ascii="Times New Roman" w:hAnsi="Times New Roman"/>
          <w:sz w:val="24"/>
          <w:szCs w:val="24"/>
          <w:lang w:val="ru-RU"/>
        </w:rPr>
        <w:t xml:space="preserve"> (</w:t>
      </w:r>
      <w:r w:rsidRPr="00091A90">
        <w:rPr>
          <w:rFonts w:ascii="Times New Roman" w:hAnsi="Times New Roman"/>
          <w:sz w:val="24"/>
          <w:szCs w:val="24"/>
        </w:rPr>
        <w:t>amazing</w:t>
      </w:r>
      <w:r w:rsidRPr="00091A90">
        <w:rPr>
          <w:rFonts w:ascii="Times New Roman" w:hAnsi="Times New Roman"/>
          <w:sz w:val="24"/>
          <w:szCs w:val="24"/>
          <w:lang w:val="ru-RU"/>
        </w:rPr>
        <w:t>), -</w:t>
      </w:r>
      <w:r w:rsidRPr="00091A90">
        <w:rPr>
          <w:rFonts w:ascii="Times New Roman" w:hAnsi="Times New Roman"/>
          <w:sz w:val="24"/>
          <w:szCs w:val="24"/>
        </w:rPr>
        <w:t>less</w:t>
      </w:r>
      <w:r w:rsidRPr="00091A90">
        <w:rPr>
          <w:rFonts w:ascii="Times New Roman" w:hAnsi="Times New Roman"/>
          <w:sz w:val="24"/>
          <w:szCs w:val="24"/>
          <w:lang w:val="ru-RU"/>
        </w:rPr>
        <w:t xml:space="preserve"> (</w:t>
      </w:r>
      <w:r w:rsidRPr="00091A90">
        <w:rPr>
          <w:rFonts w:ascii="Times New Roman" w:hAnsi="Times New Roman"/>
          <w:sz w:val="24"/>
          <w:szCs w:val="24"/>
        </w:rPr>
        <w:t>useless</w:t>
      </w:r>
      <w:r w:rsidRPr="00091A90">
        <w:rPr>
          <w:rFonts w:ascii="Times New Roman" w:hAnsi="Times New Roman"/>
          <w:sz w:val="24"/>
          <w:szCs w:val="24"/>
          <w:lang w:val="ru-RU"/>
        </w:rPr>
        <w:t>), -</w:t>
      </w:r>
      <w:r w:rsidRPr="00091A90">
        <w:rPr>
          <w:rFonts w:ascii="Times New Roman" w:hAnsi="Times New Roman"/>
          <w:sz w:val="24"/>
          <w:szCs w:val="24"/>
        </w:rPr>
        <w:t>ive</w:t>
      </w:r>
      <w:r w:rsidRPr="00091A90">
        <w:rPr>
          <w:rFonts w:ascii="Times New Roman" w:hAnsi="Times New Roman"/>
          <w:sz w:val="24"/>
          <w:szCs w:val="24"/>
          <w:lang w:val="ru-RU"/>
        </w:rPr>
        <w:t xml:space="preserve"> (</w:t>
      </w:r>
      <w:r w:rsidRPr="00091A90">
        <w:rPr>
          <w:rFonts w:ascii="Times New Roman" w:hAnsi="Times New Roman"/>
          <w:sz w:val="24"/>
          <w:szCs w:val="24"/>
        </w:rPr>
        <w:t>impressive</w:t>
      </w:r>
      <w:r w:rsidRPr="00091A90">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Синонимы. Антонимы. Интернациональные слова.</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4.2.4. Грамматическая сторона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Сложноподчинённые предложения с придаточными определительными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с союзными словами </w:t>
      </w:r>
      <w:r w:rsidRPr="00091A90">
        <w:rPr>
          <w:rFonts w:ascii="Times New Roman" w:hAnsi="Times New Roman"/>
          <w:sz w:val="24"/>
          <w:szCs w:val="24"/>
        </w:rPr>
        <w:t>who</w:t>
      </w:r>
      <w:r w:rsidRPr="00E41FCA">
        <w:rPr>
          <w:rFonts w:ascii="Times New Roman" w:hAnsi="Times New Roman"/>
          <w:sz w:val="24"/>
          <w:szCs w:val="24"/>
          <w:lang w:val="ru-RU"/>
        </w:rPr>
        <w:t xml:space="preserve">, </w:t>
      </w:r>
      <w:r w:rsidRPr="00091A90">
        <w:rPr>
          <w:rFonts w:ascii="Times New Roman" w:hAnsi="Times New Roman"/>
          <w:sz w:val="24"/>
          <w:szCs w:val="24"/>
        </w:rPr>
        <w:t>which</w:t>
      </w:r>
      <w:r w:rsidRPr="00E41FCA">
        <w:rPr>
          <w:rFonts w:ascii="Times New Roman" w:hAnsi="Times New Roman"/>
          <w:sz w:val="24"/>
          <w:szCs w:val="24"/>
          <w:lang w:val="ru-RU"/>
        </w:rPr>
        <w:t xml:space="preserve">, </w:t>
      </w:r>
      <w:r w:rsidRPr="00091A90">
        <w:rPr>
          <w:rFonts w:ascii="Times New Roman" w:hAnsi="Times New Roman"/>
          <w:sz w:val="24"/>
          <w:szCs w:val="24"/>
        </w:rPr>
        <w:t>that</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Сложноподчинённые предложения с придаточными времени с союзами</w:t>
      </w:r>
      <w:r w:rsidR="00CA4934" w:rsidRPr="00E41FCA">
        <w:rPr>
          <w:rFonts w:ascii="Times New Roman" w:hAnsi="Times New Roman"/>
          <w:sz w:val="24"/>
          <w:szCs w:val="24"/>
          <w:lang w:val="ru-RU"/>
        </w:rPr>
        <w:t xml:space="preserve"> </w:t>
      </w:r>
      <w:r w:rsidRPr="00091A90">
        <w:rPr>
          <w:rFonts w:ascii="Times New Roman" w:hAnsi="Times New Roman"/>
          <w:sz w:val="24"/>
          <w:szCs w:val="24"/>
        </w:rPr>
        <w:t>for</w:t>
      </w:r>
      <w:r w:rsidRPr="00E41FCA">
        <w:rPr>
          <w:rFonts w:ascii="Times New Roman" w:hAnsi="Times New Roman"/>
          <w:sz w:val="24"/>
          <w:szCs w:val="24"/>
          <w:lang w:val="ru-RU"/>
        </w:rPr>
        <w:t xml:space="preserve">, </w:t>
      </w:r>
      <w:r w:rsidRPr="00091A90">
        <w:rPr>
          <w:rFonts w:ascii="Times New Roman" w:hAnsi="Times New Roman"/>
          <w:sz w:val="24"/>
          <w:szCs w:val="24"/>
        </w:rPr>
        <w:t>since</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Предложения с конструкциями </w:t>
      </w:r>
      <w:r w:rsidRPr="00091A90">
        <w:rPr>
          <w:rFonts w:ascii="Times New Roman" w:hAnsi="Times New Roman"/>
          <w:sz w:val="24"/>
          <w:szCs w:val="24"/>
        </w:rPr>
        <w:t>as</w:t>
      </w:r>
      <w:r w:rsidRPr="00E41FCA">
        <w:rPr>
          <w:rFonts w:ascii="Times New Roman" w:hAnsi="Times New Roman"/>
          <w:sz w:val="24"/>
          <w:szCs w:val="24"/>
          <w:lang w:val="ru-RU"/>
        </w:rPr>
        <w:t xml:space="preserve"> … </w:t>
      </w:r>
      <w:r w:rsidRPr="00091A90">
        <w:rPr>
          <w:rFonts w:ascii="Times New Roman" w:hAnsi="Times New Roman"/>
          <w:sz w:val="24"/>
          <w:szCs w:val="24"/>
        </w:rPr>
        <w:t>as</w:t>
      </w:r>
      <w:r w:rsidRPr="00E41FCA">
        <w:rPr>
          <w:rFonts w:ascii="Times New Roman" w:hAnsi="Times New Roman"/>
          <w:sz w:val="24"/>
          <w:szCs w:val="24"/>
          <w:lang w:val="ru-RU"/>
        </w:rPr>
        <w:t xml:space="preserve">, </w:t>
      </w:r>
      <w:r w:rsidRPr="00091A90">
        <w:rPr>
          <w:rFonts w:ascii="Times New Roman" w:hAnsi="Times New Roman"/>
          <w:sz w:val="24"/>
          <w:szCs w:val="24"/>
        </w:rPr>
        <w:t>not</w:t>
      </w:r>
      <w:r w:rsidRPr="00E41FCA">
        <w:rPr>
          <w:rFonts w:ascii="Times New Roman" w:hAnsi="Times New Roman"/>
          <w:sz w:val="24"/>
          <w:szCs w:val="24"/>
          <w:lang w:val="ru-RU"/>
        </w:rPr>
        <w:t xml:space="preserve"> </w:t>
      </w:r>
      <w:r w:rsidRPr="00091A90">
        <w:rPr>
          <w:rFonts w:ascii="Times New Roman" w:hAnsi="Times New Roman"/>
          <w:sz w:val="24"/>
          <w:szCs w:val="24"/>
        </w:rPr>
        <w:t>so</w:t>
      </w:r>
      <w:r w:rsidRPr="00E41FCA">
        <w:rPr>
          <w:rFonts w:ascii="Times New Roman" w:hAnsi="Times New Roman"/>
          <w:sz w:val="24"/>
          <w:szCs w:val="24"/>
          <w:lang w:val="ru-RU"/>
        </w:rPr>
        <w:t xml:space="preserve"> … </w:t>
      </w:r>
      <w:r w:rsidRPr="00091A90">
        <w:rPr>
          <w:rFonts w:ascii="Times New Roman" w:hAnsi="Times New Roman"/>
          <w:sz w:val="24"/>
          <w:szCs w:val="24"/>
        </w:rPr>
        <w:t>as</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091A90">
        <w:rPr>
          <w:rFonts w:ascii="Times New Roman" w:hAnsi="Times New Roman"/>
          <w:sz w:val="24"/>
          <w:szCs w:val="24"/>
        </w:rPr>
        <w:t>Present</w:t>
      </w:r>
      <w:r w:rsidRPr="00E41FCA">
        <w:rPr>
          <w:rFonts w:ascii="Times New Roman" w:hAnsi="Times New Roman"/>
          <w:sz w:val="24"/>
          <w:szCs w:val="24"/>
          <w:lang w:val="ru-RU"/>
        </w:rPr>
        <w:t>/</w:t>
      </w:r>
      <w:r w:rsidRPr="00091A90">
        <w:rPr>
          <w:rFonts w:ascii="Times New Roman" w:hAnsi="Times New Roman"/>
          <w:sz w:val="24"/>
          <w:szCs w:val="24"/>
        </w:rPr>
        <w:t>Past</w:t>
      </w:r>
      <w:r w:rsidRPr="00E41FCA">
        <w:rPr>
          <w:rFonts w:ascii="Times New Roman" w:hAnsi="Times New Roman"/>
          <w:sz w:val="24"/>
          <w:szCs w:val="24"/>
          <w:lang w:val="ru-RU"/>
        </w:rPr>
        <w:t xml:space="preserve"> </w:t>
      </w:r>
      <w:r w:rsidRPr="00091A90">
        <w:rPr>
          <w:rFonts w:ascii="Times New Roman" w:hAnsi="Times New Roman"/>
          <w:sz w:val="24"/>
          <w:szCs w:val="24"/>
        </w:rPr>
        <w:t>Continuous</w:t>
      </w:r>
      <w:r w:rsidRPr="00E41FCA">
        <w:rPr>
          <w:rFonts w:ascii="Times New Roman" w:hAnsi="Times New Roman"/>
          <w:sz w:val="24"/>
          <w:szCs w:val="24"/>
          <w:lang w:val="ru-RU"/>
        </w:rPr>
        <w:t xml:space="preserve"> </w:t>
      </w:r>
      <w:r w:rsidRPr="00091A90">
        <w:rPr>
          <w:rFonts w:ascii="Times New Roman" w:hAnsi="Times New Roman"/>
          <w:sz w:val="24"/>
          <w:szCs w:val="24"/>
        </w:rPr>
        <w:t>Tense</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91A90">
        <w:rPr>
          <w:rFonts w:ascii="Times New Roman" w:hAnsi="Times New Roman"/>
          <w:sz w:val="24"/>
          <w:szCs w:val="24"/>
        </w:rPr>
        <w:t>Present</w:t>
      </w:r>
      <w:r w:rsidRPr="00E41FCA">
        <w:rPr>
          <w:rFonts w:ascii="Times New Roman" w:hAnsi="Times New Roman"/>
          <w:sz w:val="24"/>
          <w:szCs w:val="24"/>
          <w:lang w:val="ru-RU"/>
        </w:rPr>
        <w:t>/</w:t>
      </w:r>
      <w:r w:rsidRPr="00091A90">
        <w:rPr>
          <w:rFonts w:ascii="Times New Roman" w:hAnsi="Times New Roman"/>
          <w:sz w:val="24"/>
          <w:szCs w:val="24"/>
        </w:rPr>
        <w:t>Past</w:t>
      </w:r>
      <w:r w:rsidRPr="00E41FCA">
        <w:rPr>
          <w:rFonts w:ascii="Times New Roman" w:hAnsi="Times New Roman"/>
          <w:sz w:val="24"/>
          <w:szCs w:val="24"/>
          <w:lang w:val="ru-RU"/>
        </w:rPr>
        <w:t xml:space="preserve"> </w:t>
      </w:r>
      <w:r w:rsidRPr="00091A90">
        <w:rPr>
          <w:rFonts w:ascii="Times New Roman" w:hAnsi="Times New Roman"/>
          <w:sz w:val="24"/>
          <w:szCs w:val="24"/>
        </w:rPr>
        <w:t>Continuous</w:t>
      </w:r>
      <w:r w:rsidRPr="00E41FCA">
        <w:rPr>
          <w:rFonts w:ascii="Times New Roman" w:hAnsi="Times New Roman"/>
          <w:sz w:val="24"/>
          <w:szCs w:val="24"/>
          <w:lang w:val="ru-RU"/>
        </w:rPr>
        <w:t xml:space="preserve"> </w:t>
      </w:r>
      <w:r w:rsidRPr="00091A90">
        <w:rPr>
          <w:rFonts w:ascii="Times New Roman" w:hAnsi="Times New Roman"/>
          <w:sz w:val="24"/>
          <w:szCs w:val="24"/>
        </w:rPr>
        <w:t>Tense</w:t>
      </w:r>
      <w:r w:rsidRPr="00E41FCA">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Модальные глаголы и их эквиваленты (can/be able to, must/have to, may, should, need).</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Слова, выражающие количество (little/a little, few/a few).</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Возвратные, неопределённые местоимения (</w:t>
      </w:r>
      <w:r w:rsidRPr="00091A90">
        <w:rPr>
          <w:rFonts w:ascii="Times New Roman" w:hAnsi="Times New Roman"/>
          <w:sz w:val="24"/>
          <w:szCs w:val="24"/>
        </w:rPr>
        <w:t>some</w:t>
      </w:r>
      <w:r w:rsidRPr="00E41FCA">
        <w:rPr>
          <w:rFonts w:ascii="Times New Roman" w:hAnsi="Times New Roman"/>
          <w:sz w:val="24"/>
          <w:szCs w:val="24"/>
          <w:lang w:val="ru-RU"/>
        </w:rPr>
        <w:t xml:space="preserve">, </w:t>
      </w:r>
      <w:r w:rsidRPr="00091A90">
        <w:rPr>
          <w:rFonts w:ascii="Times New Roman" w:hAnsi="Times New Roman"/>
          <w:sz w:val="24"/>
          <w:szCs w:val="24"/>
        </w:rPr>
        <w:t>any</w:t>
      </w:r>
      <w:r w:rsidRPr="00E41FCA">
        <w:rPr>
          <w:rFonts w:ascii="Times New Roman" w:hAnsi="Times New Roman"/>
          <w:sz w:val="24"/>
          <w:szCs w:val="24"/>
          <w:lang w:val="ru-RU"/>
        </w:rPr>
        <w:t>) и их производные (</w:t>
      </w:r>
      <w:r w:rsidRPr="00091A90">
        <w:rPr>
          <w:rFonts w:ascii="Times New Roman" w:hAnsi="Times New Roman"/>
          <w:sz w:val="24"/>
          <w:szCs w:val="24"/>
        </w:rPr>
        <w:t>somebody</w:t>
      </w:r>
      <w:r w:rsidRPr="00E41FCA">
        <w:rPr>
          <w:rFonts w:ascii="Times New Roman" w:hAnsi="Times New Roman"/>
          <w:sz w:val="24"/>
          <w:szCs w:val="24"/>
          <w:lang w:val="ru-RU"/>
        </w:rPr>
        <w:t xml:space="preserve">, </w:t>
      </w:r>
      <w:r w:rsidRPr="00091A90">
        <w:rPr>
          <w:rFonts w:ascii="Times New Roman" w:hAnsi="Times New Roman"/>
          <w:sz w:val="24"/>
          <w:szCs w:val="24"/>
        </w:rPr>
        <w:t>anybody</w:t>
      </w:r>
      <w:r w:rsidRPr="00E41FCA">
        <w:rPr>
          <w:rFonts w:ascii="Times New Roman" w:hAnsi="Times New Roman"/>
          <w:sz w:val="24"/>
          <w:szCs w:val="24"/>
          <w:lang w:val="ru-RU"/>
        </w:rPr>
        <w:t xml:space="preserve">; </w:t>
      </w:r>
      <w:r w:rsidRPr="00091A90">
        <w:rPr>
          <w:rFonts w:ascii="Times New Roman" w:hAnsi="Times New Roman"/>
          <w:sz w:val="24"/>
          <w:szCs w:val="24"/>
        </w:rPr>
        <w:t>something</w:t>
      </w:r>
      <w:r w:rsidRPr="00E41FCA">
        <w:rPr>
          <w:rFonts w:ascii="Times New Roman" w:hAnsi="Times New Roman"/>
          <w:sz w:val="24"/>
          <w:szCs w:val="24"/>
          <w:lang w:val="ru-RU"/>
        </w:rPr>
        <w:t xml:space="preserve">, </w:t>
      </w:r>
      <w:r w:rsidRPr="00091A90">
        <w:rPr>
          <w:rFonts w:ascii="Times New Roman" w:hAnsi="Times New Roman"/>
          <w:sz w:val="24"/>
          <w:szCs w:val="24"/>
        </w:rPr>
        <w:t>anything</w:t>
      </w:r>
      <w:r w:rsidRPr="00E41FCA">
        <w:rPr>
          <w:rFonts w:ascii="Times New Roman" w:hAnsi="Times New Roman"/>
          <w:sz w:val="24"/>
          <w:szCs w:val="24"/>
          <w:lang w:val="ru-RU"/>
        </w:rPr>
        <w:t xml:space="preserve"> </w:t>
      </w:r>
      <w:r w:rsidRPr="00091A90">
        <w:rPr>
          <w:rFonts w:ascii="Times New Roman" w:hAnsi="Times New Roman"/>
          <w:sz w:val="24"/>
          <w:szCs w:val="24"/>
          <w:lang w:val="ru-RU"/>
        </w:rPr>
        <w:t>и другие</w:t>
      </w:r>
      <w:r w:rsidRPr="00E41FCA">
        <w:rPr>
          <w:rFonts w:ascii="Times New Roman" w:hAnsi="Times New Roman"/>
          <w:sz w:val="24"/>
          <w:szCs w:val="24"/>
          <w:lang w:val="ru-RU"/>
        </w:rPr>
        <w:t xml:space="preserve">) </w:t>
      </w:r>
      <w:r w:rsidRPr="00091A90">
        <w:rPr>
          <w:rFonts w:ascii="Times New Roman" w:hAnsi="Times New Roman"/>
          <w:sz w:val="24"/>
          <w:szCs w:val="24"/>
        </w:rPr>
        <w:t>every</w:t>
      </w:r>
      <w:r w:rsidRPr="00E41FCA">
        <w:rPr>
          <w:rFonts w:ascii="Times New Roman" w:hAnsi="Times New Roman"/>
          <w:sz w:val="24"/>
          <w:szCs w:val="24"/>
          <w:lang w:val="ru-RU"/>
        </w:rPr>
        <w:t xml:space="preserve"> и производные (</w:t>
      </w:r>
      <w:r w:rsidRPr="00091A90">
        <w:rPr>
          <w:rFonts w:ascii="Times New Roman" w:hAnsi="Times New Roman"/>
          <w:sz w:val="24"/>
          <w:szCs w:val="24"/>
        </w:rPr>
        <w:t>everybody</w:t>
      </w:r>
      <w:r w:rsidRPr="00E41FCA">
        <w:rPr>
          <w:rFonts w:ascii="Times New Roman" w:hAnsi="Times New Roman"/>
          <w:sz w:val="24"/>
          <w:szCs w:val="24"/>
          <w:lang w:val="ru-RU"/>
        </w:rPr>
        <w:t xml:space="preserve">, </w:t>
      </w:r>
      <w:r w:rsidRPr="00091A90">
        <w:rPr>
          <w:rFonts w:ascii="Times New Roman" w:hAnsi="Times New Roman"/>
          <w:sz w:val="24"/>
          <w:szCs w:val="24"/>
        </w:rPr>
        <w:t>everything</w:t>
      </w:r>
      <w:r w:rsidRPr="00E41FCA">
        <w:rPr>
          <w:rFonts w:ascii="Times New Roman" w:hAnsi="Times New Roman"/>
          <w:sz w:val="24"/>
          <w:szCs w:val="24"/>
          <w:lang w:val="ru-RU"/>
        </w:rPr>
        <w:t xml:space="preserve"> </w:t>
      </w:r>
      <w:r w:rsidRPr="00091A90">
        <w:rPr>
          <w:rFonts w:ascii="Times New Roman" w:hAnsi="Times New Roman"/>
          <w:sz w:val="24"/>
          <w:szCs w:val="24"/>
          <w:lang w:val="ru-RU"/>
        </w:rPr>
        <w:t>и другие</w:t>
      </w:r>
      <w:r w:rsidRPr="00E41FCA">
        <w:rPr>
          <w:rFonts w:ascii="Times New Roman" w:hAnsi="Times New Roman"/>
          <w:sz w:val="24"/>
          <w:szCs w:val="24"/>
          <w:lang w:val="ru-RU"/>
        </w:rPr>
        <w:t>) в повествовательных (утвердительных и отрицательных)</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вопросительных предложениях.</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Числительные для обозначения дат и больших чисел (100–1000).</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4.3. </w:t>
      </w:r>
      <w:r w:rsidR="00EE74B1" w:rsidRPr="00E41FCA">
        <w:rPr>
          <w:rFonts w:ascii="Times New Roman" w:hAnsi="Times New Roman"/>
          <w:sz w:val="24"/>
          <w:szCs w:val="24"/>
          <w:lang w:val="ru-RU"/>
        </w:rPr>
        <w:t>Социокультурные знания и умения</w:t>
      </w:r>
      <w:r w:rsidR="00EE74B1" w:rsidRPr="00091A90">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091A90">
        <w:rPr>
          <w:rFonts w:ascii="Times New Roman" w:hAnsi="Times New Roman"/>
          <w:sz w:val="24"/>
          <w:szCs w:val="24"/>
          <w:lang w:val="ru-RU"/>
        </w:rPr>
        <w:t>других праздников</w:t>
      </w:r>
      <w:r w:rsidRPr="00E41FCA">
        <w:rPr>
          <w:rFonts w:ascii="Times New Roman" w:hAnsi="Times New Roman"/>
          <w:sz w:val="24"/>
          <w:szCs w:val="24"/>
          <w:lang w:val="ru-RU"/>
        </w:rPr>
        <w:t>),</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091A90">
        <w:rPr>
          <w:rFonts w:ascii="Times New Roman" w:hAnsi="Times New Roman"/>
          <w:sz w:val="24"/>
          <w:szCs w:val="24"/>
          <w:lang w:val="ru-RU"/>
        </w:rPr>
        <w:t>,</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доступными в языковом отношении образцами детской поэзии и прозы</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на английском языке.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Развитие умений: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писать свои имя и фамилию, а также имена и фамилии своих родственников</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друзей на английском языке;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правильно оформлять свой адрес на английском языке (в анкете, формуляре);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 представлять Россию и страну (страны) изучаемого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 представлять некоторые культурные явления родной страны</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страны (стран) изучаемого языка (основные национальные праздники, традиции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проведении досуга и питании), наиболее известные достопримечательности;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E41FCA">
        <w:rPr>
          <w:rFonts w:ascii="Times New Roman" w:hAnsi="Times New Roman"/>
          <w:sz w:val="24"/>
          <w:szCs w:val="24"/>
          <w:lang w:val="ru-RU"/>
        </w:rPr>
        <w:t>4.4.</w:t>
      </w:r>
      <w:r w:rsidR="00EE74B1" w:rsidRPr="00091A90">
        <w:rPr>
          <w:rFonts w:ascii="Times New Roman" w:hAnsi="Times New Roman"/>
          <w:sz w:val="24"/>
          <w:szCs w:val="24"/>
        </w:rPr>
        <w:t> </w:t>
      </w:r>
      <w:r w:rsidR="00EE74B1" w:rsidRPr="00E41FCA">
        <w:rPr>
          <w:rFonts w:ascii="Times New Roman" w:hAnsi="Times New Roman"/>
          <w:sz w:val="24"/>
          <w:szCs w:val="24"/>
          <w:lang w:val="ru-RU"/>
        </w:rPr>
        <w:t>Компенсаторные умения</w:t>
      </w:r>
      <w:r w:rsidR="00EE74B1" w:rsidRPr="00091A90">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Использование при чтении и аудировании языковой догадки,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том числе контекстуальной.</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Использование </w:t>
      </w:r>
      <w:r w:rsidRPr="00091A90">
        <w:rPr>
          <w:rFonts w:ascii="Times New Roman" w:hAnsi="Times New Roman"/>
          <w:sz w:val="24"/>
          <w:szCs w:val="24"/>
          <w:lang w:val="ru-RU"/>
        </w:rPr>
        <w:t>при формулировании</w:t>
      </w:r>
      <w:r w:rsidRPr="00E41FCA">
        <w:rPr>
          <w:rFonts w:ascii="Times New Roman" w:hAnsi="Times New Roman"/>
          <w:sz w:val="24"/>
          <w:szCs w:val="24"/>
          <w:lang w:val="ru-RU"/>
        </w:rPr>
        <w:t xml:space="preserve"> собственных высказываний</w:t>
      </w:r>
      <w:r w:rsidRPr="00091A90">
        <w:rPr>
          <w:rFonts w:ascii="Times New Roman" w:hAnsi="Times New Roman"/>
          <w:sz w:val="24"/>
          <w:szCs w:val="24"/>
          <w:lang w:val="ru-RU"/>
        </w:rPr>
        <w:t>,</w:t>
      </w:r>
      <w:r w:rsidRPr="00E41FCA">
        <w:rPr>
          <w:rFonts w:ascii="Times New Roman" w:hAnsi="Times New Roman"/>
          <w:sz w:val="24"/>
          <w:szCs w:val="24"/>
          <w:lang w:val="ru-RU"/>
        </w:rPr>
        <w:t xml:space="preserve"> ключевых слов, плана.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тексте запрашиваемой информации.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 Содержание обучения в 7 классе.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5.1. </w:t>
      </w:r>
      <w:r w:rsidR="00EE74B1" w:rsidRPr="00E41FCA">
        <w:rPr>
          <w:rFonts w:ascii="Times New Roman" w:hAnsi="Times New Roman"/>
          <w:sz w:val="24"/>
          <w:szCs w:val="24"/>
          <w:lang w:val="ru-RU"/>
        </w:rPr>
        <w:t>Коммуникативные умения</w:t>
      </w:r>
      <w:r w:rsidR="00EE74B1" w:rsidRPr="00091A90">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Взаимоотношения в семье и с друзьями. Семейные праздники. Обязанности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по дому.</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Внешность и характер человека (литературного персонажа).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Досуг и увлечения (хобби) современного подростка (чтение,</w:t>
      </w:r>
      <w:r w:rsidRPr="00091A90">
        <w:rPr>
          <w:rFonts w:ascii="Times New Roman" w:hAnsi="Times New Roman"/>
          <w:sz w:val="24"/>
          <w:szCs w:val="24"/>
          <w:lang w:val="ru-RU"/>
        </w:rPr>
        <w:t xml:space="preserve"> </w:t>
      </w:r>
      <w:r w:rsidRPr="00E41FCA">
        <w:rPr>
          <w:rFonts w:ascii="Times New Roman" w:hAnsi="Times New Roman"/>
          <w:sz w:val="24"/>
          <w:szCs w:val="24"/>
          <w:lang w:val="ru-RU"/>
        </w:rPr>
        <w:t>кино, театр, музей, спорт, музыка).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Здоровый образ жизни: режим труда и отдыха, фитнес, сбалансированное питание.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Покупки: одежда, обувь и продукты питания.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091A90">
        <w:rPr>
          <w:rFonts w:ascii="Times New Roman" w:hAnsi="Times New Roman"/>
          <w:sz w:val="24"/>
          <w:szCs w:val="24"/>
          <w:lang w:val="ru-RU"/>
        </w:rPr>
        <w:t>)</w:t>
      </w:r>
      <w:r w:rsidRPr="00E41FCA">
        <w:rPr>
          <w:rFonts w:ascii="Times New Roman" w:hAnsi="Times New Roman"/>
          <w:sz w:val="24"/>
          <w:szCs w:val="24"/>
          <w:lang w:val="ru-RU"/>
        </w:rPr>
        <w:t xml:space="preserve">. Переписка с </w:t>
      </w:r>
      <w:r w:rsidR="00230E51" w:rsidRPr="00E41FCA">
        <w:rPr>
          <w:rFonts w:ascii="Times New Roman" w:hAnsi="Times New Roman"/>
          <w:sz w:val="24"/>
          <w:szCs w:val="24"/>
          <w:lang w:val="ru-RU"/>
        </w:rPr>
        <w:t>иностранным</w:t>
      </w:r>
      <w:r w:rsidRPr="00E41FCA">
        <w:rPr>
          <w:rFonts w:ascii="Times New Roman" w:hAnsi="Times New Roman"/>
          <w:sz w:val="24"/>
          <w:szCs w:val="24"/>
          <w:lang w:val="ru-RU"/>
        </w:rPr>
        <w:t>и сверстниками.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Каникулы в различное время года. Виды отдыха. Путешествия по России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и </w:t>
      </w:r>
      <w:r w:rsidR="00230E51" w:rsidRPr="00E41FCA">
        <w:rPr>
          <w:rFonts w:ascii="Times New Roman" w:hAnsi="Times New Roman"/>
          <w:sz w:val="24"/>
          <w:szCs w:val="24"/>
          <w:lang w:val="ru-RU"/>
        </w:rPr>
        <w:t>иностранным</w:t>
      </w:r>
      <w:r w:rsidRPr="00E41FCA">
        <w:rPr>
          <w:rFonts w:ascii="Times New Roman" w:hAnsi="Times New Roman"/>
          <w:sz w:val="24"/>
          <w:szCs w:val="24"/>
          <w:lang w:val="ru-RU"/>
        </w:rPr>
        <w:t xml:space="preserve"> странам.</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Природа: дикие и домашние животные. Климат, погода.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Жизнь в городе и сельской местности. Описание родного города (села). Транспорт.</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Средства массовой информации (телевидение, журналы, </w:t>
      </w:r>
      <w:r w:rsidR="004C5B66" w:rsidRPr="00E41FCA">
        <w:rPr>
          <w:rFonts w:ascii="Times New Roman" w:hAnsi="Times New Roman"/>
          <w:sz w:val="24"/>
          <w:szCs w:val="24"/>
          <w:lang w:val="ru-RU"/>
        </w:rPr>
        <w:t>Интернет</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5.1.1. Говорение.</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5.1.1.1. </w:t>
      </w:r>
      <w:r w:rsidR="00EE74B1" w:rsidRPr="00E41FCA">
        <w:rPr>
          <w:rFonts w:ascii="Times New Roman" w:hAnsi="Times New Roman"/>
          <w:sz w:val="24"/>
          <w:szCs w:val="24"/>
          <w:lang w:val="ru-RU"/>
        </w:rPr>
        <w:t>Развитие коммуникативных умений диалогической речи,</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а именно умений вести: диалог этикетного характера, диалог</w:t>
      </w:r>
      <w:r w:rsidR="00EE74B1" w:rsidRPr="00091A90">
        <w:rPr>
          <w:rFonts w:ascii="Times New Roman" w:hAnsi="Times New Roman"/>
          <w:sz w:val="24"/>
          <w:szCs w:val="24"/>
          <w:lang w:val="ru-RU"/>
        </w:rPr>
        <w:t>-</w:t>
      </w:r>
      <w:r w:rsidR="00EE74B1" w:rsidRPr="00E41FCA">
        <w:rPr>
          <w:rFonts w:ascii="Times New Roman" w:hAnsi="Times New Roman"/>
          <w:sz w:val="24"/>
          <w:szCs w:val="24"/>
          <w:lang w:val="ru-RU"/>
        </w:rPr>
        <w:t>побуждение</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к действию, диалог-расспрос, комбинированный диалог, включающий различные виды диалогов:</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диалог</w:t>
      </w:r>
      <w:r w:rsidRPr="00091A90">
        <w:rPr>
          <w:rFonts w:ascii="Times New Roman" w:hAnsi="Times New Roman"/>
          <w:sz w:val="24"/>
          <w:szCs w:val="24"/>
          <w:lang w:val="ru-RU"/>
        </w:rPr>
        <w:t>-</w:t>
      </w:r>
      <w:r w:rsidRPr="00E41FCA">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Данные</w:t>
      </w:r>
      <w:r w:rsidRPr="00E41FCA">
        <w:rPr>
          <w:rFonts w:ascii="Times New Roman" w:hAnsi="Times New Roman"/>
          <w:sz w:val="24"/>
          <w:szCs w:val="24"/>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диалога – до 6 реплик со стороны каждого собеседника.</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5.1.1.2. </w:t>
      </w:r>
      <w:r w:rsidR="00EE74B1" w:rsidRPr="00E41FCA">
        <w:rPr>
          <w:rFonts w:ascii="Times New Roman" w:hAnsi="Times New Roman"/>
          <w:sz w:val="24"/>
          <w:szCs w:val="24"/>
          <w:lang w:val="ru-RU"/>
        </w:rPr>
        <w:t>Развитие коммуникативных умений монологической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описание (предмета, местности, внешности и одежды человека),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повествование (сообщение);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изложение (пересказ) основного содержания, прочитанного (прослушанного) текста;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краткое изложение результатов выполненной проектной работы.</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с </w:t>
      </w:r>
      <w:r w:rsidRPr="00091A90">
        <w:rPr>
          <w:rFonts w:ascii="Times New Roman" w:hAnsi="Times New Roman"/>
          <w:sz w:val="24"/>
          <w:szCs w:val="24"/>
          <w:lang w:val="ru-RU"/>
        </w:rPr>
        <w:t>использованием</w:t>
      </w:r>
      <w:r w:rsidRPr="00E41FCA">
        <w:rPr>
          <w:rFonts w:ascii="Times New Roman" w:hAnsi="Times New Roman"/>
          <w:sz w:val="24"/>
          <w:szCs w:val="24"/>
          <w:lang w:val="ru-RU"/>
        </w:rPr>
        <w:t xml:space="preserve"> ключевы</w:t>
      </w:r>
      <w:r w:rsidRPr="00091A90">
        <w:rPr>
          <w:rFonts w:ascii="Times New Roman" w:hAnsi="Times New Roman"/>
          <w:sz w:val="24"/>
          <w:szCs w:val="24"/>
          <w:lang w:val="ru-RU"/>
        </w:rPr>
        <w:t>х</w:t>
      </w:r>
      <w:r w:rsidRPr="00E41FCA">
        <w:rPr>
          <w:rFonts w:ascii="Times New Roman" w:hAnsi="Times New Roman"/>
          <w:sz w:val="24"/>
          <w:szCs w:val="24"/>
          <w:lang w:val="ru-RU"/>
        </w:rPr>
        <w:t>е слов, план</w:t>
      </w:r>
      <w:r w:rsidRPr="00091A90">
        <w:rPr>
          <w:rFonts w:ascii="Times New Roman" w:hAnsi="Times New Roman"/>
          <w:sz w:val="24"/>
          <w:szCs w:val="24"/>
          <w:lang w:val="ru-RU"/>
        </w:rPr>
        <w:t>ов</w:t>
      </w:r>
      <w:r w:rsidRPr="00E41FCA">
        <w:rPr>
          <w:rFonts w:ascii="Times New Roman" w:hAnsi="Times New Roman"/>
          <w:sz w:val="24"/>
          <w:szCs w:val="24"/>
          <w:lang w:val="ru-RU"/>
        </w:rPr>
        <w:t>, вопрос</w:t>
      </w:r>
      <w:r w:rsidRPr="00091A90">
        <w:rPr>
          <w:rFonts w:ascii="Times New Roman" w:hAnsi="Times New Roman"/>
          <w:sz w:val="24"/>
          <w:szCs w:val="24"/>
          <w:lang w:val="ru-RU"/>
        </w:rPr>
        <w:t>ов</w:t>
      </w:r>
      <w:r w:rsidRPr="00E41FCA">
        <w:rPr>
          <w:rFonts w:ascii="Times New Roman" w:hAnsi="Times New Roman"/>
          <w:sz w:val="24"/>
          <w:szCs w:val="24"/>
          <w:lang w:val="ru-RU"/>
        </w:rPr>
        <w:t xml:space="preserve"> и (или) иллюстраци</w:t>
      </w:r>
      <w:r w:rsidRPr="00091A90">
        <w:rPr>
          <w:rFonts w:ascii="Times New Roman" w:hAnsi="Times New Roman"/>
          <w:sz w:val="24"/>
          <w:szCs w:val="24"/>
          <w:lang w:val="ru-RU"/>
        </w:rPr>
        <w:t>й</w:t>
      </w:r>
      <w:r w:rsidRPr="00E41FCA">
        <w:rPr>
          <w:rFonts w:ascii="Times New Roman" w:hAnsi="Times New Roman"/>
          <w:sz w:val="24"/>
          <w:szCs w:val="24"/>
          <w:lang w:val="ru-RU"/>
        </w:rPr>
        <w:t>, фотографи</w:t>
      </w:r>
      <w:r w:rsidRPr="00091A90">
        <w:rPr>
          <w:rFonts w:ascii="Times New Roman" w:hAnsi="Times New Roman"/>
          <w:sz w:val="24"/>
          <w:szCs w:val="24"/>
          <w:lang w:val="ru-RU"/>
        </w:rPr>
        <w:t>й</w:t>
      </w:r>
      <w:r w:rsidRPr="00E41FCA">
        <w:rPr>
          <w:rFonts w:ascii="Times New Roman" w:hAnsi="Times New Roman"/>
          <w:sz w:val="24"/>
          <w:szCs w:val="24"/>
          <w:lang w:val="ru-RU"/>
        </w:rPr>
        <w:t>, таблиц.</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монологического высказывания – 8–9 фраз.</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5.1.2. Аудирование.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При непосредственном общении: понимание на слух речи учителя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одноклассников и вербальная (невербальная) реакция на услышанное.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в воспринимаемом на слух </w:t>
      </w:r>
      <w:r w:rsidRPr="00E41FCA">
        <w:rPr>
          <w:rFonts w:ascii="Times New Roman" w:hAnsi="Times New Roman"/>
          <w:sz w:val="24"/>
          <w:szCs w:val="24"/>
          <w:lang w:val="ru-RU"/>
        </w:rPr>
        <w:lastRenderedPageBreak/>
        <w:t>тексте, игнорировать незнакомые слова,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не существенные для понимания основного содержания.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Тексты для аудирования: диалог (беседа), высказывания собеседников</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Время звучания текста (текстов) для аудирования – до 1,5 минуты.</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5.1.3. Смысловое чтение.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для понимания основного содержания, понимать интернациональные слова.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текста (текстов) для чтения – до 350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5.1.4. Письменная речь.</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Развитие умений письменной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заполнение анкет и формуляров: сообщение о себе основных сведений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соответствии с нормами, принятыми в стране (странах) изучаемого языка;</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написание электронного сообщения личного характера</w:t>
      </w:r>
      <w:r w:rsidRPr="00091A90">
        <w:rPr>
          <w:rFonts w:ascii="Times New Roman" w:hAnsi="Times New Roman"/>
          <w:sz w:val="24"/>
          <w:szCs w:val="24"/>
          <w:lang w:val="ru-RU"/>
        </w:rPr>
        <w:t xml:space="preserve"> </w:t>
      </w:r>
      <w:r w:rsidRPr="00E41FCA">
        <w:rPr>
          <w:rFonts w:ascii="Times New Roman" w:hAnsi="Times New Roman"/>
          <w:sz w:val="24"/>
          <w:szCs w:val="24"/>
          <w:lang w:val="ru-RU"/>
        </w:rPr>
        <w:t>в соответствии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нормами неофициального общения, принятыми в стране (странах) изучаемого языка. Объём письма – до 90 слов;</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создание небольшого письменного высказывания с </w:t>
      </w:r>
      <w:r w:rsidRPr="00091A90">
        <w:rPr>
          <w:rFonts w:ascii="Times New Roman" w:hAnsi="Times New Roman"/>
          <w:sz w:val="24"/>
          <w:szCs w:val="24"/>
          <w:lang w:val="ru-RU"/>
        </w:rPr>
        <w:t xml:space="preserve">использованием </w:t>
      </w:r>
      <w:r w:rsidRPr="00E41FCA">
        <w:rPr>
          <w:rFonts w:ascii="Times New Roman" w:hAnsi="Times New Roman"/>
          <w:sz w:val="24"/>
          <w:szCs w:val="24"/>
          <w:lang w:val="ru-RU"/>
        </w:rPr>
        <w:t>образц</w:t>
      </w:r>
      <w:r w:rsidRPr="00091A90">
        <w:rPr>
          <w:rFonts w:ascii="Times New Roman" w:hAnsi="Times New Roman"/>
          <w:sz w:val="24"/>
          <w:szCs w:val="24"/>
          <w:lang w:val="ru-RU"/>
        </w:rPr>
        <w:t>а</w:t>
      </w:r>
      <w:r w:rsidRPr="00E41FCA">
        <w:rPr>
          <w:rFonts w:ascii="Times New Roman" w:hAnsi="Times New Roman"/>
          <w:sz w:val="24"/>
          <w:szCs w:val="24"/>
          <w:lang w:val="ru-RU"/>
        </w:rPr>
        <w:t>, план</w:t>
      </w:r>
      <w:r w:rsidRPr="00091A90">
        <w:rPr>
          <w:rFonts w:ascii="Times New Roman" w:hAnsi="Times New Roman"/>
          <w:sz w:val="24"/>
          <w:szCs w:val="24"/>
          <w:lang w:val="ru-RU"/>
        </w:rPr>
        <w:t>а</w:t>
      </w:r>
      <w:r w:rsidRPr="00E41FCA">
        <w:rPr>
          <w:rFonts w:ascii="Times New Roman" w:hAnsi="Times New Roman"/>
          <w:sz w:val="24"/>
          <w:szCs w:val="24"/>
          <w:lang w:val="ru-RU"/>
        </w:rPr>
        <w:t>, таблиц</w:t>
      </w:r>
      <w:r w:rsidRPr="00091A90">
        <w:rPr>
          <w:rFonts w:ascii="Times New Roman" w:hAnsi="Times New Roman"/>
          <w:sz w:val="24"/>
          <w:szCs w:val="24"/>
          <w:lang w:val="ru-RU"/>
        </w:rPr>
        <w:t>ы</w:t>
      </w:r>
      <w:r w:rsidRPr="00E41FCA">
        <w:rPr>
          <w:rFonts w:ascii="Times New Roman" w:hAnsi="Times New Roman"/>
          <w:sz w:val="24"/>
          <w:szCs w:val="24"/>
          <w:lang w:val="ru-RU"/>
        </w:rPr>
        <w:t>. Объём письменного высказывания – до 90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5.2. </w:t>
      </w:r>
      <w:r w:rsidR="00EE74B1" w:rsidRPr="00E41FCA">
        <w:rPr>
          <w:rFonts w:ascii="Times New Roman" w:hAnsi="Times New Roman"/>
          <w:sz w:val="24"/>
          <w:szCs w:val="24"/>
          <w:lang w:val="ru-RU"/>
        </w:rPr>
        <w:t>Языковые знания и умения</w:t>
      </w:r>
      <w:r w:rsidR="00EE74B1" w:rsidRPr="00091A90">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5.2.1. Фонетическая сторона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Различение на слух, без фонематических ошибок, ведущих</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к сбою в коммуникации, произнесение слов с соблюдением правильного ударения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фраз с соблюдением их ритмико-интонационных особенностей,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текста для чтения вслух – до 100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5.2.2. Графика, орфография и пунктуация.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Правильное написание изученных слов.</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Правильное использование знаков препинания: точки, вопросительного</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восклицательного знаков в конце предложения, запятой при перечислении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обращении; апострофа.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5.2.3. Лексическая сторона речи.</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английском языке нормы лексической сочетаемости.</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Распознавание в </w:t>
      </w:r>
      <w:r w:rsidRPr="00091A90">
        <w:rPr>
          <w:rFonts w:ascii="Times New Roman" w:hAnsi="Times New Roman"/>
          <w:sz w:val="24"/>
          <w:szCs w:val="24"/>
          <w:lang w:val="ru-RU"/>
        </w:rPr>
        <w:t>устной речи</w:t>
      </w:r>
      <w:r w:rsidRPr="00E41FCA">
        <w:rPr>
          <w:rFonts w:ascii="Times New Roman" w:hAnsi="Times New Roman"/>
          <w:sz w:val="24"/>
          <w:szCs w:val="24"/>
          <w:lang w:val="ru-RU"/>
        </w:rPr>
        <w:t xml:space="preserve"> и письменном тексте и употребление в устной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письменной речи различных средств связи для обеспечения логичности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целостности высказывания.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для рецептивного усвоения (включая 900 лексических единиц продуктивного минимума).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Основные способы словообразования: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аффиксация: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образование имён существительных при помощи префикса </w:t>
      </w:r>
      <w:r w:rsidRPr="00091A90">
        <w:rPr>
          <w:rFonts w:ascii="Times New Roman" w:hAnsi="Times New Roman"/>
          <w:sz w:val="24"/>
          <w:szCs w:val="24"/>
        </w:rPr>
        <w:t>un</w:t>
      </w:r>
      <w:r w:rsidRPr="00091A90">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unreality</w:t>
      </w:r>
      <w:r w:rsidRPr="00E41FCA">
        <w:rPr>
          <w:rFonts w:ascii="Times New Roman" w:hAnsi="Times New Roman"/>
          <w:sz w:val="24"/>
          <w:szCs w:val="24"/>
          <w:lang w:val="ru-RU"/>
        </w:rPr>
        <w:t>)</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при помощи суффиксов: -</w:t>
      </w:r>
      <w:r w:rsidRPr="00091A90">
        <w:rPr>
          <w:rFonts w:ascii="Times New Roman" w:hAnsi="Times New Roman"/>
          <w:sz w:val="24"/>
          <w:szCs w:val="24"/>
        </w:rPr>
        <w:t>ment</w:t>
      </w:r>
      <w:r w:rsidRPr="00E41FCA">
        <w:rPr>
          <w:rFonts w:ascii="Times New Roman" w:hAnsi="Times New Roman"/>
          <w:sz w:val="24"/>
          <w:szCs w:val="24"/>
          <w:lang w:val="ru-RU"/>
        </w:rPr>
        <w:t xml:space="preserve"> (</w:t>
      </w:r>
      <w:r w:rsidRPr="00091A90">
        <w:rPr>
          <w:rFonts w:ascii="Times New Roman" w:hAnsi="Times New Roman"/>
          <w:sz w:val="24"/>
          <w:szCs w:val="24"/>
        </w:rPr>
        <w:t>development</w:t>
      </w:r>
      <w:r w:rsidRPr="00E41FCA">
        <w:rPr>
          <w:rFonts w:ascii="Times New Roman" w:hAnsi="Times New Roman"/>
          <w:sz w:val="24"/>
          <w:szCs w:val="24"/>
          <w:lang w:val="ru-RU"/>
        </w:rPr>
        <w:t>),</w:t>
      </w:r>
      <w:r w:rsidRPr="00091A90">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ness</w:t>
      </w:r>
      <w:r w:rsidRPr="00E41FCA">
        <w:rPr>
          <w:rFonts w:ascii="Times New Roman" w:hAnsi="Times New Roman"/>
          <w:sz w:val="24"/>
          <w:szCs w:val="24"/>
          <w:lang w:val="ru-RU"/>
        </w:rPr>
        <w:t xml:space="preserve"> (</w:t>
      </w:r>
      <w:r w:rsidRPr="00091A90">
        <w:rPr>
          <w:rFonts w:ascii="Times New Roman" w:hAnsi="Times New Roman"/>
          <w:sz w:val="24"/>
          <w:szCs w:val="24"/>
        </w:rPr>
        <w:t>darkness</w:t>
      </w:r>
      <w:r w:rsidRPr="00E41FCA">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 имён прилагательных при помощи суффиксов</w:t>
      </w:r>
      <w:r w:rsidRPr="00091A90">
        <w:rPr>
          <w:rFonts w:ascii="Times New Roman" w:hAnsi="Times New Roman"/>
          <w:sz w:val="24"/>
          <w:szCs w:val="24"/>
          <w:lang w:val="ru-RU"/>
        </w:rPr>
        <w:t xml:space="preserve"> -</w:t>
      </w:r>
      <w:r w:rsidRPr="00091A90">
        <w:rPr>
          <w:rFonts w:ascii="Times New Roman" w:hAnsi="Times New Roman"/>
          <w:sz w:val="24"/>
          <w:szCs w:val="24"/>
        </w:rPr>
        <w:t>ly</w:t>
      </w:r>
      <w:r w:rsidRPr="00091A90">
        <w:rPr>
          <w:rFonts w:ascii="Times New Roman" w:hAnsi="Times New Roman"/>
          <w:sz w:val="24"/>
          <w:szCs w:val="24"/>
          <w:lang w:val="ru-RU"/>
        </w:rPr>
        <w:t xml:space="preserve"> (</w:t>
      </w:r>
      <w:r w:rsidRPr="00091A90">
        <w:rPr>
          <w:rFonts w:ascii="Times New Roman" w:hAnsi="Times New Roman"/>
          <w:sz w:val="24"/>
          <w:szCs w:val="24"/>
        </w:rPr>
        <w:t>friendly</w:t>
      </w:r>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w:t>
      </w:r>
      <w:r w:rsidRPr="00091A90">
        <w:rPr>
          <w:rFonts w:ascii="Times New Roman" w:hAnsi="Times New Roman"/>
          <w:sz w:val="24"/>
          <w:szCs w:val="24"/>
        </w:rPr>
        <w:t>ous</w:t>
      </w:r>
      <w:r w:rsidRPr="00091A90">
        <w:rPr>
          <w:rFonts w:ascii="Times New Roman" w:hAnsi="Times New Roman"/>
          <w:sz w:val="24"/>
          <w:szCs w:val="24"/>
          <w:lang w:val="ru-RU"/>
        </w:rPr>
        <w:t xml:space="preserve"> (</w:t>
      </w:r>
      <w:r w:rsidRPr="00091A90">
        <w:rPr>
          <w:rFonts w:ascii="Times New Roman" w:hAnsi="Times New Roman"/>
          <w:sz w:val="24"/>
          <w:szCs w:val="24"/>
        </w:rPr>
        <w:t>famous</w:t>
      </w:r>
      <w:r w:rsidRPr="00091A90">
        <w:rPr>
          <w:rFonts w:ascii="Times New Roman" w:hAnsi="Times New Roman"/>
          <w:sz w:val="24"/>
          <w:szCs w:val="24"/>
          <w:lang w:val="ru-RU"/>
        </w:rPr>
        <w:t>), -</w:t>
      </w:r>
      <w:r w:rsidRPr="00091A90">
        <w:rPr>
          <w:rFonts w:ascii="Times New Roman" w:hAnsi="Times New Roman"/>
          <w:sz w:val="24"/>
          <w:szCs w:val="24"/>
        </w:rPr>
        <w:t>y</w:t>
      </w:r>
      <w:r w:rsidRPr="00091A90">
        <w:rPr>
          <w:rFonts w:ascii="Times New Roman" w:hAnsi="Times New Roman"/>
          <w:sz w:val="24"/>
          <w:szCs w:val="24"/>
          <w:lang w:val="ru-RU"/>
        </w:rPr>
        <w:t xml:space="preserve"> (</w:t>
      </w:r>
      <w:r w:rsidRPr="00091A90">
        <w:rPr>
          <w:rFonts w:ascii="Times New Roman" w:hAnsi="Times New Roman"/>
          <w:sz w:val="24"/>
          <w:szCs w:val="24"/>
        </w:rPr>
        <w:t>busy</w:t>
      </w:r>
      <w:r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w:t>
      </w:r>
      <w:r w:rsidRPr="00091A90">
        <w:rPr>
          <w:rFonts w:ascii="Times New Roman" w:hAnsi="Times New Roman"/>
          <w:sz w:val="24"/>
          <w:szCs w:val="24"/>
          <w:lang w:val="ru-RU"/>
        </w:rPr>
        <w:t xml:space="preserve"> </w:t>
      </w:r>
      <w:r w:rsidRPr="00E41FCA">
        <w:rPr>
          <w:rFonts w:ascii="Times New Roman" w:hAnsi="Times New Roman"/>
          <w:sz w:val="24"/>
          <w:szCs w:val="24"/>
          <w:lang w:val="ru-RU"/>
        </w:rPr>
        <w:t>имён</w:t>
      </w:r>
      <w:r w:rsidRPr="00091A90">
        <w:rPr>
          <w:rFonts w:ascii="Times New Roman" w:hAnsi="Times New Roman"/>
          <w:sz w:val="24"/>
          <w:szCs w:val="24"/>
          <w:lang w:val="ru-RU"/>
        </w:rPr>
        <w:t xml:space="preserve"> </w:t>
      </w:r>
      <w:r w:rsidRPr="00E41FCA">
        <w:rPr>
          <w:rFonts w:ascii="Times New Roman" w:hAnsi="Times New Roman"/>
          <w:sz w:val="24"/>
          <w:szCs w:val="24"/>
          <w:lang w:val="ru-RU"/>
        </w:rPr>
        <w:t>прилагательных</w:t>
      </w:r>
      <w:r w:rsidRPr="00091A90">
        <w:rPr>
          <w:rFonts w:ascii="Times New Roman" w:hAnsi="Times New Roman"/>
          <w:sz w:val="24"/>
          <w:szCs w:val="24"/>
          <w:lang w:val="ru-RU"/>
        </w:rPr>
        <w:t xml:space="preserve"> </w:t>
      </w:r>
      <w:r w:rsidRPr="00E41FCA">
        <w:rPr>
          <w:rFonts w:ascii="Times New Roman" w:hAnsi="Times New Roman"/>
          <w:sz w:val="24"/>
          <w:szCs w:val="24"/>
          <w:lang w:val="ru-RU"/>
        </w:rPr>
        <w:t>и</w:t>
      </w:r>
      <w:r w:rsidRPr="00091A90">
        <w:rPr>
          <w:rFonts w:ascii="Times New Roman" w:hAnsi="Times New Roman"/>
          <w:sz w:val="24"/>
          <w:szCs w:val="24"/>
          <w:lang w:val="ru-RU"/>
        </w:rPr>
        <w:t xml:space="preserve"> </w:t>
      </w:r>
      <w:r w:rsidRPr="00E41FCA">
        <w:rPr>
          <w:rFonts w:ascii="Times New Roman" w:hAnsi="Times New Roman"/>
          <w:sz w:val="24"/>
          <w:szCs w:val="24"/>
          <w:lang w:val="ru-RU"/>
        </w:rPr>
        <w:t>наречий</w:t>
      </w:r>
      <w:r w:rsidRPr="00091A90">
        <w:rPr>
          <w:rFonts w:ascii="Times New Roman" w:hAnsi="Times New Roman"/>
          <w:sz w:val="24"/>
          <w:szCs w:val="24"/>
          <w:lang w:val="ru-RU"/>
        </w:rPr>
        <w:t xml:space="preserve"> </w:t>
      </w:r>
      <w:r w:rsidRPr="00E41FCA">
        <w:rPr>
          <w:rFonts w:ascii="Times New Roman" w:hAnsi="Times New Roman"/>
          <w:sz w:val="24"/>
          <w:szCs w:val="24"/>
          <w:lang w:val="ru-RU"/>
        </w:rPr>
        <w:t>при</w:t>
      </w:r>
      <w:r w:rsidRPr="00091A90">
        <w:rPr>
          <w:rFonts w:ascii="Times New Roman" w:hAnsi="Times New Roman"/>
          <w:sz w:val="24"/>
          <w:szCs w:val="24"/>
          <w:lang w:val="ru-RU"/>
        </w:rPr>
        <w:t xml:space="preserve"> </w:t>
      </w:r>
      <w:r w:rsidRPr="00E41FCA">
        <w:rPr>
          <w:rFonts w:ascii="Times New Roman" w:hAnsi="Times New Roman"/>
          <w:sz w:val="24"/>
          <w:szCs w:val="24"/>
          <w:lang w:val="ru-RU"/>
        </w:rPr>
        <w:t>помощи</w:t>
      </w:r>
      <w:r w:rsidRPr="00091A90">
        <w:rPr>
          <w:rFonts w:ascii="Times New Roman" w:hAnsi="Times New Roman"/>
          <w:sz w:val="24"/>
          <w:szCs w:val="24"/>
          <w:lang w:val="ru-RU"/>
        </w:rPr>
        <w:t xml:space="preserve"> </w:t>
      </w:r>
      <w:r w:rsidRPr="00E41FCA">
        <w:rPr>
          <w:rFonts w:ascii="Times New Roman" w:hAnsi="Times New Roman"/>
          <w:sz w:val="24"/>
          <w:szCs w:val="24"/>
          <w:lang w:val="ru-RU"/>
        </w:rPr>
        <w:t>префиксов</w:t>
      </w:r>
      <w:r w:rsidR="00CA4934" w:rsidRPr="00091A90">
        <w:rPr>
          <w:rFonts w:ascii="Times New Roman" w:hAnsi="Times New Roman"/>
          <w:sz w:val="24"/>
          <w:szCs w:val="24"/>
          <w:lang w:val="ru-RU"/>
        </w:rPr>
        <w:t xml:space="preserve"> </w:t>
      </w:r>
      <w:r w:rsidRPr="00091A90">
        <w:rPr>
          <w:rFonts w:ascii="Times New Roman" w:hAnsi="Times New Roman"/>
          <w:sz w:val="24"/>
          <w:szCs w:val="24"/>
        </w:rPr>
        <w:t>in</w:t>
      </w:r>
      <w:r w:rsidRPr="00091A90">
        <w:rPr>
          <w:rFonts w:ascii="Times New Roman" w:hAnsi="Times New Roman"/>
          <w:sz w:val="24"/>
          <w:szCs w:val="24"/>
          <w:lang w:val="ru-RU"/>
        </w:rPr>
        <w:t>-/</w:t>
      </w:r>
      <w:r w:rsidRPr="00091A90">
        <w:rPr>
          <w:rFonts w:ascii="Times New Roman" w:hAnsi="Times New Roman"/>
          <w:sz w:val="24"/>
          <w:szCs w:val="24"/>
        </w:rPr>
        <w:t>im</w:t>
      </w:r>
      <w:r w:rsidRPr="00091A90">
        <w:rPr>
          <w:rFonts w:ascii="Times New Roman" w:hAnsi="Times New Roman"/>
          <w:sz w:val="24"/>
          <w:szCs w:val="24"/>
          <w:lang w:val="ru-RU"/>
        </w:rPr>
        <w:t>- (</w:t>
      </w:r>
      <w:r w:rsidRPr="00091A90">
        <w:rPr>
          <w:rFonts w:ascii="Times New Roman" w:hAnsi="Times New Roman"/>
          <w:sz w:val="24"/>
          <w:szCs w:val="24"/>
        </w:rPr>
        <w:t>informal</w:t>
      </w:r>
      <w:r w:rsidRPr="00091A90">
        <w:rPr>
          <w:rFonts w:ascii="Times New Roman" w:hAnsi="Times New Roman"/>
          <w:sz w:val="24"/>
          <w:szCs w:val="24"/>
          <w:lang w:val="ru-RU"/>
        </w:rPr>
        <w:t xml:space="preserve">, </w:t>
      </w:r>
      <w:r w:rsidRPr="00091A90">
        <w:rPr>
          <w:rFonts w:ascii="Times New Roman" w:hAnsi="Times New Roman"/>
          <w:sz w:val="24"/>
          <w:szCs w:val="24"/>
        </w:rPr>
        <w:t>independently</w:t>
      </w:r>
      <w:r w:rsidRPr="00091A90">
        <w:rPr>
          <w:rFonts w:ascii="Times New Roman" w:hAnsi="Times New Roman"/>
          <w:sz w:val="24"/>
          <w:szCs w:val="24"/>
          <w:lang w:val="ru-RU"/>
        </w:rPr>
        <w:t xml:space="preserve">, </w:t>
      </w:r>
      <w:r w:rsidRPr="00091A90">
        <w:rPr>
          <w:rFonts w:ascii="Times New Roman" w:hAnsi="Times New Roman"/>
          <w:sz w:val="24"/>
          <w:szCs w:val="24"/>
        </w:rPr>
        <w:t>impossible</w:t>
      </w:r>
      <w:r w:rsidRPr="00091A90">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словосложение: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ed</w:t>
      </w:r>
      <w:r w:rsidRPr="00E41FCA">
        <w:rPr>
          <w:rFonts w:ascii="Times New Roman" w:hAnsi="Times New Roman"/>
          <w:sz w:val="24"/>
          <w:szCs w:val="24"/>
          <w:lang w:val="ru-RU"/>
        </w:rPr>
        <w:t xml:space="preserve"> (</w:t>
      </w:r>
      <w:r w:rsidRPr="00091A90">
        <w:rPr>
          <w:rFonts w:ascii="Times New Roman" w:hAnsi="Times New Roman"/>
          <w:sz w:val="24"/>
          <w:szCs w:val="24"/>
        </w:rPr>
        <w:t>blue</w:t>
      </w:r>
      <w:r w:rsidRPr="00E41FCA">
        <w:rPr>
          <w:rFonts w:ascii="Times New Roman" w:hAnsi="Times New Roman"/>
          <w:sz w:val="24"/>
          <w:szCs w:val="24"/>
          <w:lang w:val="ru-RU"/>
        </w:rPr>
        <w:t>-</w:t>
      </w:r>
      <w:r w:rsidRPr="00091A90">
        <w:rPr>
          <w:rFonts w:ascii="Times New Roman" w:hAnsi="Times New Roman"/>
          <w:sz w:val="24"/>
          <w:szCs w:val="24"/>
        </w:rPr>
        <w:t>eyed</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5.2.4. Грамматическая сторона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Предложения со сложным дополнением (</w:t>
      </w:r>
      <w:r w:rsidRPr="00091A90">
        <w:rPr>
          <w:rFonts w:ascii="Times New Roman" w:hAnsi="Times New Roman"/>
          <w:sz w:val="24"/>
          <w:szCs w:val="24"/>
        </w:rPr>
        <w:t>Complex</w:t>
      </w:r>
      <w:r w:rsidRPr="00E41FCA">
        <w:rPr>
          <w:rFonts w:ascii="Times New Roman" w:hAnsi="Times New Roman"/>
          <w:sz w:val="24"/>
          <w:szCs w:val="24"/>
          <w:lang w:val="ru-RU"/>
        </w:rPr>
        <w:t xml:space="preserve"> </w:t>
      </w:r>
      <w:r w:rsidRPr="00091A90">
        <w:rPr>
          <w:rFonts w:ascii="Times New Roman" w:hAnsi="Times New Roman"/>
          <w:sz w:val="24"/>
          <w:szCs w:val="24"/>
        </w:rPr>
        <w:t>Object</w:t>
      </w:r>
      <w:r w:rsidRPr="00E41FCA">
        <w:rPr>
          <w:rFonts w:ascii="Times New Roman" w:hAnsi="Times New Roman"/>
          <w:sz w:val="24"/>
          <w:szCs w:val="24"/>
          <w:lang w:val="ru-RU"/>
        </w:rPr>
        <w:t>). Условные предложения реального (</w:t>
      </w:r>
      <w:r w:rsidRPr="00091A90">
        <w:rPr>
          <w:rFonts w:ascii="Times New Roman" w:hAnsi="Times New Roman"/>
          <w:sz w:val="24"/>
          <w:szCs w:val="24"/>
        </w:rPr>
        <w:t>Conditional</w:t>
      </w:r>
      <w:r w:rsidRPr="00E41FCA">
        <w:rPr>
          <w:rFonts w:ascii="Times New Roman" w:hAnsi="Times New Roman"/>
          <w:sz w:val="24"/>
          <w:szCs w:val="24"/>
          <w:lang w:val="ru-RU"/>
        </w:rPr>
        <w:t xml:space="preserve"> 0, </w:t>
      </w:r>
      <w:r w:rsidRPr="00091A90">
        <w:rPr>
          <w:rFonts w:ascii="Times New Roman" w:hAnsi="Times New Roman"/>
          <w:sz w:val="24"/>
          <w:szCs w:val="24"/>
        </w:rPr>
        <w:t>Conditional</w:t>
      </w:r>
      <w:r w:rsidRPr="00E41FCA">
        <w:rPr>
          <w:rFonts w:ascii="Times New Roman" w:hAnsi="Times New Roman"/>
          <w:sz w:val="24"/>
          <w:szCs w:val="24"/>
          <w:lang w:val="ru-RU"/>
        </w:rPr>
        <w:t xml:space="preserve"> </w:t>
      </w:r>
      <w:r w:rsidRPr="00091A90">
        <w:rPr>
          <w:rFonts w:ascii="Times New Roman" w:hAnsi="Times New Roman"/>
          <w:sz w:val="24"/>
          <w:szCs w:val="24"/>
        </w:rPr>
        <w:t>I</w:t>
      </w:r>
      <w:r w:rsidRPr="00E41FCA">
        <w:rPr>
          <w:rFonts w:ascii="Times New Roman" w:hAnsi="Times New Roman"/>
          <w:sz w:val="24"/>
          <w:szCs w:val="24"/>
          <w:lang w:val="ru-RU"/>
        </w:rPr>
        <w:t>) характера.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Предложения с конструкцией </w:t>
      </w:r>
      <w:r w:rsidRPr="00091A90">
        <w:rPr>
          <w:rFonts w:ascii="Times New Roman" w:hAnsi="Times New Roman"/>
          <w:sz w:val="24"/>
          <w:szCs w:val="24"/>
        </w:rPr>
        <w:t>to</w:t>
      </w:r>
      <w:r w:rsidRPr="00E41FCA">
        <w:rPr>
          <w:rFonts w:ascii="Times New Roman" w:hAnsi="Times New Roman"/>
          <w:sz w:val="24"/>
          <w:szCs w:val="24"/>
          <w:lang w:val="ru-RU"/>
        </w:rPr>
        <w:t xml:space="preserve"> </w:t>
      </w:r>
      <w:r w:rsidRPr="00091A90">
        <w:rPr>
          <w:rFonts w:ascii="Times New Roman" w:hAnsi="Times New Roman"/>
          <w:sz w:val="24"/>
          <w:szCs w:val="24"/>
        </w:rPr>
        <w:t>be</w:t>
      </w:r>
      <w:r w:rsidRPr="00E41FCA">
        <w:rPr>
          <w:rFonts w:ascii="Times New Roman" w:hAnsi="Times New Roman"/>
          <w:sz w:val="24"/>
          <w:szCs w:val="24"/>
          <w:lang w:val="ru-RU"/>
        </w:rPr>
        <w:t xml:space="preserve"> </w:t>
      </w:r>
      <w:r w:rsidRPr="00091A90">
        <w:rPr>
          <w:rFonts w:ascii="Times New Roman" w:hAnsi="Times New Roman"/>
          <w:sz w:val="24"/>
          <w:szCs w:val="24"/>
        </w:rPr>
        <w:t>going</w:t>
      </w:r>
      <w:r w:rsidRPr="00E41FCA">
        <w:rPr>
          <w:rFonts w:ascii="Times New Roman" w:hAnsi="Times New Roman"/>
          <w:sz w:val="24"/>
          <w:szCs w:val="24"/>
          <w:lang w:val="ru-RU"/>
        </w:rPr>
        <w:t xml:space="preserve"> </w:t>
      </w:r>
      <w:r w:rsidRPr="00091A90">
        <w:rPr>
          <w:rFonts w:ascii="Times New Roman" w:hAnsi="Times New Roman"/>
          <w:sz w:val="24"/>
          <w:szCs w:val="24"/>
        </w:rPr>
        <w:t>to</w:t>
      </w:r>
      <w:r w:rsidRPr="00E41FCA">
        <w:rPr>
          <w:rFonts w:ascii="Times New Roman" w:hAnsi="Times New Roman"/>
          <w:sz w:val="24"/>
          <w:szCs w:val="24"/>
          <w:lang w:val="ru-RU"/>
        </w:rPr>
        <w:t xml:space="preserve"> + инфинитив и формы </w:t>
      </w:r>
      <w:r w:rsidRPr="00091A90">
        <w:rPr>
          <w:rFonts w:ascii="Times New Roman" w:hAnsi="Times New Roman"/>
          <w:sz w:val="24"/>
          <w:szCs w:val="24"/>
        </w:rPr>
        <w:t>Future</w:t>
      </w:r>
      <w:r w:rsidRPr="00E41FCA">
        <w:rPr>
          <w:rFonts w:ascii="Times New Roman" w:hAnsi="Times New Roman"/>
          <w:sz w:val="24"/>
          <w:szCs w:val="24"/>
          <w:lang w:val="ru-RU"/>
        </w:rPr>
        <w:t xml:space="preserve"> </w:t>
      </w:r>
      <w:r w:rsidRPr="00091A90">
        <w:rPr>
          <w:rFonts w:ascii="Times New Roman" w:hAnsi="Times New Roman"/>
          <w:sz w:val="24"/>
          <w:szCs w:val="24"/>
        </w:rPr>
        <w:t>Simple</w:t>
      </w:r>
      <w:r w:rsidRPr="00E41FCA">
        <w:rPr>
          <w:rFonts w:ascii="Times New Roman" w:hAnsi="Times New Roman"/>
          <w:sz w:val="24"/>
          <w:szCs w:val="24"/>
          <w:lang w:val="ru-RU"/>
        </w:rPr>
        <w:t xml:space="preserve"> </w:t>
      </w:r>
      <w:r w:rsidRPr="00091A90">
        <w:rPr>
          <w:rFonts w:ascii="Times New Roman" w:hAnsi="Times New Roman"/>
          <w:sz w:val="24"/>
          <w:szCs w:val="24"/>
        </w:rPr>
        <w:t>Tense</w:t>
      </w:r>
      <w:r w:rsidRPr="00E41FCA">
        <w:rPr>
          <w:rFonts w:ascii="Times New Roman" w:hAnsi="Times New Roman"/>
          <w:sz w:val="24"/>
          <w:szCs w:val="24"/>
          <w:lang w:val="ru-RU"/>
        </w:rPr>
        <w:t xml:space="preserve"> и </w:t>
      </w:r>
      <w:r w:rsidRPr="00091A90">
        <w:rPr>
          <w:rFonts w:ascii="Times New Roman" w:hAnsi="Times New Roman"/>
          <w:sz w:val="24"/>
          <w:szCs w:val="24"/>
        </w:rPr>
        <w:t>Present</w:t>
      </w:r>
      <w:r w:rsidRPr="00E41FCA">
        <w:rPr>
          <w:rFonts w:ascii="Times New Roman" w:hAnsi="Times New Roman"/>
          <w:sz w:val="24"/>
          <w:szCs w:val="24"/>
          <w:lang w:val="ru-RU"/>
        </w:rPr>
        <w:t xml:space="preserve"> </w:t>
      </w:r>
      <w:r w:rsidRPr="00091A90">
        <w:rPr>
          <w:rFonts w:ascii="Times New Roman" w:hAnsi="Times New Roman"/>
          <w:sz w:val="24"/>
          <w:szCs w:val="24"/>
        </w:rPr>
        <w:t>Continuous</w:t>
      </w:r>
      <w:r w:rsidRPr="00E41FCA">
        <w:rPr>
          <w:rFonts w:ascii="Times New Roman" w:hAnsi="Times New Roman"/>
          <w:sz w:val="24"/>
          <w:szCs w:val="24"/>
          <w:lang w:val="ru-RU"/>
        </w:rPr>
        <w:t xml:space="preserve"> </w:t>
      </w:r>
      <w:r w:rsidRPr="00091A90">
        <w:rPr>
          <w:rFonts w:ascii="Times New Roman" w:hAnsi="Times New Roman"/>
          <w:sz w:val="24"/>
          <w:szCs w:val="24"/>
        </w:rPr>
        <w:t>Tense</w:t>
      </w:r>
      <w:r w:rsidRPr="00E41FCA">
        <w:rPr>
          <w:rFonts w:ascii="Times New Roman" w:hAnsi="Times New Roman"/>
          <w:sz w:val="24"/>
          <w:szCs w:val="24"/>
          <w:lang w:val="ru-RU"/>
        </w:rPr>
        <w:t xml:space="preserve"> для выражения будущего действия.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Конструкция </w:t>
      </w:r>
      <w:r w:rsidRPr="00091A90">
        <w:rPr>
          <w:rFonts w:ascii="Times New Roman" w:hAnsi="Times New Roman"/>
          <w:sz w:val="24"/>
          <w:szCs w:val="24"/>
        </w:rPr>
        <w:t>used</w:t>
      </w:r>
      <w:r w:rsidRPr="00E41FCA">
        <w:rPr>
          <w:rFonts w:ascii="Times New Roman" w:hAnsi="Times New Roman"/>
          <w:sz w:val="24"/>
          <w:szCs w:val="24"/>
          <w:lang w:val="ru-RU"/>
        </w:rPr>
        <w:t xml:space="preserve"> </w:t>
      </w:r>
      <w:r w:rsidRPr="00091A90">
        <w:rPr>
          <w:rFonts w:ascii="Times New Roman" w:hAnsi="Times New Roman"/>
          <w:sz w:val="24"/>
          <w:szCs w:val="24"/>
        </w:rPr>
        <w:t>to</w:t>
      </w:r>
      <w:r w:rsidRPr="00E41FCA">
        <w:rPr>
          <w:rFonts w:ascii="Times New Roman" w:hAnsi="Times New Roman"/>
          <w:sz w:val="24"/>
          <w:szCs w:val="24"/>
          <w:lang w:val="ru-RU"/>
        </w:rPr>
        <w:t xml:space="preserve"> + инфинитив глагола.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Глаголы в наиболее употребительных формах страдательного залога (</w:t>
      </w:r>
      <w:r w:rsidRPr="00091A90">
        <w:rPr>
          <w:rFonts w:ascii="Times New Roman" w:hAnsi="Times New Roman"/>
          <w:sz w:val="24"/>
          <w:szCs w:val="24"/>
        </w:rPr>
        <w:t>Present</w:t>
      </w:r>
      <w:r w:rsidRPr="00E41FCA">
        <w:rPr>
          <w:rFonts w:ascii="Times New Roman" w:hAnsi="Times New Roman"/>
          <w:sz w:val="24"/>
          <w:szCs w:val="24"/>
          <w:lang w:val="ru-RU"/>
        </w:rPr>
        <w:t>/</w:t>
      </w:r>
      <w:r w:rsidRPr="00091A90">
        <w:rPr>
          <w:rFonts w:ascii="Times New Roman" w:hAnsi="Times New Roman"/>
          <w:sz w:val="24"/>
          <w:szCs w:val="24"/>
        </w:rPr>
        <w:t>Past</w:t>
      </w:r>
      <w:r w:rsidRPr="00E41FCA">
        <w:rPr>
          <w:rFonts w:ascii="Times New Roman" w:hAnsi="Times New Roman"/>
          <w:sz w:val="24"/>
          <w:szCs w:val="24"/>
          <w:lang w:val="ru-RU"/>
        </w:rPr>
        <w:t xml:space="preserve"> </w:t>
      </w:r>
      <w:r w:rsidRPr="00091A90">
        <w:rPr>
          <w:rFonts w:ascii="Times New Roman" w:hAnsi="Times New Roman"/>
          <w:sz w:val="24"/>
          <w:szCs w:val="24"/>
        </w:rPr>
        <w:t>Simple</w:t>
      </w:r>
      <w:r w:rsidRPr="00E41FCA">
        <w:rPr>
          <w:rFonts w:ascii="Times New Roman" w:hAnsi="Times New Roman"/>
          <w:sz w:val="24"/>
          <w:szCs w:val="24"/>
          <w:lang w:val="ru-RU"/>
        </w:rPr>
        <w:t xml:space="preserve"> </w:t>
      </w:r>
      <w:r w:rsidRPr="00091A90">
        <w:rPr>
          <w:rFonts w:ascii="Times New Roman" w:hAnsi="Times New Roman"/>
          <w:sz w:val="24"/>
          <w:szCs w:val="24"/>
        </w:rPr>
        <w:t>Passive</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Предлоги, употребляемые с глаголами в страдательном залоге.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Модальный глагол </w:t>
      </w:r>
      <w:r w:rsidRPr="00091A90">
        <w:rPr>
          <w:rFonts w:ascii="Times New Roman" w:hAnsi="Times New Roman"/>
          <w:sz w:val="24"/>
          <w:szCs w:val="24"/>
        </w:rPr>
        <w:t>might</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Наречия, совпадающие по форме с прилагательными (</w:t>
      </w:r>
      <w:r w:rsidRPr="00091A90">
        <w:rPr>
          <w:rFonts w:ascii="Times New Roman" w:hAnsi="Times New Roman"/>
          <w:sz w:val="24"/>
          <w:szCs w:val="24"/>
        </w:rPr>
        <w:t>fast</w:t>
      </w:r>
      <w:r w:rsidRPr="00E41FCA">
        <w:rPr>
          <w:rFonts w:ascii="Times New Roman" w:hAnsi="Times New Roman"/>
          <w:sz w:val="24"/>
          <w:szCs w:val="24"/>
          <w:lang w:val="ru-RU"/>
        </w:rPr>
        <w:t xml:space="preserve">, </w:t>
      </w:r>
      <w:r w:rsidRPr="00091A90">
        <w:rPr>
          <w:rFonts w:ascii="Times New Roman" w:hAnsi="Times New Roman"/>
          <w:sz w:val="24"/>
          <w:szCs w:val="24"/>
        </w:rPr>
        <w:t>high</w:t>
      </w:r>
      <w:r w:rsidRPr="00E41FCA">
        <w:rPr>
          <w:rFonts w:ascii="Times New Roman" w:hAnsi="Times New Roman"/>
          <w:sz w:val="24"/>
          <w:szCs w:val="24"/>
          <w:lang w:val="ru-RU"/>
        </w:rPr>
        <w:t xml:space="preserve">; </w:t>
      </w:r>
      <w:r w:rsidRPr="00091A90">
        <w:rPr>
          <w:rFonts w:ascii="Times New Roman" w:hAnsi="Times New Roman"/>
          <w:sz w:val="24"/>
          <w:szCs w:val="24"/>
        </w:rPr>
        <w:t>early</w:t>
      </w:r>
      <w:r w:rsidRPr="00E41FCA">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Местоимения other/another, both, all, one.</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Количественные числительные для обозначения больших чисел (до 1 000 000).</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5.3. </w:t>
      </w:r>
      <w:r w:rsidR="00EE74B1" w:rsidRPr="00E41FCA">
        <w:rPr>
          <w:rFonts w:ascii="Times New Roman" w:hAnsi="Times New Roman"/>
          <w:sz w:val="24"/>
          <w:szCs w:val="24"/>
          <w:lang w:val="ru-RU"/>
        </w:rPr>
        <w:t>Социокультурные знания и умения</w:t>
      </w:r>
      <w:r w:rsidR="00EE74B1" w:rsidRPr="00091A90">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091A90">
        <w:rPr>
          <w:rFonts w:ascii="Times New Roman" w:hAnsi="Times New Roman"/>
          <w:sz w:val="24"/>
          <w:szCs w:val="24"/>
          <w:lang w:val="ru-RU"/>
        </w:rPr>
        <w:t>других праздников</w:t>
      </w:r>
      <w:r w:rsidRPr="00E41FCA">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языковом отношении образцами поэзии и прозы для подростков на английском языке.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Развитие умений: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писать свои имя и фамилию, а также имена и фамилии своих родственников</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друзей на английском языке;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правильно оформлять свой адрес на английском языке (в анкете);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правильно оформлять электронное сообщение личного характера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соответствии с нормами неофициального общения, принятыми в стране (странах) изучаемого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 представлять Россию и страну (страны) изучаемого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 представлять некоторые культурные явления родной страны</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страны (стран) изучаемого языка (основные национальные праздники, традиции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проведении досуга и питании), наиболее известные достопримечательности;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5.4. </w:t>
      </w:r>
      <w:r w:rsidR="00EE74B1" w:rsidRPr="00E41FCA">
        <w:rPr>
          <w:rFonts w:ascii="Times New Roman" w:hAnsi="Times New Roman"/>
          <w:sz w:val="24"/>
          <w:szCs w:val="24"/>
          <w:lang w:val="ru-RU"/>
        </w:rPr>
        <w:t>Компенсаторные умения</w:t>
      </w:r>
      <w:r w:rsidR="00EE74B1" w:rsidRPr="00091A90">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Переспрашивать, просить повторить, уточняя значение незнакомых слов.</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Использование </w:t>
      </w:r>
      <w:r w:rsidRPr="00091A90">
        <w:rPr>
          <w:rFonts w:ascii="Times New Roman" w:hAnsi="Times New Roman"/>
          <w:sz w:val="24"/>
          <w:szCs w:val="24"/>
          <w:lang w:val="ru-RU"/>
        </w:rPr>
        <w:t>при формулировании</w:t>
      </w:r>
      <w:r w:rsidRPr="00E41FCA">
        <w:rPr>
          <w:rFonts w:ascii="Times New Roman" w:hAnsi="Times New Roman"/>
          <w:sz w:val="24"/>
          <w:szCs w:val="24"/>
          <w:lang w:val="ru-RU"/>
        </w:rPr>
        <w:t xml:space="preserve"> собственных высказываний</w:t>
      </w:r>
      <w:r w:rsidRPr="00091A90">
        <w:rPr>
          <w:rFonts w:ascii="Times New Roman" w:hAnsi="Times New Roman"/>
          <w:sz w:val="24"/>
          <w:szCs w:val="24"/>
          <w:lang w:val="ru-RU"/>
        </w:rPr>
        <w:t>,</w:t>
      </w:r>
      <w:r w:rsidRPr="00E41FCA">
        <w:rPr>
          <w:rFonts w:ascii="Times New Roman" w:hAnsi="Times New Roman"/>
          <w:sz w:val="24"/>
          <w:szCs w:val="24"/>
          <w:lang w:val="ru-RU"/>
        </w:rPr>
        <w:t xml:space="preserve"> ключевых слов, плана.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тексте запрашиваемой информации.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 Содержание обучения в 8 классе.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6.1. </w:t>
      </w:r>
      <w:r w:rsidR="00EE74B1" w:rsidRPr="00E41FCA">
        <w:rPr>
          <w:rFonts w:ascii="Times New Roman" w:hAnsi="Times New Roman"/>
          <w:sz w:val="24"/>
          <w:szCs w:val="24"/>
          <w:lang w:val="ru-RU"/>
        </w:rPr>
        <w:t>Коммуникативные умения</w:t>
      </w:r>
      <w:r w:rsidR="00EE74B1" w:rsidRPr="00091A90">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Взаимоотношения в семье и с друзьями.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Внешность и характер человека (литературного персонажа).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Досуг и увлечения (хобби) современного подростка (чтение,</w:t>
      </w:r>
      <w:r w:rsidRPr="00091A90">
        <w:rPr>
          <w:rFonts w:ascii="Times New Roman" w:hAnsi="Times New Roman"/>
          <w:sz w:val="24"/>
          <w:szCs w:val="24"/>
          <w:lang w:val="ru-RU"/>
        </w:rPr>
        <w:t xml:space="preserve"> </w:t>
      </w:r>
      <w:r w:rsidRPr="00E41FCA">
        <w:rPr>
          <w:rFonts w:ascii="Times New Roman" w:hAnsi="Times New Roman"/>
          <w:sz w:val="24"/>
          <w:szCs w:val="24"/>
          <w:lang w:val="ru-RU"/>
        </w:rPr>
        <w:t>кино, театр, музей, спорт, музыка).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Покупки: одежда, обувь и продукты питания. Карманные деньги.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с </w:t>
      </w:r>
      <w:r w:rsidR="00230E51" w:rsidRPr="00E41FCA">
        <w:rPr>
          <w:rFonts w:ascii="Times New Roman" w:hAnsi="Times New Roman"/>
          <w:sz w:val="24"/>
          <w:szCs w:val="24"/>
          <w:lang w:val="ru-RU"/>
        </w:rPr>
        <w:t>иностранным</w:t>
      </w:r>
      <w:r w:rsidRPr="00E41FCA">
        <w:rPr>
          <w:rFonts w:ascii="Times New Roman" w:hAnsi="Times New Roman"/>
          <w:sz w:val="24"/>
          <w:szCs w:val="24"/>
          <w:lang w:val="ru-RU"/>
        </w:rPr>
        <w:t>и сверстниками.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Виды отдыха в различное время года. Путешествия по России и </w:t>
      </w:r>
      <w:r w:rsidR="00230E51" w:rsidRPr="00E41FCA">
        <w:rPr>
          <w:rFonts w:ascii="Times New Roman" w:hAnsi="Times New Roman"/>
          <w:sz w:val="24"/>
          <w:szCs w:val="24"/>
          <w:lang w:val="ru-RU"/>
        </w:rPr>
        <w:t>иностранным</w:t>
      </w:r>
      <w:r w:rsidRPr="00E41FCA">
        <w:rPr>
          <w:rFonts w:ascii="Times New Roman" w:hAnsi="Times New Roman"/>
          <w:sz w:val="24"/>
          <w:szCs w:val="24"/>
          <w:lang w:val="ru-RU"/>
        </w:rPr>
        <w:t xml:space="preserve"> странам.</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Природа: флора и фауна. Проблемы экологии. Климат, погода. Стихийные бедствия.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Условия проживания в городской (сельской) местности.</w:t>
      </w:r>
      <w:r w:rsidRPr="00091A90">
        <w:rPr>
          <w:rFonts w:ascii="Times New Roman" w:hAnsi="Times New Roman"/>
          <w:sz w:val="24"/>
          <w:szCs w:val="24"/>
          <w:lang w:val="ru-RU"/>
        </w:rPr>
        <w:t xml:space="preserve"> </w:t>
      </w:r>
      <w:r w:rsidRPr="00E41FCA">
        <w:rPr>
          <w:rFonts w:ascii="Times New Roman" w:hAnsi="Times New Roman"/>
          <w:sz w:val="24"/>
          <w:szCs w:val="24"/>
          <w:lang w:val="ru-RU"/>
        </w:rPr>
        <w:t>Транспорт.</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Средства массовой информации (телевидение, радио, пресса, </w:t>
      </w:r>
      <w:r w:rsidR="004C5B66" w:rsidRPr="00E41FCA">
        <w:rPr>
          <w:rFonts w:ascii="Times New Roman" w:hAnsi="Times New Roman"/>
          <w:sz w:val="24"/>
          <w:szCs w:val="24"/>
          <w:lang w:val="ru-RU"/>
        </w:rPr>
        <w:t>Интернет</w:t>
      </w:r>
      <w:r w:rsidRPr="00E41FCA">
        <w:rPr>
          <w:rFonts w:ascii="Times New Roman" w:hAnsi="Times New Roman"/>
          <w:sz w:val="24"/>
          <w:szCs w:val="24"/>
          <w:lang w:val="ru-RU"/>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6.1.1. Говорение.</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6.1.1.1.</w:t>
      </w:r>
      <w:r w:rsidR="00EE74B1" w:rsidRPr="00091A90">
        <w:rPr>
          <w:rFonts w:ascii="Times New Roman" w:hAnsi="Times New Roman"/>
          <w:sz w:val="24"/>
          <w:szCs w:val="24"/>
        </w:rPr>
        <w:t> </w:t>
      </w:r>
      <w:r w:rsidR="00EE74B1" w:rsidRPr="00E41FCA">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диалог</w:t>
      </w:r>
      <w:r w:rsidRPr="00091A90">
        <w:rPr>
          <w:rFonts w:ascii="Times New Roman" w:hAnsi="Times New Roman"/>
          <w:sz w:val="24"/>
          <w:szCs w:val="24"/>
          <w:lang w:val="ru-RU"/>
        </w:rPr>
        <w:t>-</w:t>
      </w:r>
      <w:r w:rsidRPr="00E41FCA">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Данные</w:t>
      </w:r>
      <w:r w:rsidRPr="00E41FCA">
        <w:rPr>
          <w:rFonts w:ascii="Times New Roman" w:hAnsi="Times New Roman"/>
          <w:sz w:val="24"/>
          <w:szCs w:val="24"/>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диалога – до 7 реплик со стороны каждого собеседника.</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6.1.1.2.</w:t>
      </w:r>
      <w:r w:rsidR="00EE74B1" w:rsidRPr="00091A90">
        <w:rPr>
          <w:rFonts w:ascii="Times New Roman" w:hAnsi="Times New Roman"/>
          <w:sz w:val="24"/>
          <w:szCs w:val="24"/>
        </w:rPr>
        <w:t> </w:t>
      </w:r>
      <w:r w:rsidR="00EE74B1" w:rsidRPr="00091A90">
        <w:rPr>
          <w:rFonts w:ascii="Times New Roman" w:hAnsi="Times New Roman"/>
          <w:sz w:val="24"/>
          <w:szCs w:val="24"/>
          <w:lang w:val="ru-RU"/>
        </w:rPr>
        <w:t>Развитие коммуникативных умений монологической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описание (предмета, местности, внешности и одежды человека),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повествование (сообщение);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выражение и аргументирование своего мнения по отношению</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к услышанному (прочитанному);</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изложение (пересказ) основного содержания, прочитанного (прослушанного) текста;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составление рассказа по картинкам;</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изложение результатов выполненной проектной работы. </w:t>
      </w:r>
    </w:p>
    <w:p w:rsidR="00EE74B1"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с </w:t>
      </w:r>
      <w:r w:rsidRPr="00091A90">
        <w:rPr>
          <w:rFonts w:ascii="Times New Roman" w:hAnsi="Times New Roman"/>
          <w:sz w:val="24"/>
          <w:szCs w:val="24"/>
          <w:lang w:val="ru-RU"/>
        </w:rPr>
        <w:t>использованием</w:t>
      </w:r>
      <w:r w:rsidRPr="00E41FCA">
        <w:rPr>
          <w:rFonts w:ascii="Times New Roman" w:hAnsi="Times New Roman"/>
          <w:sz w:val="24"/>
          <w:szCs w:val="24"/>
          <w:lang w:val="ru-RU"/>
        </w:rPr>
        <w:t xml:space="preserve"> вопрос</w:t>
      </w:r>
      <w:r w:rsidRPr="00091A90">
        <w:rPr>
          <w:rFonts w:ascii="Times New Roman" w:hAnsi="Times New Roman"/>
          <w:sz w:val="24"/>
          <w:szCs w:val="24"/>
          <w:lang w:val="ru-RU"/>
        </w:rPr>
        <w:t>ов</w:t>
      </w:r>
      <w:r w:rsidRPr="00E41FCA">
        <w:rPr>
          <w:rFonts w:ascii="Times New Roman" w:hAnsi="Times New Roman"/>
          <w:sz w:val="24"/>
          <w:szCs w:val="24"/>
          <w:lang w:val="ru-RU"/>
        </w:rPr>
        <w:t>, ключевы</w:t>
      </w:r>
      <w:r w:rsidRPr="00091A90">
        <w:rPr>
          <w:rFonts w:ascii="Times New Roman" w:hAnsi="Times New Roman"/>
          <w:sz w:val="24"/>
          <w:szCs w:val="24"/>
          <w:lang w:val="ru-RU"/>
        </w:rPr>
        <w:t>х</w:t>
      </w:r>
      <w:r w:rsidRPr="00E41FCA">
        <w:rPr>
          <w:rFonts w:ascii="Times New Roman" w:hAnsi="Times New Roman"/>
          <w:sz w:val="24"/>
          <w:szCs w:val="24"/>
          <w:lang w:val="ru-RU"/>
        </w:rPr>
        <w:t xml:space="preserve"> слов, план</w:t>
      </w:r>
      <w:r w:rsidRPr="00091A90">
        <w:rPr>
          <w:rFonts w:ascii="Times New Roman" w:hAnsi="Times New Roman"/>
          <w:sz w:val="24"/>
          <w:szCs w:val="24"/>
          <w:lang w:val="ru-RU"/>
        </w:rPr>
        <w:t>ов</w:t>
      </w:r>
      <w:r w:rsidRPr="00E41FCA">
        <w:rPr>
          <w:rFonts w:ascii="Times New Roman" w:hAnsi="Times New Roman"/>
          <w:sz w:val="24"/>
          <w:szCs w:val="24"/>
          <w:lang w:val="ru-RU"/>
        </w:rPr>
        <w:t xml:space="preserve"> и (или) иллюстраци</w:t>
      </w:r>
      <w:r w:rsidRPr="00091A90">
        <w:rPr>
          <w:rFonts w:ascii="Times New Roman" w:hAnsi="Times New Roman"/>
          <w:sz w:val="24"/>
          <w:szCs w:val="24"/>
          <w:lang w:val="ru-RU"/>
        </w:rPr>
        <w:t>й</w:t>
      </w:r>
      <w:r w:rsidRPr="00E41FCA">
        <w:rPr>
          <w:rFonts w:ascii="Times New Roman" w:hAnsi="Times New Roman"/>
          <w:sz w:val="24"/>
          <w:szCs w:val="24"/>
          <w:lang w:val="ru-RU"/>
        </w:rPr>
        <w:t>, фотографи</w:t>
      </w:r>
      <w:r w:rsidRPr="00091A90">
        <w:rPr>
          <w:rFonts w:ascii="Times New Roman" w:hAnsi="Times New Roman"/>
          <w:sz w:val="24"/>
          <w:szCs w:val="24"/>
          <w:lang w:val="ru-RU"/>
        </w:rPr>
        <w:t>й</w:t>
      </w:r>
      <w:r w:rsidRPr="00E41FCA">
        <w:rPr>
          <w:rFonts w:ascii="Times New Roman" w:hAnsi="Times New Roman"/>
          <w:sz w:val="24"/>
          <w:szCs w:val="24"/>
          <w:lang w:val="ru-RU"/>
        </w:rPr>
        <w:t>, таблиц</w:t>
      </w:r>
      <w:r w:rsidR="00EE74B1"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монологического высказывания – 9–10 фраз.</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136.</w:t>
      </w:r>
      <w:r w:rsidR="00EE74B1" w:rsidRPr="00091A90">
        <w:rPr>
          <w:rFonts w:ascii="Times New Roman" w:hAnsi="Times New Roman"/>
          <w:sz w:val="24"/>
          <w:szCs w:val="24"/>
          <w:lang w:val="ru-RU"/>
        </w:rPr>
        <w:t>6.1.2. Аудирование.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При непосредственном общении: понимание на слух речи учителя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воспринимаемом на слух тексте, отделять главную информацию</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от второстепенной, прогнозировать содержание текста по началу </w:t>
      </w:r>
      <w:r w:rsidRPr="00091A90">
        <w:rPr>
          <w:rFonts w:ascii="Times New Roman" w:hAnsi="Times New Roman"/>
          <w:sz w:val="24"/>
          <w:szCs w:val="24"/>
          <w:lang w:val="ru-RU"/>
        </w:rPr>
        <w:t>аудирования</w:t>
      </w:r>
      <w:r w:rsidRPr="00E41FCA">
        <w:rPr>
          <w:rFonts w:ascii="Times New Roman" w:hAnsi="Times New Roman"/>
          <w:sz w:val="24"/>
          <w:szCs w:val="24"/>
          <w:lang w:val="ru-RU"/>
        </w:rPr>
        <w:t>, игнорировать незнакомые слова, не существенные для понимания основного содержания.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091A90">
        <w:rPr>
          <w:rFonts w:ascii="Times New Roman" w:hAnsi="Times New Roman"/>
          <w:sz w:val="24"/>
          <w:szCs w:val="24"/>
          <w:lang w:val="ru-RU"/>
        </w:rPr>
        <w:t>)</w:t>
      </w:r>
      <w:r w:rsidRPr="00E41FCA">
        <w:rPr>
          <w:rFonts w:ascii="Times New Roman" w:hAnsi="Times New Roman"/>
          <w:sz w:val="24"/>
          <w:szCs w:val="24"/>
          <w:lang w:val="ru-RU"/>
        </w:rPr>
        <w:t xml:space="preserve"> информацию, представленную в эксплицитной (явной) форме,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воспринимаемом на слух тексте.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Тексты для аудирования: диалог (беседа), высказывания собеседников</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Время звучания текста (текстов) для аудирования – до 2 минут.</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6.1.3. Смысловое чтение.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различной глубиной проникновения в их содержание в зависимости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от поставленной коммуникативной задачи: с пониманием основного содержания,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пониманием нужной (интересующей, запрашиваемой) информации, с полным пониманием содержания.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Тексты для чтения: интервью, диалог (беседа), рассказ, отрывок</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текста (текстов) для чтения – 350–500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6.1.4. Письменная речь.</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Развитие умений письменной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составление плана (тезисов) устного или письменного сообщения;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заполнение анкет и формуляров: сообщение о себе основных сведений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соответствии с нормами, принятыми в стране (странах) изучаемого языка;</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написание электронного сообщения личного характера</w:t>
      </w:r>
      <w:r w:rsidRPr="00091A90">
        <w:rPr>
          <w:rFonts w:ascii="Times New Roman" w:hAnsi="Times New Roman"/>
          <w:sz w:val="24"/>
          <w:szCs w:val="24"/>
          <w:lang w:val="ru-RU"/>
        </w:rPr>
        <w:t xml:space="preserve"> </w:t>
      </w:r>
      <w:r w:rsidRPr="00E41FCA">
        <w:rPr>
          <w:rFonts w:ascii="Times New Roman" w:hAnsi="Times New Roman"/>
          <w:sz w:val="24"/>
          <w:szCs w:val="24"/>
          <w:lang w:val="ru-RU"/>
        </w:rPr>
        <w:t>в соответствии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нормами неофициального общения, принятыми в стране (странах) изучаемого языка. Объём письма – до 110 слов;</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создание небольшого письменного высказывания с </w:t>
      </w:r>
      <w:r w:rsidRPr="00091A90">
        <w:rPr>
          <w:rFonts w:ascii="Times New Roman" w:hAnsi="Times New Roman"/>
          <w:sz w:val="24"/>
          <w:szCs w:val="24"/>
          <w:lang w:val="ru-RU"/>
        </w:rPr>
        <w:t>использованием</w:t>
      </w:r>
      <w:r w:rsidRPr="00E41FCA">
        <w:rPr>
          <w:rFonts w:ascii="Times New Roman" w:hAnsi="Times New Roman"/>
          <w:sz w:val="24"/>
          <w:szCs w:val="24"/>
          <w:lang w:val="ru-RU"/>
        </w:rPr>
        <w:t xml:space="preserve"> образц</w:t>
      </w:r>
      <w:r w:rsidRPr="00091A90">
        <w:rPr>
          <w:rFonts w:ascii="Times New Roman" w:hAnsi="Times New Roman"/>
          <w:sz w:val="24"/>
          <w:szCs w:val="24"/>
          <w:lang w:val="ru-RU"/>
        </w:rPr>
        <w:t>а</w:t>
      </w:r>
      <w:r w:rsidRPr="00E41FCA">
        <w:rPr>
          <w:rFonts w:ascii="Times New Roman" w:hAnsi="Times New Roman"/>
          <w:sz w:val="24"/>
          <w:szCs w:val="24"/>
          <w:lang w:val="ru-RU"/>
        </w:rPr>
        <w:t>, план</w:t>
      </w:r>
      <w:r w:rsidRPr="00091A90">
        <w:rPr>
          <w:rFonts w:ascii="Times New Roman" w:hAnsi="Times New Roman"/>
          <w:sz w:val="24"/>
          <w:szCs w:val="24"/>
          <w:lang w:val="ru-RU"/>
        </w:rPr>
        <w:t>а</w:t>
      </w:r>
      <w:r w:rsidRPr="00E41FCA">
        <w:rPr>
          <w:rFonts w:ascii="Times New Roman" w:hAnsi="Times New Roman"/>
          <w:sz w:val="24"/>
          <w:szCs w:val="24"/>
          <w:lang w:val="ru-RU"/>
        </w:rPr>
        <w:t>, таблиц</w:t>
      </w:r>
      <w:r w:rsidRPr="00091A90">
        <w:rPr>
          <w:rFonts w:ascii="Times New Roman" w:hAnsi="Times New Roman"/>
          <w:sz w:val="24"/>
          <w:szCs w:val="24"/>
          <w:lang w:val="ru-RU"/>
        </w:rPr>
        <w:t>ы</w:t>
      </w:r>
      <w:r w:rsidRPr="00E41FCA">
        <w:rPr>
          <w:rFonts w:ascii="Times New Roman" w:hAnsi="Times New Roman"/>
          <w:sz w:val="24"/>
          <w:szCs w:val="24"/>
          <w:lang w:val="ru-RU"/>
        </w:rPr>
        <w:t xml:space="preserve"> и (или) прочитанн</w:t>
      </w:r>
      <w:r w:rsidRPr="00091A90">
        <w:rPr>
          <w:rFonts w:ascii="Times New Roman" w:hAnsi="Times New Roman"/>
          <w:sz w:val="24"/>
          <w:szCs w:val="24"/>
          <w:lang w:val="ru-RU"/>
        </w:rPr>
        <w:t>ого</w:t>
      </w:r>
      <w:r w:rsidRPr="00E41FCA">
        <w:rPr>
          <w:rFonts w:ascii="Times New Roman" w:hAnsi="Times New Roman"/>
          <w:sz w:val="24"/>
          <w:szCs w:val="24"/>
          <w:lang w:val="ru-RU"/>
        </w:rPr>
        <w:t xml:space="preserve"> (прослушанн</w:t>
      </w:r>
      <w:r w:rsidRPr="00091A90">
        <w:rPr>
          <w:rFonts w:ascii="Times New Roman" w:hAnsi="Times New Roman"/>
          <w:sz w:val="24"/>
          <w:szCs w:val="24"/>
          <w:lang w:val="ru-RU"/>
        </w:rPr>
        <w:t>ого)</w:t>
      </w:r>
      <w:r w:rsidRPr="00E41FCA">
        <w:rPr>
          <w:rFonts w:ascii="Times New Roman" w:hAnsi="Times New Roman"/>
          <w:sz w:val="24"/>
          <w:szCs w:val="24"/>
          <w:lang w:val="ru-RU"/>
        </w:rPr>
        <w:t xml:space="preserve"> текст</w:t>
      </w:r>
      <w:r w:rsidRPr="00091A90">
        <w:rPr>
          <w:rFonts w:ascii="Times New Roman" w:hAnsi="Times New Roman"/>
          <w:sz w:val="24"/>
          <w:szCs w:val="24"/>
          <w:lang w:val="ru-RU"/>
        </w:rPr>
        <w:t>а</w:t>
      </w:r>
      <w:r w:rsidRPr="00E41FCA">
        <w:rPr>
          <w:rFonts w:ascii="Times New Roman" w:hAnsi="Times New Roman"/>
          <w:sz w:val="24"/>
          <w:szCs w:val="24"/>
          <w:lang w:val="ru-RU"/>
        </w:rPr>
        <w:t>. Объём письменного высказывания – до 110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6.2. </w:t>
      </w:r>
      <w:r w:rsidR="00EE74B1" w:rsidRPr="00E41FCA">
        <w:rPr>
          <w:rFonts w:ascii="Times New Roman" w:hAnsi="Times New Roman"/>
          <w:sz w:val="24"/>
          <w:szCs w:val="24"/>
          <w:lang w:val="ru-RU"/>
        </w:rPr>
        <w:t>Языковые знания и умения</w:t>
      </w:r>
      <w:r w:rsidR="00EE74B1" w:rsidRPr="00091A90">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6.2.1. Фонетическая сторона речи.</w:t>
      </w:r>
    </w:p>
    <w:p w:rsidR="00EE74B1"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Различение на слух, без фонематических </w:t>
      </w:r>
      <w:r w:rsidR="00EE74B1" w:rsidRPr="00E41FCA">
        <w:rPr>
          <w:rFonts w:ascii="Times New Roman" w:hAnsi="Times New Roman"/>
          <w:sz w:val="24"/>
          <w:szCs w:val="24"/>
          <w:lang w:val="ru-RU"/>
        </w:rPr>
        <w:t>ошибок, ведущих</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к сбою в коммуникации, произнесение слов с соблюдением правильного ударения</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и фраз с соблюдением их ритмико-интонационных особенностей,</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Тексты для чтения вслух: сообщение информационного характера, отрывок</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из статьи научно-популярного характера, рассказ, диалог (беседа).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текста для чтения вслух – до 110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6.2.2. Графика, орфография и пунктуация.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Правильное написание изученных слов.</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Правильное использование знаков препинания: точки, вопросительного</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восклицательного знаков в конце предложения, запятой при перечислении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и обращении, при вводных словах, обозначающих порядок мыслей и их связь (например, в английском языке: </w:t>
      </w:r>
      <w:r w:rsidRPr="00091A90">
        <w:rPr>
          <w:rFonts w:ascii="Times New Roman" w:hAnsi="Times New Roman"/>
          <w:sz w:val="24"/>
          <w:szCs w:val="24"/>
        </w:rPr>
        <w:t>firstly</w:t>
      </w:r>
      <w:r w:rsidRPr="00E41FCA">
        <w:rPr>
          <w:rFonts w:ascii="Times New Roman" w:hAnsi="Times New Roman"/>
          <w:sz w:val="24"/>
          <w:szCs w:val="24"/>
          <w:lang w:val="ru-RU"/>
        </w:rPr>
        <w:t>/</w:t>
      </w:r>
      <w:r w:rsidRPr="00091A90">
        <w:rPr>
          <w:rFonts w:ascii="Times New Roman" w:hAnsi="Times New Roman"/>
          <w:sz w:val="24"/>
          <w:szCs w:val="24"/>
        </w:rPr>
        <w:t>first</w:t>
      </w:r>
      <w:r w:rsidRPr="00E41FCA">
        <w:rPr>
          <w:rFonts w:ascii="Times New Roman" w:hAnsi="Times New Roman"/>
          <w:sz w:val="24"/>
          <w:szCs w:val="24"/>
          <w:lang w:val="ru-RU"/>
        </w:rPr>
        <w:t xml:space="preserve"> </w:t>
      </w:r>
      <w:r w:rsidRPr="00091A90">
        <w:rPr>
          <w:rFonts w:ascii="Times New Roman" w:hAnsi="Times New Roman"/>
          <w:sz w:val="24"/>
          <w:szCs w:val="24"/>
        </w:rPr>
        <w:t>of</w:t>
      </w:r>
      <w:r w:rsidRPr="00E41FCA">
        <w:rPr>
          <w:rFonts w:ascii="Times New Roman" w:hAnsi="Times New Roman"/>
          <w:sz w:val="24"/>
          <w:szCs w:val="24"/>
          <w:lang w:val="ru-RU"/>
        </w:rPr>
        <w:t xml:space="preserve"> </w:t>
      </w:r>
      <w:r w:rsidRPr="00091A90">
        <w:rPr>
          <w:rFonts w:ascii="Times New Roman" w:hAnsi="Times New Roman"/>
          <w:sz w:val="24"/>
          <w:szCs w:val="24"/>
        </w:rPr>
        <w:t>all</w:t>
      </w:r>
      <w:r w:rsidRPr="00E41FCA">
        <w:rPr>
          <w:rFonts w:ascii="Times New Roman" w:hAnsi="Times New Roman"/>
          <w:sz w:val="24"/>
          <w:szCs w:val="24"/>
          <w:lang w:val="ru-RU"/>
        </w:rPr>
        <w:t xml:space="preserve">, </w:t>
      </w:r>
      <w:r w:rsidRPr="00091A90">
        <w:rPr>
          <w:rFonts w:ascii="Times New Roman" w:hAnsi="Times New Roman"/>
          <w:sz w:val="24"/>
          <w:szCs w:val="24"/>
        </w:rPr>
        <w:t>secondly</w:t>
      </w:r>
      <w:r w:rsidRPr="00E41FCA">
        <w:rPr>
          <w:rFonts w:ascii="Times New Roman" w:hAnsi="Times New Roman"/>
          <w:sz w:val="24"/>
          <w:szCs w:val="24"/>
          <w:lang w:val="ru-RU"/>
        </w:rPr>
        <w:t xml:space="preserve">, </w:t>
      </w:r>
      <w:r w:rsidRPr="00091A90">
        <w:rPr>
          <w:rFonts w:ascii="Times New Roman" w:hAnsi="Times New Roman"/>
          <w:sz w:val="24"/>
          <w:szCs w:val="24"/>
        </w:rPr>
        <w:t>finally</w:t>
      </w:r>
      <w:r w:rsidRPr="00E41FCA">
        <w:rPr>
          <w:rFonts w:ascii="Times New Roman" w:hAnsi="Times New Roman"/>
          <w:sz w:val="24"/>
          <w:szCs w:val="24"/>
          <w:lang w:val="ru-RU"/>
        </w:rPr>
        <w:t xml:space="preserve">; </w:t>
      </w:r>
      <w:r w:rsidRPr="00091A90">
        <w:rPr>
          <w:rFonts w:ascii="Times New Roman" w:hAnsi="Times New Roman"/>
          <w:sz w:val="24"/>
          <w:szCs w:val="24"/>
        </w:rPr>
        <w:t>on</w:t>
      </w:r>
      <w:r w:rsidRPr="00E41FCA">
        <w:rPr>
          <w:rFonts w:ascii="Times New Roman" w:hAnsi="Times New Roman"/>
          <w:sz w:val="24"/>
          <w:szCs w:val="24"/>
          <w:lang w:val="ru-RU"/>
        </w:rPr>
        <w:t xml:space="preserve"> </w:t>
      </w:r>
      <w:r w:rsidRPr="00091A90">
        <w:rPr>
          <w:rFonts w:ascii="Times New Roman" w:hAnsi="Times New Roman"/>
          <w:sz w:val="24"/>
          <w:szCs w:val="24"/>
        </w:rPr>
        <w:t>the</w:t>
      </w:r>
      <w:r w:rsidRPr="00E41FCA">
        <w:rPr>
          <w:rFonts w:ascii="Times New Roman" w:hAnsi="Times New Roman"/>
          <w:sz w:val="24"/>
          <w:szCs w:val="24"/>
          <w:lang w:val="ru-RU"/>
        </w:rPr>
        <w:t xml:space="preserve"> </w:t>
      </w:r>
      <w:r w:rsidRPr="00091A90">
        <w:rPr>
          <w:rFonts w:ascii="Times New Roman" w:hAnsi="Times New Roman"/>
          <w:sz w:val="24"/>
          <w:szCs w:val="24"/>
        </w:rPr>
        <w:t>one</w:t>
      </w:r>
      <w:r w:rsidRPr="00E41FCA">
        <w:rPr>
          <w:rFonts w:ascii="Times New Roman" w:hAnsi="Times New Roman"/>
          <w:sz w:val="24"/>
          <w:szCs w:val="24"/>
          <w:lang w:val="ru-RU"/>
        </w:rPr>
        <w:t xml:space="preserve"> </w:t>
      </w:r>
      <w:r w:rsidRPr="00091A90">
        <w:rPr>
          <w:rFonts w:ascii="Times New Roman" w:hAnsi="Times New Roman"/>
          <w:sz w:val="24"/>
          <w:szCs w:val="24"/>
        </w:rPr>
        <w:t>hand</w:t>
      </w:r>
      <w:r w:rsidRPr="00E41FCA">
        <w:rPr>
          <w:rFonts w:ascii="Times New Roman" w:hAnsi="Times New Roman"/>
          <w:sz w:val="24"/>
          <w:szCs w:val="24"/>
          <w:lang w:val="ru-RU"/>
        </w:rPr>
        <w:t>,</w:t>
      </w:r>
      <w:r w:rsidR="00CA4934" w:rsidRPr="00E41FCA">
        <w:rPr>
          <w:rFonts w:ascii="Times New Roman" w:hAnsi="Times New Roman"/>
          <w:sz w:val="24"/>
          <w:szCs w:val="24"/>
          <w:lang w:val="ru-RU"/>
        </w:rPr>
        <w:t xml:space="preserve"> </w:t>
      </w:r>
      <w:r w:rsidRPr="00091A90">
        <w:rPr>
          <w:rFonts w:ascii="Times New Roman" w:hAnsi="Times New Roman"/>
          <w:sz w:val="24"/>
          <w:szCs w:val="24"/>
        </w:rPr>
        <w:t>on</w:t>
      </w:r>
      <w:r w:rsidRPr="00E41FCA">
        <w:rPr>
          <w:rFonts w:ascii="Times New Roman" w:hAnsi="Times New Roman"/>
          <w:sz w:val="24"/>
          <w:szCs w:val="24"/>
          <w:lang w:val="ru-RU"/>
        </w:rPr>
        <w:t xml:space="preserve"> </w:t>
      </w:r>
      <w:r w:rsidRPr="00091A90">
        <w:rPr>
          <w:rFonts w:ascii="Times New Roman" w:hAnsi="Times New Roman"/>
          <w:sz w:val="24"/>
          <w:szCs w:val="24"/>
        </w:rPr>
        <w:t>the</w:t>
      </w:r>
      <w:r w:rsidRPr="00E41FCA">
        <w:rPr>
          <w:rFonts w:ascii="Times New Roman" w:hAnsi="Times New Roman"/>
          <w:sz w:val="24"/>
          <w:szCs w:val="24"/>
          <w:lang w:val="ru-RU"/>
        </w:rPr>
        <w:t xml:space="preserve"> </w:t>
      </w:r>
      <w:r w:rsidRPr="00091A90">
        <w:rPr>
          <w:rFonts w:ascii="Times New Roman" w:hAnsi="Times New Roman"/>
          <w:sz w:val="24"/>
          <w:szCs w:val="24"/>
        </w:rPr>
        <w:t>other</w:t>
      </w:r>
      <w:r w:rsidRPr="00E41FCA">
        <w:rPr>
          <w:rFonts w:ascii="Times New Roman" w:hAnsi="Times New Roman"/>
          <w:sz w:val="24"/>
          <w:szCs w:val="24"/>
          <w:lang w:val="ru-RU"/>
        </w:rPr>
        <w:t xml:space="preserve"> </w:t>
      </w:r>
      <w:r w:rsidRPr="00091A90">
        <w:rPr>
          <w:rFonts w:ascii="Times New Roman" w:hAnsi="Times New Roman"/>
          <w:sz w:val="24"/>
          <w:szCs w:val="24"/>
        </w:rPr>
        <w:t>hand</w:t>
      </w:r>
      <w:r w:rsidRPr="00E41FCA">
        <w:rPr>
          <w:rFonts w:ascii="Times New Roman" w:hAnsi="Times New Roman"/>
          <w:sz w:val="24"/>
          <w:szCs w:val="24"/>
          <w:lang w:val="ru-RU"/>
        </w:rPr>
        <w:t>), апострофа.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6.2.3. Лексическая сторона речи.</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английском языке нормы лексической сочетаемости.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для рецептивного усвоения (включая 1050 лексических единиц продуктивного минимума).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Основные способы словообразования: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аффиксация: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 имен существительных при помощи суффиксов: -</w:t>
      </w:r>
      <w:r w:rsidRPr="00091A90">
        <w:rPr>
          <w:rFonts w:ascii="Times New Roman" w:hAnsi="Times New Roman"/>
          <w:sz w:val="24"/>
          <w:szCs w:val="24"/>
        </w:rPr>
        <w:t>ance</w:t>
      </w:r>
      <w:r w:rsidRPr="00E41FCA">
        <w:rPr>
          <w:rFonts w:ascii="Times New Roman" w:hAnsi="Times New Roman"/>
          <w:sz w:val="24"/>
          <w:szCs w:val="24"/>
          <w:lang w:val="ru-RU"/>
        </w:rPr>
        <w:t>/-</w:t>
      </w:r>
      <w:r w:rsidRPr="00091A90">
        <w:rPr>
          <w:rFonts w:ascii="Times New Roman" w:hAnsi="Times New Roman"/>
          <w:sz w:val="24"/>
          <w:szCs w:val="24"/>
        </w:rPr>
        <w:t>ence</w:t>
      </w:r>
      <w:r w:rsidRPr="00E41FCA">
        <w:rPr>
          <w:rFonts w:ascii="Times New Roman" w:hAnsi="Times New Roman"/>
          <w:sz w:val="24"/>
          <w:szCs w:val="24"/>
          <w:lang w:val="ru-RU"/>
        </w:rPr>
        <w:t xml:space="preserve"> (</w:t>
      </w:r>
      <w:r w:rsidRPr="00091A90">
        <w:rPr>
          <w:rFonts w:ascii="Times New Roman" w:hAnsi="Times New Roman"/>
          <w:sz w:val="24"/>
          <w:szCs w:val="24"/>
        </w:rPr>
        <w:t>performance</w:t>
      </w:r>
      <w:r w:rsidRPr="00E41FCA">
        <w:rPr>
          <w:rFonts w:ascii="Times New Roman" w:hAnsi="Times New Roman"/>
          <w:sz w:val="24"/>
          <w:szCs w:val="24"/>
          <w:lang w:val="ru-RU"/>
        </w:rPr>
        <w:t>/</w:t>
      </w:r>
      <w:r w:rsidRPr="00091A90">
        <w:rPr>
          <w:rFonts w:ascii="Times New Roman" w:hAnsi="Times New Roman"/>
          <w:sz w:val="24"/>
          <w:szCs w:val="24"/>
        </w:rPr>
        <w:t>residence</w:t>
      </w:r>
      <w:r w:rsidRPr="00E41FCA">
        <w:rPr>
          <w:rFonts w:ascii="Times New Roman" w:hAnsi="Times New Roman"/>
          <w:sz w:val="24"/>
          <w:szCs w:val="24"/>
          <w:lang w:val="ru-RU"/>
        </w:rPr>
        <w:t>), -</w:t>
      </w:r>
      <w:r w:rsidRPr="00091A90">
        <w:rPr>
          <w:rFonts w:ascii="Times New Roman" w:hAnsi="Times New Roman"/>
          <w:sz w:val="24"/>
          <w:szCs w:val="24"/>
        </w:rPr>
        <w:t>ity</w:t>
      </w:r>
      <w:r w:rsidRPr="00E41FCA">
        <w:rPr>
          <w:rFonts w:ascii="Times New Roman" w:hAnsi="Times New Roman"/>
          <w:sz w:val="24"/>
          <w:szCs w:val="24"/>
          <w:lang w:val="ru-RU"/>
        </w:rPr>
        <w:t xml:space="preserve"> (</w:t>
      </w:r>
      <w:r w:rsidRPr="00091A90">
        <w:rPr>
          <w:rFonts w:ascii="Times New Roman" w:hAnsi="Times New Roman"/>
          <w:sz w:val="24"/>
          <w:szCs w:val="24"/>
        </w:rPr>
        <w:t>activity</w:t>
      </w:r>
      <w:r w:rsidRPr="00E41FCA">
        <w:rPr>
          <w:rFonts w:ascii="Times New Roman" w:hAnsi="Times New Roman"/>
          <w:sz w:val="24"/>
          <w:szCs w:val="24"/>
          <w:lang w:val="ru-RU"/>
        </w:rPr>
        <w:t>); -</w:t>
      </w:r>
      <w:r w:rsidRPr="00091A90">
        <w:rPr>
          <w:rFonts w:ascii="Times New Roman" w:hAnsi="Times New Roman"/>
          <w:sz w:val="24"/>
          <w:szCs w:val="24"/>
        </w:rPr>
        <w:t>ship</w:t>
      </w:r>
      <w:r w:rsidRPr="00E41FCA">
        <w:rPr>
          <w:rFonts w:ascii="Times New Roman" w:hAnsi="Times New Roman"/>
          <w:sz w:val="24"/>
          <w:szCs w:val="24"/>
          <w:lang w:val="ru-RU"/>
        </w:rPr>
        <w:t xml:space="preserve"> (</w:t>
      </w:r>
      <w:r w:rsidRPr="00091A90">
        <w:rPr>
          <w:rFonts w:ascii="Times New Roman" w:hAnsi="Times New Roman"/>
          <w:sz w:val="24"/>
          <w:szCs w:val="24"/>
        </w:rPr>
        <w:t>friendship</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образование имен прилагательных при помощи префикса </w:t>
      </w:r>
      <w:r w:rsidRPr="00091A90">
        <w:rPr>
          <w:rFonts w:ascii="Times New Roman" w:hAnsi="Times New Roman"/>
          <w:sz w:val="24"/>
          <w:szCs w:val="24"/>
        </w:rPr>
        <w:t>inter</w:t>
      </w:r>
      <w:r w:rsidRPr="00091A90">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international</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 имен прилагательных при помощи -</w:t>
      </w:r>
      <w:r w:rsidRPr="00091A90">
        <w:rPr>
          <w:rFonts w:ascii="Times New Roman" w:hAnsi="Times New Roman"/>
          <w:sz w:val="24"/>
          <w:szCs w:val="24"/>
        </w:rPr>
        <w:t>ed</w:t>
      </w:r>
      <w:r w:rsidRPr="00E41FCA">
        <w:rPr>
          <w:rFonts w:ascii="Times New Roman" w:hAnsi="Times New Roman"/>
          <w:sz w:val="24"/>
          <w:szCs w:val="24"/>
          <w:lang w:val="ru-RU"/>
        </w:rPr>
        <w:t xml:space="preserve"> и -</w:t>
      </w:r>
      <w:r w:rsidRPr="00091A90">
        <w:rPr>
          <w:rFonts w:ascii="Times New Roman" w:hAnsi="Times New Roman"/>
          <w:sz w:val="24"/>
          <w:szCs w:val="24"/>
        </w:rPr>
        <w:t>ing</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interested</w:t>
      </w:r>
      <w:r w:rsidRPr="00E41FCA">
        <w:rPr>
          <w:rFonts w:ascii="Times New Roman" w:hAnsi="Times New Roman"/>
          <w:sz w:val="24"/>
          <w:szCs w:val="24"/>
          <w:lang w:val="ru-RU"/>
        </w:rPr>
        <w:t>/</w:t>
      </w:r>
      <w:r w:rsidRPr="00091A90">
        <w:rPr>
          <w:rFonts w:ascii="Times New Roman" w:hAnsi="Times New Roman"/>
          <w:sz w:val="24"/>
          <w:szCs w:val="24"/>
        </w:rPr>
        <w:t>interesting</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конверсия: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 имени существительного от неопределённой формы глагола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to</w:t>
      </w:r>
      <w:r w:rsidRPr="00E41FCA">
        <w:rPr>
          <w:rFonts w:ascii="Times New Roman" w:hAnsi="Times New Roman"/>
          <w:sz w:val="24"/>
          <w:szCs w:val="24"/>
          <w:lang w:val="ru-RU"/>
        </w:rPr>
        <w:t xml:space="preserve"> </w:t>
      </w:r>
      <w:r w:rsidRPr="00091A90">
        <w:rPr>
          <w:rFonts w:ascii="Times New Roman" w:hAnsi="Times New Roman"/>
          <w:sz w:val="24"/>
          <w:szCs w:val="24"/>
        </w:rPr>
        <w:t>walk</w:t>
      </w:r>
      <w:r w:rsidRPr="00E41FCA">
        <w:rPr>
          <w:rFonts w:ascii="Times New Roman" w:hAnsi="Times New Roman"/>
          <w:sz w:val="24"/>
          <w:szCs w:val="24"/>
          <w:lang w:val="ru-RU"/>
        </w:rPr>
        <w:t xml:space="preserve"> – </w:t>
      </w:r>
      <w:r w:rsidRPr="00091A90">
        <w:rPr>
          <w:rFonts w:ascii="Times New Roman" w:hAnsi="Times New Roman"/>
          <w:sz w:val="24"/>
          <w:szCs w:val="24"/>
        </w:rPr>
        <w:t>a</w:t>
      </w:r>
      <w:r w:rsidRPr="00E41FCA">
        <w:rPr>
          <w:rFonts w:ascii="Times New Roman" w:hAnsi="Times New Roman"/>
          <w:sz w:val="24"/>
          <w:szCs w:val="24"/>
          <w:lang w:val="ru-RU"/>
        </w:rPr>
        <w:t xml:space="preserve"> </w:t>
      </w:r>
      <w:r w:rsidRPr="00091A90">
        <w:rPr>
          <w:rFonts w:ascii="Times New Roman" w:hAnsi="Times New Roman"/>
          <w:sz w:val="24"/>
          <w:szCs w:val="24"/>
        </w:rPr>
        <w:t>walk</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 глагола от имени существительного (</w:t>
      </w:r>
      <w:r w:rsidRPr="00091A90">
        <w:rPr>
          <w:rFonts w:ascii="Times New Roman" w:hAnsi="Times New Roman"/>
          <w:sz w:val="24"/>
          <w:szCs w:val="24"/>
        </w:rPr>
        <w:t>a</w:t>
      </w:r>
      <w:r w:rsidRPr="00E41FCA">
        <w:rPr>
          <w:rFonts w:ascii="Times New Roman" w:hAnsi="Times New Roman"/>
          <w:sz w:val="24"/>
          <w:szCs w:val="24"/>
          <w:lang w:val="ru-RU"/>
        </w:rPr>
        <w:t xml:space="preserve"> </w:t>
      </w:r>
      <w:r w:rsidRPr="00091A90">
        <w:rPr>
          <w:rFonts w:ascii="Times New Roman" w:hAnsi="Times New Roman"/>
          <w:sz w:val="24"/>
          <w:szCs w:val="24"/>
        </w:rPr>
        <w:t>present</w:t>
      </w:r>
      <w:r w:rsidRPr="00E41FCA">
        <w:rPr>
          <w:rFonts w:ascii="Times New Roman" w:hAnsi="Times New Roman"/>
          <w:sz w:val="24"/>
          <w:szCs w:val="24"/>
          <w:lang w:val="ru-RU"/>
        </w:rPr>
        <w:t xml:space="preserve"> – </w:t>
      </w:r>
      <w:r w:rsidRPr="00091A90">
        <w:rPr>
          <w:rFonts w:ascii="Times New Roman" w:hAnsi="Times New Roman"/>
          <w:sz w:val="24"/>
          <w:szCs w:val="24"/>
        </w:rPr>
        <w:t>to</w:t>
      </w:r>
      <w:r w:rsidRPr="00E41FCA">
        <w:rPr>
          <w:rFonts w:ascii="Times New Roman" w:hAnsi="Times New Roman"/>
          <w:sz w:val="24"/>
          <w:szCs w:val="24"/>
          <w:lang w:val="ru-RU"/>
        </w:rPr>
        <w:t xml:space="preserve"> </w:t>
      </w:r>
      <w:r w:rsidRPr="00091A90">
        <w:rPr>
          <w:rFonts w:ascii="Times New Roman" w:hAnsi="Times New Roman"/>
          <w:sz w:val="24"/>
          <w:szCs w:val="24"/>
        </w:rPr>
        <w:t>present</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 имени существительного от прилагательного (</w:t>
      </w:r>
      <w:r w:rsidRPr="00091A90">
        <w:rPr>
          <w:rFonts w:ascii="Times New Roman" w:hAnsi="Times New Roman"/>
          <w:sz w:val="24"/>
          <w:szCs w:val="24"/>
        </w:rPr>
        <w:t>rich</w:t>
      </w:r>
      <w:r w:rsidRPr="00E41FCA">
        <w:rPr>
          <w:rFonts w:ascii="Times New Roman" w:hAnsi="Times New Roman"/>
          <w:sz w:val="24"/>
          <w:szCs w:val="24"/>
          <w:lang w:val="ru-RU"/>
        </w:rPr>
        <w:t xml:space="preserve"> – </w:t>
      </w:r>
      <w:r w:rsidRPr="00091A90">
        <w:rPr>
          <w:rFonts w:ascii="Times New Roman" w:hAnsi="Times New Roman"/>
          <w:sz w:val="24"/>
          <w:szCs w:val="24"/>
        </w:rPr>
        <w:t>the</w:t>
      </w:r>
      <w:r w:rsidRPr="00E41FCA">
        <w:rPr>
          <w:rFonts w:ascii="Times New Roman" w:hAnsi="Times New Roman"/>
          <w:sz w:val="24"/>
          <w:szCs w:val="24"/>
          <w:lang w:val="ru-RU"/>
        </w:rPr>
        <w:t xml:space="preserve"> </w:t>
      </w:r>
      <w:r w:rsidRPr="00091A90">
        <w:rPr>
          <w:rFonts w:ascii="Times New Roman" w:hAnsi="Times New Roman"/>
          <w:sz w:val="24"/>
          <w:szCs w:val="24"/>
        </w:rPr>
        <w:t>rich</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аббревиатуры.</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Различные средства связи в тексте для обеспечения его целостности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firstly</w:t>
      </w:r>
      <w:r w:rsidRPr="00E41FCA">
        <w:rPr>
          <w:rFonts w:ascii="Times New Roman" w:hAnsi="Times New Roman"/>
          <w:sz w:val="24"/>
          <w:szCs w:val="24"/>
          <w:lang w:val="ru-RU"/>
        </w:rPr>
        <w:t xml:space="preserve">, </w:t>
      </w:r>
      <w:r w:rsidRPr="00091A90">
        <w:rPr>
          <w:rFonts w:ascii="Times New Roman" w:hAnsi="Times New Roman"/>
          <w:sz w:val="24"/>
          <w:szCs w:val="24"/>
        </w:rPr>
        <w:t>however</w:t>
      </w:r>
      <w:r w:rsidRPr="00E41FCA">
        <w:rPr>
          <w:rFonts w:ascii="Times New Roman" w:hAnsi="Times New Roman"/>
          <w:sz w:val="24"/>
          <w:szCs w:val="24"/>
          <w:lang w:val="ru-RU"/>
        </w:rPr>
        <w:t xml:space="preserve">, </w:t>
      </w:r>
      <w:r w:rsidRPr="00091A90">
        <w:rPr>
          <w:rFonts w:ascii="Times New Roman" w:hAnsi="Times New Roman"/>
          <w:sz w:val="24"/>
          <w:szCs w:val="24"/>
        </w:rPr>
        <w:t>finally</w:t>
      </w:r>
      <w:r w:rsidRPr="00E41FCA">
        <w:rPr>
          <w:rFonts w:ascii="Times New Roman" w:hAnsi="Times New Roman"/>
          <w:sz w:val="24"/>
          <w:szCs w:val="24"/>
          <w:lang w:val="ru-RU"/>
        </w:rPr>
        <w:t xml:space="preserve">, </w:t>
      </w:r>
      <w:r w:rsidRPr="00091A90">
        <w:rPr>
          <w:rFonts w:ascii="Times New Roman" w:hAnsi="Times New Roman"/>
          <w:sz w:val="24"/>
          <w:szCs w:val="24"/>
        </w:rPr>
        <w:t>at</w:t>
      </w:r>
      <w:r w:rsidRPr="00E41FCA">
        <w:rPr>
          <w:rFonts w:ascii="Times New Roman" w:hAnsi="Times New Roman"/>
          <w:sz w:val="24"/>
          <w:szCs w:val="24"/>
          <w:lang w:val="ru-RU"/>
        </w:rPr>
        <w:t xml:space="preserve"> </w:t>
      </w:r>
      <w:r w:rsidRPr="00091A90">
        <w:rPr>
          <w:rFonts w:ascii="Times New Roman" w:hAnsi="Times New Roman"/>
          <w:sz w:val="24"/>
          <w:szCs w:val="24"/>
        </w:rPr>
        <w:t>last</w:t>
      </w:r>
      <w:r w:rsidRPr="00E41FCA">
        <w:rPr>
          <w:rFonts w:ascii="Times New Roman" w:hAnsi="Times New Roman"/>
          <w:sz w:val="24"/>
          <w:szCs w:val="24"/>
          <w:lang w:val="ru-RU"/>
        </w:rPr>
        <w:t xml:space="preserve">, </w:t>
      </w:r>
      <w:r w:rsidRPr="00091A90">
        <w:rPr>
          <w:rFonts w:ascii="Times New Roman" w:hAnsi="Times New Roman"/>
          <w:sz w:val="24"/>
          <w:szCs w:val="24"/>
        </w:rPr>
        <w:t>etc</w:t>
      </w:r>
      <w:r w:rsidRPr="00E41FCA">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6.2.4. Грамматическая сторона речи.</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со сложным дополнением (Complex Object)</w:t>
      </w:r>
      <w:r w:rsidR="00CA4934" w:rsidRPr="00091A90">
        <w:rPr>
          <w:rFonts w:ascii="Times New Roman" w:hAnsi="Times New Roman"/>
          <w:sz w:val="24"/>
          <w:szCs w:val="24"/>
        </w:rPr>
        <w:t xml:space="preserve"> </w:t>
      </w:r>
      <w:r w:rsidRPr="00091A90">
        <w:rPr>
          <w:rFonts w:ascii="Times New Roman" w:hAnsi="Times New Roman"/>
          <w:sz w:val="24"/>
          <w:szCs w:val="24"/>
        </w:rPr>
        <w:t>(I saw her cross/crossing the road.).</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Повествовательные (утвердительные и отрицательные), вопросительные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побудительные предложения в косвенной речи в настоящем и прошедшем времени.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Все типы вопросительных предложений в </w:t>
      </w:r>
      <w:r w:rsidRPr="00091A90">
        <w:rPr>
          <w:rFonts w:ascii="Times New Roman" w:hAnsi="Times New Roman"/>
          <w:sz w:val="24"/>
          <w:szCs w:val="24"/>
        </w:rPr>
        <w:t>Past</w:t>
      </w:r>
      <w:r w:rsidRPr="00E41FCA">
        <w:rPr>
          <w:rFonts w:ascii="Times New Roman" w:hAnsi="Times New Roman"/>
          <w:sz w:val="24"/>
          <w:szCs w:val="24"/>
          <w:lang w:val="ru-RU"/>
        </w:rPr>
        <w:t xml:space="preserve"> </w:t>
      </w:r>
      <w:r w:rsidRPr="00091A90">
        <w:rPr>
          <w:rFonts w:ascii="Times New Roman" w:hAnsi="Times New Roman"/>
          <w:sz w:val="24"/>
          <w:szCs w:val="24"/>
        </w:rPr>
        <w:t>Perfect</w:t>
      </w:r>
      <w:r w:rsidRPr="00E41FCA">
        <w:rPr>
          <w:rFonts w:ascii="Times New Roman" w:hAnsi="Times New Roman"/>
          <w:sz w:val="24"/>
          <w:szCs w:val="24"/>
          <w:lang w:val="ru-RU"/>
        </w:rPr>
        <w:t xml:space="preserve"> </w:t>
      </w:r>
      <w:r w:rsidRPr="00091A90">
        <w:rPr>
          <w:rFonts w:ascii="Times New Roman" w:hAnsi="Times New Roman"/>
          <w:sz w:val="24"/>
          <w:szCs w:val="24"/>
        </w:rPr>
        <w:t>Tense</w:t>
      </w:r>
      <w:r w:rsidRPr="00E41FCA">
        <w:rPr>
          <w:rFonts w:ascii="Times New Roman" w:hAnsi="Times New Roman"/>
          <w:sz w:val="24"/>
          <w:szCs w:val="24"/>
          <w:lang w:val="ru-RU"/>
        </w:rPr>
        <w:t>. Согласование времен в рамках сложного предложения.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Согласование подлежащего, выраженного собирательным существительным (</w:t>
      </w:r>
      <w:r w:rsidRPr="00091A90">
        <w:rPr>
          <w:rFonts w:ascii="Times New Roman" w:hAnsi="Times New Roman"/>
          <w:sz w:val="24"/>
          <w:szCs w:val="24"/>
        </w:rPr>
        <w:t>family</w:t>
      </w:r>
      <w:r w:rsidRPr="00E41FCA">
        <w:rPr>
          <w:rFonts w:ascii="Times New Roman" w:hAnsi="Times New Roman"/>
          <w:sz w:val="24"/>
          <w:szCs w:val="24"/>
          <w:lang w:val="ru-RU"/>
        </w:rPr>
        <w:t xml:space="preserve">, </w:t>
      </w:r>
      <w:r w:rsidRPr="00091A90">
        <w:rPr>
          <w:rFonts w:ascii="Times New Roman" w:hAnsi="Times New Roman"/>
          <w:sz w:val="24"/>
          <w:szCs w:val="24"/>
        </w:rPr>
        <w:t>police</w:t>
      </w:r>
      <w:r w:rsidRPr="00E41FCA">
        <w:rPr>
          <w:rFonts w:ascii="Times New Roman" w:hAnsi="Times New Roman"/>
          <w:sz w:val="24"/>
          <w:szCs w:val="24"/>
          <w:lang w:val="ru-RU"/>
        </w:rPr>
        <w:t>) со сказуемым.</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Конструкции с глаголами на -ing: to love/hate doing something.</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Конструкции, содержащие глаголы-связки to be/to look/to feel/to seem.</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Конструкция both … and ….</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Конструкции c глаголами to stop, to remember, to forget (разница в значении</w:t>
      </w:r>
      <w:r w:rsidR="00CA4934" w:rsidRPr="00091A90">
        <w:rPr>
          <w:rFonts w:ascii="Times New Roman" w:hAnsi="Times New Roman"/>
          <w:sz w:val="24"/>
          <w:szCs w:val="24"/>
        </w:rPr>
        <w:t xml:space="preserve"> </w:t>
      </w:r>
      <w:r w:rsidRPr="00091A90">
        <w:rPr>
          <w:rFonts w:ascii="Times New Roman" w:hAnsi="Times New Roman"/>
          <w:sz w:val="24"/>
          <w:szCs w:val="24"/>
        </w:rPr>
        <w:t>to stop doing smth и to stop to do smth).</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Модальные глаголы в косвенной речи в настоящем и прошедшем времени.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Неличные формы глагола (инфинитив, герундий, причастия настоящего</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прошедшего времени).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Наречия </w:t>
      </w:r>
      <w:r w:rsidRPr="00091A90">
        <w:rPr>
          <w:rFonts w:ascii="Times New Roman" w:hAnsi="Times New Roman"/>
          <w:sz w:val="24"/>
          <w:szCs w:val="24"/>
        </w:rPr>
        <w:t>too</w:t>
      </w:r>
      <w:r w:rsidRPr="00E41FCA">
        <w:rPr>
          <w:rFonts w:ascii="Times New Roman" w:hAnsi="Times New Roman"/>
          <w:sz w:val="24"/>
          <w:szCs w:val="24"/>
          <w:lang w:val="ru-RU"/>
        </w:rPr>
        <w:t xml:space="preserve"> – </w:t>
      </w:r>
      <w:r w:rsidRPr="00091A90">
        <w:rPr>
          <w:rFonts w:ascii="Times New Roman" w:hAnsi="Times New Roman"/>
          <w:sz w:val="24"/>
          <w:szCs w:val="24"/>
        </w:rPr>
        <w:t>enough</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Отрицательные местоимения </w:t>
      </w:r>
      <w:r w:rsidRPr="00091A90">
        <w:rPr>
          <w:rFonts w:ascii="Times New Roman" w:hAnsi="Times New Roman"/>
          <w:sz w:val="24"/>
          <w:szCs w:val="24"/>
        </w:rPr>
        <w:t>no</w:t>
      </w:r>
      <w:r w:rsidRPr="00E41FCA">
        <w:rPr>
          <w:rFonts w:ascii="Times New Roman" w:hAnsi="Times New Roman"/>
          <w:sz w:val="24"/>
          <w:szCs w:val="24"/>
          <w:lang w:val="ru-RU"/>
        </w:rPr>
        <w:t xml:space="preserve"> (и его производные </w:t>
      </w:r>
      <w:r w:rsidRPr="00091A90">
        <w:rPr>
          <w:rFonts w:ascii="Times New Roman" w:hAnsi="Times New Roman"/>
          <w:sz w:val="24"/>
          <w:szCs w:val="24"/>
        </w:rPr>
        <w:t>nobody</w:t>
      </w:r>
      <w:r w:rsidRPr="00E41FCA">
        <w:rPr>
          <w:rFonts w:ascii="Times New Roman" w:hAnsi="Times New Roman"/>
          <w:sz w:val="24"/>
          <w:szCs w:val="24"/>
          <w:lang w:val="ru-RU"/>
        </w:rPr>
        <w:t xml:space="preserve">, </w:t>
      </w:r>
      <w:r w:rsidRPr="00091A90">
        <w:rPr>
          <w:rFonts w:ascii="Times New Roman" w:hAnsi="Times New Roman"/>
          <w:sz w:val="24"/>
          <w:szCs w:val="24"/>
        </w:rPr>
        <w:t>nothing</w:t>
      </w:r>
      <w:r w:rsidRPr="00091A90">
        <w:rPr>
          <w:rFonts w:ascii="Times New Roman" w:hAnsi="Times New Roman"/>
          <w:sz w:val="24"/>
          <w:szCs w:val="24"/>
          <w:lang w:val="ru-RU"/>
        </w:rPr>
        <w:t xml:space="preserve"> и другие</w:t>
      </w:r>
      <w:r w:rsidRPr="00E41FCA">
        <w:rPr>
          <w:rFonts w:ascii="Times New Roman" w:hAnsi="Times New Roman"/>
          <w:sz w:val="24"/>
          <w:szCs w:val="24"/>
          <w:lang w:val="ru-RU"/>
        </w:rPr>
        <w:t xml:space="preserve">), </w:t>
      </w:r>
      <w:r w:rsidRPr="00091A90">
        <w:rPr>
          <w:rFonts w:ascii="Times New Roman" w:hAnsi="Times New Roman"/>
          <w:sz w:val="24"/>
          <w:szCs w:val="24"/>
        </w:rPr>
        <w:t>none</w:t>
      </w:r>
      <w:r w:rsidRPr="00E41FCA">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6.3. </w:t>
      </w:r>
      <w:r w:rsidR="00EE74B1" w:rsidRPr="00E41FCA">
        <w:rPr>
          <w:rFonts w:ascii="Times New Roman" w:hAnsi="Times New Roman"/>
          <w:sz w:val="24"/>
          <w:szCs w:val="24"/>
          <w:lang w:val="ru-RU"/>
        </w:rPr>
        <w:t>Социокультурные знания и умения</w:t>
      </w:r>
      <w:r w:rsidR="00EE74B1" w:rsidRPr="00091A90">
        <w:rPr>
          <w:rFonts w:ascii="Times New Roman" w:hAnsi="Times New Roman"/>
          <w:sz w:val="24"/>
          <w:szCs w:val="24"/>
          <w:lang w:val="ru-RU"/>
        </w:rPr>
        <w:t>.</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Осуществление межличностного и межкультурного общения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использованием знаний о национально-культурных особенностях своей страны</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письменной речи наиболее употребительной тематической фоновой лексики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рамках тематического содержания.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лексико-грамматических средств с их учётом.</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091A90">
        <w:rPr>
          <w:rFonts w:ascii="Times New Roman" w:hAnsi="Times New Roman"/>
          <w:sz w:val="24"/>
          <w:szCs w:val="24"/>
          <w:lang w:val="ru-RU"/>
        </w:rPr>
        <w:t>других праздников</w:t>
      </w:r>
      <w:r w:rsidRPr="00E41FCA">
        <w:rPr>
          <w:rFonts w:ascii="Times New Roman" w:hAnsi="Times New Roman"/>
          <w:sz w:val="24"/>
          <w:szCs w:val="24"/>
          <w:lang w:val="ru-RU"/>
        </w:rPr>
        <w:t>),</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особенностями образа жизни и культуры страны (стран) изучаемого языка (достопримечательностями; некоторыми выдающимися людьми),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доступными в языковом отношении образцами поэзии и прозы для подростков</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на английском языке.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Осуществление межличностного и межкультурного общения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использованием знаний о национально-культурных особенностях своей страны</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страны (стран) изучаемого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Соблюдение нормы вежливости в межкультурном общении.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языковом отношении.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Развитие умений: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кратко представлять Россию и страну (страны) изучаемого языка (культурные явления, события, достопримечательности);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 рассказывать о некоторых выдающихся людях родной страны</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и страны (стран) изучаемого языка (учёных, писателях, поэтах, художниках, музыкантах, спортсменах и </w:t>
      </w:r>
      <w:r w:rsidRPr="00091A90">
        <w:rPr>
          <w:rFonts w:ascii="Times New Roman" w:hAnsi="Times New Roman"/>
          <w:sz w:val="24"/>
          <w:szCs w:val="24"/>
          <w:lang w:val="ru-RU"/>
        </w:rPr>
        <w:t>других людях</w:t>
      </w:r>
      <w:r w:rsidRPr="00E41FCA">
        <w:rPr>
          <w:rFonts w:ascii="Times New Roman" w:hAnsi="Times New Roman"/>
          <w:sz w:val="24"/>
          <w:szCs w:val="24"/>
          <w:lang w:val="ru-RU"/>
        </w:rPr>
        <w:t>);</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оказывать помощь </w:t>
      </w:r>
      <w:r w:rsidRPr="00091A90">
        <w:rPr>
          <w:rFonts w:ascii="Times New Roman" w:hAnsi="Times New Roman"/>
          <w:sz w:val="24"/>
          <w:szCs w:val="24"/>
          <w:lang w:val="ru-RU"/>
        </w:rPr>
        <w:t>иностранным</w:t>
      </w:r>
      <w:r w:rsidRPr="00E41FCA">
        <w:rPr>
          <w:rFonts w:ascii="Times New Roman" w:hAnsi="Times New Roman"/>
          <w:sz w:val="24"/>
          <w:szCs w:val="24"/>
          <w:lang w:val="ru-RU"/>
        </w:rPr>
        <w:t xml:space="preserve"> гостям в ситуациях повседневного общения (объяснить местонахождение объекта, сообщить возможный маршрут</w:t>
      </w:r>
      <w:r w:rsidRPr="00091A90">
        <w:rPr>
          <w:rFonts w:ascii="Times New Roman" w:hAnsi="Times New Roman"/>
          <w:sz w:val="24"/>
          <w:szCs w:val="24"/>
          <w:lang w:val="ru-RU"/>
        </w:rPr>
        <w:t xml:space="preserve"> и друг</w:t>
      </w:r>
      <w:r w:rsidR="00F9584C" w:rsidRPr="00091A90">
        <w:rPr>
          <w:rFonts w:ascii="Times New Roman" w:hAnsi="Times New Roman"/>
          <w:sz w:val="24"/>
          <w:szCs w:val="24"/>
          <w:lang w:val="ru-RU"/>
        </w:rPr>
        <w:t>ие ситуации</w:t>
      </w:r>
      <w:r w:rsidRPr="00E41FCA">
        <w:rPr>
          <w:rFonts w:ascii="Times New Roman" w:hAnsi="Times New Roman"/>
          <w:sz w:val="24"/>
          <w:szCs w:val="24"/>
          <w:lang w:val="ru-RU"/>
        </w:rPr>
        <w:t>).</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E41FCA">
        <w:rPr>
          <w:rFonts w:ascii="Times New Roman" w:hAnsi="Times New Roman"/>
          <w:sz w:val="24"/>
          <w:szCs w:val="24"/>
          <w:lang w:val="ru-RU"/>
        </w:rPr>
        <w:t>6.4.</w:t>
      </w:r>
      <w:r w:rsidR="00EE74B1" w:rsidRPr="00091A90">
        <w:rPr>
          <w:rFonts w:ascii="Times New Roman" w:hAnsi="Times New Roman"/>
          <w:sz w:val="24"/>
          <w:szCs w:val="24"/>
        </w:rPr>
        <w:t> </w:t>
      </w:r>
      <w:r w:rsidR="00EE74B1" w:rsidRPr="00E41FCA">
        <w:rPr>
          <w:rFonts w:ascii="Times New Roman" w:hAnsi="Times New Roman"/>
          <w:sz w:val="24"/>
          <w:szCs w:val="24"/>
          <w:lang w:val="ru-RU"/>
        </w:rPr>
        <w:t>Компенсаторные умения.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Использование при чтении и аудировании языковой,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Переспрашивать, просить повторить, уточняя значение незнакомых слов.</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Использование </w:t>
      </w:r>
      <w:r w:rsidRPr="00091A90">
        <w:rPr>
          <w:rFonts w:ascii="Times New Roman" w:hAnsi="Times New Roman"/>
          <w:sz w:val="24"/>
          <w:szCs w:val="24"/>
          <w:lang w:val="ru-RU"/>
        </w:rPr>
        <w:t>при формулировании</w:t>
      </w:r>
      <w:r w:rsidRPr="00E41FCA">
        <w:rPr>
          <w:rFonts w:ascii="Times New Roman" w:hAnsi="Times New Roman"/>
          <w:sz w:val="24"/>
          <w:szCs w:val="24"/>
          <w:lang w:val="ru-RU"/>
        </w:rPr>
        <w:t xml:space="preserve"> собственных высказываний</w:t>
      </w:r>
      <w:r w:rsidRPr="00091A90">
        <w:rPr>
          <w:rFonts w:ascii="Times New Roman" w:hAnsi="Times New Roman"/>
          <w:sz w:val="24"/>
          <w:szCs w:val="24"/>
          <w:lang w:val="ru-RU"/>
        </w:rPr>
        <w:t>,</w:t>
      </w:r>
      <w:r w:rsidRPr="00E41FCA">
        <w:rPr>
          <w:rFonts w:ascii="Times New Roman" w:hAnsi="Times New Roman"/>
          <w:sz w:val="24"/>
          <w:szCs w:val="24"/>
          <w:lang w:val="ru-RU"/>
        </w:rPr>
        <w:t xml:space="preserve"> ключевых слов, плана.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тексте запрашиваемой информации.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 Содержание обучения в 9 классе.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7.1. </w:t>
      </w:r>
      <w:r w:rsidR="00EE74B1" w:rsidRPr="00E41FCA">
        <w:rPr>
          <w:rFonts w:ascii="Times New Roman" w:hAnsi="Times New Roman"/>
          <w:sz w:val="24"/>
          <w:szCs w:val="24"/>
          <w:lang w:val="ru-RU"/>
        </w:rPr>
        <w:t>Коммуникативные умения</w:t>
      </w:r>
      <w:r w:rsidR="00EE74B1" w:rsidRPr="00091A90">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Взаимоотношения в семье и с друзьями. Конфликты и их разрешение.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Внешность и характер человека (литературного персонажа).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Досуг и увлечения (хобби) современного подростка (чтение,</w:t>
      </w:r>
      <w:r w:rsidRPr="00091A90">
        <w:rPr>
          <w:rFonts w:ascii="Times New Roman" w:hAnsi="Times New Roman"/>
          <w:sz w:val="24"/>
          <w:szCs w:val="24"/>
          <w:lang w:val="ru-RU"/>
        </w:rPr>
        <w:t xml:space="preserve"> </w:t>
      </w:r>
      <w:r w:rsidRPr="00E41FCA">
        <w:rPr>
          <w:rFonts w:ascii="Times New Roman" w:hAnsi="Times New Roman"/>
          <w:sz w:val="24"/>
          <w:szCs w:val="24"/>
          <w:lang w:val="ru-RU"/>
        </w:rPr>
        <w:t>кино, театр, музыка, музей, спорт, живопись; компьютерные игры). Роль книги в жизни подростка.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Покупки: одежда, обувь и продукты питания. Карманные деньги. Молодёжная мода.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E41FCA">
        <w:rPr>
          <w:rFonts w:ascii="Times New Roman" w:hAnsi="Times New Roman"/>
          <w:sz w:val="24"/>
          <w:szCs w:val="24"/>
          <w:lang w:val="ru-RU"/>
        </w:rPr>
        <w:t>иностранным</w:t>
      </w:r>
      <w:r w:rsidRPr="00E41FCA">
        <w:rPr>
          <w:rFonts w:ascii="Times New Roman" w:hAnsi="Times New Roman"/>
          <w:sz w:val="24"/>
          <w:szCs w:val="24"/>
          <w:lang w:val="ru-RU"/>
        </w:rPr>
        <w:t>и сверстниками.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Виды отдыха в различное время года. Путешествия по России и </w:t>
      </w:r>
      <w:r w:rsidR="00230E51" w:rsidRPr="00E41FCA">
        <w:rPr>
          <w:rFonts w:ascii="Times New Roman" w:hAnsi="Times New Roman"/>
          <w:sz w:val="24"/>
          <w:szCs w:val="24"/>
          <w:lang w:val="ru-RU"/>
        </w:rPr>
        <w:t>иностранным</w:t>
      </w:r>
      <w:r w:rsidRPr="00E41FCA">
        <w:rPr>
          <w:rFonts w:ascii="Times New Roman" w:hAnsi="Times New Roman"/>
          <w:sz w:val="24"/>
          <w:szCs w:val="24"/>
          <w:lang w:val="ru-RU"/>
        </w:rPr>
        <w:t xml:space="preserve"> странам. Транспорт.</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Средства массовой информации (телевидение, радио, пресса, </w:t>
      </w:r>
      <w:r w:rsidR="004C5B66" w:rsidRPr="00E41FCA">
        <w:rPr>
          <w:rFonts w:ascii="Times New Roman" w:hAnsi="Times New Roman"/>
          <w:sz w:val="24"/>
          <w:szCs w:val="24"/>
          <w:lang w:val="ru-RU"/>
        </w:rPr>
        <w:t>Интернет</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Выдающиеся люди родной страны и страны (стран) изучаемого языка,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их вклад в науку и мировую культуру: государственные деятели, учёные, писатели, поэты, художники, музыканты, спортсмены.</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7.1.2. Говорение.</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7.1.2.1. </w:t>
      </w:r>
      <w:r w:rsidR="00EE74B1" w:rsidRPr="00E41FCA">
        <w:rPr>
          <w:rFonts w:ascii="Times New Roman" w:hAnsi="Times New Roman"/>
          <w:sz w:val="24"/>
          <w:szCs w:val="24"/>
          <w:lang w:val="ru-RU"/>
        </w:rPr>
        <w:t>Развитие коммуникативных умений диалогической речи,</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 xml:space="preserve">а именно умений вести комбинированный диалог, включающий различные виды диалогов </w:t>
      </w:r>
      <w:r w:rsidR="00EE74B1" w:rsidRPr="00E41FCA">
        <w:rPr>
          <w:rFonts w:ascii="Times New Roman" w:hAnsi="Times New Roman"/>
          <w:sz w:val="24"/>
          <w:szCs w:val="24"/>
          <w:lang w:val="ru-RU"/>
        </w:rPr>
        <w:lastRenderedPageBreak/>
        <w:t>(этикетный диалог, диалог</w:t>
      </w:r>
      <w:r w:rsidR="00EE74B1" w:rsidRPr="00091A90">
        <w:rPr>
          <w:rFonts w:ascii="Times New Roman" w:hAnsi="Times New Roman"/>
          <w:sz w:val="24"/>
          <w:szCs w:val="24"/>
          <w:lang w:val="ru-RU"/>
        </w:rPr>
        <w:t>-</w:t>
      </w:r>
      <w:r w:rsidR="00EE74B1" w:rsidRPr="00E41FCA">
        <w:rPr>
          <w:rFonts w:ascii="Times New Roman" w:hAnsi="Times New Roman"/>
          <w:sz w:val="24"/>
          <w:szCs w:val="24"/>
          <w:lang w:val="ru-RU"/>
        </w:rPr>
        <w:t>побуждение к действию, диалог-расспрос), диалог</w:t>
      </w:r>
      <w:r w:rsidR="00EE74B1" w:rsidRPr="00091A90">
        <w:rPr>
          <w:rFonts w:ascii="Times New Roman" w:hAnsi="Times New Roman"/>
          <w:sz w:val="24"/>
          <w:szCs w:val="24"/>
          <w:lang w:val="ru-RU"/>
        </w:rPr>
        <w:t>-</w:t>
      </w:r>
      <w:r w:rsidR="00EE74B1" w:rsidRPr="00E41FCA">
        <w:rPr>
          <w:rFonts w:ascii="Times New Roman" w:hAnsi="Times New Roman"/>
          <w:sz w:val="24"/>
          <w:szCs w:val="24"/>
          <w:lang w:val="ru-RU"/>
        </w:rPr>
        <w:t>обмен мнениями: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диалог</w:t>
      </w:r>
      <w:r w:rsidRPr="00091A90">
        <w:rPr>
          <w:rFonts w:ascii="Times New Roman" w:hAnsi="Times New Roman"/>
          <w:sz w:val="24"/>
          <w:szCs w:val="24"/>
          <w:lang w:val="ru-RU"/>
        </w:rPr>
        <w:t>-</w:t>
      </w:r>
      <w:r w:rsidRPr="00E41FCA">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диалог</w:t>
      </w:r>
      <w:r w:rsidRPr="00091A90">
        <w:rPr>
          <w:rFonts w:ascii="Times New Roman" w:hAnsi="Times New Roman"/>
          <w:sz w:val="24"/>
          <w:szCs w:val="24"/>
          <w:lang w:val="ru-RU"/>
        </w:rPr>
        <w:t>-</w:t>
      </w:r>
      <w:r w:rsidRPr="00E41FCA">
        <w:rPr>
          <w:rFonts w:ascii="Times New Roman" w:hAnsi="Times New Roman"/>
          <w:sz w:val="24"/>
          <w:szCs w:val="24"/>
          <w:lang w:val="ru-RU"/>
        </w:rPr>
        <w:t>обмен мнениями: выражать свою точку мнения и обосновывать</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091A90">
        <w:rPr>
          <w:rFonts w:ascii="Times New Roman" w:hAnsi="Times New Roman"/>
          <w:sz w:val="24"/>
          <w:szCs w:val="24"/>
          <w:lang w:val="ru-RU"/>
        </w:rPr>
        <w:t>и так далее.</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Данные</w:t>
      </w:r>
      <w:r w:rsidRPr="00E41FCA">
        <w:rPr>
          <w:rFonts w:ascii="Times New Roman" w:hAnsi="Times New Roman"/>
          <w:sz w:val="24"/>
          <w:szCs w:val="24"/>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с использованием ключевых слов, речевых ситуаций и (или) иллюстраций, фотографий или без </w:t>
      </w:r>
      <w:r w:rsidRPr="00091A90">
        <w:rPr>
          <w:rFonts w:ascii="Times New Roman" w:hAnsi="Times New Roman"/>
          <w:sz w:val="24"/>
          <w:szCs w:val="24"/>
          <w:lang w:val="ru-RU"/>
        </w:rPr>
        <w:t>их использования</w:t>
      </w:r>
      <w:r w:rsidRPr="00E41FCA">
        <w:rPr>
          <w:rFonts w:ascii="Times New Roman" w:hAnsi="Times New Roman"/>
          <w:sz w:val="24"/>
          <w:szCs w:val="24"/>
          <w:lang w:val="ru-RU"/>
        </w:rPr>
        <w:t xml:space="preserve"> с соблюдением норм речевого этикета, принятых в стране (странах) изучаемого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091A90">
        <w:rPr>
          <w:rFonts w:ascii="Times New Roman" w:hAnsi="Times New Roman"/>
          <w:sz w:val="24"/>
          <w:szCs w:val="24"/>
          <w:lang w:val="ru-RU"/>
        </w:rPr>
        <w:t>-</w:t>
      </w:r>
      <w:r w:rsidRPr="00E41FCA">
        <w:rPr>
          <w:rFonts w:ascii="Times New Roman" w:hAnsi="Times New Roman"/>
          <w:sz w:val="24"/>
          <w:szCs w:val="24"/>
          <w:lang w:val="ru-RU"/>
        </w:rPr>
        <w:t>обмена мнениями.</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7.1.2.2. </w:t>
      </w:r>
      <w:r w:rsidR="00EE74B1" w:rsidRPr="00E41FCA">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w:t>
      </w:r>
      <w:r w:rsidR="00EE74B1" w:rsidRPr="00091A90">
        <w:rPr>
          <w:rFonts w:ascii="Times New Roman" w:hAnsi="Times New Roman"/>
          <w:sz w:val="24"/>
          <w:szCs w:val="24"/>
          <w:lang w:val="ru-RU"/>
        </w:rPr>
        <w:t xml:space="preserve"> </w:t>
      </w:r>
      <w:r w:rsidR="00EE74B1" w:rsidRPr="00E41FCA">
        <w:rPr>
          <w:rFonts w:ascii="Times New Roman" w:hAnsi="Times New Roman"/>
          <w:sz w:val="24"/>
          <w:szCs w:val="24"/>
          <w:lang w:val="ru-RU"/>
        </w:rPr>
        <w:t>с использованием основных коммуникативных типов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описание (предмета, местности, внешности и одежды человека),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повествование (сообщение);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рассуждение;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выражение и краткое аргументирование своего мнения по отношению</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к услышанному (прочитанному);</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составление рассказа по картинкам;</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изложение результатов выполненной проектной работы.</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с </w:t>
      </w:r>
      <w:r w:rsidRPr="00091A90">
        <w:rPr>
          <w:rFonts w:ascii="Times New Roman" w:hAnsi="Times New Roman"/>
          <w:sz w:val="24"/>
          <w:szCs w:val="24"/>
          <w:lang w:val="ru-RU"/>
        </w:rPr>
        <w:t>использованием</w:t>
      </w:r>
      <w:r w:rsidRPr="00E41FCA">
        <w:rPr>
          <w:rFonts w:ascii="Times New Roman" w:hAnsi="Times New Roman"/>
          <w:sz w:val="24"/>
          <w:szCs w:val="24"/>
          <w:lang w:val="ru-RU"/>
        </w:rPr>
        <w:t xml:space="preserve"> вопрос</w:t>
      </w:r>
      <w:r w:rsidRPr="00091A90">
        <w:rPr>
          <w:rFonts w:ascii="Times New Roman" w:hAnsi="Times New Roman"/>
          <w:sz w:val="24"/>
          <w:szCs w:val="24"/>
          <w:lang w:val="ru-RU"/>
        </w:rPr>
        <w:t>ов</w:t>
      </w:r>
      <w:r w:rsidRPr="00E41FCA">
        <w:rPr>
          <w:rFonts w:ascii="Times New Roman" w:hAnsi="Times New Roman"/>
          <w:sz w:val="24"/>
          <w:szCs w:val="24"/>
          <w:lang w:val="ru-RU"/>
        </w:rPr>
        <w:t>, ключевы</w:t>
      </w:r>
      <w:r w:rsidRPr="00091A90">
        <w:rPr>
          <w:rFonts w:ascii="Times New Roman" w:hAnsi="Times New Roman"/>
          <w:sz w:val="24"/>
          <w:szCs w:val="24"/>
          <w:lang w:val="ru-RU"/>
        </w:rPr>
        <w:t>х</w:t>
      </w:r>
      <w:r w:rsidRPr="00E41FCA">
        <w:rPr>
          <w:rFonts w:ascii="Times New Roman" w:hAnsi="Times New Roman"/>
          <w:sz w:val="24"/>
          <w:szCs w:val="24"/>
          <w:lang w:val="ru-RU"/>
        </w:rPr>
        <w:t xml:space="preserve"> слов, план</w:t>
      </w:r>
      <w:r w:rsidRPr="00091A90">
        <w:rPr>
          <w:rFonts w:ascii="Times New Roman" w:hAnsi="Times New Roman"/>
          <w:sz w:val="24"/>
          <w:szCs w:val="24"/>
          <w:lang w:val="ru-RU"/>
        </w:rPr>
        <w:t>а</w:t>
      </w:r>
      <w:r w:rsidRPr="00E41FCA">
        <w:rPr>
          <w:rFonts w:ascii="Times New Roman" w:hAnsi="Times New Roman"/>
          <w:sz w:val="24"/>
          <w:szCs w:val="24"/>
          <w:lang w:val="ru-RU"/>
        </w:rPr>
        <w:t xml:space="preserve"> и (или) иллюстраци</w:t>
      </w:r>
      <w:r w:rsidRPr="00091A90">
        <w:rPr>
          <w:rFonts w:ascii="Times New Roman" w:hAnsi="Times New Roman"/>
          <w:sz w:val="24"/>
          <w:szCs w:val="24"/>
          <w:lang w:val="ru-RU"/>
        </w:rPr>
        <w:t>й</w:t>
      </w:r>
      <w:r w:rsidRPr="00E41FCA">
        <w:rPr>
          <w:rFonts w:ascii="Times New Roman" w:hAnsi="Times New Roman"/>
          <w:sz w:val="24"/>
          <w:szCs w:val="24"/>
          <w:lang w:val="ru-RU"/>
        </w:rPr>
        <w:t>, фотографи</w:t>
      </w:r>
      <w:r w:rsidRPr="00091A90">
        <w:rPr>
          <w:rFonts w:ascii="Times New Roman" w:hAnsi="Times New Roman"/>
          <w:sz w:val="24"/>
          <w:szCs w:val="24"/>
          <w:lang w:val="ru-RU"/>
        </w:rPr>
        <w:t>й</w:t>
      </w:r>
      <w:r w:rsidRPr="00E41FCA">
        <w:rPr>
          <w:rFonts w:ascii="Times New Roman" w:hAnsi="Times New Roman"/>
          <w:sz w:val="24"/>
          <w:szCs w:val="24"/>
          <w:lang w:val="ru-RU"/>
        </w:rPr>
        <w:t>, таблиц</w:t>
      </w:r>
      <w:r w:rsidRPr="00091A90">
        <w:rPr>
          <w:rFonts w:ascii="Times New Roman" w:hAnsi="Times New Roman"/>
          <w:sz w:val="24"/>
          <w:szCs w:val="24"/>
          <w:lang w:val="ru-RU"/>
        </w:rPr>
        <w:t xml:space="preserve"> </w:t>
      </w:r>
      <w:r w:rsidRPr="00E41FCA">
        <w:rPr>
          <w:rFonts w:ascii="Times New Roman" w:hAnsi="Times New Roman"/>
          <w:sz w:val="24"/>
          <w:szCs w:val="24"/>
          <w:lang w:val="ru-RU"/>
        </w:rPr>
        <w:t xml:space="preserve">или без </w:t>
      </w:r>
      <w:r w:rsidRPr="00091A90">
        <w:rPr>
          <w:rFonts w:ascii="Times New Roman" w:hAnsi="Times New Roman"/>
          <w:sz w:val="24"/>
          <w:szCs w:val="24"/>
          <w:lang w:val="ru-RU"/>
        </w:rPr>
        <w:t>их использования</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монологического высказывания – 10–12 фраз.</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7.1.3. Аудирование.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При непосредственном общении: понимание на слух речи учителя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в зависимости от </w:t>
      </w:r>
      <w:r w:rsidRPr="00E41FCA">
        <w:rPr>
          <w:rFonts w:ascii="Times New Roman" w:hAnsi="Times New Roman"/>
          <w:sz w:val="24"/>
          <w:szCs w:val="24"/>
          <w:lang w:val="ru-RU"/>
        </w:rPr>
        <w:lastRenderedPageBreak/>
        <w:t>поставленной коммуникативной задачи: с пониманием основного содержания, с пониманием нужной (интересующей, запрашиваемой) информации.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воспринимаемом на слух тексте, отделять главную информацию</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запрашиваемую</w:t>
      </w:r>
      <w:r w:rsidRPr="00091A90">
        <w:rPr>
          <w:rFonts w:ascii="Times New Roman" w:hAnsi="Times New Roman"/>
          <w:sz w:val="24"/>
          <w:szCs w:val="24"/>
          <w:lang w:val="ru-RU"/>
        </w:rPr>
        <w:t>)</w:t>
      </w:r>
      <w:r w:rsidRPr="00E41FCA">
        <w:rPr>
          <w:rFonts w:ascii="Times New Roman" w:hAnsi="Times New Roman"/>
          <w:sz w:val="24"/>
          <w:szCs w:val="24"/>
          <w:lang w:val="ru-RU"/>
        </w:rPr>
        <w:t xml:space="preserve"> информацию, представленную в эксплицитной (явной) форме,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воспринимаемом на слух тексте.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Тексты для аудирования: диалог (беседа), высказывания собеседников</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Время звучания текста (текстов) для аудирования – до 2 минут.</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7.1.4. Смысловое чтение.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различной глубиной проникновения в их содержание в зависимости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от поставленной коммуникативной задачи: с пониманием основного содержания,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пониманием нужной (интересующей, запрашиваемой) информации, с полным пониманием содержания текста.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(его отдельные части), игнорировать незнакомые слова, несущественные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для понимания основного содержания, понимать интернациональные слова.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Тексты для чтения: диалог (беседа), интервью, рассказ, отрывок</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текста (текстов) для чтения – 500–600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7.1.5. Письменная речь.</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Развитие умений письменной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составление плана (тезисов) устного или письменного сообщения;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заполнение анкет и формуляров: сообщение о себе основных сведений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соответствии с нормами, принятыми в стране (странах) изучаемого языка;</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написание электронного сообщения личного характера</w:t>
      </w:r>
      <w:r w:rsidRPr="00091A90">
        <w:rPr>
          <w:rFonts w:ascii="Times New Roman" w:hAnsi="Times New Roman"/>
          <w:sz w:val="24"/>
          <w:szCs w:val="24"/>
          <w:lang w:val="ru-RU"/>
        </w:rPr>
        <w:t xml:space="preserve"> </w:t>
      </w:r>
      <w:r w:rsidRPr="00E41FCA">
        <w:rPr>
          <w:rFonts w:ascii="Times New Roman" w:hAnsi="Times New Roman"/>
          <w:sz w:val="24"/>
          <w:szCs w:val="24"/>
          <w:lang w:val="ru-RU"/>
        </w:rPr>
        <w:t>в соответствии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нормами неофициального общения, принятыми в стране (странах) изучаемого языка (объём письма – до 120 слов</w:t>
      </w:r>
      <w:r w:rsidRPr="00091A90">
        <w:rPr>
          <w:rFonts w:ascii="Times New Roman" w:hAnsi="Times New Roman"/>
          <w:sz w:val="24"/>
          <w:szCs w:val="24"/>
          <w:lang w:val="ru-RU"/>
        </w:rPr>
        <w:t>)</w:t>
      </w:r>
      <w:r w:rsidRPr="00E41FCA">
        <w:rPr>
          <w:rFonts w:ascii="Times New Roman" w:hAnsi="Times New Roman"/>
          <w:sz w:val="24"/>
          <w:szCs w:val="24"/>
          <w:lang w:val="ru-RU"/>
        </w:rPr>
        <w:t>;</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создание небольшого письменного высказывания с </w:t>
      </w:r>
      <w:r w:rsidRPr="00091A90">
        <w:rPr>
          <w:rFonts w:ascii="Times New Roman" w:hAnsi="Times New Roman"/>
          <w:sz w:val="24"/>
          <w:szCs w:val="24"/>
          <w:lang w:val="ru-RU"/>
        </w:rPr>
        <w:t>использованием</w:t>
      </w:r>
      <w:r w:rsidRPr="00E41FCA">
        <w:rPr>
          <w:rFonts w:ascii="Times New Roman" w:hAnsi="Times New Roman"/>
          <w:sz w:val="24"/>
          <w:szCs w:val="24"/>
          <w:lang w:val="ru-RU"/>
        </w:rPr>
        <w:t xml:space="preserve"> образц</w:t>
      </w:r>
      <w:r w:rsidRPr="00091A90">
        <w:rPr>
          <w:rFonts w:ascii="Times New Roman" w:hAnsi="Times New Roman"/>
          <w:sz w:val="24"/>
          <w:szCs w:val="24"/>
          <w:lang w:val="ru-RU"/>
        </w:rPr>
        <w:t>а</w:t>
      </w:r>
      <w:r w:rsidRPr="00E41FCA">
        <w:rPr>
          <w:rFonts w:ascii="Times New Roman" w:hAnsi="Times New Roman"/>
          <w:sz w:val="24"/>
          <w:szCs w:val="24"/>
          <w:lang w:val="ru-RU"/>
        </w:rPr>
        <w:t>, план</w:t>
      </w:r>
      <w:r w:rsidRPr="00091A90">
        <w:rPr>
          <w:rFonts w:ascii="Times New Roman" w:hAnsi="Times New Roman"/>
          <w:sz w:val="24"/>
          <w:szCs w:val="24"/>
          <w:lang w:val="ru-RU"/>
        </w:rPr>
        <w:t>а</w:t>
      </w:r>
      <w:r w:rsidRPr="00E41FCA">
        <w:rPr>
          <w:rFonts w:ascii="Times New Roman" w:hAnsi="Times New Roman"/>
          <w:sz w:val="24"/>
          <w:szCs w:val="24"/>
          <w:lang w:val="ru-RU"/>
        </w:rPr>
        <w:t>, таблиц</w:t>
      </w:r>
      <w:r w:rsidRPr="00091A90">
        <w:rPr>
          <w:rFonts w:ascii="Times New Roman" w:hAnsi="Times New Roman"/>
          <w:sz w:val="24"/>
          <w:szCs w:val="24"/>
          <w:lang w:val="ru-RU"/>
        </w:rPr>
        <w:t>ы</w:t>
      </w:r>
      <w:r w:rsidRPr="00E41FCA">
        <w:rPr>
          <w:rFonts w:ascii="Times New Roman" w:hAnsi="Times New Roman"/>
          <w:sz w:val="24"/>
          <w:szCs w:val="24"/>
          <w:lang w:val="ru-RU"/>
        </w:rPr>
        <w:t xml:space="preserve"> и (или) прочитанн</w:t>
      </w:r>
      <w:r w:rsidRPr="00091A90">
        <w:rPr>
          <w:rFonts w:ascii="Times New Roman" w:hAnsi="Times New Roman"/>
          <w:sz w:val="24"/>
          <w:szCs w:val="24"/>
          <w:lang w:val="ru-RU"/>
        </w:rPr>
        <w:t>ого</w:t>
      </w:r>
      <w:r w:rsidRPr="00E41FCA">
        <w:rPr>
          <w:rFonts w:ascii="Times New Roman" w:hAnsi="Times New Roman"/>
          <w:sz w:val="24"/>
          <w:szCs w:val="24"/>
          <w:lang w:val="ru-RU"/>
        </w:rPr>
        <w:t>/прослушанн</w:t>
      </w:r>
      <w:r w:rsidRPr="00091A90">
        <w:rPr>
          <w:rFonts w:ascii="Times New Roman" w:hAnsi="Times New Roman"/>
          <w:sz w:val="24"/>
          <w:szCs w:val="24"/>
          <w:lang w:val="ru-RU"/>
        </w:rPr>
        <w:t>ого</w:t>
      </w:r>
      <w:r w:rsidRPr="00E41FCA">
        <w:rPr>
          <w:rFonts w:ascii="Times New Roman" w:hAnsi="Times New Roman"/>
          <w:sz w:val="24"/>
          <w:szCs w:val="24"/>
          <w:lang w:val="ru-RU"/>
        </w:rPr>
        <w:t xml:space="preserve"> текст</w:t>
      </w:r>
      <w:r w:rsidRPr="00091A90">
        <w:rPr>
          <w:rFonts w:ascii="Times New Roman" w:hAnsi="Times New Roman"/>
          <w:sz w:val="24"/>
          <w:szCs w:val="24"/>
          <w:lang w:val="ru-RU"/>
        </w:rPr>
        <w:t>а</w:t>
      </w:r>
      <w:r w:rsidRPr="00E41FCA">
        <w:rPr>
          <w:rFonts w:ascii="Times New Roman" w:hAnsi="Times New Roman"/>
          <w:sz w:val="24"/>
          <w:szCs w:val="24"/>
          <w:lang w:val="ru-RU"/>
        </w:rPr>
        <w:t xml:space="preserve"> </w:t>
      </w:r>
      <w:r w:rsidRPr="00091A90">
        <w:rPr>
          <w:rFonts w:ascii="Times New Roman" w:hAnsi="Times New Roman"/>
          <w:sz w:val="24"/>
          <w:szCs w:val="24"/>
          <w:lang w:val="ru-RU"/>
        </w:rPr>
        <w:t>(о</w:t>
      </w:r>
      <w:r w:rsidRPr="00E41FCA">
        <w:rPr>
          <w:rFonts w:ascii="Times New Roman" w:hAnsi="Times New Roman"/>
          <w:sz w:val="24"/>
          <w:szCs w:val="24"/>
          <w:lang w:val="ru-RU"/>
        </w:rPr>
        <w:t>бъём письменного высказывания – до 120 слов</w:t>
      </w:r>
      <w:r w:rsidRPr="00091A90">
        <w:rPr>
          <w:rFonts w:ascii="Times New Roman" w:hAnsi="Times New Roman"/>
          <w:sz w:val="24"/>
          <w:szCs w:val="24"/>
          <w:lang w:val="ru-RU"/>
        </w:rPr>
        <w:t>)</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преобразование таблицы, схемы в текстовый вариант представления информации;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письменное представление результатов выполненной проектной работы (объём – 100–120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7.2. </w:t>
      </w:r>
      <w:r w:rsidR="00EE74B1" w:rsidRPr="00E41FCA">
        <w:rPr>
          <w:rFonts w:ascii="Times New Roman" w:hAnsi="Times New Roman"/>
          <w:sz w:val="24"/>
          <w:szCs w:val="24"/>
          <w:lang w:val="ru-RU"/>
        </w:rPr>
        <w:t>Языковые знания и умения</w:t>
      </w:r>
      <w:r w:rsidR="00EE74B1" w:rsidRPr="00091A90">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7.2.1. Фонетическая сторона речи.</w:t>
      </w:r>
    </w:p>
    <w:p w:rsidR="00EE74B1"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Различение на слух, без фонематических ошибок</w:t>
      </w:r>
      <w:r w:rsidR="00EE74B1" w:rsidRPr="00E41FCA">
        <w:rPr>
          <w:rFonts w:ascii="Times New Roman" w:hAnsi="Times New Roman"/>
          <w:sz w:val="24"/>
          <w:szCs w:val="24"/>
          <w:lang w:val="ru-RU"/>
        </w:rPr>
        <w:t>, ведущих</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к сбою в коммуникации, произнесение слов с соблюдением правильного</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ударения и фраз с соблюдением их ритмико-интонационных особенностей,</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Выражение модального значения, чувства и эмоции.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Различение на слух британского и американского вариантов произношения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прослушанных текстах или услышанных высказываниях.</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Тексты для чтения вслух: сообщение информационного характера, отрывок</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из статьи научно-популярного характера, рассказ, диалог (беседа).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текста для чтения вслух – до 110 слов.</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7.2.2. Графика, орфография и пунктуация.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Правильное написание изученных слов.</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Правильное использование знаков препинания: точки, вопросительного</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восклицательного знаков в конце предложения</w:t>
      </w:r>
      <w:r w:rsidRPr="00091A90">
        <w:rPr>
          <w:rFonts w:ascii="Times New Roman" w:hAnsi="Times New Roman"/>
          <w:sz w:val="24"/>
          <w:szCs w:val="24"/>
          <w:lang w:val="ru-RU"/>
        </w:rPr>
        <w:t>,</w:t>
      </w:r>
      <w:r w:rsidRPr="00E41FCA">
        <w:rPr>
          <w:rFonts w:ascii="Times New Roman" w:hAnsi="Times New Roman"/>
          <w:sz w:val="24"/>
          <w:szCs w:val="24"/>
          <w:lang w:val="ru-RU"/>
        </w:rPr>
        <w:t xml:space="preserve"> запятой при перечислении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и обращении, при вводных словах, обозначающих порядок мыслей и их связь (например, в английском языке: </w:t>
      </w:r>
      <w:r w:rsidRPr="00091A90">
        <w:rPr>
          <w:rFonts w:ascii="Times New Roman" w:hAnsi="Times New Roman"/>
          <w:sz w:val="24"/>
          <w:szCs w:val="24"/>
        </w:rPr>
        <w:t>firstly</w:t>
      </w:r>
      <w:r w:rsidRPr="00E41FCA">
        <w:rPr>
          <w:rFonts w:ascii="Times New Roman" w:hAnsi="Times New Roman"/>
          <w:sz w:val="24"/>
          <w:szCs w:val="24"/>
          <w:lang w:val="ru-RU"/>
        </w:rPr>
        <w:t>/</w:t>
      </w:r>
      <w:r w:rsidRPr="00091A90">
        <w:rPr>
          <w:rFonts w:ascii="Times New Roman" w:hAnsi="Times New Roman"/>
          <w:sz w:val="24"/>
          <w:szCs w:val="24"/>
        </w:rPr>
        <w:t>first</w:t>
      </w:r>
      <w:r w:rsidRPr="00E41FCA">
        <w:rPr>
          <w:rFonts w:ascii="Times New Roman" w:hAnsi="Times New Roman"/>
          <w:sz w:val="24"/>
          <w:szCs w:val="24"/>
          <w:lang w:val="ru-RU"/>
        </w:rPr>
        <w:t xml:space="preserve"> </w:t>
      </w:r>
      <w:r w:rsidRPr="00091A90">
        <w:rPr>
          <w:rFonts w:ascii="Times New Roman" w:hAnsi="Times New Roman"/>
          <w:sz w:val="24"/>
          <w:szCs w:val="24"/>
        </w:rPr>
        <w:t>of</w:t>
      </w:r>
      <w:r w:rsidRPr="00E41FCA">
        <w:rPr>
          <w:rFonts w:ascii="Times New Roman" w:hAnsi="Times New Roman"/>
          <w:sz w:val="24"/>
          <w:szCs w:val="24"/>
          <w:lang w:val="ru-RU"/>
        </w:rPr>
        <w:t xml:space="preserve"> </w:t>
      </w:r>
      <w:r w:rsidRPr="00091A90">
        <w:rPr>
          <w:rFonts w:ascii="Times New Roman" w:hAnsi="Times New Roman"/>
          <w:sz w:val="24"/>
          <w:szCs w:val="24"/>
        </w:rPr>
        <w:t>all</w:t>
      </w:r>
      <w:r w:rsidRPr="00E41FCA">
        <w:rPr>
          <w:rFonts w:ascii="Times New Roman" w:hAnsi="Times New Roman"/>
          <w:sz w:val="24"/>
          <w:szCs w:val="24"/>
          <w:lang w:val="ru-RU"/>
        </w:rPr>
        <w:t xml:space="preserve">, </w:t>
      </w:r>
      <w:r w:rsidRPr="00091A90">
        <w:rPr>
          <w:rFonts w:ascii="Times New Roman" w:hAnsi="Times New Roman"/>
          <w:sz w:val="24"/>
          <w:szCs w:val="24"/>
        </w:rPr>
        <w:t>secondly</w:t>
      </w:r>
      <w:r w:rsidRPr="00E41FCA">
        <w:rPr>
          <w:rFonts w:ascii="Times New Roman" w:hAnsi="Times New Roman"/>
          <w:sz w:val="24"/>
          <w:szCs w:val="24"/>
          <w:lang w:val="ru-RU"/>
        </w:rPr>
        <w:t xml:space="preserve">, </w:t>
      </w:r>
      <w:r w:rsidRPr="00091A90">
        <w:rPr>
          <w:rFonts w:ascii="Times New Roman" w:hAnsi="Times New Roman"/>
          <w:sz w:val="24"/>
          <w:szCs w:val="24"/>
        </w:rPr>
        <w:t>finally</w:t>
      </w:r>
      <w:r w:rsidRPr="00E41FCA">
        <w:rPr>
          <w:rFonts w:ascii="Times New Roman" w:hAnsi="Times New Roman"/>
          <w:sz w:val="24"/>
          <w:szCs w:val="24"/>
          <w:lang w:val="ru-RU"/>
        </w:rPr>
        <w:t xml:space="preserve">; </w:t>
      </w:r>
      <w:r w:rsidRPr="00091A90">
        <w:rPr>
          <w:rFonts w:ascii="Times New Roman" w:hAnsi="Times New Roman"/>
          <w:sz w:val="24"/>
          <w:szCs w:val="24"/>
        </w:rPr>
        <w:t>on</w:t>
      </w:r>
      <w:r w:rsidRPr="00E41FCA">
        <w:rPr>
          <w:rFonts w:ascii="Times New Roman" w:hAnsi="Times New Roman"/>
          <w:sz w:val="24"/>
          <w:szCs w:val="24"/>
          <w:lang w:val="ru-RU"/>
        </w:rPr>
        <w:t xml:space="preserve"> </w:t>
      </w:r>
      <w:r w:rsidRPr="00091A90">
        <w:rPr>
          <w:rFonts w:ascii="Times New Roman" w:hAnsi="Times New Roman"/>
          <w:sz w:val="24"/>
          <w:szCs w:val="24"/>
        </w:rPr>
        <w:t>the</w:t>
      </w:r>
      <w:r w:rsidRPr="00E41FCA">
        <w:rPr>
          <w:rFonts w:ascii="Times New Roman" w:hAnsi="Times New Roman"/>
          <w:sz w:val="24"/>
          <w:szCs w:val="24"/>
          <w:lang w:val="ru-RU"/>
        </w:rPr>
        <w:t xml:space="preserve"> </w:t>
      </w:r>
      <w:r w:rsidRPr="00091A90">
        <w:rPr>
          <w:rFonts w:ascii="Times New Roman" w:hAnsi="Times New Roman"/>
          <w:sz w:val="24"/>
          <w:szCs w:val="24"/>
        </w:rPr>
        <w:t>one</w:t>
      </w:r>
      <w:r w:rsidRPr="00E41FCA">
        <w:rPr>
          <w:rFonts w:ascii="Times New Roman" w:hAnsi="Times New Roman"/>
          <w:sz w:val="24"/>
          <w:szCs w:val="24"/>
          <w:lang w:val="ru-RU"/>
        </w:rPr>
        <w:t xml:space="preserve"> </w:t>
      </w:r>
      <w:r w:rsidRPr="00091A90">
        <w:rPr>
          <w:rFonts w:ascii="Times New Roman" w:hAnsi="Times New Roman"/>
          <w:sz w:val="24"/>
          <w:szCs w:val="24"/>
        </w:rPr>
        <w:t>hand</w:t>
      </w:r>
      <w:r w:rsidRPr="00E41FCA">
        <w:rPr>
          <w:rFonts w:ascii="Times New Roman" w:hAnsi="Times New Roman"/>
          <w:sz w:val="24"/>
          <w:szCs w:val="24"/>
          <w:lang w:val="ru-RU"/>
        </w:rPr>
        <w:t>,</w:t>
      </w:r>
      <w:r w:rsidR="00CA4934" w:rsidRPr="00E41FCA">
        <w:rPr>
          <w:rFonts w:ascii="Times New Roman" w:hAnsi="Times New Roman"/>
          <w:sz w:val="24"/>
          <w:szCs w:val="24"/>
          <w:lang w:val="ru-RU"/>
        </w:rPr>
        <w:t xml:space="preserve"> </w:t>
      </w:r>
      <w:r w:rsidRPr="00091A90">
        <w:rPr>
          <w:rFonts w:ascii="Times New Roman" w:hAnsi="Times New Roman"/>
          <w:sz w:val="24"/>
          <w:szCs w:val="24"/>
        </w:rPr>
        <w:t>on</w:t>
      </w:r>
      <w:r w:rsidRPr="00E41FCA">
        <w:rPr>
          <w:rFonts w:ascii="Times New Roman" w:hAnsi="Times New Roman"/>
          <w:sz w:val="24"/>
          <w:szCs w:val="24"/>
          <w:lang w:val="ru-RU"/>
        </w:rPr>
        <w:t xml:space="preserve"> </w:t>
      </w:r>
      <w:r w:rsidRPr="00091A90">
        <w:rPr>
          <w:rFonts w:ascii="Times New Roman" w:hAnsi="Times New Roman"/>
          <w:sz w:val="24"/>
          <w:szCs w:val="24"/>
        </w:rPr>
        <w:t>the</w:t>
      </w:r>
      <w:r w:rsidRPr="00E41FCA">
        <w:rPr>
          <w:rFonts w:ascii="Times New Roman" w:hAnsi="Times New Roman"/>
          <w:sz w:val="24"/>
          <w:szCs w:val="24"/>
          <w:lang w:val="ru-RU"/>
        </w:rPr>
        <w:t xml:space="preserve"> </w:t>
      </w:r>
      <w:r w:rsidRPr="00091A90">
        <w:rPr>
          <w:rFonts w:ascii="Times New Roman" w:hAnsi="Times New Roman"/>
          <w:sz w:val="24"/>
          <w:szCs w:val="24"/>
        </w:rPr>
        <w:t>other</w:t>
      </w:r>
      <w:r w:rsidRPr="00E41FCA">
        <w:rPr>
          <w:rFonts w:ascii="Times New Roman" w:hAnsi="Times New Roman"/>
          <w:sz w:val="24"/>
          <w:szCs w:val="24"/>
          <w:lang w:val="ru-RU"/>
        </w:rPr>
        <w:t xml:space="preserve"> </w:t>
      </w:r>
      <w:r w:rsidRPr="00091A90">
        <w:rPr>
          <w:rFonts w:ascii="Times New Roman" w:hAnsi="Times New Roman"/>
          <w:sz w:val="24"/>
          <w:szCs w:val="24"/>
        </w:rPr>
        <w:t>hand</w:t>
      </w:r>
      <w:r w:rsidRPr="00E41FCA">
        <w:rPr>
          <w:rFonts w:ascii="Times New Roman" w:hAnsi="Times New Roman"/>
          <w:sz w:val="24"/>
          <w:szCs w:val="24"/>
          <w:lang w:val="ru-RU"/>
        </w:rPr>
        <w:t>), апострофа.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7.2.3. Лексическая сторона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английском языке нормы лексической сочетаемости.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для рецептивного усвоения (включая 1200 лексических единиц продуктивного минимума).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Основные способы словообразования: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аффиксация: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глаголов с помощью префиксов </w:t>
      </w:r>
      <w:r w:rsidRPr="00091A90">
        <w:rPr>
          <w:rFonts w:ascii="Times New Roman" w:hAnsi="Times New Roman"/>
          <w:sz w:val="24"/>
          <w:szCs w:val="24"/>
        </w:rPr>
        <w:t>under</w:t>
      </w:r>
      <w:r w:rsidRPr="00E41FCA">
        <w:rPr>
          <w:rFonts w:ascii="Times New Roman" w:hAnsi="Times New Roman"/>
          <w:sz w:val="24"/>
          <w:szCs w:val="24"/>
          <w:lang w:val="ru-RU"/>
        </w:rPr>
        <w:t xml:space="preserve">-, </w:t>
      </w:r>
      <w:r w:rsidRPr="00091A90">
        <w:rPr>
          <w:rFonts w:ascii="Times New Roman" w:hAnsi="Times New Roman"/>
          <w:sz w:val="24"/>
          <w:szCs w:val="24"/>
        </w:rPr>
        <w:t>over</w:t>
      </w:r>
      <w:r w:rsidRPr="00E41FCA">
        <w:rPr>
          <w:rFonts w:ascii="Times New Roman" w:hAnsi="Times New Roman"/>
          <w:sz w:val="24"/>
          <w:szCs w:val="24"/>
          <w:lang w:val="ru-RU"/>
        </w:rPr>
        <w:t xml:space="preserve">-, </w:t>
      </w:r>
      <w:r w:rsidRPr="00091A90">
        <w:rPr>
          <w:rFonts w:ascii="Times New Roman" w:hAnsi="Times New Roman"/>
          <w:sz w:val="24"/>
          <w:szCs w:val="24"/>
        </w:rPr>
        <w:t>dis</w:t>
      </w:r>
      <w:r w:rsidRPr="00E41FCA">
        <w:rPr>
          <w:rFonts w:ascii="Times New Roman" w:hAnsi="Times New Roman"/>
          <w:sz w:val="24"/>
          <w:szCs w:val="24"/>
          <w:lang w:val="ru-RU"/>
        </w:rPr>
        <w:t xml:space="preserve">-, </w:t>
      </w:r>
      <w:r w:rsidRPr="00091A90">
        <w:rPr>
          <w:rFonts w:ascii="Times New Roman" w:hAnsi="Times New Roman"/>
          <w:sz w:val="24"/>
          <w:szCs w:val="24"/>
        </w:rPr>
        <w:t>mis</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имён прилагательных с помощью суффиксов -</w:t>
      </w:r>
      <w:r w:rsidRPr="00091A90">
        <w:rPr>
          <w:rFonts w:ascii="Times New Roman" w:hAnsi="Times New Roman"/>
          <w:sz w:val="24"/>
          <w:szCs w:val="24"/>
        </w:rPr>
        <w:t>able</w:t>
      </w:r>
      <w:r w:rsidRPr="00E41FCA">
        <w:rPr>
          <w:rFonts w:ascii="Times New Roman" w:hAnsi="Times New Roman"/>
          <w:sz w:val="24"/>
          <w:szCs w:val="24"/>
          <w:lang w:val="ru-RU"/>
        </w:rPr>
        <w:t>/-</w:t>
      </w:r>
      <w:r w:rsidRPr="00091A90">
        <w:rPr>
          <w:rFonts w:ascii="Times New Roman" w:hAnsi="Times New Roman"/>
          <w:sz w:val="24"/>
          <w:szCs w:val="24"/>
        </w:rPr>
        <w:t>ible</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 xml:space="preserve">имён существительных с помощью отрицательных префиксов </w:t>
      </w:r>
      <w:r w:rsidRPr="00091A90">
        <w:rPr>
          <w:rFonts w:ascii="Times New Roman" w:hAnsi="Times New Roman"/>
          <w:sz w:val="24"/>
          <w:szCs w:val="24"/>
        </w:rPr>
        <w:t>in</w:t>
      </w:r>
      <w:r w:rsidRPr="00E41FCA">
        <w:rPr>
          <w:rFonts w:ascii="Times New Roman" w:hAnsi="Times New Roman"/>
          <w:sz w:val="24"/>
          <w:szCs w:val="24"/>
          <w:lang w:val="ru-RU"/>
        </w:rPr>
        <w:t>-/</w:t>
      </w:r>
      <w:r w:rsidRPr="00091A90">
        <w:rPr>
          <w:rFonts w:ascii="Times New Roman" w:hAnsi="Times New Roman"/>
          <w:sz w:val="24"/>
          <w:szCs w:val="24"/>
        </w:rPr>
        <w:t>im</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словосложение: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ed</w:t>
      </w:r>
      <w:r w:rsidR="005E4DB6" w:rsidRPr="00091A90">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eight</w:t>
      </w:r>
      <w:r w:rsidRPr="00E41FCA">
        <w:rPr>
          <w:rFonts w:ascii="Times New Roman" w:hAnsi="Times New Roman"/>
          <w:sz w:val="24"/>
          <w:szCs w:val="24"/>
          <w:lang w:val="ru-RU"/>
        </w:rPr>
        <w:t>-</w:t>
      </w:r>
      <w:r w:rsidRPr="00091A90">
        <w:rPr>
          <w:rFonts w:ascii="Times New Roman" w:hAnsi="Times New Roman"/>
          <w:sz w:val="24"/>
          <w:szCs w:val="24"/>
        </w:rPr>
        <w:t>legged</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091A90">
        <w:rPr>
          <w:rFonts w:ascii="Times New Roman" w:hAnsi="Times New Roman"/>
          <w:sz w:val="24"/>
          <w:szCs w:val="24"/>
        </w:rPr>
        <w:t>father</w:t>
      </w:r>
      <w:r w:rsidRPr="00E41FCA">
        <w:rPr>
          <w:rFonts w:ascii="Times New Roman" w:hAnsi="Times New Roman"/>
          <w:sz w:val="24"/>
          <w:szCs w:val="24"/>
          <w:lang w:val="ru-RU"/>
        </w:rPr>
        <w:t>-</w:t>
      </w:r>
      <w:r w:rsidRPr="00091A90">
        <w:rPr>
          <w:rFonts w:ascii="Times New Roman" w:hAnsi="Times New Roman"/>
          <w:sz w:val="24"/>
          <w:szCs w:val="24"/>
        </w:rPr>
        <w:t>in</w:t>
      </w:r>
      <w:r w:rsidRPr="00E41FCA">
        <w:rPr>
          <w:rFonts w:ascii="Times New Roman" w:hAnsi="Times New Roman"/>
          <w:sz w:val="24"/>
          <w:szCs w:val="24"/>
          <w:lang w:val="ru-RU"/>
        </w:rPr>
        <w:t>-</w:t>
      </w:r>
      <w:r w:rsidRPr="00091A90">
        <w:rPr>
          <w:rFonts w:ascii="Times New Roman" w:hAnsi="Times New Roman"/>
          <w:sz w:val="24"/>
          <w:szCs w:val="24"/>
        </w:rPr>
        <w:t>law</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091A90">
        <w:rPr>
          <w:rFonts w:ascii="Times New Roman" w:hAnsi="Times New Roman"/>
          <w:sz w:val="24"/>
          <w:szCs w:val="24"/>
        </w:rPr>
        <w:t>nice</w:t>
      </w:r>
      <w:r w:rsidRPr="00E41FCA">
        <w:rPr>
          <w:rFonts w:ascii="Times New Roman" w:hAnsi="Times New Roman"/>
          <w:sz w:val="24"/>
          <w:szCs w:val="24"/>
          <w:lang w:val="ru-RU"/>
        </w:rPr>
        <w:t>-</w:t>
      </w:r>
      <w:r w:rsidRPr="00091A90">
        <w:rPr>
          <w:rFonts w:ascii="Times New Roman" w:hAnsi="Times New Roman"/>
          <w:sz w:val="24"/>
          <w:szCs w:val="24"/>
        </w:rPr>
        <w:t>looking</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091A90">
        <w:rPr>
          <w:rFonts w:ascii="Times New Roman" w:hAnsi="Times New Roman"/>
          <w:sz w:val="24"/>
          <w:szCs w:val="24"/>
        </w:rPr>
        <w:t>well</w:t>
      </w:r>
      <w:r w:rsidRPr="00E41FCA">
        <w:rPr>
          <w:rFonts w:ascii="Times New Roman" w:hAnsi="Times New Roman"/>
          <w:sz w:val="24"/>
          <w:szCs w:val="24"/>
          <w:lang w:val="ru-RU"/>
        </w:rPr>
        <w:t>-</w:t>
      </w:r>
      <w:r w:rsidRPr="00091A90">
        <w:rPr>
          <w:rFonts w:ascii="Times New Roman" w:hAnsi="Times New Roman"/>
          <w:sz w:val="24"/>
          <w:szCs w:val="24"/>
        </w:rPr>
        <w:t>behaved</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конверсия: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образование глагола от имени прилагательного (</w:t>
      </w:r>
      <w:r w:rsidRPr="00091A90">
        <w:rPr>
          <w:rFonts w:ascii="Times New Roman" w:hAnsi="Times New Roman"/>
          <w:sz w:val="24"/>
          <w:szCs w:val="24"/>
        </w:rPr>
        <w:t>cool</w:t>
      </w:r>
      <w:r w:rsidRPr="00E41FCA">
        <w:rPr>
          <w:rFonts w:ascii="Times New Roman" w:hAnsi="Times New Roman"/>
          <w:sz w:val="24"/>
          <w:szCs w:val="24"/>
          <w:lang w:val="ru-RU"/>
        </w:rPr>
        <w:t xml:space="preserve"> – </w:t>
      </w:r>
      <w:r w:rsidRPr="00091A90">
        <w:rPr>
          <w:rFonts w:ascii="Times New Roman" w:hAnsi="Times New Roman"/>
          <w:sz w:val="24"/>
          <w:szCs w:val="24"/>
        </w:rPr>
        <w:t>to</w:t>
      </w:r>
      <w:r w:rsidRPr="00E41FCA">
        <w:rPr>
          <w:rFonts w:ascii="Times New Roman" w:hAnsi="Times New Roman"/>
          <w:sz w:val="24"/>
          <w:szCs w:val="24"/>
          <w:lang w:val="ru-RU"/>
        </w:rPr>
        <w:t xml:space="preserve"> </w:t>
      </w:r>
      <w:r w:rsidRPr="00091A90">
        <w:rPr>
          <w:rFonts w:ascii="Times New Roman" w:hAnsi="Times New Roman"/>
          <w:sz w:val="24"/>
          <w:szCs w:val="24"/>
        </w:rPr>
        <w:t>cool</w:t>
      </w:r>
      <w:r w:rsidRPr="00E41FCA">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w:t>
      </w:r>
      <w:r w:rsidRPr="00091A90">
        <w:rPr>
          <w:rFonts w:ascii="Times New Roman" w:hAnsi="Times New Roman"/>
          <w:sz w:val="24"/>
          <w:szCs w:val="24"/>
          <w:lang w:val="ru-RU"/>
        </w:rPr>
        <w:t xml:space="preserve"> </w:t>
      </w:r>
      <w:r w:rsidRPr="00E41FCA">
        <w:rPr>
          <w:rFonts w:ascii="Times New Roman" w:hAnsi="Times New Roman"/>
          <w:sz w:val="24"/>
          <w:szCs w:val="24"/>
          <w:lang w:val="ru-RU"/>
        </w:rPr>
        <w:t>глаголы. Сокращения и аббревиатуры.</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Различные средства связи в тексте для обеспечения его целостности (</w:t>
      </w:r>
      <w:r w:rsidRPr="00091A90">
        <w:rPr>
          <w:rFonts w:ascii="Times New Roman" w:hAnsi="Times New Roman"/>
          <w:sz w:val="24"/>
          <w:szCs w:val="24"/>
        </w:rPr>
        <w:t>firstly</w:t>
      </w:r>
      <w:r w:rsidRPr="00E41FCA">
        <w:rPr>
          <w:rFonts w:ascii="Times New Roman" w:hAnsi="Times New Roman"/>
          <w:sz w:val="24"/>
          <w:szCs w:val="24"/>
          <w:lang w:val="ru-RU"/>
        </w:rPr>
        <w:t xml:space="preserve">, </w:t>
      </w:r>
      <w:r w:rsidRPr="00091A90">
        <w:rPr>
          <w:rFonts w:ascii="Times New Roman" w:hAnsi="Times New Roman"/>
          <w:sz w:val="24"/>
          <w:szCs w:val="24"/>
        </w:rPr>
        <w:t>however</w:t>
      </w:r>
      <w:r w:rsidRPr="00E41FCA">
        <w:rPr>
          <w:rFonts w:ascii="Times New Roman" w:hAnsi="Times New Roman"/>
          <w:sz w:val="24"/>
          <w:szCs w:val="24"/>
          <w:lang w:val="ru-RU"/>
        </w:rPr>
        <w:t xml:space="preserve">, </w:t>
      </w:r>
      <w:r w:rsidRPr="00091A90">
        <w:rPr>
          <w:rFonts w:ascii="Times New Roman" w:hAnsi="Times New Roman"/>
          <w:sz w:val="24"/>
          <w:szCs w:val="24"/>
        </w:rPr>
        <w:t>finally</w:t>
      </w:r>
      <w:r w:rsidRPr="00E41FCA">
        <w:rPr>
          <w:rFonts w:ascii="Times New Roman" w:hAnsi="Times New Roman"/>
          <w:sz w:val="24"/>
          <w:szCs w:val="24"/>
          <w:lang w:val="ru-RU"/>
        </w:rPr>
        <w:t xml:space="preserve">, </w:t>
      </w:r>
      <w:r w:rsidRPr="00091A90">
        <w:rPr>
          <w:rFonts w:ascii="Times New Roman" w:hAnsi="Times New Roman"/>
          <w:sz w:val="24"/>
          <w:szCs w:val="24"/>
        </w:rPr>
        <w:t>at</w:t>
      </w:r>
      <w:r w:rsidRPr="00E41FCA">
        <w:rPr>
          <w:rFonts w:ascii="Times New Roman" w:hAnsi="Times New Roman"/>
          <w:sz w:val="24"/>
          <w:szCs w:val="24"/>
          <w:lang w:val="ru-RU"/>
        </w:rPr>
        <w:t xml:space="preserve"> </w:t>
      </w:r>
      <w:r w:rsidRPr="00091A90">
        <w:rPr>
          <w:rFonts w:ascii="Times New Roman" w:hAnsi="Times New Roman"/>
          <w:sz w:val="24"/>
          <w:szCs w:val="24"/>
        </w:rPr>
        <w:t>last</w:t>
      </w:r>
      <w:r w:rsidRPr="00E41FCA">
        <w:rPr>
          <w:rFonts w:ascii="Times New Roman" w:hAnsi="Times New Roman"/>
          <w:sz w:val="24"/>
          <w:szCs w:val="24"/>
          <w:lang w:val="ru-RU"/>
        </w:rPr>
        <w:t xml:space="preserve">, </w:t>
      </w:r>
      <w:r w:rsidRPr="00091A90">
        <w:rPr>
          <w:rFonts w:ascii="Times New Roman" w:hAnsi="Times New Roman"/>
          <w:sz w:val="24"/>
          <w:szCs w:val="24"/>
        </w:rPr>
        <w:t>etc</w:t>
      </w:r>
      <w:r w:rsidRPr="00E41FCA">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7.2.4. Грамматическая сторона речи.</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со сложным дополнением (Complex Object) (I want to have</w:t>
      </w:r>
      <w:r w:rsidR="00CA4934" w:rsidRPr="00091A90">
        <w:rPr>
          <w:rFonts w:ascii="Times New Roman" w:hAnsi="Times New Roman"/>
          <w:sz w:val="24"/>
          <w:szCs w:val="24"/>
        </w:rPr>
        <w:t xml:space="preserve"> </w:t>
      </w:r>
      <w:r w:rsidRPr="00091A90">
        <w:rPr>
          <w:rFonts w:ascii="Times New Roman" w:hAnsi="Times New Roman"/>
          <w:sz w:val="24"/>
          <w:szCs w:val="24"/>
        </w:rPr>
        <w:t>my hair cut.).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Условные предложения нереального характера (</w:t>
      </w:r>
      <w:r w:rsidRPr="00091A90">
        <w:rPr>
          <w:rFonts w:ascii="Times New Roman" w:hAnsi="Times New Roman"/>
          <w:sz w:val="24"/>
          <w:szCs w:val="24"/>
        </w:rPr>
        <w:t>Conditional</w:t>
      </w:r>
      <w:r w:rsidRPr="00E41FCA">
        <w:rPr>
          <w:rFonts w:ascii="Times New Roman" w:hAnsi="Times New Roman"/>
          <w:sz w:val="24"/>
          <w:szCs w:val="24"/>
          <w:lang w:val="ru-RU"/>
        </w:rPr>
        <w:t xml:space="preserve"> </w:t>
      </w:r>
      <w:r w:rsidRPr="00091A90">
        <w:rPr>
          <w:rFonts w:ascii="Times New Roman" w:hAnsi="Times New Roman"/>
          <w:sz w:val="24"/>
          <w:szCs w:val="24"/>
        </w:rPr>
        <w:t>II</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Конструкции для выражения предпочтения </w:t>
      </w:r>
      <w:r w:rsidRPr="00091A90">
        <w:rPr>
          <w:rFonts w:ascii="Times New Roman" w:hAnsi="Times New Roman"/>
          <w:sz w:val="24"/>
          <w:szCs w:val="24"/>
        </w:rPr>
        <w:t>I</w:t>
      </w:r>
      <w:r w:rsidRPr="00E41FCA">
        <w:rPr>
          <w:rFonts w:ascii="Times New Roman" w:hAnsi="Times New Roman"/>
          <w:sz w:val="24"/>
          <w:szCs w:val="24"/>
          <w:lang w:val="ru-RU"/>
        </w:rPr>
        <w:t xml:space="preserve"> </w:t>
      </w:r>
      <w:r w:rsidRPr="00091A90">
        <w:rPr>
          <w:rFonts w:ascii="Times New Roman" w:hAnsi="Times New Roman"/>
          <w:sz w:val="24"/>
          <w:szCs w:val="24"/>
        </w:rPr>
        <w:t>prefer</w:t>
      </w:r>
      <w:r w:rsidRPr="00E41FCA">
        <w:rPr>
          <w:rFonts w:ascii="Times New Roman" w:hAnsi="Times New Roman"/>
          <w:sz w:val="24"/>
          <w:szCs w:val="24"/>
          <w:lang w:val="ru-RU"/>
        </w:rPr>
        <w:t xml:space="preserve"> …/</w:t>
      </w:r>
      <w:r w:rsidRPr="00091A90">
        <w:rPr>
          <w:rFonts w:ascii="Times New Roman" w:hAnsi="Times New Roman"/>
          <w:sz w:val="24"/>
          <w:szCs w:val="24"/>
        </w:rPr>
        <w:t>I</w:t>
      </w:r>
      <w:r w:rsidRPr="00E41FCA">
        <w:rPr>
          <w:rFonts w:ascii="Times New Roman" w:hAnsi="Times New Roman"/>
          <w:sz w:val="24"/>
          <w:szCs w:val="24"/>
          <w:lang w:val="ru-RU"/>
        </w:rPr>
        <w:t>’</w:t>
      </w:r>
      <w:r w:rsidRPr="00091A90">
        <w:rPr>
          <w:rFonts w:ascii="Times New Roman" w:hAnsi="Times New Roman"/>
          <w:sz w:val="24"/>
          <w:szCs w:val="24"/>
        </w:rPr>
        <w:t>d</w:t>
      </w:r>
      <w:r w:rsidRPr="00E41FCA">
        <w:rPr>
          <w:rFonts w:ascii="Times New Roman" w:hAnsi="Times New Roman"/>
          <w:sz w:val="24"/>
          <w:szCs w:val="24"/>
          <w:lang w:val="ru-RU"/>
        </w:rPr>
        <w:t xml:space="preserve"> </w:t>
      </w:r>
      <w:r w:rsidRPr="00091A90">
        <w:rPr>
          <w:rFonts w:ascii="Times New Roman" w:hAnsi="Times New Roman"/>
          <w:sz w:val="24"/>
          <w:szCs w:val="24"/>
        </w:rPr>
        <w:t>prefer</w:t>
      </w:r>
      <w:r w:rsidRPr="00E41FCA">
        <w:rPr>
          <w:rFonts w:ascii="Times New Roman" w:hAnsi="Times New Roman"/>
          <w:sz w:val="24"/>
          <w:szCs w:val="24"/>
          <w:lang w:val="ru-RU"/>
        </w:rPr>
        <w:t xml:space="preserve"> …/</w:t>
      </w:r>
      <w:r w:rsidRPr="00091A90">
        <w:rPr>
          <w:rFonts w:ascii="Times New Roman" w:hAnsi="Times New Roman"/>
          <w:sz w:val="24"/>
          <w:szCs w:val="24"/>
        </w:rPr>
        <w:t>I</w:t>
      </w:r>
      <w:r w:rsidRPr="00E41FCA">
        <w:rPr>
          <w:rFonts w:ascii="Times New Roman" w:hAnsi="Times New Roman"/>
          <w:sz w:val="24"/>
          <w:szCs w:val="24"/>
          <w:lang w:val="ru-RU"/>
        </w:rPr>
        <w:t>’</w:t>
      </w:r>
      <w:r w:rsidRPr="00091A90">
        <w:rPr>
          <w:rFonts w:ascii="Times New Roman" w:hAnsi="Times New Roman"/>
          <w:sz w:val="24"/>
          <w:szCs w:val="24"/>
        </w:rPr>
        <w:t>d</w:t>
      </w:r>
      <w:r w:rsidRPr="00E41FCA">
        <w:rPr>
          <w:rFonts w:ascii="Times New Roman" w:hAnsi="Times New Roman"/>
          <w:sz w:val="24"/>
          <w:szCs w:val="24"/>
          <w:lang w:val="ru-RU"/>
        </w:rPr>
        <w:t xml:space="preserve"> </w:t>
      </w:r>
      <w:r w:rsidRPr="00091A90">
        <w:rPr>
          <w:rFonts w:ascii="Times New Roman" w:hAnsi="Times New Roman"/>
          <w:sz w:val="24"/>
          <w:szCs w:val="24"/>
        </w:rPr>
        <w:t>rather</w:t>
      </w:r>
      <w:r w:rsidRPr="00E41FCA">
        <w:rPr>
          <w:rFonts w:ascii="Times New Roman" w:hAnsi="Times New Roman"/>
          <w:sz w:val="24"/>
          <w:szCs w:val="24"/>
          <w:lang w:val="ru-RU"/>
        </w:rPr>
        <w:t xml:space="preserve"> ….</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Конструкция </w:t>
      </w:r>
      <w:r w:rsidRPr="00091A90">
        <w:rPr>
          <w:rFonts w:ascii="Times New Roman" w:hAnsi="Times New Roman"/>
          <w:sz w:val="24"/>
          <w:szCs w:val="24"/>
        </w:rPr>
        <w:t>I</w:t>
      </w:r>
      <w:r w:rsidRPr="00E41FCA">
        <w:rPr>
          <w:rFonts w:ascii="Times New Roman" w:hAnsi="Times New Roman"/>
          <w:sz w:val="24"/>
          <w:szCs w:val="24"/>
          <w:lang w:val="ru-RU"/>
        </w:rPr>
        <w:t xml:space="preserve"> </w:t>
      </w:r>
      <w:r w:rsidRPr="00091A90">
        <w:rPr>
          <w:rFonts w:ascii="Times New Roman" w:hAnsi="Times New Roman"/>
          <w:sz w:val="24"/>
          <w:szCs w:val="24"/>
        </w:rPr>
        <w:t>wish</w:t>
      </w:r>
      <w:r w:rsidRPr="00E41FCA">
        <w:rPr>
          <w:rFonts w:ascii="Times New Roman" w:hAnsi="Times New Roman"/>
          <w:sz w:val="24"/>
          <w:szCs w:val="24"/>
          <w:lang w:val="ru-RU"/>
        </w:rPr>
        <w:t xml:space="preserve"> ….</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Предложения с конструкцией </w:t>
      </w:r>
      <w:r w:rsidRPr="00091A90">
        <w:rPr>
          <w:rFonts w:ascii="Times New Roman" w:hAnsi="Times New Roman"/>
          <w:sz w:val="24"/>
          <w:szCs w:val="24"/>
        </w:rPr>
        <w:t>either</w:t>
      </w:r>
      <w:r w:rsidRPr="00E41FCA">
        <w:rPr>
          <w:rFonts w:ascii="Times New Roman" w:hAnsi="Times New Roman"/>
          <w:sz w:val="24"/>
          <w:szCs w:val="24"/>
          <w:lang w:val="ru-RU"/>
        </w:rPr>
        <w:t xml:space="preserve"> … </w:t>
      </w:r>
      <w:r w:rsidRPr="00091A90">
        <w:rPr>
          <w:rFonts w:ascii="Times New Roman" w:hAnsi="Times New Roman"/>
          <w:sz w:val="24"/>
          <w:szCs w:val="24"/>
        </w:rPr>
        <w:t>or</w:t>
      </w:r>
      <w:r w:rsidRPr="00E41FCA">
        <w:rPr>
          <w:rFonts w:ascii="Times New Roman" w:hAnsi="Times New Roman"/>
          <w:sz w:val="24"/>
          <w:szCs w:val="24"/>
          <w:lang w:val="ru-RU"/>
        </w:rPr>
        <w:t xml:space="preserve">, </w:t>
      </w:r>
      <w:r w:rsidRPr="00091A90">
        <w:rPr>
          <w:rFonts w:ascii="Times New Roman" w:hAnsi="Times New Roman"/>
          <w:sz w:val="24"/>
          <w:szCs w:val="24"/>
        </w:rPr>
        <w:t>neither</w:t>
      </w:r>
      <w:r w:rsidRPr="00E41FCA">
        <w:rPr>
          <w:rFonts w:ascii="Times New Roman" w:hAnsi="Times New Roman"/>
          <w:sz w:val="24"/>
          <w:szCs w:val="24"/>
          <w:lang w:val="ru-RU"/>
        </w:rPr>
        <w:t xml:space="preserve"> … </w:t>
      </w:r>
      <w:r w:rsidRPr="00091A90">
        <w:rPr>
          <w:rFonts w:ascii="Times New Roman" w:hAnsi="Times New Roman"/>
          <w:sz w:val="24"/>
          <w:szCs w:val="24"/>
        </w:rPr>
        <w:t>nor</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Глаголы в видовременных формах действительного залога в изъявительном наклонении (</w:t>
      </w:r>
      <w:r w:rsidRPr="00091A90">
        <w:rPr>
          <w:rFonts w:ascii="Times New Roman" w:hAnsi="Times New Roman"/>
          <w:sz w:val="24"/>
          <w:szCs w:val="24"/>
        </w:rPr>
        <w:t>Present</w:t>
      </w:r>
      <w:r w:rsidRPr="00E41FCA">
        <w:rPr>
          <w:rFonts w:ascii="Times New Roman" w:hAnsi="Times New Roman"/>
          <w:sz w:val="24"/>
          <w:szCs w:val="24"/>
          <w:lang w:val="ru-RU"/>
        </w:rPr>
        <w:t>/</w:t>
      </w:r>
      <w:r w:rsidRPr="00091A90">
        <w:rPr>
          <w:rFonts w:ascii="Times New Roman" w:hAnsi="Times New Roman"/>
          <w:sz w:val="24"/>
          <w:szCs w:val="24"/>
        </w:rPr>
        <w:t>Past</w:t>
      </w:r>
      <w:r w:rsidRPr="00E41FCA">
        <w:rPr>
          <w:rFonts w:ascii="Times New Roman" w:hAnsi="Times New Roman"/>
          <w:sz w:val="24"/>
          <w:szCs w:val="24"/>
          <w:lang w:val="ru-RU"/>
        </w:rPr>
        <w:t>/</w:t>
      </w:r>
      <w:r w:rsidRPr="00091A90">
        <w:rPr>
          <w:rFonts w:ascii="Times New Roman" w:hAnsi="Times New Roman"/>
          <w:sz w:val="24"/>
          <w:szCs w:val="24"/>
        </w:rPr>
        <w:t>Future</w:t>
      </w:r>
      <w:r w:rsidRPr="00E41FCA">
        <w:rPr>
          <w:rFonts w:ascii="Times New Roman" w:hAnsi="Times New Roman"/>
          <w:sz w:val="24"/>
          <w:szCs w:val="24"/>
          <w:lang w:val="ru-RU"/>
        </w:rPr>
        <w:t xml:space="preserve"> </w:t>
      </w:r>
      <w:r w:rsidRPr="00091A90">
        <w:rPr>
          <w:rFonts w:ascii="Times New Roman" w:hAnsi="Times New Roman"/>
          <w:sz w:val="24"/>
          <w:szCs w:val="24"/>
        </w:rPr>
        <w:t>Simple</w:t>
      </w:r>
      <w:r w:rsidRPr="00E41FCA">
        <w:rPr>
          <w:rFonts w:ascii="Times New Roman" w:hAnsi="Times New Roman"/>
          <w:sz w:val="24"/>
          <w:szCs w:val="24"/>
          <w:lang w:val="ru-RU"/>
        </w:rPr>
        <w:t xml:space="preserve"> </w:t>
      </w:r>
      <w:r w:rsidRPr="00091A90">
        <w:rPr>
          <w:rFonts w:ascii="Times New Roman" w:hAnsi="Times New Roman"/>
          <w:sz w:val="24"/>
          <w:szCs w:val="24"/>
        </w:rPr>
        <w:t>Tense</w:t>
      </w:r>
      <w:r w:rsidRPr="00E41FCA">
        <w:rPr>
          <w:rFonts w:ascii="Times New Roman" w:hAnsi="Times New Roman"/>
          <w:sz w:val="24"/>
          <w:szCs w:val="24"/>
          <w:lang w:val="ru-RU"/>
        </w:rPr>
        <w:t xml:space="preserve">, </w:t>
      </w:r>
      <w:r w:rsidRPr="00091A90">
        <w:rPr>
          <w:rFonts w:ascii="Times New Roman" w:hAnsi="Times New Roman"/>
          <w:sz w:val="24"/>
          <w:szCs w:val="24"/>
        </w:rPr>
        <w:t>Present</w:t>
      </w:r>
      <w:r w:rsidRPr="00E41FCA">
        <w:rPr>
          <w:rFonts w:ascii="Times New Roman" w:hAnsi="Times New Roman"/>
          <w:sz w:val="24"/>
          <w:szCs w:val="24"/>
          <w:lang w:val="ru-RU"/>
        </w:rPr>
        <w:t>/</w:t>
      </w:r>
      <w:r w:rsidRPr="00091A90">
        <w:rPr>
          <w:rFonts w:ascii="Times New Roman" w:hAnsi="Times New Roman"/>
          <w:sz w:val="24"/>
          <w:szCs w:val="24"/>
        </w:rPr>
        <w:t>Past</w:t>
      </w:r>
      <w:r w:rsidRPr="00E41FCA">
        <w:rPr>
          <w:rFonts w:ascii="Times New Roman" w:hAnsi="Times New Roman"/>
          <w:sz w:val="24"/>
          <w:szCs w:val="24"/>
          <w:lang w:val="ru-RU"/>
        </w:rPr>
        <w:t xml:space="preserve"> </w:t>
      </w:r>
      <w:r w:rsidRPr="00091A90">
        <w:rPr>
          <w:rFonts w:ascii="Times New Roman" w:hAnsi="Times New Roman"/>
          <w:sz w:val="24"/>
          <w:szCs w:val="24"/>
        </w:rPr>
        <w:t>Perfect</w:t>
      </w:r>
      <w:r w:rsidRPr="00E41FCA">
        <w:rPr>
          <w:rFonts w:ascii="Times New Roman" w:hAnsi="Times New Roman"/>
          <w:sz w:val="24"/>
          <w:szCs w:val="24"/>
          <w:lang w:val="ru-RU"/>
        </w:rPr>
        <w:t xml:space="preserve"> </w:t>
      </w:r>
      <w:r w:rsidRPr="00091A90">
        <w:rPr>
          <w:rFonts w:ascii="Times New Roman" w:hAnsi="Times New Roman"/>
          <w:sz w:val="24"/>
          <w:szCs w:val="24"/>
        </w:rPr>
        <w:t>Tense</w:t>
      </w:r>
      <w:r w:rsidRPr="00E41FCA">
        <w:rPr>
          <w:rFonts w:ascii="Times New Roman" w:hAnsi="Times New Roman"/>
          <w:sz w:val="24"/>
          <w:szCs w:val="24"/>
          <w:lang w:val="ru-RU"/>
        </w:rPr>
        <w:t xml:space="preserve">, </w:t>
      </w:r>
      <w:r w:rsidRPr="00091A90">
        <w:rPr>
          <w:rFonts w:ascii="Times New Roman" w:hAnsi="Times New Roman"/>
          <w:sz w:val="24"/>
          <w:szCs w:val="24"/>
        </w:rPr>
        <w:t>Present</w:t>
      </w:r>
      <w:r w:rsidRPr="00E41FCA">
        <w:rPr>
          <w:rFonts w:ascii="Times New Roman" w:hAnsi="Times New Roman"/>
          <w:sz w:val="24"/>
          <w:szCs w:val="24"/>
          <w:lang w:val="ru-RU"/>
        </w:rPr>
        <w:t>/</w:t>
      </w:r>
      <w:r w:rsidRPr="00091A90">
        <w:rPr>
          <w:rFonts w:ascii="Times New Roman" w:hAnsi="Times New Roman"/>
          <w:sz w:val="24"/>
          <w:szCs w:val="24"/>
        </w:rPr>
        <w:t>Past</w:t>
      </w:r>
      <w:r w:rsidRPr="00E41FCA">
        <w:rPr>
          <w:rFonts w:ascii="Times New Roman" w:hAnsi="Times New Roman"/>
          <w:sz w:val="24"/>
          <w:szCs w:val="24"/>
          <w:lang w:val="ru-RU"/>
        </w:rPr>
        <w:t xml:space="preserve"> </w:t>
      </w:r>
      <w:r w:rsidRPr="00091A90">
        <w:rPr>
          <w:rFonts w:ascii="Times New Roman" w:hAnsi="Times New Roman"/>
          <w:sz w:val="24"/>
          <w:szCs w:val="24"/>
        </w:rPr>
        <w:t>Continuous</w:t>
      </w:r>
      <w:r w:rsidRPr="00E41FCA">
        <w:rPr>
          <w:rFonts w:ascii="Times New Roman" w:hAnsi="Times New Roman"/>
          <w:sz w:val="24"/>
          <w:szCs w:val="24"/>
          <w:lang w:val="ru-RU"/>
        </w:rPr>
        <w:t xml:space="preserve"> </w:t>
      </w:r>
      <w:r w:rsidRPr="00091A90">
        <w:rPr>
          <w:rFonts w:ascii="Times New Roman" w:hAnsi="Times New Roman"/>
          <w:sz w:val="24"/>
          <w:szCs w:val="24"/>
        </w:rPr>
        <w:t>Tense</w:t>
      </w:r>
      <w:r w:rsidRPr="00E41FCA">
        <w:rPr>
          <w:rFonts w:ascii="Times New Roman" w:hAnsi="Times New Roman"/>
          <w:sz w:val="24"/>
          <w:szCs w:val="24"/>
          <w:lang w:val="ru-RU"/>
        </w:rPr>
        <w:t xml:space="preserve">, </w:t>
      </w:r>
      <w:r w:rsidRPr="00091A90">
        <w:rPr>
          <w:rFonts w:ascii="Times New Roman" w:hAnsi="Times New Roman"/>
          <w:sz w:val="24"/>
          <w:szCs w:val="24"/>
        </w:rPr>
        <w:t>Future</w:t>
      </w:r>
      <w:r w:rsidRPr="00E41FCA">
        <w:rPr>
          <w:rFonts w:ascii="Times New Roman" w:hAnsi="Times New Roman"/>
          <w:sz w:val="24"/>
          <w:szCs w:val="24"/>
          <w:lang w:val="ru-RU"/>
        </w:rPr>
        <w:t>-</w:t>
      </w:r>
      <w:r w:rsidRPr="00091A90">
        <w:rPr>
          <w:rFonts w:ascii="Times New Roman" w:hAnsi="Times New Roman"/>
          <w:sz w:val="24"/>
          <w:szCs w:val="24"/>
        </w:rPr>
        <w:t>in</w:t>
      </w:r>
      <w:r w:rsidRPr="00E41FCA">
        <w:rPr>
          <w:rFonts w:ascii="Times New Roman" w:hAnsi="Times New Roman"/>
          <w:sz w:val="24"/>
          <w:szCs w:val="24"/>
          <w:lang w:val="ru-RU"/>
        </w:rPr>
        <w:t>-</w:t>
      </w:r>
      <w:r w:rsidRPr="00091A90">
        <w:rPr>
          <w:rFonts w:ascii="Times New Roman" w:hAnsi="Times New Roman"/>
          <w:sz w:val="24"/>
          <w:szCs w:val="24"/>
        </w:rPr>
        <w:t>the</w:t>
      </w:r>
      <w:r w:rsidRPr="00E41FCA">
        <w:rPr>
          <w:rFonts w:ascii="Times New Roman" w:hAnsi="Times New Roman"/>
          <w:sz w:val="24"/>
          <w:szCs w:val="24"/>
          <w:lang w:val="ru-RU"/>
        </w:rPr>
        <w:t>-</w:t>
      </w:r>
      <w:r w:rsidRPr="00091A90">
        <w:rPr>
          <w:rFonts w:ascii="Times New Roman" w:hAnsi="Times New Roman"/>
          <w:sz w:val="24"/>
          <w:szCs w:val="24"/>
        </w:rPr>
        <w:t>Past</w:t>
      </w:r>
      <w:r w:rsidRPr="00E41FCA">
        <w:rPr>
          <w:rFonts w:ascii="Times New Roman" w:hAnsi="Times New Roman"/>
          <w:sz w:val="24"/>
          <w:szCs w:val="24"/>
          <w:lang w:val="ru-RU"/>
        </w:rPr>
        <w:t>) и наиболее употребительных формах страдательного залога (</w:t>
      </w:r>
      <w:r w:rsidRPr="00091A90">
        <w:rPr>
          <w:rFonts w:ascii="Times New Roman" w:hAnsi="Times New Roman"/>
          <w:sz w:val="24"/>
          <w:szCs w:val="24"/>
        </w:rPr>
        <w:t>Present</w:t>
      </w:r>
      <w:r w:rsidRPr="00E41FCA">
        <w:rPr>
          <w:rFonts w:ascii="Times New Roman" w:hAnsi="Times New Roman"/>
          <w:sz w:val="24"/>
          <w:szCs w:val="24"/>
          <w:lang w:val="ru-RU"/>
        </w:rPr>
        <w:t>/</w:t>
      </w:r>
      <w:r w:rsidRPr="00091A90">
        <w:rPr>
          <w:rFonts w:ascii="Times New Roman" w:hAnsi="Times New Roman"/>
          <w:sz w:val="24"/>
          <w:szCs w:val="24"/>
        </w:rPr>
        <w:t>Past</w:t>
      </w:r>
      <w:r w:rsidRPr="00E41FCA">
        <w:rPr>
          <w:rFonts w:ascii="Times New Roman" w:hAnsi="Times New Roman"/>
          <w:sz w:val="24"/>
          <w:szCs w:val="24"/>
          <w:lang w:val="ru-RU"/>
        </w:rPr>
        <w:t xml:space="preserve"> </w:t>
      </w:r>
      <w:r w:rsidRPr="00091A90">
        <w:rPr>
          <w:rFonts w:ascii="Times New Roman" w:hAnsi="Times New Roman"/>
          <w:sz w:val="24"/>
          <w:szCs w:val="24"/>
        </w:rPr>
        <w:t>Simple</w:t>
      </w:r>
      <w:r w:rsidRPr="00E41FCA">
        <w:rPr>
          <w:rFonts w:ascii="Times New Roman" w:hAnsi="Times New Roman"/>
          <w:sz w:val="24"/>
          <w:szCs w:val="24"/>
          <w:lang w:val="ru-RU"/>
        </w:rPr>
        <w:t xml:space="preserve"> </w:t>
      </w:r>
      <w:r w:rsidRPr="00091A90">
        <w:rPr>
          <w:rFonts w:ascii="Times New Roman" w:hAnsi="Times New Roman"/>
          <w:sz w:val="24"/>
          <w:szCs w:val="24"/>
        </w:rPr>
        <w:t>Passive</w:t>
      </w:r>
      <w:r w:rsidRPr="00E41FCA">
        <w:rPr>
          <w:rFonts w:ascii="Times New Roman" w:hAnsi="Times New Roman"/>
          <w:sz w:val="24"/>
          <w:szCs w:val="24"/>
          <w:lang w:val="ru-RU"/>
        </w:rPr>
        <w:t xml:space="preserve">, </w:t>
      </w:r>
      <w:r w:rsidRPr="00091A90">
        <w:rPr>
          <w:rFonts w:ascii="Times New Roman" w:hAnsi="Times New Roman"/>
          <w:sz w:val="24"/>
          <w:szCs w:val="24"/>
        </w:rPr>
        <w:t>Present</w:t>
      </w:r>
      <w:r w:rsidRPr="00E41FCA">
        <w:rPr>
          <w:rFonts w:ascii="Times New Roman" w:hAnsi="Times New Roman"/>
          <w:sz w:val="24"/>
          <w:szCs w:val="24"/>
          <w:lang w:val="ru-RU"/>
        </w:rPr>
        <w:t xml:space="preserve"> </w:t>
      </w:r>
      <w:r w:rsidRPr="00091A90">
        <w:rPr>
          <w:rFonts w:ascii="Times New Roman" w:hAnsi="Times New Roman"/>
          <w:sz w:val="24"/>
          <w:szCs w:val="24"/>
        </w:rPr>
        <w:t>Perfect</w:t>
      </w:r>
      <w:r w:rsidRPr="00E41FCA">
        <w:rPr>
          <w:rFonts w:ascii="Times New Roman" w:hAnsi="Times New Roman"/>
          <w:sz w:val="24"/>
          <w:szCs w:val="24"/>
          <w:lang w:val="ru-RU"/>
        </w:rPr>
        <w:t xml:space="preserve"> </w:t>
      </w:r>
      <w:r w:rsidRPr="00091A90">
        <w:rPr>
          <w:rFonts w:ascii="Times New Roman" w:hAnsi="Times New Roman"/>
          <w:sz w:val="24"/>
          <w:szCs w:val="24"/>
        </w:rPr>
        <w:t>Passive</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Порядок следования имён прилагательных (</w:t>
      </w:r>
      <w:r w:rsidRPr="00091A90">
        <w:rPr>
          <w:rFonts w:ascii="Times New Roman" w:hAnsi="Times New Roman"/>
          <w:sz w:val="24"/>
          <w:szCs w:val="24"/>
        </w:rPr>
        <w:t>nice</w:t>
      </w:r>
      <w:r w:rsidRPr="00E41FCA">
        <w:rPr>
          <w:rFonts w:ascii="Times New Roman" w:hAnsi="Times New Roman"/>
          <w:sz w:val="24"/>
          <w:szCs w:val="24"/>
          <w:lang w:val="ru-RU"/>
        </w:rPr>
        <w:t xml:space="preserve"> </w:t>
      </w:r>
      <w:r w:rsidRPr="00091A90">
        <w:rPr>
          <w:rFonts w:ascii="Times New Roman" w:hAnsi="Times New Roman"/>
          <w:sz w:val="24"/>
          <w:szCs w:val="24"/>
        </w:rPr>
        <w:t>long</w:t>
      </w:r>
      <w:r w:rsidRPr="00E41FCA">
        <w:rPr>
          <w:rFonts w:ascii="Times New Roman" w:hAnsi="Times New Roman"/>
          <w:sz w:val="24"/>
          <w:szCs w:val="24"/>
          <w:lang w:val="ru-RU"/>
        </w:rPr>
        <w:t xml:space="preserve"> </w:t>
      </w:r>
      <w:r w:rsidRPr="00091A90">
        <w:rPr>
          <w:rFonts w:ascii="Times New Roman" w:hAnsi="Times New Roman"/>
          <w:sz w:val="24"/>
          <w:szCs w:val="24"/>
        </w:rPr>
        <w:t>blond</w:t>
      </w:r>
      <w:r w:rsidRPr="00E41FCA">
        <w:rPr>
          <w:rFonts w:ascii="Times New Roman" w:hAnsi="Times New Roman"/>
          <w:sz w:val="24"/>
          <w:szCs w:val="24"/>
          <w:lang w:val="ru-RU"/>
        </w:rPr>
        <w:t xml:space="preserve"> </w:t>
      </w:r>
      <w:r w:rsidRPr="00091A90">
        <w:rPr>
          <w:rFonts w:ascii="Times New Roman" w:hAnsi="Times New Roman"/>
          <w:sz w:val="24"/>
          <w:szCs w:val="24"/>
        </w:rPr>
        <w:t>hair</w:t>
      </w:r>
      <w:r w:rsidRPr="00E41FCA">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7.3. </w:t>
      </w:r>
      <w:r w:rsidR="00EE74B1" w:rsidRPr="00E41FCA">
        <w:rPr>
          <w:rFonts w:ascii="Times New Roman" w:hAnsi="Times New Roman"/>
          <w:sz w:val="24"/>
          <w:szCs w:val="24"/>
          <w:lang w:val="ru-RU"/>
        </w:rPr>
        <w:t>Социокультурные знания и умения</w:t>
      </w:r>
      <w:r w:rsidR="00EE74B1" w:rsidRPr="00091A90">
        <w:rPr>
          <w:rFonts w:ascii="Times New Roman" w:hAnsi="Times New Roman"/>
          <w:sz w:val="24"/>
          <w:szCs w:val="24"/>
          <w:lang w:val="ru-RU"/>
        </w:rPr>
        <w:t>.</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Осуществление межличностного и межкультурного общения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использованием знаний о национально-культурных особенностях своей страны</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письменной речи наиболее употребительной тематической фоновой лексики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рамках отобранного тематического содержания (основные национальные праздники, традиции, обычаи</w:t>
      </w:r>
      <w:r w:rsidRPr="00091A90">
        <w:rPr>
          <w:rFonts w:ascii="Times New Roman" w:hAnsi="Times New Roman"/>
          <w:sz w:val="24"/>
          <w:szCs w:val="24"/>
          <w:lang w:val="ru-RU"/>
        </w:rPr>
        <w:t>,</w:t>
      </w:r>
      <w:r w:rsidRPr="00E41FCA">
        <w:rPr>
          <w:rFonts w:ascii="Times New Roman" w:hAnsi="Times New Roman"/>
          <w:sz w:val="24"/>
          <w:szCs w:val="24"/>
          <w:lang w:val="ru-RU"/>
        </w:rPr>
        <w:t xml:space="preserve"> традиции в питании и проведении досуга, система образования).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091A90">
        <w:rPr>
          <w:rFonts w:ascii="Times New Roman" w:hAnsi="Times New Roman"/>
          <w:sz w:val="24"/>
          <w:szCs w:val="24"/>
          <w:lang w:val="ru-RU"/>
        </w:rPr>
        <w:t>и других праздников</w:t>
      </w:r>
      <w:r w:rsidRPr="00E41FCA">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на английском языке.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Формирование элементарного представление о различных вариантах английского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Осуществление межличностного и межкультурного общения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использованием знаний о национально-культурных особенностях своей страны</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страны (стран) изучаемого языка.</w:t>
      </w:r>
    </w:p>
    <w:p w:rsidR="00386FBB" w:rsidRPr="00091A90"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Соблюдение норм вежливости в межкультурном общении. </w:t>
      </w:r>
    </w:p>
    <w:p w:rsidR="00386FBB" w:rsidRPr="00E41FCA"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Развитие умений: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писать свои имя и фамилию, а также имена и фамилии своих родственников</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друзей на английском языке;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правильно оформлять свой адрес на английском языке (в анкете);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правильно оформлять электронное сообщение личного характера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соответствии с нормами неофициального общения, принятыми в стране (странах) изучаемого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 представлять Россию и страну (страны) изучаемого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 представлять некоторые культурные явления родной страны</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страны (стран) изучаемого языка (основные национальные праздники, традиции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проведении досуга и питании, достопримечательности);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 представлять некоторых выдающихся людей родной страны</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и страны (стран) изучаемого языка (учёных, писателей, поэтов, художников, композиторов, музыкантов, спортсменов </w:t>
      </w:r>
      <w:r w:rsidRPr="00091A90">
        <w:rPr>
          <w:rFonts w:ascii="Times New Roman" w:hAnsi="Times New Roman"/>
          <w:sz w:val="24"/>
          <w:szCs w:val="24"/>
          <w:lang w:val="ru-RU"/>
        </w:rPr>
        <w:t>и других людей</w:t>
      </w:r>
      <w:r w:rsidRPr="00E41FCA">
        <w:rPr>
          <w:rFonts w:ascii="Times New Roman" w:hAnsi="Times New Roman"/>
          <w:sz w:val="24"/>
          <w:szCs w:val="24"/>
          <w:lang w:val="ru-RU"/>
        </w:rPr>
        <w:t>);</w:t>
      </w:r>
    </w:p>
    <w:p w:rsidR="00386FBB" w:rsidRPr="00091A90" w:rsidRDefault="00386FBB"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оказывать помощь </w:t>
      </w:r>
      <w:r w:rsidRPr="00091A90">
        <w:rPr>
          <w:rFonts w:ascii="Times New Roman" w:hAnsi="Times New Roman"/>
          <w:sz w:val="24"/>
          <w:szCs w:val="24"/>
          <w:lang w:val="ru-RU"/>
        </w:rPr>
        <w:t>иностранным</w:t>
      </w:r>
      <w:r w:rsidRPr="00E41FCA">
        <w:rPr>
          <w:rFonts w:ascii="Times New Roman" w:hAnsi="Times New Roman"/>
          <w:sz w:val="24"/>
          <w:szCs w:val="24"/>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091A90">
        <w:rPr>
          <w:rFonts w:ascii="Times New Roman" w:hAnsi="Times New Roman"/>
          <w:sz w:val="24"/>
          <w:szCs w:val="24"/>
          <w:lang w:val="ru-RU"/>
        </w:rPr>
        <w:t xml:space="preserve"> и друг</w:t>
      </w:r>
      <w:r w:rsidR="00F9584C" w:rsidRPr="00091A90">
        <w:rPr>
          <w:rFonts w:ascii="Times New Roman" w:hAnsi="Times New Roman"/>
          <w:sz w:val="24"/>
          <w:szCs w:val="24"/>
          <w:lang w:val="ru-RU"/>
        </w:rPr>
        <w:t>ие ситуации</w:t>
      </w:r>
      <w:r w:rsidRPr="00091A90">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7.4. </w:t>
      </w:r>
      <w:r w:rsidR="00EE74B1" w:rsidRPr="00E41FCA">
        <w:rPr>
          <w:rFonts w:ascii="Times New Roman" w:hAnsi="Times New Roman"/>
          <w:sz w:val="24"/>
          <w:szCs w:val="24"/>
          <w:lang w:val="ru-RU"/>
        </w:rPr>
        <w:t>Компенсаторные умения</w:t>
      </w:r>
      <w:r w:rsidR="00EE74B1" w:rsidRPr="00091A90">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Использование при чтении и аудировании языковой,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том числе контекстуальной, догадки; при говорении и письме – перифраза (толкования</w:t>
      </w:r>
      <w:r w:rsidRPr="00091A90">
        <w:rPr>
          <w:rFonts w:ascii="Times New Roman" w:hAnsi="Times New Roman"/>
          <w:sz w:val="24"/>
          <w:szCs w:val="24"/>
          <w:lang w:val="ru-RU"/>
        </w:rPr>
        <w:t>)</w:t>
      </w:r>
      <w:r w:rsidRPr="00E41FCA">
        <w:rPr>
          <w:rFonts w:ascii="Times New Roman" w:hAnsi="Times New Roman"/>
          <w:sz w:val="24"/>
          <w:szCs w:val="24"/>
          <w:lang w:val="ru-RU"/>
        </w:rPr>
        <w:t>, синонимических средств, описание предмета вместо его названия,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при непосредственном общении догадываться о значении незнакомых слов</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помощью используемых собеседником жестов и мимики.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Переспрашивать, просить повторить, уточняя значение незнакомых слов.</w:t>
      </w:r>
    </w:p>
    <w:p w:rsidR="008E7345" w:rsidRPr="00E41FCA" w:rsidRDefault="008E734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Использование </w:t>
      </w:r>
      <w:r w:rsidRPr="00091A90">
        <w:rPr>
          <w:rFonts w:ascii="Times New Roman" w:hAnsi="Times New Roman"/>
          <w:sz w:val="24"/>
          <w:szCs w:val="24"/>
          <w:lang w:val="ru-RU"/>
        </w:rPr>
        <w:t>при формулировании</w:t>
      </w:r>
      <w:r w:rsidRPr="00E41FCA">
        <w:rPr>
          <w:rFonts w:ascii="Times New Roman" w:hAnsi="Times New Roman"/>
          <w:sz w:val="24"/>
          <w:szCs w:val="24"/>
          <w:lang w:val="ru-RU"/>
        </w:rPr>
        <w:t xml:space="preserve"> собственных высказываний</w:t>
      </w:r>
      <w:r w:rsidRPr="00091A90">
        <w:rPr>
          <w:rFonts w:ascii="Times New Roman" w:hAnsi="Times New Roman"/>
          <w:sz w:val="24"/>
          <w:szCs w:val="24"/>
          <w:lang w:val="ru-RU"/>
        </w:rPr>
        <w:t>,</w:t>
      </w:r>
      <w:r w:rsidRPr="00E41FCA">
        <w:rPr>
          <w:rFonts w:ascii="Times New Roman" w:hAnsi="Times New Roman"/>
          <w:sz w:val="24"/>
          <w:szCs w:val="24"/>
          <w:lang w:val="ru-RU"/>
        </w:rPr>
        <w:t xml:space="preserve"> ключевых слов, плана.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тексте запрашиваемой информации.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 Планируемые результаты освоения программы по иностранному (английскому) языку на уровне основного общего образования.</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8.2. </w:t>
      </w:r>
      <w:r w:rsidR="00EE74B1" w:rsidRPr="00E41FCA">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091A90">
        <w:rPr>
          <w:rFonts w:ascii="Times New Roman" w:hAnsi="Times New Roman"/>
          <w:sz w:val="24"/>
          <w:szCs w:val="24"/>
          <w:lang w:val="ru-RU"/>
        </w:rPr>
        <w:t>о</w:t>
      </w:r>
      <w:r w:rsidR="00EE74B1" w:rsidRPr="00E41FCA">
        <w:rPr>
          <w:rFonts w:ascii="Times New Roman" w:hAnsi="Times New Roman"/>
          <w:sz w:val="24"/>
          <w:szCs w:val="24"/>
          <w:lang w:val="ru-RU"/>
        </w:rPr>
        <w:t>рганизации в соответствии с традиционными российскими социокультурными</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и духовно-нравственными ценностями, принятыми в обществе правилами</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и нормами поведения, и способствуют процессам самопознания, самовоспитания</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и саморазвития, формирования внутренней позиции личности.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Личностные результаты освоения программы основного общего образования отража</w:t>
      </w:r>
      <w:r w:rsidRPr="00091A90">
        <w:rPr>
          <w:rFonts w:ascii="Times New Roman" w:hAnsi="Times New Roman"/>
          <w:sz w:val="24"/>
          <w:szCs w:val="24"/>
          <w:lang w:val="ru-RU"/>
        </w:rPr>
        <w:t>ю</w:t>
      </w:r>
      <w:r w:rsidRPr="00E41FCA">
        <w:rPr>
          <w:rFonts w:ascii="Times New Roman" w:hAnsi="Times New Roman"/>
          <w:sz w:val="24"/>
          <w:szCs w:val="24"/>
          <w:lang w:val="ru-RU"/>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в процессе реализации основных направлений воспитательной деятельности,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том числе</w:t>
      </w:r>
      <w:r w:rsidRPr="00091A90">
        <w:rPr>
          <w:rFonts w:ascii="Times New Roman" w:hAnsi="Times New Roman"/>
          <w:sz w:val="24"/>
          <w:szCs w:val="24"/>
          <w:lang w:val="ru-RU"/>
        </w:rPr>
        <w:t xml:space="preserve"> в части</w:t>
      </w:r>
      <w:r w:rsidRPr="00E41FCA">
        <w:rPr>
          <w:rFonts w:ascii="Times New Roman" w:hAnsi="Times New Roman"/>
          <w:sz w:val="24"/>
          <w:szCs w:val="24"/>
          <w:lang w:val="ru-RU"/>
        </w:rPr>
        <w:t>:</w:t>
      </w:r>
    </w:p>
    <w:p w:rsidR="00EE74B1" w:rsidRPr="00091A90" w:rsidRDefault="00EE74B1" w:rsidP="003603EE">
      <w:pPr>
        <w:widowControl/>
        <w:numPr>
          <w:ilvl w:val="0"/>
          <w:numId w:val="7"/>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гражданского воспитания: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активное участие в жизни семьи, организации, местного сообщества, родного края, страны;</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неприятие любых форм экстремизма, дискриминации;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понимание роли различных социальных институтов в жизни человека;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многоконфессиональном обществе;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представление о способах противодействия коррупции;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готовность к разнообразной совместной деятельности, стремление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к взаимопониманию и взаимопомощи, активное участие </w:t>
      </w:r>
      <w:r w:rsidR="003143D0" w:rsidRPr="00E41FCA">
        <w:rPr>
          <w:rFonts w:ascii="Times New Roman" w:hAnsi="Times New Roman"/>
          <w:sz w:val="24"/>
          <w:szCs w:val="24"/>
          <w:lang w:val="ru-RU"/>
        </w:rPr>
        <w:t>в самоуправлении</w:t>
      </w:r>
      <w:r w:rsidR="00CA4934" w:rsidRPr="00E41FCA">
        <w:rPr>
          <w:rFonts w:ascii="Times New Roman" w:hAnsi="Times New Roman"/>
          <w:sz w:val="24"/>
          <w:szCs w:val="24"/>
          <w:lang w:val="ru-RU"/>
        </w:rPr>
        <w:t xml:space="preserve"> </w:t>
      </w:r>
      <w:r w:rsidR="003143D0" w:rsidRPr="00E41FCA">
        <w:rPr>
          <w:rFonts w:ascii="Times New Roman" w:hAnsi="Times New Roman"/>
          <w:sz w:val="24"/>
          <w:szCs w:val="24"/>
          <w:lang w:val="ru-RU"/>
        </w:rPr>
        <w:t>в образовательной организации</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EE74B1" w:rsidRPr="00091A90" w:rsidRDefault="00EE74B1" w:rsidP="003603EE">
      <w:pPr>
        <w:widowControl/>
        <w:numPr>
          <w:ilvl w:val="0"/>
          <w:numId w:val="7"/>
        </w:numPr>
        <w:spacing w:after="0" w:line="240" w:lineRule="auto"/>
        <w:jc w:val="both"/>
        <w:rPr>
          <w:rFonts w:ascii="Times New Roman" w:hAnsi="Times New Roman"/>
          <w:sz w:val="24"/>
          <w:szCs w:val="24"/>
        </w:rPr>
      </w:pPr>
      <w:r w:rsidRPr="00091A90">
        <w:rPr>
          <w:rFonts w:ascii="Times New Roman" w:hAnsi="Times New Roman"/>
          <w:sz w:val="24"/>
          <w:szCs w:val="24"/>
        </w:rPr>
        <w:t>патриотическо</w:t>
      </w:r>
      <w:r w:rsidRPr="00091A90">
        <w:rPr>
          <w:rFonts w:ascii="Times New Roman" w:hAnsi="Times New Roman"/>
          <w:sz w:val="24"/>
          <w:szCs w:val="24"/>
          <w:lang w:val="ru-RU"/>
        </w:rPr>
        <w:t>го</w:t>
      </w:r>
      <w:r w:rsidRPr="00091A90">
        <w:rPr>
          <w:rFonts w:ascii="Times New Roman" w:hAnsi="Times New Roman"/>
          <w:sz w:val="24"/>
          <w:szCs w:val="24"/>
        </w:rPr>
        <w:t xml:space="preserve"> воспитани</w:t>
      </w:r>
      <w:r w:rsidRPr="00091A90">
        <w:rPr>
          <w:rFonts w:ascii="Times New Roman" w:hAnsi="Times New Roman"/>
          <w:sz w:val="24"/>
          <w:szCs w:val="24"/>
          <w:lang w:val="ru-RU"/>
        </w:rPr>
        <w:t>я</w:t>
      </w:r>
      <w:r w:rsidRPr="00091A90">
        <w:rPr>
          <w:rFonts w:ascii="Times New Roman" w:hAnsi="Times New Roman"/>
          <w:sz w:val="24"/>
          <w:szCs w:val="24"/>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осознание российской гражданской идентичности в поликультурном</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уважение к символам России, государственным праздникам, историческому</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природному наследию и памятникам, традициям разных народов, проживающих</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родной стране;</w:t>
      </w:r>
    </w:p>
    <w:p w:rsidR="00EE74B1" w:rsidRPr="00091A90" w:rsidRDefault="00EE74B1" w:rsidP="003603EE">
      <w:pPr>
        <w:widowControl/>
        <w:numPr>
          <w:ilvl w:val="0"/>
          <w:numId w:val="7"/>
        </w:numPr>
        <w:spacing w:after="0" w:line="240" w:lineRule="auto"/>
        <w:jc w:val="both"/>
        <w:rPr>
          <w:rFonts w:ascii="Times New Roman" w:hAnsi="Times New Roman"/>
          <w:sz w:val="24"/>
          <w:szCs w:val="24"/>
        </w:rPr>
      </w:pPr>
      <w:r w:rsidRPr="00091A90">
        <w:rPr>
          <w:rFonts w:ascii="Times New Roman" w:hAnsi="Times New Roman"/>
          <w:sz w:val="24"/>
          <w:szCs w:val="24"/>
        </w:rPr>
        <w:t>духовно-нравственно</w:t>
      </w:r>
      <w:r w:rsidRPr="00091A90">
        <w:rPr>
          <w:rFonts w:ascii="Times New Roman" w:hAnsi="Times New Roman"/>
          <w:sz w:val="24"/>
          <w:szCs w:val="24"/>
          <w:lang w:val="ru-RU"/>
        </w:rPr>
        <w:t xml:space="preserve">го </w:t>
      </w:r>
      <w:r w:rsidRPr="00091A90">
        <w:rPr>
          <w:rFonts w:ascii="Times New Roman" w:hAnsi="Times New Roman"/>
          <w:sz w:val="24"/>
          <w:szCs w:val="24"/>
        </w:rPr>
        <w:t>воспитани</w:t>
      </w:r>
      <w:r w:rsidRPr="00091A90">
        <w:rPr>
          <w:rFonts w:ascii="Times New Roman" w:hAnsi="Times New Roman"/>
          <w:sz w:val="24"/>
          <w:szCs w:val="24"/>
          <w:lang w:val="ru-RU"/>
        </w:rPr>
        <w:t>я</w:t>
      </w:r>
      <w:r w:rsidRPr="00091A90">
        <w:rPr>
          <w:rFonts w:ascii="Times New Roman" w:hAnsi="Times New Roman"/>
          <w:sz w:val="24"/>
          <w:szCs w:val="24"/>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ориентация на моральные ценности и нормы в ситуациях нравственного выбора;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091A90" w:rsidRDefault="00EE74B1" w:rsidP="003603EE">
      <w:pPr>
        <w:widowControl/>
        <w:numPr>
          <w:ilvl w:val="0"/>
          <w:numId w:val="7"/>
        </w:numPr>
        <w:spacing w:after="0" w:line="240" w:lineRule="auto"/>
        <w:jc w:val="both"/>
        <w:rPr>
          <w:rFonts w:ascii="Times New Roman" w:hAnsi="Times New Roman"/>
          <w:sz w:val="24"/>
          <w:szCs w:val="24"/>
        </w:rPr>
      </w:pPr>
      <w:r w:rsidRPr="00091A90">
        <w:rPr>
          <w:rFonts w:ascii="Times New Roman" w:hAnsi="Times New Roman"/>
          <w:sz w:val="24"/>
          <w:szCs w:val="24"/>
        </w:rPr>
        <w:t>эстетическо</w:t>
      </w:r>
      <w:r w:rsidRPr="00091A90">
        <w:rPr>
          <w:rFonts w:ascii="Times New Roman" w:hAnsi="Times New Roman"/>
          <w:sz w:val="24"/>
          <w:szCs w:val="24"/>
          <w:lang w:val="ru-RU"/>
        </w:rPr>
        <w:t>го</w:t>
      </w:r>
      <w:r w:rsidRPr="00091A90">
        <w:rPr>
          <w:rFonts w:ascii="Times New Roman" w:hAnsi="Times New Roman"/>
          <w:sz w:val="24"/>
          <w:szCs w:val="24"/>
        </w:rPr>
        <w:t xml:space="preserve"> воспитани</w:t>
      </w:r>
      <w:r w:rsidRPr="00091A90">
        <w:rPr>
          <w:rFonts w:ascii="Times New Roman" w:hAnsi="Times New Roman"/>
          <w:sz w:val="24"/>
          <w:szCs w:val="24"/>
          <w:lang w:val="ru-RU"/>
        </w:rPr>
        <w:t>я</w:t>
      </w:r>
      <w:r w:rsidRPr="00091A90">
        <w:rPr>
          <w:rFonts w:ascii="Times New Roman" w:hAnsi="Times New Roman"/>
          <w:sz w:val="24"/>
          <w:szCs w:val="24"/>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восприимчивость к разным видам искусства, традициям и творчеству своего</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других народов, понимание эмоционального воздействия искусства;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осознание важности художественной культуры как средства коммуникации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самовыражения;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стремление к самовыражению в разных видах искусства;</w:t>
      </w:r>
    </w:p>
    <w:p w:rsidR="00EE74B1" w:rsidRPr="00E41FCA" w:rsidRDefault="00EE74B1" w:rsidP="003603EE">
      <w:pPr>
        <w:widowControl/>
        <w:numPr>
          <w:ilvl w:val="0"/>
          <w:numId w:val="7"/>
        </w:numPr>
        <w:spacing w:after="0" w:line="240" w:lineRule="auto"/>
        <w:ind w:left="0" w:firstLine="709"/>
        <w:jc w:val="both"/>
        <w:rPr>
          <w:rFonts w:ascii="Times New Roman" w:hAnsi="Times New Roman"/>
          <w:sz w:val="24"/>
          <w:szCs w:val="24"/>
          <w:lang w:val="ru-RU"/>
        </w:rPr>
      </w:pPr>
      <w:r w:rsidRPr="00E41FCA">
        <w:rPr>
          <w:rFonts w:ascii="Times New Roman" w:hAnsi="Times New Roman"/>
          <w:sz w:val="24"/>
          <w:szCs w:val="24"/>
          <w:lang w:val="ru-RU"/>
        </w:rPr>
        <w:t>физическо</w:t>
      </w:r>
      <w:r w:rsidRPr="00091A90">
        <w:rPr>
          <w:rFonts w:ascii="Times New Roman" w:hAnsi="Times New Roman"/>
          <w:sz w:val="24"/>
          <w:szCs w:val="24"/>
          <w:lang w:val="ru-RU"/>
        </w:rPr>
        <w:t>го</w:t>
      </w:r>
      <w:r w:rsidRPr="00E41FCA">
        <w:rPr>
          <w:rFonts w:ascii="Times New Roman" w:hAnsi="Times New Roman"/>
          <w:sz w:val="24"/>
          <w:szCs w:val="24"/>
          <w:lang w:val="ru-RU"/>
        </w:rPr>
        <w:t xml:space="preserve"> воспитания, формировани</w:t>
      </w:r>
      <w:r w:rsidRPr="00091A90">
        <w:rPr>
          <w:rFonts w:ascii="Times New Roman" w:hAnsi="Times New Roman"/>
          <w:sz w:val="24"/>
          <w:szCs w:val="24"/>
          <w:lang w:val="ru-RU"/>
        </w:rPr>
        <w:t>я</w:t>
      </w:r>
      <w:r w:rsidRPr="00E41FCA">
        <w:rPr>
          <w:rFonts w:ascii="Times New Roman" w:hAnsi="Times New Roman"/>
          <w:sz w:val="24"/>
          <w:szCs w:val="24"/>
          <w:lang w:val="ru-RU"/>
        </w:rPr>
        <w:t xml:space="preserve"> культуры здоровья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эмоционального благополучия: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осознание ценности жизни;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соблюдение правил безопасности, в том числе навыков безопасного поведения в </w:t>
      </w:r>
      <w:r w:rsidR="00B41B3A" w:rsidRPr="00091A90">
        <w:rPr>
          <w:rFonts w:ascii="Times New Roman" w:hAnsi="Times New Roman"/>
          <w:sz w:val="24"/>
          <w:szCs w:val="24"/>
          <w:lang w:val="ru-RU"/>
        </w:rPr>
        <w:t>Интернет-среде</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умение принимать себя и других, не осуждая;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сформированность навыка рефлексии, признание своего права на ошибку</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такого же права другого человека;</w:t>
      </w:r>
    </w:p>
    <w:p w:rsidR="00EE74B1" w:rsidRPr="00091A90" w:rsidRDefault="00EE74B1" w:rsidP="003603EE">
      <w:pPr>
        <w:widowControl/>
        <w:numPr>
          <w:ilvl w:val="0"/>
          <w:numId w:val="7"/>
        </w:numPr>
        <w:spacing w:after="0" w:line="240" w:lineRule="auto"/>
        <w:jc w:val="both"/>
        <w:rPr>
          <w:rFonts w:ascii="Times New Roman" w:hAnsi="Times New Roman"/>
          <w:sz w:val="24"/>
          <w:szCs w:val="24"/>
        </w:rPr>
      </w:pPr>
      <w:r w:rsidRPr="00091A90">
        <w:rPr>
          <w:rFonts w:ascii="Times New Roman" w:hAnsi="Times New Roman"/>
          <w:sz w:val="24"/>
          <w:szCs w:val="24"/>
        </w:rPr>
        <w:t>трудово</w:t>
      </w:r>
      <w:r w:rsidRPr="00091A90">
        <w:rPr>
          <w:rFonts w:ascii="Times New Roman" w:hAnsi="Times New Roman"/>
          <w:sz w:val="24"/>
          <w:szCs w:val="24"/>
          <w:lang w:val="ru-RU"/>
        </w:rPr>
        <w:t>го</w:t>
      </w:r>
      <w:r w:rsidRPr="00091A90">
        <w:rPr>
          <w:rFonts w:ascii="Times New Roman" w:hAnsi="Times New Roman"/>
          <w:sz w:val="24"/>
          <w:szCs w:val="24"/>
        </w:rPr>
        <w:t xml:space="preserve"> воспитани</w:t>
      </w:r>
      <w:r w:rsidRPr="00091A90">
        <w:rPr>
          <w:rFonts w:ascii="Times New Roman" w:hAnsi="Times New Roman"/>
          <w:sz w:val="24"/>
          <w:szCs w:val="24"/>
          <w:lang w:val="ru-RU"/>
        </w:rPr>
        <w:t>я</w:t>
      </w:r>
      <w:r w:rsidRPr="00091A90">
        <w:rPr>
          <w:rFonts w:ascii="Times New Roman" w:hAnsi="Times New Roman"/>
          <w:sz w:val="24"/>
          <w:szCs w:val="24"/>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 xml:space="preserve">установка на активное участие в решении практических задач (в рамках семьи, организации, </w:t>
      </w:r>
      <w:r w:rsidR="005D5E77" w:rsidRPr="00091A90">
        <w:rPr>
          <w:rFonts w:ascii="Times New Roman" w:eastAsia="SchoolBookSanPin" w:hAnsi="Times New Roman"/>
          <w:sz w:val="24"/>
          <w:szCs w:val="24"/>
          <w:lang w:val="ru-RU"/>
        </w:rPr>
        <w:t>населенного пункта,</w:t>
      </w:r>
      <w:r w:rsidR="00A556B9" w:rsidRPr="00091A90">
        <w:rPr>
          <w:rFonts w:ascii="Times New Roman" w:eastAsia="SchoolBookSanPin" w:hAnsi="Times New Roman"/>
          <w:sz w:val="24"/>
          <w:szCs w:val="24"/>
          <w:lang w:val="ru-RU"/>
        </w:rPr>
        <w:t xml:space="preserve"> родного</w:t>
      </w:r>
      <w:r w:rsidR="005D5E77" w:rsidRPr="00091A90">
        <w:rPr>
          <w:rFonts w:ascii="Times New Roman" w:eastAsia="SchoolBookSanPin" w:hAnsi="Times New Roman"/>
          <w:sz w:val="24"/>
          <w:szCs w:val="24"/>
          <w:lang w:val="ru-RU"/>
        </w:rPr>
        <w:t xml:space="preserve"> края)</w:t>
      </w:r>
      <w:r w:rsidRPr="00E41FCA">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интерес к практическому изучению профессий и труда различного рода,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том числе на основе применения изучаемого предметного знания;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готовность адаптироваться в профессиональной среде;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уважение к труду и результатам трудовой деятельности;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осознанный выбор и построение индивидуальной траектории</w:t>
      </w:r>
      <w:r w:rsidRPr="00091A90">
        <w:rPr>
          <w:rFonts w:ascii="Times New Roman" w:hAnsi="Times New Roman"/>
          <w:sz w:val="24"/>
          <w:szCs w:val="24"/>
          <w:lang w:val="ru-RU"/>
        </w:rPr>
        <w:t xml:space="preserve"> </w:t>
      </w:r>
      <w:r w:rsidRPr="00E41FCA">
        <w:rPr>
          <w:rFonts w:ascii="Times New Roman" w:hAnsi="Times New Roman"/>
          <w:sz w:val="24"/>
          <w:szCs w:val="24"/>
          <w:lang w:val="ru-RU"/>
        </w:rPr>
        <w:t>образования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жизненных планов с учётом личных и общественных интересов, и потребностей;</w:t>
      </w:r>
    </w:p>
    <w:p w:rsidR="00EE74B1" w:rsidRPr="00091A90" w:rsidRDefault="00EE74B1" w:rsidP="003603EE">
      <w:pPr>
        <w:widowControl/>
        <w:numPr>
          <w:ilvl w:val="0"/>
          <w:numId w:val="7"/>
        </w:numPr>
        <w:spacing w:after="0" w:line="240" w:lineRule="auto"/>
        <w:jc w:val="both"/>
        <w:rPr>
          <w:rFonts w:ascii="Times New Roman" w:hAnsi="Times New Roman"/>
          <w:sz w:val="24"/>
          <w:szCs w:val="24"/>
        </w:rPr>
      </w:pPr>
      <w:r w:rsidRPr="00091A90">
        <w:rPr>
          <w:rFonts w:ascii="Times New Roman" w:hAnsi="Times New Roman"/>
          <w:sz w:val="24"/>
          <w:szCs w:val="24"/>
        </w:rPr>
        <w:t>экологическо</w:t>
      </w:r>
      <w:r w:rsidRPr="00091A90">
        <w:rPr>
          <w:rFonts w:ascii="Times New Roman" w:hAnsi="Times New Roman"/>
          <w:sz w:val="24"/>
          <w:szCs w:val="24"/>
          <w:lang w:val="ru-RU"/>
        </w:rPr>
        <w:t>го</w:t>
      </w:r>
      <w:r w:rsidRPr="00091A90">
        <w:rPr>
          <w:rFonts w:ascii="Times New Roman" w:hAnsi="Times New Roman"/>
          <w:sz w:val="24"/>
          <w:szCs w:val="24"/>
        </w:rPr>
        <w:t xml:space="preserve"> воспитани</w:t>
      </w:r>
      <w:r w:rsidRPr="00091A90">
        <w:rPr>
          <w:rFonts w:ascii="Times New Roman" w:hAnsi="Times New Roman"/>
          <w:sz w:val="24"/>
          <w:szCs w:val="24"/>
          <w:lang w:val="ru-RU"/>
        </w:rPr>
        <w:t>я</w:t>
      </w:r>
      <w:r w:rsidRPr="00091A90">
        <w:rPr>
          <w:rFonts w:ascii="Times New Roman" w:hAnsi="Times New Roman"/>
          <w:sz w:val="24"/>
          <w:szCs w:val="24"/>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ориентация на применение знаний из социальных и естественных наук</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для решения задач в области окружающей среды, планирования поступков и оценки их возможных последствий для окружающей среды;</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готовность к участию в практической деятельности экологической направленности;</w:t>
      </w:r>
    </w:p>
    <w:p w:rsidR="00EE74B1" w:rsidRPr="00091A90" w:rsidRDefault="00EE74B1" w:rsidP="003603EE">
      <w:pPr>
        <w:widowControl/>
        <w:numPr>
          <w:ilvl w:val="0"/>
          <w:numId w:val="7"/>
        </w:numPr>
        <w:spacing w:after="0" w:line="240" w:lineRule="auto"/>
        <w:jc w:val="both"/>
        <w:rPr>
          <w:rFonts w:ascii="Times New Roman" w:hAnsi="Times New Roman"/>
          <w:sz w:val="24"/>
          <w:szCs w:val="24"/>
        </w:rPr>
      </w:pPr>
      <w:r w:rsidRPr="00091A90">
        <w:rPr>
          <w:rFonts w:ascii="Times New Roman" w:hAnsi="Times New Roman"/>
          <w:sz w:val="24"/>
          <w:szCs w:val="24"/>
        </w:rPr>
        <w:t>ценности научного познания: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овладение языковой и читательской культурой как средством познания мира;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E41FCA" w:rsidRDefault="00EE74B1" w:rsidP="003603EE">
      <w:pPr>
        <w:widowControl/>
        <w:numPr>
          <w:ilvl w:val="0"/>
          <w:numId w:val="7"/>
        </w:numPr>
        <w:spacing w:after="0" w:line="240" w:lineRule="auto"/>
        <w:ind w:left="0" w:firstLine="709"/>
        <w:jc w:val="both"/>
        <w:rPr>
          <w:rFonts w:ascii="Times New Roman" w:hAnsi="Times New Roman"/>
          <w:sz w:val="24"/>
          <w:szCs w:val="24"/>
          <w:lang w:val="ru-RU"/>
        </w:rPr>
      </w:pPr>
      <w:r w:rsidRPr="00E41FCA">
        <w:rPr>
          <w:rFonts w:ascii="Times New Roman" w:hAnsi="Times New Roman"/>
          <w:sz w:val="24"/>
          <w:szCs w:val="24"/>
          <w:lang w:val="ru-RU"/>
        </w:rPr>
        <w:t>адаптаци</w:t>
      </w:r>
      <w:r w:rsidRPr="00091A90">
        <w:rPr>
          <w:rFonts w:ascii="Times New Roman" w:hAnsi="Times New Roman"/>
          <w:sz w:val="24"/>
          <w:szCs w:val="24"/>
          <w:lang w:val="ru-RU"/>
        </w:rPr>
        <w:t>и</w:t>
      </w:r>
      <w:r w:rsidRPr="00E41FCA">
        <w:rPr>
          <w:rFonts w:ascii="Times New Roman" w:hAnsi="Times New Roman"/>
          <w:sz w:val="24"/>
          <w:szCs w:val="24"/>
          <w:lang w:val="ru-RU"/>
        </w:rPr>
        <w:t xml:space="preserve"> обучающегося к изменяющимся условиям социальной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природной среды:</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его свойства при решении задач (далее – оперировать понятиями),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а также оперировать терминами и представлениями в области концепции устойчивого развития;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умение анализировать и выявлять взаимосвязи природы, общества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экономики;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воспринимать стрессовую ситуацию как вызов, требующий контрмер;</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оценивать ситуацию стресса, корректировать принимаемые решения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действия;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быть готовым действовать в отсутствие гарантий успеха.</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выявлять и характеризовать существенные признаки объектов (явлений);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устанавливать существенный признак классификации, основания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для обобщения и сравнения, критерии проводимого анализа;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 учётом предложенной задачи выявлять закономерности и противоречия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рассматриваемых фактах, данных и наблюдениях;</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предлагать критерии для выявления закономерностей и противоречий;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выявлять дефицит информации, данных, необходимых для решения поставленной задачи;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выявлять причинно-следственные связи при изучении явлений и процессов;</w:t>
      </w:r>
    </w:p>
    <w:p w:rsidR="00EE74B1" w:rsidRPr="00E41FCA" w:rsidRDefault="00BB7E68"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проводить</w:t>
      </w:r>
      <w:r w:rsidR="00EE74B1" w:rsidRPr="00E41FCA">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о взаимосвязях;</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091A90">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использовать вопросы как исследовательский инструмент познания;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формулировать вопросы, фиксирующие разрыв между реальным</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желательным состоянием ситуации, объекта, самостоятельно устанавливать искомое и данное;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прогнозировать возможное дальнейшее развитие процессов, событий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r w:rsidRPr="00091A90">
        <w:rPr>
          <w:rFonts w:ascii="Times New Roman" w:hAnsi="Times New Roman"/>
          <w:sz w:val="24"/>
          <w:szCs w:val="24"/>
          <w:lang w:val="ru-RU"/>
        </w:rPr>
        <w:t>.</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8.3.3. У обучающегося будут сформированы умения работать</w:t>
      </w:r>
      <w:r w:rsidR="00CA4934" w:rsidRPr="00091A90">
        <w:rPr>
          <w:rFonts w:ascii="Times New Roman" w:hAnsi="Times New Roman"/>
          <w:sz w:val="24"/>
          <w:szCs w:val="24"/>
          <w:lang w:val="ru-RU"/>
        </w:rPr>
        <w:t xml:space="preserve"> </w:t>
      </w:r>
      <w:r w:rsidR="00EE74B1" w:rsidRPr="00091A90">
        <w:rPr>
          <w:rFonts w:ascii="Times New Roman" w:hAnsi="Times New Roman"/>
          <w:sz w:val="24"/>
          <w:szCs w:val="24"/>
          <w:lang w:val="ru-RU"/>
        </w:rPr>
        <w:t>с информацией как часть познавательных универсальных учебных действий: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заданных критериев;</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находить сходные аргументы (подтверждающие или опровергающие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одну и ту же идею, версию) в различных информационных источниках;</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самостоятельно выбирать оптимальную форму представления информации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эффективно запоминать и систематизировать информацию.</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8.3.4. У обучающегося будут сформированы умения общения как часть коммуникативных универсальных учебных действий: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воспринимать и формулировать суждения, выражать эмоции в соответствии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целями и условиями общения;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выражать себя (свою точку зрения) в устных и письменных текстах;</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понимать намерения других, проявлять уважительное отношение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к собеседнику и в корректной форме формулировать свои возражения;</w:t>
      </w:r>
    </w:p>
    <w:p w:rsidR="008E7345" w:rsidRPr="00E41FCA" w:rsidRDefault="008E734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 ходе диалога и</w:t>
      </w:r>
      <w:r w:rsidRPr="00091A90">
        <w:rPr>
          <w:rFonts w:ascii="Times New Roman" w:hAnsi="Times New Roman"/>
          <w:sz w:val="24"/>
          <w:szCs w:val="24"/>
          <w:lang w:val="ru-RU"/>
        </w:rPr>
        <w:t xml:space="preserve"> </w:t>
      </w:r>
      <w:r w:rsidRPr="00E41FCA">
        <w:rPr>
          <w:rFonts w:ascii="Times New Roman" w:hAnsi="Times New Roman"/>
          <w:sz w:val="24"/>
          <w:szCs w:val="24"/>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самостоятельно выбирать формат выступления с учётом задач презентации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принимать цель совместной деятельности, коллективно строить действия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по её достижению: распределять роли, договариваться, обсуждать процесс</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результат совместной работы;</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обобщать мнения нескольких </w:t>
      </w:r>
      <w:r w:rsidR="00D73B0F" w:rsidRPr="00091A90">
        <w:rPr>
          <w:rFonts w:ascii="Times New Roman" w:hAnsi="Times New Roman"/>
          <w:sz w:val="24"/>
          <w:szCs w:val="24"/>
          <w:lang w:val="ru-RU"/>
        </w:rPr>
        <w:t>человек</w:t>
      </w:r>
      <w:r w:rsidRPr="00E41FCA">
        <w:rPr>
          <w:rFonts w:ascii="Times New Roman" w:hAnsi="Times New Roman"/>
          <w:sz w:val="24"/>
          <w:szCs w:val="24"/>
          <w:lang w:val="ru-RU"/>
        </w:rPr>
        <w:t>, проявлять готовность руководить, выполнять поручения, подчиняться;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сравнивать результаты с исходной задачей и вклад каждого члена команды</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8.3.6. У обучающегося будут сформированы умения самоорганизации</w:t>
      </w:r>
      <w:r w:rsidR="00CA4934" w:rsidRPr="00091A90">
        <w:rPr>
          <w:rFonts w:ascii="Times New Roman" w:hAnsi="Times New Roman"/>
          <w:sz w:val="24"/>
          <w:szCs w:val="24"/>
          <w:lang w:val="ru-RU"/>
        </w:rPr>
        <w:t xml:space="preserve"> </w:t>
      </w:r>
      <w:r w:rsidR="00EE74B1" w:rsidRPr="00091A90">
        <w:rPr>
          <w:rFonts w:ascii="Times New Roman" w:hAnsi="Times New Roman"/>
          <w:sz w:val="24"/>
          <w:szCs w:val="24"/>
          <w:lang w:val="ru-RU"/>
        </w:rPr>
        <w:t>как часть регулятивных универсальных учебных действий:</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проблемы для решения в жизненных и учебных ситуациях;</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собственных возможностей, аргументировать предлагаемые варианты решений;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об изучаемом объекте;</w:t>
      </w:r>
    </w:p>
    <w:p w:rsidR="00EE74B1" w:rsidRPr="00E41FCA" w:rsidRDefault="00BB7E68"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проводить</w:t>
      </w:r>
      <w:r w:rsidR="00EE74B1" w:rsidRPr="00E41FCA">
        <w:rPr>
          <w:rFonts w:ascii="Times New Roman" w:hAnsi="Times New Roman"/>
          <w:sz w:val="24"/>
          <w:szCs w:val="24"/>
          <w:lang w:val="ru-RU"/>
        </w:rPr>
        <w:t xml:space="preserve"> выбор и брать ответственность за решение.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8.3.7. У обучающегося будут сформированы умения самоконтроля</w:t>
      </w:r>
      <w:r w:rsidR="00CA4934" w:rsidRPr="00091A90">
        <w:rPr>
          <w:rFonts w:ascii="Times New Roman" w:hAnsi="Times New Roman"/>
          <w:sz w:val="24"/>
          <w:szCs w:val="24"/>
          <w:lang w:val="ru-RU"/>
        </w:rPr>
        <w:t xml:space="preserve"> </w:t>
      </w:r>
      <w:r w:rsidR="00EE74B1" w:rsidRPr="00091A90">
        <w:rPr>
          <w:rFonts w:ascii="Times New Roman" w:hAnsi="Times New Roman"/>
          <w:sz w:val="24"/>
          <w:szCs w:val="24"/>
          <w:lang w:val="ru-RU"/>
        </w:rPr>
        <w:t>как часть регулятивных универсальных учебных действий:</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способами самоконтроля, самомотивации и рефлексии;</w:t>
      </w:r>
    </w:p>
    <w:p w:rsidR="008E7345" w:rsidRPr="00E41FCA" w:rsidRDefault="008E734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давать оценку ситуации и предлагать план её изменения;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учитывать контекст и предвидеть трудности, которые могут возникнуть</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при решении учебной задачи, адаптировать решение к меняющимся обстоятельствам;</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оценивать соответствие результата цели и условиям.</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различать, называть и управлять собственными эмоциями и эмоциями других;</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выявлять и анализировать причины эмоций;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ставить себя на место другого человека, понимать мотивы и намерения другого;</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регулировать способ выражения эмоций.</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8.3.9. У обучающегося будут сформированы умения принимать</w:t>
      </w:r>
      <w:r w:rsidR="00CA4934" w:rsidRPr="00091A90">
        <w:rPr>
          <w:rFonts w:ascii="Times New Roman" w:hAnsi="Times New Roman"/>
          <w:sz w:val="24"/>
          <w:szCs w:val="24"/>
          <w:lang w:val="ru-RU"/>
        </w:rPr>
        <w:t xml:space="preserve"> </w:t>
      </w:r>
      <w:r w:rsidR="00EE74B1" w:rsidRPr="00091A90">
        <w:rPr>
          <w:rFonts w:ascii="Times New Roman" w:hAnsi="Times New Roman"/>
          <w:sz w:val="24"/>
          <w:szCs w:val="24"/>
          <w:lang w:val="ru-RU"/>
        </w:rPr>
        <w:t>себя и других как часть регулятивных универсальных учебных действий:</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принимать себя и других, не осуждая;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открытость себе и другим;</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осознавать невозможность контролировать всё вокруг.</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8.4. </w:t>
      </w:r>
      <w:r w:rsidR="00EE74B1" w:rsidRPr="00E41FCA">
        <w:rPr>
          <w:rFonts w:ascii="Times New Roman" w:hAnsi="Times New Roman"/>
          <w:sz w:val="24"/>
          <w:szCs w:val="24"/>
          <w:lang w:val="ru-RU"/>
        </w:rPr>
        <w:t xml:space="preserve">Предметные результаты </w:t>
      </w:r>
      <w:r w:rsidR="00EE74B1" w:rsidRPr="00091A90">
        <w:rPr>
          <w:rFonts w:ascii="Times New Roman" w:hAnsi="Times New Roman"/>
          <w:sz w:val="24"/>
          <w:szCs w:val="24"/>
          <w:lang w:val="ru-RU"/>
        </w:rPr>
        <w:t>освоения программы по и</w:t>
      </w:r>
      <w:r w:rsidR="00EE74B1" w:rsidRPr="00E41FCA">
        <w:rPr>
          <w:rFonts w:ascii="Times New Roman" w:hAnsi="Times New Roman"/>
          <w:sz w:val="24"/>
          <w:szCs w:val="24"/>
          <w:lang w:val="ru-RU"/>
        </w:rPr>
        <w:t>ностранному (английскому) языку ориентированы на применение знаний, умений и навыков</w:t>
      </w:r>
      <w:r w:rsidR="00CA4934" w:rsidRPr="00E41FCA">
        <w:rPr>
          <w:rFonts w:ascii="Times New Roman" w:hAnsi="Times New Roman"/>
          <w:sz w:val="24"/>
          <w:szCs w:val="24"/>
          <w:lang w:val="ru-RU"/>
        </w:rPr>
        <w:t xml:space="preserve"> </w:t>
      </w:r>
      <w:r w:rsidR="00EE74B1" w:rsidRPr="00E41FCA">
        <w:rPr>
          <w:rFonts w:ascii="Times New Roman" w:hAnsi="Times New Roman"/>
          <w:sz w:val="24"/>
          <w:szCs w:val="24"/>
          <w:lang w:val="ru-RU"/>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136.</w:t>
      </w:r>
      <w:r w:rsidR="00EE74B1" w:rsidRPr="00091A90">
        <w:rPr>
          <w:rFonts w:ascii="Times New Roman" w:hAnsi="Times New Roman"/>
          <w:sz w:val="24"/>
          <w:szCs w:val="24"/>
          <w:lang w:val="ru-RU"/>
        </w:rPr>
        <w:t>8.4.1. Предметные результаты освоения программы по иностранному (английскому) языку к концу обучения в 5 классе: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владеть основными видами речевой деятельности: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говорение: вести разные виды диалогов (диалог этикетного характера,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диалог</w:t>
      </w:r>
      <w:r w:rsidRPr="00091A90">
        <w:rPr>
          <w:rFonts w:ascii="Times New Roman" w:hAnsi="Times New Roman"/>
          <w:sz w:val="24"/>
          <w:szCs w:val="24"/>
          <w:lang w:val="ru-RU"/>
        </w:rPr>
        <w:t>-</w:t>
      </w:r>
      <w:r w:rsidRPr="00E41FCA">
        <w:rPr>
          <w:rFonts w:ascii="Times New Roman" w:hAnsi="Times New Roman"/>
          <w:sz w:val="24"/>
          <w:szCs w:val="24"/>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стране (странах) изучаемого языка (до 5 реплик со стороны каждого собеседника);</w:t>
      </w:r>
    </w:p>
    <w:p w:rsidR="008E7345" w:rsidRPr="00E41FCA" w:rsidRDefault="008E734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создавать разные виды монологических высказываний (описание,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том числе характеристика, повествование (сообщение) с вербальными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(объём – 5–6 фраз), кратко излагать результаты выполненной проектной работы (объём – до 6 фраз);</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них информацию;</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 владеть фонетическими навыками: различать на слух,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орфографическими навыками: правильно писать изученные слова;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владеть пунктуационными навыками: использовать точку, вопросительный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восклицательный знаки в конце предложения, запятую при перечислении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 </w:t>
      </w:r>
      <w:r w:rsidR="008E7345" w:rsidRPr="00091A90">
        <w:rPr>
          <w:rFonts w:ascii="Times New Roman" w:hAnsi="Times New Roman"/>
          <w:sz w:val="24"/>
          <w:szCs w:val="24"/>
          <w:lang w:val="ru-RU"/>
        </w:rPr>
        <w:t xml:space="preserve">распознавать в устной речи и письменном </w:t>
      </w:r>
      <w:r w:rsidRPr="00091A90">
        <w:rPr>
          <w:rFonts w:ascii="Times New Roman" w:hAnsi="Times New Roman"/>
          <w:sz w:val="24"/>
          <w:szCs w:val="24"/>
          <w:lang w:val="ru-RU"/>
        </w:rPr>
        <w:t>тексте 675 лексических единиц (слов, словосочетаний, речевых клише) и правильно употреблять в устной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письменной речи 625 лексических единиц (включая 500 лексических единиц, освоенных </w:t>
      </w:r>
      <w:r w:rsidR="001B6E08" w:rsidRPr="00091A90">
        <w:rPr>
          <w:rFonts w:ascii="Times New Roman" w:hAnsi="Times New Roman"/>
          <w:sz w:val="24"/>
          <w:szCs w:val="24"/>
          <w:lang w:val="ru-RU"/>
        </w:rPr>
        <w:t>на уровне начального общего образования</w:t>
      </w:r>
      <w:r w:rsidRPr="00091A90">
        <w:rPr>
          <w:rFonts w:ascii="Times New Roman" w:hAnsi="Times New Roman"/>
          <w:sz w:val="24"/>
          <w:szCs w:val="24"/>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суффиксами -</w:t>
      </w:r>
      <w:r w:rsidRPr="00091A90">
        <w:rPr>
          <w:rFonts w:ascii="Times New Roman" w:hAnsi="Times New Roman"/>
          <w:sz w:val="24"/>
          <w:szCs w:val="24"/>
        </w:rPr>
        <w:t>er</w:t>
      </w:r>
      <w:r w:rsidRPr="00E41FCA">
        <w:rPr>
          <w:rFonts w:ascii="Times New Roman" w:hAnsi="Times New Roman"/>
          <w:sz w:val="24"/>
          <w:szCs w:val="24"/>
          <w:lang w:val="ru-RU"/>
        </w:rPr>
        <w:t>/-</w:t>
      </w:r>
      <w:r w:rsidRPr="00091A90">
        <w:rPr>
          <w:rFonts w:ascii="Times New Roman" w:hAnsi="Times New Roman"/>
          <w:sz w:val="24"/>
          <w:szCs w:val="24"/>
        </w:rPr>
        <w:lastRenderedPageBreak/>
        <w:t>or</w:t>
      </w:r>
      <w:r w:rsidRPr="00E41FCA">
        <w:rPr>
          <w:rFonts w:ascii="Times New Roman" w:hAnsi="Times New Roman"/>
          <w:sz w:val="24"/>
          <w:szCs w:val="24"/>
          <w:lang w:val="ru-RU"/>
        </w:rPr>
        <w:t>, -</w:t>
      </w:r>
      <w:r w:rsidRPr="00091A90">
        <w:rPr>
          <w:rFonts w:ascii="Times New Roman" w:hAnsi="Times New Roman"/>
          <w:sz w:val="24"/>
          <w:szCs w:val="24"/>
        </w:rPr>
        <w:t>ist</w:t>
      </w:r>
      <w:r w:rsidRPr="00E41FCA">
        <w:rPr>
          <w:rFonts w:ascii="Times New Roman" w:hAnsi="Times New Roman"/>
          <w:sz w:val="24"/>
          <w:szCs w:val="24"/>
          <w:lang w:val="ru-RU"/>
        </w:rPr>
        <w:t>, -</w:t>
      </w:r>
      <w:r w:rsidRPr="00091A90">
        <w:rPr>
          <w:rFonts w:ascii="Times New Roman" w:hAnsi="Times New Roman"/>
          <w:sz w:val="24"/>
          <w:szCs w:val="24"/>
        </w:rPr>
        <w:t>sion</w:t>
      </w:r>
      <w:r w:rsidRPr="00E41FCA">
        <w:rPr>
          <w:rFonts w:ascii="Times New Roman" w:hAnsi="Times New Roman"/>
          <w:sz w:val="24"/>
          <w:szCs w:val="24"/>
          <w:lang w:val="ru-RU"/>
        </w:rPr>
        <w:t>/</w:t>
      </w:r>
      <w:r w:rsidRPr="00091A90">
        <w:rPr>
          <w:rFonts w:ascii="Times New Roman" w:hAnsi="Times New Roman"/>
          <w:sz w:val="24"/>
          <w:szCs w:val="24"/>
          <w:lang w:val="ru-RU"/>
        </w:rPr>
        <w:t>-</w:t>
      </w:r>
      <w:r w:rsidRPr="00091A90">
        <w:rPr>
          <w:rFonts w:ascii="Times New Roman" w:hAnsi="Times New Roman"/>
          <w:sz w:val="24"/>
          <w:szCs w:val="24"/>
        </w:rPr>
        <w:t>tion</w:t>
      </w:r>
      <w:r w:rsidRPr="00E41FCA">
        <w:rPr>
          <w:rFonts w:ascii="Times New Roman" w:hAnsi="Times New Roman"/>
          <w:sz w:val="24"/>
          <w:szCs w:val="24"/>
          <w:lang w:val="ru-RU"/>
        </w:rPr>
        <w:t>, имена прилагательные с суффиксами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ful</w:t>
      </w:r>
      <w:r w:rsidRPr="00E41FCA">
        <w:rPr>
          <w:rFonts w:ascii="Times New Roman" w:hAnsi="Times New Roman"/>
          <w:sz w:val="24"/>
          <w:szCs w:val="24"/>
          <w:lang w:val="ru-RU"/>
        </w:rPr>
        <w:t>, -</w:t>
      </w:r>
      <w:r w:rsidRPr="00091A90">
        <w:rPr>
          <w:rFonts w:ascii="Times New Roman" w:hAnsi="Times New Roman"/>
          <w:sz w:val="24"/>
          <w:szCs w:val="24"/>
        </w:rPr>
        <w:t>ian</w:t>
      </w:r>
      <w:r w:rsidRPr="00E41FCA">
        <w:rPr>
          <w:rFonts w:ascii="Times New Roman" w:hAnsi="Times New Roman"/>
          <w:sz w:val="24"/>
          <w:szCs w:val="24"/>
          <w:lang w:val="ru-RU"/>
        </w:rPr>
        <w:t>/-</w:t>
      </w:r>
      <w:r w:rsidRPr="00091A90">
        <w:rPr>
          <w:rFonts w:ascii="Times New Roman" w:hAnsi="Times New Roman"/>
          <w:sz w:val="24"/>
          <w:szCs w:val="24"/>
        </w:rPr>
        <w:t>an</w:t>
      </w:r>
      <w:r w:rsidRPr="00E41FCA">
        <w:rPr>
          <w:rFonts w:ascii="Times New Roman" w:hAnsi="Times New Roman"/>
          <w:sz w:val="24"/>
          <w:szCs w:val="24"/>
          <w:lang w:val="ru-RU"/>
        </w:rPr>
        <w:t xml:space="preserve">, наречия с суффиксом </w:t>
      </w:r>
      <w:r w:rsidRPr="00091A90">
        <w:rPr>
          <w:rFonts w:ascii="Times New Roman" w:hAnsi="Times New Roman"/>
          <w:sz w:val="24"/>
          <w:szCs w:val="24"/>
          <w:lang w:val="ru-RU"/>
        </w:rPr>
        <w:t>-</w:t>
      </w:r>
      <w:r w:rsidRPr="00091A90">
        <w:rPr>
          <w:rFonts w:ascii="Times New Roman" w:hAnsi="Times New Roman"/>
          <w:sz w:val="24"/>
          <w:szCs w:val="24"/>
        </w:rPr>
        <w:t>ly</w:t>
      </w:r>
      <w:r w:rsidRPr="00E41FCA">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091A90">
        <w:rPr>
          <w:rFonts w:ascii="Times New Roman" w:hAnsi="Times New Roman"/>
          <w:sz w:val="24"/>
          <w:szCs w:val="24"/>
        </w:rPr>
        <w:t>un</w:t>
      </w:r>
      <w:r w:rsidRPr="00E41FCA">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E41FCA" w:rsidRDefault="008E734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распознавать и употреблять в устной и письменной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предложения с несколькими обстоятельствами, следующими в определённом порядке;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вопросительные предложения (альтернативный и разделительный вопросы</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в </w:t>
      </w:r>
      <w:r w:rsidRPr="00091A90">
        <w:rPr>
          <w:rFonts w:ascii="Times New Roman" w:hAnsi="Times New Roman"/>
          <w:sz w:val="24"/>
          <w:szCs w:val="24"/>
        </w:rPr>
        <w:t>Present</w:t>
      </w:r>
      <w:r w:rsidRPr="00E41FCA">
        <w:rPr>
          <w:rFonts w:ascii="Times New Roman" w:hAnsi="Times New Roman"/>
          <w:sz w:val="24"/>
          <w:szCs w:val="24"/>
          <w:lang w:val="ru-RU"/>
        </w:rPr>
        <w:t>/</w:t>
      </w:r>
      <w:r w:rsidRPr="00091A90">
        <w:rPr>
          <w:rFonts w:ascii="Times New Roman" w:hAnsi="Times New Roman"/>
          <w:sz w:val="24"/>
          <w:szCs w:val="24"/>
        </w:rPr>
        <w:t>Past</w:t>
      </w:r>
      <w:r w:rsidRPr="00E41FCA">
        <w:rPr>
          <w:rFonts w:ascii="Times New Roman" w:hAnsi="Times New Roman"/>
          <w:sz w:val="24"/>
          <w:szCs w:val="24"/>
          <w:lang w:val="ru-RU"/>
        </w:rPr>
        <w:t>/</w:t>
      </w:r>
      <w:r w:rsidRPr="00091A90">
        <w:rPr>
          <w:rFonts w:ascii="Times New Roman" w:hAnsi="Times New Roman"/>
          <w:sz w:val="24"/>
          <w:szCs w:val="24"/>
        </w:rPr>
        <w:t>Future</w:t>
      </w:r>
      <w:r w:rsidRPr="00E41FCA">
        <w:rPr>
          <w:rFonts w:ascii="Times New Roman" w:hAnsi="Times New Roman"/>
          <w:sz w:val="24"/>
          <w:szCs w:val="24"/>
          <w:lang w:val="ru-RU"/>
        </w:rPr>
        <w:t xml:space="preserve"> </w:t>
      </w:r>
      <w:r w:rsidRPr="00091A90">
        <w:rPr>
          <w:rFonts w:ascii="Times New Roman" w:hAnsi="Times New Roman"/>
          <w:sz w:val="24"/>
          <w:szCs w:val="24"/>
        </w:rPr>
        <w:t>Simple</w:t>
      </w:r>
      <w:r w:rsidRPr="00E41FCA">
        <w:rPr>
          <w:rFonts w:ascii="Times New Roman" w:hAnsi="Times New Roman"/>
          <w:sz w:val="24"/>
          <w:szCs w:val="24"/>
          <w:lang w:val="ru-RU"/>
        </w:rPr>
        <w:t xml:space="preserve"> </w:t>
      </w:r>
      <w:r w:rsidRPr="00091A90">
        <w:rPr>
          <w:rFonts w:ascii="Times New Roman" w:hAnsi="Times New Roman"/>
          <w:sz w:val="24"/>
          <w:szCs w:val="24"/>
        </w:rPr>
        <w:t>Tense</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91A90">
        <w:rPr>
          <w:rFonts w:ascii="Times New Roman" w:hAnsi="Times New Roman"/>
          <w:sz w:val="24"/>
          <w:szCs w:val="24"/>
        </w:rPr>
        <w:t>Present</w:t>
      </w:r>
      <w:r w:rsidRPr="00E41FCA">
        <w:rPr>
          <w:rFonts w:ascii="Times New Roman" w:hAnsi="Times New Roman"/>
          <w:sz w:val="24"/>
          <w:szCs w:val="24"/>
          <w:lang w:val="ru-RU"/>
        </w:rPr>
        <w:t xml:space="preserve"> </w:t>
      </w:r>
      <w:r w:rsidRPr="00091A90">
        <w:rPr>
          <w:rFonts w:ascii="Times New Roman" w:hAnsi="Times New Roman"/>
          <w:sz w:val="24"/>
          <w:szCs w:val="24"/>
        </w:rPr>
        <w:t>Perfect</w:t>
      </w:r>
      <w:r w:rsidRPr="00E41FCA">
        <w:rPr>
          <w:rFonts w:ascii="Times New Roman" w:hAnsi="Times New Roman"/>
          <w:sz w:val="24"/>
          <w:szCs w:val="24"/>
          <w:lang w:val="ru-RU"/>
        </w:rPr>
        <w:t xml:space="preserve"> </w:t>
      </w:r>
      <w:r w:rsidRPr="00091A90">
        <w:rPr>
          <w:rFonts w:ascii="Times New Roman" w:hAnsi="Times New Roman"/>
          <w:sz w:val="24"/>
          <w:szCs w:val="24"/>
        </w:rPr>
        <w:t>Tense</w:t>
      </w:r>
      <w:r w:rsidRPr="00E41FCA">
        <w:rPr>
          <w:rFonts w:ascii="Times New Roman" w:hAnsi="Times New Roman"/>
          <w:sz w:val="24"/>
          <w:szCs w:val="24"/>
          <w:lang w:val="ru-RU"/>
        </w:rPr>
        <w:t xml:space="preserve"> в повествовательных (утвердительных</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отрицательных) и вопросительных предложениях;</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имена существительные с причастиями настоящего и прошедшего времени;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5) владеть социокультурными знаниями и умениями: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E41FCA" w:rsidRDefault="008E734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правильно оформлять адрес, писать фамилии и имена (свои, родственников</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друзей) на английском языке (в анкете, формуляре);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обладать базовыми знаниями о социокультурном портрете родной страны</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страны (стран)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 представлять Ро</w:t>
      </w:r>
      <w:r w:rsidRPr="00091A90">
        <w:rPr>
          <w:rFonts w:ascii="Times New Roman" w:hAnsi="Times New Roman"/>
          <w:sz w:val="24"/>
          <w:szCs w:val="24"/>
          <w:lang w:val="ru-RU"/>
        </w:rPr>
        <w:t>ссию и страны (стран)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6) владеть компенсаторными умениями: использовать при чтении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7) </w:t>
      </w:r>
      <w:r w:rsidR="008E7345" w:rsidRPr="00091A90">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8.4.2. Предметные результаты освоения программы по иностранному (английскому) языку к концу обучения в 6 классе: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владеть основными видами речевой деятельности: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говорение: вести разные виды диалогов (диалог этикетного характера,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диалог</w:t>
      </w:r>
      <w:r w:rsidRPr="00091A90">
        <w:rPr>
          <w:rFonts w:ascii="Times New Roman" w:hAnsi="Times New Roman"/>
          <w:sz w:val="24"/>
          <w:szCs w:val="24"/>
          <w:lang w:val="ru-RU"/>
        </w:rPr>
        <w:t>-</w:t>
      </w:r>
      <w:r w:rsidRPr="00E41FCA">
        <w:rPr>
          <w:rFonts w:ascii="Times New Roman" w:hAnsi="Times New Roman"/>
          <w:sz w:val="24"/>
          <w:szCs w:val="24"/>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создавать разные виды монологических высказываний (описание,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том числе характеристика, повествование (сообщение)) с вербальными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w:t>
      </w:r>
      <w:r w:rsidRPr="00E41FCA">
        <w:rPr>
          <w:rFonts w:ascii="Times New Roman" w:hAnsi="Times New Roman"/>
          <w:sz w:val="24"/>
          <w:szCs w:val="24"/>
          <w:lang w:val="ru-RU"/>
        </w:rPr>
        <w:lastRenderedPageBreak/>
        <w:t>зрительными опорами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(объём –</w:t>
      </w:r>
      <w:r w:rsidR="005E4DB6" w:rsidRPr="00091A90">
        <w:rPr>
          <w:rFonts w:ascii="Times New Roman" w:hAnsi="Times New Roman"/>
          <w:sz w:val="24"/>
          <w:szCs w:val="24"/>
          <w:lang w:val="ru-RU"/>
        </w:rPr>
        <w:t xml:space="preserve"> </w:t>
      </w:r>
      <w:r w:rsidRPr="00E41FCA">
        <w:rPr>
          <w:rFonts w:ascii="Times New Roman" w:hAnsi="Times New Roman"/>
          <w:sz w:val="24"/>
          <w:szCs w:val="24"/>
          <w:lang w:val="ru-RU"/>
        </w:rPr>
        <w:t>7–8 фраз); кратко излагать результаты выполненной проектной работы (объём –</w:t>
      </w:r>
      <w:r w:rsidR="005E4DB6" w:rsidRPr="00091A90">
        <w:rPr>
          <w:rFonts w:ascii="Times New Roman" w:hAnsi="Times New Roman"/>
          <w:sz w:val="24"/>
          <w:szCs w:val="24"/>
          <w:lang w:val="ru-RU"/>
        </w:rPr>
        <w:t xml:space="preserve"> </w:t>
      </w:r>
      <w:r w:rsidRPr="00E41FCA">
        <w:rPr>
          <w:rFonts w:ascii="Times New Roman" w:hAnsi="Times New Roman"/>
          <w:sz w:val="24"/>
          <w:szCs w:val="24"/>
          <w:lang w:val="ru-RU"/>
        </w:rPr>
        <w:t>7–8 фраз);</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них информацию, определять тему текста по заголовку;</w:t>
      </w:r>
    </w:p>
    <w:p w:rsidR="008E7345" w:rsidRPr="00E41FCA" w:rsidRDefault="008E734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до 70 слов), создавать небольшое письменное высказывание с </w:t>
      </w:r>
      <w:r w:rsidRPr="00091A90">
        <w:rPr>
          <w:rFonts w:ascii="Times New Roman" w:hAnsi="Times New Roman"/>
          <w:sz w:val="24"/>
          <w:szCs w:val="24"/>
          <w:lang w:val="ru-RU"/>
        </w:rPr>
        <w:t>использованием</w:t>
      </w:r>
      <w:r w:rsidRPr="00E41FCA">
        <w:rPr>
          <w:rFonts w:ascii="Times New Roman" w:hAnsi="Times New Roman"/>
          <w:sz w:val="24"/>
          <w:szCs w:val="24"/>
          <w:lang w:val="ru-RU"/>
        </w:rPr>
        <w:t xml:space="preserve"> образц</w:t>
      </w:r>
      <w:r w:rsidRPr="00091A90">
        <w:rPr>
          <w:rFonts w:ascii="Times New Roman" w:hAnsi="Times New Roman"/>
          <w:sz w:val="24"/>
          <w:szCs w:val="24"/>
          <w:lang w:val="ru-RU"/>
        </w:rPr>
        <w:t>а</w:t>
      </w:r>
      <w:r w:rsidRPr="00E41FCA">
        <w:rPr>
          <w:rFonts w:ascii="Times New Roman" w:hAnsi="Times New Roman"/>
          <w:sz w:val="24"/>
          <w:szCs w:val="24"/>
          <w:lang w:val="ru-RU"/>
        </w:rPr>
        <w:t>, план</w:t>
      </w:r>
      <w:r w:rsidRPr="00091A90">
        <w:rPr>
          <w:rFonts w:ascii="Times New Roman" w:hAnsi="Times New Roman"/>
          <w:sz w:val="24"/>
          <w:szCs w:val="24"/>
          <w:lang w:val="ru-RU"/>
        </w:rPr>
        <w:t>а</w:t>
      </w:r>
      <w:r w:rsidRPr="00E41FCA">
        <w:rPr>
          <w:rFonts w:ascii="Times New Roman" w:hAnsi="Times New Roman"/>
          <w:sz w:val="24"/>
          <w:szCs w:val="24"/>
          <w:lang w:val="ru-RU"/>
        </w:rPr>
        <w:t>, ключевы</w:t>
      </w:r>
      <w:r w:rsidRPr="00091A90">
        <w:rPr>
          <w:rFonts w:ascii="Times New Roman" w:hAnsi="Times New Roman"/>
          <w:sz w:val="24"/>
          <w:szCs w:val="24"/>
          <w:lang w:val="ru-RU"/>
        </w:rPr>
        <w:t>х</w:t>
      </w:r>
      <w:r w:rsidRPr="00E41FCA">
        <w:rPr>
          <w:rFonts w:ascii="Times New Roman" w:hAnsi="Times New Roman"/>
          <w:sz w:val="24"/>
          <w:szCs w:val="24"/>
          <w:lang w:val="ru-RU"/>
        </w:rPr>
        <w:t xml:space="preserve"> слов, картин</w:t>
      </w:r>
      <w:r w:rsidRPr="00091A90">
        <w:rPr>
          <w:rFonts w:ascii="Times New Roman" w:hAnsi="Times New Roman"/>
          <w:sz w:val="24"/>
          <w:szCs w:val="24"/>
          <w:lang w:val="ru-RU"/>
        </w:rPr>
        <w:t>ок</w:t>
      </w:r>
      <w:r w:rsidRPr="00E41FCA">
        <w:rPr>
          <w:rFonts w:ascii="Times New Roman" w:hAnsi="Times New Roman"/>
          <w:sz w:val="24"/>
          <w:szCs w:val="24"/>
          <w:lang w:val="ru-RU"/>
        </w:rPr>
        <w:t xml:space="preserve"> (объём высказывания – до 70 слов);</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 владеть фонетическими навыками: различать на слух,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владеть </w:t>
      </w:r>
      <w:r w:rsidRPr="00E41FCA">
        <w:rPr>
          <w:rFonts w:ascii="Times New Roman" w:hAnsi="Times New Roman"/>
          <w:sz w:val="24"/>
          <w:szCs w:val="24"/>
          <w:lang w:val="ru-RU"/>
        </w:rPr>
        <w:t>орфографическими навыками: правильно писать</w:t>
      </w:r>
      <w:r w:rsidRPr="00091A90">
        <w:rPr>
          <w:rFonts w:ascii="Times New Roman" w:hAnsi="Times New Roman"/>
          <w:sz w:val="24"/>
          <w:szCs w:val="24"/>
          <w:lang w:val="ru-RU"/>
        </w:rPr>
        <w:t xml:space="preserve"> </w:t>
      </w:r>
      <w:r w:rsidRPr="00E41FCA">
        <w:rPr>
          <w:rFonts w:ascii="Times New Roman" w:hAnsi="Times New Roman"/>
          <w:sz w:val="24"/>
          <w:szCs w:val="24"/>
          <w:lang w:val="ru-RU"/>
        </w:rPr>
        <w:t>изученные слова;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владеть пунктуационными навыками: использовать точку, вопросительный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восклицательный знаки в конце предложения, запятую при перечислении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E41FCA"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 </w:t>
      </w:r>
      <w:r w:rsidR="008E7345" w:rsidRPr="00091A90">
        <w:rPr>
          <w:rFonts w:ascii="Times New Roman" w:hAnsi="Times New Roman"/>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091A90">
        <w:rPr>
          <w:rFonts w:ascii="Times New Roman" w:hAnsi="Times New Roman"/>
          <w:sz w:val="24"/>
          <w:szCs w:val="24"/>
          <w:lang w:val="ru-RU"/>
        </w:rPr>
        <w:t xml:space="preserve"> </w:t>
      </w:r>
      <w:r w:rsidR="008E7345" w:rsidRPr="00091A90">
        <w:rPr>
          <w:rFonts w:ascii="Times New Roman" w:hAnsi="Times New Roman"/>
          <w:sz w:val="24"/>
          <w:szCs w:val="24"/>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091A90">
        <w:rPr>
          <w:rFonts w:ascii="Times New Roman" w:hAnsi="Times New Roman"/>
          <w:sz w:val="24"/>
          <w:szCs w:val="24"/>
        </w:rPr>
        <w:t>ing</w:t>
      </w:r>
      <w:r w:rsidRPr="00E41FCA">
        <w:rPr>
          <w:rFonts w:ascii="Times New Roman" w:hAnsi="Times New Roman"/>
          <w:sz w:val="24"/>
          <w:szCs w:val="24"/>
          <w:lang w:val="ru-RU"/>
        </w:rPr>
        <w:t>, имена прилагательные с помощью суффиксов -</w:t>
      </w:r>
      <w:r w:rsidRPr="00091A90">
        <w:rPr>
          <w:rFonts w:ascii="Times New Roman" w:hAnsi="Times New Roman"/>
          <w:sz w:val="24"/>
          <w:szCs w:val="24"/>
        </w:rPr>
        <w:t>ing</w:t>
      </w:r>
      <w:r w:rsidRPr="00E41FCA">
        <w:rPr>
          <w:rFonts w:ascii="Times New Roman" w:hAnsi="Times New Roman"/>
          <w:sz w:val="24"/>
          <w:szCs w:val="24"/>
          <w:lang w:val="ru-RU"/>
        </w:rPr>
        <w:t>, -</w:t>
      </w:r>
      <w:r w:rsidRPr="00091A90">
        <w:rPr>
          <w:rFonts w:ascii="Times New Roman" w:hAnsi="Times New Roman"/>
          <w:sz w:val="24"/>
          <w:szCs w:val="24"/>
        </w:rPr>
        <w:t>less</w:t>
      </w:r>
      <w:r w:rsidRPr="00E41FCA">
        <w:rPr>
          <w:rFonts w:ascii="Times New Roman" w:hAnsi="Times New Roman"/>
          <w:sz w:val="24"/>
          <w:szCs w:val="24"/>
          <w:lang w:val="ru-RU"/>
        </w:rPr>
        <w:t>, -</w:t>
      </w:r>
      <w:r w:rsidRPr="00091A90">
        <w:rPr>
          <w:rFonts w:ascii="Times New Roman" w:hAnsi="Times New Roman"/>
          <w:sz w:val="24"/>
          <w:szCs w:val="24"/>
        </w:rPr>
        <w:t>ive</w:t>
      </w:r>
      <w:r w:rsidRPr="00E41FCA">
        <w:rPr>
          <w:rFonts w:ascii="Times New Roman" w:hAnsi="Times New Roman"/>
          <w:sz w:val="24"/>
          <w:szCs w:val="24"/>
          <w:lang w:val="ru-RU"/>
        </w:rPr>
        <w:t>, -</w:t>
      </w:r>
      <w:r w:rsidRPr="00091A90">
        <w:rPr>
          <w:rFonts w:ascii="Times New Roman" w:hAnsi="Times New Roman"/>
          <w:sz w:val="24"/>
          <w:szCs w:val="24"/>
        </w:rPr>
        <w:t>al</w:t>
      </w:r>
      <w:r w:rsidRPr="00E41FCA">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091A90" w:rsidRDefault="008E7345"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и употреблять в устной и письменной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сложноподчинённые предложения с придаточными определительными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с союзными словами </w:t>
      </w:r>
      <w:r w:rsidRPr="00091A90">
        <w:rPr>
          <w:rFonts w:ascii="Times New Roman" w:hAnsi="Times New Roman"/>
          <w:sz w:val="24"/>
          <w:szCs w:val="24"/>
        </w:rPr>
        <w:t>who</w:t>
      </w:r>
      <w:r w:rsidRPr="00E41FCA">
        <w:rPr>
          <w:rFonts w:ascii="Times New Roman" w:hAnsi="Times New Roman"/>
          <w:sz w:val="24"/>
          <w:szCs w:val="24"/>
          <w:lang w:val="ru-RU"/>
        </w:rPr>
        <w:t xml:space="preserve">, </w:t>
      </w:r>
      <w:r w:rsidRPr="00091A90">
        <w:rPr>
          <w:rFonts w:ascii="Times New Roman" w:hAnsi="Times New Roman"/>
          <w:sz w:val="24"/>
          <w:szCs w:val="24"/>
        </w:rPr>
        <w:t>which</w:t>
      </w:r>
      <w:r w:rsidRPr="00E41FCA">
        <w:rPr>
          <w:rFonts w:ascii="Times New Roman" w:hAnsi="Times New Roman"/>
          <w:sz w:val="24"/>
          <w:szCs w:val="24"/>
          <w:lang w:val="ru-RU"/>
        </w:rPr>
        <w:t xml:space="preserve">, </w:t>
      </w:r>
      <w:r w:rsidRPr="00091A90">
        <w:rPr>
          <w:rFonts w:ascii="Times New Roman" w:hAnsi="Times New Roman"/>
          <w:sz w:val="24"/>
          <w:szCs w:val="24"/>
        </w:rPr>
        <w:t>that</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сложноподчинённые предложения с придаточными времени с союзами</w:t>
      </w:r>
      <w:r w:rsidR="00CA4934" w:rsidRPr="00E41FCA">
        <w:rPr>
          <w:rFonts w:ascii="Times New Roman" w:hAnsi="Times New Roman"/>
          <w:sz w:val="24"/>
          <w:szCs w:val="24"/>
          <w:lang w:val="ru-RU"/>
        </w:rPr>
        <w:t xml:space="preserve"> </w:t>
      </w:r>
      <w:r w:rsidRPr="00091A90">
        <w:rPr>
          <w:rFonts w:ascii="Times New Roman" w:hAnsi="Times New Roman"/>
          <w:sz w:val="24"/>
          <w:szCs w:val="24"/>
        </w:rPr>
        <w:t>for</w:t>
      </w:r>
      <w:r w:rsidRPr="00E41FCA">
        <w:rPr>
          <w:rFonts w:ascii="Times New Roman" w:hAnsi="Times New Roman"/>
          <w:sz w:val="24"/>
          <w:szCs w:val="24"/>
          <w:lang w:val="ru-RU"/>
        </w:rPr>
        <w:t xml:space="preserve">, </w:t>
      </w:r>
      <w:r w:rsidRPr="00091A90">
        <w:rPr>
          <w:rFonts w:ascii="Times New Roman" w:hAnsi="Times New Roman"/>
          <w:sz w:val="24"/>
          <w:szCs w:val="24"/>
        </w:rPr>
        <w:t>since</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предложения с конструкциями </w:t>
      </w:r>
      <w:r w:rsidRPr="00091A90">
        <w:rPr>
          <w:rFonts w:ascii="Times New Roman" w:hAnsi="Times New Roman"/>
          <w:sz w:val="24"/>
          <w:szCs w:val="24"/>
        </w:rPr>
        <w:t>as</w:t>
      </w:r>
      <w:r w:rsidRPr="00E41FCA">
        <w:rPr>
          <w:rFonts w:ascii="Times New Roman" w:hAnsi="Times New Roman"/>
          <w:sz w:val="24"/>
          <w:szCs w:val="24"/>
          <w:lang w:val="ru-RU"/>
        </w:rPr>
        <w:t xml:space="preserve"> … </w:t>
      </w:r>
      <w:r w:rsidRPr="00091A90">
        <w:rPr>
          <w:rFonts w:ascii="Times New Roman" w:hAnsi="Times New Roman"/>
          <w:sz w:val="24"/>
          <w:szCs w:val="24"/>
        </w:rPr>
        <w:t>as</w:t>
      </w:r>
      <w:r w:rsidRPr="00E41FCA">
        <w:rPr>
          <w:rFonts w:ascii="Times New Roman" w:hAnsi="Times New Roman"/>
          <w:sz w:val="24"/>
          <w:szCs w:val="24"/>
          <w:lang w:val="ru-RU"/>
        </w:rPr>
        <w:t xml:space="preserve">, </w:t>
      </w:r>
      <w:r w:rsidRPr="00091A90">
        <w:rPr>
          <w:rFonts w:ascii="Times New Roman" w:hAnsi="Times New Roman"/>
          <w:sz w:val="24"/>
          <w:szCs w:val="24"/>
        </w:rPr>
        <w:t>not</w:t>
      </w:r>
      <w:r w:rsidRPr="00E41FCA">
        <w:rPr>
          <w:rFonts w:ascii="Times New Roman" w:hAnsi="Times New Roman"/>
          <w:sz w:val="24"/>
          <w:szCs w:val="24"/>
          <w:lang w:val="ru-RU"/>
        </w:rPr>
        <w:t xml:space="preserve"> </w:t>
      </w:r>
      <w:r w:rsidRPr="00091A90">
        <w:rPr>
          <w:rFonts w:ascii="Times New Roman" w:hAnsi="Times New Roman"/>
          <w:sz w:val="24"/>
          <w:szCs w:val="24"/>
        </w:rPr>
        <w:t>so</w:t>
      </w:r>
      <w:r w:rsidRPr="00E41FCA">
        <w:rPr>
          <w:rFonts w:ascii="Times New Roman" w:hAnsi="Times New Roman"/>
          <w:sz w:val="24"/>
          <w:szCs w:val="24"/>
          <w:lang w:val="ru-RU"/>
        </w:rPr>
        <w:t xml:space="preserve"> … </w:t>
      </w:r>
      <w:r w:rsidRPr="00091A90">
        <w:rPr>
          <w:rFonts w:ascii="Times New Roman" w:hAnsi="Times New Roman"/>
          <w:sz w:val="24"/>
          <w:szCs w:val="24"/>
        </w:rPr>
        <w:t>as</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 xml:space="preserve">глаголы в видовременных формах действительного залога в изъявительном наклонении в </w:t>
      </w:r>
      <w:r w:rsidRPr="00091A90">
        <w:rPr>
          <w:rFonts w:ascii="Times New Roman" w:hAnsi="Times New Roman"/>
          <w:sz w:val="24"/>
          <w:szCs w:val="24"/>
        </w:rPr>
        <w:t>Present</w:t>
      </w:r>
      <w:r w:rsidRPr="00E41FCA">
        <w:rPr>
          <w:rFonts w:ascii="Times New Roman" w:hAnsi="Times New Roman"/>
          <w:sz w:val="24"/>
          <w:szCs w:val="24"/>
          <w:lang w:val="ru-RU"/>
        </w:rPr>
        <w:t>/</w:t>
      </w:r>
      <w:r w:rsidRPr="00091A90">
        <w:rPr>
          <w:rFonts w:ascii="Times New Roman" w:hAnsi="Times New Roman"/>
          <w:sz w:val="24"/>
          <w:szCs w:val="24"/>
        </w:rPr>
        <w:t>Past</w:t>
      </w:r>
      <w:r w:rsidRPr="00E41FCA">
        <w:rPr>
          <w:rFonts w:ascii="Times New Roman" w:hAnsi="Times New Roman"/>
          <w:sz w:val="24"/>
          <w:szCs w:val="24"/>
          <w:lang w:val="ru-RU"/>
        </w:rPr>
        <w:t xml:space="preserve"> </w:t>
      </w:r>
      <w:r w:rsidRPr="00091A90">
        <w:rPr>
          <w:rFonts w:ascii="Times New Roman" w:hAnsi="Times New Roman"/>
          <w:sz w:val="24"/>
          <w:szCs w:val="24"/>
        </w:rPr>
        <w:t>Continuous</w:t>
      </w:r>
      <w:r w:rsidRPr="00E41FCA">
        <w:rPr>
          <w:rFonts w:ascii="Times New Roman" w:hAnsi="Times New Roman"/>
          <w:sz w:val="24"/>
          <w:szCs w:val="24"/>
          <w:lang w:val="ru-RU"/>
        </w:rPr>
        <w:t xml:space="preserve"> </w:t>
      </w:r>
      <w:r w:rsidRPr="00091A90">
        <w:rPr>
          <w:rFonts w:ascii="Times New Roman" w:hAnsi="Times New Roman"/>
          <w:sz w:val="24"/>
          <w:szCs w:val="24"/>
        </w:rPr>
        <w:t>Tense</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091A90">
        <w:rPr>
          <w:rFonts w:ascii="Times New Roman" w:hAnsi="Times New Roman"/>
          <w:sz w:val="24"/>
          <w:szCs w:val="24"/>
        </w:rPr>
        <w:t>Present</w:t>
      </w:r>
      <w:r w:rsidRPr="00E41FCA">
        <w:rPr>
          <w:rFonts w:ascii="Times New Roman" w:hAnsi="Times New Roman"/>
          <w:sz w:val="24"/>
          <w:szCs w:val="24"/>
          <w:lang w:val="ru-RU"/>
        </w:rPr>
        <w:t xml:space="preserve">/ </w:t>
      </w:r>
      <w:r w:rsidRPr="00091A90">
        <w:rPr>
          <w:rFonts w:ascii="Times New Roman" w:hAnsi="Times New Roman"/>
          <w:sz w:val="24"/>
          <w:szCs w:val="24"/>
        </w:rPr>
        <w:t>Past</w:t>
      </w:r>
      <w:r w:rsidRPr="00E41FCA">
        <w:rPr>
          <w:rFonts w:ascii="Times New Roman" w:hAnsi="Times New Roman"/>
          <w:sz w:val="24"/>
          <w:szCs w:val="24"/>
          <w:lang w:val="ru-RU"/>
        </w:rPr>
        <w:t xml:space="preserve"> </w:t>
      </w:r>
      <w:r w:rsidRPr="00091A90">
        <w:rPr>
          <w:rFonts w:ascii="Times New Roman" w:hAnsi="Times New Roman"/>
          <w:sz w:val="24"/>
          <w:szCs w:val="24"/>
        </w:rPr>
        <w:t>Continuous</w:t>
      </w:r>
      <w:r w:rsidRPr="00E41FCA">
        <w:rPr>
          <w:rFonts w:ascii="Times New Roman" w:hAnsi="Times New Roman"/>
          <w:sz w:val="24"/>
          <w:szCs w:val="24"/>
          <w:lang w:val="ru-RU"/>
        </w:rPr>
        <w:t xml:space="preserve"> </w:t>
      </w:r>
      <w:r w:rsidRPr="00091A90">
        <w:rPr>
          <w:rFonts w:ascii="Times New Roman" w:hAnsi="Times New Roman"/>
          <w:sz w:val="24"/>
          <w:szCs w:val="24"/>
        </w:rPr>
        <w:t>Tense</w:t>
      </w:r>
      <w:r w:rsidRPr="00E41FCA">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модальные глаголы и их эквиваленты (can/be able to, must/ have to, may, should, need);</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cлова, выражающие количество (little/a little, few/a few);</w:t>
      </w:r>
    </w:p>
    <w:p w:rsidR="008E7345" w:rsidRPr="00E41FCA" w:rsidRDefault="008E734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возвратные, неопределённые местоимения </w:t>
      </w:r>
      <w:r w:rsidRPr="00091A90">
        <w:rPr>
          <w:rFonts w:ascii="Times New Roman" w:hAnsi="Times New Roman"/>
          <w:sz w:val="24"/>
          <w:szCs w:val="24"/>
        </w:rPr>
        <w:t>some</w:t>
      </w:r>
      <w:r w:rsidRPr="00E41FCA">
        <w:rPr>
          <w:rFonts w:ascii="Times New Roman" w:hAnsi="Times New Roman"/>
          <w:sz w:val="24"/>
          <w:szCs w:val="24"/>
          <w:lang w:val="ru-RU"/>
        </w:rPr>
        <w:t xml:space="preserve">, </w:t>
      </w:r>
      <w:r w:rsidRPr="00091A90">
        <w:rPr>
          <w:rFonts w:ascii="Times New Roman" w:hAnsi="Times New Roman"/>
          <w:sz w:val="24"/>
          <w:szCs w:val="24"/>
        </w:rPr>
        <w:t>any</w:t>
      </w:r>
      <w:r w:rsidRPr="00E41FCA">
        <w:rPr>
          <w:rFonts w:ascii="Times New Roman" w:hAnsi="Times New Roman"/>
          <w:sz w:val="24"/>
          <w:szCs w:val="24"/>
          <w:lang w:val="ru-RU"/>
        </w:rPr>
        <w:t xml:space="preserve"> и их производные (</w:t>
      </w:r>
      <w:r w:rsidRPr="00091A90">
        <w:rPr>
          <w:rFonts w:ascii="Times New Roman" w:hAnsi="Times New Roman"/>
          <w:sz w:val="24"/>
          <w:szCs w:val="24"/>
        </w:rPr>
        <w:t>somebody</w:t>
      </w:r>
      <w:r w:rsidRPr="00E41FCA">
        <w:rPr>
          <w:rFonts w:ascii="Times New Roman" w:hAnsi="Times New Roman"/>
          <w:sz w:val="24"/>
          <w:szCs w:val="24"/>
          <w:lang w:val="ru-RU"/>
        </w:rPr>
        <w:t xml:space="preserve">, </w:t>
      </w:r>
      <w:r w:rsidRPr="00091A90">
        <w:rPr>
          <w:rFonts w:ascii="Times New Roman" w:hAnsi="Times New Roman"/>
          <w:sz w:val="24"/>
          <w:szCs w:val="24"/>
        </w:rPr>
        <w:t>anybody</w:t>
      </w:r>
      <w:r w:rsidRPr="00E41FCA">
        <w:rPr>
          <w:rFonts w:ascii="Times New Roman" w:hAnsi="Times New Roman"/>
          <w:sz w:val="24"/>
          <w:szCs w:val="24"/>
          <w:lang w:val="ru-RU"/>
        </w:rPr>
        <w:t xml:space="preserve">; </w:t>
      </w:r>
      <w:r w:rsidRPr="00091A90">
        <w:rPr>
          <w:rFonts w:ascii="Times New Roman" w:hAnsi="Times New Roman"/>
          <w:sz w:val="24"/>
          <w:szCs w:val="24"/>
        </w:rPr>
        <w:t>something</w:t>
      </w:r>
      <w:r w:rsidRPr="00E41FCA">
        <w:rPr>
          <w:rFonts w:ascii="Times New Roman" w:hAnsi="Times New Roman"/>
          <w:sz w:val="24"/>
          <w:szCs w:val="24"/>
          <w:lang w:val="ru-RU"/>
        </w:rPr>
        <w:t xml:space="preserve">, </w:t>
      </w:r>
      <w:r w:rsidRPr="00091A90">
        <w:rPr>
          <w:rFonts w:ascii="Times New Roman" w:hAnsi="Times New Roman"/>
          <w:sz w:val="24"/>
          <w:szCs w:val="24"/>
        </w:rPr>
        <w:t>anything</w:t>
      </w:r>
      <w:r w:rsidRPr="00E41FCA">
        <w:rPr>
          <w:rFonts w:ascii="Times New Roman" w:hAnsi="Times New Roman"/>
          <w:sz w:val="24"/>
          <w:szCs w:val="24"/>
          <w:lang w:val="ru-RU"/>
        </w:rPr>
        <w:t xml:space="preserve">, </w:t>
      </w:r>
      <w:r w:rsidRPr="00091A90">
        <w:rPr>
          <w:rFonts w:ascii="Times New Roman" w:hAnsi="Times New Roman"/>
          <w:sz w:val="24"/>
          <w:szCs w:val="24"/>
        </w:rPr>
        <w:t>etc</w:t>
      </w:r>
      <w:r w:rsidRPr="00E41FCA">
        <w:rPr>
          <w:rFonts w:ascii="Times New Roman" w:hAnsi="Times New Roman"/>
          <w:sz w:val="24"/>
          <w:szCs w:val="24"/>
          <w:lang w:val="ru-RU"/>
        </w:rPr>
        <w:t>.)</w:t>
      </w:r>
      <w:r w:rsidRPr="00091A90">
        <w:rPr>
          <w:rFonts w:ascii="Times New Roman" w:hAnsi="Times New Roman"/>
          <w:sz w:val="24"/>
          <w:szCs w:val="24"/>
          <w:lang w:val="ru-RU"/>
        </w:rPr>
        <w:t>,</w:t>
      </w:r>
      <w:r w:rsidRPr="00E41FCA">
        <w:rPr>
          <w:rFonts w:ascii="Times New Roman" w:hAnsi="Times New Roman"/>
          <w:sz w:val="24"/>
          <w:szCs w:val="24"/>
          <w:lang w:val="ru-RU"/>
        </w:rPr>
        <w:t xml:space="preserve"> </w:t>
      </w:r>
      <w:r w:rsidRPr="00091A90">
        <w:rPr>
          <w:rFonts w:ascii="Times New Roman" w:hAnsi="Times New Roman"/>
          <w:sz w:val="24"/>
          <w:szCs w:val="24"/>
        </w:rPr>
        <w:t>every</w:t>
      </w:r>
      <w:r w:rsidRPr="00E41FCA">
        <w:rPr>
          <w:rFonts w:ascii="Times New Roman" w:hAnsi="Times New Roman"/>
          <w:sz w:val="24"/>
          <w:szCs w:val="24"/>
          <w:lang w:val="ru-RU"/>
        </w:rPr>
        <w:t xml:space="preserve"> и производные (</w:t>
      </w:r>
      <w:r w:rsidRPr="00091A90">
        <w:rPr>
          <w:rFonts w:ascii="Times New Roman" w:hAnsi="Times New Roman"/>
          <w:sz w:val="24"/>
          <w:szCs w:val="24"/>
        </w:rPr>
        <w:t>everybody</w:t>
      </w:r>
      <w:r w:rsidRPr="00E41FCA">
        <w:rPr>
          <w:rFonts w:ascii="Times New Roman" w:hAnsi="Times New Roman"/>
          <w:sz w:val="24"/>
          <w:szCs w:val="24"/>
          <w:lang w:val="ru-RU"/>
        </w:rPr>
        <w:t xml:space="preserve">, </w:t>
      </w:r>
      <w:r w:rsidRPr="00091A90">
        <w:rPr>
          <w:rFonts w:ascii="Times New Roman" w:hAnsi="Times New Roman"/>
          <w:sz w:val="24"/>
          <w:szCs w:val="24"/>
        </w:rPr>
        <w:t>everything</w:t>
      </w:r>
      <w:r w:rsidRPr="00091A90">
        <w:rPr>
          <w:rFonts w:ascii="Times New Roman" w:hAnsi="Times New Roman"/>
          <w:sz w:val="24"/>
          <w:szCs w:val="24"/>
          <w:lang w:val="ru-RU"/>
        </w:rPr>
        <w:t xml:space="preserve"> и другие</w:t>
      </w:r>
      <w:r w:rsidRPr="00E41FCA">
        <w:rPr>
          <w:rFonts w:ascii="Times New Roman" w:hAnsi="Times New Roman"/>
          <w:sz w:val="24"/>
          <w:szCs w:val="24"/>
          <w:lang w:val="ru-RU"/>
        </w:rPr>
        <w:t>) в повествовательных (утвердительных и отрицательных)</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вопросительных предложениях;</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числительные для обозначения дат и больших чисел (100</w:t>
      </w:r>
      <w:r w:rsidRPr="00091A90">
        <w:rPr>
          <w:rFonts w:ascii="Times New Roman" w:hAnsi="Times New Roman"/>
          <w:sz w:val="24"/>
          <w:szCs w:val="24"/>
          <w:lang w:val="ru-RU"/>
        </w:rPr>
        <w:t>–</w:t>
      </w:r>
      <w:r w:rsidRPr="00E41FCA">
        <w:rPr>
          <w:rFonts w:ascii="Times New Roman" w:hAnsi="Times New Roman"/>
          <w:sz w:val="24"/>
          <w:szCs w:val="24"/>
          <w:lang w:val="ru-RU"/>
        </w:rPr>
        <w:t>1000);</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5) владеть социокультурными знаниями и умениями: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E41FCA" w:rsidRDefault="008E734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понимать и использовать в устной и письменной речи наиболее употребительную лексику</w:t>
      </w:r>
      <w:r w:rsidRPr="00091A90">
        <w:rPr>
          <w:rFonts w:ascii="Times New Roman" w:hAnsi="Times New Roman"/>
          <w:sz w:val="24"/>
          <w:szCs w:val="24"/>
          <w:lang w:val="ru-RU"/>
        </w:rPr>
        <w:t xml:space="preserve"> </w:t>
      </w:r>
      <w:r w:rsidRPr="00E41FCA">
        <w:rPr>
          <w:rFonts w:ascii="Times New Roman" w:hAnsi="Times New Roman"/>
          <w:sz w:val="24"/>
          <w:szCs w:val="24"/>
          <w:lang w:val="ru-RU"/>
        </w:rPr>
        <w:t>страны (стран) изучаемого языка в рамках тематического содержания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обладать базовыми знаниями о социокультурном портрете родной страны</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страны (стран)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 предс</w:t>
      </w:r>
      <w:r w:rsidRPr="00091A90">
        <w:rPr>
          <w:rFonts w:ascii="Times New Roman" w:hAnsi="Times New Roman"/>
          <w:sz w:val="24"/>
          <w:szCs w:val="24"/>
          <w:lang w:val="ru-RU"/>
        </w:rPr>
        <w:t>тавлять Россию и страну (страны)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6) владеть компенсаторными умениями: использовать при чтении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9) достигать взаимопонимания в процессе устного и письменного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носителями иностранного языка, с людьми другой культуры;</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8.4.3. Предметные результаты освоения программы по иностранному (английскому) языку к концу обучения в 7 классе: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владеть основными видами речевой деятельности: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говорение: вести разные виды диалогов (диалог этикетного характера,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стандартных ситуациях неофициального общения с вербальными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(или) зрительными опорами, с соблюдением норм речевого этикета, принятого</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стране (странах) изучаемого языка (до 6 реплик со стороны каждого собеседника);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разные виды монологических высказываний (описание,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характеристика, повествование (сообщение)) с вербальными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для аудирования –</w:t>
      </w:r>
      <w:r w:rsidR="005E4DB6" w:rsidRPr="00091A90">
        <w:rPr>
          <w:rFonts w:ascii="Times New Roman" w:hAnsi="Times New Roman"/>
          <w:sz w:val="24"/>
          <w:szCs w:val="24"/>
          <w:lang w:val="ru-RU"/>
        </w:rPr>
        <w:t xml:space="preserve"> </w:t>
      </w:r>
      <w:r w:rsidRPr="00E41FCA">
        <w:rPr>
          <w:rFonts w:ascii="Times New Roman" w:hAnsi="Times New Roman"/>
          <w:sz w:val="24"/>
          <w:szCs w:val="24"/>
          <w:lang w:val="ru-RU"/>
        </w:rPr>
        <w:t>до 1,5 минут);</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091A90">
        <w:rPr>
          <w:rFonts w:ascii="Times New Roman" w:hAnsi="Times New Roman"/>
          <w:sz w:val="24"/>
          <w:szCs w:val="24"/>
          <w:lang w:val="ru-RU"/>
        </w:rPr>
        <w:t>)</w:t>
      </w:r>
      <w:r w:rsidRPr="00E41FCA">
        <w:rPr>
          <w:rFonts w:ascii="Times New Roman" w:hAnsi="Times New Roman"/>
          <w:sz w:val="24"/>
          <w:szCs w:val="24"/>
          <w:lang w:val="ru-RU"/>
        </w:rPr>
        <w:t xml:space="preserve"> форме (объём текста (текстов)</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для чтения –</w:t>
      </w:r>
      <w:r w:rsidR="005E4DB6" w:rsidRPr="00091A90">
        <w:rPr>
          <w:rFonts w:ascii="Times New Roman" w:hAnsi="Times New Roman"/>
          <w:sz w:val="24"/>
          <w:szCs w:val="24"/>
          <w:lang w:val="ru-RU"/>
        </w:rPr>
        <w:t xml:space="preserve"> </w:t>
      </w:r>
      <w:r w:rsidRPr="00E41FCA">
        <w:rPr>
          <w:rFonts w:ascii="Times New Roman" w:hAnsi="Times New Roman"/>
          <w:sz w:val="24"/>
          <w:szCs w:val="24"/>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E41FCA" w:rsidRDefault="008E734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(объём сообщения –</w:t>
      </w:r>
      <w:r w:rsidR="005E4DB6" w:rsidRPr="00091A90">
        <w:rPr>
          <w:rFonts w:ascii="Times New Roman" w:hAnsi="Times New Roman"/>
          <w:sz w:val="24"/>
          <w:szCs w:val="24"/>
          <w:lang w:val="ru-RU"/>
        </w:rPr>
        <w:t xml:space="preserve"> </w:t>
      </w:r>
      <w:r w:rsidRPr="00E41FCA">
        <w:rPr>
          <w:rFonts w:ascii="Times New Roman" w:hAnsi="Times New Roman"/>
          <w:sz w:val="24"/>
          <w:szCs w:val="24"/>
          <w:lang w:val="ru-RU"/>
        </w:rPr>
        <w:t>до 90 слов), создавать небольшое письменное высказывание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с </w:t>
      </w:r>
      <w:r w:rsidRPr="00091A90">
        <w:rPr>
          <w:rFonts w:ascii="Times New Roman" w:hAnsi="Times New Roman"/>
          <w:sz w:val="24"/>
          <w:szCs w:val="24"/>
          <w:lang w:val="ru-RU"/>
        </w:rPr>
        <w:t>использованием</w:t>
      </w:r>
      <w:r w:rsidRPr="00E41FCA">
        <w:rPr>
          <w:rFonts w:ascii="Times New Roman" w:hAnsi="Times New Roman"/>
          <w:sz w:val="24"/>
          <w:szCs w:val="24"/>
          <w:lang w:val="ru-RU"/>
        </w:rPr>
        <w:t xml:space="preserve"> образц</w:t>
      </w:r>
      <w:r w:rsidRPr="00091A90">
        <w:rPr>
          <w:rFonts w:ascii="Times New Roman" w:hAnsi="Times New Roman"/>
          <w:sz w:val="24"/>
          <w:szCs w:val="24"/>
          <w:lang w:val="ru-RU"/>
        </w:rPr>
        <w:t>а</w:t>
      </w:r>
      <w:r w:rsidRPr="00E41FCA">
        <w:rPr>
          <w:rFonts w:ascii="Times New Roman" w:hAnsi="Times New Roman"/>
          <w:sz w:val="24"/>
          <w:szCs w:val="24"/>
          <w:lang w:val="ru-RU"/>
        </w:rPr>
        <w:t>, план</w:t>
      </w:r>
      <w:r w:rsidRPr="00091A90">
        <w:rPr>
          <w:rFonts w:ascii="Times New Roman" w:hAnsi="Times New Roman"/>
          <w:sz w:val="24"/>
          <w:szCs w:val="24"/>
          <w:lang w:val="ru-RU"/>
        </w:rPr>
        <w:t>а</w:t>
      </w:r>
      <w:r w:rsidRPr="00E41FCA">
        <w:rPr>
          <w:rFonts w:ascii="Times New Roman" w:hAnsi="Times New Roman"/>
          <w:sz w:val="24"/>
          <w:szCs w:val="24"/>
          <w:lang w:val="ru-RU"/>
        </w:rPr>
        <w:t>, ключевы</w:t>
      </w:r>
      <w:r w:rsidRPr="00091A90">
        <w:rPr>
          <w:rFonts w:ascii="Times New Roman" w:hAnsi="Times New Roman"/>
          <w:sz w:val="24"/>
          <w:szCs w:val="24"/>
          <w:lang w:val="ru-RU"/>
        </w:rPr>
        <w:t>х</w:t>
      </w:r>
      <w:r w:rsidRPr="00E41FCA">
        <w:rPr>
          <w:rFonts w:ascii="Times New Roman" w:hAnsi="Times New Roman"/>
          <w:sz w:val="24"/>
          <w:szCs w:val="24"/>
          <w:lang w:val="ru-RU"/>
        </w:rPr>
        <w:t xml:space="preserve"> слов, таблиц</w:t>
      </w:r>
      <w:r w:rsidRPr="00091A90">
        <w:rPr>
          <w:rFonts w:ascii="Times New Roman" w:hAnsi="Times New Roman"/>
          <w:sz w:val="24"/>
          <w:szCs w:val="24"/>
          <w:lang w:val="ru-RU"/>
        </w:rPr>
        <w:t xml:space="preserve">ы </w:t>
      </w:r>
      <w:r w:rsidRPr="00E41FCA">
        <w:rPr>
          <w:rFonts w:ascii="Times New Roman" w:hAnsi="Times New Roman"/>
          <w:sz w:val="24"/>
          <w:szCs w:val="24"/>
          <w:lang w:val="ru-RU"/>
        </w:rPr>
        <w:t>(объём</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высказывания – до 90 слов);</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2) владеть фонетическими навыками: различать </w:t>
      </w:r>
      <w:r w:rsidR="008E7345" w:rsidRPr="00091A90">
        <w:rPr>
          <w:rFonts w:ascii="Times New Roman" w:hAnsi="Times New Roman"/>
          <w:sz w:val="24"/>
          <w:szCs w:val="24"/>
          <w:lang w:val="ru-RU"/>
        </w:rPr>
        <w:t>различать на слух</w:t>
      </w:r>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орфографическими навыками: правильно писать изученные слова;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пунктуационными навыками: использовать точку, вопросительный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восклицательный знаки в конце предложения, запятую при перечислении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 </w:t>
      </w:r>
      <w:r w:rsidR="008E7345" w:rsidRPr="00091A90">
        <w:rPr>
          <w:rFonts w:ascii="Times New Roman" w:hAnsi="Times New Roman"/>
          <w:sz w:val="24"/>
          <w:szCs w:val="24"/>
          <w:lang w:val="ru-RU"/>
        </w:rPr>
        <w:t xml:space="preserve">распознавать в устной речи и письменном </w:t>
      </w:r>
      <w:r w:rsidRPr="00091A90">
        <w:rPr>
          <w:rFonts w:ascii="Times New Roman" w:hAnsi="Times New Roman"/>
          <w:sz w:val="24"/>
          <w:szCs w:val="24"/>
          <w:lang w:val="ru-RU"/>
        </w:rPr>
        <w:t>тексте 1000 лексических единиц (слов, словосочетаний, речевых клише) и правильно употреблять в устной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письменной речи 900 лексических единиц, обслуживающих ситуации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091A90">
        <w:rPr>
          <w:rFonts w:ascii="Times New Roman" w:hAnsi="Times New Roman"/>
          <w:sz w:val="24"/>
          <w:szCs w:val="24"/>
        </w:rPr>
        <w:t>ness</w:t>
      </w:r>
      <w:r w:rsidRPr="00E41FCA">
        <w:rPr>
          <w:rFonts w:ascii="Times New Roman" w:hAnsi="Times New Roman"/>
          <w:sz w:val="24"/>
          <w:szCs w:val="24"/>
          <w:lang w:val="ru-RU"/>
        </w:rPr>
        <w:t>,</w:t>
      </w:r>
      <w:r w:rsidRPr="00091A90">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ment</w:t>
      </w:r>
      <w:r w:rsidRPr="00E41FCA">
        <w:rPr>
          <w:rFonts w:ascii="Times New Roman" w:hAnsi="Times New Roman"/>
          <w:sz w:val="24"/>
          <w:szCs w:val="24"/>
          <w:lang w:val="ru-RU"/>
        </w:rPr>
        <w:t>, имена прилагательные с помощью суффиксов -</w:t>
      </w:r>
      <w:r w:rsidRPr="00091A90">
        <w:rPr>
          <w:rFonts w:ascii="Times New Roman" w:hAnsi="Times New Roman"/>
          <w:sz w:val="24"/>
          <w:szCs w:val="24"/>
        </w:rPr>
        <w:t>ous</w:t>
      </w:r>
      <w:r w:rsidRPr="00E41FCA">
        <w:rPr>
          <w:rFonts w:ascii="Times New Roman" w:hAnsi="Times New Roman"/>
          <w:sz w:val="24"/>
          <w:szCs w:val="24"/>
          <w:lang w:val="ru-RU"/>
        </w:rPr>
        <w:t>, -</w:t>
      </w:r>
      <w:r w:rsidRPr="00091A90">
        <w:rPr>
          <w:rFonts w:ascii="Times New Roman" w:hAnsi="Times New Roman"/>
          <w:sz w:val="24"/>
          <w:szCs w:val="24"/>
        </w:rPr>
        <w:t>ly</w:t>
      </w:r>
      <w:r w:rsidRPr="00E41FCA">
        <w:rPr>
          <w:rFonts w:ascii="Times New Roman" w:hAnsi="Times New Roman"/>
          <w:sz w:val="24"/>
          <w:szCs w:val="24"/>
          <w:lang w:val="ru-RU"/>
        </w:rPr>
        <w:t>,</w:t>
      </w:r>
      <w:r w:rsidRPr="00091A90">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y</w:t>
      </w:r>
      <w:r w:rsidRPr="00E41FCA">
        <w:rPr>
          <w:rFonts w:ascii="Times New Roman" w:hAnsi="Times New Roman"/>
          <w:sz w:val="24"/>
          <w:szCs w:val="24"/>
          <w:lang w:val="ru-RU"/>
        </w:rPr>
        <w:t xml:space="preserve">, имена прилагательные и наречия с помощью отрицательных префиксов </w:t>
      </w:r>
      <w:r w:rsidRPr="00091A90">
        <w:rPr>
          <w:rFonts w:ascii="Times New Roman" w:hAnsi="Times New Roman"/>
          <w:sz w:val="24"/>
          <w:szCs w:val="24"/>
        </w:rPr>
        <w:t>in</w:t>
      </w:r>
      <w:r w:rsidRPr="00E41FCA">
        <w:rPr>
          <w:rFonts w:ascii="Times New Roman" w:hAnsi="Times New Roman"/>
          <w:sz w:val="24"/>
          <w:szCs w:val="24"/>
          <w:lang w:val="ru-RU"/>
        </w:rPr>
        <w:t>-/</w:t>
      </w:r>
      <w:r w:rsidRPr="00091A90">
        <w:rPr>
          <w:rFonts w:ascii="Times New Roman" w:hAnsi="Times New Roman"/>
          <w:sz w:val="24"/>
          <w:szCs w:val="24"/>
        </w:rPr>
        <w:t>im</w:t>
      </w:r>
      <w:r w:rsidRPr="00E41FCA">
        <w:rPr>
          <w:rFonts w:ascii="Times New Roman" w:hAnsi="Times New Roman"/>
          <w:sz w:val="24"/>
          <w:szCs w:val="24"/>
          <w:lang w:val="ru-RU"/>
        </w:rPr>
        <w:t>-, сложные имена прилагательные путем соединения основы прилагательного</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основой существительного с добавлением суффикса -</w:t>
      </w:r>
      <w:r w:rsidRPr="00091A90">
        <w:rPr>
          <w:rFonts w:ascii="Times New Roman" w:hAnsi="Times New Roman"/>
          <w:sz w:val="24"/>
          <w:szCs w:val="24"/>
        </w:rPr>
        <w:t>ed</w:t>
      </w:r>
      <w:r w:rsidRPr="00E41FCA">
        <w:rPr>
          <w:rFonts w:ascii="Times New Roman" w:hAnsi="Times New Roman"/>
          <w:sz w:val="24"/>
          <w:szCs w:val="24"/>
          <w:lang w:val="ru-RU"/>
        </w:rPr>
        <w:t xml:space="preserve"> (</w:t>
      </w:r>
      <w:r w:rsidRPr="00091A90">
        <w:rPr>
          <w:rFonts w:ascii="Times New Roman" w:hAnsi="Times New Roman"/>
          <w:sz w:val="24"/>
          <w:szCs w:val="24"/>
        </w:rPr>
        <w:t>blue</w:t>
      </w:r>
      <w:r w:rsidRPr="00E41FCA">
        <w:rPr>
          <w:rFonts w:ascii="Times New Roman" w:hAnsi="Times New Roman"/>
          <w:sz w:val="24"/>
          <w:szCs w:val="24"/>
          <w:lang w:val="ru-RU"/>
        </w:rPr>
        <w:t>-</w:t>
      </w:r>
      <w:r w:rsidRPr="00091A90">
        <w:rPr>
          <w:rFonts w:ascii="Times New Roman" w:hAnsi="Times New Roman"/>
          <w:sz w:val="24"/>
          <w:szCs w:val="24"/>
        </w:rPr>
        <w:t>eyed</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 понимать особенности структуры простых и сложных предложений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различных коммуникативных типов предложений английского языка;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и употреблять в устной и письменной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предложения со сложным дополнением (</w:t>
      </w:r>
      <w:r w:rsidRPr="00091A90">
        <w:rPr>
          <w:rFonts w:ascii="Times New Roman" w:hAnsi="Times New Roman"/>
          <w:sz w:val="24"/>
          <w:szCs w:val="24"/>
        </w:rPr>
        <w:t>Complex</w:t>
      </w:r>
      <w:r w:rsidRPr="00E41FCA">
        <w:rPr>
          <w:rFonts w:ascii="Times New Roman" w:hAnsi="Times New Roman"/>
          <w:sz w:val="24"/>
          <w:szCs w:val="24"/>
          <w:lang w:val="ru-RU"/>
        </w:rPr>
        <w:t xml:space="preserve"> </w:t>
      </w:r>
      <w:r w:rsidRPr="00091A90">
        <w:rPr>
          <w:rFonts w:ascii="Times New Roman" w:hAnsi="Times New Roman"/>
          <w:sz w:val="24"/>
          <w:szCs w:val="24"/>
        </w:rPr>
        <w:t>Object</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условные предложения реального (</w:t>
      </w:r>
      <w:r w:rsidRPr="00091A90">
        <w:rPr>
          <w:rFonts w:ascii="Times New Roman" w:hAnsi="Times New Roman"/>
          <w:sz w:val="24"/>
          <w:szCs w:val="24"/>
        </w:rPr>
        <w:t>Conditional</w:t>
      </w:r>
      <w:r w:rsidRPr="00E41FCA">
        <w:rPr>
          <w:rFonts w:ascii="Times New Roman" w:hAnsi="Times New Roman"/>
          <w:sz w:val="24"/>
          <w:szCs w:val="24"/>
          <w:lang w:val="ru-RU"/>
        </w:rPr>
        <w:t xml:space="preserve"> 0, </w:t>
      </w:r>
      <w:r w:rsidRPr="00091A90">
        <w:rPr>
          <w:rFonts w:ascii="Times New Roman" w:hAnsi="Times New Roman"/>
          <w:sz w:val="24"/>
          <w:szCs w:val="24"/>
        </w:rPr>
        <w:t>Conditional</w:t>
      </w:r>
      <w:r w:rsidRPr="00E41FCA">
        <w:rPr>
          <w:rFonts w:ascii="Times New Roman" w:hAnsi="Times New Roman"/>
          <w:sz w:val="24"/>
          <w:szCs w:val="24"/>
          <w:lang w:val="ru-RU"/>
        </w:rPr>
        <w:t xml:space="preserve"> </w:t>
      </w:r>
      <w:r w:rsidRPr="00091A90">
        <w:rPr>
          <w:rFonts w:ascii="Times New Roman" w:hAnsi="Times New Roman"/>
          <w:sz w:val="24"/>
          <w:szCs w:val="24"/>
        </w:rPr>
        <w:t>I</w:t>
      </w:r>
      <w:r w:rsidRPr="00E41FCA">
        <w:rPr>
          <w:rFonts w:ascii="Times New Roman" w:hAnsi="Times New Roman"/>
          <w:sz w:val="24"/>
          <w:szCs w:val="24"/>
          <w:lang w:val="ru-RU"/>
        </w:rPr>
        <w:t>) характера;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предложения с конструкцией </w:t>
      </w:r>
      <w:r w:rsidRPr="00091A90">
        <w:rPr>
          <w:rFonts w:ascii="Times New Roman" w:hAnsi="Times New Roman"/>
          <w:sz w:val="24"/>
          <w:szCs w:val="24"/>
        </w:rPr>
        <w:t>to</w:t>
      </w:r>
      <w:r w:rsidRPr="00E41FCA">
        <w:rPr>
          <w:rFonts w:ascii="Times New Roman" w:hAnsi="Times New Roman"/>
          <w:sz w:val="24"/>
          <w:szCs w:val="24"/>
          <w:lang w:val="ru-RU"/>
        </w:rPr>
        <w:t xml:space="preserve"> </w:t>
      </w:r>
      <w:r w:rsidRPr="00091A90">
        <w:rPr>
          <w:rFonts w:ascii="Times New Roman" w:hAnsi="Times New Roman"/>
          <w:sz w:val="24"/>
          <w:szCs w:val="24"/>
        </w:rPr>
        <w:t>be</w:t>
      </w:r>
      <w:r w:rsidRPr="00E41FCA">
        <w:rPr>
          <w:rFonts w:ascii="Times New Roman" w:hAnsi="Times New Roman"/>
          <w:sz w:val="24"/>
          <w:szCs w:val="24"/>
          <w:lang w:val="ru-RU"/>
        </w:rPr>
        <w:t xml:space="preserve"> </w:t>
      </w:r>
      <w:r w:rsidRPr="00091A90">
        <w:rPr>
          <w:rFonts w:ascii="Times New Roman" w:hAnsi="Times New Roman"/>
          <w:sz w:val="24"/>
          <w:szCs w:val="24"/>
        </w:rPr>
        <w:t>going</w:t>
      </w:r>
      <w:r w:rsidRPr="00E41FCA">
        <w:rPr>
          <w:rFonts w:ascii="Times New Roman" w:hAnsi="Times New Roman"/>
          <w:sz w:val="24"/>
          <w:szCs w:val="24"/>
          <w:lang w:val="ru-RU"/>
        </w:rPr>
        <w:t xml:space="preserve"> </w:t>
      </w:r>
      <w:r w:rsidRPr="00091A90">
        <w:rPr>
          <w:rFonts w:ascii="Times New Roman" w:hAnsi="Times New Roman"/>
          <w:sz w:val="24"/>
          <w:szCs w:val="24"/>
        </w:rPr>
        <w:t>to</w:t>
      </w:r>
      <w:r w:rsidRPr="00E41FCA">
        <w:rPr>
          <w:rFonts w:ascii="Times New Roman" w:hAnsi="Times New Roman"/>
          <w:sz w:val="24"/>
          <w:szCs w:val="24"/>
          <w:lang w:val="ru-RU"/>
        </w:rPr>
        <w:t xml:space="preserve"> + инфинитив и формы </w:t>
      </w:r>
      <w:r w:rsidRPr="00091A90">
        <w:rPr>
          <w:rFonts w:ascii="Times New Roman" w:hAnsi="Times New Roman"/>
          <w:sz w:val="24"/>
          <w:szCs w:val="24"/>
        </w:rPr>
        <w:t>Future</w:t>
      </w:r>
      <w:r w:rsidRPr="00E41FCA">
        <w:rPr>
          <w:rFonts w:ascii="Times New Roman" w:hAnsi="Times New Roman"/>
          <w:sz w:val="24"/>
          <w:szCs w:val="24"/>
          <w:lang w:val="ru-RU"/>
        </w:rPr>
        <w:t xml:space="preserve"> </w:t>
      </w:r>
      <w:r w:rsidRPr="00091A90">
        <w:rPr>
          <w:rFonts w:ascii="Times New Roman" w:hAnsi="Times New Roman"/>
          <w:sz w:val="24"/>
          <w:szCs w:val="24"/>
        </w:rPr>
        <w:t>Simple</w:t>
      </w:r>
      <w:r w:rsidRPr="00E41FCA">
        <w:rPr>
          <w:rFonts w:ascii="Times New Roman" w:hAnsi="Times New Roman"/>
          <w:sz w:val="24"/>
          <w:szCs w:val="24"/>
          <w:lang w:val="ru-RU"/>
        </w:rPr>
        <w:t xml:space="preserve"> </w:t>
      </w:r>
      <w:r w:rsidRPr="00091A90">
        <w:rPr>
          <w:rFonts w:ascii="Times New Roman" w:hAnsi="Times New Roman"/>
          <w:sz w:val="24"/>
          <w:szCs w:val="24"/>
        </w:rPr>
        <w:t>Tense</w:t>
      </w:r>
      <w:r w:rsidRPr="00E41FCA">
        <w:rPr>
          <w:rFonts w:ascii="Times New Roman" w:hAnsi="Times New Roman"/>
          <w:sz w:val="24"/>
          <w:szCs w:val="24"/>
          <w:lang w:val="ru-RU"/>
        </w:rPr>
        <w:t xml:space="preserve"> и </w:t>
      </w:r>
      <w:r w:rsidRPr="00091A90">
        <w:rPr>
          <w:rFonts w:ascii="Times New Roman" w:hAnsi="Times New Roman"/>
          <w:sz w:val="24"/>
          <w:szCs w:val="24"/>
        </w:rPr>
        <w:t>Present</w:t>
      </w:r>
      <w:r w:rsidRPr="00E41FCA">
        <w:rPr>
          <w:rFonts w:ascii="Times New Roman" w:hAnsi="Times New Roman"/>
          <w:sz w:val="24"/>
          <w:szCs w:val="24"/>
          <w:lang w:val="ru-RU"/>
        </w:rPr>
        <w:t xml:space="preserve"> </w:t>
      </w:r>
      <w:r w:rsidRPr="00091A90">
        <w:rPr>
          <w:rFonts w:ascii="Times New Roman" w:hAnsi="Times New Roman"/>
          <w:sz w:val="24"/>
          <w:szCs w:val="24"/>
        </w:rPr>
        <w:t>Continuous</w:t>
      </w:r>
      <w:r w:rsidRPr="00E41FCA">
        <w:rPr>
          <w:rFonts w:ascii="Times New Roman" w:hAnsi="Times New Roman"/>
          <w:sz w:val="24"/>
          <w:szCs w:val="24"/>
          <w:lang w:val="ru-RU"/>
        </w:rPr>
        <w:t xml:space="preserve"> </w:t>
      </w:r>
      <w:r w:rsidRPr="00091A90">
        <w:rPr>
          <w:rFonts w:ascii="Times New Roman" w:hAnsi="Times New Roman"/>
          <w:sz w:val="24"/>
          <w:szCs w:val="24"/>
        </w:rPr>
        <w:t>Tense</w:t>
      </w:r>
      <w:r w:rsidRPr="00E41FCA">
        <w:rPr>
          <w:rFonts w:ascii="Times New Roman" w:hAnsi="Times New Roman"/>
          <w:sz w:val="24"/>
          <w:szCs w:val="24"/>
          <w:lang w:val="ru-RU"/>
        </w:rPr>
        <w:t xml:space="preserve"> для выражения будущего действия;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конструкцию </w:t>
      </w:r>
      <w:r w:rsidRPr="00091A90">
        <w:rPr>
          <w:rFonts w:ascii="Times New Roman" w:hAnsi="Times New Roman"/>
          <w:sz w:val="24"/>
          <w:szCs w:val="24"/>
        </w:rPr>
        <w:t>used</w:t>
      </w:r>
      <w:r w:rsidRPr="00E41FCA">
        <w:rPr>
          <w:rFonts w:ascii="Times New Roman" w:hAnsi="Times New Roman"/>
          <w:sz w:val="24"/>
          <w:szCs w:val="24"/>
          <w:lang w:val="ru-RU"/>
        </w:rPr>
        <w:t xml:space="preserve"> </w:t>
      </w:r>
      <w:r w:rsidRPr="00091A90">
        <w:rPr>
          <w:rFonts w:ascii="Times New Roman" w:hAnsi="Times New Roman"/>
          <w:sz w:val="24"/>
          <w:szCs w:val="24"/>
        </w:rPr>
        <w:t>to</w:t>
      </w:r>
      <w:r w:rsidRPr="00E41FCA">
        <w:rPr>
          <w:rFonts w:ascii="Times New Roman" w:hAnsi="Times New Roman"/>
          <w:sz w:val="24"/>
          <w:szCs w:val="24"/>
          <w:lang w:val="ru-RU"/>
        </w:rPr>
        <w:t xml:space="preserve"> + инфинитив глагола;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глаголы в наиболее употребительных формах страдательного залога (</w:t>
      </w:r>
      <w:r w:rsidRPr="00091A90">
        <w:rPr>
          <w:rFonts w:ascii="Times New Roman" w:hAnsi="Times New Roman"/>
          <w:sz w:val="24"/>
          <w:szCs w:val="24"/>
        </w:rPr>
        <w:t>Present</w:t>
      </w:r>
      <w:r w:rsidRPr="00E41FCA">
        <w:rPr>
          <w:rFonts w:ascii="Times New Roman" w:hAnsi="Times New Roman"/>
          <w:sz w:val="24"/>
          <w:szCs w:val="24"/>
          <w:lang w:val="ru-RU"/>
        </w:rPr>
        <w:t>/</w:t>
      </w:r>
      <w:r w:rsidRPr="00091A90">
        <w:rPr>
          <w:rFonts w:ascii="Times New Roman" w:hAnsi="Times New Roman"/>
          <w:sz w:val="24"/>
          <w:szCs w:val="24"/>
        </w:rPr>
        <w:t>Past</w:t>
      </w:r>
      <w:r w:rsidRPr="00E41FCA">
        <w:rPr>
          <w:rFonts w:ascii="Times New Roman" w:hAnsi="Times New Roman"/>
          <w:sz w:val="24"/>
          <w:szCs w:val="24"/>
          <w:lang w:val="ru-RU"/>
        </w:rPr>
        <w:t xml:space="preserve"> </w:t>
      </w:r>
      <w:r w:rsidRPr="00091A90">
        <w:rPr>
          <w:rFonts w:ascii="Times New Roman" w:hAnsi="Times New Roman"/>
          <w:sz w:val="24"/>
          <w:szCs w:val="24"/>
        </w:rPr>
        <w:t>Simple</w:t>
      </w:r>
      <w:r w:rsidRPr="00E41FCA">
        <w:rPr>
          <w:rFonts w:ascii="Times New Roman" w:hAnsi="Times New Roman"/>
          <w:sz w:val="24"/>
          <w:szCs w:val="24"/>
          <w:lang w:val="ru-RU"/>
        </w:rPr>
        <w:t xml:space="preserve"> </w:t>
      </w:r>
      <w:r w:rsidRPr="00091A90">
        <w:rPr>
          <w:rFonts w:ascii="Times New Roman" w:hAnsi="Times New Roman"/>
          <w:sz w:val="24"/>
          <w:szCs w:val="24"/>
        </w:rPr>
        <w:t>Passive</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предлоги, употребляемые с глаголами в страдательном залоге;</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модальный глагол </w:t>
      </w:r>
      <w:r w:rsidRPr="00091A90">
        <w:rPr>
          <w:rFonts w:ascii="Times New Roman" w:hAnsi="Times New Roman"/>
          <w:sz w:val="24"/>
          <w:szCs w:val="24"/>
        </w:rPr>
        <w:t>might</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наречия, совпадающие по форме с прилагательными (</w:t>
      </w:r>
      <w:r w:rsidRPr="00091A90">
        <w:rPr>
          <w:rFonts w:ascii="Times New Roman" w:hAnsi="Times New Roman"/>
          <w:sz w:val="24"/>
          <w:szCs w:val="24"/>
        </w:rPr>
        <w:t>fast</w:t>
      </w:r>
      <w:r w:rsidRPr="00E41FCA">
        <w:rPr>
          <w:rFonts w:ascii="Times New Roman" w:hAnsi="Times New Roman"/>
          <w:sz w:val="24"/>
          <w:szCs w:val="24"/>
          <w:lang w:val="ru-RU"/>
        </w:rPr>
        <w:t xml:space="preserve">, </w:t>
      </w:r>
      <w:r w:rsidRPr="00091A90">
        <w:rPr>
          <w:rFonts w:ascii="Times New Roman" w:hAnsi="Times New Roman"/>
          <w:sz w:val="24"/>
          <w:szCs w:val="24"/>
        </w:rPr>
        <w:t>high</w:t>
      </w:r>
      <w:r w:rsidRPr="00E41FCA">
        <w:rPr>
          <w:rFonts w:ascii="Times New Roman" w:hAnsi="Times New Roman"/>
          <w:sz w:val="24"/>
          <w:szCs w:val="24"/>
          <w:lang w:val="ru-RU"/>
        </w:rPr>
        <w:t xml:space="preserve">; </w:t>
      </w:r>
      <w:r w:rsidRPr="00091A90">
        <w:rPr>
          <w:rFonts w:ascii="Times New Roman" w:hAnsi="Times New Roman"/>
          <w:sz w:val="24"/>
          <w:szCs w:val="24"/>
        </w:rPr>
        <w:t>early</w:t>
      </w:r>
      <w:r w:rsidRPr="00E41FCA">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местоимения other/another, both, all, one;</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количественные числительные для обозначения больших чисел (до 1 000 000);</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5) владеть социокультурными знаниями и умениями: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E41FCA" w:rsidRDefault="008E734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кратко представлять Россию и страну (страны) изучаемого языка;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6) владеть компенсаторными умениями: использовать при чтении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аудировании языковую догадку, в том числе контекстуальную,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8) использовать иноязычные словари и справочники,</w:t>
      </w:r>
      <w:r w:rsidR="001B0DB1"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информационно-справочные системы в электронной форме;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9) достигать взаимопонимания в процессе устного и письменного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носителями иностранного языка, с людьми другой культуры;</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091A90"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8.4.4. Предметные результаты освоения программы по иностранному (английскому) языку к концу обучения в 8 классе: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владеть основными видами речевой деятельности:</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говорение: вести разные виды диалогов (диалог этикетного характера,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стандартных ситуациях неофициального общения с вербальными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(или) зрительными опорами, с соблюдением норм речевого этикета, принятого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стране (странах) изучаемого языка (до 7 реплик со стороны каждого собеседника);</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разные виды монологических высказываний (описание,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характеристика, повествование (сообщение)) с вербальными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(объём –</w:t>
      </w:r>
      <w:r w:rsidR="005E4DB6" w:rsidRPr="00091A90">
        <w:rPr>
          <w:rFonts w:ascii="Times New Roman" w:hAnsi="Times New Roman"/>
          <w:sz w:val="24"/>
          <w:szCs w:val="24"/>
          <w:lang w:val="ru-RU"/>
        </w:rPr>
        <w:t xml:space="preserve"> </w:t>
      </w:r>
      <w:r w:rsidRPr="00091A90">
        <w:rPr>
          <w:rFonts w:ascii="Times New Roman" w:hAnsi="Times New Roman"/>
          <w:sz w:val="24"/>
          <w:szCs w:val="24"/>
          <w:lang w:val="ru-RU"/>
        </w:rPr>
        <w:t>9–10 фраз), излагать результаты выполненной проектной работы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(объём –</w:t>
      </w:r>
      <w:r w:rsidR="005E4DB6" w:rsidRPr="00091A90">
        <w:rPr>
          <w:rFonts w:ascii="Times New Roman" w:hAnsi="Times New Roman"/>
          <w:sz w:val="24"/>
          <w:szCs w:val="24"/>
          <w:lang w:val="ru-RU"/>
        </w:rPr>
        <w:t xml:space="preserve"> </w:t>
      </w:r>
      <w:r w:rsidRPr="00091A90">
        <w:rPr>
          <w:rFonts w:ascii="Times New Roman" w:hAnsi="Times New Roman"/>
          <w:sz w:val="24"/>
          <w:szCs w:val="24"/>
          <w:lang w:val="ru-RU"/>
        </w:rPr>
        <w:t>9–10 фраз);</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от поставленной коммуникативной задачи: с пониманием основного содержания,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w:t>
      </w:r>
      <w:r w:rsidRPr="00E41FCA">
        <w:rPr>
          <w:rFonts w:ascii="Times New Roman" w:hAnsi="Times New Roman"/>
          <w:sz w:val="24"/>
          <w:szCs w:val="24"/>
          <w:lang w:val="ru-RU"/>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E41FCA" w:rsidRDefault="008E734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091A90">
        <w:rPr>
          <w:rFonts w:ascii="Times New Roman" w:hAnsi="Times New Roman"/>
          <w:sz w:val="24"/>
          <w:szCs w:val="24"/>
          <w:lang w:val="ru-RU"/>
        </w:rPr>
        <w:t xml:space="preserve"> </w:t>
      </w:r>
      <w:r w:rsidRPr="00E41FCA">
        <w:rPr>
          <w:rFonts w:ascii="Times New Roman" w:hAnsi="Times New Roman"/>
          <w:sz w:val="24"/>
          <w:szCs w:val="24"/>
          <w:lang w:val="ru-RU"/>
        </w:rPr>
        <w:t xml:space="preserve">110 слов), создавать небольшое письменное высказывание с </w:t>
      </w:r>
      <w:r w:rsidRPr="00091A90">
        <w:rPr>
          <w:rFonts w:ascii="Times New Roman" w:hAnsi="Times New Roman"/>
          <w:sz w:val="24"/>
          <w:szCs w:val="24"/>
          <w:lang w:val="ru-RU"/>
        </w:rPr>
        <w:t>использованием</w:t>
      </w:r>
      <w:r w:rsidRPr="00E41FCA">
        <w:rPr>
          <w:rFonts w:ascii="Times New Roman" w:hAnsi="Times New Roman"/>
          <w:sz w:val="24"/>
          <w:szCs w:val="24"/>
          <w:lang w:val="ru-RU"/>
        </w:rPr>
        <w:t xml:space="preserve"> образц</w:t>
      </w:r>
      <w:r w:rsidRPr="00091A90">
        <w:rPr>
          <w:rFonts w:ascii="Times New Roman" w:hAnsi="Times New Roman"/>
          <w:sz w:val="24"/>
          <w:szCs w:val="24"/>
          <w:lang w:val="ru-RU"/>
        </w:rPr>
        <w:t>а</w:t>
      </w:r>
      <w:r w:rsidRPr="00E41FCA">
        <w:rPr>
          <w:rFonts w:ascii="Times New Roman" w:hAnsi="Times New Roman"/>
          <w:sz w:val="24"/>
          <w:szCs w:val="24"/>
          <w:lang w:val="ru-RU"/>
        </w:rPr>
        <w:t>, план</w:t>
      </w:r>
      <w:r w:rsidRPr="00091A90">
        <w:rPr>
          <w:rFonts w:ascii="Times New Roman" w:hAnsi="Times New Roman"/>
          <w:sz w:val="24"/>
          <w:szCs w:val="24"/>
          <w:lang w:val="ru-RU"/>
        </w:rPr>
        <w:t>а</w:t>
      </w:r>
      <w:r w:rsidRPr="00E41FCA">
        <w:rPr>
          <w:rFonts w:ascii="Times New Roman" w:hAnsi="Times New Roman"/>
          <w:sz w:val="24"/>
          <w:szCs w:val="24"/>
          <w:lang w:val="ru-RU"/>
        </w:rPr>
        <w:t>, таблиц</w:t>
      </w:r>
      <w:r w:rsidRPr="00091A90">
        <w:rPr>
          <w:rFonts w:ascii="Times New Roman" w:hAnsi="Times New Roman"/>
          <w:sz w:val="24"/>
          <w:szCs w:val="24"/>
          <w:lang w:val="ru-RU"/>
        </w:rPr>
        <w:t>ы</w:t>
      </w:r>
      <w:r w:rsidRPr="00E41FCA">
        <w:rPr>
          <w:rFonts w:ascii="Times New Roman" w:hAnsi="Times New Roman"/>
          <w:sz w:val="24"/>
          <w:szCs w:val="24"/>
          <w:lang w:val="ru-RU"/>
        </w:rPr>
        <w:t xml:space="preserve"> и (или) прочитанн</w:t>
      </w:r>
      <w:r w:rsidRPr="00091A90">
        <w:rPr>
          <w:rFonts w:ascii="Times New Roman" w:hAnsi="Times New Roman"/>
          <w:sz w:val="24"/>
          <w:szCs w:val="24"/>
          <w:lang w:val="ru-RU"/>
        </w:rPr>
        <w:t>ого</w:t>
      </w:r>
      <w:r w:rsidRPr="00E41FCA">
        <w:rPr>
          <w:rFonts w:ascii="Times New Roman" w:hAnsi="Times New Roman"/>
          <w:sz w:val="24"/>
          <w:szCs w:val="24"/>
          <w:lang w:val="ru-RU"/>
        </w:rPr>
        <w:t xml:space="preserve"> (прослушанн</w:t>
      </w:r>
      <w:r w:rsidRPr="00091A90">
        <w:rPr>
          <w:rFonts w:ascii="Times New Roman" w:hAnsi="Times New Roman"/>
          <w:sz w:val="24"/>
          <w:szCs w:val="24"/>
          <w:lang w:val="ru-RU"/>
        </w:rPr>
        <w:t>ого)</w:t>
      </w:r>
      <w:r w:rsidRPr="00E41FCA">
        <w:rPr>
          <w:rFonts w:ascii="Times New Roman" w:hAnsi="Times New Roman"/>
          <w:sz w:val="24"/>
          <w:szCs w:val="24"/>
          <w:lang w:val="ru-RU"/>
        </w:rPr>
        <w:t xml:space="preserve"> текст</w:t>
      </w:r>
      <w:r w:rsidRPr="00091A90">
        <w:rPr>
          <w:rFonts w:ascii="Times New Roman" w:hAnsi="Times New Roman"/>
          <w:sz w:val="24"/>
          <w:szCs w:val="24"/>
          <w:lang w:val="ru-RU"/>
        </w:rPr>
        <w:t>а</w:t>
      </w:r>
      <w:r w:rsidRPr="00E41FCA">
        <w:rPr>
          <w:rFonts w:ascii="Times New Roman" w:hAnsi="Times New Roman"/>
          <w:sz w:val="24"/>
          <w:szCs w:val="24"/>
          <w:lang w:val="ru-RU"/>
        </w:rPr>
        <w:t xml:space="preserve"> (объём</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высказывания – до 110 слов);</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2) владеть фонетическими навыками: различать </w:t>
      </w:r>
      <w:r w:rsidR="008E7345" w:rsidRPr="00091A90">
        <w:rPr>
          <w:rFonts w:ascii="Times New Roman" w:hAnsi="Times New Roman"/>
          <w:sz w:val="24"/>
          <w:szCs w:val="24"/>
          <w:lang w:val="ru-RU"/>
        </w:rPr>
        <w:t>на слух</w:t>
      </w:r>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владеть пунктуационными навыками: использовать точку, вопросительный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восклицательный знаки в конце предложения, запятую при перечислении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E41FCA"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 </w:t>
      </w:r>
      <w:r w:rsidR="008E7345" w:rsidRPr="00091A90">
        <w:rPr>
          <w:rFonts w:ascii="Times New Roman" w:hAnsi="Times New Roman"/>
          <w:sz w:val="24"/>
          <w:szCs w:val="24"/>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091A90">
        <w:rPr>
          <w:rFonts w:ascii="Times New Roman" w:hAnsi="Times New Roman"/>
          <w:sz w:val="24"/>
          <w:szCs w:val="24"/>
          <w:lang w:val="ru-RU"/>
        </w:rPr>
        <w:t xml:space="preserve"> </w:t>
      </w:r>
      <w:r w:rsidR="008E7345" w:rsidRPr="00091A90">
        <w:rPr>
          <w:rFonts w:ascii="Times New Roman" w:hAnsi="Times New Roman"/>
          <w:sz w:val="24"/>
          <w:szCs w:val="24"/>
          <w:lang w:val="ru-RU"/>
        </w:rPr>
        <w:t>и письменной речи 1050 лексических единиц, обслуживающих ситуации общения</w:t>
      </w:r>
      <w:r w:rsidR="00CA4934" w:rsidRPr="00091A90">
        <w:rPr>
          <w:rFonts w:ascii="Times New Roman" w:hAnsi="Times New Roman"/>
          <w:sz w:val="24"/>
          <w:szCs w:val="24"/>
          <w:lang w:val="ru-RU"/>
        </w:rPr>
        <w:t xml:space="preserve"> </w:t>
      </w:r>
      <w:r w:rsidR="008E7345" w:rsidRPr="00091A90">
        <w:rPr>
          <w:rFonts w:ascii="Times New Roman" w:hAnsi="Times New Roman"/>
          <w:sz w:val="24"/>
          <w:szCs w:val="24"/>
          <w:lang w:val="ru-RU"/>
        </w:rPr>
        <w:t>в рамках тематического содержания, с соблюдением существующих норм лексической сочетаемости;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091A90">
        <w:rPr>
          <w:rFonts w:ascii="Times New Roman" w:hAnsi="Times New Roman"/>
          <w:sz w:val="24"/>
          <w:szCs w:val="24"/>
        </w:rPr>
        <w:t>ity</w:t>
      </w:r>
      <w:r w:rsidRPr="00E41FCA">
        <w:rPr>
          <w:rFonts w:ascii="Times New Roman" w:hAnsi="Times New Roman"/>
          <w:sz w:val="24"/>
          <w:szCs w:val="24"/>
          <w:lang w:val="ru-RU"/>
        </w:rPr>
        <w:t>, -</w:t>
      </w:r>
      <w:r w:rsidRPr="00091A90">
        <w:rPr>
          <w:rFonts w:ascii="Times New Roman" w:hAnsi="Times New Roman"/>
          <w:sz w:val="24"/>
          <w:szCs w:val="24"/>
        </w:rPr>
        <w:t>ship</w:t>
      </w:r>
      <w:r w:rsidRPr="00E41FCA">
        <w:rPr>
          <w:rFonts w:ascii="Times New Roman" w:hAnsi="Times New Roman"/>
          <w:sz w:val="24"/>
          <w:szCs w:val="24"/>
          <w:lang w:val="ru-RU"/>
        </w:rPr>
        <w:t>,</w:t>
      </w:r>
      <w:r w:rsidRPr="00091A90">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ance</w:t>
      </w:r>
      <w:r w:rsidRPr="00E41FCA">
        <w:rPr>
          <w:rFonts w:ascii="Times New Roman" w:hAnsi="Times New Roman"/>
          <w:sz w:val="24"/>
          <w:szCs w:val="24"/>
          <w:lang w:val="ru-RU"/>
        </w:rPr>
        <w:t>/-</w:t>
      </w:r>
      <w:r w:rsidRPr="00091A90">
        <w:rPr>
          <w:rFonts w:ascii="Times New Roman" w:hAnsi="Times New Roman"/>
          <w:sz w:val="24"/>
          <w:szCs w:val="24"/>
        </w:rPr>
        <w:t>ence</w:t>
      </w:r>
      <w:r w:rsidRPr="00E41FCA">
        <w:rPr>
          <w:rFonts w:ascii="Times New Roman" w:hAnsi="Times New Roman"/>
          <w:sz w:val="24"/>
          <w:szCs w:val="24"/>
          <w:lang w:val="ru-RU"/>
        </w:rPr>
        <w:t xml:space="preserve">, имена прилагательные с помощью префикса </w:t>
      </w:r>
      <w:r w:rsidRPr="00091A90">
        <w:rPr>
          <w:rFonts w:ascii="Times New Roman" w:hAnsi="Times New Roman"/>
          <w:sz w:val="24"/>
          <w:szCs w:val="24"/>
        </w:rPr>
        <w:t>inter</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091A90">
        <w:rPr>
          <w:rFonts w:ascii="Times New Roman" w:hAnsi="Times New Roman"/>
          <w:sz w:val="24"/>
          <w:szCs w:val="24"/>
        </w:rPr>
        <w:t>to</w:t>
      </w:r>
      <w:r w:rsidRPr="00E41FCA">
        <w:rPr>
          <w:rFonts w:ascii="Times New Roman" w:hAnsi="Times New Roman"/>
          <w:sz w:val="24"/>
          <w:szCs w:val="24"/>
          <w:lang w:val="ru-RU"/>
        </w:rPr>
        <w:t xml:space="preserve"> </w:t>
      </w:r>
      <w:r w:rsidRPr="00091A90">
        <w:rPr>
          <w:rFonts w:ascii="Times New Roman" w:hAnsi="Times New Roman"/>
          <w:sz w:val="24"/>
          <w:szCs w:val="24"/>
        </w:rPr>
        <w:t>walk</w:t>
      </w:r>
      <w:r w:rsidRPr="00E41FCA">
        <w:rPr>
          <w:rFonts w:ascii="Times New Roman" w:hAnsi="Times New Roman"/>
          <w:sz w:val="24"/>
          <w:szCs w:val="24"/>
          <w:lang w:val="ru-RU"/>
        </w:rPr>
        <w:t xml:space="preserve"> – </w:t>
      </w:r>
      <w:r w:rsidRPr="00091A90">
        <w:rPr>
          <w:rFonts w:ascii="Times New Roman" w:hAnsi="Times New Roman"/>
          <w:sz w:val="24"/>
          <w:szCs w:val="24"/>
        </w:rPr>
        <w:t>a</w:t>
      </w:r>
      <w:r w:rsidRPr="00E41FCA">
        <w:rPr>
          <w:rFonts w:ascii="Times New Roman" w:hAnsi="Times New Roman"/>
          <w:sz w:val="24"/>
          <w:szCs w:val="24"/>
          <w:lang w:val="ru-RU"/>
        </w:rPr>
        <w:t xml:space="preserve"> </w:t>
      </w:r>
      <w:r w:rsidRPr="00091A90">
        <w:rPr>
          <w:rFonts w:ascii="Times New Roman" w:hAnsi="Times New Roman"/>
          <w:sz w:val="24"/>
          <w:szCs w:val="24"/>
        </w:rPr>
        <w:t>walk</w:t>
      </w:r>
      <w:r w:rsidRPr="00E41FCA">
        <w:rPr>
          <w:rFonts w:ascii="Times New Roman" w:hAnsi="Times New Roman"/>
          <w:sz w:val="24"/>
          <w:szCs w:val="24"/>
          <w:lang w:val="ru-RU"/>
        </w:rPr>
        <w:t>), глагол от имени существительного</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a</w:t>
      </w:r>
      <w:r w:rsidRPr="00E41FCA">
        <w:rPr>
          <w:rFonts w:ascii="Times New Roman" w:hAnsi="Times New Roman"/>
          <w:sz w:val="24"/>
          <w:szCs w:val="24"/>
          <w:lang w:val="ru-RU"/>
        </w:rPr>
        <w:t xml:space="preserve"> </w:t>
      </w:r>
      <w:r w:rsidRPr="00091A90">
        <w:rPr>
          <w:rFonts w:ascii="Times New Roman" w:hAnsi="Times New Roman"/>
          <w:sz w:val="24"/>
          <w:szCs w:val="24"/>
        </w:rPr>
        <w:t>present</w:t>
      </w:r>
      <w:r w:rsidRPr="00E41FCA">
        <w:rPr>
          <w:rFonts w:ascii="Times New Roman" w:hAnsi="Times New Roman"/>
          <w:sz w:val="24"/>
          <w:szCs w:val="24"/>
          <w:lang w:val="ru-RU"/>
        </w:rPr>
        <w:t xml:space="preserve"> – </w:t>
      </w:r>
      <w:r w:rsidRPr="00091A90">
        <w:rPr>
          <w:rFonts w:ascii="Times New Roman" w:hAnsi="Times New Roman"/>
          <w:sz w:val="24"/>
          <w:szCs w:val="24"/>
        </w:rPr>
        <w:t>to</w:t>
      </w:r>
      <w:r w:rsidRPr="00E41FCA">
        <w:rPr>
          <w:rFonts w:ascii="Times New Roman" w:hAnsi="Times New Roman"/>
          <w:sz w:val="24"/>
          <w:szCs w:val="24"/>
          <w:lang w:val="ru-RU"/>
        </w:rPr>
        <w:t xml:space="preserve"> </w:t>
      </w:r>
      <w:r w:rsidRPr="00091A90">
        <w:rPr>
          <w:rFonts w:ascii="Times New Roman" w:hAnsi="Times New Roman"/>
          <w:sz w:val="24"/>
          <w:szCs w:val="24"/>
        </w:rPr>
        <w:t>present</w:t>
      </w:r>
      <w:r w:rsidRPr="00E41FCA">
        <w:rPr>
          <w:rFonts w:ascii="Times New Roman" w:hAnsi="Times New Roman"/>
          <w:sz w:val="24"/>
          <w:szCs w:val="24"/>
          <w:lang w:val="ru-RU"/>
        </w:rPr>
        <w:t>), имя существительное от прилагательного (</w:t>
      </w:r>
      <w:r w:rsidRPr="00091A90">
        <w:rPr>
          <w:rFonts w:ascii="Times New Roman" w:hAnsi="Times New Roman"/>
          <w:sz w:val="24"/>
          <w:szCs w:val="24"/>
        </w:rPr>
        <w:t>rich</w:t>
      </w:r>
      <w:r w:rsidRPr="00E41FCA">
        <w:rPr>
          <w:rFonts w:ascii="Times New Roman" w:hAnsi="Times New Roman"/>
          <w:sz w:val="24"/>
          <w:szCs w:val="24"/>
          <w:lang w:val="ru-RU"/>
        </w:rPr>
        <w:t xml:space="preserve"> – </w:t>
      </w:r>
      <w:r w:rsidRPr="00091A90">
        <w:rPr>
          <w:rFonts w:ascii="Times New Roman" w:hAnsi="Times New Roman"/>
          <w:sz w:val="24"/>
          <w:szCs w:val="24"/>
        </w:rPr>
        <w:t>the</w:t>
      </w:r>
      <w:r w:rsidRPr="00E41FCA">
        <w:rPr>
          <w:rFonts w:ascii="Times New Roman" w:hAnsi="Times New Roman"/>
          <w:sz w:val="24"/>
          <w:szCs w:val="24"/>
          <w:lang w:val="ru-RU"/>
        </w:rPr>
        <w:t xml:space="preserve"> </w:t>
      </w:r>
      <w:r w:rsidRPr="00091A90">
        <w:rPr>
          <w:rFonts w:ascii="Times New Roman" w:hAnsi="Times New Roman"/>
          <w:sz w:val="24"/>
          <w:szCs w:val="24"/>
        </w:rPr>
        <w:t>rich</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распознавать и употреблять в устной и письменной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предложения со сложным дополнением (</w:t>
      </w:r>
      <w:r w:rsidRPr="00091A90">
        <w:rPr>
          <w:rFonts w:ascii="Times New Roman" w:hAnsi="Times New Roman"/>
          <w:sz w:val="24"/>
          <w:szCs w:val="24"/>
        </w:rPr>
        <w:t>Complex</w:t>
      </w:r>
      <w:r w:rsidRPr="00E41FCA">
        <w:rPr>
          <w:rFonts w:ascii="Times New Roman" w:hAnsi="Times New Roman"/>
          <w:sz w:val="24"/>
          <w:szCs w:val="24"/>
          <w:lang w:val="ru-RU"/>
        </w:rPr>
        <w:t xml:space="preserve"> </w:t>
      </w:r>
      <w:r w:rsidRPr="00091A90">
        <w:rPr>
          <w:rFonts w:ascii="Times New Roman" w:hAnsi="Times New Roman"/>
          <w:sz w:val="24"/>
          <w:szCs w:val="24"/>
        </w:rPr>
        <w:t>Object</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все типы вопросительных предложений в </w:t>
      </w:r>
      <w:r w:rsidRPr="00091A90">
        <w:rPr>
          <w:rFonts w:ascii="Times New Roman" w:hAnsi="Times New Roman"/>
          <w:sz w:val="24"/>
          <w:szCs w:val="24"/>
        </w:rPr>
        <w:t>Past</w:t>
      </w:r>
      <w:r w:rsidRPr="00E41FCA">
        <w:rPr>
          <w:rFonts w:ascii="Times New Roman" w:hAnsi="Times New Roman"/>
          <w:sz w:val="24"/>
          <w:szCs w:val="24"/>
          <w:lang w:val="ru-RU"/>
        </w:rPr>
        <w:t xml:space="preserve"> </w:t>
      </w:r>
      <w:r w:rsidRPr="00091A90">
        <w:rPr>
          <w:rFonts w:ascii="Times New Roman" w:hAnsi="Times New Roman"/>
          <w:sz w:val="24"/>
          <w:szCs w:val="24"/>
        </w:rPr>
        <w:t>Perfect</w:t>
      </w:r>
      <w:r w:rsidRPr="00E41FCA">
        <w:rPr>
          <w:rFonts w:ascii="Times New Roman" w:hAnsi="Times New Roman"/>
          <w:sz w:val="24"/>
          <w:szCs w:val="24"/>
          <w:lang w:val="ru-RU"/>
        </w:rPr>
        <w:t xml:space="preserve"> </w:t>
      </w:r>
      <w:r w:rsidRPr="00091A90">
        <w:rPr>
          <w:rFonts w:ascii="Times New Roman" w:hAnsi="Times New Roman"/>
          <w:sz w:val="24"/>
          <w:szCs w:val="24"/>
        </w:rPr>
        <w:t>Tense</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повествовательные (утвердительные и отрицательные), вопросительные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побудительные предложения в косвенной речи в настоящем и прошедшем времени;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согласование времён в рамках сложного предложения;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согласование подлежащего, выраженного собирательным существительным (</w:t>
      </w:r>
      <w:r w:rsidRPr="00091A90">
        <w:rPr>
          <w:rFonts w:ascii="Times New Roman" w:hAnsi="Times New Roman"/>
          <w:sz w:val="24"/>
          <w:szCs w:val="24"/>
        </w:rPr>
        <w:t>family</w:t>
      </w:r>
      <w:r w:rsidRPr="00E41FCA">
        <w:rPr>
          <w:rFonts w:ascii="Times New Roman" w:hAnsi="Times New Roman"/>
          <w:sz w:val="24"/>
          <w:szCs w:val="24"/>
          <w:lang w:val="ru-RU"/>
        </w:rPr>
        <w:t xml:space="preserve">, </w:t>
      </w:r>
      <w:r w:rsidRPr="00091A90">
        <w:rPr>
          <w:rFonts w:ascii="Times New Roman" w:hAnsi="Times New Roman"/>
          <w:sz w:val="24"/>
          <w:szCs w:val="24"/>
        </w:rPr>
        <w:t>police</w:t>
      </w:r>
      <w:r w:rsidRPr="00E41FCA">
        <w:rPr>
          <w:rFonts w:ascii="Times New Roman" w:hAnsi="Times New Roman"/>
          <w:sz w:val="24"/>
          <w:szCs w:val="24"/>
          <w:lang w:val="ru-RU"/>
        </w:rPr>
        <w:t>), со сказуемым;</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конструкции с глаголами на -ing: to love/hate doing something;</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конструкции, содержащие глаголы-связки to be/to look/to feel/to seem;</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lastRenderedPageBreak/>
        <w:t>конструкции be/get used to do something; be/get used doing something;</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конструкцию both … and …;</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конструкции c глаголами to stop, to remember, to forget (разница в значении</w:t>
      </w:r>
      <w:r w:rsidR="00CA4934" w:rsidRPr="00091A90">
        <w:rPr>
          <w:rFonts w:ascii="Times New Roman" w:hAnsi="Times New Roman"/>
          <w:sz w:val="24"/>
          <w:szCs w:val="24"/>
        </w:rPr>
        <w:t xml:space="preserve"> </w:t>
      </w:r>
      <w:r w:rsidRPr="00091A90">
        <w:rPr>
          <w:rFonts w:ascii="Times New Roman" w:hAnsi="Times New Roman"/>
          <w:sz w:val="24"/>
          <w:szCs w:val="24"/>
        </w:rPr>
        <w:t>to stop doing smth и to stop to do smth);</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модальные глаголы в косвенной речи в настоящем и прошедшем времени;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неличные формы глагола (инфинитив, герундий, причастия настоящего</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прошедшего времени);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наречия </w:t>
      </w:r>
      <w:r w:rsidRPr="00091A90">
        <w:rPr>
          <w:rFonts w:ascii="Times New Roman" w:hAnsi="Times New Roman"/>
          <w:sz w:val="24"/>
          <w:szCs w:val="24"/>
        </w:rPr>
        <w:t>too</w:t>
      </w:r>
      <w:r w:rsidRPr="00E41FCA">
        <w:rPr>
          <w:rFonts w:ascii="Times New Roman" w:hAnsi="Times New Roman"/>
          <w:sz w:val="24"/>
          <w:szCs w:val="24"/>
          <w:lang w:val="ru-RU"/>
        </w:rPr>
        <w:t xml:space="preserve"> – </w:t>
      </w:r>
      <w:r w:rsidRPr="00091A90">
        <w:rPr>
          <w:rFonts w:ascii="Times New Roman" w:hAnsi="Times New Roman"/>
          <w:sz w:val="24"/>
          <w:szCs w:val="24"/>
        </w:rPr>
        <w:t>enough</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отрицательные местоимения </w:t>
      </w:r>
      <w:r w:rsidRPr="00091A90">
        <w:rPr>
          <w:rFonts w:ascii="Times New Roman" w:hAnsi="Times New Roman"/>
          <w:sz w:val="24"/>
          <w:szCs w:val="24"/>
        </w:rPr>
        <w:t>no</w:t>
      </w:r>
      <w:r w:rsidRPr="00E41FCA">
        <w:rPr>
          <w:rFonts w:ascii="Times New Roman" w:hAnsi="Times New Roman"/>
          <w:sz w:val="24"/>
          <w:szCs w:val="24"/>
          <w:lang w:val="ru-RU"/>
        </w:rPr>
        <w:t xml:space="preserve"> (и его производные </w:t>
      </w:r>
      <w:r w:rsidRPr="00091A90">
        <w:rPr>
          <w:rFonts w:ascii="Times New Roman" w:hAnsi="Times New Roman"/>
          <w:sz w:val="24"/>
          <w:szCs w:val="24"/>
        </w:rPr>
        <w:t>nobody</w:t>
      </w:r>
      <w:r w:rsidRPr="00E41FCA">
        <w:rPr>
          <w:rFonts w:ascii="Times New Roman" w:hAnsi="Times New Roman"/>
          <w:sz w:val="24"/>
          <w:szCs w:val="24"/>
          <w:lang w:val="ru-RU"/>
        </w:rPr>
        <w:t xml:space="preserve">, </w:t>
      </w:r>
      <w:r w:rsidRPr="00091A90">
        <w:rPr>
          <w:rFonts w:ascii="Times New Roman" w:hAnsi="Times New Roman"/>
          <w:sz w:val="24"/>
          <w:szCs w:val="24"/>
        </w:rPr>
        <w:t>nothing</w:t>
      </w:r>
      <w:r w:rsidRPr="00E41FCA">
        <w:rPr>
          <w:rFonts w:ascii="Times New Roman" w:hAnsi="Times New Roman"/>
          <w:sz w:val="24"/>
          <w:szCs w:val="24"/>
          <w:lang w:val="ru-RU"/>
        </w:rPr>
        <w:t xml:space="preserve">, </w:t>
      </w:r>
      <w:r w:rsidRPr="00091A90">
        <w:rPr>
          <w:rFonts w:ascii="Times New Roman" w:hAnsi="Times New Roman"/>
          <w:sz w:val="24"/>
          <w:szCs w:val="24"/>
        </w:rPr>
        <w:t>etc</w:t>
      </w:r>
      <w:r w:rsidRPr="00E41FCA">
        <w:rPr>
          <w:rFonts w:ascii="Times New Roman" w:hAnsi="Times New Roman"/>
          <w:sz w:val="24"/>
          <w:szCs w:val="24"/>
          <w:lang w:val="ru-RU"/>
        </w:rPr>
        <w:t xml:space="preserve">.), </w:t>
      </w:r>
      <w:r w:rsidRPr="00091A90">
        <w:rPr>
          <w:rFonts w:ascii="Times New Roman" w:hAnsi="Times New Roman"/>
          <w:sz w:val="24"/>
          <w:szCs w:val="24"/>
        </w:rPr>
        <w:t>none</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5) владеть социокультурными знаниями и умениями: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осуществлять межличностное и межкультурное общение, используя знания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оказывать помощь </w:t>
      </w:r>
      <w:r w:rsidR="00230E51" w:rsidRPr="00E41FCA">
        <w:rPr>
          <w:rFonts w:ascii="Times New Roman" w:hAnsi="Times New Roman"/>
          <w:sz w:val="24"/>
          <w:szCs w:val="24"/>
          <w:lang w:val="ru-RU"/>
        </w:rPr>
        <w:t>иностранным</w:t>
      </w:r>
      <w:r w:rsidRPr="00E41FCA">
        <w:rPr>
          <w:rFonts w:ascii="Times New Roman" w:hAnsi="Times New Roman"/>
          <w:sz w:val="24"/>
          <w:szCs w:val="24"/>
          <w:lang w:val="ru-RU"/>
        </w:rPr>
        <w:t xml:space="preserve"> гостям в ситуациях повседневного общения (объяснить местонахождение объекта, сообщить возможный маршрут);</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6) владеть компенсаторными умениями: использовать при чтении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аудировании языковую, в том числе контекстуальную, догадку,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лексико-грамматические средства с их учётом;</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8) рассматривать несколько вариантов решения коммуникативной задачи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продуктивных видах речевой деятельности (говорении и письменной речи);</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10) использовать иноязычные словари и справочники,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информационно-справочные системы в электронной форме;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11) достигать взаимопонимания в процессе устного и письменного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носителями иностранного языка, людьми другой культуры;</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E41FCA" w:rsidRDefault="00CD6052"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136.</w:t>
      </w:r>
      <w:r w:rsidR="00EE74B1" w:rsidRPr="00091A90">
        <w:rPr>
          <w:rFonts w:ascii="Times New Roman" w:hAnsi="Times New Roman"/>
          <w:sz w:val="24"/>
          <w:szCs w:val="24"/>
          <w:lang w:val="ru-RU"/>
        </w:rPr>
        <w:t>8.4.5. Предметные результаты освоения программы по иностранному (английскому) языку к концу обучения в 9 классе: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владеть основными видами речевой деятельности: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w:t>
      </w:r>
      <w:r w:rsidRPr="00091A90">
        <w:rPr>
          <w:rFonts w:ascii="Times New Roman" w:hAnsi="Times New Roman"/>
          <w:sz w:val="24"/>
          <w:szCs w:val="24"/>
          <w:lang w:val="ru-RU"/>
        </w:rPr>
        <w:t>-</w:t>
      </w:r>
      <w:r w:rsidRPr="00E41FCA">
        <w:rPr>
          <w:rFonts w:ascii="Times New Roman" w:hAnsi="Times New Roman"/>
          <w:sz w:val="24"/>
          <w:szCs w:val="24"/>
          <w:lang w:val="ru-RU"/>
        </w:rPr>
        <w:t>побуждение к действию,</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диалог-расспрос), диалог</w:t>
      </w:r>
      <w:r w:rsidRPr="00091A90">
        <w:rPr>
          <w:rFonts w:ascii="Times New Roman" w:hAnsi="Times New Roman"/>
          <w:sz w:val="24"/>
          <w:szCs w:val="24"/>
          <w:lang w:val="ru-RU"/>
        </w:rPr>
        <w:t>-</w:t>
      </w:r>
      <w:r w:rsidRPr="00E41FCA">
        <w:rPr>
          <w:rFonts w:ascii="Times New Roman" w:hAnsi="Times New Roman"/>
          <w:sz w:val="24"/>
          <w:szCs w:val="24"/>
          <w:lang w:val="ru-RU"/>
        </w:rPr>
        <w:t>обмен мнениями в рамках тематического содержания речи в стандартных ситуациях неофициального общения с вербальными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создавать разные виды монологических высказываний (описание,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том числе характеристика, повествование (сообщение), рассуждение)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с вербальными и (или) зрительными опорами или без опор в рамках тематического содержания речи (объём </w:t>
      </w:r>
      <w:r w:rsidRPr="00E41FCA">
        <w:rPr>
          <w:rFonts w:ascii="Times New Roman" w:hAnsi="Times New Roman"/>
          <w:sz w:val="24"/>
          <w:szCs w:val="24"/>
          <w:lang w:val="ru-RU"/>
        </w:rPr>
        <w:lastRenderedPageBreak/>
        <w:t>монологического высказывания – до 10–12 фраз), излагать основное содержание прочитанного (прослушанного) текста со зрительными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(или) вербальными опорами (объём – 10–12 фраз), излагать результаты выполненной проектной работы (объём – 10–12 фраз);</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от поставленной коммуникативной задачи: с пониманием основного содержания,</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с пониманием нужной (интересующей, запрашиваемой) информации (время звучания текста (текстов) для аудирования – до 2 минут);</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них информацию, обобщать и оценивать полученную при чтении информацию;</w:t>
      </w:r>
    </w:p>
    <w:p w:rsidR="008E7345" w:rsidRPr="00E41FCA" w:rsidRDefault="008E734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091A90">
        <w:rPr>
          <w:rFonts w:ascii="Times New Roman" w:hAnsi="Times New Roman"/>
          <w:sz w:val="24"/>
          <w:szCs w:val="24"/>
          <w:lang w:val="ru-RU"/>
        </w:rPr>
        <w:t xml:space="preserve"> </w:t>
      </w:r>
      <w:r w:rsidRPr="00E41FCA">
        <w:rPr>
          <w:rFonts w:ascii="Times New Roman" w:hAnsi="Times New Roman"/>
          <w:sz w:val="24"/>
          <w:szCs w:val="24"/>
          <w:lang w:val="ru-RU"/>
        </w:rPr>
        <w:t xml:space="preserve">120 слов), создавать небольшое письменное высказывание с </w:t>
      </w:r>
      <w:r w:rsidRPr="00091A90">
        <w:rPr>
          <w:rFonts w:ascii="Times New Roman" w:hAnsi="Times New Roman"/>
          <w:sz w:val="24"/>
          <w:szCs w:val="24"/>
          <w:lang w:val="ru-RU"/>
        </w:rPr>
        <w:t>использованием</w:t>
      </w:r>
      <w:r w:rsidRPr="00E41FCA">
        <w:rPr>
          <w:rFonts w:ascii="Times New Roman" w:hAnsi="Times New Roman"/>
          <w:sz w:val="24"/>
          <w:szCs w:val="24"/>
          <w:lang w:val="ru-RU"/>
        </w:rPr>
        <w:t xml:space="preserve"> образц</w:t>
      </w:r>
      <w:r w:rsidRPr="00091A90">
        <w:rPr>
          <w:rFonts w:ascii="Times New Roman" w:hAnsi="Times New Roman"/>
          <w:sz w:val="24"/>
          <w:szCs w:val="24"/>
          <w:lang w:val="ru-RU"/>
        </w:rPr>
        <w:t>а</w:t>
      </w:r>
      <w:r w:rsidRPr="00E41FCA">
        <w:rPr>
          <w:rFonts w:ascii="Times New Roman" w:hAnsi="Times New Roman"/>
          <w:sz w:val="24"/>
          <w:szCs w:val="24"/>
          <w:lang w:val="ru-RU"/>
        </w:rPr>
        <w:t>, план</w:t>
      </w:r>
      <w:r w:rsidRPr="00091A90">
        <w:rPr>
          <w:rFonts w:ascii="Times New Roman" w:hAnsi="Times New Roman"/>
          <w:sz w:val="24"/>
          <w:szCs w:val="24"/>
          <w:lang w:val="ru-RU"/>
        </w:rPr>
        <w:t>а</w:t>
      </w:r>
      <w:r w:rsidRPr="00E41FCA">
        <w:rPr>
          <w:rFonts w:ascii="Times New Roman" w:hAnsi="Times New Roman"/>
          <w:sz w:val="24"/>
          <w:szCs w:val="24"/>
          <w:lang w:val="ru-RU"/>
        </w:rPr>
        <w:t>, таблиц</w:t>
      </w:r>
      <w:r w:rsidRPr="00091A90">
        <w:rPr>
          <w:rFonts w:ascii="Times New Roman" w:hAnsi="Times New Roman"/>
          <w:sz w:val="24"/>
          <w:szCs w:val="24"/>
          <w:lang w:val="ru-RU"/>
        </w:rPr>
        <w:t>ы</w:t>
      </w:r>
      <w:r w:rsidRPr="00E41FCA">
        <w:rPr>
          <w:rFonts w:ascii="Times New Roman" w:hAnsi="Times New Roman"/>
          <w:sz w:val="24"/>
          <w:szCs w:val="24"/>
          <w:lang w:val="ru-RU"/>
        </w:rPr>
        <w:t>, прочитанн</w:t>
      </w:r>
      <w:r w:rsidRPr="00091A90">
        <w:rPr>
          <w:rFonts w:ascii="Times New Roman" w:hAnsi="Times New Roman"/>
          <w:sz w:val="24"/>
          <w:szCs w:val="24"/>
          <w:lang w:val="ru-RU"/>
        </w:rPr>
        <w:t>ого</w:t>
      </w:r>
      <w:r w:rsidRPr="00E41FCA">
        <w:rPr>
          <w:rFonts w:ascii="Times New Roman" w:hAnsi="Times New Roman"/>
          <w:sz w:val="24"/>
          <w:szCs w:val="24"/>
          <w:lang w:val="ru-RU"/>
        </w:rPr>
        <w:t xml:space="preserve"> (прослушанн</w:t>
      </w:r>
      <w:r w:rsidRPr="00091A90">
        <w:rPr>
          <w:rFonts w:ascii="Times New Roman" w:hAnsi="Times New Roman"/>
          <w:sz w:val="24"/>
          <w:szCs w:val="24"/>
          <w:lang w:val="ru-RU"/>
        </w:rPr>
        <w:t>ого)</w:t>
      </w:r>
      <w:r w:rsidRPr="00E41FCA">
        <w:rPr>
          <w:rFonts w:ascii="Times New Roman" w:hAnsi="Times New Roman"/>
          <w:sz w:val="24"/>
          <w:szCs w:val="24"/>
          <w:lang w:val="ru-RU"/>
        </w:rPr>
        <w:t xml:space="preserve"> текст</w:t>
      </w:r>
      <w:r w:rsidRPr="00091A90">
        <w:rPr>
          <w:rFonts w:ascii="Times New Roman" w:hAnsi="Times New Roman"/>
          <w:sz w:val="24"/>
          <w:szCs w:val="24"/>
          <w:lang w:val="ru-RU"/>
        </w:rPr>
        <w:t>а</w:t>
      </w:r>
      <w:r w:rsidRPr="00E41FCA">
        <w:rPr>
          <w:rFonts w:ascii="Times New Roman" w:hAnsi="Times New Roman"/>
          <w:sz w:val="24"/>
          <w:szCs w:val="24"/>
          <w:lang w:val="ru-RU"/>
        </w:rPr>
        <w:t xml:space="preserve"> (объём</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2) владеть фонетическими навыками: различать </w:t>
      </w:r>
      <w:r w:rsidR="008E7345" w:rsidRPr="00091A90">
        <w:rPr>
          <w:rFonts w:ascii="Times New Roman" w:hAnsi="Times New Roman"/>
          <w:sz w:val="24"/>
          <w:szCs w:val="24"/>
          <w:lang w:val="ru-RU"/>
        </w:rPr>
        <w:t>на слух</w:t>
      </w:r>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орфографическими навыками: правильно писать изученные слова;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владеть пунктуационными навыками: использовать точку, вопросительный</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восклицательный знаки в конце предложения, запятую при перечислении</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E41FCA"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 </w:t>
      </w:r>
      <w:r w:rsidR="008E7345" w:rsidRPr="00091A90">
        <w:rPr>
          <w:rFonts w:ascii="Times New Roman" w:hAnsi="Times New Roman"/>
          <w:sz w:val="24"/>
          <w:szCs w:val="24"/>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091A90">
        <w:rPr>
          <w:rFonts w:ascii="Times New Roman" w:hAnsi="Times New Roman"/>
          <w:sz w:val="24"/>
          <w:szCs w:val="24"/>
          <w:lang w:val="ru-RU"/>
        </w:rPr>
        <w:t xml:space="preserve"> </w:t>
      </w:r>
      <w:r w:rsidR="008E7345" w:rsidRPr="00091A90">
        <w:rPr>
          <w:rFonts w:ascii="Times New Roman" w:hAnsi="Times New Roman"/>
          <w:sz w:val="24"/>
          <w:szCs w:val="24"/>
          <w:lang w:val="ru-RU"/>
        </w:rPr>
        <w:t>и письменной речи 1200 лексических единиц, обслуживающих ситуации общения</w:t>
      </w:r>
      <w:r w:rsidR="00CA4934" w:rsidRPr="00091A90">
        <w:rPr>
          <w:rFonts w:ascii="Times New Roman" w:hAnsi="Times New Roman"/>
          <w:sz w:val="24"/>
          <w:szCs w:val="24"/>
          <w:lang w:val="ru-RU"/>
        </w:rPr>
        <w:t xml:space="preserve"> </w:t>
      </w:r>
      <w:r w:rsidR="008E7345" w:rsidRPr="00091A90">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091A90">
        <w:rPr>
          <w:rFonts w:ascii="Times New Roman" w:hAnsi="Times New Roman"/>
          <w:sz w:val="24"/>
          <w:szCs w:val="24"/>
        </w:rPr>
        <w:t>under</w:t>
      </w:r>
      <w:r w:rsidRPr="00E41FCA">
        <w:rPr>
          <w:rFonts w:ascii="Times New Roman" w:hAnsi="Times New Roman"/>
          <w:sz w:val="24"/>
          <w:szCs w:val="24"/>
          <w:lang w:val="ru-RU"/>
        </w:rPr>
        <w:t xml:space="preserve">-, </w:t>
      </w:r>
      <w:r w:rsidRPr="00091A90">
        <w:rPr>
          <w:rFonts w:ascii="Times New Roman" w:hAnsi="Times New Roman"/>
          <w:sz w:val="24"/>
          <w:szCs w:val="24"/>
        </w:rPr>
        <w:t>over</w:t>
      </w:r>
      <w:r w:rsidRPr="00E41FCA">
        <w:rPr>
          <w:rFonts w:ascii="Times New Roman" w:hAnsi="Times New Roman"/>
          <w:sz w:val="24"/>
          <w:szCs w:val="24"/>
          <w:lang w:val="ru-RU"/>
        </w:rPr>
        <w:t xml:space="preserve">-, </w:t>
      </w:r>
      <w:r w:rsidRPr="00091A90">
        <w:rPr>
          <w:rFonts w:ascii="Times New Roman" w:hAnsi="Times New Roman"/>
          <w:sz w:val="24"/>
          <w:szCs w:val="24"/>
        </w:rPr>
        <w:t>dis</w:t>
      </w:r>
      <w:r w:rsidRPr="00E41FCA">
        <w:rPr>
          <w:rFonts w:ascii="Times New Roman" w:hAnsi="Times New Roman"/>
          <w:sz w:val="24"/>
          <w:szCs w:val="24"/>
          <w:lang w:val="ru-RU"/>
        </w:rPr>
        <w:t xml:space="preserve">-, </w:t>
      </w:r>
      <w:r w:rsidRPr="00091A90">
        <w:rPr>
          <w:rFonts w:ascii="Times New Roman" w:hAnsi="Times New Roman"/>
          <w:sz w:val="24"/>
          <w:szCs w:val="24"/>
        </w:rPr>
        <w:t>mis</w:t>
      </w:r>
      <w:r w:rsidRPr="00E41FCA">
        <w:rPr>
          <w:rFonts w:ascii="Times New Roman" w:hAnsi="Times New Roman"/>
          <w:sz w:val="24"/>
          <w:szCs w:val="24"/>
          <w:lang w:val="ru-RU"/>
        </w:rPr>
        <w:t>-, имена прилагательные с помощью суффиксов -</w:t>
      </w:r>
      <w:r w:rsidRPr="00091A90">
        <w:rPr>
          <w:rFonts w:ascii="Times New Roman" w:hAnsi="Times New Roman"/>
          <w:sz w:val="24"/>
          <w:szCs w:val="24"/>
        </w:rPr>
        <w:t>able</w:t>
      </w:r>
      <w:r w:rsidRPr="00E41FCA">
        <w:rPr>
          <w:rFonts w:ascii="Times New Roman" w:hAnsi="Times New Roman"/>
          <w:sz w:val="24"/>
          <w:szCs w:val="24"/>
          <w:lang w:val="ru-RU"/>
        </w:rPr>
        <w:t>/-</w:t>
      </w:r>
      <w:r w:rsidRPr="00091A90">
        <w:rPr>
          <w:rFonts w:ascii="Times New Roman" w:hAnsi="Times New Roman"/>
          <w:sz w:val="24"/>
          <w:szCs w:val="24"/>
        </w:rPr>
        <w:t>ible</w:t>
      </w:r>
      <w:r w:rsidRPr="00E41FCA">
        <w:rPr>
          <w:rFonts w:ascii="Times New Roman" w:hAnsi="Times New Roman"/>
          <w:sz w:val="24"/>
          <w:szCs w:val="24"/>
          <w:lang w:val="ru-RU"/>
        </w:rPr>
        <w:t xml:space="preserve">, имена существительные с помощью отрицательных префиксов </w:t>
      </w:r>
      <w:r w:rsidRPr="00091A90">
        <w:rPr>
          <w:rFonts w:ascii="Times New Roman" w:hAnsi="Times New Roman"/>
          <w:sz w:val="24"/>
          <w:szCs w:val="24"/>
        </w:rPr>
        <w:t>in</w:t>
      </w:r>
      <w:r w:rsidRPr="00E41FCA">
        <w:rPr>
          <w:rFonts w:ascii="Times New Roman" w:hAnsi="Times New Roman"/>
          <w:sz w:val="24"/>
          <w:szCs w:val="24"/>
          <w:lang w:val="ru-RU"/>
        </w:rPr>
        <w:t>-/</w:t>
      </w:r>
      <w:r w:rsidRPr="00091A90">
        <w:rPr>
          <w:rFonts w:ascii="Times New Roman" w:hAnsi="Times New Roman"/>
          <w:sz w:val="24"/>
          <w:szCs w:val="24"/>
        </w:rPr>
        <w:t>im</w:t>
      </w:r>
      <w:r w:rsidRPr="00E41FCA">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091A90">
        <w:rPr>
          <w:rFonts w:ascii="Times New Roman" w:hAnsi="Times New Roman"/>
          <w:sz w:val="24"/>
          <w:szCs w:val="24"/>
        </w:rPr>
        <w:t>ed</w:t>
      </w:r>
      <w:r w:rsidRPr="00E41FCA">
        <w:rPr>
          <w:rFonts w:ascii="Times New Roman" w:hAnsi="Times New Roman"/>
          <w:sz w:val="24"/>
          <w:szCs w:val="24"/>
          <w:lang w:val="ru-RU"/>
        </w:rPr>
        <w:t xml:space="preserve"> (</w:t>
      </w:r>
      <w:r w:rsidRPr="00091A90">
        <w:rPr>
          <w:rFonts w:ascii="Times New Roman" w:hAnsi="Times New Roman"/>
          <w:sz w:val="24"/>
          <w:szCs w:val="24"/>
        </w:rPr>
        <w:t>eight</w:t>
      </w:r>
      <w:r w:rsidRPr="00E41FCA">
        <w:rPr>
          <w:rFonts w:ascii="Times New Roman" w:hAnsi="Times New Roman"/>
          <w:sz w:val="24"/>
          <w:szCs w:val="24"/>
          <w:lang w:val="ru-RU"/>
        </w:rPr>
        <w:t>-</w:t>
      </w:r>
      <w:r w:rsidRPr="00091A90">
        <w:rPr>
          <w:rFonts w:ascii="Times New Roman" w:hAnsi="Times New Roman"/>
          <w:sz w:val="24"/>
          <w:szCs w:val="24"/>
        </w:rPr>
        <w:t>legged</w:t>
      </w:r>
      <w:r w:rsidRPr="00E41FCA">
        <w:rPr>
          <w:rFonts w:ascii="Times New Roman" w:hAnsi="Times New Roman"/>
          <w:sz w:val="24"/>
          <w:szCs w:val="24"/>
          <w:lang w:val="ru-RU"/>
        </w:rPr>
        <w:t>), сложное существительное путём соединения основ существительного с предлогом</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mother</w:t>
      </w:r>
      <w:r w:rsidRPr="00E41FCA">
        <w:rPr>
          <w:rFonts w:ascii="Times New Roman" w:hAnsi="Times New Roman"/>
          <w:sz w:val="24"/>
          <w:szCs w:val="24"/>
          <w:lang w:val="ru-RU"/>
        </w:rPr>
        <w:t>-</w:t>
      </w:r>
      <w:r w:rsidRPr="00091A90">
        <w:rPr>
          <w:rFonts w:ascii="Times New Roman" w:hAnsi="Times New Roman"/>
          <w:sz w:val="24"/>
          <w:szCs w:val="24"/>
        </w:rPr>
        <w:t>in</w:t>
      </w:r>
      <w:r w:rsidRPr="00E41FCA">
        <w:rPr>
          <w:rFonts w:ascii="Times New Roman" w:hAnsi="Times New Roman"/>
          <w:sz w:val="24"/>
          <w:szCs w:val="24"/>
          <w:lang w:val="ru-RU"/>
        </w:rPr>
        <w:t>-</w:t>
      </w:r>
      <w:r w:rsidRPr="00091A90">
        <w:rPr>
          <w:rFonts w:ascii="Times New Roman" w:hAnsi="Times New Roman"/>
          <w:sz w:val="24"/>
          <w:szCs w:val="24"/>
        </w:rPr>
        <w:t>law</w:t>
      </w:r>
      <w:r w:rsidRPr="00E41FCA">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091A90">
        <w:rPr>
          <w:rFonts w:ascii="Times New Roman" w:hAnsi="Times New Roman"/>
          <w:sz w:val="24"/>
          <w:szCs w:val="24"/>
        </w:rPr>
        <w:t>I</w:t>
      </w:r>
      <w:r w:rsidRPr="00E41FCA">
        <w:rPr>
          <w:rFonts w:ascii="Times New Roman" w:hAnsi="Times New Roman"/>
          <w:sz w:val="24"/>
          <w:szCs w:val="24"/>
          <w:lang w:val="ru-RU"/>
        </w:rPr>
        <w:t xml:space="preserve"> (</w:t>
      </w:r>
      <w:r w:rsidRPr="00091A90">
        <w:rPr>
          <w:rFonts w:ascii="Times New Roman" w:hAnsi="Times New Roman"/>
          <w:sz w:val="24"/>
          <w:szCs w:val="24"/>
        </w:rPr>
        <w:t>nice</w:t>
      </w:r>
      <w:r w:rsidRPr="00E41FCA">
        <w:rPr>
          <w:rFonts w:ascii="Times New Roman" w:hAnsi="Times New Roman"/>
          <w:sz w:val="24"/>
          <w:szCs w:val="24"/>
          <w:lang w:val="ru-RU"/>
        </w:rPr>
        <w:t>-</w:t>
      </w:r>
      <w:r w:rsidRPr="00091A90">
        <w:rPr>
          <w:rFonts w:ascii="Times New Roman" w:hAnsi="Times New Roman"/>
          <w:sz w:val="24"/>
          <w:szCs w:val="24"/>
        </w:rPr>
        <w:t>looking</w:t>
      </w:r>
      <w:r w:rsidRPr="00E41FCA">
        <w:rPr>
          <w:rFonts w:ascii="Times New Roman" w:hAnsi="Times New Roman"/>
          <w:sz w:val="24"/>
          <w:szCs w:val="24"/>
          <w:lang w:val="ru-RU"/>
        </w:rPr>
        <w:t xml:space="preserve">), сложное прилагательное путём соединения наречия с основой причастия </w:t>
      </w:r>
      <w:r w:rsidRPr="00091A90">
        <w:rPr>
          <w:rFonts w:ascii="Times New Roman" w:hAnsi="Times New Roman"/>
          <w:sz w:val="24"/>
          <w:szCs w:val="24"/>
        </w:rPr>
        <w:t>II</w:t>
      </w:r>
      <w:r w:rsidRPr="00E41FCA">
        <w:rPr>
          <w:rFonts w:ascii="Times New Roman" w:hAnsi="Times New Roman"/>
          <w:sz w:val="24"/>
          <w:szCs w:val="24"/>
          <w:lang w:val="ru-RU"/>
        </w:rPr>
        <w:t xml:space="preserve"> (</w:t>
      </w:r>
      <w:r w:rsidRPr="00091A90">
        <w:rPr>
          <w:rFonts w:ascii="Times New Roman" w:hAnsi="Times New Roman"/>
          <w:sz w:val="24"/>
          <w:szCs w:val="24"/>
        </w:rPr>
        <w:t>well</w:t>
      </w:r>
      <w:r w:rsidRPr="00E41FCA">
        <w:rPr>
          <w:rFonts w:ascii="Times New Roman" w:hAnsi="Times New Roman"/>
          <w:sz w:val="24"/>
          <w:szCs w:val="24"/>
          <w:lang w:val="ru-RU"/>
        </w:rPr>
        <w:t>-</w:t>
      </w:r>
      <w:r w:rsidRPr="00091A90">
        <w:rPr>
          <w:rFonts w:ascii="Times New Roman" w:hAnsi="Times New Roman"/>
          <w:sz w:val="24"/>
          <w:szCs w:val="24"/>
        </w:rPr>
        <w:t>behaved</w:t>
      </w:r>
      <w:r w:rsidRPr="00E41FCA">
        <w:rPr>
          <w:rFonts w:ascii="Times New Roman" w:hAnsi="Times New Roman"/>
          <w:sz w:val="24"/>
          <w:szCs w:val="24"/>
          <w:lang w:val="ru-RU"/>
        </w:rPr>
        <w:t>), глагол от прилагательного</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w:t>
      </w:r>
      <w:r w:rsidRPr="00091A90">
        <w:rPr>
          <w:rFonts w:ascii="Times New Roman" w:hAnsi="Times New Roman"/>
          <w:sz w:val="24"/>
          <w:szCs w:val="24"/>
        </w:rPr>
        <w:t>cool</w:t>
      </w:r>
      <w:r w:rsidRPr="00E41FCA">
        <w:rPr>
          <w:rFonts w:ascii="Times New Roman" w:hAnsi="Times New Roman"/>
          <w:sz w:val="24"/>
          <w:szCs w:val="24"/>
          <w:lang w:val="ru-RU"/>
        </w:rPr>
        <w:t xml:space="preserve"> – </w:t>
      </w:r>
      <w:r w:rsidRPr="00091A90">
        <w:rPr>
          <w:rFonts w:ascii="Times New Roman" w:hAnsi="Times New Roman"/>
          <w:sz w:val="24"/>
          <w:szCs w:val="24"/>
        </w:rPr>
        <w:t>to</w:t>
      </w:r>
      <w:r w:rsidRPr="00E41FCA">
        <w:rPr>
          <w:rFonts w:ascii="Times New Roman" w:hAnsi="Times New Roman"/>
          <w:sz w:val="24"/>
          <w:szCs w:val="24"/>
          <w:lang w:val="ru-RU"/>
        </w:rPr>
        <w:t xml:space="preserve"> </w:t>
      </w:r>
      <w:r w:rsidRPr="00091A90">
        <w:rPr>
          <w:rFonts w:ascii="Times New Roman" w:hAnsi="Times New Roman"/>
          <w:sz w:val="24"/>
          <w:szCs w:val="24"/>
        </w:rPr>
        <w:t>cool</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w:t>
      </w:r>
      <w:r w:rsidRPr="00091A90">
        <w:rPr>
          <w:rFonts w:ascii="Times New Roman" w:hAnsi="Times New Roman"/>
          <w:sz w:val="24"/>
          <w:szCs w:val="24"/>
          <w:lang w:val="ru-RU"/>
        </w:rPr>
        <w:t xml:space="preserve"> </w:t>
      </w:r>
      <w:r w:rsidRPr="00E41FCA">
        <w:rPr>
          <w:rFonts w:ascii="Times New Roman" w:hAnsi="Times New Roman"/>
          <w:sz w:val="24"/>
          <w:szCs w:val="24"/>
          <w:lang w:val="ru-RU"/>
        </w:rPr>
        <w:t>и целостности высказывания;</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 понимать особенности структуры простых и сложных предложений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различных коммуникативных типов предложений английского языка;</w:t>
      </w:r>
    </w:p>
    <w:p w:rsidR="008E7345" w:rsidRPr="00E41FCA" w:rsidRDefault="008E734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распознавать и употреблять в устной и письменной речи:</w:t>
      </w:r>
    </w:p>
    <w:p w:rsidR="00EE74B1" w:rsidRPr="00091A90" w:rsidRDefault="00EE74B1" w:rsidP="00091A90">
      <w:pPr>
        <w:widowControl/>
        <w:spacing w:after="0" w:line="240" w:lineRule="auto"/>
        <w:ind w:firstLine="709"/>
        <w:jc w:val="both"/>
        <w:rPr>
          <w:rFonts w:ascii="Times New Roman" w:hAnsi="Times New Roman"/>
          <w:sz w:val="24"/>
          <w:szCs w:val="24"/>
        </w:rPr>
      </w:pPr>
      <w:r w:rsidRPr="00091A90">
        <w:rPr>
          <w:rFonts w:ascii="Times New Roman" w:hAnsi="Times New Roman"/>
          <w:sz w:val="24"/>
          <w:szCs w:val="24"/>
        </w:rPr>
        <w:t>предложения со сложным дополнением (Complex Object)</w:t>
      </w:r>
      <w:r w:rsidR="00CA4934" w:rsidRPr="00091A90">
        <w:rPr>
          <w:rFonts w:ascii="Times New Roman" w:hAnsi="Times New Roman"/>
          <w:sz w:val="24"/>
          <w:szCs w:val="24"/>
        </w:rPr>
        <w:t xml:space="preserve"> </w:t>
      </w:r>
      <w:r w:rsidRPr="00091A90">
        <w:rPr>
          <w:rFonts w:ascii="Times New Roman" w:hAnsi="Times New Roman"/>
          <w:sz w:val="24"/>
          <w:szCs w:val="24"/>
        </w:rPr>
        <w:t>(I want to have my hair cut.);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предложения с </w:t>
      </w:r>
      <w:r w:rsidRPr="00091A90">
        <w:rPr>
          <w:rFonts w:ascii="Times New Roman" w:hAnsi="Times New Roman"/>
          <w:sz w:val="24"/>
          <w:szCs w:val="24"/>
        </w:rPr>
        <w:t>I</w:t>
      </w:r>
      <w:r w:rsidRPr="00E41FCA">
        <w:rPr>
          <w:rFonts w:ascii="Times New Roman" w:hAnsi="Times New Roman"/>
          <w:sz w:val="24"/>
          <w:szCs w:val="24"/>
          <w:lang w:val="ru-RU"/>
        </w:rPr>
        <w:t xml:space="preserve"> </w:t>
      </w:r>
      <w:r w:rsidRPr="00091A90">
        <w:rPr>
          <w:rFonts w:ascii="Times New Roman" w:hAnsi="Times New Roman"/>
          <w:sz w:val="24"/>
          <w:szCs w:val="24"/>
        </w:rPr>
        <w:t>wish</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условные предложения нереального характера (</w:t>
      </w:r>
      <w:r w:rsidRPr="00091A90">
        <w:rPr>
          <w:rFonts w:ascii="Times New Roman" w:hAnsi="Times New Roman"/>
          <w:sz w:val="24"/>
          <w:szCs w:val="24"/>
        </w:rPr>
        <w:t>Conditional</w:t>
      </w:r>
      <w:r w:rsidRPr="00E41FCA">
        <w:rPr>
          <w:rFonts w:ascii="Times New Roman" w:hAnsi="Times New Roman"/>
          <w:sz w:val="24"/>
          <w:szCs w:val="24"/>
          <w:lang w:val="ru-RU"/>
        </w:rPr>
        <w:t xml:space="preserve"> </w:t>
      </w:r>
      <w:r w:rsidRPr="00091A90">
        <w:rPr>
          <w:rFonts w:ascii="Times New Roman" w:hAnsi="Times New Roman"/>
          <w:sz w:val="24"/>
          <w:szCs w:val="24"/>
        </w:rPr>
        <w:t>II</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конструкцию для выражения предпочтения </w:t>
      </w:r>
      <w:r w:rsidRPr="00091A90">
        <w:rPr>
          <w:rFonts w:ascii="Times New Roman" w:hAnsi="Times New Roman"/>
          <w:sz w:val="24"/>
          <w:szCs w:val="24"/>
        </w:rPr>
        <w:t>I</w:t>
      </w:r>
      <w:r w:rsidRPr="00E41FCA">
        <w:rPr>
          <w:rFonts w:ascii="Times New Roman" w:hAnsi="Times New Roman"/>
          <w:sz w:val="24"/>
          <w:szCs w:val="24"/>
          <w:lang w:val="ru-RU"/>
        </w:rPr>
        <w:t xml:space="preserve"> </w:t>
      </w:r>
      <w:r w:rsidRPr="00091A90">
        <w:rPr>
          <w:rFonts w:ascii="Times New Roman" w:hAnsi="Times New Roman"/>
          <w:sz w:val="24"/>
          <w:szCs w:val="24"/>
        </w:rPr>
        <w:t>prefer</w:t>
      </w:r>
      <w:r w:rsidRPr="00E41FCA">
        <w:rPr>
          <w:rFonts w:ascii="Times New Roman" w:hAnsi="Times New Roman"/>
          <w:sz w:val="24"/>
          <w:szCs w:val="24"/>
          <w:lang w:val="ru-RU"/>
        </w:rPr>
        <w:t xml:space="preserve"> …/</w:t>
      </w:r>
      <w:r w:rsidRPr="00091A90">
        <w:rPr>
          <w:rFonts w:ascii="Times New Roman" w:hAnsi="Times New Roman"/>
          <w:sz w:val="24"/>
          <w:szCs w:val="24"/>
        </w:rPr>
        <w:t>I</w:t>
      </w:r>
      <w:r w:rsidRPr="00E41FCA">
        <w:rPr>
          <w:rFonts w:ascii="Times New Roman" w:hAnsi="Times New Roman"/>
          <w:sz w:val="24"/>
          <w:szCs w:val="24"/>
          <w:lang w:val="ru-RU"/>
        </w:rPr>
        <w:t>’</w:t>
      </w:r>
      <w:r w:rsidRPr="00091A90">
        <w:rPr>
          <w:rFonts w:ascii="Times New Roman" w:hAnsi="Times New Roman"/>
          <w:sz w:val="24"/>
          <w:szCs w:val="24"/>
        </w:rPr>
        <w:t>d</w:t>
      </w:r>
      <w:r w:rsidRPr="00E41FCA">
        <w:rPr>
          <w:rFonts w:ascii="Times New Roman" w:hAnsi="Times New Roman"/>
          <w:sz w:val="24"/>
          <w:szCs w:val="24"/>
          <w:lang w:val="ru-RU"/>
        </w:rPr>
        <w:t xml:space="preserve"> </w:t>
      </w:r>
      <w:r w:rsidRPr="00091A90">
        <w:rPr>
          <w:rFonts w:ascii="Times New Roman" w:hAnsi="Times New Roman"/>
          <w:sz w:val="24"/>
          <w:szCs w:val="24"/>
        </w:rPr>
        <w:t>prefer</w:t>
      </w:r>
      <w:r w:rsidRPr="00E41FCA">
        <w:rPr>
          <w:rFonts w:ascii="Times New Roman" w:hAnsi="Times New Roman"/>
          <w:sz w:val="24"/>
          <w:szCs w:val="24"/>
          <w:lang w:val="ru-RU"/>
        </w:rPr>
        <w:t xml:space="preserve"> …/</w:t>
      </w:r>
      <w:r w:rsidRPr="00091A90">
        <w:rPr>
          <w:rFonts w:ascii="Times New Roman" w:hAnsi="Times New Roman"/>
          <w:sz w:val="24"/>
          <w:szCs w:val="24"/>
        </w:rPr>
        <w:t>I</w:t>
      </w:r>
      <w:r w:rsidRPr="00E41FCA">
        <w:rPr>
          <w:rFonts w:ascii="Times New Roman" w:hAnsi="Times New Roman"/>
          <w:sz w:val="24"/>
          <w:szCs w:val="24"/>
          <w:lang w:val="ru-RU"/>
        </w:rPr>
        <w:t>’</w:t>
      </w:r>
      <w:r w:rsidRPr="00091A90">
        <w:rPr>
          <w:rFonts w:ascii="Times New Roman" w:hAnsi="Times New Roman"/>
          <w:sz w:val="24"/>
          <w:szCs w:val="24"/>
        </w:rPr>
        <w:t>d</w:t>
      </w:r>
      <w:r w:rsidRPr="00E41FCA">
        <w:rPr>
          <w:rFonts w:ascii="Times New Roman" w:hAnsi="Times New Roman"/>
          <w:sz w:val="24"/>
          <w:szCs w:val="24"/>
          <w:lang w:val="ru-RU"/>
        </w:rPr>
        <w:t xml:space="preserve"> </w:t>
      </w:r>
      <w:r w:rsidRPr="00091A90">
        <w:rPr>
          <w:rFonts w:ascii="Times New Roman" w:hAnsi="Times New Roman"/>
          <w:sz w:val="24"/>
          <w:szCs w:val="24"/>
        </w:rPr>
        <w:t>rather</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предложения с конструкцией </w:t>
      </w:r>
      <w:r w:rsidRPr="00091A90">
        <w:rPr>
          <w:rFonts w:ascii="Times New Roman" w:hAnsi="Times New Roman"/>
          <w:sz w:val="24"/>
          <w:szCs w:val="24"/>
        </w:rPr>
        <w:t>either</w:t>
      </w:r>
      <w:r w:rsidRPr="00E41FCA">
        <w:rPr>
          <w:rFonts w:ascii="Times New Roman" w:hAnsi="Times New Roman"/>
          <w:sz w:val="24"/>
          <w:szCs w:val="24"/>
          <w:lang w:val="ru-RU"/>
        </w:rPr>
        <w:t xml:space="preserve"> … </w:t>
      </w:r>
      <w:r w:rsidRPr="00091A90">
        <w:rPr>
          <w:rFonts w:ascii="Times New Roman" w:hAnsi="Times New Roman"/>
          <w:sz w:val="24"/>
          <w:szCs w:val="24"/>
        </w:rPr>
        <w:t>or</w:t>
      </w:r>
      <w:r w:rsidRPr="00E41FCA">
        <w:rPr>
          <w:rFonts w:ascii="Times New Roman" w:hAnsi="Times New Roman"/>
          <w:sz w:val="24"/>
          <w:szCs w:val="24"/>
          <w:lang w:val="ru-RU"/>
        </w:rPr>
        <w:t xml:space="preserve">, </w:t>
      </w:r>
      <w:r w:rsidRPr="00091A90">
        <w:rPr>
          <w:rFonts w:ascii="Times New Roman" w:hAnsi="Times New Roman"/>
          <w:sz w:val="24"/>
          <w:szCs w:val="24"/>
        </w:rPr>
        <w:t>neither</w:t>
      </w:r>
      <w:r w:rsidRPr="00E41FCA">
        <w:rPr>
          <w:rFonts w:ascii="Times New Roman" w:hAnsi="Times New Roman"/>
          <w:sz w:val="24"/>
          <w:szCs w:val="24"/>
          <w:lang w:val="ru-RU"/>
        </w:rPr>
        <w:t xml:space="preserve"> … </w:t>
      </w:r>
      <w:r w:rsidRPr="00091A90">
        <w:rPr>
          <w:rFonts w:ascii="Times New Roman" w:hAnsi="Times New Roman"/>
          <w:sz w:val="24"/>
          <w:szCs w:val="24"/>
        </w:rPr>
        <w:t>nor</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 xml:space="preserve">формы страдательного залога </w:t>
      </w:r>
      <w:r w:rsidRPr="00091A90">
        <w:rPr>
          <w:rFonts w:ascii="Times New Roman" w:hAnsi="Times New Roman"/>
          <w:sz w:val="24"/>
          <w:szCs w:val="24"/>
        </w:rPr>
        <w:t>Present</w:t>
      </w:r>
      <w:r w:rsidRPr="00E41FCA">
        <w:rPr>
          <w:rFonts w:ascii="Times New Roman" w:hAnsi="Times New Roman"/>
          <w:sz w:val="24"/>
          <w:szCs w:val="24"/>
          <w:lang w:val="ru-RU"/>
        </w:rPr>
        <w:t xml:space="preserve"> </w:t>
      </w:r>
      <w:r w:rsidRPr="00091A90">
        <w:rPr>
          <w:rFonts w:ascii="Times New Roman" w:hAnsi="Times New Roman"/>
          <w:sz w:val="24"/>
          <w:szCs w:val="24"/>
        </w:rPr>
        <w:t>Perfect</w:t>
      </w:r>
      <w:r w:rsidRPr="00E41FCA">
        <w:rPr>
          <w:rFonts w:ascii="Times New Roman" w:hAnsi="Times New Roman"/>
          <w:sz w:val="24"/>
          <w:szCs w:val="24"/>
          <w:lang w:val="ru-RU"/>
        </w:rPr>
        <w:t xml:space="preserve"> </w:t>
      </w:r>
      <w:r w:rsidRPr="00091A90">
        <w:rPr>
          <w:rFonts w:ascii="Times New Roman" w:hAnsi="Times New Roman"/>
          <w:sz w:val="24"/>
          <w:szCs w:val="24"/>
        </w:rPr>
        <w:t>Passive</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порядок следования имён прилагательных (</w:t>
      </w:r>
      <w:r w:rsidRPr="00091A90">
        <w:rPr>
          <w:rFonts w:ascii="Times New Roman" w:hAnsi="Times New Roman"/>
          <w:sz w:val="24"/>
          <w:szCs w:val="24"/>
        </w:rPr>
        <w:t>nice</w:t>
      </w:r>
      <w:r w:rsidRPr="00E41FCA">
        <w:rPr>
          <w:rFonts w:ascii="Times New Roman" w:hAnsi="Times New Roman"/>
          <w:sz w:val="24"/>
          <w:szCs w:val="24"/>
          <w:lang w:val="ru-RU"/>
        </w:rPr>
        <w:t xml:space="preserve"> </w:t>
      </w:r>
      <w:r w:rsidRPr="00091A90">
        <w:rPr>
          <w:rFonts w:ascii="Times New Roman" w:hAnsi="Times New Roman"/>
          <w:sz w:val="24"/>
          <w:szCs w:val="24"/>
        </w:rPr>
        <w:t>long</w:t>
      </w:r>
      <w:r w:rsidRPr="00E41FCA">
        <w:rPr>
          <w:rFonts w:ascii="Times New Roman" w:hAnsi="Times New Roman"/>
          <w:sz w:val="24"/>
          <w:szCs w:val="24"/>
          <w:lang w:val="ru-RU"/>
        </w:rPr>
        <w:t xml:space="preserve"> </w:t>
      </w:r>
      <w:r w:rsidRPr="00091A90">
        <w:rPr>
          <w:rFonts w:ascii="Times New Roman" w:hAnsi="Times New Roman"/>
          <w:sz w:val="24"/>
          <w:szCs w:val="24"/>
        </w:rPr>
        <w:t>blond</w:t>
      </w:r>
      <w:r w:rsidRPr="00E41FCA">
        <w:rPr>
          <w:rFonts w:ascii="Times New Roman" w:hAnsi="Times New Roman"/>
          <w:sz w:val="24"/>
          <w:szCs w:val="24"/>
          <w:lang w:val="ru-RU"/>
        </w:rPr>
        <w:t xml:space="preserve"> </w:t>
      </w:r>
      <w:r w:rsidRPr="00091A90">
        <w:rPr>
          <w:rFonts w:ascii="Times New Roman" w:hAnsi="Times New Roman"/>
          <w:sz w:val="24"/>
          <w:szCs w:val="24"/>
        </w:rPr>
        <w:t>hair</w:t>
      </w:r>
      <w:r w:rsidRPr="00E41FCA">
        <w:rPr>
          <w:rFonts w:ascii="Times New Roman" w:hAnsi="Times New Roman"/>
          <w:sz w:val="24"/>
          <w:szCs w:val="24"/>
          <w:lang w:val="ru-RU"/>
        </w:rPr>
        <w:t>);</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5) владеть социокультурными знаниями и умениями:</w:t>
      </w:r>
    </w:p>
    <w:p w:rsidR="008E7345" w:rsidRPr="00E41FCA" w:rsidRDefault="008E7345"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выражать модальные значения, чувства и эмоции;</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иметь элементарные представления о различных вариантах английского языка;</w:t>
      </w:r>
    </w:p>
    <w:p w:rsidR="00EE74B1" w:rsidRPr="00E41FCA" w:rsidRDefault="00EE74B1" w:rsidP="00091A90">
      <w:pPr>
        <w:widowControl/>
        <w:spacing w:after="0" w:line="240" w:lineRule="auto"/>
        <w:ind w:firstLine="709"/>
        <w:jc w:val="both"/>
        <w:rPr>
          <w:rFonts w:ascii="Times New Roman" w:hAnsi="Times New Roman"/>
          <w:sz w:val="24"/>
          <w:szCs w:val="24"/>
          <w:lang w:val="ru-RU"/>
        </w:rPr>
      </w:pPr>
      <w:r w:rsidRPr="00E41FCA">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 xml:space="preserve">и страну (страны) изучаемого языка, оказывать помощь </w:t>
      </w:r>
      <w:r w:rsidR="00230E51" w:rsidRPr="00E41FCA">
        <w:rPr>
          <w:rFonts w:ascii="Times New Roman" w:hAnsi="Times New Roman"/>
          <w:sz w:val="24"/>
          <w:szCs w:val="24"/>
          <w:lang w:val="ru-RU"/>
        </w:rPr>
        <w:t>иностранным</w:t>
      </w:r>
      <w:r w:rsidRPr="00E41FCA">
        <w:rPr>
          <w:rFonts w:ascii="Times New Roman" w:hAnsi="Times New Roman"/>
          <w:sz w:val="24"/>
          <w:szCs w:val="24"/>
          <w:lang w:val="ru-RU"/>
        </w:rPr>
        <w:t xml:space="preserve"> гостям</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ситуациях повседневного общения;</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7) рассматривать несколько вариантов решения коммуникативной задачи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продуктивных видах речевой деятельности (говорении и письменной речи);</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10) достигать взаимопонимания в процессе устного и письменного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носителями иностранного языка, людьми другой культуры;</w:t>
      </w:r>
    </w:p>
    <w:p w:rsidR="00EE74B1" w:rsidRPr="00091A90" w:rsidRDefault="00EE74B1" w:rsidP="00091A90">
      <w:pPr>
        <w:widowControl/>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923C5" w:rsidRDefault="007923C5" w:rsidP="00091A90">
      <w:pPr>
        <w:pStyle w:val="1"/>
        <w:pBdr>
          <w:bottom w:val="none" w:sz="0" w:space="0" w:color="auto"/>
        </w:pBdr>
        <w:spacing w:before="0" w:line="240" w:lineRule="auto"/>
        <w:ind w:firstLine="708"/>
        <w:jc w:val="both"/>
        <w:rPr>
          <w:b w:val="0"/>
          <w:sz w:val="24"/>
          <w:szCs w:val="24"/>
          <w:lang w:val="ru-RU"/>
        </w:rPr>
      </w:pPr>
      <w:bookmarkStart w:id="4" w:name="_Toc124426183"/>
    </w:p>
    <w:p w:rsidR="007923C5" w:rsidRDefault="00A67132" w:rsidP="007923C5">
      <w:pPr>
        <w:pStyle w:val="1"/>
        <w:pBdr>
          <w:bottom w:val="none" w:sz="0" w:space="0" w:color="auto"/>
        </w:pBdr>
        <w:spacing w:before="0" w:line="240" w:lineRule="auto"/>
        <w:ind w:firstLine="708"/>
        <w:jc w:val="center"/>
        <w:rPr>
          <w:sz w:val="24"/>
          <w:szCs w:val="24"/>
          <w:lang w:val="ru-RU"/>
        </w:rPr>
      </w:pPr>
      <w:r w:rsidRPr="007923C5">
        <w:rPr>
          <w:sz w:val="24"/>
          <w:szCs w:val="24"/>
          <w:lang w:val="ru-RU"/>
        </w:rPr>
        <w:t>146.</w:t>
      </w:r>
      <w:r w:rsidR="000A4BCF" w:rsidRPr="007923C5">
        <w:rPr>
          <w:sz w:val="24"/>
          <w:szCs w:val="24"/>
          <w:lang w:val="ru-RU"/>
        </w:rPr>
        <w:t> Федеральная рабочая программа по учебному предмету</w:t>
      </w:r>
      <w:r w:rsidR="007923C5">
        <w:rPr>
          <w:sz w:val="24"/>
          <w:szCs w:val="24"/>
          <w:lang w:val="ru-RU"/>
        </w:rPr>
        <w:t xml:space="preserve"> </w:t>
      </w:r>
    </w:p>
    <w:p w:rsidR="000A4BCF" w:rsidRPr="007923C5" w:rsidRDefault="007923C5" w:rsidP="007923C5">
      <w:pPr>
        <w:pStyle w:val="1"/>
        <w:pBdr>
          <w:bottom w:val="none" w:sz="0" w:space="0" w:color="auto"/>
        </w:pBdr>
        <w:spacing w:before="0" w:line="240" w:lineRule="auto"/>
        <w:ind w:firstLine="708"/>
        <w:jc w:val="center"/>
        <w:rPr>
          <w:sz w:val="24"/>
          <w:szCs w:val="24"/>
          <w:lang w:val="ru-RU"/>
        </w:rPr>
      </w:pPr>
      <w:r>
        <w:rPr>
          <w:sz w:val="24"/>
          <w:szCs w:val="24"/>
          <w:lang w:val="ru-RU"/>
        </w:rPr>
        <w:t>«Математика» (базовый уровень)</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1. Федеральная рабочая программа по учебному предмету «Математика» (базовый уровень) (предметная область «Математика и информатика»)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2. Пояснительная записка.</w:t>
      </w:r>
    </w:p>
    <w:bookmarkEnd w:id="4"/>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146.</w:t>
      </w:r>
      <w:r w:rsidR="000A4BCF" w:rsidRPr="00091A90">
        <w:rPr>
          <w:rFonts w:ascii="Times New Roman" w:hAnsi="Times New Roman"/>
          <w:sz w:val="24"/>
          <w:szCs w:val="24"/>
          <w:lang w:val="ru-RU"/>
        </w:rPr>
        <w:t>2.1. Программа по математике для обучающихся 5–9 классов разработана на основе ФГОС ООО</w:t>
      </w:r>
      <w:r w:rsidR="003A2EDD" w:rsidRPr="00091A90">
        <w:rPr>
          <w:rFonts w:ascii="Times New Roman" w:hAnsi="Times New Roman"/>
          <w:sz w:val="24"/>
          <w:szCs w:val="24"/>
          <w:lang w:val="ru-RU"/>
        </w:rPr>
        <w:t>.</w:t>
      </w:r>
      <w:r w:rsidR="000A4BCF" w:rsidRPr="00091A90">
        <w:rPr>
          <w:rFonts w:ascii="Times New Roman" w:hAnsi="Times New Roman"/>
          <w:sz w:val="24"/>
          <w:szCs w:val="24"/>
          <w:lang w:val="ru-RU"/>
        </w:rPr>
        <w:t xml:space="preserve"> В программе по математике учтены идеи и положения </w:t>
      </w:r>
      <w:r w:rsidR="00861A16" w:rsidRPr="00091A90">
        <w:rPr>
          <w:rFonts w:ascii="Times New Roman" w:hAnsi="Times New Roman"/>
          <w:sz w:val="24"/>
          <w:szCs w:val="24"/>
          <w:lang w:val="ru-RU"/>
        </w:rPr>
        <w:t>концепции</w:t>
      </w:r>
      <w:r w:rsidR="000A4BCF" w:rsidRPr="00091A90">
        <w:rPr>
          <w:rFonts w:ascii="Times New Roman" w:hAnsi="Times New Roman"/>
          <w:sz w:val="24"/>
          <w:szCs w:val="24"/>
          <w:lang w:val="ru-RU"/>
        </w:rPr>
        <w:t xml:space="preserve"> развития математического образования в Российской Федерации.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2.2. </w:t>
      </w:r>
      <w:r w:rsidR="009257B2" w:rsidRPr="00091A90">
        <w:rPr>
          <w:rFonts w:ascii="Times New Roman" w:hAnsi="Times New Roman"/>
          <w:sz w:val="24"/>
          <w:szCs w:val="24"/>
          <w:lang w:val="ru-RU"/>
        </w:rPr>
        <w:t>П</w:t>
      </w:r>
      <w:r w:rsidR="000A4BCF" w:rsidRPr="00091A90">
        <w:rPr>
          <w:rFonts w:ascii="Times New Roman" w:hAnsi="Times New Roman"/>
          <w:sz w:val="24"/>
          <w:szCs w:val="24"/>
          <w:lang w:val="ru-RU"/>
        </w:rPr>
        <w:t xml:space="preserve">редметом </w:t>
      </w:r>
      <w:r w:rsidR="009257B2" w:rsidRPr="00091A90">
        <w:rPr>
          <w:rFonts w:ascii="Times New Roman" w:hAnsi="Times New Roman"/>
          <w:sz w:val="24"/>
          <w:szCs w:val="24"/>
          <w:lang w:val="ru-RU"/>
        </w:rPr>
        <w:t xml:space="preserve">математики </w:t>
      </w:r>
      <w:r w:rsidR="000A4BCF" w:rsidRPr="00091A90">
        <w:rPr>
          <w:rFonts w:ascii="Times New Roman" w:hAnsi="Times New Roman"/>
          <w:sz w:val="24"/>
          <w:szCs w:val="24"/>
          <w:lang w:val="ru-RU"/>
        </w:rPr>
        <w:t>являются фундаментальные структуры нашего мира</w:t>
      </w:r>
      <w:r w:rsidR="0090651F"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 пространственные формы и количественные отношения </w:t>
      </w:r>
      <w:r w:rsidR="009257B2" w:rsidRPr="00091A90">
        <w:rPr>
          <w:rFonts w:ascii="Times New Roman" w:hAnsi="Times New Roman"/>
          <w:sz w:val="24"/>
          <w:szCs w:val="24"/>
          <w:lang w:val="ru-RU"/>
        </w:rPr>
        <w:t>(</w:t>
      </w:r>
      <w:r w:rsidR="000A4BCF" w:rsidRPr="00091A90">
        <w:rPr>
          <w:rFonts w:ascii="Times New Roman" w:hAnsi="Times New Roman"/>
          <w:sz w:val="24"/>
          <w:szCs w:val="24"/>
          <w:lang w:val="ru-RU"/>
        </w:rPr>
        <w:t>от простейших, усваиваемых в непосредственном опыте, до достаточно сложных, необходимых</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для развития научных и прикладных идей</w:t>
      </w:r>
      <w:r w:rsidR="009257B2" w:rsidRPr="00091A90">
        <w:rPr>
          <w:rFonts w:ascii="Times New Roman" w:hAnsi="Times New Roman"/>
          <w:sz w:val="24"/>
          <w:szCs w:val="24"/>
          <w:lang w:val="ru-RU"/>
        </w:rPr>
        <w:t>)</w:t>
      </w:r>
      <w:r w:rsidR="000A4BCF" w:rsidRPr="00091A90">
        <w:rPr>
          <w:rFonts w:ascii="Times New Roman" w:hAnsi="Times New Roman"/>
          <w:sz w:val="24"/>
          <w:szCs w:val="24"/>
          <w:lang w:val="ru-RU"/>
        </w:rPr>
        <w:t xml:space="preserve">. </w:t>
      </w:r>
      <w:r w:rsidR="009257B2" w:rsidRPr="00091A90">
        <w:rPr>
          <w:rFonts w:ascii="Times New Roman" w:hAnsi="Times New Roman"/>
          <w:sz w:val="24"/>
          <w:szCs w:val="24"/>
          <w:lang w:val="ru-RU"/>
        </w:rPr>
        <w:t>М</w:t>
      </w:r>
      <w:r w:rsidR="000A4BCF" w:rsidRPr="00091A90">
        <w:rPr>
          <w:rFonts w:ascii="Times New Roman" w:hAnsi="Times New Roman"/>
          <w:sz w:val="24"/>
          <w:szCs w:val="24"/>
          <w:lang w:val="ru-RU"/>
        </w:rPr>
        <w:t>атематически</w:t>
      </w:r>
      <w:r w:rsidR="009257B2" w:rsidRPr="00091A90">
        <w:rPr>
          <w:rFonts w:ascii="Times New Roman" w:hAnsi="Times New Roman"/>
          <w:sz w:val="24"/>
          <w:szCs w:val="24"/>
          <w:lang w:val="ru-RU"/>
        </w:rPr>
        <w:t>е</w:t>
      </w:r>
      <w:r w:rsidR="000A4BCF" w:rsidRPr="00091A90">
        <w:rPr>
          <w:rFonts w:ascii="Times New Roman" w:hAnsi="Times New Roman"/>
          <w:sz w:val="24"/>
          <w:szCs w:val="24"/>
          <w:lang w:val="ru-RU"/>
        </w:rPr>
        <w:t xml:space="preserve"> знани</w:t>
      </w:r>
      <w:r w:rsidR="009257B2" w:rsidRPr="00091A90">
        <w:rPr>
          <w:rFonts w:ascii="Times New Roman" w:hAnsi="Times New Roman"/>
          <w:sz w:val="24"/>
          <w:szCs w:val="24"/>
          <w:lang w:val="ru-RU"/>
        </w:rPr>
        <w:t>я</w:t>
      </w:r>
      <w:r w:rsidR="000A4BCF" w:rsidRPr="00091A90">
        <w:rPr>
          <w:rFonts w:ascii="Times New Roman" w:hAnsi="Times New Roman"/>
          <w:sz w:val="24"/>
          <w:szCs w:val="24"/>
          <w:lang w:val="ru-RU"/>
        </w:rPr>
        <w:t xml:space="preserve"> </w:t>
      </w:r>
      <w:r w:rsidR="009257B2" w:rsidRPr="00091A90">
        <w:rPr>
          <w:rFonts w:ascii="Times New Roman" w:hAnsi="Times New Roman"/>
          <w:sz w:val="24"/>
          <w:szCs w:val="24"/>
          <w:lang w:val="ru-RU"/>
        </w:rPr>
        <w:t xml:space="preserve">обеспечивают </w:t>
      </w:r>
      <w:r w:rsidR="000A4BCF" w:rsidRPr="00091A90">
        <w:rPr>
          <w:rFonts w:ascii="Times New Roman" w:hAnsi="Times New Roman"/>
          <w:sz w:val="24"/>
          <w:szCs w:val="24"/>
          <w:lang w:val="ru-RU"/>
        </w:rPr>
        <w:t>понимание принципов устройства и использования современной техники, восприятие и интерпретаци</w:t>
      </w:r>
      <w:r w:rsidR="009257B2" w:rsidRPr="00091A90">
        <w:rPr>
          <w:rFonts w:ascii="Times New Roman" w:hAnsi="Times New Roman"/>
          <w:sz w:val="24"/>
          <w:szCs w:val="24"/>
          <w:lang w:val="ru-RU"/>
        </w:rPr>
        <w:t>ю</w:t>
      </w:r>
      <w:r w:rsidR="000A4BCF" w:rsidRPr="00091A90">
        <w:rPr>
          <w:rFonts w:ascii="Times New Roman" w:hAnsi="Times New Roman"/>
          <w:sz w:val="24"/>
          <w:szCs w:val="24"/>
          <w:lang w:val="ru-RU"/>
        </w:rPr>
        <w:t xml:space="preserve"> социальной, экономической, политической информации, </w:t>
      </w:r>
      <w:r w:rsidR="009257B2" w:rsidRPr="00091A90">
        <w:rPr>
          <w:rFonts w:ascii="Times New Roman" w:hAnsi="Times New Roman"/>
          <w:sz w:val="24"/>
          <w:szCs w:val="24"/>
          <w:lang w:val="ru-RU"/>
        </w:rPr>
        <w:t xml:space="preserve">дают возможность </w:t>
      </w:r>
      <w:r w:rsidR="000A4BCF" w:rsidRPr="00091A90">
        <w:rPr>
          <w:rFonts w:ascii="Times New Roman" w:hAnsi="Times New Roman"/>
          <w:sz w:val="24"/>
          <w:szCs w:val="24"/>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2.3. </w:t>
      </w:r>
      <w:r w:rsidR="00A97F03" w:rsidRPr="00091A90">
        <w:rPr>
          <w:rFonts w:ascii="Times New Roman" w:hAnsi="Times New Roman"/>
          <w:sz w:val="24"/>
          <w:szCs w:val="24"/>
          <w:lang w:val="ru-RU"/>
        </w:rPr>
        <w:t xml:space="preserve">Изучение математики формирует у обучающихся </w:t>
      </w:r>
      <w:r w:rsidR="000A4BCF" w:rsidRPr="00091A90">
        <w:rPr>
          <w:rFonts w:ascii="Times New Roman" w:hAnsi="Times New Roman"/>
          <w:sz w:val="24"/>
          <w:szCs w:val="24"/>
          <w:lang w:val="ru-RU"/>
        </w:rPr>
        <w:t xml:space="preserve">математический стиль мышления, проявляющийся в определённых умственных навыках. </w:t>
      </w:r>
      <w:r w:rsidR="00A97F03" w:rsidRPr="00091A90">
        <w:rPr>
          <w:rFonts w:ascii="Times New Roman" w:hAnsi="Times New Roman"/>
          <w:sz w:val="24"/>
          <w:szCs w:val="24"/>
          <w:lang w:val="ru-RU"/>
        </w:rPr>
        <w:t xml:space="preserve">Обучающиеся осваивают такие </w:t>
      </w:r>
      <w:r w:rsidR="000A4BCF" w:rsidRPr="00091A90">
        <w:rPr>
          <w:rFonts w:ascii="Times New Roman" w:hAnsi="Times New Roman"/>
          <w:sz w:val="24"/>
          <w:szCs w:val="24"/>
          <w:lang w:val="ru-RU"/>
        </w:rPr>
        <w:t>приём</w:t>
      </w:r>
      <w:r w:rsidR="00A97F03" w:rsidRPr="00091A90">
        <w:rPr>
          <w:rFonts w:ascii="Times New Roman" w:hAnsi="Times New Roman"/>
          <w:sz w:val="24"/>
          <w:szCs w:val="24"/>
          <w:lang w:val="ru-RU"/>
        </w:rPr>
        <w:t>ы</w:t>
      </w:r>
      <w:r w:rsidR="000A4BCF" w:rsidRPr="00091A90">
        <w:rPr>
          <w:rFonts w:ascii="Times New Roman" w:hAnsi="Times New Roman"/>
          <w:sz w:val="24"/>
          <w:szCs w:val="24"/>
          <w:lang w:val="ru-RU"/>
        </w:rPr>
        <w:t xml:space="preserve"> и метод</w:t>
      </w:r>
      <w:r w:rsidR="00A97F03" w:rsidRPr="00091A90">
        <w:rPr>
          <w:rFonts w:ascii="Times New Roman" w:hAnsi="Times New Roman"/>
          <w:sz w:val="24"/>
          <w:szCs w:val="24"/>
          <w:lang w:val="ru-RU"/>
        </w:rPr>
        <w:t>ы</w:t>
      </w:r>
      <w:r w:rsidR="000A4BCF" w:rsidRPr="00091A90">
        <w:rPr>
          <w:rFonts w:ascii="Times New Roman" w:hAnsi="Times New Roman"/>
          <w:sz w:val="24"/>
          <w:szCs w:val="24"/>
          <w:lang w:val="ru-RU"/>
        </w:rPr>
        <w:t xml:space="preserve"> мышления</w:t>
      </w:r>
      <w:r w:rsidR="00A97F03" w:rsidRPr="00091A90">
        <w:rPr>
          <w:rFonts w:ascii="Times New Roman" w:hAnsi="Times New Roman"/>
          <w:sz w:val="24"/>
          <w:szCs w:val="24"/>
          <w:lang w:val="ru-RU"/>
        </w:rPr>
        <w:t xml:space="preserve">, как </w:t>
      </w:r>
      <w:r w:rsidR="000A4BCF" w:rsidRPr="00091A90">
        <w:rPr>
          <w:rFonts w:ascii="Times New Roman" w:hAnsi="Times New Roman"/>
          <w:sz w:val="24"/>
          <w:szCs w:val="24"/>
          <w:lang w:val="ru-RU"/>
        </w:rPr>
        <w:t>индукция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дедукция, обобщение и конкретизация, анализ и синтез, классификация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и доказывать суждения, тем самым развивают логическое мышление. </w:t>
      </w:r>
      <w:r w:rsidR="00A97F03" w:rsidRPr="00091A90">
        <w:rPr>
          <w:rFonts w:ascii="Times New Roman" w:hAnsi="Times New Roman"/>
          <w:sz w:val="24"/>
          <w:szCs w:val="24"/>
          <w:lang w:val="ru-RU"/>
        </w:rPr>
        <w:t xml:space="preserve">Изучение </w:t>
      </w:r>
      <w:r w:rsidR="000A4BCF" w:rsidRPr="00091A90">
        <w:rPr>
          <w:rFonts w:ascii="Times New Roman" w:hAnsi="Times New Roman"/>
          <w:sz w:val="24"/>
          <w:szCs w:val="24"/>
          <w:lang w:val="ru-RU"/>
        </w:rPr>
        <w:t>математик</w:t>
      </w:r>
      <w:r w:rsidR="00A97F03" w:rsidRPr="00091A90">
        <w:rPr>
          <w:rFonts w:ascii="Times New Roman" w:hAnsi="Times New Roman"/>
          <w:sz w:val="24"/>
          <w:szCs w:val="24"/>
          <w:lang w:val="ru-RU"/>
        </w:rPr>
        <w:t>и</w:t>
      </w:r>
      <w:r w:rsidR="000A4BCF" w:rsidRPr="00091A90">
        <w:rPr>
          <w:rFonts w:ascii="Times New Roman" w:hAnsi="Times New Roman"/>
          <w:sz w:val="24"/>
          <w:szCs w:val="24"/>
          <w:lang w:val="ru-RU"/>
        </w:rPr>
        <w:t xml:space="preserve"> </w:t>
      </w:r>
      <w:r w:rsidR="00A97F03" w:rsidRPr="00091A90">
        <w:rPr>
          <w:rFonts w:ascii="Times New Roman" w:hAnsi="Times New Roman"/>
          <w:sz w:val="24"/>
          <w:szCs w:val="24"/>
          <w:lang w:val="ru-RU"/>
        </w:rPr>
        <w:t xml:space="preserve">обеспечивает </w:t>
      </w:r>
      <w:r w:rsidR="000A4BCF" w:rsidRPr="00091A90">
        <w:rPr>
          <w:rFonts w:ascii="Times New Roman" w:hAnsi="Times New Roman"/>
          <w:sz w:val="24"/>
          <w:szCs w:val="24"/>
          <w:lang w:val="ru-RU"/>
        </w:rPr>
        <w:t>формировани</w:t>
      </w:r>
      <w:r w:rsidR="00A97F03" w:rsidRPr="00091A90">
        <w:rPr>
          <w:rFonts w:ascii="Times New Roman" w:hAnsi="Times New Roman"/>
          <w:sz w:val="24"/>
          <w:szCs w:val="24"/>
          <w:lang w:val="ru-RU"/>
        </w:rPr>
        <w:t>е</w:t>
      </w:r>
      <w:r w:rsidR="000A4BCF" w:rsidRPr="00091A90">
        <w:rPr>
          <w:rFonts w:ascii="Times New Roman" w:hAnsi="Times New Roman"/>
          <w:sz w:val="24"/>
          <w:szCs w:val="24"/>
          <w:lang w:val="ru-RU"/>
        </w:rPr>
        <w:t xml:space="preserve"> алгоритмической компоненты мышления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воспитани</w:t>
      </w:r>
      <w:r w:rsidR="00A97F03" w:rsidRPr="00091A90">
        <w:rPr>
          <w:rFonts w:ascii="Times New Roman" w:hAnsi="Times New Roman"/>
          <w:sz w:val="24"/>
          <w:szCs w:val="24"/>
          <w:lang w:val="ru-RU"/>
        </w:rPr>
        <w:t>е</w:t>
      </w:r>
      <w:r w:rsidR="000A4BCF" w:rsidRPr="00091A90">
        <w:rPr>
          <w:rFonts w:ascii="Times New Roman" w:hAnsi="Times New Roman"/>
          <w:sz w:val="24"/>
          <w:szCs w:val="24"/>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2.5. </w:t>
      </w:r>
      <w:r w:rsidR="00A97F03" w:rsidRPr="00091A90">
        <w:rPr>
          <w:rFonts w:ascii="Times New Roman" w:hAnsi="Times New Roman"/>
          <w:sz w:val="24"/>
          <w:szCs w:val="24"/>
          <w:lang w:val="ru-RU"/>
        </w:rPr>
        <w:t xml:space="preserve">При изучении математики осуществляется </w:t>
      </w:r>
      <w:r w:rsidR="000A4BCF" w:rsidRPr="00091A90">
        <w:rPr>
          <w:rFonts w:ascii="Times New Roman" w:hAnsi="Times New Roman"/>
          <w:sz w:val="24"/>
          <w:szCs w:val="24"/>
          <w:lang w:val="ru-RU"/>
        </w:rPr>
        <w:t>общее знакомство</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с методами познания действительности, представлени</w:t>
      </w:r>
      <w:r w:rsidR="00A97F03" w:rsidRPr="00091A90">
        <w:rPr>
          <w:rFonts w:ascii="Times New Roman" w:hAnsi="Times New Roman"/>
          <w:sz w:val="24"/>
          <w:szCs w:val="24"/>
          <w:lang w:val="ru-RU"/>
        </w:rPr>
        <w:t>ями</w:t>
      </w:r>
      <w:r w:rsidR="000A4BCF" w:rsidRPr="00091A90">
        <w:rPr>
          <w:rFonts w:ascii="Times New Roman" w:hAnsi="Times New Roman"/>
          <w:sz w:val="24"/>
          <w:szCs w:val="24"/>
          <w:lang w:val="ru-RU"/>
        </w:rPr>
        <w:t xml:space="preserve"> о предмете и методах математики, их отличи</w:t>
      </w:r>
      <w:r w:rsidR="00A97F03" w:rsidRPr="00091A90">
        <w:rPr>
          <w:rFonts w:ascii="Times New Roman" w:hAnsi="Times New Roman"/>
          <w:sz w:val="24"/>
          <w:szCs w:val="24"/>
          <w:lang w:val="ru-RU"/>
        </w:rPr>
        <w:t>и</w:t>
      </w:r>
      <w:r w:rsidR="000A4BCF" w:rsidRPr="00091A90">
        <w:rPr>
          <w:rFonts w:ascii="Times New Roman" w:hAnsi="Times New Roman"/>
          <w:sz w:val="24"/>
          <w:szCs w:val="24"/>
          <w:lang w:val="ru-RU"/>
        </w:rPr>
        <w:t xml:space="preserve"> от методов других естественных и гуманитарных наук,</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об особенностях применения математики для решения научных и прикладных задач. </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 xml:space="preserve">2.6. Приоритетными целями обучения математике в 5–9 классах являются: </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неравенства»), «Функции», «Геометрия» («Геометрические фигуры</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и их свойства», </w:t>
      </w:r>
      <w:r w:rsidR="000A4BCF" w:rsidRPr="00091A90">
        <w:rPr>
          <w:rFonts w:ascii="Times New Roman" w:hAnsi="Times New Roman"/>
          <w:sz w:val="24"/>
          <w:szCs w:val="24"/>
          <w:lang w:val="ru-RU"/>
        </w:rPr>
        <w:lastRenderedPageBreak/>
        <w:t>«Измерение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и взаимодействии. </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Содержание программы по математике, распределённ</w:t>
      </w:r>
      <w:r w:rsidR="00FC53F2" w:rsidRPr="00091A90">
        <w:rPr>
          <w:rFonts w:ascii="Times New Roman" w:hAnsi="Times New Roman"/>
          <w:sz w:val="24"/>
          <w:szCs w:val="24"/>
          <w:lang w:val="ru-RU"/>
        </w:rPr>
        <w:t>ое</w:t>
      </w:r>
      <w:r w:rsidRPr="00091A90">
        <w:rPr>
          <w:rFonts w:ascii="Times New Roman" w:hAnsi="Times New Roman"/>
          <w:sz w:val="24"/>
          <w:szCs w:val="24"/>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по математике вводится самостоятельный учебный курс «Вероятность</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статистика».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204 часа (6 часов в неделю).</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предметных образовательных результатов освоения учебного предмета.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3.1. Личностные результаты освоения программы по математике характеризуются: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патриотическое воспитание: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прикладных сферах;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 гражданское и духовно-нравственное воспитание: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 трудовое воспитание: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построением индивидуальной траектории образования и жизненных планов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личных интересов и общественных потребностей;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 эстетическое воспитание: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5) ценности научного познания: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значимости для развития цивилизации, овладением языком математики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математической культурой как средством познания мира, овладением простейшими навыками </w:t>
      </w:r>
      <w:r w:rsidRPr="00091A90">
        <w:rPr>
          <w:rFonts w:ascii="Times New Roman" w:hAnsi="Times New Roman"/>
          <w:sz w:val="24"/>
          <w:szCs w:val="24"/>
          <w:lang w:val="ru-RU"/>
        </w:rPr>
        <w:lastRenderedPageBreak/>
        <w:t>исследовательской деятельности;</w:t>
      </w:r>
    </w:p>
    <w:p w:rsidR="000A4BCF" w:rsidRPr="00091A90" w:rsidRDefault="00861A16"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6) физическое </w:t>
      </w:r>
      <w:r w:rsidR="000A4BCF" w:rsidRPr="00091A90">
        <w:rPr>
          <w:rFonts w:ascii="Times New Roman" w:hAnsi="Times New Roman"/>
          <w:sz w:val="24"/>
          <w:szCs w:val="24"/>
          <w:lang w:val="ru-RU"/>
        </w:rPr>
        <w:t>воспитание, формирование культуры здоровья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эмоционального благополучия: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7) экологическое воспитание: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ориентацией на применение математических знаний для решения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области сохранности окружающей среды, планирования поступков и оценки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8) адаптация к изменяющимся условиям социальной и природной среды: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своё развитие;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действия, формулировать и оценивать риски и последствия, формировать опыт.</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обобщения и сравнения, критерии проводимого анализа;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воспринимать, формулировать и преобразовывать суждения: утвердительные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отрицательные, единичные, частные и общие, условные;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математические закономерности, взаимосвязи и противоречия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фактах, данных, наблюдениях и утверждениях, предлагать критерии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выявления закономерностей и противоречий;</w:t>
      </w:r>
    </w:p>
    <w:p w:rsidR="000A4BCF" w:rsidRPr="00091A90" w:rsidRDefault="00BB7E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w:t>
      </w:r>
      <w:r w:rsidR="000A4BCF" w:rsidRPr="00091A90">
        <w:rPr>
          <w:rFonts w:ascii="Times New Roman" w:hAnsi="Times New Roman"/>
          <w:sz w:val="24"/>
          <w:szCs w:val="24"/>
          <w:lang w:val="ru-RU"/>
        </w:rPr>
        <w:t xml:space="preserve"> выводы с использованием законов логики, дедуктивных</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индуктивных умозаключений, умозаключений по аналогии;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разбирать доказательства математических утверждений (прямые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контрпримеры, обосновывать собственные рассуждения;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146.</w:t>
      </w:r>
      <w:r w:rsidR="000A4BCF" w:rsidRPr="00091A90">
        <w:rPr>
          <w:rFonts w:ascii="Times New Roman" w:hAnsi="Times New Roman"/>
          <w:sz w:val="24"/>
          <w:szCs w:val="24"/>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свою позицию, мнение;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3.2.4. У обучающегося будут сформированы умения работать</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с информацией как часть универсальных познавательных учебных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3.2.5. Универсальные коммуникативные действия обеспечивают сформированность социальных навыков обучающихся.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3.2.6. У обучающегося будут сформированы умения общения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как часть универсальных коммуникативных учебных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воспринимать и формулировать суждения в соответствии с условиями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целями общения, ясно, точно, грамотно выражать свою точку зрения в устных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письменных текстах, давать пояснения по ходу решения задачи</w:t>
      </w:r>
      <w:r w:rsidR="00AE336A" w:rsidRPr="00091A90">
        <w:rPr>
          <w:rFonts w:ascii="Times New Roman" w:hAnsi="Times New Roman"/>
          <w:sz w:val="24"/>
          <w:szCs w:val="24"/>
          <w:lang w:val="ru-RU"/>
        </w:rPr>
        <w:t xml:space="preserve"> и</w:t>
      </w:r>
      <w:r w:rsidRPr="00091A90">
        <w:rPr>
          <w:rFonts w:ascii="Times New Roman" w:hAnsi="Times New Roman"/>
          <w:sz w:val="24"/>
          <w:szCs w:val="24"/>
          <w:lang w:val="ru-RU"/>
        </w:rPr>
        <w:t xml:space="preserve"> полученны</w:t>
      </w:r>
      <w:r w:rsidR="00AE336A" w:rsidRPr="00091A90">
        <w:rPr>
          <w:rFonts w:ascii="Times New Roman" w:hAnsi="Times New Roman"/>
          <w:sz w:val="24"/>
          <w:szCs w:val="24"/>
          <w:lang w:val="ru-RU"/>
        </w:rPr>
        <w:t>м</w:t>
      </w:r>
      <w:r w:rsidRPr="00091A90">
        <w:rPr>
          <w:rFonts w:ascii="Times New Roman" w:hAnsi="Times New Roman"/>
          <w:sz w:val="24"/>
          <w:szCs w:val="24"/>
          <w:lang w:val="ru-RU"/>
        </w:rPr>
        <w:t xml:space="preserve"> результат</w:t>
      </w:r>
      <w:r w:rsidR="00AE336A" w:rsidRPr="00091A90">
        <w:rPr>
          <w:rFonts w:ascii="Times New Roman" w:hAnsi="Times New Roman"/>
          <w:sz w:val="24"/>
          <w:szCs w:val="24"/>
          <w:lang w:val="ru-RU"/>
        </w:rPr>
        <w:t>ам</w:t>
      </w:r>
      <w:r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3.2.7. У обучающегося будут сформированы умения сотрудничества как часть универсальных коммуникативных учебных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результат работы, обобщать мнения нескольких </w:t>
      </w:r>
      <w:r w:rsidR="00D73B0F" w:rsidRPr="00091A90">
        <w:rPr>
          <w:rFonts w:ascii="Times New Roman" w:hAnsi="Times New Roman"/>
          <w:sz w:val="24"/>
          <w:szCs w:val="24"/>
          <w:lang w:val="ru-RU"/>
        </w:rPr>
        <w:t>человек</w:t>
      </w:r>
      <w:r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3.2.8. Универсальные регулятивные действия обеспечивают формирование смысловых установок и жизненных навыков личности.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 xml:space="preserve">3.2.9. У обучающегося будут сформированы умения самоорганизации как часть </w:t>
      </w:r>
      <w:r w:rsidR="000A4BCF" w:rsidRPr="00091A90">
        <w:rPr>
          <w:rFonts w:ascii="Times New Roman" w:hAnsi="Times New Roman"/>
          <w:sz w:val="24"/>
          <w:szCs w:val="24"/>
          <w:lang w:val="ru-RU"/>
        </w:rPr>
        <w:lastRenderedPageBreak/>
        <w:t>универсальных регулятивных учебных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3.2.10. У обучающегося будут сформированы умения самоконтроля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как часть универсальных регулятивных учебных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соответствие результата деятельности поставленной цели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условиям, объяснять причины достижения или недостижения цели, находить ошибку, давать оценку приобретённому опыту.</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5–6 классах – курса «Математика», в 7–9 классах – курсов «Алгебра», «Геометрия», «Вероятность и статистика».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5" w:name="_Toc124426190"/>
      <w:r w:rsidRPr="00091A90">
        <w:rPr>
          <w:rFonts w:ascii="Times New Roman" w:hAnsi="Times New Roman"/>
          <w:sz w:val="24"/>
          <w:szCs w:val="24"/>
          <w:lang w:val="ru-RU"/>
        </w:rPr>
        <w:t>146.</w:t>
      </w:r>
      <w:r w:rsidR="000A4BCF" w:rsidRPr="00091A90">
        <w:rPr>
          <w:rFonts w:ascii="Times New Roman" w:hAnsi="Times New Roman"/>
          <w:sz w:val="24"/>
          <w:szCs w:val="24"/>
          <w:lang w:val="ru-RU"/>
        </w:rPr>
        <w:t>4. Федеральная рабочая программа учебного курса</w:t>
      </w:r>
      <w:bookmarkEnd w:id="5"/>
      <w:r w:rsidR="000A4BCF" w:rsidRPr="00091A90">
        <w:rPr>
          <w:rFonts w:ascii="Times New Roman" w:hAnsi="Times New Roman"/>
          <w:sz w:val="24"/>
          <w:szCs w:val="24"/>
          <w:lang w:val="ru-RU"/>
        </w:rPr>
        <w:t xml:space="preserve"> «Математика»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5–6 классах (далее соответственно – программа учебного курса «Математика», учебный курс).</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 Пояснительная записка.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4.1.1. Приоритетными целями обучения математике в 5–6 классах являются: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перспективность математического образования обучающихся;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соответствии с собственной логикой, однако, не независимо одна от другой,</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а в тесном контакте и взаимодействии. Также в курсе</w:t>
      </w:r>
      <w:r w:rsidR="00FC53F2" w:rsidRPr="00091A90">
        <w:rPr>
          <w:rFonts w:ascii="Times New Roman" w:hAnsi="Times New Roman"/>
          <w:sz w:val="24"/>
          <w:szCs w:val="24"/>
          <w:lang w:val="ru-RU"/>
        </w:rPr>
        <w:t xml:space="preserve"> математики </w:t>
      </w:r>
      <w:r w:rsidR="000A4BCF" w:rsidRPr="00091A90">
        <w:rPr>
          <w:rFonts w:ascii="Times New Roman" w:hAnsi="Times New Roman"/>
          <w:sz w:val="24"/>
          <w:szCs w:val="24"/>
          <w:lang w:val="ru-RU"/>
        </w:rPr>
        <w:t>происходит знакомство с элементами алгебры и описательной статистики.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4.1.3. Изучение арифметического материал</w:t>
      </w:r>
      <w:r w:rsidR="00286A55" w:rsidRPr="00091A90">
        <w:rPr>
          <w:rFonts w:ascii="Times New Roman" w:hAnsi="Times New Roman"/>
          <w:sz w:val="24"/>
          <w:szCs w:val="24"/>
          <w:lang w:val="ru-RU"/>
        </w:rPr>
        <w:t>а начинается</w:t>
      </w:r>
      <w:r w:rsidR="00CA4934" w:rsidRPr="00091A90">
        <w:rPr>
          <w:rFonts w:ascii="Times New Roman" w:hAnsi="Times New Roman"/>
          <w:sz w:val="24"/>
          <w:szCs w:val="24"/>
          <w:lang w:val="ru-RU"/>
        </w:rPr>
        <w:t xml:space="preserve"> </w:t>
      </w:r>
      <w:r w:rsidR="00286A55" w:rsidRPr="00091A90">
        <w:rPr>
          <w:rFonts w:ascii="Times New Roman" w:hAnsi="Times New Roman"/>
          <w:sz w:val="24"/>
          <w:szCs w:val="24"/>
          <w:lang w:val="ru-RU"/>
        </w:rPr>
        <w:t xml:space="preserve">со систематизации </w:t>
      </w:r>
      <w:r w:rsidR="000A4BCF" w:rsidRPr="00091A90">
        <w:rPr>
          <w:rFonts w:ascii="Times New Roman" w:hAnsi="Times New Roman"/>
          <w:sz w:val="24"/>
          <w:szCs w:val="24"/>
          <w:lang w:val="ru-RU"/>
        </w:rPr>
        <w:t>и развития знаний о натуральных числах, полученных на уровне начального общего образования. При этом совершенст</w:t>
      </w:r>
      <w:r w:rsidR="00286A55" w:rsidRPr="00091A90">
        <w:rPr>
          <w:rFonts w:ascii="Times New Roman" w:hAnsi="Times New Roman"/>
          <w:sz w:val="24"/>
          <w:szCs w:val="24"/>
          <w:lang w:val="ru-RU"/>
        </w:rPr>
        <w:t xml:space="preserve">вование вычислительной техники </w:t>
      </w:r>
      <w:r w:rsidR="000A4BCF" w:rsidRPr="00091A90">
        <w:rPr>
          <w:rFonts w:ascii="Times New Roman" w:hAnsi="Times New Roman"/>
          <w:sz w:val="24"/>
          <w:szCs w:val="24"/>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6 классе знакомством с начальными понятиями теории делимости.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4.1.4. Начало изучения обыкновенных и десятичных дробей отнесено</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5 классу. Это первый этап в освоении дробей, когда происходит знакомство</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w:t>
      </w:r>
      <w:r w:rsidR="000A4BCF" w:rsidRPr="00091A90">
        <w:rPr>
          <w:rFonts w:ascii="Times New Roman" w:hAnsi="Times New Roman"/>
          <w:sz w:val="24"/>
          <w:szCs w:val="24"/>
          <w:lang w:val="ru-RU"/>
        </w:rPr>
        <w:lastRenderedPageBreak/>
        <w:t>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начале 6 класса происходит знакомство с понятием процента.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091A90">
        <w:rPr>
          <w:rFonts w:ascii="Times New Roman" w:hAnsi="Times New Roman"/>
          <w:sz w:val="24"/>
          <w:szCs w:val="24"/>
          <w:lang w:val="ru-RU"/>
        </w:rPr>
        <w:t>.</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 xml:space="preserve">4.1.6. При обучении решению текстовых задач в 5–6 классах используются арифметические приёмы решения. </w:t>
      </w:r>
      <w:r w:rsidR="0040128B" w:rsidRPr="00091A90">
        <w:rPr>
          <w:rFonts w:ascii="Times New Roman" w:hAnsi="Times New Roman"/>
          <w:sz w:val="24"/>
          <w:szCs w:val="24"/>
          <w:lang w:val="ru-RU"/>
        </w:rPr>
        <w:t>П</w:t>
      </w:r>
      <w:r w:rsidR="000A4BCF" w:rsidRPr="00091A90">
        <w:rPr>
          <w:rFonts w:ascii="Times New Roman" w:hAnsi="Times New Roman"/>
          <w:sz w:val="24"/>
          <w:szCs w:val="24"/>
          <w:lang w:val="ru-RU"/>
        </w:rPr>
        <w:t>ри отработке вычислительных навыков</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в 5–6 классах рассматриваются </w:t>
      </w:r>
      <w:r w:rsidR="0040128B" w:rsidRPr="00091A90">
        <w:rPr>
          <w:rFonts w:ascii="Times New Roman" w:hAnsi="Times New Roman"/>
          <w:sz w:val="24"/>
          <w:szCs w:val="24"/>
          <w:lang w:val="ru-RU"/>
        </w:rPr>
        <w:t xml:space="preserve">текстовые </w:t>
      </w:r>
      <w:r w:rsidR="000A4BCF" w:rsidRPr="00091A90">
        <w:rPr>
          <w:rFonts w:ascii="Times New Roman" w:hAnsi="Times New Roman"/>
          <w:sz w:val="24"/>
          <w:szCs w:val="24"/>
          <w:lang w:val="ru-RU"/>
        </w:rPr>
        <w:t>задачи следующих видов: задачи</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на движение, на части, на покупки, на работу и производительность, на проценты, на отношения и пропорции. </w:t>
      </w:r>
      <w:r w:rsidR="0040128B" w:rsidRPr="00091A90">
        <w:rPr>
          <w:rFonts w:ascii="Times New Roman" w:hAnsi="Times New Roman"/>
          <w:sz w:val="24"/>
          <w:szCs w:val="24"/>
          <w:lang w:val="ru-RU"/>
        </w:rPr>
        <w:t>О</w:t>
      </w:r>
      <w:r w:rsidR="000A4BCF" w:rsidRPr="00091A90">
        <w:rPr>
          <w:rFonts w:ascii="Times New Roman" w:hAnsi="Times New Roman"/>
          <w:sz w:val="24"/>
          <w:szCs w:val="24"/>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форме таблиц или диаграмм.</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начала описательной статистики.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 xml:space="preserve">4.1.10. Общее число часов, рекомендованных для изучения </w:t>
      </w:r>
      <w:r w:rsidR="00CC5563" w:rsidRPr="00091A90">
        <w:rPr>
          <w:rFonts w:ascii="Times New Roman" w:hAnsi="Times New Roman"/>
          <w:sz w:val="24"/>
          <w:szCs w:val="24"/>
          <w:lang w:val="ru-RU"/>
        </w:rPr>
        <w:t>математики</w:t>
      </w:r>
      <w:r w:rsidR="000A4BCF" w:rsidRPr="00091A90">
        <w:rPr>
          <w:rFonts w:ascii="Times New Roman" w:hAnsi="Times New Roman"/>
          <w:sz w:val="24"/>
          <w:szCs w:val="24"/>
          <w:lang w:val="ru-RU"/>
        </w:rPr>
        <w:t>, – 340 часов: в 5 классе – 170 часов (5 часов в неделю), в 6 классе – 170 часов</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(5 часов в неделю).</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6" w:name="_Toc124426195"/>
      <w:r w:rsidRPr="00091A90">
        <w:rPr>
          <w:rFonts w:ascii="Times New Roman" w:hAnsi="Times New Roman"/>
          <w:sz w:val="24"/>
          <w:szCs w:val="24"/>
          <w:lang w:val="ru-RU"/>
        </w:rPr>
        <w:t>146.</w:t>
      </w:r>
      <w:r w:rsidR="000A4BCF" w:rsidRPr="00091A90">
        <w:rPr>
          <w:rFonts w:ascii="Times New Roman" w:hAnsi="Times New Roman"/>
          <w:sz w:val="24"/>
          <w:szCs w:val="24"/>
          <w:lang w:val="ru-RU"/>
        </w:rPr>
        <w:t>4.2. Содержание обучения в 5 классе.</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4.2.1. Натуральные числа и нуль</w:t>
      </w:r>
      <w:bookmarkEnd w:id="6"/>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Сложение натуральных чисел, свойство нуля при сложении. Вычитание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действие, обратное сложению. Умножение натуральных чисел, свойства нуля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умножения, распределительное свойство (закон) умножения.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Степень с натуральным показателем. Запись числа в виде суммы разрядных слагаемых.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сочетательного свойств (законов) сложения и умножения, распределительного свойства умножения.</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7" w:name="_Toc124426196"/>
      <w:r w:rsidRPr="00091A90">
        <w:rPr>
          <w:rFonts w:ascii="Times New Roman" w:hAnsi="Times New Roman"/>
          <w:sz w:val="24"/>
          <w:szCs w:val="24"/>
          <w:lang w:val="ru-RU"/>
        </w:rPr>
        <w:t>146.</w:t>
      </w:r>
      <w:r w:rsidR="000A4BCF" w:rsidRPr="00091A90">
        <w:rPr>
          <w:rFonts w:ascii="Times New Roman" w:hAnsi="Times New Roman"/>
          <w:sz w:val="24"/>
          <w:szCs w:val="24"/>
          <w:lang w:val="ru-RU"/>
        </w:rPr>
        <w:t>4.2.2. Дроби</w:t>
      </w:r>
      <w:bookmarkEnd w:id="7"/>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Сложение и вычитание дробей. Умножение и деление дробей,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взаимно-обратные дроби. Нахождение части целого и целого по его части.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Арифметические действия с десятичными дробями. Округление десятичных дробей.</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8" w:name="_Toc124426197"/>
      <w:r w:rsidRPr="00091A90">
        <w:rPr>
          <w:rFonts w:ascii="Times New Roman" w:hAnsi="Times New Roman"/>
          <w:sz w:val="24"/>
          <w:szCs w:val="24"/>
          <w:lang w:val="ru-RU"/>
        </w:rPr>
        <w:t>146.</w:t>
      </w:r>
      <w:r w:rsidR="000A4BCF" w:rsidRPr="00091A90">
        <w:rPr>
          <w:rFonts w:ascii="Times New Roman" w:hAnsi="Times New Roman"/>
          <w:sz w:val="24"/>
          <w:szCs w:val="24"/>
          <w:lang w:val="ru-RU"/>
        </w:rPr>
        <w:t>4.2.3. Решение текстовых задач</w:t>
      </w:r>
      <w:bookmarkEnd w:id="8"/>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решении задач таблиц и схем.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основных задач на дроби.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Представление данных в виде таблиц, столбчатых диаграмм.</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9" w:name="_Toc124426198"/>
      <w:r w:rsidRPr="00091A90">
        <w:rPr>
          <w:rFonts w:ascii="Times New Roman" w:hAnsi="Times New Roman"/>
          <w:sz w:val="24"/>
          <w:szCs w:val="24"/>
          <w:lang w:val="ru-RU"/>
        </w:rPr>
        <w:t>146.</w:t>
      </w:r>
      <w:r w:rsidR="000A4BCF" w:rsidRPr="00091A90">
        <w:rPr>
          <w:rFonts w:ascii="Times New Roman" w:hAnsi="Times New Roman"/>
          <w:sz w:val="24"/>
          <w:szCs w:val="24"/>
          <w:lang w:val="ru-RU"/>
        </w:rPr>
        <w:t>4.2.4. Наглядная геометрия</w:t>
      </w:r>
      <w:bookmarkEnd w:id="9"/>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развёрнутый углы.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Площадь прямоугольника и многоугольников, составленных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прямоугольников, в том числе фигур, изображённых на клетчатой бумаге. Единицы измерения площади.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Объём прямоугольного параллелепипеда, куба. Единицы измерения объёма.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0" w:name="_Toc124426200"/>
      <w:r w:rsidRPr="00091A90">
        <w:rPr>
          <w:rFonts w:ascii="Times New Roman" w:hAnsi="Times New Roman"/>
          <w:sz w:val="24"/>
          <w:szCs w:val="24"/>
          <w:lang w:val="ru-RU"/>
        </w:rPr>
        <w:t>146.</w:t>
      </w:r>
      <w:r w:rsidR="000A4BCF" w:rsidRPr="00091A90">
        <w:rPr>
          <w:rFonts w:ascii="Times New Roman" w:hAnsi="Times New Roman"/>
          <w:sz w:val="24"/>
          <w:szCs w:val="24"/>
          <w:lang w:val="ru-RU"/>
        </w:rPr>
        <w:t>4.3. Содержание обучения в 6 классе.</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4.3.1. Натуральные числа</w:t>
      </w:r>
      <w:bookmarkEnd w:id="10"/>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вычислениях переместительного и сочетательного свойств сложения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умножения, распределительного свойства умножения. Округление натуральных чисел. </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1" w:name="_Toc124426201"/>
      <w:r w:rsidRPr="00091A90">
        <w:rPr>
          <w:rFonts w:ascii="Times New Roman" w:hAnsi="Times New Roman"/>
          <w:sz w:val="24"/>
          <w:szCs w:val="24"/>
          <w:lang w:val="ru-RU"/>
        </w:rPr>
        <w:t>146.</w:t>
      </w:r>
      <w:r w:rsidR="000A4BCF" w:rsidRPr="00091A90">
        <w:rPr>
          <w:rFonts w:ascii="Times New Roman" w:hAnsi="Times New Roman"/>
          <w:sz w:val="24"/>
          <w:szCs w:val="24"/>
          <w:lang w:val="ru-RU"/>
        </w:rPr>
        <w:t>4.3.2. Дроби</w:t>
      </w:r>
      <w:bookmarkEnd w:id="11"/>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десятичными дробями.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процента. Вычисление процента от величины и величины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её проценту. Выражение процентов десятичными дробями. Решение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проценты. Выражение отношения величин в процентах.</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2" w:name="_Toc124426202"/>
      <w:r w:rsidRPr="00091A90">
        <w:rPr>
          <w:rFonts w:ascii="Times New Roman" w:hAnsi="Times New Roman"/>
          <w:sz w:val="24"/>
          <w:szCs w:val="24"/>
          <w:lang w:val="ru-RU"/>
        </w:rPr>
        <w:t>146.</w:t>
      </w:r>
      <w:r w:rsidR="000A4BCF" w:rsidRPr="00091A90">
        <w:rPr>
          <w:rFonts w:ascii="Times New Roman" w:hAnsi="Times New Roman"/>
          <w:sz w:val="24"/>
          <w:szCs w:val="24"/>
          <w:lang w:val="ru-RU"/>
        </w:rPr>
        <w:t>4.3.3. Положительные и отрицательные числа</w:t>
      </w:r>
      <w:bookmarkEnd w:id="12"/>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положительными и отрицательными числами.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Прямоугольная система координат на плоскости. Координаты точки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плоскости, абсцисса и ордината. Построение точек и фигур на координатной плоскости.</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3" w:name="_Toc124426203"/>
      <w:r w:rsidRPr="00091A90">
        <w:rPr>
          <w:rFonts w:ascii="Times New Roman" w:hAnsi="Times New Roman"/>
          <w:sz w:val="24"/>
          <w:szCs w:val="24"/>
          <w:lang w:val="ru-RU"/>
        </w:rPr>
        <w:t>146.</w:t>
      </w:r>
      <w:r w:rsidR="000A4BCF" w:rsidRPr="00091A90">
        <w:rPr>
          <w:rFonts w:ascii="Times New Roman" w:hAnsi="Times New Roman"/>
          <w:sz w:val="24"/>
          <w:szCs w:val="24"/>
          <w:lang w:val="ru-RU"/>
        </w:rPr>
        <w:t>4.3.4. Буквенные выражения</w:t>
      </w:r>
      <w:bookmarkEnd w:id="13"/>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4" w:name="_Toc124426204"/>
      <w:r w:rsidRPr="00091A90">
        <w:rPr>
          <w:rFonts w:ascii="Times New Roman" w:hAnsi="Times New Roman"/>
          <w:sz w:val="24"/>
          <w:szCs w:val="24"/>
          <w:lang w:val="ru-RU"/>
        </w:rPr>
        <w:t>146.</w:t>
      </w:r>
      <w:r w:rsidR="000A4BCF" w:rsidRPr="00091A90">
        <w:rPr>
          <w:rFonts w:ascii="Times New Roman" w:hAnsi="Times New Roman"/>
          <w:sz w:val="24"/>
          <w:szCs w:val="24"/>
          <w:lang w:val="ru-RU"/>
        </w:rPr>
        <w:t>4.3.5. Решение текстовых задач</w:t>
      </w:r>
      <w:bookmarkEnd w:id="14"/>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5" w:name="_Toc124426205"/>
      <w:r w:rsidRPr="00091A90">
        <w:rPr>
          <w:rFonts w:ascii="Times New Roman" w:hAnsi="Times New Roman"/>
          <w:sz w:val="24"/>
          <w:szCs w:val="24"/>
          <w:lang w:val="ru-RU"/>
        </w:rPr>
        <w:t>146.</w:t>
      </w:r>
      <w:r w:rsidR="000A4BCF" w:rsidRPr="00091A90">
        <w:rPr>
          <w:rFonts w:ascii="Times New Roman" w:hAnsi="Times New Roman"/>
          <w:sz w:val="24"/>
          <w:szCs w:val="24"/>
          <w:lang w:val="ru-RU"/>
        </w:rPr>
        <w:t>4.3.6. Наглядная геометрия</w:t>
      </w:r>
      <w:bookmarkEnd w:id="15"/>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Наглядные представления о фигурах на плоскости: точка, прямая, отрезок, луч, </w:t>
      </w:r>
      <w:r w:rsidRPr="00091A90">
        <w:rPr>
          <w:rFonts w:ascii="Times New Roman" w:hAnsi="Times New Roman"/>
          <w:sz w:val="24"/>
          <w:szCs w:val="24"/>
          <w:lang w:val="ru-RU"/>
        </w:rPr>
        <w:lastRenderedPageBreak/>
        <w:t>угол, ломаная, многоугольник, четырёхугольник, треугольник, окружность, круг.</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Симметрия: центральная, осевая и зеркальная симметрии.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Построение симметричных фигур.</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объёма, единицы измерения объёма. Объём прямоугольного параллелепипеда, куба.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6" w:name="_Toc124426206"/>
      <w:r w:rsidRPr="00091A90">
        <w:rPr>
          <w:rFonts w:ascii="Times New Roman" w:hAnsi="Times New Roman"/>
          <w:sz w:val="24"/>
          <w:szCs w:val="24"/>
          <w:lang w:val="ru-RU"/>
        </w:rPr>
        <w:t>146.</w:t>
      </w:r>
      <w:r w:rsidR="000A4BCF" w:rsidRPr="00091A90">
        <w:rPr>
          <w:rFonts w:ascii="Times New Roman" w:hAnsi="Times New Roman"/>
          <w:sz w:val="24"/>
          <w:szCs w:val="24"/>
          <w:lang w:val="ru-RU"/>
        </w:rPr>
        <w:t>4.4. Предметные результаты освоения программы учебного курса</w:t>
      </w:r>
      <w:bookmarkEnd w:id="16"/>
      <w:r w:rsidR="000A4BCF" w:rsidRPr="00091A90">
        <w:rPr>
          <w:rFonts w:ascii="Times New Roman" w:hAnsi="Times New Roman"/>
          <w:sz w:val="24"/>
          <w:szCs w:val="24"/>
          <w:lang w:val="ru-RU"/>
        </w:rPr>
        <w:t xml:space="preserve"> «Математика».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7" w:name="_Toc124426207"/>
      <w:r w:rsidRPr="00091A90">
        <w:rPr>
          <w:rFonts w:ascii="Times New Roman" w:hAnsi="Times New Roman"/>
          <w:sz w:val="24"/>
          <w:szCs w:val="24"/>
          <w:lang w:val="ru-RU"/>
        </w:rPr>
        <w:t>146.</w:t>
      </w:r>
      <w:r w:rsidR="000A4BCF" w:rsidRPr="00091A90">
        <w:rPr>
          <w:rFonts w:ascii="Times New Roman" w:hAnsi="Times New Roman"/>
          <w:sz w:val="24"/>
          <w:szCs w:val="24"/>
          <w:lang w:val="ru-RU"/>
        </w:rPr>
        <w:t>4.4.1.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5 класс</w:t>
      </w:r>
      <w:bookmarkEnd w:id="17"/>
      <w:r w:rsidR="000A4BCF" w:rsidRPr="00091A90">
        <w:rPr>
          <w:rFonts w:ascii="Times New Roman" w:hAnsi="Times New Roman"/>
          <w:sz w:val="24"/>
          <w:szCs w:val="24"/>
          <w:lang w:val="ru-RU"/>
        </w:rPr>
        <w:t>е.</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8" w:name="_Toc124426208"/>
      <w:r w:rsidRPr="00091A90">
        <w:rPr>
          <w:rFonts w:ascii="Times New Roman" w:hAnsi="Times New Roman"/>
          <w:sz w:val="24"/>
          <w:szCs w:val="24"/>
          <w:lang w:val="ru-RU"/>
        </w:rPr>
        <w:t>146.</w:t>
      </w:r>
      <w:r w:rsidR="000A4BCF" w:rsidRPr="00091A90">
        <w:rPr>
          <w:rFonts w:ascii="Times New Roman" w:hAnsi="Times New Roman"/>
          <w:sz w:val="24"/>
          <w:szCs w:val="24"/>
          <w:lang w:val="ru-RU"/>
        </w:rPr>
        <w:t>4.4.1.1. Числа и вычисления</w:t>
      </w:r>
      <w:bookmarkEnd w:id="18"/>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Соотносить точку на координатной (числовой) прямой с соответствующим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ей числом и изображать натуральные числа точками на координатной (числовой) прямой.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арифметические действия с натуральными числами,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обыкновенными дробями в простейших случаях.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проверку, прикидку результата вычислений.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Округлять натуральные числа.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19" w:name="_Toc124426209"/>
      <w:r w:rsidRPr="00091A90">
        <w:rPr>
          <w:rFonts w:ascii="Times New Roman" w:hAnsi="Times New Roman"/>
          <w:sz w:val="24"/>
          <w:szCs w:val="24"/>
          <w:lang w:val="ru-RU"/>
        </w:rPr>
        <w:t>146.</w:t>
      </w:r>
      <w:r w:rsidR="000A4BCF" w:rsidRPr="00091A90">
        <w:rPr>
          <w:rFonts w:ascii="Times New Roman" w:hAnsi="Times New Roman"/>
          <w:sz w:val="24"/>
          <w:szCs w:val="24"/>
          <w:lang w:val="ru-RU"/>
        </w:rPr>
        <w:t>4.4.1.2. Решение текстовых задач</w:t>
      </w:r>
      <w:bookmarkEnd w:id="19"/>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краткие записи, схемы, таблицы, обозначения при решении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Извлекать, анализировать, оценивать информацию, представленную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таблице, на столбчатой диаграмме, интерпретировать представленные данные, использовать данные при решении задач.</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0" w:name="_Toc124426210"/>
      <w:r w:rsidRPr="00091A90">
        <w:rPr>
          <w:rFonts w:ascii="Times New Roman" w:hAnsi="Times New Roman"/>
          <w:sz w:val="24"/>
          <w:szCs w:val="24"/>
          <w:lang w:val="ru-RU"/>
        </w:rPr>
        <w:t>146.</w:t>
      </w:r>
      <w:r w:rsidR="000A4BCF" w:rsidRPr="00091A90">
        <w:rPr>
          <w:rFonts w:ascii="Times New Roman" w:hAnsi="Times New Roman"/>
          <w:sz w:val="24"/>
          <w:szCs w:val="24"/>
          <w:lang w:val="ru-RU"/>
        </w:rPr>
        <w:t>4.4.1.3. Наглядная геометрия</w:t>
      </w:r>
      <w:bookmarkEnd w:id="20"/>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861A16" w:rsidRPr="00091A90" w:rsidRDefault="00861A16"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Использовать терминологию, связанную с углами: вершина, сторона;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многоугольниками: угол, вершина, сторона, диагональ; с окружностью: радиус, диаметр, центр.</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свойства сторон и углов прямоугольника, квадрата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их построения, вычисления площади и периметра.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861A16" w:rsidRPr="00091A90" w:rsidRDefault="00861A16"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несложные задачи на измерение геометрических величин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практических ситуациях.</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4.4.2.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6 классе.</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1" w:name="_Toc124426211"/>
      <w:r w:rsidRPr="00091A90">
        <w:rPr>
          <w:rFonts w:ascii="Times New Roman" w:hAnsi="Times New Roman"/>
          <w:sz w:val="24"/>
          <w:szCs w:val="24"/>
          <w:lang w:val="ru-RU"/>
        </w:rPr>
        <w:t>146.</w:t>
      </w:r>
      <w:r w:rsidR="000A4BCF" w:rsidRPr="00091A90">
        <w:rPr>
          <w:rFonts w:ascii="Times New Roman" w:hAnsi="Times New Roman"/>
          <w:sz w:val="24"/>
          <w:szCs w:val="24"/>
          <w:lang w:val="ru-RU"/>
        </w:rPr>
        <w:t>4.4.2.1. Числа и вычисления</w:t>
      </w:r>
      <w:bookmarkEnd w:id="21"/>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термины, связанные с различными видами чисел</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способами их записи, переходить (если это возможно) от одной формы записи числа к другой.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сочетая устные и письменные приёмы, арифметические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натуральными и целыми числами, обыкновенными и десятичными дробями, положительными и отрицательными числами.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Соотносить точку на координатной прямой с соответствующим ей числом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изображать числа точками на координатной прямой, находить модуль числа. </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Соотносить точки в прямоугольной системе координат с координатами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этой точки.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Округлять целые числа и десятичные дроби, находить приближения чисел.</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2" w:name="_Toc124426212"/>
      <w:r w:rsidRPr="00091A90">
        <w:rPr>
          <w:rFonts w:ascii="Times New Roman" w:hAnsi="Times New Roman"/>
          <w:sz w:val="24"/>
          <w:szCs w:val="24"/>
          <w:lang w:val="ru-RU"/>
        </w:rPr>
        <w:t>146.</w:t>
      </w:r>
      <w:r w:rsidR="000A4BCF" w:rsidRPr="00091A90">
        <w:rPr>
          <w:rFonts w:ascii="Times New Roman" w:hAnsi="Times New Roman"/>
          <w:sz w:val="24"/>
          <w:szCs w:val="24"/>
          <w:lang w:val="ru-RU"/>
        </w:rPr>
        <w:t>4.4.2.2. Числовые и буквенные выражения</w:t>
      </w:r>
      <w:bookmarkEnd w:id="22"/>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признаками делимости, раскладывать натуральные числа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простые множители.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Пользоваться масштабом, составлять пропорции и отношения. </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неизвестный компонент равенства.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3" w:name="_Toc124426213"/>
      <w:r w:rsidRPr="00091A90">
        <w:rPr>
          <w:rFonts w:ascii="Times New Roman" w:hAnsi="Times New Roman"/>
          <w:sz w:val="24"/>
          <w:szCs w:val="24"/>
          <w:lang w:val="ru-RU"/>
        </w:rPr>
        <w:t>146.</w:t>
      </w:r>
      <w:r w:rsidR="000A4BCF" w:rsidRPr="00091A90">
        <w:rPr>
          <w:rFonts w:ascii="Times New Roman" w:hAnsi="Times New Roman"/>
          <w:sz w:val="24"/>
          <w:szCs w:val="24"/>
          <w:lang w:val="ru-RU"/>
        </w:rPr>
        <w:t>4.4.2.3. Решение текстовых задач</w:t>
      </w:r>
      <w:bookmarkEnd w:id="23"/>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многошаговые текстовые задачи арифметическим способом.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w:t>
      </w:r>
      <w:r w:rsidRPr="00091A90">
        <w:rPr>
          <w:rFonts w:ascii="Times New Roman" w:hAnsi="Times New Roman"/>
          <w:sz w:val="24"/>
          <w:szCs w:val="24"/>
          <w:lang w:val="ru-RU"/>
        </w:rPr>
        <w:lastRenderedPageBreak/>
        <w:t>используя арифметические действия, оценку, прикидку, пользоваться единицами измерения соответствующих величин.</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буквенные выражения по условию задачи.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Представлять информацию с помощью таблиц, линейной и столбчатой диаграмм.</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4" w:name="_Toc124426214"/>
      <w:r w:rsidRPr="00091A90">
        <w:rPr>
          <w:rFonts w:ascii="Times New Roman" w:hAnsi="Times New Roman"/>
          <w:sz w:val="24"/>
          <w:szCs w:val="24"/>
          <w:lang w:val="ru-RU"/>
        </w:rPr>
        <w:t>146.</w:t>
      </w:r>
      <w:r w:rsidR="000A4BCF" w:rsidRPr="00091A90">
        <w:rPr>
          <w:rFonts w:ascii="Times New Roman" w:hAnsi="Times New Roman"/>
          <w:sz w:val="24"/>
          <w:szCs w:val="24"/>
          <w:lang w:val="ru-RU"/>
        </w:rPr>
        <w:t>4.4.2.4. Наглядная геометрия</w:t>
      </w:r>
      <w:bookmarkEnd w:id="24"/>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симметричных фигур.</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Изображать с помощью циркуля, линейки, транспортира на нелинованной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клетчатой бумаге изученные плоские геометрические фигуры и конфигурации, симметричные фигуры.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через другие.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Изображать на клетчатой бумаге прямоугольный параллелепипед.</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несложные задачи на нахождение геометрических величин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практических ситуациях.</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 Федеральная рабочая программа учебного курса «Алгебра»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7–9 классах (далее соответственно – программа учебного курса «Алгебра», учебный курс).</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5.1. Пояснительная записка.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w:t>
      </w:r>
      <w:r w:rsidR="000A4BCF" w:rsidRPr="00091A90">
        <w:rPr>
          <w:rFonts w:ascii="Times New Roman" w:hAnsi="Times New Roman"/>
          <w:sz w:val="24"/>
          <w:szCs w:val="24"/>
          <w:lang w:val="ru-RU"/>
        </w:rPr>
        <w:lastRenderedPageBreak/>
        <w:t>реализацией деятельностного принципа обучения.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на протяжении трёх лет изучения курса, взаимодействуя с другими его линиями.</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091A90">
        <w:rPr>
          <w:rFonts w:ascii="Times New Roman" w:hAnsi="Times New Roman"/>
          <w:sz w:val="24"/>
          <w:szCs w:val="24"/>
          <w:lang w:val="ru-RU"/>
        </w:rPr>
        <w:t xml:space="preserve">учебного курса «Алгебра» включены </w:t>
      </w:r>
      <w:r w:rsidR="000A4BCF" w:rsidRPr="00091A90">
        <w:rPr>
          <w:rFonts w:ascii="Times New Roman" w:hAnsi="Times New Roman"/>
          <w:sz w:val="24"/>
          <w:szCs w:val="24"/>
          <w:lang w:val="ru-RU"/>
        </w:rPr>
        <w:t xml:space="preserve">некоторые основы логики, </w:t>
      </w:r>
      <w:r w:rsidR="000F7628" w:rsidRPr="00091A90">
        <w:rPr>
          <w:rFonts w:ascii="Times New Roman" w:hAnsi="Times New Roman"/>
          <w:sz w:val="24"/>
          <w:szCs w:val="24"/>
          <w:lang w:val="ru-RU"/>
        </w:rPr>
        <w:t xml:space="preserve">представленные во </w:t>
      </w:r>
      <w:r w:rsidR="000A4BCF" w:rsidRPr="00091A90">
        <w:rPr>
          <w:rFonts w:ascii="Times New Roman" w:hAnsi="Times New Roman"/>
          <w:sz w:val="24"/>
          <w:szCs w:val="24"/>
          <w:lang w:val="ru-RU"/>
        </w:rPr>
        <w:t>все</w:t>
      </w:r>
      <w:r w:rsidR="000F7628" w:rsidRPr="00091A90">
        <w:rPr>
          <w:rFonts w:ascii="Times New Roman" w:hAnsi="Times New Roman"/>
          <w:sz w:val="24"/>
          <w:szCs w:val="24"/>
          <w:lang w:val="ru-RU"/>
        </w:rPr>
        <w:t>х</w:t>
      </w:r>
      <w:r w:rsidR="000A4BCF" w:rsidRPr="00091A90">
        <w:rPr>
          <w:rFonts w:ascii="Times New Roman" w:hAnsi="Times New Roman"/>
          <w:sz w:val="24"/>
          <w:szCs w:val="24"/>
          <w:lang w:val="ru-RU"/>
        </w:rPr>
        <w:t xml:space="preserve"> основны</w:t>
      </w:r>
      <w:r w:rsidR="000F7628" w:rsidRPr="00091A90">
        <w:rPr>
          <w:rFonts w:ascii="Times New Roman" w:hAnsi="Times New Roman"/>
          <w:sz w:val="24"/>
          <w:szCs w:val="24"/>
          <w:lang w:val="ru-RU"/>
        </w:rPr>
        <w:t>х</w:t>
      </w:r>
      <w:r w:rsidR="000A4BCF" w:rsidRPr="00091A90">
        <w:rPr>
          <w:rFonts w:ascii="Times New Roman" w:hAnsi="Times New Roman"/>
          <w:sz w:val="24"/>
          <w:szCs w:val="24"/>
          <w:lang w:val="ru-RU"/>
        </w:rPr>
        <w:t xml:space="preserve"> раздел</w:t>
      </w:r>
      <w:r w:rsidR="000F7628" w:rsidRPr="00091A90">
        <w:rPr>
          <w:rFonts w:ascii="Times New Roman" w:hAnsi="Times New Roman"/>
          <w:sz w:val="24"/>
          <w:szCs w:val="24"/>
          <w:lang w:val="ru-RU"/>
        </w:rPr>
        <w:t>ах</w:t>
      </w:r>
      <w:r w:rsidR="000A4BCF" w:rsidRPr="00091A90">
        <w:rPr>
          <w:rFonts w:ascii="Times New Roman" w:hAnsi="Times New Roman"/>
          <w:sz w:val="24"/>
          <w:szCs w:val="24"/>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091A90">
        <w:rPr>
          <w:rFonts w:ascii="Times New Roman" w:hAnsi="Times New Roman"/>
          <w:sz w:val="24"/>
          <w:szCs w:val="24"/>
          <w:lang w:val="ru-RU"/>
        </w:rPr>
        <w:t>С</w:t>
      </w:r>
      <w:r w:rsidR="000A4BCF" w:rsidRPr="00091A90">
        <w:rPr>
          <w:rFonts w:ascii="Times New Roman" w:hAnsi="Times New Roman"/>
          <w:sz w:val="24"/>
          <w:szCs w:val="24"/>
          <w:lang w:val="ru-RU"/>
        </w:rPr>
        <w:t>одержательной</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структурной особенностью уче</w:t>
      </w:r>
      <w:r w:rsidR="00286A55" w:rsidRPr="00091A90">
        <w:rPr>
          <w:rFonts w:ascii="Times New Roman" w:hAnsi="Times New Roman"/>
          <w:sz w:val="24"/>
          <w:szCs w:val="24"/>
          <w:lang w:val="ru-RU"/>
        </w:rPr>
        <w:t>бного курса «Алгебра» является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его интегрированный характер.</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5.1.3. Содержание линии «Числа и вычисления» служит основой</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с рациональными и иррациональными числами, формированием представлений</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о действительном числе. Завершение освоения числовой линии отнесено к среднему общему образованию.</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5.1.4. Содержание двух алгебраических линий – «Алгебраические выражения» и «Уравнения и неравенства» способствует формированию</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091A90">
        <w:rPr>
          <w:rFonts w:ascii="Times New Roman" w:hAnsi="Times New Roman"/>
          <w:sz w:val="24"/>
          <w:szCs w:val="24"/>
          <w:lang w:val="ru-RU"/>
        </w:rPr>
        <w:t xml:space="preserve">На уровне основного общего образования </w:t>
      </w:r>
      <w:r w:rsidR="000A4BCF" w:rsidRPr="00091A90">
        <w:rPr>
          <w:rFonts w:ascii="Times New Roman" w:hAnsi="Times New Roman"/>
          <w:sz w:val="24"/>
          <w:szCs w:val="24"/>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091A90">
        <w:rPr>
          <w:rFonts w:ascii="Times New Roman" w:hAnsi="Times New Roman"/>
          <w:sz w:val="24"/>
          <w:szCs w:val="24"/>
          <w:lang w:val="ru-RU"/>
        </w:rPr>
        <w:t>,</w:t>
      </w:r>
      <w:r w:rsidR="000A4BCF" w:rsidRPr="00091A90">
        <w:rPr>
          <w:rFonts w:ascii="Times New Roman" w:hAnsi="Times New Roman"/>
          <w:sz w:val="24"/>
          <w:szCs w:val="24"/>
          <w:lang w:val="ru-RU"/>
        </w:rPr>
        <w:t xml:space="preserve"> для освоения курса информатики, и овладение навыками дедуктивных рассуждений. Преобразование символьных форм </w:t>
      </w:r>
      <w:r w:rsidR="002B0F89" w:rsidRPr="00091A90">
        <w:rPr>
          <w:rFonts w:ascii="Times New Roman" w:hAnsi="Times New Roman"/>
          <w:sz w:val="24"/>
          <w:szCs w:val="24"/>
          <w:lang w:val="ru-RU"/>
        </w:rPr>
        <w:t xml:space="preserve">способствует </w:t>
      </w:r>
      <w:r w:rsidR="000A4BCF" w:rsidRPr="00091A90">
        <w:rPr>
          <w:rFonts w:ascii="Times New Roman" w:hAnsi="Times New Roman"/>
          <w:sz w:val="24"/>
          <w:szCs w:val="24"/>
          <w:lang w:val="ru-RU"/>
        </w:rPr>
        <w:t>развити</w:t>
      </w:r>
      <w:r w:rsidR="002B0F89" w:rsidRPr="00091A90">
        <w:rPr>
          <w:rFonts w:ascii="Times New Roman" w:hAnsi="Times New Roman"/>
          <w:sz w:val="24"/>
          <w:szCs w:val="24"/>
          <w:lang w:val="ru-RU"/>
        </w:rPr>
        <w:t>ю</w:t>
      </w:r>
      <w:r w:rsidR="000A4BCF" w:rsidRPr="00091A90">
        <w:rPr>
          <w:rFonts w:ascii="Times New Roman" w:hAnsi="Times New Roman"/>
          <w:sz w:val="24"/>
          <w:szCs w:val="24"/>
          <w:lang w:val="ru-RU"/>
        </w:rPr>
        <w:t xml:space="preserve"> воображения, способностей</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математическому творчеству.</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5.1.5. Содержание функционально-графической линии нацелено</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«Числа и вычисления», «Алгебраические выражения», «Уравнения и неравенства», «Функции».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5" w:name="_Toc124426220"/>
      <w:r w:rsidRPr="00091A90">
        <w:rPr>
          <w:rFonts w:ascii="Times New Roman" w:hAnsi="Times New Roman"/>
          <w:sz w:val="24"/>
          <w:szCs w:val="24"/>
          <w:lang w:val="ru-RU"/>
        </w:rPr>
        <w:t>146.</w:t>
      </w:r>
      <w:r w:rsidR="000A4BCF" w:rsidRPr="00091A90">
        <w:rPr>
          <w:rFonts w:ascii="Times New Roman" w:hAnsi="Times New Roman"/>
          <w:sz w:val="24"/>
          <w:szCs w:val="24"/>
          <w:lang w:val="ru-RU"/>
        </w:rPr>
        <w:t>5.2. Содержание обучения в 7 классе.</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5.2.1. Числа и вычисления</w:t>
      </w:r>
      <w:bookmarkEnd w:id="25"/>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Дроби обыкновенные и десятичные, переход от одной формы записи дробей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виде дроби и дроби в виде процентов. Три основные задачи на проценты, решение задач из реальной </w:t>
      </w:r>
      <w:r w:rsidRPr="00091A90">
        <w:rPr>
          <w:rFonts w:ascii="Times New Roman" w:hAnsi="Times New Roman"/>
          <w:sz w:val="24"/>
          <w:szCs w:val="24"/>
          <w:lang w:val="ru-RU"/>
        </w:rPr>
        <w:lastRenderedPageBreak/>
        <w:t>практики.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признаков делимости, разложение на множители натуральных чисел.</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Реальные зависимости, в том числе прямая и обратная пропорциональности.</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6" w:name="_Toc124426221"/>
      <w:r w:rsidRPr="00091A90">
        <w:rPr>
          <w:rFonts w:ascii="Times New Roman" w:hAnsi="Times New Roman"/>
          <w:sz w:val="24"/>
          <w:szCs w:val="24"/>
          <w:lang w:val="ru-RU"/>
        </w:rPr>
        <w:t>146.</w:t>
      </w:r>
      <w:r w:rsidR="000A4BCF" w:rsidRPr="00091A90">
        <w:rPr>
          <w:rFonts w:ascii="Times New Roman" w:hAnsi="Times New Roman"/>
          <w:sz w:val="24"/>
          <w:szCs w:val="24"/>
          <w:lang w:val="ru-RU"/>
        </w:rPr>
        <w:t>5.2.2. Алгебраические выражения</w:t>
      </w:r>
      <w:bookmarkEnd w:id="26"/>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Свойства степени с натуральным показателем.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квадрат разности. Формула разности квадратов. Разложение многочленов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множители.</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7" w:name="_Toc124426222"/>
      <w:r w:rsidRPr="00091A90">
        <w:rPr>
          <w:rFonts w:ascii="Times New Roman" w:hAnsi="Times New Roman"/>
          <w:sz w:val="24"/>
          <w:szCs w:val="24"/>
          <w:lang w:val="ru-RU"/>
        </w:rPr>
        <w:t>146.</w:t>
      </w:r>
      <w:r w:rsidR="000A4BCF" w:rsidRPr="00091A90">
        <w:rPr>
          <w:rFonts w:ascii="Times New Roman" w:hAnsi="Times New Roman"/>
          <w:sz w:val="24"/>
          <w:szCs w:val="24"/>
          <w:lang w:val="ru-RU"/>
        </w:rPr>
        <w:t>5.2.3. Уравнения</w:t>
      </w:r>
      <w:bookmarkEnd w:id="27"/>
      <w:r w:rsidR="007678BB" w:rsidRPr="00091A90">
        <w:rPr>
          <w:rFonts w:ascii="Times New Roman" w:hAnsi="Times New Roman"/>
          <w:sz w:val="24"/>
          <w:szCs w:val="24"/>
          <w:lang w:val="ru-RU"/>
        </w:rPr>
        <w:t xml:space="preserve"> и неравенства.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7678BB" w:rsidRPr="00091A90">
        <w:rPr>
          <w:rFonts w:ascii="Times New Roman" w:hAnsi="Times New Roman"/>
          <w:sz w:val="24"/>
          <w:szCs w:val="24"/>
          <w:lang w:val="ru-RU"/>
        </w:rPr>
        <w:t>5.2.4. </w:t>
      </w:r>
      <w:r w:rsidR="000A4BCF" w:rsidRPr="00091A90">
        <w:rPr>
          <w:rFonts w:ascii="Times New Roman" w:hAnsi="Times New Roman"/>
          <w:sz w:val="24"/>
          <w:szCs w:val="24"/>
          <w:lang w:val="ru-RU"/>
        </w:rPr>
        <w:t>Функции</w:t>
      </w:r>
      <w:r w:rsidR="007678BB"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Прямоугольная система координат, оси </w:t>
      </w:r>
      <w:r w:rsidRPr="00091A90">
        <w:rPr>
          <w:rFonts w:ascii="Times New Roman" w:hAnsi="Times New Roman"/>
          <w:i/>
          <w:sz w:val="24"/>
          <w:szCs w:val="24"/>
        </w:rPr>
        <w:t>Ox</w:t>
      </w:r>
      <w:r w:rsidRPr="00091A90">
        <w:rPr>
          <w:rFonts w:ascii="Times New Roman" w:hAnsi="Times New Roman"/>
          <w:i/>
          <w:sz w:val="24"/>
          <w:szCs w:val="24"/>
          <w:lang w:val="ru-RU"/>
        </w:rPr>
        <w:t xml:space="preserve"> </w:t>
      </w:r>
      <w:r w:rsidRPr="00091A90">
        <w:rPr>
          <w:rFonts w:ascii="Times New Roman" w:hAnsi="Times New Roman"/>
          <w:sz w:val="24"/>
          <w:szCs w:val="24"/>
          <w:lang w:val="ru-RU"/>
        </w:rPr>
        <w:t xml:space="preserve">и </w:t>
      </w:r>
      <w:r w:rsidRPr="00091A90">
        <w:rPr>
          <w:rFonts w:ascii="Times New Roman" w:hAnsi="Times New Roman"/>
          <w:i/>
          <w:sz w:val="24"/>
          <w:szCs w:val="24"/>
        </w:rPr>
        <w:t>Oy</w:t>
      </w:r>
      <w:r w:rsidRPr="00091A90">
        <w:rPr>
          <w:rFonts w:ascii="Times New Roman" w:hAnsi="Times New Roman"/>
          <w:sz w:val="24"/>
          <w:szCs w:val="24"/>
          <w:lang w:val="ru-RU"/>
        </w:rPr>
        <w:t>. Абсцисса и ордината точки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091A90">
        <w:rPr>
          <w:rFonts w:ascii="Times New Roman" w:hAnsi="Times New Roman"/>
          <w:sz w:val="24"/>
          <w:szCs w:val="24"/>
          <w:lang w:val="ru-RU"/>
        </w:rPr>
        <w:t>. Графическое решение линейных уравнений и систем линейных уравнений.</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8" w:name="_Toc124426224"/>
      <w:r w:rsidRPr="00091A90">
        <w:rPr>
          <w:rFonts w:ascii="Times New Roman" w:hAnsi="Times New Roman"/>
          <w:sz w:val="24"/>
          <w:szCs w:val="24"/>
          <w:lang w:val="ru-RU"/>
        </w:rPr>
        <w:t>146.</w:t>
      </w:r>
      <w:r w:rsidR="000A4BCF" w:rsidRPr="00091A90">
        <w:rPr>
          <w:rFonts w:ascii="Times New Roman" w:hAnsi="Times New Roman"/>
          <w:sz w:val="24"/>
          <w:szCs w:val="24"/>
          <w:lang w:val="ru-RU"/>
        </w:rPr>
        <w:t>5.3. Содержание обучения в 8 классе.</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5.3.1. Числа и вычисления</w:t>
      </w:r>
      <w:bookmarkEnd w:id="28"/>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Степень с целым показателем и её свойства. Стандартная запись числа.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29" w:name="_Toc124426225"/>
      <w:r w:rsidRPr="00091A90">
        <w:rPr>
          <w:rFonts w:ascii="Times New Roman" w:hAnsi="Times New Roman"/>
          <w:sz w:val="24"/>
          <w:szCs w:val="24"/>
          <w:lang w:val="ru-RU"/>
        </w:rPr>
        <w:t>146.</w:t>
      </w:r>
      <w:r w:rsidR="000A4BCF" w:rsidRPr="00091A90">
        <w:rPr>
          <w:rFonts w:ascii="Times New Roman" w:hAnsi="Times New Roman"/>
          <w:sz w:val="24"/>
          <w:szCs w:val="24"/>
          <w:lang w:val="ru-RU"/>
        </w:rPr>
        <w:t>5.3.2. Алгебраические выражения</w:t>
      </w:r>
      <w:bookmarkEnd w:id="29"/>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Квадратный трёхчлен, разложение квадратного трёхчлена на множители.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преобразование.</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0" w:name="_Toc124426226"/>
      <w:r w:rsidRPr="00091A90">
        <w:rPr>
          <w:rFonts w:ascii="Times New Roman" w:hAnsi="Times New Roman"/>
          <w:sz w:val="24"/>
          <w:szCs w:val="24"/>
          <w:lang w:val="ru-RU"/>
        </w:rPr>
        <w:t>146.</w:t>
      </w:r>
      <w:r w:rsidR="000A4BCF" w:rsidRPr="00091A90">
        <w:rPr>
          <w:rFonts w:ascii="Times New Roman" w:hAnsi="Times New Roman"/>
          <w:sz w:val="24"/>
          <w:szCs w:val="24"/>
          <w:lang w:val="ru-RU"/>
        </w:rPr>
        <w:t>5.3.3. Уравнения и неравенства</w:t>
      </w:r>
      <w:bookmarkEnd w:id="30"/>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текстовых задач алгебраическим способом.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w:t>
      </w:r>
      <w:r w:rsidRPr="00091A90">
        <w:rPr>
          <w:rFonts w:ascii="Times New Roman" w:hAnsi="Times New Roman"/>
          <w:sz w:val="24"/>
          <w:szCs w:val="24"/>
          <w:lang w:val="ru-RU"/>
        </w:rPr>
        <w:lastRenderedPageBreak/>
        <w:t>линейных неравенств с одной переменной.</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1" w:name="_Toc124426227"/>
      <w:r w:rsidRPr="00091A90">
        <w:rPr>
          <w:rFonts w:ascii="Times New Roman" w:hAnsi="Times New Roman"/>
          <w:sz w:val="24"/>
          <w:szCs w:val="24"/>
          <w:lang w:val="ru-RU"/>
        </w:rPr>
        <w:t>146.</w:t>
      </w:r>
      <w:r w:rsidR="000A4BCF" w:rsidRPr="00091A90">
        <w:rPr>
          <w:rFonts w:ascii="Times New Roman" w:hAnsi="Times New Roman"/>
          <w:sz w:val="24"/>
          <w:szCs w:val="24"/>
          <w:lang w:val="ru-RU"/>
        </w:rPr>
        <w:t>5.3.4. Функции</w:t>
      </w:r>
      <w:bookmarkEnd w:id="31"/>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091A90">
        <w:rPr>
          <w:rFonts w:ascii="Times New Roman" w:hAnsi="Times New Roman"/>
          <w:i/>
          <w:sz w:val="24"/>
          <w:szCs w:val="24"/>
        </w:rPr>
        <w:t>y</w:t>
      </w:r>
      <w:r w:rsidRPr="00091A90">
        <w:rPr>
          <w:rFonts w:ascii="Times New Roman" w:hAnsi="Times New Roman"/>
          <w:i/>
          <w:sz w:val="24"/>
          <w:szCs w:val="24"/>
          <w:lang w:val="ru-RU"/>
        </w:rPr>
        <w:t xml:space="preserve"> = </w:t>
      </w:r>
      <w:r w:rsidRPr="00091A90">
        <w:rPr>
          <w:rFonts w:ascii="Times New Roman" w:hAnsi="Times New Roman"/>
          <w:i/>
          <w:sz w:val="24"/>
          <w:szCs w:val="24"/>
        </w:rPr>
        <w:t>x</w:t>
      </w:r>
      <w:r w:rsidRPr="00091A90">
        <w:rPr>
          <w:rFonts w:ascii="Times New Roman" w:hAnsi="Times New Roman"/>
          <w:i/>
          <w:sz w:val="24"/>
          <w:szCs w:val="24"/>
          <w:vertAlign w:val="superscript"/>
          <w:lang w:val="ru-RU"/>
        </w:rPr>
        <w:t>2</w:t>
      </w:r>
      <w:r w:rsidRPr="00091A90">
        <w:rPr>
          <w:rFonts w:ascii="Times New Roman" w:hAnsi="Times New Roman"/>
          <w:i/>
          <w:sz w:val="24"/>
          <w:szCs w:val="24"/>
          <w:lang w:val="ru-RU"/>
        </w:rPr>
        <w:t xml:space="preserve">, </w:t>
      </w:r>
      <w:r w:rsidRPr="00091A90">
        <w:rPr>
          <w:rFonts w:ascii="Times New Roman" w:hAnsi="Times New Roman"/>
          <w:i/>
          <w:sz w:val="24"/>
          <w:szCs w:val="24"/>
        </w:rPr>
        <w:t>y</w:t>
      </w:r>
      <w:r w:rsidRPr="00091A90">
        <w:rPr>
          <w:rFonts w:ascii="Times New Roman" w:hAnsi="Times New Roman"/>
          <w:i/>
          <w:sz w:val="24"/>
          <w:szCs w:val="24"/>
          <w:lang w:val="ru-RU"/>
        </w:rPr>
        <w:t xml:space="preserve"> = </w:t>
      </w:r>
      <w:r w:rsidRPr="00091A90">
        <w:rPr>
          <w:rFonts w:ascii="Times New Roman" w:hAnsi="Times New Roman"/>
          <w:i/>
          <w:sz w:val="24"/>
          <w:szCs w:val="24"/>
        </w:rPr>
        <w:t>x</w:t>
      </w:r>
      <w:r w:rsidRPr="00091A90">
        <w:rPr>
          <w:rFonts w:ascii="Times New Roman" w:hAnsi="Times New Roman"/>
          <w:i/>
          <w:sz w:val="24"/>
          <w:szCs w:val="24"/>
          <w:vertAlign w:val="superscript"/>
          <w:lang w:val="ru-RU"/>
        </w:rPr>
        <w:t>3</w:t>
      </w:r>
      <w:r w:rsidRPr="00091A90">
        <w:rPr>
          <w:rFonts w:ascii="Times New Roman" w:hAnsi="Times New Roman"/>
          <w:i/>
          <w:sz w:val="24"/>
          <w:szCs w:val="24"/>
          <w:lang w:val="ru-RU"/>
        </w:rPr>
        <w:t xml:space="preserve">, </w:t>
      </w:r>
      <w:r w:rsidRPr="00091A90">
        <w:rPr>
          <w:rFonts w:ascii="Times New Roman" w:hAnsi="Times New Roman"/>
          <w:i/>
          <w:sz w:val="24"/>
          <w:szCs w:val="24"/>
        </w:rPr>
        <w:t>y</w:t>
      </w:r>
      <w:r w:rsidRPr="00091A90">
        <w:rPr>
          <w:rFonts w:ascii="Times New Roman" w:hAnsi="Times New Roman"/>
          <w:i/>
          <w:sz w:val="24"/>
          <w:szCs w:val="24"/>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091A90">
        <w:rPr>
          <w:rFonts w:ascii="Times New Roman" w:hAnsi="Times New Roman"/>
          <w:i/>
          <w:sz w:val="24"/>
          <w:szCs w:val="24"/>
          <w:lang w:val="ru-RU"/>
        </w:rPr>
        <w:t xml:space="preserve">, </w:t>
      </w:r>
      <w:r w:rsidRPr="00091A90">
        <w:rPr>
          <w:rFonts w:ascii="Times New Roman" w:hAnsi="Times New Roman"/>
          <w:i/>
          <w:sz w:val="24"/>
          <w:szCs w:val="24"/>
        </w:rPr>
        <w:t>y</w:t>
      </w:r>
      <w:r w:rsidRPr="00091A90">
        <w:rPr>
          <w:rFonts w:ascii="Times New Roman" w:hAnsi="Times New Roman"/>
          <w:i/>
          <w:sz w:val="24"/>
          <w:szCs w:val="24"/>
          <w:lang w:val="ru-RU"/>
        </w:rPr>
        <w:t>=|</w:t>
      </w:r>
      <w:r w:rsidRPr="00091A90">
        <w:rPr>
          <w:rFonts w:ascii="Times New Roman" w:hAnsi="Times New Roman"/>
          <w:i/>
          <w:sz w:val="24"/>
          <w:szCs w:val="24"/>
        </w:rPr>
        <w:t>x</w:t>
      </w:r>
      <w:r w:rsidRPr="00091A90">
        <w:rPr>
          <w:rFonts w:ascii="Times New Roman" w:hAnsi="Times New Roman"/>
          <w:i/>
          <w:sz w:val="24"/>
          <w:szCs w:val="24"/>
          <w:lang w:val="ru-RU"/>
        </w:rPr>
        <w:t>|</w:t>
      </w:r>
      <w:r w:rsidRPr="00091A90">
        <w:rPr>
          <w:rFonts w:ascii="Times New Roman" w:hAnsi="Times New Roman"/>
          <w:sz w:val="24"/>
          <w:szCs w:val="24"/>
          <w:lang w:val="ru-RU"/>
        </w:rPr>
        <w:t>. Графическое решение уравнений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систем уравнений.</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2" w:name="_Toc124426229"/>
      <w:r w:rsidRPr="00091A90">
        <w:rPr>
          <w:rFonts w:ascii="Times New Roman" w:hAnsi="Times New Roman"/>
          <w:sz w:val="24"/>
          <w:szCs w:val="24"/>
          <w:lang w:val="ru-RU"/>
        </w:rPr>
        <w:t>146.</w:t>
      </w:r>
      <w:r w:rsidR="000A4BCF" w:rsidRPr="00091A90">
        <w:rPr>
          <w:rFonts w:ascii="Times New Roman" w:hAnsi="Times New Roman"/>
          <w:sz w:val="24"/>
          <w:szCs w:val="24"/>
          <w:lang w:val="ru-RU"/>
        </w:rPr>
        <w:t>5.4. Содержание обучения в 9 классе.</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5.4.1. Числа и вычисления</w:t>
      </w:r>
      <w:bookmarkEnd w:id="32"/>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бесконечные десятичные дроби. Взаимно однозначное соответствие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между множеством действительных чисел и координатной прямой.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Сравнение действительных чисел, арифметические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действительными числами.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Размеры объектов окружающего мира, длительность процессов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окружающем мире.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3" w:name="_Toc124426230"/>
      <w:r w:rsidRPr="00091A90">
        <w:rPr>
          <w:rFonts w:ascii="Times New Roman" w:hAnsi="Times New Roman"/>
          <w:sz w:val="24"/>
          <w:szCs w:val="24"/>
          <w:lang w:val="ru-RU"/>
        </w:rPr>
        <w:t>146.</w:t>
      </w:r>
      <w:r w:rsidR="000A4BCF" w:rsidRPr="00091A90">
        <w:rPr>
          <w:rFonts w:ascii="Times New Roman" w:hAnsi="Times New Roman"/>
          <w:sz w:val="24"/>
          <w:szCs w:val="24"/>
          <w:lang w:val="ru-RU"/>
        </w:rPr>
        <w:t>5.4.2. Уравнения и неравенства</w:t>
      </w:r>
      <w:bookmarkEnd w:id="33"/>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Линейное уравнение. Решение уравнений, сводящихся к линейным.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текстовых задач алгебраическим способом.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Числовые неравенства и их свойства.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4" w:name="_Toc124426231"/>
      <w:r w:rsidRPr="00091A90">
        <w:rPr>
          <w:rFonts w:ascii="Times New Roman" w:hAnsi="Times New Roman"/>
          <w:sz w:val="24"/>
          <w:szCs w:val="24"/>
          <w:lang w:val="ru-RU"/>
        </w:rPr>
        <w:t>146.</w:t>
      </w:r>
      <w:r w:rsidR="000A4BCF" w:rsidRPr="00091A90">
        <w:rPr>
          <w:rFonts w:ascii="Times New Roman" w:hAnsi="Times New Roman"/>
          <w:sz w:val="24"/>
          <w:szCs w:val="24"/>
          <w:lang w:val="ru-RU"/>
        </w:rPr>
        <w:t>5.4.3. Функции</w:t>
      </w:r>
      <w:bookmarkEnd w:id="34"/>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свойства.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5" w:name="_Toc124426232"/>
      <w:r w:rsidRPr="00091A90">
        <w:rPr>
          <w:rFonts w:ascii="Times New Roman" w:hAnsi="Times New Roman"/>
          <w:sz w:val="24"/>
          <w:szCs w:val="24"/>
          <w:lang w:val="ru-RU"/>
        </w:rPr>
        <w:t>146.</w:t>
      </w:r>
      <w:r w:rsidR="000A4BCF" w:rsidRPr="00091A90">
        <w:rPr>
          <w:rFonts w:ascii="Times New Roman" w:hAnsi="Times New Roman"/>
          <w:sz w:val="24"/>
          <w:szCs w:val="24"/>
          <w:lang w:val="ru-RU"/>
        </w:rPr>
        <w:t>5.4.4. Числовые последовательности</w:t>
      </w:r>
      <w:bookmarkEnd w:id="35"/>
      <w:r w:rsidR="007678BB" w:rsidRPr="00091A90">
        <w:rPr>
          <w:rFonts w:ascii="Times New Roman" w:hAnsi="Times New Roman"/>
          <w:sz w:val="24"/>
          <w:szCs w:val="24"/>
          <w:lang w:val="ru-RU"/>
        </w:rPr>
        <w:t xml:space="preserve"> и прогрессии</w:t>
      </w:r>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091A90">
        <w:rPr>
          <w:rFonts w:ascii="Times New Roman" w:hAnsi="Times New Roman"/>
          <w:i/>
          <w:sz w:val="24"/>
          <w:szCs w:val="24"/>
        </w:rPr>
        <w:t>n</w:t>
      </w:r>
      <w:r w:rsidRPr="00091A90">
        <w:rPr>
          <w:rFonts w:ascii="Times New Roman" w:hAnsi="Times New Roman"/>
          <w:sz w:val="24"/>
          <w:szCs w:val="24"/>
          <w:lang w:val="ru-RU"/>
        </w:rPr>
        <w:t>-го члена.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Арифметическая и геометрическая прогрессии. Формулы </w:t>
      </w:r>
      <w:r w:rsidRPr="00091A90">
        <w:rPr>
          <w:rFonts w:ascii="Times New Roman" w:hAnsi="Times New Roman"/>
          <w:i/>
          <w:sz w:val="24"/>
          <w:szCs w:val="24"/>
        </w:rPr>
        <w:t>n</w:t>
      </w:r>
      <w:r w:rsidRPr="00091A90">
        <w:rPr>
          <w:rFonts w:ascii="Times New Roman" w:hAnsi="Times New Roman"/>
          <w:sz w:val="24"/>
          <w:szCs w:val="24"/>
          <w:lang w:val="ru-RU"/>
        </w:rPr>
        <w:t xml:space="preserve">-го члена арифметической и геометрической прогрессий, суммы первых </w:t>
      </w:r>
      <w:r w:rsidRPr="00091A90">
        <w:rPr>
          <w:rFonts w:ascii="Times New Roman" w:hAnsi="Times New Roman"/>
          <w:i/>
          <w:sz w:val="24"/>
          <w:szCs w:val="24"/>
        </w:rPr>
        <w:t>n</w:t>
      </w:r>
      <w:r w:rsidRPr="00091A90">
        <w:rPr>
          <w:rFonts w:ascii="Times New Roman" w:hAnsi="Times New Roman"/>
          <w:i/>
          <w:sz w:val="24"/>
          <w:szCs w:val="24"/>
          <w:lang w:val="ru-RU"/>
        </w:rPr>
        <w:t xml:space="preserve"> </w:t>
      </w:r>
      <w:r w:rsidRPr="00091A90">
        <w:rPr>
          <w:rFonts w:ascii="Times New Roman" w:hAnsi="Times New Roman"/>
          <w:sz w:val="24"/>
          <w:szCs w:val="24"/>
          <w:lang w:val="ru-RU"/>
        </w:rPr>
        <w:t>членов.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6" w:name="_Toc124426233"/>
      <w:r w:rsidRPr="00091A90">
        <w:rPr>
          <w:rFonts w:ascii="Times New Roman" w:hAnsi="Times New Roman"/>
          <w:sz w:val="24"/>
          <w:szCs w:val="24"/>
          <w:lang w:val="ru-RU"/>
        </w:rPr>
        <w:t>146.</w:t>
      </w:r>
      <w:r w:rsidR="000A4BCF" w:rsidRPr="00091A90">
        <w:rPr>
          <w:rFonts w:ascii="Times New Roman" w:hAnsi="Times New Roman"/>
          <w:sz w:val="24"/>
          <w:szCs w:val="24"/>
          <w:lang w:val="ru-RU"/>
        </w:rPr>
        <w:t>5.5. </w:t>
      </w:r>
      <w:bookmarkEnd w:id="36"/>
      <w:r w:rsidR="000A4BCF" w:rsidRPr="00091A90">
        <w:rPr>
          <w:rFonts w:ascii="Times New Roman" w:hAnsi="Times New Roman"/>
          <w:sz w:val="24"/>
          <w:szCs w:val="24"/>
          <w:lang w:val="ru-RU"/>
        </w:rPr>
        <w:t>Предметные результаты освоения программы учебного курса «Алгебра».</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7" w:name="_Toc124426234"/>
      <w:r w:rsidRPr="00091A90">
        <w:rPr>
          <w:rFonts w:ascii="Times New Roman" w:hAnsi="Times New Roman"/>
          <w:sz w:val="24"/>
          <w:szCs w:val="24"/>
          <w:lang w:val="ru-RU"/>
        </w:rPr>
        <w:t>146.</w:t>
      </w:r>
      <w:r w:rsidR="000A4BCF" w:rsidRPr="00091A90">
        <w:rPr>
          <w:rFonts w:ascii="Times New Roman" w:hAnsi="Times New Roman"/>
          <w:sz w:val="24"/>
          <w:szCs w:val="24"/>
          <w:lang w:val="ru-RU"/>
        </w:rPr>
        <w:t>5.5.1.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 xml:space="preserve">к концу </w:t>
      </w:r>
      <w:r w:rsidR="000A4BCF" w:rsidRPr="00091A90">
        <w:rPr>
          <w:rFonts w:ascii="Times New Roman" w:hAnsi="Times New Roman"/>
          <w:sz w:val="24"/>
          <w:szCs w:val="24"/>
          <w:lang w:val="ru-RU"/>
        </w:rPr>
        <w:lastRenderedPageBreak/>
        <w:t>обучения в 7 классе.</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8" w:name="_Toc124426235"/>
      <w:bookmarkEnd w:id="37"/>
      <w:r w:rsidRPr="00091A90">
        <w:rPr>
          <w:rFonts w:ascii="Times New Roman" w:hAnsi="Times New Roman"/>
          <w:sz w:val="24"/>
          <w:szCs w:val="24"/>
          <w:lang w:val="ru-RU"/>
        </w:rPr>
        <w:t>146.</w:t>
      </w:r>
      <w:r w:rsidR="000A4BCF" w:rsidRPr="00091A90">
        <w:rPr>
          <w:rFonts w:ascii="Times New Roman" w:hAnsi="Times New Roman"/>
          <w:sz w:val="24"/>
          <w:szCs w:val="24"/>
          <w:lang w:val="ru-RU"/>
        </w:rPr>
        <w:t>5.5.1.1. Числа и вычисления</w:t>
      </w:r>
      <w:bookmarkEnd w:id="38"/>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сочетая устные и письменные приёмы, арифметические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рациональными числами.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значения числовых выражений, применять разнообразные способы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приёмы вычисления значений дробных выражений, содержащих обыкновенные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десятичные дроби.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бесконечную десятичную дробь).</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и упорядочивать рациональные числа.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Округлять числа.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признаки делимости, разложение на множители натуральных чисел.</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39" w:name="_Toc124426236"/>
      <w:r w:rsidRPr="00091A90">
        <w:rPr>
          <w:rFonts w:ascii="Times New Roman" w:hAnsi="Times New Roman"/>
          <w:sz w:val="24"/>
          <w:szCs w:val="24"/>
          <w:lang w:val="ru-RU"/>
        </w:rPr>
        <w:t>146.</w:t>
      </w:r>
      <w:r w:rsidR="000A4BCF" w:rsidRPr="00091A90">
        <w:rPr>
          <w:rFonts w:ascii="Times New Roman" w:hAnsi="Times New Roman"/>
          <w:sz w:val="24"/>
          <w:szCs w:val="24"/>
          <w:lang w:val="ru-RU"/>
        </w:rPr>
        <w:t>5.5.1.2. Алгебраические выражения</w:t>
      </w:r>
      <w:bookmarkEnd w:id="39"/>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алгебраическую терминологию и символику, применять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её в процессе освоения учебного материала.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значения буквенных выражений при заданных значениях переменных.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преобразования многочленов для решения различных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математики, смежных предметов, из реальной практики.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свойства степеней с натуральными показателями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преобразования выражений.</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0" w:name="_Toc124426237"/>
      <w:r w:rsidRPr="00091A90">
        <w:rPr>
          <w:rFonts w:ascii="Times New Roman" w:hAnsi="Times New Roman"/>
          <w:sz w:val="24"/>
          <w:szCs w:val="24"/>
          <w:lang w:val="ru-RU"/>
        </w:rPr>
        <w:t>146.</w:t>
      </w:r>
      <w:r w:rsidR="000A4BCF" w:rsidRPr="00091A90">
        <w:rPr>
          <w:rFonts w:ascii="Times New Roman" w:hAnsi="Times New Roman"/>
          <w:sz w:val="24"/>
          <w:szCs w:val="24"/>
          <w:lang w:val="ru-RU"/>
        </w:rPr>
        <w:t>5.5.1.3. Уравнения и неравенства</w:t>
      </w:r>
      <w:bookmarkEnd w:id="40"/>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графические методы при решении линейных уравнений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систем.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Подбирать примеры пар чисел, являющихся решением линейного уравнения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двумя переменными.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системы двух линейных уравнений с двумя переменными,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графически.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и решать линейное уравнение или систему линейных уравнений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условию задачи, интерпретировать в соответствии с контекстом задачи полученный результат.</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1" w:name="_Toc124426238"/>
      <w:r w:rsidRPr="00091A90">
        <w:rPr>
          <w:rFonts w:ascii="Times New Roman" w:hAnsi="Times New Roman"/>
          <w:sz w:val="24"/>
          <w:szCs w:val="24"/>
          <w:lang w:val="ru-RU"/>
        </w:rPr>
        <w:t>146.</w:t>
      </w:r>
      <w:r w:rsidR="007678BB" w:rsidRPr="00091A90">
        <w:rPr>
          <w:rFonts w:ascii="Times New Roman" w:hAnsi="Times New Roman"/>
          <w:sz w:val="24"/>
          <w:szCs w:val="24"/>
          <w:lang w:val="ru-RU"/>
        </w:rPr>
        <w:t>5.5.1.4. </w:t>
      </w:r>
      <w:r w:rsidR="000A4BCF" w:rsidRPr="00091A90">
        <w:rPr>
          <w:rFonts w:ascii="Times New Roman" w:hAnsi="Times New Roman"/>
          <w:sz w:val="24"/>
          <w:szCs w:val="24"/>
          <w:lang w:val="ru-RU"/>
        </w:rPr>
        <w:t>Функции</w:t>
      </w:r>
      <w:bookmarkEnd w:id="41"/>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алгебраическом языке.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Отмечать в координатной плоскости точки по заданным координатам, строить </w:t>
      </w:r>
      <w:r w:rsidRPr="00091A90">
        <w:rPr>
          <w:rFonts w:ascii="Times New Roman" w:hAnsi="Times New Roman"/>
          <w:sz w:val="24"/>
          <w:szCs w:val="24"/>
          <w:lang w:val="ru-RU"/>
        </w:rPr>
        <w:lastRenderedPageBreak/>
        <w:t xml:space="preserve">графики линейных функций. Строить график функции </w:t>
      </w:r>
      <w:r w:rsidRPr="00091A90">
        <w:rPr>
          <w:rFonts w:ascii="Times New Roman" w:hAnsi="Times New Roman"/>
          <w:i/>
          <w:sz w:val="24"/>
          <w:szCs w:val="24"/>
        </w:rPr>
        <w:t>y</w:t>
      </w:r>
      <w:r w:rsidRPr="00091A90">
        <w:rPr>
          <w:rFonts w:ascii="Times New Roman" w:hAnsi="Times New Roman"/>
          <w:i/>
          <w:sz w:val="24"/>
          <w:szCs w:val="24"/>
          <w:lang w:val="ru-RU"/>
        </w:rPr>
        <w:t xml:space="preserve"> = |х|.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значение функции по значению её аргумента.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зависимостей.</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5.5.2.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8 классе.</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2" w:name="_Toc124426240"/>
      <w:r w:rsidRPr="00091A90">
        <w:rPr>
          <w:rFonts w:ascii="Times New Roman" w:hAnsi="Times New Roman"/>
          <w:sz w:val="24"/>
          <w:szCs w:val="24"/>
          <w:lang w:val="ru-RU"/>
        </w:rPr>
        <w:t>146.</w:t>
      </w:r>
      <w:r w:rsidR="000A4BCF" w:rsidRPr="00091A90">
        <w:rPr>
          <w:rFonts w:ascii="Times New Roman" w:hAnsi="Times New Roman"/>
          <w:sz w:val="24"/>
          <w:szCs w:val="24"/>
          <w:lang w:val="ru-RU"/>
        </w:rPr>
        <w:t>5.5.2.1. Числа и вычисления</w:t>
      </w:r>
      <w:bookmarkEnd w:id="42"/>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начальные представления о множестве действительных чисел</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сравнения, округления и вычислений, изображать действительные числа точками на координатной прямой.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записи больших и малых чисел с помощью десятичных дробей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степеней числа 10.</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3" w:name="_Toc124426241"/>
      <w:r w:rsidRPr="00091A90">
        <w:rPr>
          <w:rFonts w:ascii="Times New Roman" w:hAnsi="Times New Roman"/>
          <w:sz w:val="24"/>
          <w:szCs w:val="24"/>
          <w:lang w:val="ru-RU"/>
        </w:rPr>
        <w:t>146.</w:t>
      </w:r>
      <w:r w:rsidR="000A4BCF" w:rsidRPr="00091A90">
        <w:rPr>
          <w:rFonts w:ascii="Times New Roman" w:hAnsi="Times New Roman"/>
          <w:sz w:val="24"/>
          <w:szCs w:val="24"/>
          <w:lang w:val="ru-RU"/>
        </w:rPr>
        <w:t>5.5.2.2. Алгебраические выражения</w:t>
      </w:r>
      <w:bookmarkEnd w:id="43"/>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тождественные преобразования рациональных выражений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основе правил действий над многочленами и алгебраическими дробями.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Раскладывать квадратный трёхчлен на множители.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преобразования выражений для решения различных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математики, смежных предметов, из реальной практики.</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4" w:name="_Toc124426242"/>
      <w:r w:rsidRPr="00091A90">
        <w:rPr>
          <w:rFonts w:ascii="Times New Roman" w:hAnsi="Times New Roman"/>
          <w:sz w:val="24"/>
          <w:szCs w:val="24"/>
          <w:lang w:val="ru-RU"/>
        </w:rPr>
        <w:t>146.</w:t>
      </w:r>
      <w:r w:rsidR="000A4BCF" w:rsidRPr="00091A90">
        <w:rPr>
          <w:rFonts w:ascii="Times New Roman" w:hAnsi="Times New Roman"/>
          <w:sz w:val="24"/>
          <w:szCs w:val="24"/>
          <w:lang w:val="ru-RU"/>
        </w:rPr>
        <w:t>5.5.2.3. Уравнения и неравенства</w:t>
      </w:r>
      <w:bookmarkEnd w:id="44"/>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простейшие исследования уравнений и систем уравнений,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с применением графических представлений (устанавливать,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имеет ли уравнение или система уравнений решения, если имеет, то сколько,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прочее).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Переходить от словесной формулировки задачи к её алгебраической модели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помощью составления уравнения или системы уравнений, интерпретировать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соответствии с контекстом задачи полученный результат.</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5" w:name="_Toc124426243"/>
      <w:r w:rsidRPr="00091A90">
        <w:rPr>
          <w:rFonts w:ascii="Times New Roman" w:hAnsi="Times New Roman"/>
          <w:sz w:val="24"/>
          <w:szCs w:val="24"/>
          <w:lang w:val="ru-RU"/>
        </w:rPr>
        <w:t>146.</w:t>
      </w:r>
      <w:r w:rsidR="000A4BCF" w:rsidRPr="00091A90">
        <w:rPr>
          <w:rFonts w:ascii="Times New Roman" w:hAnsi="Times New Roman"/>
          <w:sz w:val="24"/>
          <w:szCs w:val="24"/>
          <w:lang w:val="ru-RU"/>
        </w:rPr>
        <w:t>5.5.2.4. Функции</w:t>
      </w:r>
      <w:bookmarkEnd w:id="45"/>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Строить графики элементарных функций вида:</w:t>
      </w:r>
    </w:p>
    <w:p w:rsidR="000A4BCF" w:rsidRPr="00091A90" w:rsidRDefault="00E15BCB" w:rsidP="00091A90">
      <w:pPr>
        <w:spacing w:after="0" w:line="240" w:lineRule="auto"/>
        <w:ind w:firstLine="709"/>
        <w:jc w:val="both"/>
        <w:rPr>
          <w:rFonts w:ascii="Times New Roman" w:hAnsi="Times New Roman"/>
          <w:sz w:val="24"/>
          <w:szCs w:val="24"/>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091A90">
        <w:rPr>
          <w:rFonts w:ascii="Times New Roman" w:hAnsi="Times New Roman"/>
          <w:i/>
          <w:sz w:val="24"/>
          <w:szCs w:val="24"/>
          <w:lang w:val="ru-RU"/>
        </w:rPr>
        <w:t>,</w:t>
      </w:r>
      <w:r w:rsidR="000A4BCF" w:rsidRPr="00091A90">
        <w:rPr>
          <w:rFonts w:ascii="Times New Roman" w:hAnsi="Times New Roman"/>
          <w:sz w:val="24"/>
          <w:szCs w:val="24"/>
          <w:lang w:val="ru-RU"/>
        </w:rPr>
        <w:t xml:space="preserve"> описывать свойства числовой функции по её графику.</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5.5.3.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9 классе.</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6" w:name="_Toc124426245"/>
      <w:r w:rsidRPr="00091A90">
        <w:rPr>
          <w:rFonts w:ascii="Times New Roman" w:hAnsi="Times New Roman"/>
          <w:sz w:val="24"/>
          <w:szCs w:val="24"/>
          <w:lang w:val="ru-RU"/>
        </w:rPr>
        <w:t>146.</w:t>
      </w:r>
      <w:r w:rsidR="000A4BCF" w:rsidRPr="00091A90">
        <w:rPr>
          <w:rFonts w:ascii="Times New Roman" w:hAnsi="Times New Roman"/>
          <w:sz w:val="24"/>
          <w:szCs w:val="24"/>
          <w:lang w:val="ru-RU"/>
        </w:rPr>
        <w:t>5.5.3.1. Числа и вычисления</w:t>
      </w:r>
      <w:bookmarkEnd w:id="46"/>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и упорядочивать рациональные и иррациональные числа.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Находить значения степеней с целыми показателями и корней, вычислять значения </w:t>
      </w:r>
      <w:r w:rsidRPr="00091A90">
        <w:rPr>
          <w:rFonts w:ascii="Times New Roman" w:hAnsi="Times New Roman"/>
          <w:sz w:val="24"/>
          <w:szCs w:val="24"/>
          <w:lang w:val="ru-RU"/>
        </w:rPr>
        <w:lastRenderedPageBreak/>
        <w:t>числовых выражений.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7" w:name="_Toc124426246"/>
      <w:r w:rsidRPr="00091A90">
        <w:rPr>
          <w:rFonts w:ascii="Times New Roman" w:hAnsi="Times New Roman"/>
          <w:sz w:val="24"/>
          <w:szCs w:val="24"/>
          <w:lang w:val="ru-RU"/>
        </w:rPr>
        <w:t>146.</w:t>
      </w:r>
      <w:r w:rsidR="000A4BCF" w:rsidRPr="00091A90">
        <w:rPr>
          <w:rFonts w:ascii="Times New Roman" w:hAnsi="Times New Roman"/>
          <w:sz w:val="24"/>
          <w:szCs w:val="24"/>
          <w:lang w:val="ru-RU"/>
        </w:rPr>
        <w:t>5.5.3.2. Уравнения и неравенства</w:t>
      </w:r>
      <w:bookmarkEnd w:id="47"/>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простейшие исследования уравнений и систем уравнений,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с применением графических представлений (устанавливать,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имеет ли уравнение или система уравнений решения, если имеет, то сколько,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прочее).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неравенства при решении различных задач.</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8" w:name="_Toc124426247"/>
      <w:r w:rsidRPr="00091A90">
        <w:rPr>
          <w:rFonts w:ascii="Times New Roman" w:hAnsi="Times New Roman"/>
          <w:sz w:val="24"/>
          <w:szCs w:val="24"/>
          <w:lang w:val="ru-RU"/>
        </w:rPr>
        <w:t>146.</w:t>
      </w:r>
      <w:r w:rsidR="000A4BCF" w:rsidRPr="00091A90">
        <w:rPr>
          <w:rFonts w:ascii="Times New Roman" w:hAnsi="Times New Roman"/>
          <w:sz w:val="24"/>
          <w:szCs w:val="24"/>
          <w:lang w:val="ru-RU"/>
        </w:rPr>
        <w:t>5.5.3.3. Функции</w:t>
      </w:r>
      <w:bookmarkEnd w:id="48"/>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091A90">
        <w:rPr>
          <w:rFonts w:ascii="Times New Roman" w:hAnsi="Times New Roman"/>
          <w:sz w:val="24"/>
          <w:szCs w:val="24"/>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091A90">
        <w:rPr>
          <w:rFonts w:ascii="Times New Roman" w:hAnsi="Times New Roman"/>
          <w:sz w:val="24"/>
          <w:szCs w:val="24"/>
          <w:lang w:val="ru-RU"/>
        </w:rPr>
        <w:t>,</w:t>
      </w:r>
      <w:r w:rsidR="00700AA7" w:rsidRPr="00091A90">
        <w:rPr>
          <w:rFonts w:ascii="Times New Roman" w:hAnsi="Times New Roman"/>
          <w:sz w:val="24"/>
          <w:szCs w:val="24"/>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зависимости от значений коэффициентов, описывать свойства функций.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49" w:name="_Toc124426248"/>
      <w:r w:rsidRPr="00091A90">
        <w:rPr>
          <w:rFonts w:ascii="Times New Roman" w:hAnsi="Times New Roman"/>
          <w:sz w:val="24"/>
          <w:szCs w:val="24"/>
          <w:lang w:val="ru-RU"/>
        </w:rPr>
        <w:t>146.</w:t>
      </w:r>
      <w:r w:rsidR="000A4BCF" w:rsidRPr="00091A90">
        <w:rPr>
          <w:rFonts w:ascii="Times New Roman" w:hAnsi="Times New Roman"/>
          <w:sz w:val="24"/>
          <w:szCs w:val="24"/>
          <w:lang w:val="ru-RU"/>
        </w:rPr>
        <w:t>5.5.3.4. </w:t>
      </w:r>
      <w:r w:rsidR="007678BB" w:rsidRPr="00091A90">
        <w:rPr>
          <w:rFonts w:ascii="Times New Roman" w:hAnsi="Times New Roman"/>
          <w:sz w:val="24"/>
          <w:szCs w:val="24"/>
          <w:lang w:val="ru-RU"/>
        </w:rPr>
        <w:t>Числовые последовательности и</w:t>
      </w:r>
      <w:r w:rsidR="000A4BCF" w:rsidRPr="00091A90">
        <w:rPr>
          <w:rFonts w:ascii="Times New Roman" w:hAnsi="Times New Roman"/>
          <w:sz w:val="24"/>
          <w:szCs w:val="24"/>
          <w:lang w:val="ru-RU"/>
        </w:rPr>
        <w:t xml:space="preserve"> прогрессии</w:t>
      </w:r>
      <w:bookmarkEnd w:id="49"/>
      <w:r w:rsidR="000A4BCF" w:rsidRPr="00091A90">
        <w:rPr>
          <w:rFonts w:ascii="Times New Roman" w:hAnsi="Times New Roman"/>
          <w:sz w:val="24"/>
          <w:szCs w:val="24"/>
          <w:lang w:val="ru-RU"/>
        </w:rPr>
        <w:t>.</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Выполнять вычисления с использованием формул </w:t>
      </w:r>
      <w:r w:rsidRPr="00091A90">
        <w:rPr>
          <w:rFonts w:ascii="Times New Roman" w:hAnsi="Times New Roman"/>
          <w:sz w:val="24"/>
          <w:szCs w:val="24"/>
        </w:rPr>
        <w:t>n</w:t>
      </w:r>
      <w:r w:rsidRPr="00091A90">
        <w:rPr>
          <w:rFonts w:ascii="Times New Roman" w:hAnsi="Times New Roman"/>
          <w:sz w:val="24"/>
          <w:szCs w:val="24"/>
          <w:lang w:val="ru-RU"/>
        </w:rPr>
        <w:t xml:space="preserve">-го члена арифметической и геометрической прогрессий, суммы первых </w:t>
      </w:r>
      <w:r w:rsidRPr="00091A90">
        <w:rPr>
          <w:rFonts w:ascii="Times New Roman" w:hAnsi="Times New Roman"/>
          <w:sz w:val="24"/>
          <w:szCs w:val="24"/>
        </w:rPr>
        <w:t>n</w:t>
      </w:r>
      <w:r w:rsidRPr="00091A90">
        <w:rPr>
          <w:rFonts w:ascii="Times New Roman" w:hAnsi="Times New Roman"/>
          <w:sz w:val="24"/>
          <w:szCs w:val="24"/>
          <w:lang w:val="ru-RU"/>
        </w:rPr>
        <w:t xml:space="preserve"> членов.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Изображать члены последовательности точками на координатной плоскости.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задачи, связанные с числовыми последовательностями,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задачи из реальной жизни (с использованием калькулятора, цифровых технологий).</w:t>
      </w:r>
    </w:p>
    <w:p w:rsidR="000A4BCF" w:rsidRPr="00091A90" w:rsidRDefault="00A67132" w:rsidP="00091A90">
      <w:pPr>
        <w:spacing w:after="0" w:line="240" w:lineRule="auto"/>
        <w:ind w:firstLine="709"/>
        <w:jc w:val="both"/>
        <w:rPr>
          <w:rFonts w:ascii="Times New Roman" w:hAnsi="Times New Roman"/>
          <w:sz w:val="24"/>
          <w:szCs w:val="24"/>
          <w:lang w:val="ru-RU"/>
        </w:rPr>
      </w:pPr>
      <w:bookmarkStart w:id="50" w:name="_Toc124426249"/>
      <w:r w:rsidRPr="00091A90">
        <w:rPr>
          <w:rFonts w:ascii="Times New Roman" w:hAnsi="Times New Roman"/>
          <w:sz w:val="24"/>
          <w:szCs w:val="24"/>
          <w:lang w:val="ru-RU"/>
        </w:rPr>
        <w:t>146.</w:t>
      </w:r>
      <w:r w:rsidR="000A4BCF" w:rsidRPr="00091A90">
        <w:rPr>
          <w:rFonts w:ascii="Times New Roman" w:hAnsi="Times New Roman"/>
          <w:sz w:val="24"/>
          <w:szCs w:val="24"/>
          <w:lang w:val="ru-RU"/>
        </w:rPr>
        <w:t>6. Федеральная рабочая программа</w:t>
      </w:r>
      <w:bookmarkEnd w:id="50"/>
      <w:r w:rsidR="000A4BCF" w:rsidRPr="00091A90">
        <w:rPr>
          <w:rFonts w:ascii="Times New Roman" w:hAnsi="Times New Roman"/>
          <w:sz w:val="24"/>
          <w:szCs w:val="24"/>
          <w:lang w:val="ru-RU"/>
        </w:rPr>
        <w:t xml:space="preserve"> учебного курса «Геометрия»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7–9 классах (далее соответственно – программа учебного курса «Геометрия», учебный курс).</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6.1. Пояснительная записка.</w:t>
      </w:r>
    </w:p>
    <w:p w:rsidR="00D37627"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6.1.1.</w:t>
      </w:r>
      <w:r w:rsidR="00B648F7" w:rsidRPr="00091A90">
        <w:rPr>
          <w:rFonts w:ascii="Times New Roman" w:hAnsi="Times New Roman"/>
          <w:sz w:val="24"/>
          <w:szCs w:val="24"/>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091A90">
        <w:rPr>
          <w:rFonts w:ascii="Times New Roman" w:hAnsi="Times New Roman"/>
          <w:sz w:val="24"/>
          <w:szCs w:val="24"/>
          <w:lang w:val="ru-RU"/>
        </w:rPr>
        <w:t xml:space="preserve"> </w:t>
      </w:r>
      <w:r w:rsidR="00B648F7" w:rsidRPr="00091A90">
        <w:rPr>
          <w:rFonts w:ascii="Times New Roman" w:hAnsi="Times New Roman"/>
          <w:sz w:val="24"/>
          <w:szCs w:val="24"/>
          <w:lang w:val="ru-RU"/>
        </w:rPr>
        <w:t>их отношений и взаимное расположение, опирается на логическую, доказательную линию.</w:t>
      </w:r>
      <w:r w:rsidR="00AE5B19" w:rsidRPr="00091A90">
        <w:rPr>
          <w:rFonts w:ascii="Times New Roman" w:hAnsi="Times New Roman"/>
          <w:sz w:val="24"/>
          <w:szCs w:val="24"/>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091A90">
        <w:rPr>
          <w:rFonts w:ascii="Times New Roman" w:hAnsi="Times New Roman"/>
          <w:color w:val="FF0000"/>
          <w:sz w:val="24"/>
          <w:szCs w:val="24"/>
          <w:lang w:val="ru-RU"/>
        </w:rPr>
        <w:t xml:space="preserve"> </w:t>
      </w:r>
    </w:p>
    <w:p w:rsidR="00861A16" w:rsidRPr="00091A90" w:rsidRDefault="00EF4A9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146.6.1.2. </w:t>
      </w:r>
      <w:r w:rsidR="00861A16" w:rsidRPr="00091A90">
        <w:rPr>
          <w:rFonts w:ascii="Times New Roman" w:hAnsi="Times New Roman"/>
          <w:sz w:val="24"/>
          <w:szCs w:val="24"/>
          <w:lang w:val="ru-RU"/>
        </w:rPr>
        <w:t>Целью изучения геометрии является использование</w:t>
      </w:r>
      <w:r w:rsidR="00CA4934" w:rsidRPr="00091A90">
        <w:rPr>
          <w:rFonts w:ascii="Times New Roman" w:hAnsi="Times New Roman"/>
          <w:sz w:val="24"/>
          <w:szCs w:val="24"/>
          <w:lang w:val="ru-RU"/>
        </w:rPr>
        <w:t xml:space="preserve"> </w:t>
      </w:r>
      <w:r w:rsidR="00861A16" w:rsidRPr="00091A90">
        <w:rPr>
          <w:rFonts w:ascii="Times New Roman" w:hAnsi="Times New Roman"/>
          <w:sz w:val="24"/>
          <w:szCs w:val="24"/>
          <w:lang w:val="ru-RU"/>
        </w:rPr>
        <w:t xml:space="preserve">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w:t>
      </w:r>
      <w:r w:rsidR="00861A16" w:rsidRPr="00091A90">
        <w:rPr>
          <w:rFonts w:ascii="Times New Roman" w:hAnsi="Times New Roman"/>
          <w:sz w:val="24"/>
          <w:szCs w:val="24"/>
          <w:lang w:val="ru-RU"/>
        </w:rPr>
        <w:lastRenderedPageBreak/>
        <w:t>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091A90">
        <w:rPr>
          <w:rFonts w:ascii="Times New Roman" w:hAnsi="Times New Roman"/>
          <w:sz w:val="24"/>
          <w:szCs w:val="24"/>
          <w:lang w:val="ru-RU"/>
        </w:rPr>
        <w:t>ый</w:t>
      </w:r>
      <w:r w:rsidR="00861A16" w:rsidRPr="00091A90">
        <w:rPr>
          <w:rFonts w:ascii="Times New Roman" w:hAnsi="Times New Roman"/>
          <w:sz w:val="24"/>
          <w:szCs w:val="24"/>
          <w:lang w:val="ru-RU"/>
        </w:rPr>
        <w:t xml:space="preserve"> результат. </w:t>
      </w:r>
    </w:p>
    <w:p w:rsidR="00861A16" w:rsidRPr="00091A90" w:rsidRDefault="00861A16"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6.1.</w:t>
      </w:r>
      <w:r w:rsidR="002B4775" w:rsidRPr="00091A90">
        <w:rPr>
          <w:rFonts w:ascii="Times New Roman" w:hAnsi="Times New Roman"/>
          <w:sz w:val="24"/>
          <w:szCs w:val="24"/>
          <w:lang w:val="ru-RU"/>
        </w:rPr>
        <w:t>3</w:t>
      </w:r>
      <w:r w:rsidR="000A4BCF" w:rsidRPr="00091A90">
        <w:rPr>
          <w:rFonts w:ascii="Times New Roman" w:hAnsi="Times New Roman"/>
          <w:sz w:val="24"/>
          <w:szCs w:val="24"/>
          <w:lang w:val="ru-RU"/>
        </w:rPr>
        <w:t>. </w:t>
      </w:r>
      <w:r w:rsidR="00964291" w:rsidRPr="00091A90">
        <w:rPr>
          <w:rFonts w:ascii="Times New Roman" w:hAnsi="Times New Roman"/>
          <w:sz w:val="24"/>
          <w:szCs w:val="24"/>
          <w:lang w:val="ru-RU"/>
        </w:rPr>
        <w:t>У</w:t>
      </w:r>
      <w:r w:rsidR="000A4BCF" w:rsidRPr="00091A90">
        <w:rPr>
          <w:rFonts w:ascii="Times New Roman" w:hAnsi="Times New Roman"/>
          <w:sz w:val="24"/>
          <w:szCs w:val="24"/>
          <w:lang w:val="ru-RU"/>
        </w:rPr>
        <w:t>чебный курс «Геометрия»</w:t>
      </w:r>
      <w:r w:rsidR="00DF23D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включает следующие основные разделы содержания: «Геометрические фигуры и их свойства», «Изме</w:t>
      </w:r>
      <w:r w:rsidR="00DF23D4" w:rsidRPr="00091A90">
        <w:rPr>
          <w:rFonts w:ascii="Times New Roman" w:hAnsi="Times New Roman"/>
          <w:sz w:val="24"/>
          <w:szCs w:val="24"/>
          <w:lang w:val="ru-RU"/>
        </w:rPr>
        <w:t xml:space="preserve">рение геометрических величин», </w:t>
      </w:r>
      <w:r w:rsidR="000A4BCF" w:rsidRPr="00091A90">
        <w:rPr>
          <w:rFonts w:ascii="Times New Roman" w:hAnsi="Times New Roman"/>
          <w:sz w:val="24"/>
          <w:szCs w:val="24"/>
          <w:lang w:val="ru-RU"/>
        </w:rPr>
        <w:t xml:space="preserve">«Декартовы координаты на плоскости», </w:t>
      </w:r>
      <w:r w:rsidR="002B4775" w:rsidRPr="00091A90">
        <w:rPr>
          <w:rFonts w:ascii="Times New Roman" w:hAnsi="Times New Roman"/>
          <w:sz w:val="24"/>
          <w:szCs w:val="24"/>
          <w:lang w:val="ru-RU"/>
        </w:rPr>
        <w:t>«Векторы», «Движения плоскости»,</w:t>
      </w:r>
      <w:r w:rsidR="000A4BCF" w:rsidRPr="00091A90">
        <w:rPr>
          <w:rFonts w:ascii="Times New Roman" w:hAnsi="Times New Roman"/>
          <w:sz w:val="24"/>
          <w:szCs w:val="24"/>
          <w:lang w:val="ru-RU"/>
        </w:rPr>
        <w:t xml:space="preserve"> «Преобразования подобия».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6.1.</w:t>
      </w:r>
      <w:r w:rsidR="002B4775" w:rsidRPr="00091A90">
        <w:rPr>
          <w:rFonts w:ascii="Times New Roman" w:hAnsi="Times New Roman"/>
          <w:sz w:val="24"/>
          <w:szCs w:val="24"/>
          <w:lang w:val="ru-RU"/>
        </w:rPr>
        <w:t>4</w:t>
      </w:r>
      <w:r w:rsidR="000A4BCF" w:rsidRPr="00091A90">
        <w:rPr>
          <w:rFonts w:ascii="Times New Roman" w:hAnsi="Times New Roman"/>
          <w:sz w:val="24"/>
          <w:szCs w:val="24"/>
          <w:lang w:val="ru-RU"/>
        </w:rPr>
        <w:t>. Общее число часов, рекомендованных для изучения учебного курса «Геометрия», – 204 часа: в 7 классе – 68 часов (2 часа в неделю),</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8 классе – 68 часов (2 часа в неделю), в 9 классе – 68 часов (2 часа в неделю).</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6.2. Содержание обучения в 7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Равнобедренный и равносторонний треугольники. Неравенство треугольника.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Свойства и признаки равнобедренного треугольника. Признаки равенства треугольников.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Геометрическое место точек. Биссектриса угла и серединный перпендикуляр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отрезку как геометрические места точек.</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6.3. Содержание обучения в 8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Средние линии треугольника и трапеции. Центр масс треугольника.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Вычисление площадей треугольников и многоугольников на клетчатой бумаге.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Теорема Пифагора. Применение теоремы Пифагора при решении практических </w:t>
      </w:r>
      <w:r w:rsidRPr="00091A90">
        <w:rPr>
          <w:rFonts w:ascii="Times New Roman" w:hAnsi="Times New Roman"/>
          <w:sz w:val="24"/>
          <w:szCs w:val="24"/>
          <w:lang w:val="ru-RU"/>
        </w:rPr>
        <w:lastRenderedPageBreak/>
        <w:t>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30°, 45° и 60°.</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6.4. Содержание обучения в 9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Преобразование подобия. Подобие соответственных элементов.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углов.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Декартовы координаты на плоскости. Уравнения прямой и окружности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координатах, пересечение окружностей и прямых. Метод координат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применение.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6.5. Предметные результаты освоения программы учебного курса «Геометрия».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6.5.1.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7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091A90" w:rsidRDefault="00BB7E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w:t>
      </w:r>
      <w:r w:rsidR="000A4BCF" w:rsidRPr="00091A90">
        <w:rPr>
          <w:rFonts w:ascii="Times New Roman" w:hAnsi="Times New Roman"/>
          <w:sz w:val="24"/>
          <w:szCs w:val="24"/>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Строить чертежи к геометрическим задачам.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признаками равенства треугольников, использовать признаки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свойства равнобедренных треугольников при решении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логические рассуждения с использованием геометрических теорем.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решении геометрических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параллельность прямых с помощью углов, которые образует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задачи на клетчатой бумаге.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вычисления и находить числовые и буквенные значения углов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геометрических задачах с использованием суммы углов треугольников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Формулировать определения окружности и круга, хорды и диаметра окружности, пользоваться их свойствами. Уметь применять эти свойства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решении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понятием касательной к окружности, пользоваться теоремой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перпендикулярности касательной и радиуса, проведённого к точке касания.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простейшими геометрическими неравенствами, понимать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практический смысл.</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основные геометрические построения с помощью циркуля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линейки.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6.5.2.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8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свойства точки пересечения медиан треугольника (центра масс)</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решении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понятием средней линии треугольника и трапеции, применять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свойства при решении геометрических задач. Пользоваться теоремой Фалеса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теоремой о пропорциональных отрезках, применять их для решения практических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признаки подобия треугольников в решении геометрических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теоремой Пифагора для решения геометрических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практических задач. Строить математическую модель в практических задачах, самостоятельно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чертёж и находить соответствующие длины.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понятиями вписанного и центрального угла, использовать теоремы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вписанных углах, углах между хордами (секущими) и угле между касательной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хордой при решении геометрических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применением подобия и тригонометрии (пользуясь, где необходимо, калькулятором).</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6.5.3.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9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нетабличных значений.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практических задачах. Уметь приводить примеры подобных фигур в окружающем мире.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Пользоваться теоремами о произведении отрезков хорд, о произведении отрезков секущих, о квадрате касательной.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частей. Применять полученные умения в практических задачах.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применением подобия и тригонометрических функций (пользуясь,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где необходимо, калькулятором).</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 Федеральная рабочая программа учебного курса «Вероятность</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статистика» в 7–9 классах (далее соответственно – программа учебного курса «Вероятность и статистика», учебный курс).</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7.1. Пояснительная записка.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для продолжения образования и для успешной профессиональной карьеры.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Каждый человек постоянно принимает решения на основе имеющихся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него данных. А для обоснованного принятия решения в условиях недостатка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избытка информации необходимо в том числе хорошо сформированное вероятностное и статистическое мышление.</w:t>
      </w:r>
    </w:p>
    <w:p w:rsidR="0094607A"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Именно поэтому остро встала необходимость сформировать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Знакомство </w:t>
      </w:r>
      <w:r w:rsidR="0094607A" w:rsidRPr="00091A90">
        <w:rPr>
          <w:rFonts w:ascii="Times New Roman" w:hAnsi="Times New Roman"/>
          <w:sz w:val="24"/>
          <w:szCs w:val="24"/>
          <w:lang w:val="ru-RU"/>
        </w:rPr>
        <w:t xml:space="preserve">в учебном курсе </w:t>
      </w:r>
      <w:r w:rsidRPr="00091A90">
        <w:rPr>
          <w:rFonts w:ascii="Times New Roman" w:hAnsi="Times New Roman"/>
          <w:sz w:val="24"/>
          <w:szCs w:val="24"/>
          <w:lang w:val="ru-RU"/>
        </w:rPr>
        <w:t>с основными принципами сбора, анализа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области информатики и цифровых технологий. </w:t>
      </w:r>
      <w:r w:rsidR="0094607A" w:rsidRPr="00091A90">
        <w:rPr>
          <w:rFonts w:ascii="Times New Roman" w:hAnsi="Times New Roman"/>
          <w:sz w:val="24"/>
          <w:szCs w:val="24"/>
          <w:lang w:val="ru-RU"/>
        </w:rPr>
        <w:t>П</w:t>
      </w:r>
      <w:r w:rsidRPr="00091A90">
        <w:rPr>
          <w:rFonts w:ascii="Times New Roman" w:hAnsi="Times New Roman"/>
          <w:sz w:val="24"/>
          <w:szCs w:val="24"/>
          <w:lang w:val="ru-RU"/>
        </w:rPr>
        <w:t>ри изучении статистики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и описательная статистика», «Вероятность», «Элементы комбинаторики», «Введение в теорию графов».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интерпретации информации, представленной в таблицах, на диаграммах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графиках</w:t>
      </w:r>
      <w:r w:rsidR="0094607A" w:rsidRPr="00091A90">
        <w:rPr>
          <w:rFonts w:ascii="Times New Roman" w:hAnsi="Times New Roman"/>
          <w:sz w:val="24"/>
          <w:szCs w:val="24"/>
          <w:lang w:val="ru-RU"/>
        </w:rPr>
        <w:t>,</w:t>
      </w:r>
      <w:r w:rsidRPr="00091A90">
        <w:rPr>
          <w:rFonts w:ascii="Times New Roman" w:hAnsi="Times New Roman"/>
          <w:sz w:val="24"/>
          <w:szCs w:val="24"/>
          <w:lang w:val="ru-RU"/>
        </w:rPr>
        <w:t xml:space="preserve"> до сбора, представления и анализа данных с использованием статистических характеристик средних </w:t>
      </w:r>
      <w:r w:rsidRPr="00091A90">
        <w:rPr>
          <w:rFonts w:ascii="Times New Roman" w:hAnsi="Times New Roman"/>
          <w:sz w:val="24"/>
          <w:szCs w:val="24"/>
          <w:lang w:val="ru-RU"/>
        </w:rPr>
        <w:lastRenderedPageBreak/>
        <w:t>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частности опыты с классическими вероятностными моделями.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Понятие вероятности вводится как мера правдоподобия случайного события. При изучении </w:t>
      </w:r>
      <w:r w:rsidR="0094607A" w:rsidRPr="00091A90">
        <w:rPr>
          <w:rFonts w:ascii="Times New Roman" w:hAnsi="Times New Roman"/>
          <w:sz w:val="24"/>
          <w:szCs w:val="24"/>
          <w:lang w:val="ru-RU"/>
        </w:rPr>
        <w:t xml:space="preserve">учебного </w:t>
      </w:r>
      <w:r w:rsidRPr="00091A90">
        <w:rPr>
          <w:rFonts w:ascii="Times New Roman" w:hAnsi="Times New Roman"/>
          <w:sz w:val="24"/>
          <w:szCs w:val="24"/>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решать более сложные задачи. В </w:t>
      </w:r>
      <w:r w:rsidR="0094607A" w:rsidRPr="00091A90">
        <w:rPr>
          <w:rFonts w:ascii="Times New Roman" w:hAnsi="Times New Roman"/>
          <w:sz w:val="24"/>
          <w:szCs w:val="24"/>
          <w:lang w:val="ru-RU"/>
        </w:rPr>
        <w:t xml:space="preserve">учебный </w:t>
      </w:r>
      <w:r w:rsidRPr="00091A90">
        <w:rPr>
          <w:rFonts w:ascii="Times New Roman" w:hAnsi="Times New Roman"/>
          <w:sz w:val="24"/>
          <w:szCs w:val="24"/>
          <w:lang w:val="ru-RU"/>
        </w:rPr>
        <w:t>курс входят начальные представления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случайных величинах и их числовых характеристиках.</w:t>
      </w:r>
    </w:p>
    <w:p w:rsidR="000A4BCF" w:rsidRPr="00091A90" w:rsidRDefault="002B477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w:t>
      </w:r>
      <w:r w:rsidR="000A4BCF" w:rsidRPr="00091A90">
        <w:rPr>
          <w:rFonts w:ascii="Times New Roman" w:hAnsi="Times New Roman"/>
          <w:sz w:val="24"/>
          <w:szCs w:val="24"/>
          <w:lang w:val="ru-RU"/>
        </w:rPr>
        <w:t xml:space="preserve"> рамках учебного курса осуществляется знакомство обучающихся</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 xml:space="preserve">7.1.3. В 7–9 классах изучается </w:t>
      </w:r>
      <w:r w:rsidR="004E3D89" w:rsidRPr="00091A90">
        <w:rPr>
          <w:rFonts w:ascii="Times New Roman" w:hAnsi="Times New Roman"/>
          <w:sz w:val="24"/>
          <w:szCs w:val="24"/>
          <w:lang w:val="ru-RU"/>
        </w:rPr>
        <w:t xml:space="preserve">учебный </w:t>
      </w:r>
      <w:r w:rsidR="000A4BCF" w:rsidRPr="00091A90">
        <w:rPr>
          <w:rFonts w:ascii="Times New Roman" w:hAnsi="Times New Roman"/>
          <w:sz w:val="24"/>
          <w:szCs w:val="24"/>
          <w:lang w:val="ru-RU"/>
        </w:rPr>
        <w:t>курс «Вероятность и статистика»,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в 8 классе – 34 часа (1 час в неделю), в 9 классе – 34 часа (1 час в неделю).</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7.2. Содержание обучения в 7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таблиц, использование и интерпретация данных.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помощью графов.</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7.3. Содержание обучения в 8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Представление данных в виде таблиц, диаграмм, графиков.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природе, обществе и науке.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Дерево. Свойства деревьев: единственность пути, существование висячей вершины, </w:t>
      </w:r>
      <w:r w:rsidRPr="00091A90">
        <w:rPr>
          <w:rFonts w:ascii="Times New Roman" w:hAnsi="Times New Roman"/>
          <w:sz w:val="24"/>
          <w:szCs w:val="24"/>
          <w:lang w:val="ru-RU"/>
        </w:rPr>
        <w:lastRenderedPageBreak/>
        <w:t>связь между числом вершин и числом рёбер. Правило умножения. Решение задач с помощью графов.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7.4. Содержание обучения в 9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Геометрическая вероятность. Случайный выбор точки из фигуры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плоскости, из отрезка и из дуги окружности.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7.5. Предметные результаты освоения программы учебного курса «Вероятность и статистика».</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7.5.1.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7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и интерпретировать реальные числовые данные, представленные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таблицах, на диаграммах, графиках.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7.5.2.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8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частоты числовых значений и частоты событий,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по результатам измерений и наблюдений.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Оперировать понятиями: множество, подмножество, выполнять операции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над множествами: объединение, пересечение, дополнение, перечислять элементы множеств, применять свойства множеств.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Использовать графическое представление множеств и связей между ними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описания процессов и явлений, в том числе при решении задач из других учебных предметов и курсов.</w:t>
      </w:r>
    </w:p>
    <w:p w:rsidR="000A4BCF"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146.</w:t>
      </w:r>
      <w:r w:rsidR="000A4BCF" w:rsidRPr="00091A90">
        <w:rPr>
          <w:rFonts w:ascii="Times New Roman" w:hAnsi="Times New Roman"/>
          <w:sz w:val="24"/>
          <w:szCs w:val="24"/>
          <w:lang w:val="ru-RU"/>
        </w:rPr>
        <w:t>7.5.3. Предметные результаты освоения программы учебного курса</w:t>
      </w:r>
      <w:r w:rsidR="00CA4934" w:rsidRPr="00091A90">
        <w:rPr>
          <w:rFonts w:ascii="Times New Roman" w:hAnsi="Times New Roman"/>
          <w:sz w:val="24"/>
          <w:szCs w:val="24"/>
          <w:lang w:val="ru-RU"/>
        </w:rPr>
        <w:t xml:space="preserve"> </w:t>
      </w:r>
      <w:r w:rsidR="000A4BCF" w:rsidRPr="00091A90">
        <w:rPr>
          <w:rFonts w:ascii="Times New Roman" w:hAnsi="Times New Roman"/>
          <w:sz w:val="24"/>
          <w:szCs w:val="24"/>
          <w:lang w:val="ru-RU"/>
        </w:rPr>
        <w:t>к концу обучения в 9 классе.</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задачи организованным перебором вариантов, а также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комбинаторных правил и методов.</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описательные характеристики для массивов числовых данных,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средние значения и меры рассеивания.</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вероятности случайных событий в изученных опытах,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случайной величине и о распределении вероятностей.</w:t>
      </w:r>
    </w:p>
    <w:p w:rsidR="000A4BCF" w:rsidRPr="00091A90" w:rsidRDefault="000A4BC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природе и обществе.</w:t>
      </w:r>
    </w:p>
    <w:p w:rsidR="00E15F4B" w:rsidRDefault="00E15F4B" w:rsidP="00091A90">
      <w:pPr>
        <w:pStyle w:val="1"/>
        <w:pBdr>
          <w:bottom w:val="none" w:sz="0" w:space="0" w:color="auto"/>
        </w:pBdr>
        <w:spacing w:before="0" w:line="240" w:lineRule="auto"/>
        <w:ind w:firstLine="708"/>
        <w:jc w:val="both"/>
        <w:rPr>
          <w:b w:val="0"/>
          <w:sz w:val="24"/>
          <w:szCs w:val="24"/>
          <w:lang w:val="ru-RU"/>
        </w:rPr>
      </w:pPr>
    </w:p>
    <w:p w:rsidR="00E15F4B" w:rsidRDefault="00A67132"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148.</w:t>
      </w:r>
      <w:r w:rsidR="00134744" w:rsidRPr="00E15F4B">
        <w:rPr>
          <w:sz w:val="24"/>
          <w:szCs w:val="24"/>
          <w:lang w:val="ru-RU"/>
        </w:rPr>
        <w:t> Федеральная рабочая программа по учебному предмету «Информатика»</w:t>
      </w:r>
      <w:r w:rsidR="00214856" w:rsidRPr="00E15F4B">
        <w:rPr>
          <w:sz w:val="24"/>
          <w:szCs w:val="24"/>
          <w:lang w:val="ru-RU"/>
        </w:rPr>
        <w:t xml:space="preserve"> </w:t>
      </w:r>
    </w:p>
    <w:p w:rsidR="004E656C" w:rsidRPr="00E15F4B" w:rsidRDefault="00214856"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(базовый уровень)</w:t>
      </w:r>
      <w:r w:rsidR="00134744" w:rsidRPr="00E15F4B">
        <w:rPr>
          <w:sz w:val="24"/>
          <w:szCs w:val="24"/>
          <w:lang w:val="ru-RU"/>
        </w:rPr>
        <w:t>.</w:t>
      </w:r>
    </w:p>
    <w:p w:rsidR="00134744" w:rsidRPr="00091A90" w:rsidRDefault="00A67132" w:rsidP="00091A90">
      <w:pPr>
        <w:pStyle w:val="1"/>
        <w:pBdr>
          <w:bottom w:val="none" w:sz="0" w:space="0" w:color="auto"/>
        </w:pBdr>
        <w:spacing w:before="0" w:line="240" w:lineRule="auto"/>
        <w:ind w:firstLine="708"/>
        <w:jc w:val="both"/>
        <w:rPr>
          <w:b w:val="0"/>
          <w:sz w:val="24"/>
          <w:szCs w:val="24"/>
          <w:lang w:val="ru-RU"/>
        </w:rPr>
      </w:pPr>
      <w:r w:rsidRPr="00091A90">
        <w:rPr>
          <w:b w:val="0"/>
          <w:sz w:val="24"/>
          <w:szCs w:val="24"/>
          <w:lang w:val="ru-RU"/>
        </w:rPr>
        <w:t>148.</w:t>
      </w:r>
      <w:r w:rsidR="00134744" w:rsidRPr="00091A90">
        <w:rPr>
          <w:b w:val="0"/>
          <w:sz w:val="24"/>
          <w:szCs w:val="24"/>
          <w:lang w:val="ru-RU"/>
        </w:rPr>
        <w:t>1. Федеральная рабочая программа по учебному предмету «Информатика»</w:t>
      </w:r>
      <w:r w:rsidR="00134744" w:rsidRPr="00091A90">
        <w:rPr>
          <w:sz w:val="24"/>
          <w:szCs w:val="24"/>
          <w:lang w:val="ru-RU"/>
        </w:rPr>
        <w:t xml:space="preserve"> </w:t>
      </w:r>
      <w:r w:rsidR="00214856" w:rsidRPr="00091A90">
        <w:rPr>
          <w:b w:val="0"/>
          <w:sz w:val="24"/>
          <w:szCs w:val="24"/>
          <w:lang w:val="ru-RU"/>
        </w:rPr>
        <w:t>(базовый уровень)</w:t>
      </w:r>
      <w:r w:rsidR="00214856" w:rsidRPr="00091A90">
        <w:rPr>
          <w:sz w:val="24"/>
          <w:szCs w:val="24"/>
          <w:lang w:val="ru-RU"/>
        </w:rPr>
        <w:t xml:space="preserve"> </w:t>
      </w:r>
      <w:r w:rsidR="00134744" w:rsidRPr="00091A90">
        <w:rPr>
          <w:b w:val="0"/>
          <w:sz w:val="24"/>
          <w:szCs w:val="24"/>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091A90">
        <w:rPr>
          <w:b w:val="0"/>
          <w:sz w:val="24"/>
          <w:szCs w:val="24"/>
          <w:lang w:val="ru-RU"/>
        </w:rPr>
        <w:t xml:space="preserve"> результаты освоения программы </w:t>
      </w:r>
      <w:r w:rsidR="00134744" w:rsidRPr="00091A90">
        <w:rPr>
          <w:b w:val="0"/>
          <w:sz w:val="24"/>
          <w:szCs w:val="24"/>
          <w:lang w:val="ru-RU"/>
        </w:rPr>
        <w:t>по информатике.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 Пояснительная записка.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а также федеральной </w:t>
      </w:r>
      <w:r w:rsidR="009F6827" w:rsidRPr="00091A90">
        <w:rPr>
          <w:rFonts w:ascii="Times New Roman" w:hAnsi="Times New Roman"/>
          <w:sz w:val="24"/>
          <w:szCs w:val="24"/>
          <w:lang w:val="ru-RU"/>
        </w:rPr>
        <w:t xml:space="preserve">рабочей </w:t>
      </w:r>
      <w:r w:rsidR="00134744" w:rsidRPr="00091A90">
        <w:rPr>
          <w:rFonts w:ascii="Times New Roman" w:hAnsi="Times New Roman"/>
          <w:sz w:val="24"/>
          <w:szCs w:val="24"/>
          <w:lang w:val="ru-RU"/>
        </w:rPr>
        <w:t>программы воспитания.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2.2. </w:t>
      </w:r>
      <w:r w:rsidR="00F307CC" w:rsidRPr="00091A90">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2.3.</w:t>
      </w:r>
      <w:r w:rsidR="00134744" w:rsidRPr="00091A90">
        <w:rPr>
          <w:rFonts w:ascii="Times New Roman" w:hAnsi="Times New Roman"/>
          <w:sz w:val="24"/>
          <w:szCs w:val="24"/>
        </w:rPr>
        <w:t> </w:t>
      </w:r>
      <w:r w:rsidR="00134744" w:rsidRPr="00091A90">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общественной практики, за счёт развития представлений об информации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информационных технологий в условиях цифровой трансформации многих сфер жизни современного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обеспечение условий, способствующих развитию алгоритмического мышления как </w:t>
      </w:r>
      <w:r w:rsidRPr="00091A90">
        <w:rPr>
          <w:rFonts w:ascii="Times New Roman" w:hAnsi="Times New Roman"/>
          <w:sz w:val="24"/>
          <w:szCs w:val="24"/>
          <w:lang w:val="ru-RU"/>
        </w:rPr>
        <w:lastRenderedPageBreak/>
        <w:t>необходимого условия профессиональной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ответственного и избирательного отношения к информации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правовых и этических аспектов её распространения, стремления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продолжению образования в области информационных технологий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созидательной деятельности с применением средств информационных технологий.</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2.4. Информатика в основном общем образовании отражает: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междисциплинарный характер информатики и информационной деятельности.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2.5. </w:t>
      </w:r>
      <w:r w:rsidR="00393392" w:rsidRPr="00091A90">
        <w:rPr>
          <w:rFonts w:ascii="Times New Roman" w:hAnsi="Times New Roman"/>
          <w:sz w:val="24"/>
          <w:szCs w:val="24"/>
          <w:lang w:val="ru-RU"/>
        </w:rPr>
        <w:t xml:space="preserve">Изучение информатики </w:t>
      </w:r>
      <w:r w:rsidR="00134744" w:rsidRPr="00091A90">
        <w:rPr>
          <w:rFonts w:ascii="Times New Roman" w:hAnsi="Times New Roman"/>
          <w:sz w:val="24"/>
          <w:szCs w:val="24"/>
          <w:lang w:val="ru-RU"/>
        </w:rPr>
        <w:t>оказывает существенное влияние</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личностных результатов обучения.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2.6. Основны</w:t>
      </w:r>
      <w:r w:rsidR="00C93542" w:rsidRPr="00091A90">
        <w:rPr>
          <w:rFonts w:ascii="Times New Roman" w:hAnsi="Times New Roman"/>
          <w:sz w:val="24"/>
          <w:szCs w:val="24"/>
          <w:lang w:val="ru-RU"/>
        </w:rPr>
        <w:t>е</w:t>
      </w:r>
      <w:r w:rsidR="00134744" w:rsidRPr="00091A90">
        <w:rPr>
          <w:rFonts w:ascii="Times New Roman" w:hAnsi="Times New Roman"/>
          <w:sz w:val="24"/>
          <w:szCs w:val="24"/>
          <w:lang w:val="ru-RU"/>
        </w:rPr>
        <w:t xml:space="preserve"> задачи учебного предмета «Информатика» – сформировать</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у обучающихся:</w:t>
      </w:r>
      <w:r w:rsidR="00BD4BD4" w:rsidRPr="00091A90">
        <w:rPr>
          <w:rFonts w:ascii="Times New Roma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умения и навыки грамотной постановки задач, возникающих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базовые знания об информационном моделировании, в том числе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математическом моделировании;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основных алгоритмических структур и умение применять эти знания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построения алгоритмов решения задач по их математическим моделям;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грамотно интерпретировать результаты решения практических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помощью информационных технологий, применять полученные результаты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практической деятельности.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в виде </w:t>
      </w:r>
      <w:r w:rsidR="00134744" w:rsidRPr="00091A90">
        <w:rPr>
          <w:rFonts w:ascii="Times New Roman" w:hAnsi="Times New Roman"/>
          <w:sz w:val="24"/>
          <w:szCs w:val="24"/>
          <w:lang w:val="ru-RU"/>
        </w:rPr>
        <w:lastRenderedPageBreak/>
        <w:t>следующих четырёх тематических разделов: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цифровая грамотность;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теоретические основы информатики;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алгоритмы и программирование;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информационные технологии.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2.</w:t>
      </w:r>
      <w:r w:rsidR="003A2EDD" w:rsidRPr="00091A90">
        <w:rPr>
          <w:rFonts w:ascii="Times New Roman" w:hAnsi="Times New Roman"/>
          <w:sz w:val="24"/>
          <w:szCs w:val="24"/>
          <w:lang w:val="ru-RU"/>
        </w:rPr>
        <w:t>8</w:t>
      </w:r>
      <w:r w:rsidR="00134744" w:rsidRPr="00091A90">
        <w:rPr>
          <w:rFonts w:ascii="Times New Roman" w:hAnsi="Times New Roman"/>
          <w:sz w:val="24"/>
          <w:szCs w:val="24"/>
          <w:lang w:val="ru-RU"/>
        </w:rPr>
        <w:t>. </w:t>
      </w:r>
      <w:r w:rsidR="00F307CC" w:rsidRPr="00091A90">
        <w:rPr>
          <w:rFonts w:ascii="Times New Roman" w:hAnsi="Times New Roman"/>
          <w:sz w:val="24"/>
          <w:szCs w:val="24"/>
          <w:lang w:val="ru-RU"/>
        </w:rPr>
        <w:t>Общее число часов, рекомендованных для изучения информатики</w:t>
      </w:r>
      <w:r w:rsidR="00CA4934" w:rsidRPr="00091A90">
        <w:rPr>
          <w:rFonts w:ascii="Times New Roman" w:hAnsi="Times New Roman"/>
          <w:sz w:val="24"/>
          <w:szCs w:val="24"/>
          <w:lang w:val="ru-RU"/>
        </w:rPr>
        <w:t xml:space="preserve"> </w:t>
      </w:r>
      <w:r w:rsidR="00F307CC" w:rsidRPr="00091A90">
        <w:rPr>
          <w:rFonts w:ascii="Times New Roman" w:hAnsi="Times New Roman"/>
          <w:sz w:val="24"/>
          <w:szCs w:val="24"/>
          <w:lang w:val="ru-RU"/>
        </w:rPr>
        <w:t>на базовом уровне, – 102 часа: в 7 классе – 34 часа (1 час в неделю),</w:t>
      </w:r>
      <w:r w:rsidR="00CA4934" w:rsidRPr="00091A90">
        <w:rPr>
          <w:rFonts w:ascii="Times New Roman" w:hAnsi="Times New Roman"/>
          <w:sz w:val="24"/>
          <w:szCs w:val="24"/>
          <w:lang w:val="ru-RU"/>
        </w:rPr>
        <w:t xml:space="preserve"> </w:t>
      </w:r>
      <w:r w:rsidR="00F307CC" w:rsidRPr="00091A90">
        <w:rPr>
          <w:rFonts w:ascii="Times New Roman" w:hAnsi="Times New Roman"/>
          <w:sz w:val="24"/>
          <w:szCs w:val="24"/>
          <w:lang w:val="ru-RU"/>
        </w:rPr>
        <w:t>в 8 классе –</w:t>
      </w:r>
      <w:r w:rsidR="00700AA7" w:rsidRPr="00091A90">
        <w:rPr>
          <w:rFonts w:ascii="Times New Roman" w:hAnsi="Times New Roman"/>
          <w:sz w:val="24"/>
          <w:szCs w:val="24"/>
          <w:lang w:val="ru-RU"/>
        </w:rPr>
        <w:t xml:space="preserve"> </w:t>
      </w:r>
      <w:r w:rsidR="00F307CC" w:rsidRPr="00091A90">
        <w:rPr>
          <w:rFonts w:ascii="Times New Roman" w:hAnsi="Times New Roman"/>
          <w:sz w:val="24"/>
          <w:szCs w:val="24"/>
          <w:lang w:val="ru-RU"/>
        </w:rPr>
        <w:t>34 часа (1 час в неделю), в 9 классе – 34 часа (1 час в неделю).</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51" w:name="_TOC_250014"/>
      <w:bookmarkEnd w:id="51"/>
      <w:r w:rsidRPr="00091A90">
        <w:rPr>
          <w:rFonts w:ascii="Times New Roman" w:hAnsi="Times New Roman"/>
          <w:sz w:val="24"/>
          <w:szCs w:val="24"/>
          <w:lang w:val="ru-RU"/>
        </w:rPr>
        <w:t>148.</w:t>
      </w:r>
      <w:r w:rsidR="00134744" w:rsidRPr="00091A90">
        <w:rPr>
          <w:rFonts w:ascii="Times New Roman" w:hAnsi="Times New Roman"/>
          <w:sz w:val="24"/>
          <w:szCs w:val="24"/>
          <w:lang w:val="ru-RU"/>
        </w:rPr>
        <w:t>3. Содержание обучения в 7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3.1. Цифровая грамотность.</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3.1.1. Компьютер – универсальное устройство обработки данных.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Компьютер – универсальное вычислительное устройство, работающее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программе. Типы компьютеров: персональные компьютеры, встроенные компьютеры, суперкомпьютеры. Мобильные устройства.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Параллельные вычисления.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вывода. Объём хранимых данных (оперативная память компьютера, жёсткий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твердотельный диск, постоянная память смартфона) и скорость доступа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различных видов носителей.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безопасности и правила работы на компьютере.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3.1.2. Программы и данные.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Компьютерные вирусы и другие вредоносные программы. Программы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защиты от вирусов.</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3.1.3. Компьютерные сети.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Объединение компьютеров в сеть. Сеть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из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Современные сервисы </w:t>
      </w:r>
      <w:r w:rsidR="00242D99" w:rsidRPr="00091A90">
        <w:rPr>
          <w:rFonts w:ascii="Times New Roman" w:hAnsi="Times New Roman"/>
          <w:sz w:val="24"/>
          <w:szCs w:val="24"/>
          <w:lang w:val="ru-RU"/>
        </w:rPr>
        <w:t>интернет-</w:t>
      </w:r>
      <w:r w:rsidRPr="00091A90">
        <w:rPr>
          <w:rFonts w:ascii="Times New Roman" w:hAnsi="Times New Roman"/>
          <w:sz w:val="24"/>
          <w:szCs w:val="24"/>
          <w:lang w:val="ru-RU"/>
        </w:rPr>
        <w:t>коммуникаций.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Сетевой этикет, базовые нормы информационной этики и права при работе</w:t>
      </w:r>
      <w:r w:rsidR="00CA4934" w:rsidRPr="00091A90">
        <w:rPr>
          <w:rFonts w:ascii="Times New Roman" w:hAnsi="Times New Roman"/>
          <w:sz w:val="24"/>
          <w:szCs w:val="24"/>
          <w:lang w:val="ru-RU"/>
        </w:rPr>
        <w:t xml:space="preserve">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xml:space="preserve">. Стратегии безопасного поведения в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3.2. Теоретические основы информатики.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3.2.1. Информация и информационные процессы.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Информация – одно из основных понятий современной науки.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Информация как сведения, предназначенные для восприятия человеком,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информация как данные, которые могут быть обработаны автоматизированной системой.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Дискретность данных. Возможность описания непрерывных объектов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процессов с помощью дискретных данных.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3.2.2. Представление информации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Скорость передачи данных. Единицы скорости передачи данных.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Искажение информации при передаче.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Кодирование цвета. Цветовые модели. Модель RGB. Глубина кодирования. Палитра.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Кодирование звука. Разрядность и частота записи. Количество каналов записи.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Оценка количественных параметров, связанных с представлением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хранением звуковых файлов.</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3.3. Информационные технологии.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3.3.1. Текстовые документы.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Текстовый процессор – инструмент создания, редактирования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xml:space="preserve"> для обработки текста.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3.3.2. Компьютерная графика.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Операции редактирования графических объектов, в том числе цифровых </w:t>
      </w:r>
      <w:r w:rsidRPr="00091A90">
        <w:rPr>
          <w:rFonts w:ascii="Times New Roman" w:hAnsi="Times New Roman"/>
          <w:sz w:val="24"/>
          <w:szCs w:val="24"/>
          <w:lang w:val="ru-RU"/>
        </w:rPr>
        <w:lastRenderedPageBreak/>
        <w:t>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контрастности.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3.3.3. Мультимедийные презентации.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Добавление на слайд аудиовизуальных данных. Анимация. Гиперссылки.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4. Содержание обучения в 8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4.1. Теоретические основы информатики.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4.1.1. Системы счисления.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Римская система счисления.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Двоичная система счисления. Перевод целых чисел в пределах от 0 до 1024</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двоичную систему счисления. Восьмеричная система счисления. Перевод чисел</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Арифметические операции в двоичной системе счисления.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4.1.2. Элементы математической логики.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Логические элементы. Знакомство с логическими основами компьютера.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4.2. Алгоритмы и программирование.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4.2.1. Исполнители и алгоритмы. Алгоритмические конструкции.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Свойства алгоритма. Способы записи алгоритма (словесный, в виде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блок-схемы, программа).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Конструкция «ветвление»: полная и неполная формы. Выполнение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невыполнение условия (истинность и ложность высказывания). Простые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составные условия.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Конструкция «повторения»: циклы с заданным числом повторений,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условием выполнения, с переменной цикла.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Разработка для формального исполнителя алгоритма, приводящего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4.2.2. Язык программирования.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Язык программирования (Python, C++, Паскаль, Java, C#, Школьный Алгоритмический Язык).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Система программирования: редактор текста программ, транслятор, отладчик.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Переменная: тип, имя, значение. Целые, вещественные и символьные переменные.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Оператор присваивания. Арифметические выражения и порядок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вычисления. Операции с целыми числами: целочисленное деление, остаток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деления.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четырёх чисел. Решение квадратного уравнения, имеющего вещественные корни.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307CC"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позиционной системе с основанием, меньшим или равным 10, на отдельные цифры.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Цикл с переменной. Алгоритмы проверки делимости одного целого числа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другое, проверки натурального числа на простоту.</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4.2.3. Анализ алгоритмов.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 Содержание обучения в 9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5.1. Цифровая грамотность.</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 xml:space="preserve">5.1.1. Глобальная сеть </w:t>
      </w:r>
      <w:r w:rsidR="004C5B66" w:rsidRPr="00091A90">
        <w:rPr>
          <w:rFonts w:ascii="Times New Roman" w:hAnsi="Times New Roman"/>
          <w:sz w:val="24"/>
          <w:szCs w:val="24"/>
          <w:lang w:val="ru-RU"/>
        </w:rPr>
        <w:t>Интернет</w:t>
      </w:r>
      <w:r w:rsidR="00134744" w:rsidRPr="00091A90">
        <w:rPr>
          <w:rFonts w:ascii="Times New Roman" w:hAnsi="Times New Roman"/>
          <w:sz w:val="24"/>
          <w:szCs w:val="24"/>
          <w:lang w:val="ru-RU"/>
        </w:rPr>
        <w:t xml:space="preserve"> и стратегии безопасного поведения в ней.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Глобальная сеть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 xml:space="preserve">. IP-адреса узлов. Сетевое хранение данных. Методы индивидуального и коллективного размещения новой информации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Большие данные (</w:t>
      </w:r>
      <w:r w:rsidR="00242D99" w:rsidRPr="00091A90">
        <w:rPr>
          <w:rFonts w:ascii="Times New Roman" w:hAnsi="Times New Roman"/>
          <w:sz w:val="24"/>
          <w:szCs w:val="24"/>
          <w:lang w:val="ru-RU"/>
        </w:rPr>
        <w:t>интернет-</w:t>
      </w:r>
      <w:r w:rsidRPr="00091A90">
        <w:rPr>
          <w:rFonts w:ascii="Times New Roman" w:hAnsi="Times New Roman"/>
          <w:sz w:val="24"/>
          <w:szCs w:val="24"/>
          <w:lang w:val="ru-RU"/>
        </w:rPr>
        <w:t>данные, в частности данные социальных сетей).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xml:space="preserve">. Безопасные стратегии поведения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Предупреждение вовлечения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деструктивные и криминальные формы сетевой активности (кибербуллинг, фишинг и другие формы).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5.1.2. Работа в информационном пространстве.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Виды деятельности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xml:space="preserve">. </w:t>
      </w:r>
      <w:r w:rsidR="00242D99" w:rsidRPr="00091A90">
        <w:rPr>
          <w:rFonts w:ascii="Times New Roman" w:hAnsi="Times New Roman"/>
          <w:sz w:val="24"/>
          <w:szCs w:val="24"/>
          <w:lang w:val="ru-RU"/>
        </w:rPr>
        <w:t>интернет-</w:t>
      </w:r>
      <w:r w:rsidRPr="00091A90">
        <w:rPr>
          <w:rFonts w:ascii="Times New Roman" w:hAnsi="Times New Roman"/>
          <w:sz w:val="24"/>
          <w:szCs w:val="24"/>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графические редакторы, среды разработки программ.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5.2. Теоретические основы информатики.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5.2.1. Моделирование как метод познания.</w:t>
      </w:r>
    </w:p>
    <w:p w:rsidR="00F307CC"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Модель. Задачи, решаемые с помощью моделирования. Классификации моделе</w:t>
      </w:r>
      <w:r w:rsidR="00F307CC" w:rsidRPr="00091A90">
        <w:rPr>
          <w:rFonts w:ascii="Times New Roman" w:hAnsi="Times New Roman"/>
          <w:sz w:val="24"/>
          <w:szCs w:val="24"/>
          <w:lang w:val="ru-RU"/>
        </w:rPr>
        <w:t>й. Материальные (натурные) и ин</w:t>
      </w:r>
      <w:r w:rsidRPr="00091A90">
        <w:rPr>
          <w:rFonts w:ascii="Times New Roman" w:hAnsi="Times New Roman"/>
          <w:sz w:val="24"/>
          <w:szCs w:val="24"/>
          <w:lang w:val="ru-RU"/>
        </w:rPr>
        <w:t>формационные модели. Непрерывные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дискретные модели. Имитационные модели. Игровые модели. Оценка </w:t>
      </w:r>
      <w:r w:rsidR="00FC3042" w:rsidRPr="00091A90">
        <w:rPr>
          <w:rFonts w:ascii="Times New Roman" w:hAnsi="Times New Roman"/>
          <w:sz w:val="24"/>
          <w:szCs w:val="24"/>
          <w:lang w:val="ru-RU"/>
        </w:rPr>
        <w:t>соответствия</w:t>
      </w:r>
      <w:r w:rsidRPr="00091A90">
        <w:rPr>
          <w:rFonts w:ascii="Times New Roman" w:hAnsi="Times New Roman"/>
          <w:sz w:val="24"/>
          <w:szCs w:val="24"/>
          <w:lang w:val="ru-RU"/>
        </w:rPr>
        <w:t xml:space="preserve"> модели моделируемому объекту и целям моделирования.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Табличные модели. Таблица как представление отношения.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Базы данных. Отбор в таблице строк, удовлетворяющих заданному условию.</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направленном ациклическом </w:t>
      </w:r>
      <w:r w:rsidRPr="00091A90">
        <w:rPr>
          <w:rFonts w:ascii="Times New Roman" w:hAnsi="Times New Roman"/>
          <w:sz w:val="24"/>
          <w:szCs w:val="24"/>
          <w:lang w:val="ru-RU"/>
        </w:rPr>
        <w:lastRenderedPageBreak/>
        <w:t>графе.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5.3. Алгоритмы и программирование.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5.3.1. Разработка алгоритмов и программ.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Разбиение задачи на подзадачи. Составление алгоритмов и программ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Табличные величины (массивы). Одномерные массивы. Составление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5.3.2. Управление.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помощью датчиков, в том числе в робототехнике.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Примеры роботизированных систем (система управления движением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5.4. Информационные технологии.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5.4.1. Электронные таблицы.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Преобразование формул при копировании. Относительная, абсолютная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смешанная адресация.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5.4.2. Информационные технологии в современном обществе.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w:t>
      </w:r>
      <w:r w:rsidRPr="00091A90">
        <w:rPr>
          <w:rFonts w:ascii="Times New Roman" w:hAnsi="Times New Roman"/>
          <w:sz w:val="24"/>
          <w:szCs w:val="24"/>
          <w:lang w:val="ru-RU"/>
        </w:rPr>
        <w:lastRenderedPageBreak/>
        <w:t>программного обеспечения, специалист по анализу данных, системный администратор.</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52" w:name="_TOC_250011"/>
      <w:r w:rsidRPr="00091A90">
        <w:rPr>
          <w:rFonts w:ascii="Times New Roman" w:hAnsi="Times New Roman"/>
          <w:sz w:val="24"/>
          <w:szCs w:val="24"/>
          <w:lang w:val="ru-RU"/>
        </w:rPr>
        <w:t>148.</w:t>
      </w:r>
      <w:r w:rsidR="00134744" w:rsidRPr="00091A90">
        <w:rPr>
          <w:rFonts w:ascii="Times New Roman" w:hAnsi="Times New Roman"/>
          <w:sz w:val="24"/>
          <w:szCs w:val="24"/>
          <w:lang w:val="ru-RU"/>
        </w:rPr>
        <w:t>6. Планируемые результаты освоения информатики на уровне основного общего образования.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предметных результатов освоения содержания учебного предмета.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6.2.</w:t>
      </w:r>
      <w:r w:rsidR="00134744" w:rsidRPr="00091A90">
        <w:rPr>
          <w:rFonts w:ascii="Times New Roman" w:hAnsi="Times New Roman"/>
          <w:sz w:val="24"/>
          <w:szCs w:val="24"/>
        </w:rPr>
        <w:t> </w:t>
      </w:r>
      <w:bookmarkEnd w:id="52"/>
      <w:r w:rsidR="00134744" w:rsidRPr="00091A90">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091A90" w:rsidRDefault="00134744" w:rsidP="003603EE">
      <w:pPr>
        <w:numPr>
          <w:ilvl w:val="0"/>
          <w:numId w:val="10"/>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патриотического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ценностное отношение к отечественному культурному, историческому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091A90" w:rsidRDefault="00F307CC"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2)</w:t>
      </w:r>
      <w:r w:rsidR="00134744" w:rsidRPr="00091A90">
        <w:rPr>
          <w:rFonts w:ascii="Times New Roman" w:hAnsi="Times New Roman"/>
          <w:sz w:val="24"/>
          <w:szCs w:val="24"/>
          <w:lang w:val="ru-RU"/>
        </w:rPr>
        <w:t> духовно-нравственного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том числе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w:t>
      </w:r>
      <w:r w:rsidR="00F307CC" w:rsidRPr="00091A90">
        <w:rPr>
          <w:rFonts w:ascii="Times New Roman" w:hAnsi="Times New Roman"/>
          <w:sz w:val="24"/>
          <w:szCs w:val="24"/>
          <w:lang w:val="ru-RU"/>
        </w:rPr>
        <w:t xml:space="preserve"> </w:t>
      </w:r>
    </w:p>
    <w:p w:rsidR="00134744" w:rsidRPr="00091A90" w:rsidRDefault="00F307CC"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3)</w:t>
      </w:r>
      <w:r w:rsidR="00134744" w:rsidRPr="00091A90">
        <w:rPr>
          <w:rFonts w:ascii="Times New Roman" w:hAnsi="Times New Roman"/>
          <w:sz w:val="24"/>
          <w:szCs w:val="24"/>
        </w:rPr>
        <w:t> </w:t>
      </w:r>
      <w:r w:rsidR="00134744" w:rsidRPr="00091A90">
        <w:rPr>
          <w:rFonts w:ascii="Times New Roman" w:hAnsi="Times New Roman"/>
          <w:sz w:val="24"/>
          <w:szCs w:val="24"/>
          <w:lang w:val="ru-RU"/>
        </w:rPr>
        <w:t>гражданского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представление о социальных нормах и правилах межличностных отношений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091A90">
        <w:rPr>
          <w:rFonts w:ascii="Times New Roman" w:hAnsi="Times New Roman"/>
          <w:sz w:val="24"/>
          <w:szCs w:val="24"/>
          <w:lang w:val="ru-RU"/>
        </w:rPr>
        <w:t>Интернет-среде</w:t>
      </w:r>
      <w:r w:rsidRPr="00091A90">
        <w:rPr>
          <w:rFonts w:ascii="Times New Roman" w:hAnsi="Times New Roman"/>
          <w:sz w:val="24"/>
          <w:szCs w:val="24"/>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осознания последствий поступков;</w:t>
      </w:r>
    </w:p>
    <w:p w:rsidR="00134744" w:rsidRPr="00091A90" w:rsidRDefault="00F307CC"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 xml:space="preserve">4) </w:t>
      </w:r>
      <w:r w:rsidR="00134744" w:rsidRPr="00091A90">
        <w:rPr>
          <w:rFonts w:ascii="Times New Roman" w:hAnsi="Times New Roman"/>
          <w:sz w:val="24"/>
          <w:szCs w:val="24"/>
          <w:lang w:val="ru-RU"/>
        </w:rPr>
        <w:t>ценност</w:t>
      </w:r>
      <w:r w:rsidRPr="00091A90">
        <w:rPr>
          <w:rFonts w:ascii="Times New Roman" w:hAnsi="Times New Roman"/>
          <w:sz w:val="24"/>
          <w:szCs w:val="24"/>
          <w:lang w:val="ru-RU"/>
        </w:rPr>
        <w:t>ей</w:t>
      </w:r>
      <w:r w:rsidR="00134744" w:rsidRPr="00091A90">
        <w:rPr>
          <w:rFonts w:ascii="Times New Roman" w:hAnsi="Times New Roman"/>
          <w:sz w:val="24"/>
          <w:szCs w:val="24"/>
          <w:lang w:val="ru-RU"/>
        </w:rPr>
        <w:t xml:space="preserve"> научного познания: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дальнейшем;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основными навыками исследовательской деятельности, установка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себя новые задачи в учёбе и познавательной деятельности, развивать мотивы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интересы своей познавательной деятельности;</w:t>
      </w:r>
    </w:p>
    <w:p w:rsidR="00134744" w:rsidRPr="00091A90" w:rsidRDefault="00F307CC"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 xml:space="preserve">5) </w:t>
      </w:r>
      <w:r w:rsidR="00134744" w:rsidRPr="00091A90">
        <w:rPr>
          <w:rFonts w:ascii="Times New Roman" w:hAnsi="Times New Roman"/>
          <w:sz w:val="24"/>
          <w:szCs w:val="24"/>
          <w:lang w:val="ru-RU"/>
        </w:rPr>
        <w:t>формирования культуры здоровья: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коммуникационных технологий;</w:t>
      </w:r>
    </w:p>
    <w:p w:rsidR="00134744" w:rsidRPr="00091A90" w:rsidRDefault="00F307CC"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 xml:space="preserve">6) </w:t>
      </w:r>
      <w:r w:rsidR="00134744" w:rsidRPr="00091A90">
        <w:rPr>
          <w:rFonts w:ascii="Times New Roman" w:hAnsi="Times New Roman"/>
          <w:sz w:val="24"/>
          <w:szCs w:val="24"/>
          <w:lang w:val="ru-RU"/>
        </w:rPr>
        <w:t>трудового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интерес к практическому изучению профессий и труда в сферах профессиональной </w:t>
      </w:r>
      <w:r w:rsidRPr="00091A90">
        <w:rPr>
          <w:rFonts w:ascii="Times New Roman" w:hAnsi="Times New Roman"/>
          <w:sz w:val="24"/>
          <w:szCs w:val="24"/>
          <w:lang w:val="ru-RU"/>
        </w:rPr>
        <w:lastRenderedPageBreak/>
        <w:t>деятельности, связанных с информатикой, программированием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информационными технологиями, основанными на достижениях науки информатики и научно-технического прогресса;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осознанный выбор и построение индивидуальной траектории образования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жизненных планов с учётом личных и общественных интересов и потребностей;</w:t>
      </w:r>
    </w:p>
    <w:p w:rsidR="00134744" w:rsidRPr="00091A90" w:rsidRDefault="00F307CC"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 xml:space="preserve">7) </w:t>
      </w:r>
      <w:r w:rsidR="00134744" w:rsidRPr="00091A90">
        <w:rPr>
          <w:rFonts w:ascii="Times New Roman" w:hAnsi="Times New Roman"/>
          <w:sz w:val="24"/>
          <w:szCs w:val="24"/>
          <w:lang w:val="ru-RU"/>
        </w:rPr>
        <w:t>экологического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091A90" w:rsidRDefault="00F307CC"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 xml:space="preserve">8) </w:t>
      </w:r>
      <w:r w:rsidR="00134744" w:rsidRPr="00091A90">
        <w:rPr>
          <w:rFonts w:ascii="Times New Roman" w:hAnsi="Times New Roman"/>
          <w:sz w:val="24"/>
          <w:szCs w:val="24"/>
          <w:lang w:val="ru-RU"/>
        </w:rPr>
        <w:t>адаптации обучающегося к из</w:t>
      </w:r>
      <w:r w:rsidR="00565606" w:rsidRPr="00091A90">
        <w:rPr>
          <w:rFonts w:ascii="Times New Roman" w:hAnsi="Times New Roman"/>
          <w:sz w:val="24"/>
          <w:szCs w:val="24"/>
          <w:lang w:val="ru-RU"/>
        </w:rPr>
        <w:t>меняющимся условиям социальной</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и </w:t>
      </w:r>
      <w:r w:rsidRPr="00091A90">
        <w:rPr>
          <w:rFonts w:ascii="Times New Roman" w:hAnsi="Times New Roman"/>
          <w:sz w:val="24"/>
          <w:szCs w:val="24"/>
          <w:lang w:val="ru-RU"/>
        </w:rPr>
        <w:t>п</w:t>
      </w:r>
      <w:r w:rsidR="00134744" w:rsidRPr="00091A90">
        <w:rPr>
          <w:rFonts w:ascii="Times New Roman" w:hAnsi="Times New Roman"/>
          <w:sz w:val="24"/>
          <w:szCs w:val="24"/>
          <w:lang w:val="ru-RU"/>
        </w:rPr>
        <w:t>риродной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существующих в виртуальном пространстве.</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53" w:name="_TOC_250008"/>
      <w:r w:rsidRPr="00091A90">
        <w:rPr>
          <w:rFonts w:ascii="Times New Roman" w:hAnsi="Times New Roman"/>
          <w:sz w:val="24"/>
          <w:szCs w:val="24"/>
          <w:lang w:val="ru-RU"/>
        </w:rPr>
        <w:t>148.</w:t>
      </w:r>
      <w:r w:rsidR="00134744" w:rsidRPr="00091A90">
        <w:rPr>
          <w:rFonts w:ascii="Times New Roman" w:hAnsi="Times New Roman"/>
          <w:sz w:val="24"/>
          <w:szCs w:val="24"/>
          <w:lang w:val="ru-RU"/>
        </w:rPr>
        <w:t>6.3. </w:t>
      </w:r>
      <w:bookmarkEnd w:id="53"/>
      <w:r w:rsidR="00134744" w:rsidRPr="00091A90">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6.3.1. </w:t>
      </w:r>
      <w:r w:rsidR="00F307CC" w:rsidRPr="00091A90">
        <w:rPr>
          <w:rFonts w:ascii="Times New Roman" w:hAnsi="Times New Roman"/>
          <w:sz w:val="24"/>
          <w:szCs w:val="24"/>
          <w:lang w:val="ru-RU"/>
        </w:rPr>
        <w:t>Овладение</w:t>
      </w:r>
      <w:r w:rsidR="00134744" w:rsidRPr="00091A90">
        <w:rPr>
          <w:rFonts w:ascii="Times New Roman" w:hAnsi="Times New Roman"/>
          <w:sz w:val="24"/>
          <w:szCs w:val="24"/>
          <w:lang w:val="ru-RU"/>
        </w:rPr>
        <w:t xml:space="preserve"> универсальны</w:t>
      </w:r>
      <w:r w:rsidR="00F307CC" w:rsidRPr="00091A90">
        <w:rPr>
          <w:rFonts w:ascii="Times New Roman" w:hAnsi="Times New Roman"/>
          <w:sz w:val="24"/>
          <w:szCs w:val="24"/>
          <w:lang w:val="ru-RU"/>
        </w:rPr>
        <w:t>ми</w:t>
      </w:r>
      <w:r w:rsidR="00134744" w:rsidRPr="00091A90">
        <w:rPr>
          <w:rFonts w:ascii="Times New Roman" w:hAnsi="Times New Roman"/>
          <w:sz w:val="24"/>
          <w:szCs w:val="24"/>
          <w:lang w:val="ru-RU"/>
        </w:rPr>
        <w:t xml:space="preserve"> учебны</w:t>
      </w:r>
      <w:r w:rsidR="00F307CC" w:rsidRPr="00091A90">
        <w:rPr>
          <w:rFonts w:ascii="Times New Roman" w:hAnsi="Times New Roman"/>
          <w:sz w:val="24"/>
          <w:szCs w:val="24"/>
          <w:lang w:val="ru-RU"/>
        </w:rPr>
        <w:t>ми</w:t>
      </w:r>
      <w:r w:rsidR="00134744" w:rsidRPr="00091A90">
        <w:rPr>
          <w:rFonts w:ascii="Times New Roman" w:hAnsi="Times New Roman"/>
          <w:sz w:val="24"/>
          <w:szCs w:val="24"/>
          <w:lang w:val="ru-RU"/>
        </w:rPr>
        <w:t xml:space="preserve"> </w:t>
      </w:r>
      <w:r w:rsidR="00F307CC" w:rsidRPr="00091A90">
        <w:rPr>
          <w:rFonts w:ascii="Times New Roman" w:hAnsi="Times New Roman"/>
          <w:sz w:val="24"/>
          <w:szCs w:val="24"/>
          <w:lang w:val="ru-RU"/>
        </w:rPr>
        <w:t xml:space="preserve">познавательными </w:t>
      </w:r>
      <w:r w:rsidR="00134744" w:rsidRPr="00091A90">
        <w:rPr>
          <w:rFonts w:ascii="Times New Roman" w:hAnsi="Times New Roman"/>
          <w:sz w:val="24"/>
          <w:szCs w:val="24"/>
          <w:lang w:val="ru-RU"/>
        </w:rPr>
        <w:t>действи</w:t>
      </w:r>
      <w:r w:rsidR="00F307CC" w:rsidRPr="00091A90">
        <w:rPr>
          <w:rFonts w:ascii="Times New Roman" w:hAnsi="Times New Roman"/>
          <w:sz w:val="24"/>
          <w:szCs w:val="24"/>
          <w:lang w:val="ru-RU"/>
        </w:rPr>
        <w:t>ями</w:t>
      </w:r>
      <w:r w:rsidR="00134744" w:rsidRPr="00091A90">
        <w:rPr>
          <w:rFonts w:ascii="Times New Roman" w:hAnsi="Times New Roman"/>
          <w:sz w:val="24"/>
          <w:szCs w:val="24"/>
          <w:lang w:val="ru-RU"/>
        </w:rPr>
        <w:t>:</w:t>
      </w:r>
    </w:p>
    <w:p w:rsidR="00F307CC" w:rsidRPr="00091A90" w:rsidRDefault="00F307C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базовые логические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для классификации, устанавливать причинно-следственные связи, строить логические рассуждения,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умозаключения (индуктивные, дедуктивные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 аналогии) и выводы;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создавать, применять и преобразовывать знаки и символы, модели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схемы для решения учебных и познавательных задач;</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091A90" w:rsidRDefault="00F307CC" w:rsidP="00091A90">
      <w:pPr>
        <w:spacing w:after="0" w:line="240" w:lineRule="auto"/>
        <w:ind w:left="708"/>
        <w:jc w:val="both"/>
        <w:rPr>
          <w:rFonts w:ascii="Times New Roman" w:hAnsi="Times New Roman"/>
          <w:sz w:val="24"/>
          <w:szCs w:val="24"/>
          <w:lang w:val="ru-RU"/>
        </w:rPr>
      </w:pPr>
      <w:r w:rsidRPr="00091A90">
        <w:rPr>
          <w:rFonts w:ascii="Times New Roman" w:hAnsi="Times New Roman"/>
          <w:sz w:val="24"/>
          <w:szCs w:val="24"/>
          <w:lang w:val="ru-RU"/>
        </w:rPr>
        <w:t xml:space="preserve">2) </w:t>
      </w:r>
      <w:r w:rsidR="00134744" w:rsidRPr="00091A90">
        <w:rPr>
          <w:rFonts w:ascii="Times New Roman" w:hAnsi="Times New Roman"/>
          <w:sz w:val="24"/>
          <w:szCs w:val="24"/>
          <w:lang w:val="ru-RU"/>
        </w:rPr>
        <w:t>базовые исследовательские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формулировать вопросы, фиксирующие разрыв между реальным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прогнозировать возможное дальнейшее развитие процессов, событий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091A90" w:rsidRDefault="00F307C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w:t>
      </w:r>
      <w:r w:rsidR="00B32708"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работа </w:t>
      </w:r>
      <w:r w:rsidR="00134744" w:rsidRPr="00091A90">
        <w:rPr>
          <w:rFonts w:ascii="Times New Roman" w:hAnsi="Times New Roman"/>
          <w:sz w:val="24"/>
          <w:szCs w:val="24"/>
          <w:lang w:val="ru-RU"/>
        </w:rPr>
        <w:t>с информацией: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заданных критериев;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выбирать оптимальную форму представления информации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эффективно запоминать и систематизировать информацию.</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6.3.</w:t>
      </w:r>
      <w:r w:rsidR="00F307CC" w:rsidRPr="00091A90">
        <w:rPr>
          <w:rFonts w:ascii="Times New Roman" w:hAnsi="Times New Roman"/>
          <w:sz w:val="24"/>
          <w:szCs w:val="24"/>
          <w:lang w:val="ru-RU"/>
        </w:rPr>
        <w:t>2</w:t>
      </w:r>
      <w:r w:rsidR="00134744" w:rsidRPr="00091A90">
        <w:rPr>
          <w:rFonts w:ascii="Times New Roman" w:hAnsi="Times New Roman"/>
          <w:sz w:val="24"/>
          <w:szCs w:val="24"/>
          <w:lang w:val="ru-RU"/>
        </w:rPr>
        <w:t>. </w:t>
      </w:r>
      <w:r w:rsidR="00F307CC" w:rsidRPr="00091A90">
        <w:rPr>
          <w:rFonts w:ascii="Times New Roman" w:hAnsi="Times New Roman"/>
          <w:sz w:val="24"/>
          <w:szCs w:val="24"/>
          <w:lang w:val="ru-RU"/>
        </w:rPr>
        <w:t xml:space="preserve">Овладение </w:t>
      </w:r>
      <w:r w:rsidR="00134744" w:rsidRPr="00091A90">
        <w:rPr>
          <w:rFonts w:ascii="Times New Roman" w:hAnsi="Times New Roman"/>
          <w:sz w:val="24"/>
          <w:szCs w:val="24"/>
          <w:lang w:val="ru-RU"/>
        </w:rPr>
        <w:t>универсальны</w:t>
      </w:r>
      <w:r w:rsidR="00F307CC" w:rsidRPr="00091A90">
        <w:rPr>
          <w:rFonts w:ascii="Times New Roman" w:hAnsi="Times New Roman"/>
          <w:sz w:val="24"/>
          <w:szCs w:val="24"/>
          <w:lang w:val="ru-RU"/>
        </w:rPr>
        <w:t xml:space="preserve">ми </w:t>
      </w:r>
      <w:r w:rsidR="00134744" w:rsidRPr="00091A90">
        <w:rPr>
          <w:rFonts w:ascii="Times New Roman" w:hAnsi="Times New Roman"/>
          <w:sz w:val="24"/>
          <w:szCs w:val="24"/>
          <w:lang w:val="ru-RU"/>
        </w:rPr>
        <w:t>учебны</w:t>
      </w:r>
      <w:r w:rsidR="00F307CC" w:rsidRPr="00091A90">
        <w:rPr>
          <w:rFonts w:ascii="Times New Roman" w:hAnsi="Times New Roman"/>
          <w:sz w:val="24"/>
          <w:szCs w:val="24"/>
          <w:lang w:val="ru-RU"/>
        </w:rPr>
        <w:t>ми</w:t>
      </w:r>
      <w:r w:rsidR="00134744" w:rsidRPr="00091A90">
        <w:rPr>
          <w:rFonts w:ascii="Times New Roman" w:hAnsi="Times New Roman"/>
          <w:sz w:val="24"/>
          <w:szCs w:val="24"/>
          <w:lang w:val="ru-RU"/>
        </w:rPr>
        <w:t xml:space="preserve"> </w:t>
      </w:r>
      <w:r w:rsidR="00F307CC" w:rsidRPr="00091A90">
        <w:rPr>
          <w:rFonts w:ascii="Times New Roman" w:hAnsi="Times New Roman"/>
          <w:sz w:val="24"/>
          <w:szCs w:val="24"/>
          <w:lang w:val="ru-RU"/>
        </w:rPr>
        <w:t xml:space="preserve">коммуникативными </w:t>
      </w:r>
      <w:r w:rsidR="00134744" w:rsidRPr="00091A90">
        <w:rPr>
          <w:rFonts w:ascii="Times New Roman" w:hAnsi="Times New Roman"/>
          <w:sz w:val="24"/>
          <w:szCs w:val="24"/>
          <w:lang w:val="ru-RU"/>
        </w:rPr>
        <w:t>действи</w:t>
      </w:r>
      <w:r w:rsidR="00F307CC" w:rsidRPr="00091A90">
        <w:rPr>
          <w:rFonts w:ascii="Times New Roman" w:hAnsi="Times New Roman"/>
          <w:sz w:val="24"/>
          <w:szCs w:val="24"/>
          <w:lang w:val="ru-RU"/>
        </w:rPr>
        <w:t>ями</w:t>
      </w:r>
      <w:r w:rsidR="00134744" w:rsidRPr="00091A90">
        <w:rPr>
          <w:rFonts w:ascii="Times New Roman" w:hAnsi="Times New Roman"/>
          <w:sz w:val="24"/>
          <w:szCs w:val="24"/>
          <w:lang w:val="ru-RU"/>
        </w:rPr>
        <w:t>:</w:t>
      </w:r>
    </w:p>
    <w:p w:rsidR="00F307CC" w:rsidRPr="00091A90" w:rsidRDefault="00F307C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общение: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сопоставлять свои суждения с суждениями других участников диалога, обнаруживать различие и сходство позиций;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выбирать формат выступления с учётом задач презентации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091A90" w:rsidRDefault="00F307C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2) </w:t>
      </w:r>
      <w:r w:rsidR="00134744" w:rsidRPr="00091A90">
        <w:rPr>
          <w:rFonts w:ascii="Times New Roman" w:hAnsi="Times New Roman"/>
          <w:sz w:val="24"/>
          <w:szCs w:val="24"/>
          <w:lang w:val="ru-RU"/>
        </w:rPr>
        <w:t>совместн</w:t>
      </w:r>
      <w:r w:rsidRPr="00091A90">
        <w:rPr>
          <w:rFonts w:ascii="Times New Roman" w:hAnsi="Times New Roman"/>
          <w:sz w:val="24"/>
          <w:szCs w:val="24"/>
          <w:lang w:val="ru-RU"/>
        </w:rPr>
        <w:t>ая</w:t>
      </w:r>
      <w:r w:rsidR="00134744" w:rsidRPr="00091A90">
        <w:rPr>
          <w:rFonts w:ascii="Times New Roman" w:hAnsi="Times New Roman"/>
          <w:sz w:val="24"/>
          <w:szCs w:val="24"/>
          <w:lang w:val="ru-RU"/>
        </w:rPr>
        <w:t xml:space="preserve"> деятельност</w:t>
      </w:r>
      <w:r w:rsidRPr="00091A90">
        <w:rPr>
          <w:rFonts w:ascii="Times New Roman" w:hAnsi="Times New Roman"/>
          <w:sz w:val="24"/>
          <w:szCs w:val="24"/>
          <w:lang w:val="ru-RU"/>
        </w:rPr>
        <w:t>ь</w:t>
      </w:r>
      <w:r w:rsidR="00134744" w:rsidRPr="00091A90">
        <w:rPr>
          <w:rFonts w:ascii="Times New Roman" w:hAnsi="Times New Roman"/>
          <w:sz w:val="24"/>
          <w:szCs w:val="24"/>
          <w:lang w:val="ru-RU"/>
        </w:rPr>
        <w:t xml:space="preserve"> (сотрудничеств</w:t>
      </w:r>
      <w:r w:rsidRPr="00091A90">
        <w:rPr>
          <w:rFonts w:ascii="Times New Roman" w:hAnsi="Times New Roman"/>
          <w:sz w:val="24"/>
          <w:szCs w:val="24"/>
          <w:lang w:val="ru-RU"/>
        </w:rPr>
        <w:t>о</w:t>
      </w:r>
      <w:r w:rsidR="00134744"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её достижению: распределять роли, договариваться, обсуждать процесс</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результат совместной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координируя свои действия с другими членами команды;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качество своего вклада в общий информационный продукт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критериям, самостоятельно сформулированным участниками взаимодействия;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результаты с исходной задачей и вклад каждого члена команды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F307CC" w:rsidRPr="00091A90">
        <w:rPr>
          <w:rFonts w:ascii="Times New Roman" w:hAnsi="Times New Roman"/>
          <w:sz w:val="24"/>
          <w:szCs w:val="24"/>
          <w:lang w:val="ru-RU"/>
        </w:rPr>
        <w:t>6.3.3. Овладение универсальными учебными регулятивными действиями:</w:t>
      </w:r>
    </w:p>
    <w:p w:rsidR="00134744" w:rsidRPr="00091A90" w:rsidRDefault="00F307C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1) </w:t>
      </w:r>
      <w:r w:rsidR="00134744" w:rsidRPr="00091A90">
        <w:rPr>
          <w:rFonts w:ascii="Times New Roman" w:hAnsi="Times New Roman"/>
          <w:sz w:val="24"/>
          <w:szCs w:val="24"/>
          <w:lang w:val="ru-RU"/>
        </w:rPr>
        <w:t>самоорганизаци</w:t>
      </w:r>
      <w:r w:rsidRPr="00091A90">
        <w:rPr>
          <w:rFonts w:ascii="Times New Roman" w:hAnsi="Times New Roman"/>
          <w:sz w:val="24"/>
          <w:szCs w:val="24"/>
          <w:lang w:val="ru-RU"/>
        </w:rPr>
        <w:t>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в жизненных и учебных ситуациях проблемы, требующие решения;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собственных возможностей, аргументировать предлагаемые варианты решений;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об изучаемом объекте;</w:t>
      </w:r>
    </w:p>
    <w:p w:rsidR="00134744" w:rsidRPr="00091A90" w:rsidRDefault="00BB7E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w:t>
      </w:r>
      <w:r w:rsidR="00134744" w:rsidRPr="00091A90">
        <w:rPr>
          <w:rFonts w:ascii="Times New Roman" w:hAnsi="Times New Roman"/>
          <w:sz w:val="24"/>
          <w:szCs w:val="24"/>
          <w:lang w:val="ru-RU"/>
        </w:rPr>
        <w:t xml:space="preserve"> выбор в условиях противоречивой информации и брать ответственность за решение.</w:t>
      </w:r>
    </w:p>
    <w:p w:rsidR="00134744" w:rsidRPr="00091A90" w:rsidRDefault="00F307C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w:t>
      </w:r>
      <w:r w:rsidR="00134744" w:rsidRPr="00091A90">
        <w:rPr>
          <w:rFonts w:ascii="Times New Roman" w:hAnsi="Times New Roman"/>
          <w:sz w:val="24"/>
          <w:szCs w:val="24"/>
          <w:lang w:val="ru-RU"/>
        </w:rPr>
        <w:t xml:space="preserve"> самоконтрол</w:t>
      </w:r>
      <w:r w:rsidRPr="00091A90">
        <w:rPr>
          <w:rFonts w:ascii="Times New Roman" w:hAnsi="Times New Roman"/>
          <w:sz w:val="24"/>
          <w:szCs w:val="24"/>
          <w:lang w:val="ru-RU"/>
        </w:rPr>
        <w:t>ь</w:t>
      </w:r>
      <w:r w:rsidR="00134744" w:rsidRPr="00091A90">
        <w:rPr>
          <w:rFonts w:ascii="Times New Roman" w:hAnsi="Times New Roman"/>
          <w:sz w:val="24"/>
          <w:szCs w:val="24"/>
          <w:lang w:val="ru-RU"/>
        </w:rPr>
        <w:t xml:space="preserve"> (рефлекси</w:t>
      </w:r>
      <w:r w:rsidRPr="00091A90">
        <w:rPr>
          <w:rFonts w:ascii="Times New Roman" w:hAnsi="Times New Roman"/>
          <w:sz w:val="24"/>
          <w:szCs w:val="24"/>
          <w:lang w:val="ru-RU"/>
        </w:rPr>
        <w:t>я</w:t>
      </w:r>
      <w:r w:rsidR="00134744"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способами самоконтроля, самомотивации и рефлексии;</w:t>
      </w:r>
    </w:p>
    <w:p w:rsidR="00B701C7" w:rsidRPr="00091A90" w:rsidRDefault="00B701C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давать оценку ситуации и предлагать план её изменения;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учитывать контекст и предвидеть трудности, которые могут возникнуть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решении учебной задачи, адаптировать решение к меняющимся обстоятельствам;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произошедшей ситуации;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соответствие результата цели и условиям.</w:t>
      </w:r>
    </w:p>
    <w:p w:rsidR="00134744" w:rsidRPr="00091A90" w:rsidRDefault="00F307C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3) </w:t>
      </w:r>
      <w:r w:rsidR="00134744" w:rsidRPr="00091A90">
        <w:rPr>
          <w:rFonts w:ascii="Times New Roman" w:hAnsi="Times New Roman"/>
          <w:sz w:val="24"/>
          <w:szCs w:val="24"/>
          <w:lang w:val="ru-RU"/>
        </w:rPr>
        <w:t>эмоциональн</w:t>
      </w:r>
      <w:r w:rsidRPr="00091A90">
        <w:rPr>
          <w:rFonts w:ascii="Times New Roman" w:hAnsi="Times New Roman"/>
          <w:sz w:val="24"/>
          <w:szCs w:val="24"/>
          <w:lang w:val="ru-RU"/>
        </w:rPr>
        <w:t>ый</w:t>
      </w:r>
      <w:r w:rsidR="00134744" w:rsidRPr="00091A90">
        <w:rPr>
          <w:rFonts w:ascii="Times New Roman" w:hAnsi="Times New Roman"/>
          <w:sz w:val="24"/>
          <w:szCs w:val="24"/>
          <w:lang w:val="ru-RU"/>
        </w:rPr>
        <w:t xml:space="preserve"> интеллект: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ставить себя на место другого человека, понимать мотивы и намерения другого.</w:t>
      </w:r>
    </w:p>
    <w:p w:rsidR="00134744" w:rsidRPr="00091A90" w:rsidRDefault="00F307C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4) </w:t>
      </w:r>
      <w:r w:rsidR="00134744" w:rsidRPr="00091A90">
        <w:rPr>
          <w:rFonts w:ascii="Times New Roman" w:hAnsi="Times New Roman"/>
          <w:sz w:val="24"/>
          <w:szCs w:val="24"/>
          <w:lang w:val="ru-RU"/>
        </w:rPr>
        <w:t>приняти</w:t>
      </w:r>
      <w:r w:rsidRPr="00091A90">
        <w:rPr>
          <w:rFonts w:ascii="Times New Roman" w:hAnsi="Times New Roman"/>
          <w:sz w:val="24"/>
          <w:szCs w:val="24"/>
          <w:lang w:val="ru-RU"/>
        </w:rPr>
        <w:t>е</w:t>
      </w:r>
      <w:r w:rsidR="00134744" w:rsidRPr="00091A90">
        <w:rPr>
          <w:rFonts w:ascii="Times New Roman" w:hAnsi="Times New Roman"/>
          <w:sz w:val="24"/>
          <w:szCs w:val="24"/>
          <w:lang w:val="ru-RU"/>
        </w:rPr>
        <w:t xml:space="preserve"> себя и других: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6.4. Предметные результаты освоения программы по информатике</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на уровне основного общего образования.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148.</w:t>
      </w:r>
      <w:r w:rsidR="00134744" w:rsidRPr="00091A90">
        <w:rPr>
          <w:rFonts w:ascii="Times New Roman" w:hAnsi="Times New Roman"/>
          <w:sz w:val="24"/>
          <w:szCs w:val="24"/>
          <w:lang w:val="ru-RU"/>
        </w:rPr>
        <w:t>6.4.1. </w:t>
      </w:r>
      <w:r w:rsidR="000D0D55" w:rsidRPr="00091A90">
        <w:rPr>
          <w:rFonts w:ascii="Times New Roman" w:hAnsi="Times New Roman"/>
          <w:sz w:val="24"/>
          <w:szCs w:val="24"/>
          <w:lang w:val="ru-RU"/>
        </w:rPr>
        <w:t>К концу обучения в 7 классе у обучающегося буду</w:t>
      </w:r>
      <w:r w:rsidR="00A60DB6" w:rsidRPr="00091A90">
        <w:rPr>
          <w:rFonts w:ascii="Times New Roman" w:hAnsi="Times New Roman"/>
          <w:sz w:val="24"/>
          <w:szCs w:val="24"/>
          <w:lang w:val="ru-RU"/>
        </w:rPr>
        <w:t>т</w:t>
      </w:r>
      <w:r w:rsidR="000D0D55" w:rsidRPr="00091A90">
        <w:rPr>
          <w:rFonts w:ascii="Times New Roman" w:hAnsi="Times New Roman"/>
          <w:sz w:val="24"/>
          <w:szCs w:val="24"/>
          <w:lang w:val="ru-RU"/>
        </w:rPr>
        <w:t xml:space="preserve"> сформированы умения</w:t>
      </w:r>
      <w:r w:rsidR="00134744"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и сравнивать размеры текстовых, графических, звуковых файлов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видеофайлов;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соотносить характеристики компьютера с задачами, решаемыми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его помощью;</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искать информацию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xml:space="preserve"> (в том числе по ключевым словам,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экстремистского и террористического характера;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структуру адресов веб-ресурсов;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использовать современные сервисы </w:t>
      </w:r>
      <w:r w:rsidR="00242D99" w:rsidRPr="00091A90">
        <w:rPr>
          <w:rFonts w:ascii="Times New Roman" w:hAnsi="Times New Roman"/>
          <w:sz w:val="24"/>
          <w:szCs w:val="24"/>
          <w:lang w:val="ru-RU"/>
        </w:rPr>
        <w:t>интернет-</w:t>
      </w:r>
      <w:r w:rsidRPr="00091A90">
        <w:rPr>
          <w:rFonts w:ascii="Times New Roman" w:hAnsi="Times New Roman"/>
          <w:sz w:val="24"/>
          <w:szCs w:val="24"/>
          <w:lang w:val="ru-RU"/>
        </w:rPr>
        <w:t>коммуникаций;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любых устройствах и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выбирать безопасные стратегии поведения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сети;</w:t>
      </w:r>
    </w:p>
    <w:p w:rsidR="00134744" w:rsidRPr="00091A90" w:rsidRDefault="007D79DF"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091A90">
        <w:rPr>
          <w:rFonts w:ascii="Times New Roman" w:hAnsi="Times New Roman"/>
          <w:sz w:val="24"/>
          <w:szCs w:val="24"/>
          <w:lang w:val="ru-RU"/>
        </w:rPr>
        <w:t>.</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54" w:name="_TOC_250005"/>
      <w:bookmarkEnd w:id="54"/>
      <w:r w:rsidRPr="00091A90">
        <w:rPr>
          <w:rFonts w:ascii="Times New Roman" w:hAnsi="Times New Roman"/>
          <w:sz w:val="24"/>
          <w:szCs w:val="24"/>
          <w:lang w:val="ru-RU"/>
        </w:rPr>
        <w:t>148.</w:t>
      </w:r>
      <w:r w:rsidR="00134744" w:rsidRPr="00091A90">
        <w:rPr>
          <w:rFonts w:ascii="Times New Roman" w:hAnsi="Times New Roman"/>
          <w:sz w:val="24"/>
          <w:szCs w:val="24"/>
          <w:lang w:val="ru-RU"/>
        </w:rPr>
        <w:t>6.4.2. </w:t>
      </w:r>
      <w:r w:rsidR="007D79DF" w:rsidRPr="00091A90">
        <w:rPr>
          <w:rFonts w:ascii="Times New Roman" w:hAnsi="Times New Roman"/>
          <w:sz w:val="24"/>
          <w:szCs w:val="24"/>
          <w:lang w:val="ru-RU"/>
        </w:rPr>
        <w:t>К концу обучения в 8 классе у обучающегося буду</w:t>
      </w:r>
      <w:r w:rsidR="00A60DB6" w:rsidRPr="00091A90">
        <w:rPr>
          <w:rFonts w:ascii="Times New Roman" w:hAnsi="Times New Roman"/>
          <w:sz w:val="24"/>
          <w:szCs w:val="24"/>
          <w:lang w:val="ru-RU"/>
        </w:rPr>
        <w:t>т</w:t>
      </w:r>
      <w:r w:rsidR="007D79DF" w:rsidRPr="00091A90">
        <w:rPr>
          <w:rFonts w:ascii="Times New Roman" w:hAnsi="Times New Roman"/>
          <w:sz w:val="24"/>
          <w:szCs w:val="24"/>
          <w:lang w:val="ru-RU"/>
        </w:rPr>
        <w:t xml:space="preserve"> сформированы умения: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смысл понятий «высказывание», «логическая операция», «логическое выражение»;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если известны значения истинности входящих в него переменных, строить таблицы истинности для логических </w:t>
      </w:r>
      <w:r w:rsidRPr="00091A90">
        <w:rPr>
          <w:rFonts w:ascii="Times New Roman" w:hAnsi="Times New Roman"/>
          <w:sz w:val="24"/>
          <w:szCs w:val="24"/>
          <w:lang w:val="ru-RU"/>
        </w:rPr>
        <w:lastRenderedPageBreak/>
        <w:t>выражений;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информатике;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алгоритм решения задачи различными способами,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в виде блок-схемы;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выполнять вручную и на компьютере несложные алгоритмы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ветвлений и циклов для управления исполнителями,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такими</w:t>
      </w:r>
      <w:r w:rsidR="00C61FF7" w:rsidRPr="00091A90">
        <w:rPr>
          <w:rFonts w:ascii="Times New Roman" w:hAnsi="Times New Roman"/>
          <w:sz w:val="24"/>
          <w:szCs w:val="24"/>
          <w:lang w:val="ru-RU"/>
        </w:rPr>
        <w:t>,</w:t>
      </w:r>
      <w:r w:rsidRPr="00091A90">
        <w:rPr>
          <w:rFonts w:ascii="Times New Roman" w:hAnsi="Times New Roman"/>
          <w:sz w:val="24"/>
          <w:szCs w:val="24"/>
          <w:lang w:val="ru-RU"/>
        </w:rPr>
        <w:t xml:space="preserve"> как </w:t>
      </w:r>
      <w:r w:rsidR="00C61FF7" w:rsidRPr="00091A90">
        <w:rPr>
          <w:rFonts w:ascii="Times New Roman" w:hAnsi="Times New Roman"/>
          <w:sz w:val="24"/>
          <w:szCs w:val="24"/>
          <w:lang w:val="ru-RU"/>
        </w:rPr>
        <w:t>«</w:t>
      </w:r>
      <w:r w:rsidRPr="00091A90">
        <w:rPr>
          <w:rFonts w:ascii="Times New Roman" w:hAnsi="Times New Roman"/>
          <w:sz w:val="24"/>
          <w:szCs w:val="24"/>
          <w:lang w:val="ru-RU"/>
        </w:rPr>
        <w:t>Робот</w:t>
      </w:r>
      <w:r w:rsidR="00C61FF7" w:rsidRPr="00091A90">
        <w:rPr>
          <w:rFonts w:ascii="Times New Roman" w:hAnsi="Times New Roman"/>
          <w:sz w:val="24"/>
          <w:szCs w:val="24"/>
          <w:lang w:val="ru-RU"/>
        </w:rPr>
        <w:t>»</w:t>
      </w:r>
      <w:r w:rsidRPr="00091A90">
        <w:rPr>
          <w:rFonts w:ascii="Times New Roman" w:hAnsi="Times New Roman"/>
          <w:sz w:val="24"/>
          <w:szCs w:val="24"/>
          <w:lang w:val="ru-RU"/>
        </w:rPr>
        <w:t xml:space="preserve">, </w:t>
      </w:r>
      <w:r w:rsidR="00C61FF7" w:rsidRPr="00091A90">
        <w:rPr>
          <w:rFonts w:ascii="Times New Roman" w:hAnsi="Times New Roman"/>
          <w:sz w:val="24"/>
          <w:szCs w:val="24"/>
          <w:lang w:val="ru-RU"/>
        </w:rPr>
        <w:t>«</w:t>
      </w:r>
      <w:r w:rsidRPr="00091A90">
        <w:rPr>
          <w:rFonts w:ascii="Times New Roman" w:hAnsi="Times New Roman"/>
          <w:sz w:val="24"/>
          <w:szCs w:val="24"/>
          <w:lang w:val="ru-RU"/>
        </w:rPr>
        <w:t>Черепашка</w:t>
      </w:r>
      <w:r w:rsidR="00C61FF7" w:rsidRPr="00091A90">
        <w:rPr>
          <w:rFonts w:ascii="Times New Roman" w:hAnsi="Times New Roman"/>
          <w:sz w:val="24"/>
          <w:szCs w:val="24"/>
          <w:lang w:val="ru-RU"/>
        </w:rPr>
        <w:t>»</w:t>
      </w:r>
      <w:r w:rsidRPr="00091A90">
        <w:rPr>
          <w:rFonts w:ascii="Times New Roman" w:hAnsi="Times New Roman"/>
          <w:sz w:val="24"/>
          <w:szCs w:val="24"/>
          <w:lang w:val="ru-RU"/>
        </w:rPr>
        <w:t xml:space="preserve">, </w:t>
      </w:r>
      <w:r w:rsidR="00C61FF7" w:rsidRPr="00091A90">
        <w:rPr>
          <w:rFonts w:ascii="Times New Roman" w:hAnsi="Times New Roman"/>
          <w:sz w:val="24"/>
          <w:szCs w:val="24"/>
          <w:lang w:val="ru-RU"/>
        </w:rPr>
        <w:t>«</w:t>
      </w:r>
      <w:r w:rsidRPr="00091A90">
        <w:rPr>
          <w:rFonts w:ascii="Times New Roman" w:hAnsi="Times New Roman"/>
          <w:sz w:val="24"/>
          <w:szCs w:val="24"/>
          <w:lang w:val="ru-RU"/>
        </w:rPr>
        <w:t>Чертёжник</w:t>
      </w:r>
      <w:r w:rsidR="00C61FF7" w:rsidRPr="00091A90">
        <w:rPr>
          <w:rFonts w:ascii="Times New Roman" w:hAnsi="Times New Roman"/>
          <w:sz w:val="24"/>
          <w:szCs w:val="24"/>
          <w:lang w:val="ru-RU"/>
        </w:rPr>
        <w:t>»</w:t>
      </w:r>
      <w:r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при разработке программ логические значения, операции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выражения с ними;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анализировать предложенные алгоритмы, в том числе определять,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какие результаты возможны при заданном множестве исходных значений;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ветвлений, в том числе реализующие проверку делимости одного целого числа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другое, проверку натурального числа на простоту, выделения цифр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натурального числа.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148.</w:t>
      </w:r>
      <w:r w:rsidR="00134744" w:rsidRPr="00091A90">
        <w:rPr>
          <w:rFonts w:ascii="Times New Roman" w:hAnsi="Times New Roman"/>
          <w:sz w:val="24"/>
          <w:szCs w:val="24"/>
          <w:lang w:val="ru-RU"/>
        </w:rPr>
        <w:t>6.4.3. </w:t>
      </w:r>
      <w:r w:rsidR="007D79DF" w:rsidRPr="00091A90">
        <w:rPr>
          <w:rFonts w:ascii="Times New Roman" w:hAnsi="Times New Roman"/>
          <w:sz w:val="24"/>
          <w:szCs w:val="24"/>
          <w:lang w:val="ru-RU"/>
        </w:rPr>
        <w:t>К концу обучения в 9 классе у обучающегося буду</w:t>
      </w:r>
      <w:r w:rsidR="00A60DB6" w:rsidRPr="00091A90">
        <w:rPr>
          <w:rFonts w:ascii="Times New Roman" w:hAnsi="Times New Roman"/>
          <w:sz w:val="24"/>
          <w:szCs w:val="24"/>
          <w:lang w:val="ru-RU"/>
        </w:rPr>
        <w:t>т</w:t>
      </w:r>
      <w:r w:rsidR="007D79DF" w:rsidRPr="00091A90">
        <w:rPr>
          <w:rFonts w:ascii="Times New Roman" w:hAnsi="Times New Roman"/>
          <w:sz w:val="24"/>
          <w:szCs w:val="24"/>
          <w:lang w:val="ru-RU"/>
        </w:rPr>
        <w:t xml:space="preserve"> сформированы умения: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разбивать задачи на подзадачи, составлять, выполнять вручную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на компьютере несложные алгоритмы с использованием ветвлений, циклов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вспомогательных алгоритмов для управления исполнителями, такими как Робот, Черепашка, Чертёжник;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раскрывать смысл понятий «модель», «моделирование», определять виды моделей, оценивать </w:t>
      </w:r>
      <w:r w:rsidR="00FC3042" w:rsidRPr="00091A90">
        <w:rPr>
          <w:rFonts w:ascii="Times New Roman" w:hAnsi="Times New Roman"/>
          <w:sz w:val="24"/>
          <w:szCs w:val="24"/>
          <w:lang w:val="ru-RU"/>
        </w:rPr>
        <w:t>соответствие</w:t>
      </w:r>
      <w:r w:rsidRPr="00091A90">
        <w:rPr>
          <w:rFonts w:ascii="Times New Roman" w:hAnsi="Times New Roman"/>
          <w:sz w:val="24"/>
          <w:szCs w:val="24"/>
          <w:lang w:val="ru-RU"/>
        </w:rPr>
        <w:t xml:space="preserve"> модели моделируемому объекту и целям моделирования;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графы и деревья для моделирования систем сетевой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иерархической структуры, находить кратчайший путь в графе;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и применять в электронных таблицах формулы для расчётов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использовать современные </w:t>
      </w:r>
      <w:r w:rsidR="00242D99" w:rsidRPr="00091A90">
        <w:rPr>
          <w:rFonts w:ascii="Times New Roman" w:hAnsi="Times New Roman"/>
          <w:sz w:val="24"/>
          <w:szCs w:val="24"/>
          <w:lang w:val="ru-RU"/>
        </w:rPr>
        <w:t>интернет-</w:t>
      </w:r>
      <w:r w:rsidRPr="00091A90">
        <w:rPr>
          <w:rFonts w:ascii="Times New Roman" w:hAnsi="Times New Roman"/>
          <w:sz w:val="24"/>
          <w:szCs w:val="24"/>
          <w:lang w:val="ru-RU"/>
        </w:rPr>
        <w:t>сервисы (в том числе коммуникационные сервисы, облачные хранилища данных, онлайн-программы (текстовые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графические редакторы, среды разработки)) в учебной и повседневной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w:t>
      </w:r>
      <w:r w:rsidR="00015EE0" w:rsidRPr="00091A90">
        <w:rPr>
          <w:rFonts w:ascii="Times New Roman" w:hAnsi="Times New Roman"/>
          <w:sz w:val="24"/>
          <w:szCs w:val="24"/>
          <w:lang w:val="ru-RU"/>
        </w:rPr>
        <w:t xml:space="preserve">в </w:t>
      </w:r>
      <w:r w:rsidR="0071369A" w:rsidRPr="00091A90">
        <w:rPr>
          <w:rFonts w:ascii="Times New Roman" w:hAnsi="Times New Roman"/>
          <w:sz w:val="24"/>
          <w:szCs w:val="24"/>
          <w:lang w:val="ru-RU"/>
        </w:rPr>
        <w:t>Интернета</w:t>
      </w:r>
      <w:r w:rsidRPr="00091A90">
        <w:rPr>
          <w:rFonts w:ascii="Times New Roman" w:hAnsi="Times New Roman"/>
          <w:sz w:val="24"/>
          <w:szCs w:val="24"/>
          <w:lang w:val="ru-RU"/>
        </w:rPr>
        <w:t xml:space="preserve"> в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повседневной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 xml:space="preserve"> (сетевая анонимность, цифровой след, аутентичность субъектов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ресурсов, опасность вредоносного кода);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попытки и предупреждать вовлечение себя и окружающих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деструктивные и криминальные формы сетевой активности (в том числе кибербуллинг, фишинг).</w:t>
      </w:r>
    </w:p>
    <w:p w:rsidR="00E15F4B" w:rsidRDefault="00E15F4B" w:rsidP="00091A90">
      <w:pPr>
        <w:pStyle w:val="1"/>
        <w:pBdr>
          <w:bottom w:val="none" w:sz="0" w:space="0" w:color="auto"/>
        </w:pBdr>
        <w:spacing w:before="0" w:line="240" w:lineRule="auto"/>
        <w:ind w:firstLine="708"/>
        <w:jc w:val="both"/>
        <w:rPr>
          <w:rFonts w:eastAsia="SchoolBookSanPin"/>
          <w:b w:val="0"/>
          <w:sz w:val="24"/>
          <w:szCs w:val="24"/>
          <w:lang w:val="ru-RU"/>
        </w:rPr>
      </w:pPr>
    </w:p>
    <w:p w:rsidR="00134744" w:rsidRPr="00E15F4B" w:rsidRDefault="00A67132" w:rsidP="00E15F4B">
      <w:pPr>
        <w:pStyle w:val="1"/>
        <w:pBdr>
          <w:bottom w:val="none" w:sz="0" w:space="0" w:color="auto"/>
        </w:pBdr>
        <w:spacing w:before="0" w:line="240" w:lineRule="auto"/>
        <w:ind w:firstLine="708"/>
        <w:jc w:val="center"/>
        <w:rPr>
          <w:sz w:val="24"/>
          <w:szCs w:val="24"/>
          <w:lang w:val="ru-RU"/>
        </w:rPr>
      </w:pPr>
      <w:r w:rsidRPr="00E15F4B">
        <w:rPr>
          <w:rFonts w:eastAsia="SchoolBookSanPin"/>
          <w:sz w:val="24"/>
          <w:szCs w:val="24"/>
          <w:lang w:val="ru-RU"/>
        </w:rPr>
        <w:t>150.</w:t>
      </w:r>
      <w:r w:rsidR="00134744" w:rsidRPr="00E15F4B">
        <w:rPr>
          <w:rFonts w:eastAsia="SchoolBookSanPin"/>
          <w:sz w:val="24"/>
          <w:szCs w:val="24"/>
          <w:lang w:val="ru-RU"/>
        </w:rPr>
        <w:t> Федеральная рабочая программа по учебному предмету «История».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150.</w:t>
      </w:r>
      <w:r w:rsidR="00134744" w:rsidRPr="00091A90">
        <w:rPr>
          <w:rFonts w:ascii="Times New Roman" w:eastAsia="SchoolBookSanPin" w:hAnsi="Times New Roman"/>
          <w:sz w:val="24"/>
          <w:szCs w:val="24"/>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2. </w:t>
      </w:r>
      <w:r w:rsidR="00134744" w:rsidRPr="00091A90">
        <w:rPr>
          <w:rFonts w:ascii="Times New Roman" w:eastAsia="OfficinaSansBoldITC" w:hAnsi="Times New Roman"/>
          <w:sz w:val="24"/>
          <w:szCs w:val="24"/>
          <w:lang w:val="ru-RU"/>
        </w:rPr>
        <w:t>Пояснительная записка.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2.1. </w:t>
      </w:r>
      <w:r w:rsidR="00346B8E" w:rsidRPr="00091A90">
        <w:rPr>
          <w:rFonts w:ascii="Times New Roman" w:eastAsia="SchoolBookSanPin" w:hAnsi="Times New Roman"/>
          <w:sz w:val="24"/>
          <w:szCs w:val="24"/>
          <w:lang w:val="ru-RU"/>
        </w:rPr>
        <w:t xml:space="preserve">Программа учебного предмета «История» </w:t>
      </w:r>
      <w:r w:rsidR="00134744" w:rsidRPr="00091A90">
        <w:rPr>
          <w:rFonts w:ascii="Times New Roman" w:eastAsia="SchoolBookSanPin" w:hAnsi="Times New Roman"/>
          <w:sz w:val="24"/>
          <w:szCs w:val="24"/>
          <w:lang w:val="ru-RU"/>
        </w:rPr>
        <w:t>разработана с целью оказания методической помощи учителю истории в создании рабочей программы</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по учебному предмету, ориентированной на современные тенденции в образовании и активные методики обучения.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 xml:space="preserve">2.2. Программа </w:t>
      </w:r>
      <w:r w:rsidR="00346B8E" w:rsidRPr="00091A90">
        <w:rPr>
          <w:rFonts w:ascii="Times New Roman" w:eastAsia="SchoolBookSanPin" w:hAnsi="Times New Roman"/>
          <w:sz w:val="24"/>
          <w:szCs w:val="24"/>
          <w:lang w:val="ru-RU"/>
        </w:rPr>
        <w:t xml:space="preserve">учебного предмета «История» </w:t>
      </w:r>
      <w:r w:rsidR="00134744" w:rsidRPr="00091A90">
        <w:rPr>
          <w:rFonts w:ascii="Times New Roman" w:eastAsia="SchoolBookSanPin" w:hAnsi="Times New Roman"/>
          <w:sz w:val="24"/>
          <w:szCs w:val="24"/>
          <w:lang w:val="ru-RU"/>
        </w:rPr>
        <w:t xml:space="preserve">дает представление о целях, общей стратегии обучения, воспитания и развития обучающихся средствами </w:t>
      </w:r>
      <w:r w:rsidR="00346B8E" w:rsidRPr="00091A90">
        <w:rPr>
          <w:rFonts w:ascii="Times New Roman" w:eastAsia="SchoolBookSanPin" w:hAnsi="Times New Roman"/>
          <w:sz w:val="24"/>
          <w:szCs w:val="24"/>
          <w:lang w:val="ru-RU"/>
        </w:rPr>
        <w:t>учебного предмета «История»</w:t>
      </w:r>
      <w:r w:rsidR="00134744" w:rsidRPr="00091A90">
        <w:rPr>
          <w:rFonts w:ascii="Times New Roman" w:eastAsia="SchoolBookSanPin" w:hAnsi="Times New Roman"/>
          <w:sz w:val="24"/>
          <w:szCs w:val="24"/>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 xml:space="preserve">2.3. Место </w:t>
      </w:r>
      <w:r w:rsidR="00346B8E" w:rsidRPr="00091A90">
        <w:rPr>
          <w:rFonts w:ascii="Times New Roman" w:eastAsia="SchoolBookSanPin" w:hAnsi="Times New Roman"/>
          <w:sz w:val="24"/>
          <w:szCs w:val="24"/>
          <w:lang w:val="ru-RU"/>
        </w:rPr>
        <w:t xml:space="preserve">учебного предмета «История» </w:t>
      </w:r>
      <w:r w:rsidR="00134744" w:rsidRPr="00091A90">
        <w:rPr>
          <w:rFonts w:ascii="Times New Roman" w:eastAsia="SchoolBookSanPin" w:hAnsi="Times New Roman"/>
          <w:sz w:val="24"/>
          <w:szCs w:val="24"/>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 xml:space="preserve">2.4. Целью </w:t>
      </w:r>
      <w:r w:rsidR="00134744" w:rsidRPr="00091A90">
        <w:rPr>
          <w:rFonts w:ascii="Times New Roman" w:hAnsi="Times New Roman"/>
          <w:sz w:val="24"/>
          <w:szCs w:val="24"/>
          <w:lang w:val="ru-RU"/>
        </w:rPr>
        <w:t>школьного</w:t>
      </w:r>
      <w:r w:rsidR="00134744" w:rsidRPr="00091A90">
        <w:rPr>
          <w:rFonts w:ascii="Times New Roman" w:eastAsia="SchoolBookSanPin" w:hAnsi="Times New Roman"/>
          <w:sz w:val="24"/>
          <w:szCs w:val="24"/>
          <w:lang w:val="ru-RU"/>
        </w:rPr>
        <w:t xml:space="preserve"> исторического образования является формирование</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и развитие личности </w:t>
      </w:r>
      <w:r w:rsidR="00596B0C" w:rsidRPr="00091A90">
        <w:rPr>
          <w:rFonts w:ascii="Times New Roman" w:hAnsi="Times New Roman"/>
          <w:sz w:val="24"/>
          <w:szCs w:val="24"/>
          <w:lang w:val="ru-RU"/>
        </w:rPr>
        <w:t>обучающегося</w:t>
      </w:r>
      <w:r w:rsidR="00134744" w:rsidRPr="00091A90">
        <w:rPr>
          <w:rFonts w:ascii="Times New Roman" w:eastAsia="SchoolBookSanPin" w:hAnsi="Times New Roman"/>
          <w:sz w:val="24"/>
          <w:szCs w:val="24"/>
          <w:lang w:val="ru-RU"/>
        </w:rPr>
        <w:t>, способного к самоидентификации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к прошлому и настоящему Отечества.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2.5. </w:t>
      </w:r>
      <w:r w:rsidR="00134744" w:rsidRPr="00091A90">
        <w:rPr>
          <w:rFonts w:ascii="Times New Roman" w:eastAsia="SchoolBookSanPin" w:hAnsi="Times New Roman"/>
          <w:position w:val="1"/>
          <w:sz w:val="24"/>
          <w:szCs w:val="24"/>
          <w:lang w:val="ru-RU"/>
        </w:rPr>
        <w:t>Задачами изучения истории являются: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воспитание </w:t>
      </w:r>
      <w:r w:rsidR="003B48E3" w:rsidRPr="00091A90">
        <w:rPr>
          <w:rFonts w:ascii="Times New Roman" w:hAnsi="Times New Roman"/>
          <w:sz w:val="24"/>
          <w:szCs w:val="24"/>
          <w:lang w:val="ru-RU"/>
        </w:rPr>
        <w:t>обучающихся</w:t>
      </w:r>
      <w:r w:rsidR="003B48E3"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духе патриотизма, уважения к своему Отечеству</w:t>
      </w:r>
      <w:r w:rsidR="00E47B62" w:rsidRPr="00091A90">
        <w:rPr>
          <w:rFonts w:ascii="Times New Roman" w:eastAsia="SchoolBookSanPin" w:hAnsi="Times New Roman"/>
          <w:position w:val="1"/>
          <w:sz w:val="24"/>
          <w:szCs w:val="24"/>
          <w:lang w:val="ru-RU"/>
        </w:rPr>
        <w:t xml:space="preserve"> – </w:t>
      </w:r>
      <w:r w:rsidRPr="00091A90">
        <w:rPr>
          <w:rFonts w:ascii="Times New Roman" w:eastAsia="SchoolBookSanPin" w:hAnsi="Times New Roman"/>
          <w:position w:val="1"/>
          <w:sz w:val="24"/>
          <w:szCs w:val="24"/>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развитие способностей </w:t>
      </w:r>
      <w:r w:rsidR="003B48E3" w:rsidRPr="00091A90">
        <w:rPr>
          <w:rFonts w:ascii="Times New Roman" w:hAnsi="Times New Roman"/>
          <w:sz w:val="24"/>
          <w:szCs w:val="24"/>
          <w:lang w:val="ru-RU"/>
        </w:rPr>
        <w:t>обучающихся</w:t>
      </w:r>
      <w:r w:rsidR="003B48E3"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анализировать содержащуюся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различных </w:t>
      </w:r>
      <w:r w:rsidRPr="00091A90">
        <w:rPr>
          <w:rFonts w:ascii="Times New Roman" w:eastAsia="SchoolBookSanPin" w:hAnsi="Times New Roman"/>
          <w:position w:val="1"/>
          <w:sz w:val="24"/>
          <w:szCs w:val="24"/>
          <w:lang w:val="ru-RU"/>
        </w:rPr>
        <w:lastRenderedPageBreak/>
        <w:t>источниках информацию о событиях и явлениях прошлого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настоящего, рассматривать события в соответствии с принципом историзма,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их динамике, взаимосвязи и взаимообусловленности;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формирование у </w:t>
      </w:r>
      <w:r w:rsidR="00596B0C" w:rsidRPr="00091A90">
        <w:rPr>
          <w:rFonts w:ascii="Times New Roman" w:hAnsi="Times New Roman"/>
          <w:sz w:val="24"/>
          <w:szCs w:val="24"/>
          <w:lang w:val="ru-RU"/>
        </w:rPr>
        <w:t xml:space="preserve">обучающихся </w:t>
      </w:r>
      <w:r w:rsidRPr="00091A90">
        <w:rPr>
          <w:rFonts w:ascii="Times New Roman" w:eastAsia="SchoolBookSanPin" w:hAnsi="Times New Roman"/>
          <w:position w:val="1"/>
          <w:sz w:val="24"/>
          <w:szCs w:val="24"/>
          <w:lang w:val="ru-RU"/>
        </w:rPr>
        <w:t>умений применять исторические знания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2.6. Общее число часов, рекомендованных для изучения истории, –</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340, в 5</w:t>
      </w:r>
      <w:r w:rsidR="003B48E3" w:rsidRPr="00091A90">
        <w:rPr>
          <w:rFonts w:ascii="Times New Roman" w:eastAsia="SchoolBookSanPin" w:hAnsi="Times New Roman"/>
          <w:sz w:val="24"/>
          <w:szCs w:val="24"/>
          <w:lang w:val="ru-RU"/>
        </w:rPr>
        <w:t>–</w:t>
      </w:r>
      <w:r w:rsidR="00134744" w:rsidRPr="00091A90">
        <w:rPr>
          <w:rFonts w:ascii="Times New Roman" w:eastAsia="SchoolBookSanPin" w:hAnsi="Times New Roman"/>
          <w:sz w:val="24"/>
          <w:szCs w:val="24"/>
          <w:lang w:val="ru-RU"/>
        </w:rPr>
        <w:t>9 классах по 2 часа в неделю при 34 учебных неделях, в 9 классе рекомендуется предусмотреть 1</w:t>
      </w:r>
      <w:r w:rsidR="00B21D58" w:rsidRPr="00091A90">
        <w:rPr>
          <w:rFonts w:ascii="Times New Roman" w:eastAsia="SchoolBookSanPin" w:hAnsi="Times New Roman"/>
          <w:sz w:val="24"/>
          <w:szCs w:val="24"/>
          <w:lang w:val="ru-RU"/>
        </w:rPr>
        <w:t>7</w:t>
      </w:r>
      <w:r w:rsidR="00134744" w:rsidRPr="00091A90">
        <w:rPr>
          <w:rFonts w:ascii="Times New Roman" w:eastAsia="SchoolBookSanPin" w:hAnsi="Times New Roman"/>
          <w:sz w:val="24"/>
          <w:szCs w:val="24"/>
          <w:lang w:val="ru-RU"/>
        </w:rPr>
        <w:t xml:space="preserve"> часов на изучение модуля «Введение в новейшую историю России».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2.7. Последовательность изучения тем в рамках программы по истории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пределах одного класса может варьироваться.</w:t>
      </w:r>
    </w:p>
    <w:p w:rsidR="00A60DB6" w:rsidRPr="00091A90" w:rsidRDefault="00A60DB6" w:rsidP="00091A90">
      <w:pPr>
        <w:spacing w:after="0" w:line="240" w:lineRule="auto"/>
        <w:jc w:val="right"/>
        <w:rPr>
          <w:rFonts w:ascii="Times New Roman" w:eastAsia="SchoolBookSanPin" w:hAnsi="Times New Roman"/>
          <w:bCs/>
          <w:sz w:val="24"/>
          <w:szCs w:val="24"/>
          <w:lang w:val="ru-RU"/>
        </w:rPr>
      </w:pPr>
    </w:p>
    <w:p w:rsidR="00134744" w:rsidRPr="00091A90" w:rsidRDefault="00134744" w:rsidP="00091A90">
      <w:pPr>
        <w:spacing w:after="0" w:line="240" w:lineRule="auto"/>
        <w:jc w:val="right"/>
        <w:rPr>
          <w:rFonts w:ascii="Times New Roman" w:eastAsia="SchoolBookSanPin" w:hAnsi="Times New Roman"/>
          <w:bCs/>
          <w:sz w:val="24"/>
          <w:szCs w:val="24"/>
          <w:lang w:val="ru-RU"/>
        </w:rPr>
      </w:pPr>
      <w:r w:rsidRPr="00091A90">
        <w:rPr>
          <w:rFonts w:ascii="Times New Roman" w:eastAsia="SchoolBookSanPin" w:hAnsi="Times New Roman"/>
          <w:bCs/>
          <w:sz w:val="24"/>
          <w:szCs w:val="24"/>
          <w:lang w:val="ru-RU"/>
        </w:rPr>
        <w:t>Таблица 1</w:t>
      </w:r>
    </w:p>
    <w:p w:rsidR="00134744" w:rsidRPr="00091A90" w:rsidRDefault="00134744" w:rsidP="00091A90">
      <w:pPr>
        <w:spacing w:after="0" w:line="240" w:lineRule="auto"/>
        <w:jc w:val="right"/>
        <w:rPr>
          <w:rFonts w:ascii="Times New Roman" w:eastAsia="SchoolBookSanPin" w:hAnsi="Times New Roman"/>
          <w:bCs/>
          <w:sz w:val="24"/>
          <w:szCs w:val="24"/>
          <w:lang w:val="ru-RU"/>
        </w:rPr>
      </w:pPr>
    </w:p>
    <w:p w:rsidR="00134744" w:rsidRPr="00091A90" w:rsidRDefault="00134744" w:rsidP="00091A90">
      <w:pPr>
        <w:spacing w:after="0" w:line="240" w:lineRule="auto"/>
        <w:jc w:val="center"/>
        <w:rPr>
          <w:rFonts w:ascii="Times New Roman" w:eastAsia="SchoolBookSanPin" w:hAnsi="Times New Roman"/>
          <w:bCs/>
          <w:sz w:val="24"/>
          <w:szCs w:val="24"/>
          <w:lang w:val="ru-RU"/>
        </w:rPr>
      </w:pPr>
      <w:r w:rsidRPr="00091A90">
        <w:rPr>
          <w:rFonts w:ascii="Times New Roman" w:eastAsia="SchoolBookSanPin" w:hAnsi="Times New Roman"/>
          <w:bCs/>
          <w:sz w:val="24"/>
          <w:szCs w:val="24"/>
          <w:lang w:val="ru-RU"/>
        </w:rPr>
        <w:t>Структура и последовательность изучения курсов</w:t>
      </w:r>
      <w:r w:rsidR="00CA4934" w:rsidRPr="00091A90">
        <w:rPr>
          <w:rFonts w:ascii="Times New Roman" w:eastAsia="SchoolBookSanPin" w:hAnsi="Times New Roman"/>
          <w:bCs/>
          <w:sz w:val="24"/>
          <w:szCs w:val="24"/>
          <w:lang w:val="ru-RU"/>
        </w:rPr>
        <w:t xml:space="preserve"> </w:t>
      </w:r>
      <w:r w:rsidRPr="00091A90">
        <w:rPr>
          <w:rFonts w:ascii="Times New Roman" w:eastAsia="SchoolBookSanPin" w:hAnsi="Times New Roman"/>
          <w:bCs/>
          <w:sz w:val="24"/>
          <w:szCs w:val="24"/>
          <w:lang w:val="ru-RU"/>
        </w:rPr>
        <w:t>в рамках учебного предмета «История»</w:t>
      </w:r>
    </w:p>
    <w:p w:rsidR="00134744" w:rsidRPr="00091A90" w:rsidRDefault="00134744" w:rsidP="00091A90">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091A90"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Примерное количество учебных часов</w:t>
            </w:r>
          </w:p>
        </w:tc>
      </w:tr>
      <w:tr w:rsidR="00134744" w:rsidRPr="00091A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68</w:t>
            </w:r>
          </w:p>
        </w:tc>
      </w:tr>
      <w:tr w:rsidR="00134744" w:rsidRPr="00091A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Всеобщая история. История Средних веков</w:t>
            </w:r>
            <w:r w:rsidR="00346B8E"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w:t>
            </w:r>
          </w:p>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23</w:t>
            </w:r>
          </w:p>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45</w:t>
            </w:r>
          </w:p>
        </w:tc>
      </w:tr>
      <w:tr w:rsidR="00134744" w:rsidRPr="00091A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Всеобщая история. </w:t>
            </w:r>
            <w:r w:rsidR="00215134" w:rsidRPr="00091A90">
              <w:rPr>
                <w:rFonts w:ascii="Times New Roman" w:eastAsia="SchoolBookSanPin" w:hAnsi="Times New Roman"/>
                <w:sz w:val="24"/>
                <w:szCs w:val="24"/>
                <w:lang w:val="ru-RU"/>
              </w:rPr>
              <w:t>И</w:t>
            </w:r>
            <w:r w:rsidRPr="00091A90">
              <w:rPr>
                <w:rFonts w:ascii="Times New Roman" w:eastAsia="SchoolBookSanPin" w:hAnsi="Times New Roman"/>
                <w:sz w:val="24"/>
                <w:szCs w:val="24"/>
                <w:lang w:val="ru-RU"/>
              </w:rPr>
              <w:t>стория</w:t>
            </w:r>
            <w:r w:rsidR="00215134" w:rsidRPr="00091A90">
              <w:rPr>
                <w:rFonts w:ascii="Times New Roman" w:eastAsia="SchoolBookSanPin" w:hAnsi="Times New Roman"/>
                <w:sz w:val="24"/>
                <w:szCs w:val="24"/>
                <w:lang w:val="ru-RU"/>
              </w:rPr>
              <w:t xml:space="preserve"> нового времени</w:t>
            </w:r>
            <w:r w:rsidRPr="00091A90">
              <w:rPr>
                <w:rFonts w:ascii="Times New Roman" w:eastAsia="SchoolBookSanPin" w:hAnsi="Times New Roman"/>
                <w:sz w:val="24"/>
                <w:szCs w:val="24"/>
                <w:lang w:val="ru-RU"/>
              </w:rPr>
              <w:t xml:space="preserve">. </w:t>
            </w:r>
            <w:r w:rsidR="00215134" w:rsidRPr="00091A90">
              <w:rPr>
                <w:rFonts w:ascii="Times New Roman" w:eastAsia="SchoolBookSanPin" w:hAnsi="Times New Roman"/>
                <w:sz w:val="24"/>
                <w:szCs w:val="24"/>
                <w:lang w:val="ru-RU"/>
              </w:rPr>
              <w:t xml:space="preserve">Конец </w:t>
            </w:r>
            <w:r w:rsidRPr="00091A90">
              <w:rPr>
                <w:rFonts w:ascii="Times New Roman" w:eastAsia="SchoolBookSanPin" w:hAnsi="Times New Roman"/>
                <w:sz w:val="24"/>
                <w:szCs w:val="24"/>
              </w:rPr>
              <w:t>XV</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XVII</w:t>
            </w:r>
            <w:r w:rsidRPr="00091A90">
              <w:rPr>
                <w:rFonts w:ascii="Times New Roman" w:eastAsia="SchoolBookSanPin" w:hAnsi="Times New Roman"/>
                <w:sz w:val="24"/>
                <w:szCs w:val="24"/>
                <w:lang w:val="ru-RU"/>
              </w:rPr>
              <w:t xml:space="preserve"> вв.</w:t>
            </w:r>
          </w:p>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История России. Россия в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lang w:val="ru-RU"/>
              </w:rPr>
              <w:t>2</w:t>
            </w:r>
            <w:r w:rsidRPr="00091A90">
              <w:rPr>
                <w:rFonts w:ascii="Times New Roman" w:eastAsia="SchoolBookSanPin" w:hAnsi="Times New Roman"/>
                <w:sz w:val="24"/>
                <w:szCs w:val="24"/>
              </w:rPr>
              <w:t>3</w:t>
            </w:r>
          </w:p>
          <w:p w:rsidR="00134744" w:rsidRPr="00091A90" w:rsidRDefault="00134744" w:rsidP="00091A90">
            <w:pPr>
              <w:spacing w:after="0" w:line="240" w:lineRule="auto"/>
              <w:jc w:val="center"/>
              <w:rPr>
                <w:rFonts w:ascii="Times New Roman" w:hAnsi="Times New Roman"/>
                <w:sz w:val="24"/>
                <w:szCs w:val="24"/>
              </w:rPr>
            </w:pPr>
          </w:p>
          <w:p w:rsidR="00134744" w:rsidRPr="00091A90" w:rsidRDefault="0013474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45</w:t>
            </w:r>
          </w:p>
        </w:tc>
      </w:tr>
      <w:tr w:rsidR="00134744" w:rsidRPr="00091A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Всеобщая история. </w:t>
            </w:r>
            <w:r w:rsidR="00215134" w:rsidRPr="00091A90">
              <w:rPr>
                <w:rFonts w:ascii="Times New Roman" w:eastAsia="SchoolBookSanPin" w:hAnsi="Times New Roman"/>
                <w:sz w:val="24"/>
                <w:szCs w:val="24"/>
                <w:lang w:val="ru-RU"/>
              </w:rPr>
              <w:t xml:space="preserve">История нового времени.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История России. Россия в конце </w:t>
            </w:r>
            <w:r w:rsidRPr="00091A90">
              <w:rPr>
                <w:rFonts w:ascii="Times New Roman" w:eastAsia="SchoolBookSanPin" w:hAnsi="Times New Roman"/>
                <w:sz w:val="24"/>
                <w:szCs w:val="24"/>
              </w:rPr>
              <w:t>XVII</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23</w:t>
            </w:r>
          </w:p>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45</w:t>
            </w:r>
          </w:p>
        </w:tc>
      </w:tr>
      <w:tr w:rsidR="00134744" w:rsidRPr="00091A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Всеобщая история. </w:t>
            </w:r>
            <w:r w:rsidR="00215134" w:rsidRPr="00091A90">
              <w:rPr>
                <w:rFonts w:ascii="Times New Roman" w:eastAsia="SchoolBookSanPin" w:hAnsi="Times New Roman"/>
                <w:sz w:val="24"/>
                <w:szCs w:val="24"/>
                <w:lang w:val="ru-RU"/>
              </w:rPr>
              <w:t xml:space="preserve">История нового времени.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 начало ХХ в.</w:t>
            </w:r>
          </w:p>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История России. Российская империя в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p>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68 </w:t>
            </w:r>
          </w:p>
        </w:tc>
      </w:tr>
      <w:tr w:rsidR="00134744" w:rsidRPr="00091A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B21D58" w:rsidRPr="00091A90">
              <w:rPr>
                <w:rFonts w:ascii="Times New Roman" w:eastAsia="SchoolBookSanPin" w:hAnsi="Times New Roman"/>
                <w:sz w:val="24"/>
                <w:szCs w:val="24"/>
                <w:lang w:val="ru-RU"/>
              </w:rPr>
              <w:t>7</w:t>
            </w:r>
          </w:p>
        </w:tc>
      </w:tr>
    </w:tbl>
    <w:p w:rsidR="00134744" w:rsidRPr="00091A90" w:rsidRDefault="00134744" w:rsidP="00091A90">
      <w:pPr>
        <w:spacing w:after="0" w:line="240" w:lineRule="auto"/>
        <w:ind w:firstLine="709"/>
        <w:jc w:val="both"/>
        <w:rPr>
          <w:rFonts w:ascii="Times New Roman" w:eastAsia="OfficinaSansBoldITC" w:hAnsi="Times New Roman"/>
          <w:sz w:val="24"/>
          <w:szCs w:val="24"/>
          <w:lang w:val="ru-RU"/>
        </w:rPr>
      </w:pP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3.</w:t>
      </w:r>
      <w:r w:rsidR="00B32708" w:rsidRPr="00091A90">
        <w:rPr>
          <w:rFonts w:ascii="Times New Roman" w:eastAsia="OfficinaSansBoldITC" w:hAnsi="Times New Roman"/>
          <w:sz w:val="24"/>
          <w:szCs w:val="24"/>
          <w:lang w:val="ru-RU"/>
        </w:rPr>
        <w:t xml:space="preserve"> </w:t>
      </w:r>
      <w:r w:rsidR="00134744" w:rsidRPr="00091A90">
        <w:rPr>
          <w:rFonts w:ascii="Times New Roman" w:eastAsia="OfficinaSansBoldITC" w:hAnsi="Times New Roman"/>
          <w:sz w:val="24"/>
          <w:szCs w:val="24"/>
          <w:lang w:val="ru-RU"/>
        </w:rPr>
        <w:t>Содержание обучения в 5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3.1. История Древнего мира.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Введение</w:t>
      </w:r>
      <w:r w:rsidRPr="00091A90">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091A90">
        <w:rPr>
          <w:rFonts w:ascii="Times New Roman" w:eastAsia="SchoolBookSanPin" w:hAnsi="Times New Roman"/>
          <w:position w:val="1"/>
          <w:sz w:val="24"/>
          <w:szCs w:val="24"/>
          <w:lang w:val="ru-RU"/>
        </w:rPr>
        <w:t>«н. э.»). Историческая карта.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3.2. Первобытность.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Разложение первобытнообщинных отношений. На пороге цивилизации.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 Древний мир.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3.3.1. Древний Восток.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Понятие «Древний Восток». Карта </w:t>
      </w:r>
      <w:r w:rsidR="00215134" w:rsidRPr="00091A90">
        <w:rPr>
          <w:rFonts w:ascii="Times New Roman" w:eastAsia="SchoolBookSanPin" w:hAnsi="Times New Roman"/>
          <w:sz w:val="24"/>
          <w:szCs w:val="24"/>
          <w:lang w:val="ru-RU"/>
        </w:rPr>
        <w:t>д</w:t>
      </w:r>
      <w:r w:rsidRPr="00091A90">
        <w:rPr>
          <w:rFonts w:ascii="Times New Roman" w:eastAsia="SchoolBookSanPin" w:hAnsi="Times New Roman"/>
          <w:sz w:val="24"/>
          <w:szCs w:val="24"/>
          <w:lang w:val="ru-RU"/>
        </w:rPr>
        <w:t>ревневосточного мира.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3.3.2. Древний Египет.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091A90">
        <w:rPr>
          <w:rFonts w:ascii="Times New Roman" w:eastAsia="SchoolBookSanPin" w:hAnsi="Times New Roman"/>
          <w:sz w:val="24"/>
          <w:szCs w:val="24"/>
        </w:rPr>
        <w:t>III</w:t>
      </w:r>
      <w:r w:rsidRPr="00091A90">
        <w:rPr>
          <w:rFonts w:ascii="Times New Roman" w:eastAsia="SchoolBookSanPin" w:hAnsi="Times New Roman"/>
          <w:sz w:val="24"/>
          <w:szCs w:val="24"/>
          <w:lang w:val="ru-RU"/>
        </w:rPr>
        <w:t xml:space="preserve">. Могущество Египта при Рамсесе </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3.3.3. Древние цивилизации Месопотамии.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Древний Вавилон. Царь Хаммурапи и его законы.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3.3.4. Восточное Средиземноморье в древности.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Природные условия, их влияние на занятия жителей. Финикия: развитие ремес</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л, караванной и морской торговли. Города-государства. Финикийская колонизация. Финикийский алфавит. Палестина и е</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3.3.5. Персидская держава.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Завоевания персов. Государство Ахеменидов. Великие цари: Кир </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 xml:space="preserve"> Великий, Дарий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Расширение территории державы. Государственное устройство. Центр</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сатрапии, управление империей. Религия персов.</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3.3.6. Древняя Индия.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3.3.7. Древний Китай.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л и торговли. Великий ш</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лковый путь. Религиозно-философские учения. Конфуций. Научные знания и изобретения древних китайцев. Храмы.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3.3.8. Древняя Греция. Эллинизм. </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3.3.8.1. Древнейшая Греция.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н. Поэмы Гомера «Илиада», «Одиссея».</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3.3.8.2. Греческие полисы.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Подъ</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м хозяйственной жизни после «т</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мных веков». Развитие земледелия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ремесла. Становление полисов, их политическое устройство. Аристократия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демос. Великая греческая колонизация. Метрополии и колонии.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Афины: утверждение демократии. Законы Солона. Реформы Клисфена,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Греко-персидские войны. Причины войн. Походы персов на Грецию. Битва при Марафоне, е</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3.3.8.3. Культура Древней Греции.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3.3.8.4. Македонские завоевания. Эллинизм.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Возвышение Македонии. Политика Филиппа </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 Главенство Македонии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над греческими полисами. Коринфский союз. Александр Македонский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3.3.9. Древний Рим. </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3.3.9.1. Возникновение Римского государства.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3.3.9.2. Римские завоевания в Средиземноморье.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3.3.9.3. Поздняя Римская республика. Гражданские войны.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Подъ</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3.3.9.4. Расцвет и падение Римской империи.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распространение христианства. Император Константин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перенос столицы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Константинополь. Разделение Римской империи на Западную и Восточную части.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3.3.9.5. Культура Древнего Рима.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Римская литература, золотой век поэзии. Ораторское </w:t>
      </w:r>
      <w:r w:rsidR="0071369A" w:rsidRPr="00091A90">
        <w:rPr>
          <w:rFonts w:ascii="Times New Roman" w:eastAsia="SchoolBookSanPin" w:hAnsi="Times New Roman"/>
          <w:sz w:val="24"/>
          <w:szCs w:val="24"/>
          <w:lang w:val="ru-RU"/>
        </w:rPr>
        <w:t>искусство. Цицерон</w:t>
      </w:r>
      <w:r w:rsidRPr="00091A90">
        <w:rPr>
          <w:rFonts w:ascii="Times New Roman" w:eastAsia="SchoolBookSanPin" w:hAnsi="Times New Roman"/>
          <w:sz w:val="24"/>
          <w:szCs w:val="24"/>
          <w:lang w:val="ru-RU"/>
        </w:rPr>
        <w:t>. Развитие наук. Римские историки. Искусство Древнего Рима: архитектура, скульптура. Пантеон.</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3.3.9.6. </w:t>
      </w:r>
      <w:r w:rsidR="00134744" w:rsidRPr="00091A90">
        <w:rPr>
          <w:rFonts w:ascii="Times New Roman" w:eastAsia="SchoolBookSanPin" w:hAnsi="Times New Roman"/>
          <w:bCs/>
          <w:sz w:val="24"/>
          <w:szCs w:val="24"/>
          <w:lang w:val="ru-RU"/>
        </w:rPr>
        <w:t>Обобщение</w:t>
      </w:r>
      <w:r w:rsidR="00134744" w:rsidRPr="00091A90">
        <w:rPr>
          <w:rFonts w:ascii="Times New Roman" w:eastAsia="SchoolBookSanPi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Историческое и культурное наследие цивилизаций Древнего мира.</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w:t>
      </w:r>
      <w:r w:rsidR="00B32708" w:rsidRPr="00091A90">
        <w:rPr>
          <w:rFonts w:ascii="Times New Roman" w:eastAsia="OfficinaSansBoldITC" w:hAnsi="Times New Roman"/>
          <w:sz w:val="24"/>
          <w:szCs w:val="24"/>
          <w:lang w:val="ru-RU"/>
        </w:rPr>
        <w:t xml:space="preserve"> </w:t>
      </w:r>
      <w:r w:rsidR="00134744" w:rsidRPr="00091A90">
        <w:rPr>
          <w:rFonts w:ascii="Times New Roman" w:eastAsia="OfficinaSansBoldITC" w:hAnsi="Times New Roman"/>
          <w:sz w:val="24"/>
          <w:szCs w:val="24"/>
          <w:lang w:val="ru-RU"/>
        </w:rPr>
        <w:t>Содержание обучения в 6 классе.</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4.1. Всеобщая история. История Средних веков.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4.1.1. </w:t>
      </w:r>
      <w:r w:rsidR="00134744" w:rsidRPr="00091A90">
        <w:rPr>
          <w:rFonts w:ascii="Times New Roman" w:eastAsia="SchoolBookSanPin" w:hAnsi="Times New Roman"/>
          <w:bCs/>
          <w:sz w:val="24"/>
          <w:szCs w:val="24"/>
          <w:lang w:val="ru-RU"/>
        </w:rPr>
        <w:t>Введение</w:t>
      </w:r>
      <w:r w:rsidR="00134744" w:rsidRPr="00091A90">
        <w:rPr>
          <w:rFonts w:ascii="Times New Roman" w:eastAsia="SchoolBookSanPi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4.1.2. Народы Европы в раннее Средневековье.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w:t>
      </w:r>
      <w:r w:rsidRPr="00091A90">
        <w:rPr>
          <w:rFonts w:ascii="Times New Roman" w:eastAsia="SchoolBookSanPin" w:hAnsi="Times New Roman"/>
          <w:sz w:val="24"/>
          <w:szCs w:val="24"/>
          <w:lang w:val="ru-RU"/>
        </w:rPr>
        <w:lastRenderedPageBreak/>
        <w:t>Принятие франками христианства.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Франкское государство в </w:t>
      </w:r>
      <w:r w:rsidRPr="00091A90">
        <w:rPr>
          <w:rFonts w:ascii="Times New Roman" w:eastAsia="SchoolBookSanPin" w:hAnsi="Times New Roman"/>
          <w:sz w:val="24"/>
          <w:szCs w:val="24"/>
        </w:rPr>
        <w:t>VIII</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IX</w:t>
      </w:r>
      <w:r w:rsidRPr="00091A90">
        <w:rPr>
          <w:rFonts w:ascii="Times New Roman" w:eastAsia="SchoolBookSanPin" w:hAnsi="Times New Roman"/>
          <w:sz w:val="24"/>
          <w:szCs w:val="24"/>
          <w:lang w:val="ru-RU"/>
        </w:rPr>
        <w:t xml:space="preserve"> вв. Усиление власти майордомов.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значение.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4.1.3. Византийская империя в </w:t>
      </w:r>
      <w:r w:rsidR="00134744" w:rsidRPr="00091A90">
        <w:rPr>
          <w:rFonts w:ascii="Times New Roman" w:eastAsia="OfficinaSansBoldITC" w:hAnsi="Times New Roman"/>
          <w:sz w:val="24"/>
          <w:szCs w:val="24"/>
        </w:rPr>
        <w:t>VI</w:t>
      </w:r>
      <w:r w:rsidR="00134744" w:rsidRPr="00091A90">
        <w:rPr>
          <w:rFonts w:ascii="Times New Roman" w:eastAsia="OfficinaSansBoldITC" w:hAnsi="Times New Roman"/>
          <w:sz w:val="24"/>
          <w:szCs w:val="24"/>
          <w:lang w:val="ru-RU"/>
        </w:rPr>
        <w:t>‒Х</w:t>
      </w:r>
      <w:r w:rsidR="00134744" w:rsidRPr="00091A90">
        <w:rPr>
          <w:rFonts w:ascii="Times New Roman" w:eastAsia="OfficinaSansBoldITC" w:hAnsi="Times New Roman"/>
          <w:sz w:val="24"/>
          <w:szCs w:val="24"/>
        </w:rPr>
        <w:t>I</w:t>
      </w:r>
      <w:r w:rsidR="00134744" w:rsidRPr="00091A90">
        <w:rPr>
          <w:rFonts w:ascii="Times New Roman" w:eastAsia="OfficinaSansBoldITC" w:hAnsi="Times New Roman"/>
          <w:sz w:val="24"/>
          <w:szCs w:val="24"/>
          <w:lang w:val="ru-RU"/>
        </w:rPr>
        <w:t xml:space="preserve"> вв.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4.1.4. Арабы в </w:t>
      </w:r>
      <w:r w:rsidR="00134744" w:rsidRPr="00091A90">
        <w:rPr>
          <w:rFonts w:ascii="Times New Roman" w:eastAsia="OfficinaSansBoldITC" w:hAnsi="Times New Roman"/>
          <w:sz w:val="24"/>
          <w:szCs w:val="24"/>
        </w:rPr>
        <w:t>VI</w:t>
      </w:r>
      <w:r w:rsidR="00134744" w:rsidRPr="00091A90">
        <w:rPr>
          <w:rFonts w:ascii="Times New Roman" w:eastAsia="OfficinaSansBoldITC" w:hAnsi="Times New Roman"/>
          <w:sz w:val="24"/>
          <w:szCs w:val="24"/>
          <w:lang w:val="ru-RU"/>
        </w:rPr>
        <w:t>‒Х</w:t>
      </w:r>
      <w:r w:rsidR="00134744" w:rsidRPr="00091A90">
        <w:rPr>
          <w:rFonts w:ascii="Times New Roman" w:eastAsia="OfficinaSansBoldITC" w:hAnsi="Times New Roman"/>
          <w:sz w:val="24"/>
          <w:szCs w:val="24"/>
        </w:rPr>
        <w:t>I</w:t>
      </w:r>
      <w:r w:rsidR="00134744" w:rsidRPr="00091A90">
        <w:rPr>
          <w:rFonts w:ascii="Times New Roman" w:eastAsia="OfficinaSansBoldITC" w:hAnsi="Times New Roman"/>
          <w:sz w:val="24"/>
          <w:szCs w:val="24"/>
          <w:lang w:val="ru-RU"/>
        </w:rPr>
        <w:t xml:space="preserve"> вв.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распад. Культура исламского мира. Образование и наука. Роль арабского языка. Расцвет литературы и искусства. Архитектура.</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4.1.5. Средневековое европейское общество.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Города ‒ центры ремесла, торговли, культуры. Население городов. Цехи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Средиземноморье и на Балтике. Ганза. Облик средневековых городов. Образ жизни и быт горожан.</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Церковь и духовенство. Разделение христианства на католицизм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4.1.6. Государства Европы в Х</w:t>
      </w:r>
      <w:r w:rsidR="00134744" w:rsidRPr="00091A90">
        <w:rPr>
          <w:rFonts w:ascii="Times New Roman" w:eastAsia="OfficinaSansBoldITC" w:hAnsi="Times New Roman"/>
          <w:sz w:val="24"/>
          <w:szCs w:val="24"/>
        </w:rPr>
        <w:t>II</w:t>
      </w:r>
      <w:r w:rsidR="00134744" w:rsidRPr="00091A90">
        <w:rPr>
          <w:rFonts w:ascii="Times New Roman" w:eastAsia="OfficinaSansBoldITC" w:hAnsi="Times New Roman"/>
          <w:sz w:val="24"/>
          <w:szCs w:val="24"/>
          <w:lang w:val="ru-RU"/>
        </w:rPr>
        <w:t>‒Х</w:t>
      </w:r>
      <w:r w:rsidR="00134744" w:rsidRPr="00091A90">
        <w:rPr>
          <w:rFonts w:ascii="Times New Roman" w:eastAsia="OfficinaSansBoldITC" w:hAnsi="Times New Roman"/>
          <w:sz w:val="24"/>
          <w:szCs w:val="24"/>
        </w:rPr>
        <w:t>V</w:t>
      </w:r>
      <w:r w:rsidR="00134744" w:rsidRPr="00091A90">
        <w:rPr>
          <w:rFonts w:ascii="Times New Roman" w:eastAsia="OfficinaSansBoldITC" w:hAnsi="Times New Roman"/>
          <w:sz w:val="24"/>
          <w:szCs w:val="24"/>
          <w:lang w:val="ru-RU"/>
        </w:rPr>
        <w:t xml:space="preserve"> вв.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‒Х</w:t>
      </w:r>
      <w:r w:rsidRPr="00091A90">
        <w:rPr>
          <w:rFonts w:ascii="Times New Roman" w:eastAsia="SchoolBookSanPin" w:hAnsi="Times New Roman"/>
          <w:sz w:val="24"/>
          <w:szCs w:val="24"/>
        </w:rPr>
        <w:t>V</w:t>
      </w:r>
      <w:r w:rsidRPr="00091A90">
        <w:rPr>
          <w:rFonts w:ascii="Times New Roman" w:eastAsia="SchoolBookSanPin" w:hAnsi="Times New Roman"/>
          <w:sz w:val="24"/>
          <w:szCs w:val="24"/>
          <w:lang w:val="ru-RU"/>
        </w:rPr>
        <w:t xml:space="preserve"> вв. Польско-литовское государство в </w:t>
      </w:r>
      <w:r w:rsidRPr="00091A90">
        <w:rPr>
          <w:rFonts w:ascii="Times New Roman" w:eastAsia="SchoolBookSanPin" w:hAnsi="Times New Roman"/>
          <w:sz w:val="24"/>
          <w:szCs w:val="24"/>
        </w:rPr>
        <w:t>XIV</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XV</w:t>
      </w:r>
      <w:r w:rsidRPr="00091A90">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091A90">
        <w:rPr>
          <w:rFonts w:ascii="Times New Roman" w:eastAsia="SchoolBookSanPin" w:hAnsi="Times New Roman"/>
          <w:sz w:val="24"/>
          <w:szCs w:val="24"/>
        </w:rPr>
        <w:t>XII</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XV</w:t>
      </w:r>
      <w:r w:rsidRPr="00091A90">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091A90">
        <w:rPr>
          <w:rFonts w:ascii="Times New Roman" w:eastAsia="SchoolBookSanPin" w:hAnsi="Times New Roman"/>
          <w:sz w:val="24"/>
          <w:szCs w:val="24"/>
        </w:rPr>
        <w:t>IV</w:t>
      </w:r>
      <w:r w:rsidRPr="00091A90">
        <w:rPr>
          <w:rFonts w:ascii="Times New Roman" w:eastAsia="SchoolBookSanPin" w:hAnsi="Times New Roman"/>
          <w:sz w:val="24"/>
          <w:szCs w:val="24"/>
          <w:lang w:val="ru-RU"/>
        </w:rPr>
        <w:t xml:space="preserve"> в. (Жакерия, восстание Уота Тайлера). Гуситское движение в Чехии.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Византийская империя и славянские государства в Х</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‒Х</w:t>
      </w:r>
      <w:r w:rsidRPr="00091A90">
        <w:rPr>
          <w:rFonts w:ascii="Times New Roman" w:eastAsia="SchoolBookSanPin" w:hAnsi="Times New Roman"/>
          <w:sz w:val="24"/>
          <w:szCs w:val="24"/>
        </w:rPr>
        <w:t>V</w:t>
      </w:r>
      <w:r w:rsidRPr="00091A90">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4.1.7. Культура средневековой Европы.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творения. Изобретение европейского книгопечатания; И. Гутенберг.</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4.1.8. Страны Востока в Средние века.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Османская империя</w:t>
      </w:r>
      <w:r w:rsidRPr="00091A90">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091A90">
        <w:rPr>
          <w:rFonts w:ascii="Times New Roman" w:eastAsia="SchoolBookSanPin" w:hAnsi="Times New Roman"/>
          <w:bCs/>
          <w:sz w:val="24"/>
          <w:szCs w:val="24"/>
          <w:lang w:val="ru-RU"/>
        </w:rPr>
        <w:t>Монгольская держава</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lastRenderedPageBreak/>
        <w:t xml:space="preserve">общественный строй монгольских племен, завоевания Чингисхана и его потомков, управление подчиненными территориями. </w:t>
      </w:r>
      <w:r w:rsidRPr="00091A90">
        <w:rPr>
          <w:rFonts w:ascii="Times New Roman" w:eastAsia="SchoolBookSanPin" w:hAnsi="Times New Roman"/>
          <w:bCs/>
          <w:sz w:val="24"/>
          <w:szCs w:val="24"/>
          <w:lang w:val="ru-RU"/>
        </w:rPr>
        <w:t>Китай</w:t>
      </w:r>
      <w:r w:rsidRPr="00091A90">
        <w:rPr>
          <w:rFonts w:ascii="Times New Roman" w:eastAsia="SchoolBookSanPin" w:hAnsi="Times New Roman"/>
          <w:sz w:val="24"/>
          <w:szCs w:val="24"/>
          <w:lang w:val="ru-RU"/>
        </w:rPr>
        <w:t xml:space="preserve">: империи, правители и подданные, борьба против завоевателей. </w:t>
      </w:r>
      <w:r w:rsidRPr="00091A90">
        <w:rPr>
          <w:rFonts w:ascii="Times New Roman" w:eastAsia="SchoolBookSanPin" w:hAnsi="Times New Roman"/>
          <w:bCs/>
          <w:sz w:val="24"/>
          <w:szCs w:val="24"/>
          <w:lang w:val="ru-RU"/>
        </w:rPr>
        <w:t xml:space="preserve">Япония </w:t>
      </w:r>
      <w:r w:rsidRPr="00091A90">
        <w:rPr>
          <w:rFonts w:ascii="Times New Roman" w:eastAsia="SchoolBookSanPin" w:hAnsi="Times New Roman"/>
          <w:sz w:val="24"/>
          <w:szCs w:val="24"/>
          <w:lang w:val="ru-RU"/>
        </w:rPr>
        <w:t>в Средние века: образование государства, власть императоров и управление с</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гунов. </w:t>
      </w:r>
      <w:r w:rsidRPr="00091A90">
        <w:rPr>
          <w:rFonts w:ascii="Times New Roman" w:eastAsia="SchoolBookSanPin" w:hAnsi="Times New Roman"/>
          <w:bCs/>
          <w:sz w:val="24"/>
          <w:szCs w:val="24"/>
          <w:lang w:val="ru-RU"/>
        </w:rPr>
        <w:t>Индия</w:t>
      </w:r>
      <w:r w:rsidRPr="00091A90">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4.1.9. Государства доколумбовой Америки в Средние века.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4.1.10. </w:t>
      </w:r>
      <w:r w:rsidR="00134744" w:rsidRPr="00091A90">
        <w:rPr>
          <w:rFonts w:ascii="Times New Roman" w:eastAsia="SchoolBookSanPin" w:hAnsi="Times New Roman"/>
          <w:bCs/>
          <w:sz w:val="24"/>
          <w:szCs w:val="24"/>
          <w:lang w:val="ru-RU"/>
        </w:rPr>
        <w:t>Обобщение</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Историческое и культурное наследие Средних веков.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4.2. История России. От Руси к Российскому государству.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4.2.1. </w:t>
      </w:r>
      <w:r w:rsidR="00134744" w:rsidRPr="00091A90">
        <w:rPr>
          <w:rFonts w:ascii="Times New Roman" w:eastAsia="SchoolBookSanPin" w:hAnsi="Times New Roman"/>
          <w:bCs/>
          <w:sz w:val="24"/>
          <w:szCs w:val="24"/>
          <w:lang w:val="ru-RU"/>
        </w:rPr>
        <w:t>Введение</w:t>
      </w:r>
      <w:r w:rsidR="00134744" w:rsidRPr="00091A90">
        <w:rPr>
          <w:rFonts w:ascii="Times New Roman" w:eastAsia="SchoolBookSanPi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4.2.2. Народы и государства на территории нашей страны </w:t>
      </w:r>
      <w:r w:rsidR="00134744" w:rsidRPr="00091A90">
        <w:rPr>
          <w:rFonts w:ascii="Times New Roman" w:eastAsia="OfficinaSansBoldITC" w:hAnsi="Times New Roman"/>
          <w:position w:val="1"/>
          <w:sz w:val="24"/>
          <w:szCs w:val="24"/>
          <w:lang w:val="ru-RU"/>
        </w:rPr>
        <w:t xml:space="preserve">в древности. Восточная Европа в середине </w:t>
      </w:r>
      <w:r w:rsidR="00134744" w:rsidRPr="00091A90">
        <w:rPr>
          <w:rFonts w:ascii="Times New Roman" w:eastAsia="OfficinaSansBoldITC" w:hAnsi="Times New Roman"/>
          <w:position w:val="1"/>
          <w:sz w:val="24"/>
          <w:szCs w:val="24"/>
        </w:rPr>
        <w:t>I</w:t>
      </w:r>
      <w:r w:rsidR="00134744" w:rsidRPr="00091A90">
        <w:rPr>
          <w:rFonts w:ascii="Times New Roman" w:eastAsia="OfficinaSansBoldITC" w:hAnsi="Times New Roman"/>
          <w:position w:val="1"/>
          <w:sz w:val="24"/>
          <w:szCs w:val="24"/>
          <w:lang w:val="ru-RU"/>
        </w:rPr>
        <w:t xml:space="preserve"> тыс. н. э.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от присваивающего хозяйства к производящему. Ареалы древнейшего земледелия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роль в распространении культурных взаимовлияний. Появление первого в мире кол</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сного транспорта.</w:t>
      </w:r>
      <w:r w:rsidR="00215134" w:rsidRPr="00091A90">
        <w:rPr>
          <w:rFonts w:ascii="Times New Roman" w:eastAsia="SchoolBookSanPi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Народы, проживавшие на этой территории до середины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xml:space="preserve"> тыс. до н. э. Скифы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Великое переселение народов. Миграция готов. Нашествие гуннов. Вопрос</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общественный строй и политическая организация. Возникновение княжеской власти. Традиционные верования.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Страны и народы Восточной Европы, </w:t>
      </w:r>
      <w:r w:rsidR="0071369A" w:rsidRPr="00091A90">
        <w:rPr>
          <w:rFonts w:ascii="Times New Roman" w:eastAsia="SchoolBookSanPin" w:hAnsi="Times New Roman"/>
          <w:sz w:val="24"/>
          <w:szCs w:val="24"/>
          <w:lang w:val="ru-RU"/>
        </w:rPr>
        <w:t>Сибири и Дальнего Востока, Тюркский каганат, Хазарский каганат, Волжская Булгария</w:t>
      </w:r>
      <w:r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4.2.3. Русь в </w:t>
      </w:r>
      <w:r w:rsidR="00134744" w:rsidRPr="00091A90">
        <w:rPr>
          <w:rFonts w:ascii="Times New Roman" w:eastAsia="OfficinaSansBoldITC" w:hAnsi="Times New Roman"/>
          <w:sz w:val="24"/>
          <w:szCs w:val="24"/>
        </w:rPr>
        <w:t>IX</w:t>
      </w:r>
      <w:r w:rsidR="00134744" w:rsidRPr="00091A90">
        <w:rPr>
          <w:rFonts w:ascii="Times New Roman" w:eastAsia="OfficinaSansBoldITC" w:hAnsi="Times New Roman"/>
          <w:sz w:val="24"/>
          <w:szCs w:val="24"/>
          <w:lang w:val="ru-RU"/>
        </w:rPr>
        <w:t xml:space="preserve"> ‒ начале </w:t>
      </w:r>
      <w:r w:rsidR="00134744" w:rsidRPr="00091A90">
        <w:rPr>
          <w:rFonts w:ascii="Times New Roman" w:eastAsia="OfficinaSansBoldITC" w:hAnsi="Times New Roman"/>
          <w:sz w:val="24"/>
          <w:szCs w:val="24"/>
        </w:rPr>
        <w:t>XII</w:t>
      </w:r>
      <w:r w:rsidR="00134744" w:rsidRPr="00091A90">
        <w:rPr>
          <w:rFonts w:ascii="Times New Roman" w:eastAsia="OfficinaSansBoldITC" w:hAnsi="Times New Roman"/>
          <w:sz w:val="24"/>
          <w:szCs w:val="24"/>
          <w:lang w:val="ru-RU"/>
        </w:rPr>
        <w:t xml:space="preserve">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4.2.3.1. </w:t>
      </w:r>
      <w:r w:rsidR="00134744" w:rsidRPr="00091A90">
        <w:rPr>
          <w:rFonts w:ascii="Times New Roman" w:eastAsia="SchoolBookSanPin" w:hAnsi="Times New Roman"/>
          <w:bCs/>
          <w:sz w:val="24"/>
          <w:szCs w:val="24"/>
          <w:lang w:val="ru-RU"/>
        </w:rPr>
        <w:t xml:space="preserve">Образование государства Русь. </w:t>
      </w:r>
      <w:r w:rsidR="00134744" w:rsidRPr="00091A90">
        <w:rPr>
          <w:rFonts w:ascii="Times New Roman" w:eastAsia="SchoolBookSanPin" w:hAnsi="Times New Roman"/>
          <w:sz w:val="24"/>
          <w:szCs w:val="24"/>
          <w:lang w:val="ru-RU"/>
        </w:rPr>
        <w:t>Исторические условия складывания русской государственности: природно-климатический фактор</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и политические процессы в Европе в конце </w:t>
      </w:r>
      <w:r w:rsidR="00134744" w:rsidRPr="00091A90">
        <w:rPr>
          <w:rFonts w:ascii="Times New Roman" w:eastAsia="SchoolBookSanPin" w:hAnsi="Times New Roman"/>
          <w:sz w:val="24"/>
          <w:szCs w:val="24"/>
        </w:rPr>
        <w:t>I</w:t>
      </w:r>
      <w:r w:rsidR="00134744" w:rsidRPr="00091A90">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Первые известия о Руси. Проблема образования государства.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Русь. Скандинавы на Руси. Начало династии Рюриковичей.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4.2.3.2. </w:t>
      </w:r>
      <w:r w:rsidR="00134744" w:rsidRPr="00091A90">
        <w:rPr>
          <w:rFonts w:ascii="Times New Roman" w:eastAsia="SchoolBookSanPin" w:hAnsi="Times New Roman"/>
          <w:bCs/>
          <w:position w:val="1"/>
          <w:sz w:val="24"/>
          <w:szCs w:val="24"/>
          <w:lang w:val="ru-RU"/>
        </w:rPr>
        <w:t xml:space="preserve">Русь в конце </w:t>
      </w:r>
      <w:r w:rsidR="00134744" w:rsidRPr="00091A90">
        <w:rPr>
          <w:rFonts w:ascii="Times New Roman" w:eastAsia="SchoolBookSanPin" w:hAnsi="Times New Roman"/>
          <w:bCs/>
          <w:position w:val="1"/>
          <w:sz w:val="24"/>
          <w:szCs w:val="24"/>
        </w:rPr>
        <w:t>X</w:t>
      </w:r>
      <w:r w:rsidR="00134744" w:rsidRPr="00091A90">
        <w:rPr>
          <w:rFonts w:ascii="Times New Roman" w:eastAsia="SchoolBookSanPin" w:hAnsi="Times New Roman"/>
          <w:bCs/>
          <w:position w:val="1"/>
          <w:sz w:val="24"/>
          <w:szCs w:val="24"/>
          <w:lang w:val="ru-RU"/>
        </w:rPr>
        <w:t xml:space="preserve"> ‒ начале </w:t>
      </w:r>
      <w:r w:rsidR="00134744" w:rsidRPr="00091A90">
        <w:rPr>
          <w:rFonts w:ascii="Times New Roman" w:eastAsia="SchoolBookSanPin" w:hAnsi="Times New Roman"/>
          <w:bCs/>
          <w:position w:val="1"/>
          <w:sz w:val="24"/>
          <w:szCs w:val="24"/>
        </w:rPr>
        <w:t>XII</w:t>
      </w:r>
      <w:r w:rsidR="00134744" w:rsidRPr="00091A90">
        <w:rPr>
          <w:rFonts w:ascii="Times New Roman" w:eastAsia="SchoolBookSanPin" w:hAnsi="Times New Roman"/>
          <w:bCs/>
          <w:position w:val="1"/>
          <w:sz w:val="24"/>
          <w:szCs w:val="24"/>
          <w:lang w:val="ru-RU"/>
        </w:rPr>
        <w:t xml:space="preserve"> в. </w:t>
      </w:r>
      <w:r w:rsidR="00134744" w:rsidRPr="00091A90">
        <w:rPr>
          <w:rFonts w:ascii="Times New Roman" w:eastAsia="SchoolBookSanPin" w:hAnsi="Times New Roman"/>
          <w:position w:val="1"/>
          <w:sz w:val="24"/>
          <w:szCs w:val="24"/>
          <w:lang w:val="ru-RU"/>
        </w:rPr>
        <w:t>Территория и население государства</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Русь (Русская земля). Крупнейшие города Руси.</w:t>
      </w:r>
      <w:r w:rsidR="002151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 xml:space="preserve">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w:t>
      </w:r>
      <w:r w:rsidR="00134744" w:rsidRPr="00091A90">
        <w:rPr>
          <w:rFonts w:ascii="Times New Roman" w:eastAsia="SchoolBookSanPin" w:hAnsi="Times New Roman"/>
          <w:position w:val="1"/>
          <w:sz w:val="24"/>
          <w:szCs w:val="24"/>
          <w:lang w:val="ru-RU"/>
        </w:rPr>
        <w:lastRenderedPageBreak/>
        <w:t>Ярослав Мудрый. Русь при Ярославичах. Владимир Мономах. Русская церковь.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Общественный строй Руси: дискуссии в исторической науке.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Князья, дружина. Духовенство. Городское население. Купцы.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Русь в социально-политическом контексте Евразии. Внешняя политика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международные связи: отношения с Византией, печенегами, половцами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(Дешт-и-Кипчак), странами Центральной, Западной и Северной Европы. Херсонес</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культурных контактах Руси и Византии.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4.2.3.3. </w:t>
      </w:r>
      <w:r w:rsidR="00134744" w:rsidRPr="00091A90">
        <w:rPr>
          <w:rFonts w:ascii="Times New Roman" w:eastAsia="SchoolBookSanPin" w:hAnsi="Times New Roman"/>
          <w:bCs/>
          <w:position w:val="1"/>
          <w:sz w:val="24"/>
          <w:szCs w:val="24"/>
          <w:lang w:val="ru-RU"/>
        </w:rPr>
        <w:t xml:space="preserve">Культурное пространство. </w:t>
      </w:r>
      <w:r w:rsidR="00134744" w:rsidRPr="00091A90">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w:t>
      </w:r>
      <w:r w:rsidR="002151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Повседневная жизнь, сельский</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и городской быт. Положение женщины. Дети и их воспитание. Календарь</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и хронология.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«Новгородская псалтирь». «Остромирово Евангелие». Появление древнерусской литературы. «Слово о Законе и Благодати».</w:t>
      </w:r>
      <w:r w:rsidR="002151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4.2.4. Русь в середине </w:t>
      </w:r>
      <w:r w:rsidR="00134744" w:rsidRPr="00091A90">
        <w:rPr>
          <w:rFonts w:ascii="Times New Roman" w:eastAsia="OfficinaSansBoldITC" w:hAnsi="Times New Roman"/>
          <w:sz w:val="24"/>
          <w:szCs w:val="24"/>
        </w:rPr>
        <w:t>XII</w:t>
      </w:r>
      <w:r w:rsidR="00134744" w:rsidRPr="00091A90">
        <w:rPr>
          <w:rFonts w:ascii="Times New Roman" w:eastAsia="OfficinaSansBoldITC" w:hAnsi="Times New Roman"/>
          <w:sz w:val="24"/>
          <w:szCs w:val="24"/>
          <w:lang w:val="ru-RU"/>
        </w:rPr>
        <w:t xml:space="preserve"> ‒ начале </w:t>
      </w:r>
      <w:r w:rsidR="00134744" w:rsidRPr="00091A90">
        <w:rPr>
          <w:rFonts w:ascii="Times New Roman" w:eastAsia="OfficinaSansBoldITC" w:hAnsi="Times New Roman"/>
          <w:sz w:val="24"/>
          <w:szCs w:val="24"/>
        </w:rPr>
        <w:t>XIII</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4.2.5. Русские земли и их соседи в середине </w:t>
      </w:r>
      <w:r w:rsidR="00134744" w:rsidRPr="00091A90">
        <w:rPr>
          <w:rFonts w:ascii="Times New Roman" w:eastAsia="OfficinaSansBoldITC" w:hAnsi="Times New Roman"/>
          <w:sz w:val="24"/>
          <w:szCs w:val="24"/>
        </w:rPr>
        <w:t>XIII</w:t>
      </w:r>
      <w:r w:rsidR="00134744" w:rsidRPr="00091A90">
        <w:rPr>
          <w:rFonts w:ascii="Times New Roman" w:eastAsia="OfficinaSansBoldITC" w:hAnsi="Times New Roman"/>
          <w:sz w:val="24"/>
          <w:szCs w:val="24"/>
          <w:lang w:val="ru-RU"/>
        </w:rPr>
        <w:t xml:space="preserve"> ‒ </w:t>
      </w:r>
      <w:r w:rsidR="00134744" w:rsidRPr="00091A90">
        <w:rPr>
          <w:rFonts w:ascii="Times New Roman" w:eastAsia="OfficinaSansBoldITC" w:hAnsi="Times New Roman"/>
          <w:sz w:val="24"/>
          <w:szCs w:val="24"/>
        </w:rPr>
        <w:t>XIV</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Возникновение Монгольской империи. Завоевания Чингисхана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Южные и западные русские земли. Возникновение Литовского государства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князя. Новгород и немецкая Ганза.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Орден</w:t>
      </w:r>
      <w:r w:rsidR="00215134" w:rsidRPr="00091A90">
        <w:rPr>
          <w:rFonts w:ascii="Times New Roman" w:eastAsia="SchoolBookSanPin" w:hAnsi="Times New Roman"/>
          <w:sz w:val="24"/>
          <w:szCs w:val="24"/>
          <w:lang w:val="ru-RU"/>
        </w:rPr>
        <w:t>ы</w:t>
      </w:r>
      <w:r w:rsidRPr="00091A90">
        <w:rPr>
          <w:rFonts w:ascii="Times New Roman" w:eastAsia="SchoolBookSanPin" w:hAnsi="Times New Roman"/>
          <w:sz w:val="24"/>
          <w:szCs w:val="24"/>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Перенос митрополичьей кафедры в Москву. Роль Православной церкви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ордынский период русской истории. Святитель Алексий Московский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преподобный Сергий Радонежский.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150.</w:t>
      </w:r>
      <w:r w:rsidR="00215134" w:rsidRPr="00091A90">
        <w:rPr>
          <w:rFonts w:ascii="Times New Roman" w:eastAsia="SchoolBookSanPin" w:hAnsi="Times New Roman"/>
          <w:bCs/>
          <w:sz w:val="24"/>
          <w:szCs w:val="24"/>
          <w:lang w:val="ru-RU"/>
        </w:rPr>
        <w:t xml:space="preserve">4.2.5.1. </w:t>
      </w:r>
      <w:r w:rsidR="00134744" w:rsidRPr="00091A90">
        <w:rPr>
          <w:rFonts w:ascii="Times New Roman" w:eastAsia="SchoolBookSanPin" w:hAnsi="Times New Roman"/>
          <w:bCs/>
          <w:sz w:val="24"/>
          <w:szCs w:val="24"/>
          <w:lang w:val="ru-RU"/>
        </w:rPr>
        <w:t>Народы и государства степной зоны Восточной Европы и Сибири</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в </w:t>
      </w:r>
      <w:r w:rsidR="00134744" w:rsidRPr="00091A90">
        <w:rPr>
          <w:rFonts w:ascii="Times New Roman" w:eastAsia="SchoolBookSanPin" w:hAnsi="Times New Roman"/>
          <w:bCs/>
          <w:sz w:val="24"/>
          <w:szCs w:val="24"/>
        </w:rPr>
        <w:t>XIII</w:t>
      </w:r>
      <w:r w:rsidR="00134744" w:rsidRPr="00091A90">
        <w:rPr>
          <w:rFonts w:ascii="Times New Roman" w:eastAsia="SchoolBookSanPin" w:hAnsi="Times New Roman"/>
          <w:bCs/>
          <w:sz w:val="24"/>
          <w:szCs w:val="24"/>
          <w:lang w:val="ru-RU"/>
        </w:rPr>
        <w:t>‒</w:t>
      </w:r>
      <w:r w:rsidR="00134744" w:rsidRPr="00091A90">
        <w:rPr>
          <w:rFonts w:ascii="Times New Roman" w:eastAsia="SchoolBookSanPin" w:hAnsi="Times New Roman"/>
          <w:bCs/>
          <w:sz w:val="24"/>
          <w:szCs w:val="24"/>
        </w:rPr>
        <w:t>XV</w:t>
      </w:r>
      <w:r w:rsidR="00134744" w:rsidRPr="00091A90">
        <w:rPr>
          <w:rFonts w:ascii="Times New Roman" w:eastAsia="SchoolBookSanPin" w:hAnsi="Times New Roman"/>
          <w:bCs/>
          <w:sz w:val="24"/>
          <w:szCs w:val="24"/>
          <w:lang w:val="ru-RU"/>
        </w:rPr>
        <w:t xml:space="preserve"> вв. </w:t>
      </w:r>
      <w:r w:rsidR="00134744" w:rsidRPr="00091A90">
        <w:rPr>
          <w:rFonts w:ascii="Times New Roman" w:eastAsia="SchoolBookSanPin" w:hAnsi="Times New Roman"/>
          <w:sz w:val="24"/>
          <w:szCs w:val="24"/>
          <w:lang w:val="ru-RU"/>
        </w:rPr>
        <w:t xml:space="preserve">Золотая </w:t>
      </w:r>
      <w:r w:rsidR="00215134" w:rsidRPr="00091A90">
        <w:rPr>
          <w:rFonts w:ascii="Times New Roman" w:eastAsia="SchoolBookSanPin" w:hAnsi="Times New Roman"/>
          <w:sz w:val="24"/>
          <w:szCs w:val="24"/>
          <w:lang w:val="ru-RU"/>
        </w:rPr>
        <w:t>О</w:t>
      </w:r>
      <w:r w:rsidR="00134744" w:rsidRPr="00091A90">
        <w:rPr>
          <w:rFonts w:ascii="Times New Roman" w:eastAsia="SchoolBookSanPin" w:hAnsi="Times New Roman"/>
          <w:sz w:val="24"/>
          <w:szCs w:val="24"/>
          <w:lang w:val="ru-RU"/>
        </w:rPr>
        <w:t>рда: государственный строй, население, экономика, культура. Города и кочевые степи. Принятие ислама. Ослабление государства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во второй половине </w:t>
      </w:r>
      <w:r w:rsidR="00134744" w:rsidRPr="00091A90">
        <w:rPr>
          <w:rFonts w:ascii="Times New Roman" w:eastAsia="SchoolBookSanPin" w:hAnsi="Times New Roman"/>
          <w:sz w:val="24"/>
          <w:szCs w:val="24"/>
        </w:rPr>
        <w:t>XIV</w:t>
      </w:r>
      <w:r w:rsidR="00134744" w:rsidRPr="00091A90">
        <w:rPr>
          <w:rFonts w:ascii="Times New Roman" w:eastAsia="SchoolBookSanPin" w:hAnsi="Times New Roman"/>
          <w:sz w:val="24"/>
          <w:szCs w:val="24"/>
          <w:lang w:val="ru-RU"/>
        </w:rPr>
        <w:t xml:space="preserve"> в., нашествие Тимура.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политических связей Руси с Западом и Востоком.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150.</w:t>
      </w:r>
      <w:r w:rsidR="00215134" w:rsidRPr="00091A90">
        <w:rPr>
          <w:rFonts w:ascii="Times New Roman" w:eastAsia="SchoolBookSanPin" w:hAnsi="Times New Roman"/>
          <w:bCs/>
          <w:sz w:val="24"/>
          <w:szCs w:val="24"/>
          <w:lang w:val="ru-RU"/>
        </w:rPr>
        <w:t xml:space="preserve">4.2.5.2. </w:t>
      </w:r>
      <w:r w:rsidR="00134744" w:rsidRPr="00091A90">
        <w:rPr>
          <w:rFonts w:ascii="Times New Roman" w:eastAsia="SchoolBookSanPin" w:hAnsi="Times New Roman"/>
          <w:bCs/>
          <w:sz w:val="24"/>
          <w:szCs w:val="24"/>
          <w:lang w:val="ru-RU"/>
        </w:rPr>
        <w:t xml:space="preserve">Культурное пространство. </w:t>
      </w:r>
      <w:r w:rsidR="00134744" w:rsidRPr="00091A90">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в.</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4.2.6. Формирование единого Русского государства в </w:t>
      </w:r>
      <w:r w:rsidR="00134744" w:rsidRPr="00091A90">
        <w:rPr>
          <w:rFonts w:ascii="Times New Roman" w:eastAsia="OfficinaSansBoldITC" w:hAnsi="Times New Roman"/>
          <w:sz w:val="24"/>
          <w:szCs w:val="24"/>
        </w:rPr>
        <w:t>XV</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091A90">
        <w:rPr>
          <w:rFonts w:ascii="Times New Roman" w:eastAsia="SchoolBookSanPin" w:hAnsi="Times New Roman"/>
          <w:sz w:val="24"/>
          <w:szCs w:val="24"/>
        </w:rPr>
        <w:t>XV</w:t>
      </w:r>
      <w:r w:rsidRPr="00091A90">
        <w:rPr>
          <w:rFonts w:ascii="Times New Roman" w:eastAsia="SchoolBookSanPin" w:hAnsi="Times New Roman"/>
          <w:sz w:val="24"/>
          <w:szCs w:val="24"/>
          <w:lang w:val="ru-RU"/>
        </w:rPr>
        <w:t xml:space="preserve"> в. Василий Темный. Новгород и Псков в </w:t>
      </w:r>
      <w:r w:rsidRPr="00091A90">
        <w:rPr>
          <w:rFonts w:ascii="Times New Roman" w:eastAsia="SchoolBookSanPin" w:hAnsi="Times New Roman"/>
          <w:sz w:val="24"/>
          <w:szCs w:val="24"/>
        </w:rPr>
        <w:t>XV</w:t>
      </w:r>
      <w:r w:rsidRPr="00091A90">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Иван </w:t>
      </w:r>
      <w:r w:rsidRPr="00091A90">
        <w:rPr>
          <w:rFonts w:ascii="Times New Roman" w:eastAsia="SchoolBookSanPin" w:hAnsi="Times New Roman"/>
          <w:sz w:val="24"/>
          <w:szCs w:val="24"/>
        </w:rPr>
        <w:t>III</w:t>
      </w:r>
      <w:r w:rsidRPr="00091A90">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Культурное пространство</w:t>
      </w:r>
      <w:r w:rsidRPr="00091A90">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раннемосковский периоды.</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215134" w:rsidRPr="00091A90">
        <w:rPr>
          <w:rFonts w:ascii="Times New Roman" w:eastAsia="OfficinaSansBoldITC" w:hAnsi="Times New Roman"/>
          <w:sz w:val="24"/>
          <w:szCs w:val="24"/>
          <w:lang w:val="ru-RU"/>
        </w:rPr>
        <w:t>4.2.7. </w:t>
      </w:r>
      <w:r w:rsidR="00134744" w:rsidRPr="00091A90">
        <w:rPr>
          <w:rFonts w:ascii="Times New Roman" w:eastAsia="SchoolBookSanPin" w:hAnsi="Times New Roman"/>
          <w:bCs/>
          <w:sz w:val="24"/>
          <w:szCs w:val="24"/>
          <w:lang w:val="ru-RU"/>
        </w:rPr>
        <w:t xml:space="preserve">Наш край </w:t>
      </w:r>
      <w:r w:rsidR="00134744" w:rsidRPr="00091A90">
        <w:rPr>
          <w:rFonts w:ascii="Times New Roman" w:eastAsia="SchoolBookSanPin" w:hAnsi="Times New Roman"/>
          <w:sz w:val="24"/>
          <w:szCs w:val="24"/>
          <w:lang w:val="ru-RU"/>
        </w:rPr>
        <w:t xml:space="preserve">с древнейших времен до конца </w:t>
      </w:r>
      <w:r w:rsidR="00134744" w:rsidRPr="00091A90">
        <w:rPr>
          <w:rFonts w:ascii="Times New Roman" w:eastAsia="SchoolBookSanPin" w:hAnsi="Times New Roman"/>
          <w:sz w:val="24"/>
          <w:szCs w:val="24"/>
        </w:rPr>
        <w:t>XV</w:t>
      </w:r>
      <w:r w:rsidR="00134744" w:rsidRPr="00091A90">
        <w:rPr>
          <w:rFonts w:ascii="Times New Roman" w:eastAsia="SchoolBookSanPin" w:hAnsi="Times New Roman"/>
          <w:sz w:val="24"/>
          <w:szCs w:val="24"/>
          <w:lang w:val="ru-RU"/>
        </w:rPr>
        <w:t xml:space="preserve"> в. </w:t>
      </w:r>
      <w:r w:rsidR="00134744" w:rsidRPr="00091A90">
        <w:rPr>
          <w:rFonts w:ascii="Times New Roman" w:eastAsia="SchoolBookSanPin" w:hAnsi="Times New Roman"/>
          <w:bCs/>
          <w:sz w:val="24"/>
          <w:szCs w:val="24"/>
          <w:lang w:val="ru-RU"/>
        </w:rPr>
        <w:t>Материал</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по истории своего края привлекается при рассмотрении ключевых событий</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и процессов отечественной истории.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4.2.</w:t>
      </w:r>
      <w:r w:rsidR="00215134" w:rsidRPr="00091A90">
        <w:rPr>
          <w:rFonts w:ascii="Times New Roman" w:eastAsia="OfficinaSansBoldITC" w:hAnsi="Times New Roman"/>
          <w:sz w:val="24"/>
          <w:szCs w:val="24"/>
          <w:lang w:val="ru-RU"/>
        </w:rPr>
        <w:t>8</w:t>
      </w:r>
      <w:r w:rsidR="00134744" w:rsidRPr="00091A90">
        <w:rPr>
          <w:rFonts w:ascii="Times New Roman" w:eastAsia="OfficinaSansBoldITC" w:hAnsi="Times New Roman"/>
          <w:sz w:val="24"/>
          <w:szCs w:val="24"/>
          <w:lang w:val="ru-RU"/>
        </w:rPr>
        <w:t>. </w:t>
      </w:r>
      <w:r w:rsidR="00134744" w:rsidRPr="00091A90">
        <w:rPr>
          <w:rFonts w:ascii="Times New Roman" w:eastAsia="SchoolBookSanPin" w:hAnsi="Times New Roman"/>
          <w:bCs/>
          <w:position w:val="1"/>
          <w:sz w:val="24"/>
          <w:szCs w:val="24"/>
          <w:lang w:val="ru-RU"/>
        </w:rPr>
        <w:t xml:space="preserve">Обобщение. </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5.</w:t>
      </w:r>
      <w:r w:rsidR="00B32708" w:rsidRPr="00091A90">
        <w:rPr>
          <w:rFonts w:ascii="Times New Roman" w:eastAsia="OfficinaSansBoldITC" w:hAnsi="Times New Roman"/>
          <w:sz w:val="24"/>
          <w:szCs w:val="24"/>
          <w:lang w:val="ru-RU"/>
        </w:rPr>
        <w:t xml:space="preserve"> </w:t>
      </w:r>
      <w:r w:rsidR="00134744" w:rsidRPr="00091A90">
        <w:rPr>
          <w:rFonts w:ascii="Times New Roman" w:eastAsia="OfficinaSansBoldITC" w:hAnsi="Times New Roman"/>
          <w:sz w:val="24"/>
          <w:szCs w:val="24"/>
          <w:lang w:val="ru-RU"/>
        </w:rPr>
        <w:t>Содержание обучения в 7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5.1. Всеобщая история. История Нового времени. Конец </w:t>
      </w:r>
      <w:r w:rsidR="00134744" w:rsidRPr="00091A90">
        <w:rPr>
          <w:rFonts w:ascii="Times New Roman" w:eastAsia="OfficinaSansBoldITC" w:hAnsi="Times New Roman"/>
          <w:sz w:val="24"/>
          <w:szCs w:val="24"/>
        </w:rPr>
        <w:t>XV</w:t>
      </w:r>
      <w:r w:rsidR="00134744" w:rsidRPr="00091A90">
        <w:rPr>
          <w:rFonts w:ascii="Times New Roman" w:eastAsia="OfficinaSansBoldITC" w:hAnsi="Times New Roman"/>
          <w:sz w:val="24"/>
          <w:szCs w:val="24"/>
          <w:lang w:val="ru-RU"/>
        </w:rPr>
        <w:t xml:space="preserve"> ‒ </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 xml:space="preserve">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5.1.1. </w:t>
      </w:r>
      <w:r w:rsidR="00134744" w:rsidRPr="00091A90">
        <w:rPr>
          <w:rFonts w:ascii="Times New Roman" w:eastAsia="SchoolBookSanPin" w:hAnsi="Times New Roman"/>
          <w:bCs/>
          <w:sz w:val="24"/>
          <w:szCs w:val="24"/>
          <w:lang w:val="ru-RU"/>
        </w:rPr>
        <w:t>Введение</w:t>
      </w:r>
      <w:r w:rsidR="00134744" w:rsidRPr="00091A90">
        <w:rPr>
          <w:rFonts w:ascii="Times New Roman" w:eastAsia="SchoolBookSanPi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5.1.2. Великие географические открытия.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91A90">
        <w:rPr>
          <w:rFonts w:ascii="Times New Roman" w:eastAsia="SchoolBookSanPin" w:hAnsi="Times New Roman"/>
          <w:sz w:val="24"/>
          <w:szCs w:val="24"/>
        </w:rPr>
        <w:t>XV</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XVI</w:t>
      </w:r>
      <w:r w:rsidRPr="00091A90">
        <w:rPr>
          <w:rFonts w:ascii="Times New Roman" w:eastAsia="SchoolBookSanPin" w:hAnsi="Times New Roman"/>
          <w:sz w:val="24"/>
          <w:szCs w:val="24"/>
          <w:lang w:val="ru-RU"/>
        </w:rPr>
        <w:t xml:space="preserve"> 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5.1.3. Изменения в европейском обществе в </w:t>
      </w:r>
      <w:r w:rsidR="00134744" w:rsidRPr="00091A90">
        <w:rPr>
          <w:rFonts w:ascii="Times New Roman" w:eastAsia="OfficinaSansBoldITC" w:hAnsi="Times New Roman"/>
          <w:sz w:val="24"/>
          <w:szCs w:val="24"/>
        </w:rPr>
        <w:t>XVI</w:t>
      </w:r>
      <w:r w:rsidR="00134744" w:rsidRPr="00091A90">
        <w:rPr>
          <w:rFonts w:ascii="Times New Roman" w:eastAsia="OfficinaSansBoldITC" w:hAnsi="Times New Roman"/>
          <w:sz w:val="24"/>
          <w:szCs w:val="24"/>
          <w:lang w:val="ru-RU"/>
        </w:rPr>
        <w:t>‒</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 xml:space="preserve"> вв.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w:t>
      </w:r>
      <w:r w:rsidRPr="00091A90">
        <w:rPr>
          <w:rFonts w:ascii="Times New Roman" w:eastAsia="SchoolBookSanPin" w:hAnsi="Times New Roman"/>
          <w:sz w:val="24"/>
          <w:szCs w:val="24"/>
          <w:lang w:val="ru-RU"/>
        </w:rPr>
        <w:lastRenderedPageBreak/>
        <w:t>деревень.</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5.1.4. Реформация и </w:t>
      </w:r>
      <w:r w:rsidR="0071369A" w:rsidRPr="00091A90">
        <w:rPr>
          <w:rFonts w:ascii="Times New Roman" w:eastAsia="OfficinaSansBoldITC" w:hAnsi="Times New Roman"/>
          <w:sz w:val="24"/>
          <w:szCs w:val="24"/>
          <w:lang w:val="ru-RU"/>
        </w:rPr>
        <w:t>контрреформация</w:t>
      </w:r>
      <w:r w:rsidR="00134744" w:rsidRPr="00091A90">
        <w:rPr>
          <w:rFonts w:ascii="Times New Roman" w:eastAsia="OfficinaSansBoldITC" w:hAnsi="Times New Roman"/>
          <w:sz w:val="24"/>
          <w:szCs w:val="24"/>
          <w:lang w:val="ru-RU"/>
        </w:rPr>
        <w:t xml:space="preserve"> в Европе.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5.1.5. Государства Европы в </w:t>
      </w:r>
      <w:r w:rsidR="00134744" w:rsidRPr="00091A90">
        <w:rPr>
          <w:rFonts w:ascii="Times New Roman" w:eastAsia="OfficinaSansBoldITC" w:hAnsi="Times New Roman"/>
          <w:sz w:val="24"/>
          <w:szCs w:val="24"/>
        </w:rPr>
        <w:t>XVI</w:t>
      </w:r>
      <w:r w:rsidR="00134744" w:rsidRPr="00091A90">
        <w:rPr>
          <w:rFonts w:ascii="Times New Roman" w:eastAsia="OfficinaSansBoldITC" w:hAnsi="Times New Roman"/>
          <w:sz w:val="24"/>
          <w:szCs w:val="24"/>
          <w:lang w:val="ru-RU"/>
        </w:rPr>
        <w:t>‒</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 xml:space="preserve"> вв.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Испания </w:t>
      </w:r>
      <w:r w:rsidRPr="00091A90">
        <w:rPr>
          <w:rFonts w:ascii="Times New Roman" w:eastAsia="SchoolBookSanPin" w:hAnsi="Times New Roman"/>
          <w:sz w:val="24"/>
          <w:szCs w:val="24"/>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w:t>
      </w:r>
      <w:r w:rsidRPr="00091A90">
        <w:rPr>
          <w:rFonts w:ascii="Times New Roman" w:eastAsia="SchoolBookSanPin" w:hAnsi="Times New Roman"/>
          <w:bCs/>
          <w:sz w:val="24"/>
          <w:szCs w:val="24"/>
          <w:lang w:val="ru-RU"/>
        </w:rPr>
        <w:t>Нидерландах</w:t>
      </w:r>
      <w:r w:rsidRPr="00091A90">
        <w:rPr>
          <w:rFonts w:ascii="Times New Roman" w:eastAsia="SchoolBookSanPin" w:hAnsi="Times New Roman"/>
          <w:sz w:val="24"/>
          <w:szCs w:val="24"/>
          <w:lang w:val="ru-RU"/>
        </w:rPr>
        <w:t>: цели, участники, формы борьбы. Итоги и значение Нидерландской революции.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Франция: путь к абсолютизму</w:t>
      </w:r>
      <w:r w:rsidRPr="00091A90">
        <w:rPr>
          <w:rFonts w:ascii="Times New Roman" w:eastAsia="SchoolBookSanPin" w:hAnsi="Times New Roman"/>
          <w:sz w:val="24"/>
          <w:szCs w:val="24"/>
          <w:lang w:val="ru-RU"/>
        </w:rPr>
        <w:t>. Королевская власть и централизация управления страной. Католики и гугеноты. Религиозные войны.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Генрих </w:t>
      </w:r>
      <w:r w:rsidRPr="00091A90">
        <w:rPr>
          <w:rFonts w:ascii="Times New Roman" w:eastAsia="SchoolBookSanPin" w:hAnsi="Times New Roman"/>
          <w:sz w:val="24"/>
          <w:szCs w:val="24"/>
        </w:rPr>
        <w:t>IV</w:t>
      </w:r>
      <w:r w:rsidRPr="00091A90">
        <w:rPr>
          <w:rFonts w:ascii="Times New Roman" w:eastAsia="SchoolBookSanPin" w:hAnsi="Times New Roman"/>
          <w:sz w:val="24"/>
          <w:szCs w:val="24"/>
          <w:lang w:val="ru-RU"/>
        </w:rPr>
        <w:t xml:space="preserve">. Нантский эдикт 1598 г. Людовик </w:t>
      </w:r>
      <w:r w:rsidRPr="00091A90">
        <w:rPr>
          <w:rFonts w:ascii="Times New Roman" w:eastAsia="SchoolBookSanPin" w:hAnsi="Times New Roman"/>
          <w:sz w:val="24"/>
          <w:szCs w:val="24"/>
        </w:rPr>
        <w:t>XIII</w:t>
      </w:r>
      <w:r w:rsidRPr="00091A90">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091A90">
        <w:rPr>
          <w:rFonts w:ascii="Times New Roman" w:eastAsia="SchoolBookSanPin" w:hAnsi="Times New Roman"/>
          <w:sz w:val="24"/>
          <w:szCs w:val="24"/>
        </w:rPr>
        <w:t>XIV</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Англия. </w:t>
      </w:r>
      <w:r w:rsidRPr="00091A90">
        <w:rPr>
          <w:rFonts w:ascii="Times New Roman" w:eastAsia="SchoolBookSanPin" w:hAnsi="Times New Roman"/>
          <w:sz w:val="24"/>
          <w:szCs w:val="24"/>
          <w:lang w:val="ru-RU"/>
        </w:rPr>
        <w:t>Развитие капиталистического предпринимательства в городах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деревнях. Огораживания. Укрепление королевской власти при Тюдорах. Генрих </w:t>
      </w:r>
      <w:r w:rsidRPr="00091A90">
        <w:rPr>
          <w:rFonts w:ascii="Times New Roman" w:eastAsia="SchoolBookSanPin" w:hAnsi="Times New Roman"/>
          <w:sz w:val="24"/>
          <w:szCs w:val="24"/>
        </w:rPr>
        <w:t>VIII</w:t>
      </w:r>
      <w:r w:rsidRPr="00091A90">
        <w:rPr>
          <w:rFonts w:ascii="Times New Roman" w:eastAsia="SchoolBookSanPin" w:hAnsi="Times New Roman"/>
          <w:sz w:val="24"/>
          <w:szCs w:val="24"/>
          <w:lang w:val="ru-RU"/>
        </w:rPr>
        <w:t xml:space="preserve"> и королевская реформация. «Золотой век» Елизаветы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Английская революция середины </w:t>
      </w:r>
      <w:r w:rsidRPr="00091A90">
        <w:rPr>
          <w:rFonts w:ascii="Times New Roman" w:eastAsia="SchoolBookSanPin" w:hAnsi="Times New Roman"/>
          <w:bCs/>
          <w:sz w:val="24"/>
          <w:szCs w:val="24"/>
        </w:rPr>
        <w:t>XVII</w:t>
      </w:r>
      <w:r w:rsidRPr="00091A90">
        <w:rPr>
          <w:rFonts w:ascii="Times New Roman" w:eastAsia="SchoolBookSanPin" w:hAnsi="Times New Roman"/>
          <w:bCs/>
          <w:sz w:val="24"/>
          <w:szCs w:val="24"/>
          <w:lang w:val="ru-RU"/>
        </w:rPr>
        <w:t xml:space="preserve"> в</w:t>
      </w:r>
      <w:r w:rsidRPr="00091A90">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Страны Центральной, Южной и Юго-Восточной Европы</w:t>
      </w:r>
      <w:r w:rsidRPr="00091A90">
        <w:rPr>
          <w:rFonts w:ascii="Times New Roman" w:eastAsia="SchoolBookSanPin" w:hAnsi="Times New Roman"/>
          <w:sz w:val="24"/>
          <w:szCs w:val="24"/>
          <w:lang w:val="ru-RU"/>
        </w:rPr>
        <w:t>. В мире империй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вне его. Германские государства. Итальянские земли. Положение славянских народов. Образование Речи Посполитой.</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5.1.6. Международные отношения в </w:t>
      </w:r>
      <w:r w:rsidR="00134744" w:rsidRPr="00091A90">
        <w:rPr>
          <w:rFonts w:ascii="Times New Roman" w:eastAsia="OfficinaSansBoldITC" w:hAnsi="Times New Roman"/>
          <w:sz w:val="24"/>
          <w:szCs w:val="24"/>
        </w:rPr>
        <w:t>XVI</w:t>
      </w:r>
      <w:r w:rsidR="00134744" w:rsidRPr="00091A90">
        <w:rPr>
          <w:rFonts w:ascii="Times New Roman" w:eastAsia="OfficinaSansBoldITC" w:hAnsi="Times New Roman"/>
          <w:sz w:val="24"/>
          <w:szCs w:val="24"/>
          <w:lang w:val="ru-RU"/>
        </w:rPr>
        <w:t>‒</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 xml:space="preserve"> вв.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5.1.7. Европейская культура в раннее Новое время.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091A90">
        <w:rPr>
          <w:rFonts w:ascii="Times New Roman" w:eastAsia="SchoolBookSanPin" w:hAnsi="Times New Roman"/>
          <w:sz w:val="24"/>
          <w:szCs w:val="24"/>
          <w:lang w:val="ru-RU"/>
        </w:rPr>
        <w:t>Сервантес,</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ные и их открытия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 Коперник, И. Ньютон). Утверждение рационализма.</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5.1.8. Страны Востока в </w:t>
      </w:r>
      <w:r w:rsidR="00134744" w:rsidRPr="00091A90">
        <w:rPr>
          <w:rFonts w:ascii="Times New Roman" w:eastAsia="OfficinaSansBoldITC" w:hAnsi="Times New Roman"/>
          <w:sz w:val="24"/>
          <w:szCs w:val="24"/>
        </w:rPr>
        <w:t>XVI</w:t>
      </w:r>
      <w:r w:rsidR="00134744" w:rsidRPr="00091A90">
        <w:rPr>
          <w:rFonts w:ascii="Times New Roman" w:eastAsia="OfficinaSansBoldITC" w:hAnsi="Times New Roman"/>
          <w:sz w:val="24"/>
          <w:szCs w:val="24"/>
          <w:lang w:val="ru-RU"/>
        </w:rPr>
        <w:t>‒</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 xml:space="preserve"> вв.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Османская империя</w:t>
      </w:r>
      <w:r w:rsidRPr="00091A90">
        <w:rPr>
          <w:rFonts w:ascii="Times New Roman" w:eastAsia="SchoolBookSanPin" w:hAnsi="Times New Roman"/>
          <w:sz w:val="24"/>
          <w:szCs w:val="24"/>
          <w:lang w:val="ru-RU"/>
        </w:rPr>
        <w:t xml:space="preserve">: на вершине могущества. Сулейман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091A90">
        <w:rPr>
          <w:rFonts w:ascii="Times New Roman" w:eastAsia="SchoolBookSanPin" w:hAnsi="Times New Roman"/>
          <w:bCs/>
          <w:sz w:val="24"/>
          <w:szCs w:val="24"/>
          <w:lang w:val="ru-RU"/>
        </w:rPr>
        <w:t xml:space="preserve">Индия </w:t>
      </w:r>
      <w:r w:rsidRPr="00091A90">
        <w:rPr>
          <w:rFonts w:ascii="Times New Roman" w:eastAsia="SchoolBookSanPin" w:hAnsi="Times New Roman"/>
          <w:sz w:val="24"/>
          <w:szCs w:val="24"/>
          <w:lang w:val="ru-RU"/>
        </w:rPr>
        <w:t>при Великих Моголах. Начало проникновения европейцев.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Ост-Индские компании. </w:t>
      </w:r>
      <w:r w:rsidRPr="00091A90">
        <w:rPr>
          <w:rFonts w:ascii="Times New Roman" w:eastAsia="SchoolBookSanPin" w:hAnsi="Times New Roman"/>
          <w:bCs/>
          <w:sz w:val="24"/>
          <w:szCs w:val="24"/>
          <w:lang w:val="ru-RU"/>
        </w:rPr>
        <w:t xml:space="preserve">Китай </w:t>
      </w:r>
      <w:r w:rsidRPr="00091A90">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091A90">
        <w:rPr>
          <w:rFonts w:ascii="Times New Roman" w:eastAsia="SchoolBookSanPin" w:hAnsi="Times New Roman"/>
          <w:bCs/>
          <w:sz w:val="24"/>
          <w:szCs w:val="24"/>
          <w:lang w:val="ru-RU"/>
        </w:rPr>
        <w:t>Япония</w:t>
      </w:r>
      <w:r w:rsidRPr="00091A90">
        <w:rPr>
          <w:rFonts w:ascii="Times New Roman" w:eastAsia="SchoolBookSanPin" w:hAnsi="Times New Roman"/>
          <w:sz w:val="24"/>
          <w:szCs w:val="24"/>
          <w:lang w:val="ru-RU"/>
        </w:rPr>
        <w:t>: борьба знатных кланов за власть, установление с</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гуната Токугава, укрепление централизованного государства.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«Закрытие» страны для иноземцев. Культура и искусство стран </w:t>
      </w:r>
      <w:r w:rsidRPr="00091A90">
        <w:rPr>
          <w:rFonts w:ascii="Times New Roman" w:eastAsia="SchoolBookSanPin" w:hAnsi="Times New Roman"/>
          <w:position w:val="1"/>
          <w:sz w:val="24"/>
          <w:szCs w:val="24"/>
          <w:lang w:val="ru-RU"/>
        </w:rPr>
        <w:t>Востока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w:t>
      </w:r>
    </w:p>
    <w:p w:rsidR="00134744" w:rsidRPr="00091A90" w:rsidRDefault="00A67132"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5.1.9. </w:t>
      </w:r>
      <w:r w:rsidR="00134744" w:rsidRPr="00091A90">
        <w:rPr>
          <w:rFonts w:ascii="Times New Roman" w:eastAsia="SchoolBookSanPin" w:hAnsi="Times New Roman"/>
          <w:bCs/>
          <w:position w:val="1"/>
          <w:sz w:val="24"/>
          <w:szCs w:val="24"/>
          <w:lang w:val="ru-RU"/>
        </w:rPr>
        <w:t>Обобщение</w:t>
      </w:r>
      <w:r w:rsidR="00134744" w:rsidRPr="00091A90">
        <w:rPr>
          <w:rFonts w:ascii="Times New Roman" w:eastAsia="SchoolBookSanPin" w:hAnsi="Times New Roman"/>
          <w:position w:val="1"/>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Историческое и культурное наследие Раннего Нового времени.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5.2. История России. Россия в </w:t>
      </w:r>
      <w:r w:rsidR="00134744" w:rsidRPr="00091A90">
        <w:rPr>
          <w:rFonts w:ascii="Times New Roman" w:eastAsia="OfficinaSansBoldITC" w:hAnsi="Times New Roman"/>
          <w:sz w:val="24"/>
          <w:szCs w:val="24"/>
        </w:rPr>
        <w:t>XVI</w:t>
      </w:r>
      <w:r w:rsidR="00134744" w:rsidRPr="00091A90">
        <w:rPr>
          <w:rFonts w:ascii="Times New Roman" w:eastAsia="OfficinaSansBoldITC" w:hAnsi="Times New Roman"/>
          <w:sz w:val="24"/>
          <w:szCs w:val="24"/>
          <w:lang w:val="ru-RU"/>
        </w:rPr>
        <w:t>‒</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 xml:space="preserve"> вв.: от Великого княжества</w:t>
      </w:r>
      <w:r w:rsidR="00CA4934" w:rsidRPr="00091A90">
        <w:rPr>
          <w:rFonts w:ascii="Times New Roman" w:eastAsia="OfficinaSansBoldITC" w:hAnsi="Times New Roman"/>
          <w:sz w:val="24"/>
          <w:szCs w:val="24"/>
          <w:lang w:val="ru-RU"/>
        </w:rPr>
        <w:t xml:space="preserve"> </w:t>
      </w:r>
      <w:r w:rsidR="00134744" w:rsidRPr="00091A90">
        <w:rPr>
          <w:rFonts w:ascii="Times New Roman" w:eastAsia="OfficinaSansBoldITC" w:hAnsi="Times New Roman"/>
          <w:sz w:val="24"/>
          <w:szCs w:val="24"/>
          <w:lang w:val="ru-RU"/>
        </w:rPr>
        <w:t>к царству.</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5.2.1. Россия в </w:t>
      </w:r>
      <w:r w:rsidR="00134744" w:rsidRPr="00091A90">
        <w:rPr>
          <w:rFonts w:ascii="Times New Roman" w:eastAsia="OfficinaSansBoldITC" w:hAnsi="Times New Roman"/>
          <w:sz w:val="24"/>
          <w:szCs w:val="24"/>
        </w:rPr>
        <w:t>XVI</w:t>
      </w:r>
      <w:r w:rsidR="00134744" w:rsidRPr="00091A90">
        <w:rPr>
          <w:rFonts w:ascii="Times New Roman" w:eastAsia="OfficinaSansBoldITC" w:hAnsi="Times New Roman"/>
          <w:sz w:val="24"/>
          <w:szCs w:val="24"/>
          <w:lang w:val="ru-RU"/>
        </w:rPr>
        <w:t xml:space="preserve">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5.2.1.1. </w:t>
      </w:r>
      <w:r w:rsidR="00134744" w:rsidRPr="00091A90">
        <w:rPr>
          <w:rFonts w:ascii="Times New Roman" w:eastAsia="SchoolBookSanPin" w:hAnsi="Times New Roman"/>
          <w:bCs/>
          <w:sz w:val="24"/>
          <w:szCs w:val="24"/>
          <w:lang w:val="ru-RU"/>
        </w:rPr>
        <w:t>Завершение объединения русских земель</w:t>
      </w:r>
      <w:r w:rsidR="00134744" w:rsidRPr="00091A90">
        <w:rPr>
          <w:rFonts w:ascii="Times New Roman" w:eastAsia="SchoolBookSanPin" w:hAnsi="Times New Roman"/>
          <w:sz w:val="24"/>
          <w:szCs w:val="24"/>
          <w:lang w:val="ru-RU"/>
        </w:rPr>
        <w:t xml:space="preserve">. Княжение Василия </w:t>
      </w:r>
      <w:r w:rsidR="00134744" w:rsidRPr="00091A90">
        <w:rPr>
          <w:rFonts w:ascii="Times New Roman" w:eastAsia="SchoolBookSanPin" w:hAnsi="Times New Roman"/>
          <w:sz w:val="24"/>
          <w:szCs w:val="24"/>
        </w:rPr>
        <w:t>III</w:t>
      </w:r>
      <w:r w:rsidR="00134744" w:rsidRPr="00091A90">
        <w:rPr>
          <w:rFonts w:ascii="Times New Roman" w:eastAsia="SchoolBookSanPin" w:hAnsi="Times New Roman"/>
          <w:sz w:val="24"/>
          <w:szCs w:val="24"/>
          <w:lang w:val="ru-RU"/>
        </w:rPr>
        <w:t xml:space="preserve">. Завершение объединения русских земель вокруг Москвы: присоединение Псковской, </w:t>
      </w:r>
      <w:r w:rsidR="00134744" w:rsidRPr="00091A90">
        <w:rPr>
          <w:rFonts w:ascii="Times New Roman" w:eastAsia="SchoolBookSanPin" w:hAnsi="Times New Roman"/>
          <w:sz w:val="24"/>
          <w:szCs w:val="24"/>
          <w:lang w:val="ru-RU"/>
        </w:rPr>
        <w:lastRenderedPageBreak/>
        <w:t>Смоленской, Рязанской земель. Отмирание удельной системы. Укрепление великокняжеской власти. Внешняя политика Московского княжества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в первой трети </w:t>
      </w:r>
      <w:r w:rsidR="00134744" w:rsidRPr="00091A90">
        <w:rPr>
          <w:rFonts w:ascii="Times New Roman" w:eastAsia="SchoolBookSanPin" w:hAnsi="Times New Roman"/>
          <w:sz w:val="24"/>
          <w:szCs w:val="24"/>
        </w:rPr>
        <w:t>XVI</w:t>
      </w:r>
      <w:r w:rsidR="00134744" w:rsidRPr="00091A90">
        <w:rPr>
          <w:rFonts w:ascii="Times New Roman" w:eastAsia="SchoolBookSanPin" w:hAnsi="Times New Roman"/>
          <w:sz w:val="24"/>
          <w:szCs w:val="24"/>
          <w:lang w:val="ru-RU"/>
        </w:rPr>
        <w:t xml:space="preserve"> в.: война с Великим княжеством Литовским, отношения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с Крымским и Казанским ханствами, посольства в европейские государства.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5.2.1.2. </w:t>
      </w:r>
      <w:r w:rsidR="00134744" w:rsidRPr="00091A90">
        <w:rPr>
          <w:rFonts w:ascii="Times New Roman" w:eastAsia="SchoolBookSanPin" w:hAnsi="Times New Roman"/>
          <w:bCs/>
          <w:sz w:val="24"/>
          <w:szCs w:val="24"/>
          <w:lang w:val="ru-RU"/>
        </w:rPr>
        <w:t xml:space="preserve">Царствование Ивана </w:t>
      </w:r>
      <w:r w:rsidR="00134744" w:rsidRPr="00091A90">
        <w:rPr>
          <w:rFonts w:ascii="Times New Roman" w:eastAsia="SchoolBookSanPin" w:hAnsi="Times New Roman"/>
          <w:bCs/>
          <w:sz w:val="24"/>
          <w:szCs w:val="24"/>
        </w:rPr>
        <w:t>IV</w:t>
      </w:r>
      <w:r w:rsidR="00134744" w:rsidRPr="00091A90">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Принятие Иваном </w:t>
      </w:r>
      <w:r w:rsidRPr="00091A90">
        <w:rPr>
          <w:rFonts w:ascii="Times New Roman" w:eastAsia="SchoolBookSanPin" w:hAnsi="Times New Roman"/>
          <w:sz w:val="24"/>
          <w:szCs w:val="24"/>
        </w:rPr>
        <w:t>IV</w:t>
      </w:r>
      <w:r w:rsidRPr="00091A90">
        <w:rPr>
          <w:rFonts w:ascii="Times New Roman" w:eastAsia="SchoolBookSanPin" w:hAnsi="Times New Roman"/>
          <w:sz w:val="24"/>
          <w:szCs w:val="24"/>
          <w:lang w:val="ru-RU"/>
        </w:rPr>
        <w:t xml:space="preserve"> царского титула. Реформы середины </w:t>
      </w:r>
      <w:r w:rsidRPr="00091A90">
        <w:rPr>
          <w:rFonts w:ascii="Times New Roman" w:eastAsia="SchoolBookSanPin" w:hAnsi="Times New Roman"/>
          <w:sz w:val="24"/>
          <w:szCs w:val="24"/>
        </w:rPr>
        <w:t>XVI</w:t>
      </w:r>
      <w:r w:rsidRPr="00091A90">
        <w:rPr>
          <w:rFonts w:ascii="Times New Roman" w:eastAsia="SchoolBookSanPin" w:hAnsi="Times New Roman"/>
          <w:sz w:val="24"/>
          <w:szCs w:val="24"/>
          <w:lang w:val="ru-RU"/>
        </w:rPr>
        <w:t xml:space="preserve"> в. «Избранная рада»: е</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Внешняя политика России в </w:t>
      </w:r>
      <w:r w:rsidRPr="00091A90">
        <w:rPr>
          <w:rFonts w:ascii="Times New Roman" w:eastAsia="SchoolBookSanPin" w:hAnsi="Times New Roman"/>
          <w:sz w:val="24"/>
          <w:szCs w:val="24"/>
        </w:rPr>
        <w:t>XVI</w:t>
      </w:r>
      <w:r w:rsidRPr="00091A90">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«заповедных летах». Формирование вольного казачества.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Опричнина, дискуссия о е</w:t>
      </w:r>
      <w:r w:rsidR="0021513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5.2.1.3. </w:t>
      </w:r>
      <w:r w:rsidR="00134744" w:rsidRPr="00091A90">
        <w:rPr>
          <w:rFonts w:ascii="Times New Roman" w:eastAsia="SchoolBookSanPin" w:hAnsi="Times New Roman"/>
          <w:bCs/>
          <w:sz w:val="24"/>
          <w:szCs w:val="24"/>
          <w:lang w:val="ru-RU"/>
        </w:rPr>
        <w:t xml:space="preserve">Россия в конце </w:t>
      </w:r>
      <w:r w:rsidR="00134744" w:rsidRPr="00091A90">
        <w:rPr>
          <w:rFonts w:ascii="Times New Roman" w:eastAsia="SchoolBookSanPin" w:hAnsi="Times New Roman"/>
          <w:bCs/>
          <w:sz w:val="24"/>
          <w:szCs w:val="24"/>
        </w:rPr>
        <w:t>XVI</w:t>
      </w:r>
      <w:r w:rsidR="00134744" w:rsidRPr="00091A90">
        <w:rPr>
          <w:rFonts w:ascii="Times New Roman" w:eastAsia="SchoolBookSanPin" w:hAnsi="Times New Roman"/>
          <w:bCs/>
          <w:sz w:val="24"/>
          <w:szCs w:val="24"/>
          <w:lang w:val="ru-RU"/>
        </w:rPr>
        <w:t xml:space="preserve"> в</w:t>
      </w:r>
      <w:r w:rsidR="00134744" w:rsidRPr="00091A90">
        <w:rPr>
          <w:rFonts w:ascii="Times New Roman" w:eastAsia="SchoolBookSanPin" w:hAnsi="Times New Roman"/>
          <w:sz w:val="24"/>
          <w:szCs w:val="24"/>
          <w:lang w:val="ru-RU"/>
        </w:rPr>
        <w:t>. Царь Ф</w:t>
      </w:r>
      <w:r w:rsidR="00215134"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дор Иванович. Борьба за власть</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об «урочных летах». Пресечение царской династии Рюриковичей.</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5.2.2. Смута в России.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5.2.2.1. </w:t>
      </w:r>
      <w:r w:rsidR="00134744" w:rsidRPr="00091A90">
        <w:rPr>
          <w:rFonts w:ascii="Times New Roman" w:eastAsia="SchoolBookSanPin" w:hAnsi="Times New Roman"/>
          <w:bCs/>
          <w:sz w:val="24"/>
          <w:szCs w:val="24"/>
          <w:lang w:val="ru-RU"/>
        </w:rPr>
        <w:t xml:space="preserve">Накануне Смуты. </w:t>
      </w:r>
      <w:r w:rsidR="00134744" w:rsidRPr="00091A90">
        <w:rPr>
          <w:rFonts w:ascii="Times New Roman" w:eastAsia="SchoolBookSanPin" w:hAnsi="Times New Roman"/>
          <w:sz w:val="24"/>
          <w:szCs w:val="24"/>
          <w:lang w:val="ru-RU"/>
        </w:rPr>
        <w:t>Дина</w:t>
      </w:r>
      <w:r w:rsidR="00215134" w:rsidRPr="00091A90">
        <w:rPr>
          <w:rFonts w:ascii="Times New Roman" w:eastAsia="SchoolBookSanPin" w:hAnsi="Times New Roman"/>
          <w:sz w:val="24"/>
          <w:szCs w:val="24"/>
          <w:lang w:val="ru-RU"/>
        </w:rPr>
        <w:t xml:space="preserve">стический кризис. Земский собор </w:t>
      </w:r>
      <w:r w:rsidR="00134744" w:rsidRPr="00091A90">
        <w:rPr>
          <w:rFonts w:ascii="Times New Roman" w:eastAsia="SchoolBookSanPin" w:hAnsi="Times New Roman"/>
          <w:position w:val="1"/>
          <w:sz w:val="24"/>
          <w:szCs w:val="24"/>
          <w:lang w:val="ru-RU"/>
        </w:rPr>
        <w:t>1598 г.</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и избрание на царство Бориса Годунова. Политика Бориса Годунова</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в отношении боярства. Голод 1601-1603 гг. и обострение социально-экономического кризиса.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5.2.2.2. </w:t>
      </w:r>
      <w:r w:rsidR="00134744" w:rsidRPr="00091A90">
        <w:rPr>
          <w:rFonts w:ascii="Times New Roman" w:eastAsia="SchoolBookSanPin" w:hAnsi="Times New Roman"/>
          <w:bCs/>
          <w:position w:val="1"/>
          <w:sz w:val="24"/>
          <w:szCs w:val="24"/>
          <w:lang w:val="ru-RU"/>
        </w:rPr>
        <w:t xml:space="preserve">Смутное время начала </w:t>
      </w:r>
      <w:r w:rsidR="00134744" w:rsidRPr="00091A90">
        <w:rPr>
          <w:rFonts w:ascii="Times New Roman" w:eastAsia="SchoolBookSanPin" w:hAnsi="Times New Roman"/>
          <w:bCs/>
          <w:position w:val="1"/>
          <w:sz w:val="24"/>
          <w:szCs w:val="24"/>
        </w:rPr>
        <w:t>XVII</w:t>
      </w:r>
      <w:r w:rsidR="00134744" w:rsidRPr="00091A90">
        <w:rPr>
          <w:rFonts w:ascii="Times New Roman" w:eastAsia="SchoolBookSanPin" w:hAnsi="Times New Roman"/>
          <w:bCs/>
          <w:position w:val="1"/>
          <w:sz w:val="24"/>
          <w:szCs w:val="24"/>
          <w:lang w:val="ru-RU"/>
        </w:rPr>
        <w:t xml:space="preserve"> в. </w:t>
      </w:r>
      <w:r w:rsidR="00134744" w:rsidRPr="00091A90">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00134744" w:rsidRPr="00091A90">
        <w:rPr>
          <w:rFonts w:ascii="Times New Roman" w:eastAsia="SchoolBookSanPin" w:hAnsi="Times New Roman"/>
          <w:position w:val="1"/>
          <w:sz w:val="24"/>
          <w:szCs w:val="24"/>
        </w:rPr>
        <w:t>I</w:t>
      </w:r>
      <w:r w:rsidR="00134744" w:rsidRPr="00091A90">
        <w:rPr>
          <w:rFonts w:ascii="Times New Roman" w:eastAsia="SchoolBookSanPin" w:hAnsi="Times New Roman"/>
          <w:position w:val="1"/>
          <w:sz w:val="24"/>
          <w:szCs w:val="24"/>
          <w:lang w:val="ru-RU"/>
        </w:rPr>
        <w:t xml:space="preserve"> и его политика. Восстание 1606 г. и убийство самозванца.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091A90">
        <w:rPr>
          <w:rFonts w:ascii="Times New Roman" w:eastAsia="SchoolBookSanPin" w:hAnsi="Times New Roman"/>
          <w:position w:val="1"/>
          <w:sz w:val="24"/>
          <w:szCs w:val="24"/>
        </w:rPr>
        <w:t>II</w:t>
      </w:r>
      <w:r w:rsidRPr="00091A90">
        <w:rPr>
          <w:rFonts w:ascii="Times New Roman" w:eastAsia="SchoolBookSanPin" w:hAnsi="Times New Roman"/>
          <w:position w:val="1"/>
          <w:sz w:val="24"/>
          <w:szCs w:val="24"/>
          <w:lang w:val="ru-RU"/>
        </w:rPr>
        <w:t>. Вторжение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территорию России польско-литовских отрядов. Тушинский лагерь самозванца под Москвой.</w:t>
      </w:r>
      <w:r w:rsidR="002151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Оборона Троице-Сергиева монастыря. Выборгский договор между Россией и Швецией. Поход войска М.В. </w:t>
      </w:r>
      <w:r w:rsidRPr="00091A90">
        <w:rPr>
          <w:rFonts w:ascii="Times New Roman" w:eastAsia="SchoolBookSanPin" w:hAnsi="Times New Roman"/>
          <w:position w:val="1"/>
          <w:sz w:val="24"/>
          <w:szCs w:val="24"/>
          <w:lang w:val="ru-RU"/>
        </w:rPr>
        <w:lastRenderedPageBreak/>
        <w:t>Скопина-Шуйского и Я.-П. Делагарди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распад тушинского лагеря. Открытое вступление Речи Посполитой в войну против России. Оборона Смоленска.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Свержение Васили</w:t>
      </w:r>
      <w:r w:rsidR="00215134" w:rsidRPr="00091A90">
        <w:rPr>
          <w:rFonts w:ascii="Times New Roman" w:eastAsia="SchoolBookSanPin" w:hAnsi="Times New Roman"/>
          <w:position w:val="1"/>
          <w:sz w:val="24"/>
          <w:szCs w:val="24"/>
          <w:lang w:val="ru-RU"/>
        </w:rPr>
        <w:t>я Шуйского и переход власти к С</w:t>
      </w:r>
      <w:r w:rsidRPr="00091A90">
        <w:rPr>
          <w:rFonts w:ascii="Times New Roman" w:eastAsia="SchoolBookSanPin" w:hAnsi="Times New Roman"/>
          <w:position w:val="1"/>
          <w:sz w:val="24"/>
          <w:szCs w:val="24"/>
          <w:lang w:val="ru-RU"/>
        </w:rPr>
        <w:t>емибоярщине. Договор</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об избрании на престол польского принца Владислава и вступление польско-литовского гарнизона в Москву. Подъ</w:t>
      </w:r>
      <w:r w:rsidR="0021513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Освобождение Москвы в 1612 г.</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5.2.2.3. </w:t>
      </w:r>
      <w:r w:rsidR="00134744" w:rsidRPr="00091A90">
        <w:rPr>
          <w:rFonts w:ascii="Times New Roman" w:eastAsia="SchoolBookSanPin" w:hAnsi="Times New Roman"/>
          <w:bCs/>
          <w:position w:val="1"/>
          <w:sz w:val="24"/>
          <w:szCs w:val="24"/>
          <w:lang w:val="ru-RU"/>
        </w:rPr>
        <w:t>Окончание Смуты</w:t>
      </w:r>
      <w:r w:rsidR="00134744" w:rsidRPr="00091A90">
        <w:rPr>
          <w:rFonts w:ascii="Times New Roman" w:eastAsia="SchoolBookSanPin" w:hAnsi="Times New Roman"/>
          <w:position w:val="1"/>
          <w:sz w:val="24"/>
          <w:szCs w:val="24"/>
          <w:lang w:val="ru-RU"/>
        </w:rPr>
        <w:t>. Земский собор 1613 г. и его роль в укреплении государственности</w:t>
      </w:r>
      <w:r w:rsidR="00B02D5A" w:rsidRPr="00091A90">
        <w:rPr>
          <w:rFonts w:ascii="Times New Roman" w:eastAsia="SchoolBookSanPin" w:hAnsi="Times New Roman"/>
          <w:position w:val="1"/>
          <w:sz w:val="24"/>
          <w:szCs w:val="24"/>
          <w:lang w:val="ru-RU"/>
        </w:rPr>
        <w:t>. Избрание на царство Михаила Фё</w:t>
      </w:r>
      <w:r w:rsidR="00134744" w:rsidRPr="00091A90">
        <w:rPr>
          <w:rFonts w:ascii="Times New Roman" w:eastAsia="SchoolBookSanPin" w:hAnsi="Times New Roman"/>
          <w:position w:val="1"/>
          <w:sz w:val="24"/>
          <w:szCs w:val="24"/>
          <w:lang w:val="ru-RU"/>
        </w:rPr>
        <w:t>доровича Романова. Борьба</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с казачьими выступлениями против центральной власти. Столбовский мир</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5.2.3. Россия в </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 xml:space="preserve">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5.2.3.1. </w:t>
      </w:r>
      <w:r w:rsidR="00134744" w:rsidRPr="00091A90">
        <w:rPr>
          <w:rFonts w:ascii="Times New Roman" w:eastAsia="SchoolBookSanPin" w:hAnsi="Times New Roman"/>
          <w:bCs/>
          <w:sz w:val="24"/>
          <w:szCs w:val="24"/>
          <w:lang w:val="ru-RU"/>
        </w:rPr>
        <w:t xml:space="preserve">Россия при первых Романовых. </w:t>
      </w:r>
      <w:r w:rsidR="00134744" w:rsidRPr="00091A90">
        <w:rPr>
          <w:rFonts w:ascii="Times New Roman" w:eastAsia="SchoolBookSanPin" w:hAnsi="Times New Roman"/>
          <w:sz w:val="24"/>
          <w:szCs w:val="24"/>
          <w:lang w:val="ru-RU"/>
        </w:rPr>
        <w:t>Царствование Михаила Ф</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Правительство Б.И. Морозова и И.Д. Милославского: итоги его деятельности. Патриарх Никон,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5.2.3.2. </w:t>
      </w:r>
      <w:r w:rsidR="00134744" w:rsidRPr="00091A90">
        <w:rPr>
          <w:rFonts w:ascii="Times New Roman" w:eastAsia="SchoolBookSanPin" w:hAnsi="Times New Roman"/>
          <w:bCs/>
          <w:sz w:val="24"/>
          <w:szCs w:val="24"/>
          <w:lang w:val="ru-RU"/>
        </w:rPr>
        <w:t xml:space="preserve">Экономическое развитие России в </w:t>
      </w:r>
      <w:r w:rsidR="00134744" w:rsidRPr="00091A90">
        <w:rPr>
          <w:rFonts w:ascii="Times New Roman" w:eastAsia="SchoolBookSanPin" w:hAnsi="Times New Roman"/>
          <w:bCs/>
          <w:sz w:val="24"/>
          <w:szCs w:val="24"/>
        </w:rPr>
        <w:t>XVII</w:t>
      </w:r>
      <w:r w:rsidR="00134744" w:rsidRPr="00091A90">
        <w:rPr>
          <w:rFonts w:ascii="Times New Roman" w:eastAsia="SchoolBookSanPin" w:hAnsi="Times New Roman"/>
          <w:bCs/>
          <w:sz w:val="24"/>
          <w:szCs w:val="24"/>
          <w:lang w:val="ru-RU"/>
        </w:rPr>
        <w:t xml:space="preserve"> в</w:t>
      </w:r>
      <w:r w:rsidR="00134744" w:rsidRPr="00091A90">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5.2.3.3. </w:t>
      </w:r>
      <w:r w:rsidR="00134744" w:rsidRPr="00091A90">
        <w:rPr>
          <w:rFonts w:ascii="Times New Roman" w:eastAsia="SchoolBookSanPin" w:hAnsi="Times New Roman"/>
          <w:bCs/>
          <w:sz w:val="24"/>
          <w:szCs w:val="24"/>
          <w:lang w:val="ru-RU"/>
        </w:rPr>
        <w:t xml:space="preserve">Социальная структура российского общества. </w:t>
      </w:r>
      <w:r w:rsidR="00134744" w:rsidRPr="00091A90">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091A90">
        <w:rPr>
          <w:rFonts w:ascii="Times New Roman" w:eastAsia="SchoolBookSanPin" w:hAnsi="Times New Roman"/>
          <w:sz w:val="24"/>
          <w:szCs w:val="24"/>
        </w:rPr>
        <w:t>XVII</w:t>
      </w:r>
      <w:r w:rsidR="00134744" w:rsidRPr="00091A90">
        <w:rPr>
          <w:rFonts w:ascii="Times New Roman" w:eastAsia="SchoolBookSanPin" w:hAnsi="Times New Roman"/>
          <w:sz w:val="24"/>
          <w:szCs w:val="24"/>
          <w:lang w:val="ru-RU"/>
        </w:rPr>
        <w:t xml:space="preserve"> в. Городские восстания середины </w:t>
      </w:r>
      <w:r w:rsidR="00134744" w:rsidRPr="00091A90">
        <w:rPr>
          <w:rFonts w:ascii="Times New Roman" w:eastAsia="SchoolBookSanPin" w:hAnsi="Times New Roman"/>
          <w:sz w:val="24"/>
          <w:szCs w:val="24"/>
        </w:rPr>
        <w:t>XVII</w:t>
      </w:r>
      <w:r w:rsidR="00134744" w:rsidRPr="00091A90">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5.2.3.4. </w:t>
      </w:r>
      <w:r w:rsidR="00134744" w:rsidRPr="00091A90">
        <w:rPr>
          <w:rFonts w:ascii="Times New Roman" w:eastAsia="SchoolBookSanPin" w:hAnsi="Times New Roman"/>
          <w:bCs/>
          <w:sz w:val="24"/>
          <w:szCs w:val="24"/>
          <w:lang w:val="ru-RU"/>
        </w:rPr>
        <w:t xml:space="preserve">Внешняя политика России в </w:t>
      </w:r>
      <w:r w:rsidR="00134744" w:rsidRPr="00091A90">
        <w:rPr>
          <w:rFonts w:ascii="Times New Roman" w:eastAsia="SchoolBookSanPin" w:hAnsi="Times New Roman"/>
          <w:bCs/>
          <w:sz w:val="24"/>
          <w:szCs w:val="24"/>
        </w:rPr>
        <w:t>XVII</w:t>
      </w:r>
      <w:r w:rsidR="00134744" w:rsidRPr="00091A90">
        <w:rPr>
          <w:rFonts w:ascii="Times New Roman" w:eastAsia="SchoolBookSanPin" w:hAnsi="Times New Roman"/>
          <w:bCs/>
          <w:sz w:val="24"/>
          <w:szCs w:val="24"/>
          <w:lang w:val="ru-RU"/>
        </w:rPr>
        <w:t xml:space="preserve"> в. </w:t>
      </w:r>
      <w:r w:rsidR="00134744" w:rsidRPr="00091A90">
        <w:rPr>
          <w:rFonts w:ascii="Times New Roman" w:eastAsia="SchoolBookSanPin" w:hAnsi="Times New Roman"/>
          <w:sz w:val="24"/>
          <w:szCs w:val="24"/>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и Речью Посполитой 1654-1667 гг. Андрусовское перемирие. Русско-шведская война </w:t>
      </w:r>
      <w:r w:rsidR="00134744" w:rsidRPr="00091A90">
        <w:rPr>
          <w:rFonts w:ascii="Times New Roman" w:eastAsia="SchoolBookSanPin" w:hAnsi="Times New Roman"/>
          <w:position w:val="1"/>
          <w:sz w:val="24"/>
          <w:szCs w:val="24"/>
          <w:lang w:val="ru-RU"/>
        </w:rPr>
        <w:t>1656-1658 гг. и е</w:t>
      </w:r>
      <w:r w:rsidR="00B02D5A" w:rsidRPr="00091A90">
        <w:rPr>
          <w:rFonts w:ascii="Times New Roman" w:eastAsia="SchoolBookSanPin" w:hAnsi="Times New Roman"/>
          <w:position w:val="1"/>
          <w:sz w:val="24"/>
          <w:szCs w:val="24"/>
          <w:lang w:val="ru-RU"/>
        </w:rPr>
        <w:t>ё</w:t>
      </w:r>
      <w:r w:rsidR="00134744" w:rsidRPr="00091A90">
        <w:rPr>
          <w:rFonts w:ascii="Times New Roman" w:eastAsia="SchoolBookSanPin" w:hAnsi="Times New Roman"/>
          <w:position w:val="1"/>
          <w:sz w:val="24"/>
          <w:szCs w:val="24"/>
          <w:lang w:val="ru-RU"/>
        </w:rPr>
        <w:t xml:space="preserve"> результаты. Укрепление южных рубежей.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маньчжурами и империей Цин (Китаем).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5.2.3.5. </w:t>
      </w:r>
      <w:r w:rsidR="00134744" w:rsidRPr="00091A90">
        <w:rPr>
          <w:rFonts w:ascii="Times New Roman" w:eastAsia="SchoolBookSanPin" w:hAnsi="Times New Roman"/>
          <w:bCs/>
          <w:position w:val="1"/>
          <w:sz w:val="24"/>
          <w:szCs w:val="24"/>
          <w:lang w:val="ru-RU"/>
        </w:rPr>
        <w:t xml:space="preserve">Освоение новых территорий. </w:t>
      </w:r>
      <w:r w:rsidR="00134744" w:rsidRPr="00091A90">
        <w:rPr>
          <w:rFonts w:ascii="Times New Roman" w:eastAsia="SchoolBookSanPin" w:hAnsi="Times New Roman"/>
          <w:position w:val="1"/>
          <w:sz w:val="24"/>
          <w:szCs w:val="24"/>
          <w:lang w:val="ru-RU"/>
        </w:rPr>
        <w:t xml:space="preserve">Народы России в </w:t>
      </w:r>
      <w:r w:rsidR="00134744" w:rsidRPr="00091A90">
        <w:rPr>
          <w:rFonts w:ascii="Times New Roman" w:eastAsia="SchoolBookSanPin" w:hAnsi="Times New Roman"/>
          <w:position w:val="1"/>
          <w:sz w:val="24"/>
          <w:szCs w:val="24"/>
        </w:rPr>
        <w:t>XVII</w:t>
      </w:r>
      <w:r w:rsidR="00134744" w:rsidRPr="00091A90">
        <w:rPr>
          <w:rFonts w:ascii="Times New Roman" w:eastAsia="SchoolBookSanPin" w:hAnsi="Times New Roman"/>
          <w:position w:val="1"/>
          <w:sz w:val="24"/>
          <w:szCs w:val="24"/>
          <w:lang w:val="ru-RU"/>
        </w:rPr>
        <w:t xml:space="preserve"> в.</w:t>
      </w:r>
      <w:r w:rsidR="00B02D5A"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Эпоха Великих географических открытий и русские географические открытия. Плавание Сем</w:t>
      </w:r>
      <w:r w:rsidR="00B02D5A" w:rsidRPr="00091A90">
        <w:rPr>
          <w:rFonts w:ascii="Times New Roman" w:eastAsia="SchoolBookSanPin" w:hAnsi="Times New Roman"/>
          <w:position w:val="1"/>
          <w:sz w:val="24"/>
          <w:szCs w:val="24"/>
          <w:lang w:val="ru-RU"/>
        </w:rPr>
        <w:t>ёна Дежнё</w:t>
      </w:r>
      <w:r w:rsidR="00134744" w:rsidRPr="00091A90">
        <w:rPr>
          <w:rFonts w:ascii="Times New Roman" w:eastAsia="SchoolBookSanPin" w:hAnsi="Times New Roman"/>
          <w:position w:val="1"/>
          <w:sz w:val="24"/>
          <w:szCs w:val="24"/>
          <w:lang w:val="ru-RU"/>
        </w:rPr>
        <w:t>ва. Выход к Тихому океану. Походы Ерофея Хабарова</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 xml:space="preserve">и Василия Пояркова и </w:t>
      </w:r>
      <w:r w:rsidR="00134744" w:rsidRPr="00091A90">
        <w:rPr>
          <w:rFonts w:ascii="Times New Roman" w:eastAsia="SchoolBookSanPin" w:hAnsi="Times New Roman"/>
          <w:position w:val="1"/>
          <w:sz w:val="24"/>
          <w:szCs w:val="24"/>
          <w:lang w:val="ru-RU"/>
        </w:rPr>
        <w:lastRenderedPageBreak/>
        <w:t>исследование бассейна реки Амур. Освоение Поволжья</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и Сибири.</w:t>
      </w:r>
      <w:r w:rsidR="00B02D5A"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 xml:space="preserve">Калмыцкое ханство. Ясачное налогообложение. Переселение </w:t>
      </w:r>
      <w:r w:rsidR="00134744" w:rsidRPr="00091A90">
        <w:rPr>
          <w:rFonts w:ascii="Times New Roman" w:eastAsia="SchoolBookSanPin" w:hAnsi="Times New Roman"/>
          <w:sz w:val="24"/>
          <w:szCs w:val="24"/>
          <w:lang w:val="ru-RU"/>
        </w:rPr>
        <w:t>русских</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на новые земли. Миссионерство и христианизация. Межэтнические отношения. Формирование многонациональной элиты.</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5.2.4. Культурное пространство </w:t>
      </w:r>
      <w:r w:rsidR="00134744" w:rsidRPr="00091A90">
        <w:rPr>
          <w:rFonts w:ascii="Times New Roman" w:eastAsia="OfficinaSansBoldITC" w:hAnsi="Times New Roman"/>
          <w:sz w:val="24"/>
          <w:szCs w:val="24"/>
        </w:rPr>
        <w:t>XVI</w:t>
      </w:r>
      <w:r w:rsidR="00134744" w:rsidRPr="00091A90">
        <w:rPr>
          <w:rFonts w:ascii="Times New Roman" w:eastAsia="OfficinaSansBoldITC" w:hAnsi="Times New Roman"/>
          <w:sz w:val="24"/>
          <w:szCs w:val="24"/>
          <w:lang w:val="ru-RU"/>
        </w:rPr>
        <w:t>–</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 xml:space="preserve"> вв.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Изменения в картине мира человека в </w:t>
      </w:r>
      <w:r w:rsidRPr="00091A90">
        <w:rPr>
          <w:rFonts w:ascii="Times New Roman" w:eastAsia="SchoolBookSanPin" w:hAnsi="Times New Roman"/>
          <w:sz w:val="24"/>
          <w:szCs w:val="24"/>
        </w:rPr>
        <w:t>XVI</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XVII</w:t>
      </w:r>
      <w:r w:rsidRPr="00091A90">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091A90">
        <w:rPr>
          <w:rFonts w:ascii="Times New Roman" w:eastAsia="SchoolBookSanPin" w:hAnsi="Times New Roman"/>
          <w:sz w:val="24"/>
          <w:szCs w:val="24"/>
          <w:lang w:val="ru-RU"/>
        </w:rPr>
        <w:t>йской культуры в быт высших слоё</w:t>
      </w:r>
      <w:r w:rsidRPr="00091A90">
        <w:rPr>
          <w:rFonts w:ascii="Times New Roman" w:eastAsia="SchoolBookSanPin" w:hAnsi="Times New Roman"/>
          <w:sz w:val="24"/>
          <w:szCs w:val="24"/>
          <w:lang w:val="ru-RU"/>
        </w:rPr>
        <w:t>в населения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091A90">
        <w:rPr>
          <w:rFonts w:ascii="Times New Roman" w:eastAsia="SchoolBookSanPin" w:hAnsi="Times New Roman"/>
          <w:sz w:val="24"/>
          <w:szCs w:val="24"/>
          <w:lang w:val="ru-RU"/>
        </w:rPr>
        <w:t>аханский, Ростовский кремли). Фё</w:t>
      </w:r>
      <w:r w:rsidRPr="00091A90">
        <w:rPr>
          <w:rFonts w:ascii="Times New Roman" w:eastAsia="SchoolBookSanPin" w:hAnsi="Times New Roman"/>
          <w:sz w:val="24"/>
          <w:szCs w:val="24"/>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rPr>
        <w:t>XVII</w:t>
      </w:r>
      <w:r w:rsidRPr="00091A90">
        <w:rPr>
          <w:rFonts w:ascii="Times New Roman" w:eastAsia="SchoolBookSanPin" w:hAnsi="Times New Roman"/>
          <w:sz w:val="24"/>
          <w:szCs w:val="24"/>
          <w:lang w:val="ru-RU"/>
        </w:rPr>
        <w:t xml:space="preserve"> 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образования и научных знаний. Школы при Аптекарском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Посольском приказах. «Синопсис» Иннокентия Гизеля ‒ первое учебное пособие по истории.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B02D5A" w:rsidRPr="00091A90">
        <w:rPr>
          <w:rFonts w:ascii="Times New Roman" w:eastAsia="OfficinaSansBoldITC" w:hAnsi="Times New Roman"/>
          <w:sz w:val="24"/>
          <w:szCs w:val="24"/>
          <w:lang w:val="ru-RU"/>
        </w:rPr>
        <w:t>5.2.5. </w:t>
      </w:r>
      <w:r w:rsidR="00134744" w:rsidRPr="00091A90">
        <w:rPr>
          <w:rFonts w:ascii="Times New Roman" w:eastAsia="SchoolBookSanPin" w:hAnsi="Times New Roman"/>
          <w:bCs/>
          <w:position w:val="1"/>
          <w:sz w:val="24"/>
          <w:szCs w:val="24"/>
          <w:lang w:val="ru-RU"/>
        </w:rPr>
        <w:t xml:space="preserve">Наш край </w:t>
      </w:r>
      <w:r w:rsidR="00134744" w:rsidRPr="00091A90">
        <w:rPr>
          <w:rFonts w:ascii="Times New Roman" w:eastAsia="SchoolBookSanPin" w:hAnsi="Times New Roman"/>
          <w:position w:val="1"/>
          <w:sz w:val="24"/>
          <w:szCs w:val="24"/>
          <w:lang w:val="ru-RU"/>
        </w:rPr>
        <w:t xml:space="preserve">в </w:t>
      </w:r>
      <w:r w:rsidR="00134744" w:rsidRPr="00091A90">
        <w:rPr>
          <w:rFonts w:ascii="Times New Roman" w:eastAsia="SchoolBookSanPin" w:hAnsi="Times New Roman"/>
          <w:position w:val="1"/>
          <w:sz w:val="24"/>
          <w:szCs w:val="24"/>
        </w:rPr>
        <w:t>XVI</w:t>
      </w:r>
      <w:r w:rsidR="00134744" w:rsidRPr="00091A90">
        <w:rPr>
          <w:rFonts w:ascii="Times New Roman" w:eastAsia="SchoolBookSanPin" w:hAnsi="Times New Roman"/>
          <w:position w:val="1"/>
          <w:sz w:val="24"/>
          <w:szCs w:val="24"/>
          <w:lang w:val="ru-RU"/>
        </w:rPr>
        <w:t>‒</w:t>
      </w:r>
      <w:r w:rsidR="00134744" w:rsidRPr="00091A90">
        <w:rPr>
          <w:rFonts w:ascii="Times New Roman" w:eastAsia="SchoolBookSanPin" w:hAnsi="Times New Roman"/>
          <w:position w:val="1"/>
          <w:sz w:val="24"/>
          <w:szCs w:val="24"/>
        </w:rPr>
        <w:t>XVII</w:t>
      </w:r>
      <w:r w:rsidR="00134744" w:rsidRPr="00091A90">
        <w:rPr>
          <w:rFonts w:ascii="Times New Roman" w:eastAsia="SchoolBookSanPin" w:hAnsi="Times New Roman"/>
          <w:position w:val="1"/>
          <w:sz w:val="24"/>
          <w:szCs w:val="24"/>
          <w:lang w:val="ru-RU"/>
        </w:rPr>
        <w:t xml:space="preserve"> вв.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5.2.</w:t>
      </w:r>
      <w:r w:rsidR="00B02D5A" w:rsidRPr="00091A90">
        <w:rPr>
          <w:rFonts w:ascii="Times New Roman" w:eastAsia="OfficinaSansBoldITC" w:hAnsi="Times New Roman"/>
          <w:sz w:val="24"/>
          <w:szCs w:val="24"/>
          <w:lang w:val="ru-RU"/>
        </w:rPr>
        <w:t>6</w:t>
      </w:r>
      <w:r w:rsidR="00134744" w:rsidRPr="00091A90">
        <w:rPr>
          <w:rFonts w:ascii="Times New Roman" w:eastAsia="OfficinaSansBoldITC" w:hAnsi="Times New Roman"/>
          <w:sz w:val="24"/>
          <w:szCs w:val="24"/>
          <w:lang w:val="ru-RU"/>
        </w:rPr>
        <w:t>. </w:t>
      </w:r>
      <w:r w:rsidR="00134744" w:rsidRPr="00091A90">
        <w:rPr>
          <w:rFonts w:ascii="Times New Roman" w:eastAsia="SchoolBookSanPin" w:hAnsi="Times New Roman"/>
          <w:bCs/>
          <w:position w:val="1"/>
          <w:sz w:val="24"/>
          <w:szCs w:val="24"/>
          <w:lang w:val="ru-RU"/>
        </w:rPr>
        <w:t xml:space="preserve">Обобщение. </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6.</w:t>
      </w:r>
      <w:r w:rsidR="00B32708" w:rsidRPr="00091A90">
        <w:rPr>
          <w:rFonts w:ascii="Times New Roman" w:eastAsia="OfficinaSansBoldITC" w:hAnsi="Times New Roman"/>
          <w:sz w:val="24"/>
          <w:szCs w:val="24"/>
          <w:lang w:val="ru-RU"/>
        </w:rPr>
        <w:t xml:space="preserve"> </w:t>
      </w:r>
      <w:r w:rsidR="00134744" w:rsidRPr="00091A90">
        <w:rPr>
          <w:rFonts w:ascii="Times New Roman" w:eastAsia="OfficinaSansBoldITC" w:hAnsi="Times New Roman"/>
          <w:sz w:val="24"/>
          <w:szCs w:val="24"/>
          <w:lang w:val="ru-RU"/>
        </w:rPr>
        <w:t>Содержание обучения в 8 классе.</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6.1. Всеобщая история. История Нового времени. </w:t>
      </w:r>
      <w:r w:rsidR="00134744" w:rsidRPr="00091A90">
        <w:rPr>
          <w:rFonts w:ascii="Times New Roman" w:eastAsia="OfficinaSansBoldITC" w:hAnsi="Times New Roman"/>
          <w:sz w:val="24"/>
          <w:szCs w:val="24"/>
        </w:rPr>
        <w:t>XVIII</w:t>
      </w:r>
      <w:r w:rsidR="00134744" w:rsidRPr="00091A90">
        <w:rPr>
          <w:rFonts w:ascii="Times New Roman" w:eastAsia="OfficinaSansBoldITC" w:hAnsi="Times New Roman"/>
          <w:sz w:val="24"/>
          <w:szCs w:val="24"/>
          <w:lang w:val="ru-RU"/>
        </w:rPr>
        <w:t xml:space="preserve">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6.1.1. </w:t>
      </w:r>
      <w:r w:rsidR="00134744" w:rsidRPr="00091A90">
        <w:rPr>
          <w:rFonts w:ascii="Times New Roman" w:eastAsia="SchoolBookSanPin" w:hAnsi="Times New Roman"/>
          <w:bCs/>
          <w:sz w:val="24"/>
          <w:szCs w:val="24"/>
          <w:lang w:val="ru-RU"/>
        </w:rPr>
        <w:t>Введение</w:t>
      </w:r>
      <w:r w:rsidR="00134744" w:rsidRPr="00091A90">
        <w:rPr>
          <w:rFonts w:ascii="Times New Roman" w:eastAsia="SchoolBookSanPin" w:hAnsi="Times New Roman"/>
          <w:sz w:val="24"/>
          <w:szCs w:val="24"/>
          <w:lang w:val="ru-RU"/>
        </w:rPr>
        <w:t xml:space="preserve">. </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6.1.2. Век Просвещения. </w:t>
      </w:r>
    </w:p>
    <w:p w:rsidR="0071369A" w:rsidRPr="00091A90" w:rsidRDefault="0071369A"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Истоки европейского Просвещения. Достижения естественных наук</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распространение идей рационализма. Английское Просвещение; Д. Локк</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изменение представлений об отношениях власти и общества. «Союз королей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философов».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6.1.3. Государства Европы в </w:t>
      </w:r>
      <w:r w:rsidR="00134744" w:rsidRPr="00091A90">
        <w:rPr>
          <w:rFonts w:ascii="Times New Roman" w:eastAsia="OfficinaSansBoldITC" w:hAnsi="Times New Roman"/>
          <w:sz w:val="24"/>
          <w:szCs w:val="24"/>
        </w:rPr>
        <w:t>XVIII</w:t>
      </w:r>
      <w:r w:rsidR="00134744" w:rsidRPr="00091A90">
        <w:rPr>
          <w:rFonts w:ascii="Times New Roman" w:eastAsia="OfficinaSansBoldITC" w:hAnsi="Times New Roman"/>
          <w:sz w:val="24"/>
          <w:szCs w:val="24"/>
          <w:lang w:val="ru-RU"/>
        </w:rPr>
        <w:t xml:space="preserve">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6.1.3.1. </w:t>
      </w:r>
      <w:r w:rsidR="00134744" w:rsidRPr="00091A90">
        <w:rPr>
          <w:rFonts w:ascii="Times New Roman" w:eastAsia="SchoolBookSanPin" w:hAnsi="Times New Roman"/>
          <w:bCs/>
          <w:sz w:val="24"/>
          <w:szCs w:val="24"/>
          <w:lang w:val="ru-RU"/>
        </w:rPr>
        <w:t xml:space="preserve">Монархии в Европе </w:t>
      </w:r>
      <w:r w:rsidR="00134744" w:rsidRPr="00091A90">
        <w:rPr>
          <w:rFonts w:ascii="Times New Roman" w:eastAsia="SchoolBookSanPin" w:hAnsi="Times New Roman"/>
          <w:bCs/>
          <w:sz w:val="24"/>
          <w:szCs w:val="24"/>
        </w:rPr>
        <w:t>XVIII</w:t>
      </w:r>
      <w:r w:rsidR="00134744" w:rsidRPr="00091A90">
        <w:rPr>
          <w:rFonts w:ascii="Times New Roman" w:eastAsia="SchoolBookSanPin" w:hAnsi="Times New Roman"/>
          <w:bCs/>
          <w:sz w:val="24"/>
          <w:szCs w:val="24"/>
          <w:lang w:val="ru-RU"/>
        </w:rPr>
        <w:t xml:space="preserve"> в</w:t>
      </w:r>
      <w:r w:rsidR="00134744" w:rsidRPr="00091A90">
        <w:rPr>
          <w:rFonts w:ascii="Times New Roman" w:eastAsia="SchoolBookSanPin" w:hAnsi="Times New Roman"/>
          <w:sz w:val="24"/>
          <w:szCs w:val="24"/>
          <w:lang w:val="ru-RU"/>
        </w:rPr>
        <w:t>.: абсолютные и парламентские монархии. Просвещ</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нный абсолютизм: правители, идеи, практика. Политика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6.1.3.2. </w:t>
      </w:r>
      <w:r w:rsidR="00134744" w:rsidRPr="00091A90">
        <w:rPr>
          <w:rFonts w:ascii="Times New Roman" w:eastAsia="SchoolBookSanPin" w:hAnsi="Times New Roman"/>
          <w:bCs/>
          <w:sz w:val="24"/>
          <w:szCs w:val="24"/>
          <w:lang w:val="ru-RU"/>
        </w:rPr>
        <w:t xml:space="preserve">Великобритания в </w:t>
      </w:r>
      <w:r w:rsidR="00134744" w:rsidRPr="00091A90">
        <w:rPr>
          <w:rFonts w:ascii="Times New Roman" w:eastAsia="SchoolBookSanPin" w:hAnsi="Times New Roman"/>
          <w:bCs/>
          <w:sz w:val="24"/>
          <w:szCs w:val="24"/>
        </w:rPr>
        <w:t>XVIII</w:t>
      </w:r>
      <w:r w:rsidR="00134744" w:rsidRPr="00091A90">
        <w:rPr>
          <w:rFonts w:ascii="Times New Roman" w:eastAsia="SchoolBookSanPin" w:hAnsi="Times New Roman"/>
          <w:bCs/>
          <w:sz w:val="24"/>
          <w:szCs w:val="24"/>
          <w:lang w:val="ru-RU"/>
        </w:rPr>
        <w:t xml:space="preserve"> в</w:t>
      </w:r>
      <w:r w:rsidR="00134744" w:rsidRPr="00091A90">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6.1.3.3. </w:t>
      </w:r>
      <w:r w:rsidR="00134744" w:rsidRPr="00091A90">
        <w:rPr>
          <w:rFonts w:ascii="Times New Roman" w:eastAsia="SchoolBookSanPin" w:hAnsi="Times New Roman"/>
          <w:bCs/>
          <w:sz w:val="24"/>
          <w:szCs w:val="24"/>
          <w:lang w:val="ru-RU"/>
        </w:rPr>
        <w:t>Франция</w:t>
      </w:r>
      <w:r w:rsidR="00134744" w:rsidRPr="00091A90">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6.1.3.4. </w:t>
      </w:r>
      <w:r w:rsidR="00134744" w:rsidRPr="00091A90">
        <w:rPr>
          <w:rFonts w:ascii="Times New Roman" w:eastAsia="SchoolBookSanPin" w:hAnsi="Times New Roman"/>
          <w:bCs/>
          <w:sz w:val="24"/>
          <w:szCs w:val="24"/>
          <w:lang w:val="ru-RU"/>
        </w:rPr>
        <w:t>Германские государства, монархия Габсбургов, итальянские земли</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в </w:t>
      </w:r>
      <w:r w:rsidR="00134744" w:rsidRPr="00091A90">
        <w:rPr>
          <w:rFonts w:ascii="Times New Roman" w:eastAsia="SchoolBookSanPin" w:hAnsi="Times New Roman"/>
          <w:bCs/>
          <w:sz w:val="24"/>
          <w:szCs w:val="24"/>
        </w:rPr>
        <w:t>XVIII</w:t>
      </w:r>
      <w:r w:rsidR="00134744" w:rsidRPr="00091A90">
        <w:rPr>
          <w:rFonts w:ascii="Times New Roman" w:eastAsia="SchoolBookSanPin" w:hAnsi="Times New Roman"/>
          <w:bCs/>
          <w:sz w:val="24"/>
          <w:szCs w:val="24"/>
          <w:lang w:val="ru-RU"/>
        </w:rPr>
        <w:t xml:space="preserve"> в. </w:t>
      </w:r>
      <w:r w:rsidR="00134744" w:rsidRPr="00091A90">
        <w:rPr>
          <w:rFonts w:ascii="Times New Roman" w:eastAsia="SchoolBookSanPin" w:hAnsi="Times New Roman"/>
          <w:sz w:val="24"/>
          <w:szCs w:val="24"/>
          <w:lang w:val="ru-RU"/>
        </w:rPr>
        <w:t xml:space="preserve">Раздробленность Германии. Возвышение Пруссии. Фридрих </w:t>
      </w:r>
      <w:r w:rsidR="00134744" w:rsidRPr="00091A90">
        <w:rPr>
          <w:rFonts w:ascii="Times New Roman" w:eastAsia="SchoolBookSanPin" w:hAnsi="Times New Roman"/>
          <w:sz w:val="24"/>
          <w:szCs w:val="24"/>
        </w:rPr>
        <w:t>II</w:t>
      </w:r>
      <w:r w:rsidR="00134744" w:rsidRPr="00091A90">
        <w:rPr>
          <w:rFonts w:ascii="Times New Roman" w:eastAsia="SchoolBookSanPin" w:hAnsi="Times New Roman"/>
          <w:sz w:val="24"/>
          <w:szCs w:val="24"/>
          <w:lang w:val="ru-RU"/>
        </w:rPr>
        <w:t xml:space="preserve"> Великий. Габсбургская монархия в </w:t>
      </w:r>
      <w:r w:rsidR="00134744" w:rsidRPr="00091A90">
        <w:rPr>
          <w:rFonts w:ascii="Times New Roman" w:eastAsia="SchoolBookSanPin" w:hAnsi="Times New Roman"/>
          <w:sz w:val="24"/>
          <w:szCs w:val="24"/>
        </w:rPr>
        <w:t>XVIII</w:t>
      </w:r>
      <w:r w:rsidR="00134744" w:rsidRPr="00091A90">
        <w:rPr>
          <w:rFonts w:ascii="Times New Roman" w:eastAsia="SchoolBookSanPin" w:hAnsi="Times New Roman"/>
          <w:sz w:val="24"/>
          <w:szCs w:val="24"/>
          <w:lang w:val="ru-RU"/>
        </w:rPr>
        <w:t xml:space="preserve"> в. Правление Марии Терезии и Иосифа </w:t>
      </w:r>
      <w:r w:rsidR="00134744" w:rsidRPr="00091A90">
        <w:rPr>
          <w:rFonts w:ascii="Times New Roman" w:eastAsia="SchoolBookSanPin" w:hAnsi="Times New Roman"/>
          <w:sz w:val="24"/>
          <w:szCs w:val="24"/>
        </w:rPr>
        <w:t>II</w:t>
      </w:r>
      <w:r w:rsidR="00134744" w:rsidRPr="00091A90">
        <w:rPr>
          <w:rFonts w:ascii="Times New Roman" w:eastAsia="SchoolBookSanPin" w:hAnsi="Times New Roman"/>
          <w:sz w:val="24"/>
          <w:szCs w:val="24"/>
          <w:lang w:val="ru-RU"/>
        </w:rPr>
        <w:t>. Реформы просвещ</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6.1.3.5. </w:t>
      </w:r>
      <w:r w:rsidR="00134744" w:rsidRPr="00091A90">
        <w:rPr>
          <w:rFonts w:ascii="Times New Roman" w:eastAsia="SchoolBookSanPin" w:hAnsi="Times New Roman"/>
          <w:bCs/>
          <w:sz w:val="24"/>
          <w:szCs w:val="24"/>
          <w:lang w:val="ru-RU"/>
        </w:rPr>
        <w:t>Государства Пиренейского полуострова</w:t>
      </w:r>
      <w:r w:rsidR="00134744" w:rsidRPr="00091A90">
        <w:rPr>
          <w:rFonts w:ascii="Times New Roman" w:eastAsia="SchoolBookSanPin" w:hAnsi="Times New Roman"/>
          <w:sz w:val="24"/>
          <w:szCs w:val="24"/>
          <w:lang w:val="ru-RU"/>
        </w:rPr>
        <w:t>. Испания: проблемы внутреннего развития, ослабление международных позиций. Реформы в правление</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Карла </w:t>
      </w:r>
      <w:r w:rsidR="00134744" w:rsidRPr="00091A90">
        <w:rPr>
          <w:rFonts w:ascii="Times New Roman" w:eastAsia="SchoolBookSanPin" w:hAnsi="Times New Roman"/>
          <w:sz w:val="24"/>
          <w:szCs w:val="24"/>
        </w:rPr>
        <w:t>III</w:t>
      </w:r>
      <w:r w:rsidR="00134744" w:rsidRPr="00091A90">
        <w:rPr>
          <w:rFonts w:ascii="Times New Roman" w:eastAsia="SchoolBookSanPin" w:hAnsi="Times New Roman"/>
          <w:sz w:val="24"/>
          <w:szCs w:val="24"/>
          <w:lang w:val="ru-RU"/>
        </w:rPr>
        <w:t xml:space="preserve">. Попытки проведения реформ в Португалии. Управление колониальными владениями </w:t>
      </w:r>
      <w:r w:rsidR="00134744" w:rsidRPr="00091A90">
        <w:rPr>
          <w:rFonts w:ascii="Times New Roman" w:eastAsia="SchoolBookSanPin" w:hAnsi="Times New Roman"/>
          <w:sz w:val="24"/>
          <w:szCs w:val="24"/>
          <w:lang w:val="ru-RU"/>
        </w:rPr>
        <w:lastRenderedPageBreak/>
        <w:t>Испании и Португалии в Южной Америке. Недовольство населения колоний политикой метрополий.</w:t>
      </w:r>
    </w:p>
    <w:p w:rsidR="00134744" w:rsidRPr="00091A90" w:rsidRDefault="00A67132" w:rsidP="00091A90">
      <w:pPr>
        <w:spacing w:after="0" w:line="240" w:lineRule="auto"/>
        <w:ind w:firstLine="709"/>
        <w:jc w:val="both"/>
        <w:rPr>
          <w:rFonts w:ascii="Times New Roman" w:eastAsia="OfficinaSansBoldITC" w:hAnsi="Times New Roman"/>
          <w:position w:val="1"/>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6.1.4. Британские колонии в Северной Америке: </w:t>
      </w:r>
      <w:r w:rsidR="00134744" w:rsidRPr="00091A90">
        <w:rPr>
          <w:rFonts w:ascii="Times New Roman" w:eastAsia="OfficinaSansBoldITC" w:hAnsi="Times New Roman"/>
          <w:position w:val="1"/>
          <w:sz w:val="24"/>
          <w:szCs w:val="24"/>
          <w:lang w:val="ru-RU"/>
        </w:rPr>
        <w:t xml:space="preserve">борьба за независимость.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за независимость. Первые сражения войны. Создание регулярной армии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под командованием </w:t>
      </w:r>
      <w:r w:rsidR="0071369A" w:rsidRPr="00091A90">
        <w:rPr>
          <w:rFonts w:ascii="Times New Roman" w:eastAsia="SchoolBookSanPin" w:hAnsi="Times New Roman"/>
          <w:sz w:val="24"/>
          <w:szCs w:val="24"/>
          <w:lang w:val="ru-RU"/>
        </w:rPr>
        <w:t>Д. Вашингтона</w:t>
      </w:r>
      <w:r w:rsidRPr="00091A90">
        <w:rPr>
          <w:rFonts w:ascii="Times New Roman" w:eastAsia="SchoolBookSanPin" w:hAnsi="Times New Roman"/>
          <w:sz w:val="24"/>
          <w:szCs w:val="24"/>
          <w:lang w:val="ru-RU"/>
        </w:rPr>
        <w:t>. Принятие Декларации независимости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(1776). Перелом в войне и е</w:t>
      </w:r>
      <w:r w:rsidR="00B02D5A"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6.1.5. Французская революция конца </w:t>
      </w:r>
      <w:r w:rsidR="00134744" w:rsidRPr="00091A90">
        <w:rPr>
          <w:rFonts w:ascii="Times New Roman" w:eastAsia="OfficinaSansBoldITC" w:hAnsi="Times New Roman"/>
          <w:sz w:val="24"/>
          <w:szCs w:val="24"/>
        </w:rPr>
        <w:t>XVIII</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091A90">
        <w:rPr>
          <w:rFonts w:ascii="Times New Roman" w:eastAsia="SchoolBookSanPin" w:hAnsi="Times New Roman"/>
          <w:sz w:val="24"/>
          <w:szCs w:val="24"/>
          <w:lang w:val="ru-RU"/>
        </w:rPr>
        <w:t xml:space="preserve">(Ж. Дантон, Ж-П. Марат). </w:t>
      </w:r>
      <w:r w:rsidRPr="00091A90">
        <w:rPr>
          <w:rFonts w:ascii="Times New Roman" w:eastAsia="SchoolBookSanPin" w:hAnsi="Times New Roman"/>
          <w:sz w:val="24"/>
          <w:szCs w:val="24"/>
          <w:lang w:val="ru-RU"/>
        </w:rPr>
        <w:t>Упразднение монархии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годы республики. Конвент и «революционный порядок управления». Комитет общественного спасения. </w:t>
      </w:r>
      <w:r w:rsidR="0071369A" w:rsidRPr="00091A90">
        <w:rPr>
          <w:rFonts w:ascii="Times New Roman" w:eastAsia="SchoolBookSanPin" w:hAnsi="Times New Roman"/>
          <w:sz w:val="24"/>
          <w:szCs w:val="24"/>
          <w:lang w:val="ru-RU"/>
        </w:rPr>
        <w:t xml:space="preserve">М. Робеспьер. </w:t>
      </w:r>
      <w:r w:rsidRPr="00091A90">
        <w:rPr>
          <w:rFonts w:ascii="Times New Roman" w:eastAsia="SchoolBookSanPin" w:hAnsi="Times New Roman"/>
          <w:sz w:val="24"/>
          <w:szCs w:val="24"/>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6.1.6. Европейская культура в </w:t>
      </w:r>
      <w:r w:rsidR="00134744" w:rsidRPr="00091A90">
        <w:rPr>
          <w:rFonts w:ascii="Times New Roman" w:eastAsia="OfficinaSansBoldITC" w:hAnsi="Times New Roman"/>
          <w:sz w:val="24"/>
          <w:szCs w:val="24"/>
        </w:rPr>
        <w:t>XVIII</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6.1.7. Международные отношения в </w:t>
      </w:r>
      <w:r w:rsidR="00134744" w:rsidRPr="00091A90">
        <w:rPr>
          <w:rFonts w:ascii="Times New Roman" w:eastAsia="OfficinaSansBoldITC" w:hAnsi="Times New Roman"/>
          <w:sz w:val="24"/>
          <w:szCs w:val="24"/>
        </w:rPr>
        <w:t>XVIII</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Проблемы европейского баланса сил и дипломатия. Участие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международных отношениях 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Северная война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(1700-1721). Династические войны «за наследство».</w:t>
      </w:r>
      <w:r w:rsidR="00B02D5A"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6.1.8. Страны Востока в </w:t>
      </w:r>
      <w:r w:rsidR="00134744" w:rsidRPr="00091A90">
        <w:rPr>
          <w:rFonts w:ascii="Times New Roman" w:eastAsia="OfficinaSansBoldITC" w:hAnsi="Times New Roman"/>
          <w:sz w:val="24"/>
          <w:szCs w:val="24"/>
        </w:rPr>
        <w:t>XVIII</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Османская империя</w:t>
      </w:r>
      <w:r w:rsidRPr="00091A90">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091A90">
        <w:rPr>
          <w:rFonts w:ascii="Times New Roman" w:eastAsia="SchoolBookSanPin" w:hAnsi="Times New Roman"/>
          <w:sz w:val="24"/>
          <w:szCs w:val="24"/>
        </w:rPr>
        <w:t>III</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bCs/>
          <w:sz w:val="24"/>
          <w:szCs w:val="24"/>
          <w:lang w:val="ru-RU"/>
        </w:rPr>
        <w:t xml:space="preserve">Индия. </w:t>
      </w:r>
      <w:r w:rsidRPr="00091A90">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091A90">
        <w:rPr>
          <w:rFonts w:ascii="Times New Roman" w:eastAsia="SchoolBookSanPin" w:hAnsi="Times New Roman"/>
          <w:bCs/>
          <w:sz w:val="24"/>
          <w:szCs w:val="24"/>
          <w:lang w:val="ru-RU"/>
        </w:rPr>
        <w:t>Китай</w:t>
      </w:r>
      <w:r w:rsidRPr="00091A90">
        <w:rPr>
          <w:rFonts w:ascii="Times New Roman" w:eastAsia="SchoolBookSanPin" w:hAnsi="Times New Roman"/>
          <w:sz w:val="24"/>
          <w:szCs w:val="24"/>
          <w:lang w:val="ru-RU"/>
        </w:rPr>
        <w:t xml:space="preserve">. Империя Цин 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091A90">
        <w:rPr>
          <w:rFonts w:ascii="Times New Roman" w:eastAsia="SchoolBookSanPin" w:hAnsi="Times New Roman"/>
          <w:bCs/>
          <w:sz w:val="24"/>
          <w:szCs w:val="24"/>
          <w:lang w:val="ru-RU"/>
        </w:rPr>
        <w:t xml:space="preserve">Япония </w:t>
      </w:r>
      <w:r w:rsidRPr="00091A90">
        <w:rPr>
          <w:rFonts w:ascii="Times New Roman" w:eastAsia="SchoolBookSanPin" w:hAnsi="Times New Roman"/>
          <w:sz w:val="24"/>
          <w:szCs w:val="24"/>
          <w:lang w:val="ru-RU"/>
        </w:rPr>
        <w:t xml:space="preserve">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С</w:t>
      </w:r>
      <w:r w:rsidR="00B02D5A"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гуны и дайме. Положение сословий. Культура стран Востока 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6.1.9. </w:t>
      </w:r>
      <w:r w:rsidR="00134744" w:rsidRPr="00091A90">
        <w:rPr>
          <w:rFonts w:ascii="Times New Roman" w:eastAsia="SchoolBookSanPin" w:hAnsi="Times New Roman"/>
          <w:bCs/>
          <w:sz w:val="24"/>
          <w:szCs w:val="24"/>
          <w:lang w:val="ru-RU"/>
        </w:rPr>
        <w:t>Обобщение</w:t>
      </w:r>
      <w:r w:rsidR="00134744" w:rsidRPr="00091A90">
        <w:rPr>
          <w:rFonts w:ascii="Times New Roman" w:eastAsia="SchoolBookSanPin" w:hAnsi="Times New Roman"/>
          <w:sz w:val="24"/>
          <w:szCs w:val="24"/>
          <w:lang w:val="ru-RU"/>
        </w:rPr>
        <w:t xml:space="preserve">. Историческое и культурное наследие </w:t>
      </w:r>
      <w:r w:rsidR="00134744" w:rsidRPr="00091A90">
        <w:rPr>
          <w:rFonts w:ascii="Times New Roman" w:eastAsia="SchoolBookSanPin" w:hAnsi="Times New Roman"/>
          <w:position w:val="1"/>
          <w:sz w:val="24"/>
          <w:szCs w:val="24"/>
        </w:rPr>
        <w:t>XVIII</w:t>
      </w:r>
      <w:r w:rsidR="00134744" w:rsidRPr="00091A90">
        <w:rPr>
          <w:rFonts w:ascii="Times New Roman" w:eastAsia="SchoolBookSanPin" w:hAnsi="Times New Roman"/>
          <w:position w:val="1"/>
          <w:sz w:val="24"/>
          <w:szCs w:val="24"/>
          <w:lang w:val="ru-RU"/>
        </w:rPr>
        <w:t xml:space="preserve"> 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6.2. История России. Россия в конце </w:t>
      </w:r>
      <w:r w:rsidR="00134744" w:rsidRPr="00091A90">
        <w:rPr>
          <w:rFonts w:ascii="Times New Roman" w:eastAsia="OfficinaSansBoldITC" w:hAnsi="Times New Roman"/>
          <w:sz w:val="24"/>
          <w:szCs w:val="24"/>
        </w:rPr>
        <w:t>XVII</w:t>
      </w:r>
      <w:r w:rsidR="00134744" w:rsidRPr="00091A90">
        <w:rPr>
          <w:rFonts w:ascii="Times New Roman" w:eastAsia="OfficinaSansBoldITC" w:hAnsi="Times New Roman"/>
          <w:sz w:val="24"/>
          <w:szCs w:val="24"/>
          <w:lang w:val="ru-RU"/>
        </w:rPr>
        <w:t>‒</w:t>
      </w:r>
      <w:r w:rsidR="00134744" w:rsidRPr="00091A90">
        <w:rPr>
          <w:rFonts w:ascii="Times New Roman" w:eastAsia="OfficinaSansBoldITC" w:hAnsi="Times New Roman"/>
          <w:sz w:val="24"/>
          <w:szCs w:val="24"/>
        </w:rPr>
        <w:t>XVIII</w:t>
      </w:r>
      <w:r w:rsidR="00134744" w:rsidRPr="00091A90">
        <w:rPr>
          <w:rFonts w:ascii="Times New Roman" w:eastAsia="OfficinaSansBoldITC" w:hAnsi="Times New Roman"/>
          <w:sz w:val="24"/>
          <w:szCs w:val="24"/>
          <w:lang w:val="ru-RU"/>
        </w:rPr>
        <w:t xml:space="preserve"> в.: от царства к империи.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6.2.1. </w:t>
      </w:r>
      <w:r w:rsidR="00134744" w:rsidRPr="00091A90">
        <w:rPr>
          <w:rFonts w:ascii="Times New Roman" w:eastAsia="SchoolBookSanPin" w:hAnsi="Times New Roman"/>
          <w:bCs/>
          <w:sz w:val="24"/>
          <w:szCs w:val="24"/>
          <w:lang w:val="ru-RU"/>
        </w:rPr>
        <w:t>Введение</w:t>
      </w:r>
      <w:r w:rsidR="00134744"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6.2.2. Россия в эпоху преобразований Петра </w:t>
      </w:r>
      <w:r w:rsidR="00134744" w:rsidRPr="00091A90">
        <w:rPr>
          <w:rFonts w:ascii="Times New Roman" w:eastAsia="OfficinaSansBoldITC" w:hAnsi="Times New Roman"/>
          <w:sz w:val="24"/>
          <w:szCs w:val="24"/>
        </w:rPr>
        <w:t>I</w:t>
      </w:r>
      <w:r w:rsidR="00134744" w:rsidRPr="00091A90">
        <w:rPr>
          <w:rFonts w:ascii="Times New Roman" w:eastAsia="OfficinaSansBoldITC" w:hAnsi="Times New Roman"/>
          <w:sz w:val="24"/>
          <w:szCs w:val="24"/>
          <w:lang w:val="ru-RU"/>
        </w:rPr>
        <w:t xml:space="preserve">.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6.2.2.1. </w:t>
      </w:r>
      <w:r w:rsidR="00134744" w:rsidRPr="00091A90">
        <w:rPr>
          <w:rFonts w:ascii="Times New Roman" w:eastAsia="SchoolBookSanPin" w:hAnsi="Times New Roman"/>
          <w:bCs/>
          <w:sz w:val="24"/>
          <w:szCs w:val="24"/>
          <w:lang w:val="ru-RU"/>
        </w:rPr>
        <w:t>Причины и предпосылки преобразований</w:t>
      </w:r>
      <w:r w:rsidR="00134744" w:rsidRPr="00091A90">
        <w:rPr>
          <w:rFonts w:ascii="Times New Roman" w:eastAsia="SchoolBookSanPin" w:hAnsi="Times New Roman"/>
          <w:sz w:val="24"/>
          <w:szCs w:val="24"/>
          <w:lang w:val="ru-RU"/>
        </w:rPr>
        <w:t>. Россия и Европа в конце</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rPr>
        <w:t>XVII</w:t>
      </w:r>
      <w:r w:rsidR="00134744" w:rsidRPr="00091A90">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00134744" w:rsidRPr="00091A90">
        <w:rPr>
          <w:rFonts w:ascii="Times New Roman" w:eastAsia="SchoolBookSanPin" w:hAnsi="Times New Roman"/>
          <w:sz w:val="24"/>
          <w:szCs w:val="24"/>
        </w:rPr>
        <w:t>I</w:t>
      </w:r>
      <w:r w:rsidR="00134744" w:rsidRPr="00091A90">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w:t>
      </w:r>
      <w:r w:rsidR="00134744" w:rsidRPr="00091A90">
        <w:rPr>
          <w:rFonts w:ascii="Times New Roman" w:eastAsia="SchoolBookSanPin" w:hAnsi="Times New Roman"/>
          <w:sz w:val="24"/>
          <w:szCs w:val="24"/>
          <w:lang w:val="ru-RU"/>
        </w:rPr>
        <w:lastRenderedPageBreak/>
        <w:t xml:space="preserve">значение. Сподвижники Петра </w:t>
      </w:r>
      <w:r w:rsidR="00134744" w:rsidRPr="00091A90">
        <w:rPr>
          <w:rFonts w:ascii="Times New Roman" w:eastAsia="SchoolBookSanPin" w:hAnsi="Times New Roman"/>
          <w:sz w:val="24"/>
          <w:szCs w:val="24"/>
        </w:rPr>
        <w:t>I</w:t>
      </w:r>
      <w:r w:rsidR="00134744"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6.2.2.2. </w:t>
      </w:r>
      <w:r w:rsidR="00134744" w:rsidRPr="00091A90">
        <w:rPr>
          <w:rFonts w:ascii="Times New Roman" w:eastAsia="SchoolBookSanPin" w:hAnsi="Times New Roman"/>
          <w:bCs/>
          <w:sz w:val="24"/>
          <w:szCs w:val="24"/>
          <w:lang w:val="ru-RU"/>
        </w:rPr>
        <w:t xml:space="preserve">Экономическая политика. </w:t>
      </w:r>
      <w:r w:rsidR="00134744" w:rsidRPr="00091A90">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6.2.2.3. </w:t>
      </w:r>
      <w:r w:rsidR="00134744" w:rsidRPr="00091A90">
        <w:rPr>
          <w:rFonts w:ascii="Times New Roman" w:eastAsia="SchoolBookSanPin" w:hAnsi="Times New Roman"/>
          <w:bCs/>
          <w:sz w:val="24"/>
          <w:szCs w:val="24"/>
          <w:lang w:val="ru-RU"/>
        </w:rPr>
        <w:t xml:space="preserve">Социальная политика. </w:t>
      </w:r>
      <w:r w:rsidR="00134744" w:rsidRPr="00091A90">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6.2.2.4. </w:t>
      </w:r>
      <w:r w:rsidR="00134744" w:rsidRPr="00091A90">
        <w:rPr>
          <w:rFonts w:ascii="Times New Roman" w:eastAsia="SchoolBookSanPin" w:hAnsi="Times New Roman"/>
          <w:bCs/>
          <w:sz w:val="24"/>
          <w:szCs w:val="24"/>
          <w:lang w:val="ru-RU"/>
        </w:rPr>
        <w:t>Реформы управления</w:t>
      </w:r>
      <w:r w:rsidR="00134744" w:rsidRPr="00091A90">
        <w:rPr>
          <w:rFonts w:ascii="Times New Roman" w:eastAsia="SchoolBookSanPin" w:hAnsi="Times New Roman"/>
          <w:sz w:val="24"/>
          <w:szCs w:val="24"/>
          <w:lang w:val="ru-RU"/>
        </w:rPr>
        <w:t>. Реформы местного управления (бурмистры</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Первые гвардейские полки. </w:t>
      </w:r>
      <w:r w:rsidRPr="00091A90">
        <w:rPr>
          <w:rFonts w:ascii="Times New Roman" w:eastAsia="SchoolBookSanPin" w:hAnsi="Times New Roman"/>
          <w:bCs/>
          <w:sz w:val="24"/>
          <w:szCs w:val="24"/>
          <w:lang w:val="ru-RU"/>
        </w:rPr>
        <w:t>Создание регулярной армии, военного флота</w:t>
      </w:r>
      <w:r w:rsidRPr="00091A90">
        <w:rPr>
          <w:rFonts w:ascii="Times New Roman" w:eastAsia="SchoolBookSanPin" w:hAnsi="Times New Roman"/>
          <w:sz w:val="24"/>
          <w:szCs w:val="24"/>
          <w:lang w:val="ru-RU"/>
        </w:rPr>
        <w:t>. Рекрутские наборы.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6.2.2.5. </w:t>
      </w:r>
      <w:r w:rsidR="00134744" w:rsidRPr="00091A90">
        <w:rPr>
          <w:rFonts w:ascii="Times New Roman" w:eastAsia="SchoolBookSanPin" w:hAnsi="Times New Roman"/>
          <w:bCs/>
          <w:sz w:val="24"/>
          <w:szCs w:val="24"/>
          <w:lang w:val="ru-RU"/>
        </w:rPr>
        <w:t>Церковная реформа</w:t>
      </w:r>
      <w:r w:rsidR="00134744" w:rsidRPr="00091A90">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6.2.2.6. </w:t>
      </w:r>
      <w:r w:rsidR="00134744" w:rsidRPr="00091A90">
        <w:rPr>
          <w:rFonts w:ascii="Times New Roman" w:eastAsia="SchoolBookSanPin" w:hAnsi="Times New Roman"/>
          <w:bCs/>
          <w:sz w:val="24"/>
          <w:szCs w:val="24"/>
          <w:lang w:val="ru-RU"/>
        </w:rPr>
        <w:t xml:space="preserve">Оппозиция реформам Петра </w:t>
      </w:r>
      <w:r w:rsidR="00134744" w:rsidRPr="00091A90">
        <w:rPr>
          <w:rFonts w:ascii="Times New Roman" w:eastAsia="SchoolBookSanPin" w:hAnsi="Times New Roman"/>
          <w:bCs/>
          <w:sz w:val="24"/>
          <w:szCs w:val="24"/>
        </w:rPr>
        <w:t>I</w:t>
      </w:r>
      <w:r w:rsidR="00134744" w:rsidRPr="00091A90">
        <w:rPr>
          <w:rFonts w:ascii="Times New Roman" w:eastAsia="SchoolBookSanPin" w:hAnsi="Times New Roman"/>
          <w:sz w:val="24"/>
          <w:szCs w:val="24"/>
          <w:lang w:val="ru-RU"/>
        </w:rPr>
        <w:t xml:space="preserve">. Социальные движения в первой четверти </w:t>
      </w:r>
      <w:r w:rsidR="00134744" w:rsidRPr="00091A90">
        <w:rPr>
          <w:rFonts w:ascii="Times New Roman" w:eastAsia="SchoolBookSanPin" w:hAnsi="Times New Roman"/>
          <w:sz w:val="24"/>
          <w:szCs w:val="24"/>
        </w:rPr>
        <w:t>XVIII</w:t>
      </w:r>
      <w:r w:rsidR="00134744" w:rsidRPr="00091A90">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5A558D"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6.2.2.7. </w:t>
      </w:r>
      <w:r w:rsidR="0071369A" w:rsidRPr="00091A90">
        <w:rPr>
          <w:rFonts w:ascii="Times New Roman" w:eastAsia="SchoolBookSanPin" w:hAnsi="Times New Roman"/>
          <w:bCs/>
          <w:sz w:val="24"/>
          <w:szCs w:val="24"/>
          <w:lang w:val="ru-RU"/>
        </w:rPr>
        <w:t>Внешняя политика</w:t>
      </w:r>
      <w:r w:rsidR="0071369A" w:rsidRPr="00091A90">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091A90">
        <w:rPr>
          <w:rFonts w:ascii="Times New Roman" w:eastAsia="SchoolBookSanPin" w:hAnsi="Times New Roman"/>
          <w:sz w:val="24"/>
          <w:szCs w:val="24"/>
        </w:rPr>
        <w:t>I</w:t>
      </w:r>
      <w:r w:rsidR="0071369A"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6.2.2.8. </w:t>
      </w:r>
      <w:r w:rsidR="00134744" w:rsidRPr="00091A90">
        <w:rPr>
          <w:rFonts w:ascii="Times New Roman" w:eastAsia="SchoolBookSanPin" w:hAnsi="Times New Roman"/>
          <w:bCs/>
          <w:sz w:val="24"/>
          <w:szCs w:val="24"/>
          <w:lang w:val="ru-RU"/>
        </w:rPr>
        <w:t xml:space="preserve">Преобразования Петра </w:t>
      </w:r>
      <w:r w:rsidR="00134744" w:rsidRPr="00091A90">
        <w:rPr>
          <w:rFonts w:ascii="Times New Roman" w:eastAsia="SchoolBookSanPin" w:hAnsi="Times New Roman"/>
          <w:bCs/>
          <w:sz w:val="24"/>
          <w:szCs w:val="24"/>
        </w:rPr>
        <w:t>I</w:t>
      </w:r>
      <w:r w:rsidR="00134744" w:rsidRPr="00091A90">
        <w:rPr>
          <w:rFonts w:ascii="Times New Roman" w:eastAsia="SchoolBookSanPin" w:hAnsi="Times New Roman"/>
          <w:bCs/>
          <w:sz w:val="24"/>
          <w:szCs w:val="24"/>
          <w:lang w:val="ru-RU"/>
        </w:rPr>
        <w:t xml:space="preserve"> в области культуры</w:t>
      </w:r>
      <w:r w:rsidR="00134744" w:rsidRPr="00091A90">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Итоги, последствия и значение петровских преобразований. Образ</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Петра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xml:space="preserve"> в русской культуре.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6.2.3. Россия после Петра </w:t>
      </w:r>
      <w:r w:rsidR="00134744" w:rsidRPr="00091A90">
        <w:rPr>
          <w:rFonts w:ascii="Times New Roman" w:eastAsia="OfficinaSansBoldITC" w:hAnsi="Times New Roman"/>
          <w:sz w:val="24"/>
          <w:szCs w:val="24"/>
        </w:rPr>
        <w:t>I</w:t>
      </w:r>
      <w:r w:rsidR="00134744" w:rsidRPr="00091A90">
        <w:rPr>
          <w:rFonts w:ascii="Times New Roman" w:eastAsia="OfficinaSansBoldITC" w:hAnsi="Times New Roman"/>
          <w:sz w:val="24"/>
          <w:szCs w:val="24"/>
          <w:lang w:val="ru-RU"/>
        </w:rPr>
        <w:t xml:space="preserve">. Дворцовые перевороты.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Анны Иоанновны. Кабинет министров. Роль Э. Бирона, А.И. Остермана,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А.П. Волынского, Б.Х. Миниха в управлении и политической жизни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Россия при Елизавете Петровне</w:t>
      </w:r>
      <w:r w:rsidRPr="00091A90">
        <w:rPr>
          <w:rFonts w:ascii="Times New Roman" w:eastAsia="SchoolBookSanPin" w:hAnsi="Times New Roman"/>
          <w:sz w:val="24"/>
          <w:szCs w:val="24"/>
          <w:lang w:val="ru-RU"/>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w:t>
      </w:r>
      <w:r w:rsidRPr="00091A90">
        <w:rPr>
          <w:rFonts w:ascii="Times New Roman" w:eastAsia="SchoolBookSanPin" w:hAnsi="Times New Roman"/>
          <w:sz w:val="24"/>
          <w:szCs w:val="24"/>
          <w:lang w:val="ru-RU"/>
        </w:rPr>
        <w:lastRenderedPageBreak/>
        <w:t>Ломоносов и И.И. Шувалов. Россия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международных конфликтах 1740-1750-х гг. Участие в Семилетней войне.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Петр </w:t>
      </w:r>
      <w:r w:rsidRPr="00091A90">
        <w:rPr>
          <w:rFonts w:ascii="Times New Roman" w:eastAsia="SchoolBookSanPin" w:hAnsi="Times New Roman"/>
          <w:bCs/>
          <w:sz w:val="24"/>
          <w:szCs w:val="24"/>
        </w:rPr>
        <w:t>III</w:t>
      </w:r>
      <w:r w:rsidRPr="00091A90">
        <w:rPr>
          <w:rFonts w:ascii="Times New Roman" w:eastAsia="SchoolBookSanPin" w:hAnsi="Times New Roman"/>
          <w:sz w:val="24"/>
          <w:szCs w:val="24"/>
          <w:lang w:val="ru-RU"/>
        </w:rPr>
        <w:t>. Манифест о вольности дворянства. Причины переворота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28 июня 1762 г.</w:t>
      </w:r>
    </w:p>
    <w:p w:rsidR="00134744" w:rsidRPr="00091A90" w:rsidRDefault="00A67132" w:rsidP="00091A90">
      <w:pPr>
        <w:spacing w:after="0" w:line="240" w:lineRule="auto"/>
        <w:ind w:firstLine="709"/>
        <w:jc w:val="both"/>
        <w:rPr>
          <w:rFonts w:ascii="Times New Roman" w:eastAsia="OfficinaSansBookITC" w:hAnsi="Times New Roman"/>
          <w:color w:val="FF0000"/>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6.2.4. Россия в 1760-1790-х гг. </w:t>
      </w:r>
      <w:r w:rsidR="00134744" w:rsidRPr="00091A90">
        <w:rPr>
          <w:rFonts w:ascii="Times New Roman" w:eastAsia="OfficinaSansBoldITC" w:hAnsi="Times New Roman"/>
          <w:position w:val="1"/>
          <w:sz w:val="24"/>
          <w:szCs w:val="24"/>
          <w:lang w:val="ru-RU"/>
        </w:rPr>
        <w:t xml:space="preserve">Правление Екатерины </w:t>
      </w:r>
      <w:r w:rsidR="00134744" w:rsidRPr="00091A90">
        <w:rPr>
          <w:rFonts w:ascii="Times New Roman" w:eastAsia="OfficinaSansBoldITC" w:hAnsi="Times New Roman"/>
          <w:position w:val="1"/>
          <w:sz w:val="24"/>
          <w:szCs w:val="24"/>
        </w:rPr>
        <w:t>II</w:t>
      </w:r>
      <w:r w:rsidR="00134744" w:rsidRPr="00091A90">
        <w:rPr>
          <w:rFonts w:ascii="Times New Roman" w:eastAsia="OfficinaSansBoldITC" w:hAnsi="Times New Roman"/>
          <w:position w:val="1"/>
          <w:sz w:val="24"/>
          <w:szCs w:val="24"/>
          <w:lang w:val="ru-RU"/>
        </w:rPr>
        <w:t xml:space="preserve"> и Павла </w:t>
      </w:r>
      <w:r w:rsidR="00134744" w:rsidRPr="00091A90">
        <w:rPr>
          <w:rFonts w:ascii="Times New Roman" w:eastAsia="OfficinaSansBoldITC" w:hAnsi="Times New Roman"/>
          <w:position w:val="1"/>
          <w:sz w:val="24"/>
          <w:szCs w:val="24"/>
        </w:rPr>
        <w:t>I</w:t>
      </w:r>
      <w:r w:rsidR="00134744" w:rsidRPr="00091A90">
        <w:rPr>
          <w:rFonts w:ascii="Times New Roman" w:eastAsia="OfficinaSansBoldITC" w:hAnsi="Times New Roman"/>
          <w:position w:val="1"/>
          <w:sz w:val="24"/>
          <w:szCs w:val="24"/>
          <w:lang w:val="ru-RU"/>
        </w:rPr>
        <w:t>.</w:t>
      </w:r>
      <w:r w:rsidR="00134744" w:rsidRPr="00091A90">
        <w:rPr>
          <w:rFonts w:ascii="Times New Roman" w:eastAsia="OfficinaSansBoldITC" w:hAnsi="Times New Roman"/>
          <w:color w:val="FF0000"/>
          <w:position w:val="1"/>
          <w:sz w:val="24"/>
          <w:szCs w:val="24"/>
          <w:lang w:val="ru-RU"/>
        </w:rPr>
        <w:t xml:space="preserve">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6.2.4.1. </w:t>
      </w:r>
      <w:r w:rsidR="00134744" w:rsidRPr="00091A90">
        <w:rPr>
          <w:rFonts w:ascii="Times New Roman" w:eastAsia="SchoolBookSanPin" w:hAnsi="Times New Roman"/>
          <w:bCs/>
          <w:sz w:val="24"/>
          <w:szCs w:val="24"/>
          <w:lang w:val="ru-RU"/>
        </w:rPr>
        <w:t xml:space="preserve">Внутренняя политика Екатерины </w:t>
      </w:r>
      <w:r w:rsidR="00134744" w:rsidRPr="00091A90">
        <w:rPr>
          <w:rFonts w:ascii="Times New Roman" w:eastAsia="SchoolBookSanPin" w:hAnsi="Times New Roman"/>
          <w:bCs/>
          <w:sz w:val="24"/>
          <w:szCs w:val="24"/>
        </w:rPr>
        <w:t>II</w:t>
      </w:r>
      <w:r w:rsidR="00134744" w:rsidRPr="00091A90">
        <w:rPr>
          <w:rFonts w:ascii="Times New Roman" w:eastAsia="SchoolBookSanPin" w:hAnsi="Times New Roman"/>
          <w:sz w:val="24"/>
          <w:szCs w:val="24"/>
          <w:lang w:val="ru-RU"/>
        </w:rPr>
        <w:t>. Личность императрицы. Идеи Просвещения. «Просвещ</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Национальная политика и народы России 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неправославным и нехристианским конфессиям. Политика по отношению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исламу. Башкирские восстания. Формирование черты оседлости.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6.2.4.2. </w:t>
      </w:r>
      <w:r w:rsidR="00134744" w:rsidRPr="00091A90">
        <w:rPr>
          <w:rFonts w:ascii="Times New Roman" w:eastAsia="SchoolBookSanPin" w:hAnsi="Times New Roman"/>
          <w:bCs/>
          <w:sz w:val="24"/>
          <w:szCs w:val="24"/>
          <w:lang w:val="ru-RU"/>
        </w:rPr>
        <w:t xml:space="preserve">Экономическое развитие России во второй половине </w:t>
      </w:r>
      <w:r w:rsidR="00134744" w:rsidRPr="00091A90">
        <w:rPr>
          <w:rFonts w:ascii="Times New Roman" w:eastAsia="SchoolBookSanPin" w:hAnsi="Times New Roman"/>
          <w:bCs/>
          <w:sz w:val="24"/>
          <w:szCs w:val="24"/>
        </w:rPr>
        <w:t>XVIII</w:t>
      </w:r>
      <w:r w:rsidR="00134744" w:rsidRPr="00091A90">
        <w:rPr>
          <w:rFonts w:ascii="Times New Roman" w:eastAsia="SchoolBookSanPin" w:hAnsi="Times New Roman"/>
          <w:bCs/>
          <w:sz w:val="24"/>
          <w:szCs w:val="24"/>
          <w:lang w:val="ru-RU"/>
        </w:rPr>
        <w:t xml:space="preserve"> в. </w:t>
      </w:r>
      <w:r w:rsidR="00134744" w:rsidRPr="00091A90">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экономике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Внутренняя и внешняя торговля. Торговые пути внутри страны.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Европе и в мире. Обеспечение активного внешнеторгового баланса.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6.2.4.3. </w:t>
      </w:r>
      <w:r w:rsidR="00134744" w:rsidRPr="00091A90">
        <w:rPr>
          <w:rFonts w:ascii="Times New Roman" w:eastAsia="SchoolBookSanPin" w:hAnsi="Times New Roman"/>
          <w:bCs/>
          <w:sz w:val="24"/>
          <w:szCs w:val="24"/>
          <w:lang w:val="ru-RU"/>
        </w:rPr>
        <w:t>Обострение социальных противоречий</w:t>
      </w:r>
      <w:r w:rsidR="00134744" w:rsidRPr="00091A90">
        <w:rPr>
          <w:rFonts w:ascii="Times New Roman" w:eastAsia="SchoolBookSanPin" w:hAnsi="Times New Roman"/>
          <w:sz w:val="24"/>
          <w:szCs w:val="24"/>
          <w:lang w:val="ru-RU"/>
        </w:rPr>
        <w:t>. Чумной бунт в Москве. Восстание под предводительством Емельяна Пугач</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ва. Антидворянский</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антикрепостнический характер движения. Роль казачества, народов Урала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Поволжья в восстании. Влияние восстания на внутреннюю политику и развитие общественной мысли.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6.2.4.4. </w:t>
      </w:r>
      <w:r w:rsidR="00134744" w:rsidRPr="00091A90">
        <w:rPr>
          <w:rFonts w:ascii="Times New Roman" w:eastAsia="SchoolBookSanPin" w:hAnsi="Times New Roman"/>
          <w:bCs/>
          <w:sz w:val="24"/>
          <w:szCs w:val="24"/>
          <w:lang w:val="ru-RU"/>
        </w:rPr>
        <w:t xml:space="preserve">Внешняя политика России второй половины </w:t>
      </w:r>
      <w:r w:rsidR="00134744" w:rsidRPr="00091A90">
        <w:rPr>
          <w:rFonts w:ascii="Times New Roman" w:eastAsia="SchoolBookSanPin" w:hAnsi="Times New Roman"/>
          <w:bCs/>
          <w:sz w:val="24"/>
          <w:szCs w:val="24"/>
        </w:rPr>
        <w:t>XVIII</w:t>
      </w:r>
      <w:r w:rsidR="00134744" w:rsidRPr="00091A90">
        <w:rPr>
          <w:rFonts w:ascii="Times New Roman" w:eastAsia="SchoolBookSanPin" w:hAnsi="Times New Roman"/>
          <w:bCs/>
          <w:sz w:val="24"/>
          <w:szCs w:val="24"/>
          <w:lang w:val="ru-RU"/>
        </w:rPr>
        <w:t xml:space="preserve"> в., е</w:t>
      </w:r>
      <w:r w:rsidR="00B02D5A" w:rsidRPr="00091A90">
        <w:rPr>
          <w:rFonts w:ascii="Times New Roman" w:eastAsia="SchoolBookSanPin" w:hAnsi="Times New Roman"/>
          <w:bCs/>
          <w:sz w:val="24"/>
          <w:szCs w:val="24"/>
          <w:lang w:val="ru-RU"/>
        </w:rPr>
        <w:t>ё</w:t>
      </w:r>
      <w:r w:rsidR="00134744" w:rsidRPr="00091A90">
        <w:rPr>
          <w:rFonts w:ascii="Times New Roman" w:eastAsia="SchoolBookSanPin" w:hAnsi="Times New Roman"/>
          <w:bCs/>
          <w:sz w:val="24"/>
          <w:szCs w:val="24"/>
          <w:lang w:val="ru-RU"/>
        </w:rPr>
        <w:t xml:space="preserve"> основные задачи. </w:t>
      </w:r>
      <w:r w:rsidR="00134744" w:rsidRPr="00091A90">
        <w:rPr>
          <w:rFonts w:ascii="Times New Roman" w:eastAsia="SchoolBookSanPin" w:hAnsi="Times New Roman"/>
          <w:sz w:val="24"/>
          <w:szCs w:val="24"/>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Г.А. Пот</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 xml:space="preserve">мкин. Путешествие Екатерины </w:t>
      </w:r>
      <w:r w:rsidR="00134744" w:rsidRPr="00091A90">
        <w:rPr>
          <w:rFonts w:ascii="Times New Roman" w:eastAsia="SchoolBookSanPin" w:hAnsi="Times New Roman"/>
          <w:sz w:val="24"/>
          <w:szCs w:val="24"/>
        </w:rPr>
        <w:t>II</w:t>
      </w:r>
      <w:r w:rsidR="00134744" w:rsidRPr="00091A90">
        <w:rPr>
          <w:rFonts w:ascii="Times New Roman" w:eastAsia="SchoolBookSanPin" w:hAnsi="Times New Roman"/>
          <w:sz w:val="24"/>
          <w:szCs w:val="24"/>
          <w:lang w:val="ru-RU"/>
        </w:rPr>
        <w:t xml:space="preserve"> на юг в 1787 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Участие России в разделах Речи Посполитой. Политика России в Польше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империей Габсбургов и Пруссией. Первый, второй и третий разделы.</w:t>
      </w:r>
      <w:r w:rsidR="00B02D5A"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Борьба поляков за национальную независимость. Восстание под предводительством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Т. Костюшко.</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6.2.4.5. </w:t>
      </w:r>
      <w:r w:rsidR="00134744" w:rsidRPr="00091A90">
        <w:rPr>
          <w:rFonts w:ascii="Times New Roman" w:eastAsia="SchoolBookSanPin" w:hAnsi="Times New Roman"/>
          <w:bCs/>
          <w:sz w:val="24"/>
          <w:szCs w:val="24"/>
          <w:lang w:val="ru-RU"/>
        </w:rPr>
        <w:t xml:space="preserve">Россия при Павле </w:t>
      </w:r>
      <w:r w:rsidR="00134744" w:rsidRPr="00091A90">
        <w:rPr>
          <w:rFonts w:ascii="Times New Roman" w:eastAsia="SchoolBookSanPin" w:hAnsi="Times New Roman"/>
          <w:bCs/>
          <w:sz w:val="24"/>
          <w:szCs w:val="24"/>
        </w:rPr>
        <w:t>I</w:t>
      </w:r>
      <w:r w:rsidR="0013474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sz w:val="24"/>
          <w:szCs w:val="24"/>
          <w:lang w:val="ru-RU"/>
        </w:rPr>
        <w:t xml:space="preserve">Личность Павла </w:t>
      </w:r>
      <w:r w:rsidR="00134744" w:rsidRPr="00091A90">
        <w:rPr>
          <w:rFonts w:ascii="Times New Roman" w:eastAsia="SchoolBookSanPin" w:hAnsi="Times New Roman"/>
          <w:sz w:val="24"/>
          <w:szCs w:val="24"/>
        </w:rPr>
        <w:t>I</w:t>
      </w:r>
      <w:r w:rsidR="00134744" w:rsidRPr="00091A90">
        <w:rPr>
          <w:rFonts w:ascii="Times New Roman" w:eastAsia="SchoolBookSanPin" w:hAnsi="Times New Roman"/>
          <w:sz w:val="24"/>
          <w:szCs w:val="24"/>
          <w:lang w:val="ru-RU"/>
        </w:rPr>
        <w:t xml:space="preserve"> и е</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 xml:space="preserve"> влияние на политику страны. </w:t>
      </w:r>
      <w:r w:rsidR="00134744" w:rsidRPr="00091A90">
        <w:rPr>
          <w:rFonts w:ascii="Times New Roman" w:eastAsia="SchoolBookSanPin" w:hAnsi="Times New Roman"/>
          <w:sz w:val="24"/>
          <w:szCs w:val="24"/>
          <w:lang w:val="ru-RU"/>
        </w:rPr>
        <w:lastRenderedPageBreak/>
        <w:t>Основные принципы внутренней политики. Ограничение дворянских привилегий. Укрепление абсолютизма через отказ от принципов «просвещ</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11 марта 1801 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Участие России в борьбе с революционной Францией. Итальянский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Швейцарский походы А.В. Суворова. Действия эскадры Ф.Ф. Ушакова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Средиземном море.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6.2.5. Культурное пространство Российской империи в </w:t>
      </w:r>
      <w:r w:rsidR="00134744" w:rsidRPr="00091A90">
        <w:rPr>
          <w:rFonts w:ascii="Times New Roman" w:eastAsia="OfficinaSansBoldITC" w:hAnsi="Times New Roman"/>
          <w:sz w:val="24"/>
          <w:szCs w:val="24"/>
        </w:rPr>
        <w:t>XVIII</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Идеи Просвещения в российской общественной мысли, публицистике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литературе. Литература народов России 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Д.И. Фонвизина. Н.И. Новиков, материалы о положении крепостных крестьян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его журналах. А.Н. Радищев и его «Путешествие из Петербурга в Москву».</w:t>
      </w:r>
    </w:p>
    <w:p w:rsidR="00134744"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Русская культура и культура народов России 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Укрепление взаимосвязей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культурой стран Европы.</w:t>
      </w:r>
      <w:r w:rsidR="00134744" w:rsidRPr="00091A90">
        <w:rPr>
          <w:rFonts w:ascii="Times New Roman" w:eastAsia="SchoolBookSanPin" w:hAnsi="Times New Roman"/>
          <w:sz w:val="24"/>
          <w:szCs w:val="24"/>
          <w:lang w:val="ru-RU"/>
        </w:rPr>
        <w:t xml:space="preserve"> Масонство в России. Распространение</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ных, художников, мастеров, прибывших из-за рубежа. Усиление внимания к жизни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культуре русского народа и историческому прошлому России к концу столетия.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134744"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Российская наука 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Академия наук в Санкт-Петербурге. </w:t>
      </w:r>
      <w:r w:rsidR="00134744" w:rsidRPr="00091A90">
        <w:rPr>
          <w:rFonts w:ascii="Times New Roman" w:eastAsia="SchoolBookSanPin" w:hAnsi="Times New Roman"/>
          <w:sz w:val="24"/>
          <w:szCs w:val="24"/>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М.В. Ломоносов и его роль в становлении российской науки и образования.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Образование в России в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w:t>
      </w:r>
      <w:r w:rsidR="00630D8C" w:rsidRPr="00091A90">
        <w:rPr>
          <w:rFonts w:ascii="Times New Roman" w:eastAsia="SchoolBookSanPin" w:hAnsi="Times New Roman"/>
          <w:sz w:val="24"/>
          <w:szCs w:val="24"/>
          <w:lang w:val="ru-RU"/>
        </w:rPr>
        <w:t>городе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Санкт-Петербурге и </w:t>
      </w:r>
      <w:r w:rsidR="00630D8C" w:rsidRPr="00091A90">
        <w:rPr>
          <w:rFonts w:ascii="Times New Roman" w:eastAsia="SchoolBookSanPin" w:hAnsi="Times New Roman"/>
          <w:sz w:val="24"/>
          <w:szCs w:val="24"/>
          <w:lang w:val="ru-RU"/>
        </w:rPr>
        <w:t xml:space="preserve">г. </w:t>
      </w:r>
      <w:r w:rsidRPr="00091A90">
        <w:rPr>
          <w:rFonts w:ascii="Times New Roman" w:eastAsia="SchoolBookSanPin" w:hAnsi="Times New Roman"/>
          <w:sz w:val="24"/>
          <w:szCs w:val="24"/>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Русская архитектура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Строительство </w:t>
      </w:r>
      <w:r w:rsidR="00630D8C" w:rsidRPr="00091A90">
        <w:rPr>
          <w:rFonts w:ascii="Times New Roman" w:eastAsia="SchoolBookSanPin" w:hAnsi="Times New Roman"/>
          <w:sz w:val="24"/>
          <w:szCs w:val="24"/>
          <w:lang w:val="ru-RU"/>
        </w:rPr>
        <w:t xml:space="preserve">города </w:t>
      </w:r>
      <w:r w:rsidRPr="00091A90">
        <w:rPr>
          <w:rFonts w:ascii="Times New Roman" w:eastAsia="SchoolBookSanPin" w:hAnsi="Times New Roman"/>
          <w:sz w:val="24"/>
          <w:szCs w:val="24"/>
          <w:lang w:val="ru-RU"/>
        </w:rPr>
        <w:t xml:space="preserve">Санкт-Петербурга, формирование его городского плана. Регулярный характер застройки </w:t>
      </w:r>
      <w:r w:rsidR="00630D8C" w:rsidRPr="00091A90">
        <w:rPr>
          <w:rFonts w:ascii="Times New Roman" w:eastAsia="SchoolBookSanPin" w:hAnsi="Times New Roman"/>
          <w:sz w:val="24"/>
          <w:szCs w:val="24"/>
          <w:lang w:val="ru-RU"/>
        </w:rPr>
        <w:t>города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Санкт-Петербурга и других городов. Барокко в архитектуре </w:t>
      </w:r>
      <w:r w:rsidR="00630D8C" w:rsidRPr="00091A90">
        <w:rPr>
          <w:rFonts w:ascii="Times New Roman" w:eastAsia="SchoolBookSanPin" w:hAnsi="Times New Roman"/>
          <w:sz w:val="24"/>
          <w:szCs w:val="24"/>
          <w:lang w:val="ru-RU"/>
        </w:rPr>
        <w:t xml:space="preserve">города </w:t>
      </w:r>
      <w:r w:rsidRPr="00091A90">
        <w:rPr>
          <w:rFonts w:ascii="Times New Roman" w:eastAsia="SchoolBookSanPin" w:hAnsi="Times New Roman"/>
          <w:sz w:val="24"/>
          <w:szCs w:val="24"/>
          <w:lang w:val="ru-RU"/>
        </w:rPr>
        <w:t xml:space="preserve">Москвы и </w:t>
      </w:r>
      <w:r w:rsidR="00630D8C" w:rsidRPr="00091A90">
        <w:rPr>
          <w:rFonts w:ascii="Times New Roman" w:eastAsia="SchoolBookSanPin" w:hAnsi="Times New Roman"/>
          <w:sz w:val="24"/>
          <w:szCs w:val="24"/>
          <w:lang w:val="ru-RU"/>
        </w:rPr>
        <w:t xml:space="preserve">города </w:t>
      </w:r>
      <w:r w:rsidRPr="00091A90">
        <w:rPr>
          <w:rFonts w:ascii="Times New Roman" w:eastAsia="SchoolBookSanPin" w:hAnsi="Times New Roman"/>
          <w:sz w:val="24"/>
          <w:szCs w:val="24"/>
          <w:lang w:val="ru-RU"/>
        </w:rPr>
        <w:t>Санкт-Петербурга. Переход к классицизму, создание архитектурных ансамблей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стиле классицизма в обеих столицах. В.И. Баженов, М.Ф. Казаков, Ф.Ф. Растрелли.</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Изобразительное искусство в России, его выдающиеся мастера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произведения. Академия художеств в </w:t>
      </w:r>
      <w:r w:rsidR="00630D8C" w:rsidRPr="00091A90">
        <w:rPr>
          <w:rFonts w:ascii="Times New Roman" w:eastAsia="SchoolBookSanPin" w:hAnsi="Times New Roman"/>
          <w:sz w:val="24"/>
          <w:szCs w:val="24"/>
          <w:lang w:val="ru-RU"/>
        </w:rPr>
        <w:t xml:space="preserve">городе </w:t>
      </w:r>
      <w:r w:rsidRPr="00091A90">
        <w:rPr>
          <w:rFonts w:ascii="Times New Roman" w:eastAsia="SchoolBookSanPin" w:hAnsi="Times New Roman"/>
          <w:sz w:val="24"/>
          <w:szCs w:val="24"/>
          <w:lang w:val="ru-RU"/>
        </w:rPr>
        <w:t xml:space="preserve">Санкт-Петербурге. Расцвет жанра парадного портрета в середине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Новые веяния в изобразительном искусстве в конце столетия.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B02D5A" w:rsidRPr="00091A90">
        <w:rPr>
          <w:rFonts w:ascii="Times New Roman" w:eastAsia="OfficinaSansBoldITC" w:hAnsi="Times New Roman"/>
          <w:sz w:val="24"/>
          <w:szCs w:val="24"/>
          <w:lang w:val="ru-RU"/>
        </w:rPr>
        <w:t>6.2.6. </w:t>
      </w:r>
      <w:r w:rsidR="00134744" w:rsidRPr="00091A90">
        <w:rPr>
          <w:rFonts w:ascii="Times New Roman" w:eastAsia="SchoolBookSanPin" w:hAnsi="Times New Roman"/>
          <w:bCs/>
          <w:sz w:val="24"/>
          <w:szCs w:val="24"/>
          <w:lang w:val="ru-RU"/>
        </w:rPr>
        <w:t xml:space="preserve">Наш край </w:t>
      </w:r>
      <w:r w:rsidR="00134744" w:rsidRPr="00091A90">
        <w:rPr>
          <w:rFonts w:ascii="Times New Roman" w:eastAsia="SchoolBookSanPin" w:hAnsi="Times New Roman"/>
          <w:sz w:val="24"/>
          <w:szCs w:val="24"/>
          <w:lang w:val="ru-RU"/>
        </w:rPr>
        <w:t xml:space="preserve">в </w:t>
      </w:r>
      <w:r w:rsidR="00134744" w:rsidRPr="00091A90">
        <w:rPr>
          <w:rFonts w:ascii="Times New Roman" w:eastAsia="SchoolBookSanPin" w:hAnsi="Times New Roman"/>
          <w:sz w:val="24"/>
          <w:szCs w:val="24"/>
        </w:rPr>
        <w:t>XVIII</w:t>
      </w:r>
      <w:r w:rsidR="00134744" w:rsidRPr="00091A90">
        <w:rPr>
          <w:rFonts w:ascii="Times New Roman" w:eastAsia="SchoolBookSanPin" w:hAnsi="Times New Roman"/>
          <w:sz w:val="24"/>
          <w:szCs w:val="24"/>
          <w:lang w:val="ru-RU"/>
        </w:rPr>
        <w:t xml:space="preserve"> 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6.2.</w:t>
      </w:r>
      <w:r w:rsidR="00B02D5A" w:rsidRPr="00091A90">
        <w:rPr>
          <w:rFonts w:ascii="Times New Roman" w:eastAsia="OfficinaSansBoldITC" w:hAnsi="Times New Roman"/>
          <w:sz w:val="24"/>
          <w:szCs w:val="24"/>
          <w:lang w:val="ru-RU"/>
        </w:rPr>
        <w:t>7</w:t>
      </w:r>
      <w:r w:rsidR="00134744" w:rsidRPr="00091A90">
        <w:rPr>
          <w:rFonts w:ascii="Times New Roman" w:eastAsia="OfficinaSansBoldITC" w:hAnsi="Times New Roman"/>
          <w:sz w:val="24"/>
          <w:szCs w:val="24"/>
          <w:lang w:val="ru-RU"/>
        </w:rPr>
        <w:t>. </w:t>
      </w:r>
      <w:r w:rsidR="00134744" w:rsidRPr="00091A90">
        <w:rPr>
          <w:rFonts w:ascii="Times New Roman" w:eastAsia="SchoolBookSanPin" w:hAnsi="Times New Roman"/>
          <w:bCs/>
          <w:position w:val="1"/>
          <w:sz w:val="24"/>
          <w:szCs w:val="24"/>
          <w:lang w:val="ru-RU"/>
        </w:rPr>
        <w:t>Обобщение</w:t>
      </w:r>
      <w:r w:rsidR="00134744" w:rsidRPr="00091A90">
        <w:rPr>
          <w:rFonts w:ascii="Times New Roman" w:eastAsia="SchoolBookSanPin" w:hAnsi="Times New Roman"/>
          <w:position w:val="1"/>
          <w:sz w:val="24"/>
          <w:szCs w:val="24"/>
          <w:lang w:val="ru-RU"/>
        </w:rPr>
        <w:t>.</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w:t>
      </w:r>
      <w:r w:rsidR="00B32708" w:rsidRPr="00091A90">
        <w:rPr>
          <w:rFonts w:ascii="Times New Roman" w:eastAsia="OfficinaSansBoldITC" w:hAnsi="Times New Roman"/>
          <w:sz w:val="24"/>
          <w:szCs w:val="24"/>
          <w:lang w:val="ru-RU"/>
        </w:rPr>
        <w:t xml:space="preserve"> </w:t>
      </w:r>
      <w:r w:rsidR="00134744" w:rsidRPr="00091A90">
        <w:rPr>
          <w:rFonts w:ascii="Times New Roman" w:eastAsia="OfficinaSansBoldITC" w:hAnsi="Times New Roman"/>
          <w:sz w:val="24"/>
          <w:szCs w:val="24"/>
          <w:lang w:val="ru-RU"/>
        </w:rPr>
        <w:t>Содержание обучения в 9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7.1. Всеобщая история. История Нового времени.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 начало ХХ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7.1.1. </w:t>
      </w:r>
      <w:r w:rsidR="00134744" w:rsidRPr="00091A90">
        <w:rPr>
          <w:rFonts w:ascii="Times New Roman" w:eastAsia="SchoolBookSanPin" w:hAnsi="Times New Roman"/>
          <w:bCs/>
          <w:sz w:val="24"/>
          <w:szCs w:val="24"/>
          <w:lang w:val="ru-RU"/>
        </w:rPr>
        <w:t>Введение</w:t>
      </w:r>
      <w:r w:rsidR="00134744" w:rsidRPr="00091A90">
        <w:rPr>
          <w:rFonts w:ascii="Times New Roman" w:eastAsia="SchoolBookSanPin" w:hAnsi="Times New Roman"/>
          <w:sz w:val="24"/>
          <w:szCs w:val="24"/>
          <w:lang w:val="ru-RU"/>
        </w:rPr>
        <w:t xml:space="preserve">. </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7.1.2. Европа в начале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Провозглашение империи Наполеона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ванных странах. Отношение населения к завоевателям: сопротивление, </w:t>
      </w:r>
      <w:r w:rsidRPr="00091A90">
        <w:rPr>
          <w:rFonts w:ascii="Times New Roman" w:eastAsia="SchoolBookSanPin" w:hAnsi="Times New Roman"/>
          <w:sz w:val="24"/>
          <w:szCs w:val="24"/>
          <w:lang w:val="ru-RU"/>
        </w:rPr>
        <w:lastRenderedPageBreak/>
        <w:t>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091A90" w:rsidRDefault="00A67132" w:rsidP="00091A90">
      <w:pPr>
        <w:spacing w:after="0" w:line="240" w:lineRule="auto"/>
        <w:ind w:firstLine="709"/>
        <w:jc w:val="both"/>
        <w:rPr>
          <w:rFonts w:ascii="Times New Roman" w:eastAsia="OfficinaSansBoldITC" w:hAnsi="Times New Roman"/>
          <w:position w:val="1"/>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7.1.3. Развитие индустриального общества в первой половине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в.: </w:t>
      </w:r>
      <w:r w:rsidR="00134744" w:rsidRPr="00091A90">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7.1.4. Политическое развитие европейских стран в 1815-1840-е гг.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1830 г. и 1848-1849 гг. Возникновение и распространение марксизма.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7.1.5. Страны Европы и Северной Америки в середине Х</w:t>
      </w:r>
      <w:r w:rsidR="00134744" w:rsidRPr="00091A90">
        <w:rPr>
          <w:rFonts w:ascii="Times New Roman" w:eastAsia="OfficinaSansBoldITC" w:hAnsi="Times New Roman"/>
          <w:sz w:val="24"/>
          <w:szCs w:val="24"/>
        </w:rPr>
        <w:t>I</w:t>
      </w:r>
      <w:r w:rsidR="00134744" w:rsidRPr="00091A90">
        <w:rPr>
          <w:rFonts w:ascii="Times New Roman" w:eastAsia="OfficinaSansBoldITC" w:hAnsi="Times New Roman"/>
          <w:sz w:val="24"/>
          <w:szCs w:val="24"/>
          <w:lang w:val="ru-RU"/>
        </w:rPr>
        <w:t xml:space="preserve">Х ‒ начале ХХ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7.1.5.1. </w:t>
      </w:r>
      <w:r w:rsidR="00134744" w:rsidRPr="00091A90">
        <w:rPr>
          <w:rFonts w:ascii="Times New Roman" w:eastAsia="SchoolBookSanPin" w:hAnsi="Times New Roman"/>
          <w:bCs/>
          <w:sz w:val="24"/>
          <w:szCs w:val="24"/>
          <w:lang w:val="ru-RU"/>
        </w:rPr>
        <w:t xml:space="preserve">Великобритания </w:t>
      </w:r>
      <w:r w:rsidR="00134744" w:rsidRPr="00091A90">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7.1.5.2. </w:t>
      </w:r>
      <w:r w:rsidR="00134744" w:rsidRPr="00091A90">
        <w:rPr>
          <w:rFonts w:ascii="Times New Roman" w:eastAsia="SchoolBookSanPin" w:hAnsi="Times New Roman"/>
          <w:bCs/>
          <w:sz w:val="24"/>
          <w:szCs w:val="24"/>
          <w:lang w:val="ru-RU"/>
        </w:rPr>
        <w:t xml:space="preserve">Франция. </w:t>
      </w:r>
      <w:r w:rsidR="00134744" w:rsidRPr="00091A90">
        <w:rPr>
          <w:rFonts w:ascii="Times New Roman" w:eastAsia="SchoolBookSanPin" w:hAnsi="Times New Roman"/>
          <w:sz w:val="24"/>
          <w:szCs w:val="24"/>
          <w:lang w:val="ru-RU"/>
        </w:rPr>
        <w:t xml:space="preserve">Империя Наполеона </w:t>
      </w:r>
      <w:r w:rsidR="00134744" w:rsidRPr="00091A90">
        <w:rPr>
          <w:rFonts w:ascii="Times New Roman" w:eastAsia="SchoolBookSanPin" w:hAnsi="Times New Roman"/>
          <w:sz w:val="24"/>
          <w:szCs w:val="24"/>
        </w:rPr>
        <w:t>III</w:t>
      </w:r>
      <w:r w:rsidR="00134744" w:rsidRPr="00091A90">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7.1.5.3. </w:t>
      </w:r>
      <w:r w:rsidR="00134744" w:rsidRPr="00091A90">
        <w:rPr>
          <w:rFonts w:ascii="Times New Roman" w:eastAsia="SchoolBookSanPin" w:hAnsi="Times New Roman"/>
          <w:bCs/>
          <w:sz w:val="24"/>
          <w:szCs w:val="24"/>
          <w:lang w:val="ru-RU"/>
        </w:rPr>
        <w:t xml:space="preserve">Италия. </w:t>
      </w:r>
      <w:r w:rsidR="00134744" w:rsidRPr="00091A90">
        <w:rPr>
          <w:rFonts w:ascii="Times New Roman" w:eastAsia="SchoolBookSanPin" w:hAnsi="Times New Roman"/>
          <w:sz w:val="24"/>
          <w:szCs w:val="24"/>
          <w:lang w:val="ru-RU"/>
        </w:rPr>
        <w:t>Подъ</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м борьбы за независимость итальянских земель.</w:t>
      </w:r>
      <w:r w:rsidR="00CA4934" w:rsidRPr="00091A90">
        <w:rPr>
          <w:rFonts w:ascii="Times New Roman" w:eastAsia="SchoolBookSanPin" w:hAnsi="Times New Roman"/>
          <w:sz w:val="24"/>
          <w:szCs w:val="24"/>
          <w:lang w:val="ru-RU"/>
        </w:rPr>
        <w:t xml:space="preserve"> </w:t>
      </w:r>
      <w:r w:rsidR="005A558D" w:rsidRPr="00091A90">
        <w:rPr>
          <w:rFonts w:ascii="Times New Roman" w:eastAsia="SchoolBookSanPin" w:hAnsi="Times New Roman"/>
          <w:sz w:val="24"/>
          <w:szCs w:val="24"/>
          <w:lang w:val="ru-RU"/>
        </w:rPr>
        <w:t xml:space="preserve">К. Кавур, Д. Гарибальди. </w:t>
      </w:r>
      <w:r w:rsidR="00134744" w:rsidRPr="00091A90">
        <w:rPr>
          <w:rFonts w:ascii="Times New Roman" w:eastAsia="SchoolBookSanPin" w:hAnsi="Times New Roman"/>
          <w:sz w:val="24"/>
          <w:szCs w:val="24"/>
          <w:lang w:val="ru-RU"/>
        </w:rPr>
        <w:t xml:space="preserve">Образование единого государства. Король Виктор Эммануил </w:t>
      </w:r>
      <w:r w:rsidR="00134744" w:rsidRPr="00091A90">
        <w:rPr>
          <w:rFonts w:ascii="Times New Roman" w:eastAsia="SchoolBookSanPin" w:hAnsi="Times New Roman"/>
          <w:sz w:val="24"/>
          <w:szCs w:val="24"/>
        </w:rPr>
        <w:t>II</w:t>
      </w:r>
      <w:r w:rsidR="00134744"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7.1.5.4. </w:t>
      </w:r>
      <w:r w:rsidR="00134744" w:rsidRPr="00091A90">
        <w:rPr>
          <w:rFonts w:ascii="Times New Roman" w:eastAsia="SchoolBookSanPin" w:hAnsi="Times New Roman"/>
          <w:bCs/>
          <w:sz w:val="24"/>
          <w:szCs w:val="24"/>
          <w:lang w:val="ru-RU"/>
        </w:rPr>
        <w:t xml:space="preserve">Германия. </w:t>
      </w:r>
      <w:r w:rsidR="00134744" w:rsidRPr="00091A90">
        <w:rPr>
          <w:rFonts w:ascii="Times New Roman" w:eastAsia="SchoolBookSanPin" w:hAnsi="Times New Roman"/>
          <w:sz w:val="24"/>
          <w:szCs w:val="24"/>
          <w:lang w:val="ru-RU"/>
        </w:rPr>
        <w:t>Движение за объединение германских государств.</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колониальные захваты.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7.1.5.5. </w:t>
      </w:r>
      <w:r w:rsidR="00134744" w:rsidRPr="00091A90">
        <w:rPr>
          <w:rFonts w:ascii="Times New Roman" w:eastAsia="SchoolBookSanPin" w:hAnsi="Times New Roman"/>
          <w:bCs/>
          <w:sz w:val="24"/>
          <w:szCs w:val="24"/>
          <w:lang w:val="ru-RU"/>
        </w:rPr>
        <w:t>Страны Центральной и Юго-Восто</w:t>
      </w:r>
      <w:r w:rsidR="004F3477" w:rsidRPr="00091A90">
        <w:rPr>
          <w:rFonts w:ascii="Times New Roman" w:eastAsia="SchoolBookSanPin" w:hAnsi="Times New Roman"/>
          <w:bCs/>
          <w:sz w:val="24"/>
          <w:szCs w:val="24"/>
          <w:lang w:val="ru-RU"/>
        </w:rPr>
        <w:t xml:space="preserve">чной Европы во второй половине </w:t>
      </w:r>
      <w:r w:rsidR="00134744" w:rsidRPr="00091A90">
        <w:rPr>
          <w:rFonts w:ascii="Times New Roman" w:eastAsia="SchoolBookSanPin" w:hAnsi="Times New Roman"/>
          <w:bCs/>
          <w:sz w:val="24"/>
          <w:szCs w:val="24"/>
        </w:rPr>
        <w:t>XIX</w:t>
      </w:r>
      <w:r w:rsidR="00134744" w:rsidRPr="00091A90">
        <w:rPr>
          <w:rFonts w:ascii="Times New Roman" w:eastAsia="SchoolBookSanPin" w:hAnsi="Times New Roman"/>
          <w:bCs/>
          <w:sz w:val="24"/>
          <w:szCs w:val="24"/>
          <w:lang w:val="ru-RU"/>
        </w:rPr>
        <w:t xml:space="preserve"> ‒ начале </w:t>
      </w:r>
      <w:r w:rsidR="00134744" w:rsidRPr="00091A90">
        <w:rPr>
          <w:rFonts w:ascii="Times New Roman" w:eastAsia="SchoolBookSanPin" w:hAnsi="Times New Roman"/>
          <w:bCs/>
          <w:sz w:val="24"/>
          <w:szCs w:val="24"/>
        </w:rPr>
        <w:t>XX</w:t>
      </w:r>
      <w:r w:rsidR="00134744" w:rsidRPr="00091A90">
        <w:rPr>
          <w:rFonts w:ascii="Times New Roman" w:eastAsia="SchoolBookSanPin" w:hAnsi="Times New Roman"/>
          <w:bCs/>
          <w:sz w:val="24"/>
          <w:szCs w:val="24"/>
          <w:lang w:val="ru-RU"/>
        </w:rPr>
        <w:t xml:space="preserve"> в</w:t>
      </w:r>
      <w:r w:rsidR="00134744" w:rsidRPr="00091A90">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091A90">
        <w:rPr>
          <w:rFonts w:ascii="Times New Roman" w:eastAsia="SchoolBookSanPin" w:hAnsi="Times New Roman"/>
          <w:sz w:val="24"/>
          <w:szCs w:val="24"/>
          <w:lang w:val="ru-RU"/>
        </w:rPr>
        <w:t xml:space="preserve">. Югославянские народы: борьба </w:t>
      </w:r>
      <w:r w:rsidR="00134744" w:rsidRPr="00091A90">
        <w:rPr>
          <w:rFonts w:ascii="Times New Roman" w:eastAsia="SchoolBookSanPin" w:hAnsi="Times New Roman"/>
          <w:sz w:val="24"/>
          <w:szCs w:val="24"/>
          <w:lang w:val="ru-RU"/>
        </w:rPr>
        <w:t>за освобождение от османского господства. Русско-турецкая война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1877-1878 гг., е</w:t>
      </w:r>
      <w:r w:rsidR="00B02D5A" w:rsidRPr="00091A90">
        <w:rPr>
          <w:rFonts w:ascii="Times New Roman" w:eastAsia="SchoolBookSanPin" w:hAnsi="Times New Roman"/>
          <w:sz w:val="24"/>
          <w:szCs w:val="24"/>
          <w:lang w:val="ru-RU"/>
        </w:rPr>
        <w:t>ё</w:t>
      </w:r>
      <w:r w:rsidR="00134744" w:rsidRPr="00091A90">
        <w:rPr>
          <w:rFonts w:ascii="Times New Roman" w:eastAsia="SchoolBookSanPin" w:hAnsi="Times New Roman"/>
          <w:sz w:val="24"/>
          <w:szCs w:val="24"/>
          <w:lang w:val="ru-RU"/>
        </w:rPr>
        <w:t xml:space="preserve"> итоги.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7.1.5.6. </w:t>
      </w:r>
      <w:r w:rsidR="00134744" w:rsidRPr="00091A90">
        <w:rPr>
          <w:rFonts w:ascii="Times New Roman" w:eastAsia="SchoolBookSanPin" w:hAnsi="Times New Roman"/>
          <w:bCs/>
          <w:sz w:val="24"/>
          <w:szCs w:val="24"/>
          <w:lang w:val="ru-RU"/>
        </w:rPr>
        <w:t>Соедин</w:t>
      </w:r>
      <w:r w:rsidR="00B02D5A" w:rsidRPr="00091A90">
        <w:rPr>
          <w:rFonts w:ascii="Times New Roman" w:eastAsia="SchoolBookSanPin" w:hAnsi="Times New Roman"/>
          <w:bCs/>
          <w:sz w:val="24"/>
          <w:szCs w:val="24"/>
          <w:lang w:val="ru-RU"/>
        </w:rPr>
        <w:t>ё</w:t>
      </w:r>
      <w:r w:rsidR="00134744" w:rsidRPr="00091A90">
        <w:rPr>
          <w:rFonts w:ascii="Times New Roman" w:eastAsia="SchoolBookSanPin" w:hAnsi="Times New Roman"/>
          <w:bCs/>
          <w:sz w:val="24"/>
          <w:szCs w:val="24"/>
          <w:lang w:val="ru-RU"/>
        </w:rPr>
        <w:t>нные Штаты Америки</w:t>
      </w:r>
      <w:r w:rsidR="00134744" w:rsidRPr="00091A90">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091A90">
        <w:rPr>
          <w:rFonts w:ascii="Times New Roman" w:eastAsia="SchoolBookSanPin" w:hAnsi="Times New Roman"/>
          <w:sz w:val="24"/>
          <w:szCs w:val="24"/>
        </w:rPr>
        <w:t>XIX</w:t>
      </w:r>
      <w:r w:rsidR="00134744" w:rsidRPr="00091A90">
        <w:rPr>
          <w:rFonts w:ascii="Times New Roman" w:eastAsia="SchoolBookSanPin" w:hAnsi="Times New Roman"/>
          <w:sz w:val="24"/>
          <w:szCs w:val="24"/>
          <w:lang w:val="ru-RU"/>
        </w:rPr>
        <w:t xml:space="preserve"> 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7.1.5.7. </w:t>
      </w:r>
      <w:r w:rsidR="00134744" w:rsidRPr="00091A90">
        <w:rPr>
          <w:rFonts w:ascii="Times New Roman" w:eastAsia="SchoolBookSanPin" w:hAnsi="Times New Roman"/>
          <w:bCs/>
          <w:sz w:val="24"/>
          <w:szCs w:val="24"/>
          <w:lang w:val="ru-RU"/>
        </w:rPr>
        <w:t>Экономическое и социально-политическое развитие стран Европы</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и США в конце </w:t>
      </w:r>
      <w:r w:rsidR="00134744" w:rsidRPr="00091A90">
        <w:rPr>
          <w:rFonts w:ascii="Times New Roman" w:eastAsia="SchoolBookSanPin" w:hAnsi="Times New Roman"/>
          <w:bCs/>
          <w:sz w:val="24"/>
          <w:szCs w:val="24"/>
        </w:rPr>
        <w:t>XIX</w:t>
      </w:r>
      <w:r w:rsidR="00134744" w:rsidRPr="00091A90">
        <w:rPr>
          <w:rFonts w:ascii="Times New Roman" w:eastAsia="SchoolBookSanPin" w:hAnsi="Times New Roman"/>
          <w:bCs/>
          <w:sz w:val="24"/>
          <w:szCs w:val="24"/>
          <w:lang w:val="ru-RU"/>
        </w:rPr>
        <w:t xml:space="preserve"> ‒ начале ХХ 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7.1.6. Страны Латинской Америки в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 начале ХХ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7.1.7. Страны Азии в Х</w:t>
      </w:r>
      <w:r w:rsidR="00134744" w:rsidRPr="00091A90">
        <w:rPr>
          <w:rFonts w:ascii="Times New Roman" w:eastAsia="OfficinaSansBoldITC" w:hAnsi="Times New Roman"/>
          <w:sz w:val="24"/>
          <w:szCs w:val="24"/>
        </w:rPr>
        <w:t>I</w:t>
      </w:r>
      <w:r w:rsidR="00134744" w:rsidRPr="00091A90">
        <w:rPr>
          <w:rFonts w:ascii="Times New Roman" w:eastAsia="OfficinaSansBoldITC" w:hAnsi="Times New Roman"/>
          <w:sz w:val="24"/>
          <w:szCs w:val="24"/>
          <w:lang w:val="ru-RU"/>
        </w:rPr>
        <w:t xml:space="preserve">Х ‒ начале ХХ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B02D5A" w:rsidRPr="00091A90">
        <w:rPr>
          <w:rFonts w:ascii="Times New Roman" w:eastAsia="OfficinaSansBoldITC" w:hAnsi="Times New Roman"/>
          <w:sz w:val="24"/>
          <w:szCs w:val="24"/>
          <w:lang w:val="ru-RU"/>
        </w:rPr>
        <w:t>7.1.7.1. </w:t>
      </w:r>
      <w:r w:rsidR="00134744" w:rsidRPr="00091A90">
        <w:rPr>
          <w:rFonts w:ascii="Times New Roman" w:eastAsia="SchoolBookSanPin" w:hAnsi="Times New Roman"/>
          <w:bCs/>
          <w:sz w:val="24"/>
          <w:szCs w:val="24"/>
          <w:lang w:val="ru-RU"/>
        </w:rPr>
        <w:t xml:space="preserve">Япония. </w:t>
      </w:r>
      <w:r w:rsidR="00134744" w:rsidRPr="00091A90">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в экономике и </w:t>
      </w:r>
      <w:r w:rsidR="00134744" w:rsidRPr="00091A90">
        <w:rPr>
          <w:rFonts w:ascii="Times New Roman" w:eastAsia="SchoolBookSanPin" w:hAnsi="Times New Roman"/>
          <w:sz w:val="24"/>
          <w:szCs w:val="24"/>
          <w:lang w:val="ru-RU"/>
        </w:rPr>
        <w:lastRenderedPageBreak/>
        <w:t>социальных отношениях. Переход к политике завоеваний.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B02D5A" w:rsidRPr="00091A90">
        <w:rPr>
          <w:rFonts w:ascii="Times New Roman" w:eastAsia="OfficinaSansBoldITC" w:hAnsi="Times New Roman"/>
          <w:sz w:val="24"/>
          <w:szCs w:val="24"/>
          <w:lang w:val="ru-RU"/>
        </w:rPr>
        <w:t>7.1.7.2. </w:t>
      </w:r>
      <w:r w:rsidR="00134744" w:rsidRPr="00091A90">
        <w:rPr>
          <w:rFonts w:ascii="Times New Roman" w:eastAsia="SchoolBookSanPin" w:hAnsi="Times New Roman"/>
          <w:bCs/>
          <w:sz w:val="24"/>
          <w:szCs w:val="24"/>
          <w:lang w:val="ru-RU"/>
        </w:rPr>
        <w:t xml:space="preserve">Китай. </w:t>
      </w:r>
      <w:r w:rsidR="00134744" w:rsidRPr="00091A90">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1911-1913 гг. Сунь Ятсен.</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B02D5A" w:rsidRPr="00091A90">
        <w:rPr>
          <w:rFonts w:ascii="Times New Roman" w:eastAsia="OfficinaSansBoldITC" w:hAnsi="Times New Roman"/>
          <w:sz w:val="24"/>
          <w:szCs w:val="24"/>
          <w:lang w:val="ru-RU"/>
        </w:rPr>
        <w:t>7.1.7.3. </w:t>
      </w:r>
      <w:r w:rsidR="00134744" w:rsidRPr="00091A90">
        <w:rPr>
          <w:rFonts w:ascii="Times New Roman" w:eastAsia="SchoolBookSanPin" w:hAnsi="Times New Roman"/>
          <w:bCs/>
          <w:sz w:val="24"/>
          <w:szCs w:val="24"/>
          <w:lang w:val="ru-RU"/>
        </w:rPr>
        <w:t>Османская империя</w:t>
      </w:r>
      <w:r w:rsidR="00134744" w:rsidRPr="00091A90">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1908-1909 гг.</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B02D5A" w:rsidRPr="00091A90">
        <w:rPr>
          <w:rFonts w:ascii="Times New Roman" w:eastAsia="OfficinaSansBoldITC" w:hAnsi="Times New Roman"/>
          <w:sz w:val="24"/>
          <w:szCs w:val="24"/>
          <w:lang w:val="ru-RU"/>
        </w:rPr>
        <w:t>7.1.7.4. </w:t>
      </w:r>
      <w:r w:rsidR="00134744" w:rsidRPr="00091A90">
        <w:rPr>
          <w:rFonts w:ascii="Times New Roman" w:eastAsia="SchoolBookSanPin" w:hAnsi="Times New Roman"/>
          <w:position w:val="1"/>
          <w:sz w:val="24"/>
          <w:szCs w:val="24"/>
          <w:lang w:val="ru-RU"/>
        </w:rPr>
        <w:t xml:space="preserve">Революция 1905-1911 г. в </w:t>
      </w:r>
      <w:r w:rsidR="00134744" w:rsidRPr="00091A90">
        <w:rPr>
          <w:rFonts w:ascii="Times New Roman" w:eastAsia="SchoolBookSanPin" w:hAnsi="Times New Roman"/>
          <w:bCs/>
          <w:position w:val="1"/>
          <w:sz w:val="24"/>
          <w:szCs w:val="24"/>
          <w:lang w:val="ru-RU"/>
        </w:rPr>
        <w:t>Иране.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B02D5A" w:rsidRPr="00091A90">
        <w:rPr>
          <w:rFonts w:ascii="Times New Roman" w:eastAsia="OfficinaSansBoldITC" w:hAnsi="Times New Roman"/>
          <w:sz w:val="24"/>
          <w:szCs w:val="24"/>
          <w:lang w:val="ru-RU"/>
        </w:rPr>
        <w:t>7.1.7.5. </w:t>
      </w:r>
      <w:r w:rsidR="00134744" w:rsidRPr="00091A90">
        <w:rPr>
          <w:rFonts w:ascii="Times New Roman" w:eastAsia="SchoolBookSanPin" w:hAnsi="Times New Roman"/>
          <w:bCs/>
          <w:position w:val="1"/>
          <w:sz w:val="24"/>
          <w:szCs w:val="24"/>
          <w:lang w:val="ru-RU"/>
        </w:rPr>
        <w:t xml:space="preserve">Индия. </w:t>
      </w:r>
      <w:r w:rsidR="00134744" w:rsidRPr="00091A90">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091A90">
        <w:rPr>
          <w:rFonts w:ascii="Times New Roman" w:eastAsia="SchoolBookSanPin" w:hAnsi="Times New Roman"/>
          <w:position w:val="1"/>
          <w:sz w:val="24"/>
          <w:szCs w:val="24"/>
        </w:rPr>
        <w:t>XIX</w:t>
      </w:r>
      <w:r w:rsidR="00134744" w:rsidRPr="00091A90">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7.1.8. Народы Африки в Х</w:t>
      </w:r>
      <w:r w:rsidR="00134744" w:rsidRPr="00091A90">
        <w:rPr>
          <w:rFonts w:ascii="Times New Roman" w:eastAsia="OfficinaSansBoldITC" w:hAnsi="Times New Roman"/>
          <w:sz w:val="24"/>
          <w:szCs w:val="24"/>
        </w:rPr>
        <w:t>I</w:t>
      </w:r>
      <w:r w:rsidR="00134744" w:rsidRPr="00091A90">
        <w:rPr>
          <w:rFonts w:ascii="Times New Roman" w:eastAsia="OfficinaSansBoldITC" w:hAnsi="Times New Roman"/>
          <w:sz w:val="24"/>
          <w:szCs w:val="24"/>
          <w:lang w:val="ru-RU"/>
        </w:rPr>
        <w:t xml:space="preserve">Х ‒ начале ХХ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Завершение колониального раздела мира. Колониальные порядки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традиционные общественные отношения в странах Африки. Выступления против колонизаторов. Англо-бурская война.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7.1.9. Развитие культуры в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 начале ХХ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Научные открытия и технические изобретения в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 начале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ХХ в. Революция в физике. Достижения естествознания и медицины. Развитие философии, психологии и социологии.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театральное искусство. Рождение кинематографа. Деятели культуры: жизнь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творчество.</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7.1.10. Международные отношения в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 начале </w:t>
      </w:r>
      <w:r w:rsidR="00134744" w:rsidRPr="00091A90">
        <w:rPr>
          <w:rFonts w:ascii="Times New Roman" w:eastAsia="OfficinaSansBoldITC" w:hAnsi="Times New Roman"/>
          <w:sz w:val="24"/>
          <w:szCs w:val="24"/>
        </w:rPr>
        <w:t>XX</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7.1.11. </w:t>
      </w:r>
      <w:r w:rsidR="00134744" w:rsidRPr="00091A90">
        <w:rPr>
          <w:rFonts w:ascii="Times New Roman" w:eastAsia="SchoolBookSanPin" w:hAnsi="Times New Roman"/>
          <w:bCs/>
          <w:sz w:val="24"/>
          <w:szCs w:val="24"/>
          <w:lang w:val="ru-RU"/>
        </w:rPr>
        <w:t>Обобщение</w:t>
      </w:r>
      <w:r w:rsidR="00134744" w:rsidRPr="00091A90">
        <w:rPr>
          <w:rFonts w:ascii="Times New Roman" w:eastAsia="SchoolBookSanPin" w:hAnsi="Times New Roman"/>
          <w:sz w:val="24"/>
          <w:szCs w:val="24"/>
          <w:lang w:val="ru-RU"/>
        </w:rPr>
        <w:t xml:space="preserve">. Историческое и культурное наследие </w:t>
      </w:r>
      <w:r w:rsidR="00134744" w:rsidRPr="00091A90">
        <w:rPr>
          <w:rFonts w:ascii="Times New Roman" w:eastAsia="SchoolBookSanPin" w:hAnsi="Times New Roman"/>
          <w:position w:val="1"/>
          <w:sz w:val="24"/>
          <w:szCs w:val="24"/>
        </w:rPr>
        <w:t>XIX</w:t>
      </w:r>
      <w:r w:rsidR="00134744" w:rsidRPr="00091A90">
        <w:rPr>
          <w:rFonts w:ascii="Times New Roman" w:eastAsia="SchoolBookSanPin" w:hAnsi="Times New Roman"/>
          <w:position w:val="1"/>
          <w:sz w:val="24"/>
          <w:szCs w:val="24"/>
          <w:lang w:val="ru-RU"/>
        </w:rPr>
        <w:t xml:space="preserve"> 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7.2. История России. Российская империя в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 начале </w:t>
      </w:r>
      <w:r w:rsidR="00134744" w:rsidRPr="00091A90">
        <w:rPr>
          <w:rFonts w:ascii="Times New Roman" w:eastAsia="OfficinaSansBoldITC" w:hAnsi="Times New Roman"/>
          <w:sz w:val="24"/>
          <w:szCs w:val="24"/>
        </w:rPr>
        <w:t>XX</w:t>
      </w:r>
      <w:r w:rsidR="00134744" w:rsidRPr="00091A90">
        <w:rPr>
          <w:rFonts w:ascii="Times New Roman" w:eastAsia="OfficinaSansBoldITC" w:hAnsi="Times New Roman"/>
          <w:sz w:val="24"/>
          <w:szCs w:val="24"/>
          <w:lang w:val="ru-RU"/>
        </w:rPr>
        <w:t xml:space="preserve">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7.2.1. </w:t>
      </w:r>
      <w:r w:rsidR="00134744" w:rsidRPr="00091A90">
        <w:rPr>
          <w:rFonts w:ascii="Times New Roman" w:eastAsia="SchoolBookSanPin" w:hAnsi="Times New Roman"/>
          <w:bCs/>
          <w:sz w:val="24"/>
          <w:szCs w:val="24"/>
          <w:lang w:val="ru-RU"/>
        </w:rPr>
        <w:t>Введение</w:t>
      </w:r>
      <w:r w:rsidR="00134744" w:rsidRPr="00091A90">
        <w:rPr>
          <w:rFonts w:ascii="Times New Roman" w:eastAsia="SchoolBookSanPin" w:hAnsi="Times New Roman"/>
          <w:sz w:val="24"/>
          <w:szCs w:val="24"/>
          <w:lang w:val="ru-RU"/>
        </w:rPr>
        <w:t xml:space="preserve">. </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7.2.2. Александровская эпоха: государственный либерализм.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Проекты либеральных реформ Александра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Внешняя политика России. Война России с Францией 1805-</w:t>
      </w:r>
      <w:r w:rsidRPr="00091A90">
        <w:rPr>
          <w:rFonts w:ascii="Times New Roman" w:eastAsia="SchoolBookSanPin" w:hAnsi="Times New Roman"/>
          <w:position w:val="1"/>
          <w:sz w:val="24"/>
          <w:szCs w:val="24"/>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1812 г. ‒ важнейшее событие российской и мировой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Дворянская оппозиция самодержавию. Тайные организации:</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134744" w:rsidRPr="00091A90" w:rsidRDefault="00A67132" w:rsidP="00091A90">
      <w:pPr>
        <w:spacing w:after="0" w:line="240" w:lineRule="auto"/>
        <w:ind w:firstLine="709"/>
        <w:jc w:val="both"/>
        <w:rPr>
          <w:rFonts w:ascii="Times New Roman" w:eastAsia="OfficinaSansBoldITC" w:hAnsi="Times New Roman"/>
          <w:position w:val="1"/>
          <w:sz w:val="24"/>
          <w:szCs w:val="24"/>
          <w:lang w:val="ru-RU"/>
        </w:rPr>
      </w:pPr>
      <w:r w:rsidRPr="00091A90">
        <w:rPr>
          <w:rFonts w:ascii="Times New Roman" w:eastAsia="OfficinaSansBoldITC" w:hAnsi="Times New Roman"/>
          <w:sz w:val="24"/>
          <w:szCs w:val="24"/>
          <w:lang w:val="ru-RU"/>
        </w:rPr>
        <w:t>150.</w:t>
      </w:r>
      <w:r w:rsidR="00134744" w:rsidRPr="00091A90">
        <w:rPr>
          <w:rFonts w:ascii="Times New Roman" w:eastAsia="OfficinaSansBoldITC" w:hAnsi="Times New Roman"/>
          <w:sz w:val="24"/>
          <w:szCs w:val="24"/>
          <w:lang w:val="ru-RU"/>
        </w:rPr>
        <w:t xml:space="preserve">7.2.3. Николаевское самодержавие: </w:t>
      </w:r>
      <w:r w:rsidR="00134744" w:rsidRPr="00091A90">
        <w:rPr>
          <w:rFonts w:ascii="Times New Roman" w:eastAsia="OfficinaSansBoldITC" w:hAnsi="Times New Roman"/>
          <w:position w:val="1"/>
          <w:sz w:val="24"/>
          <w:szCs w:val="24"/>
          <w:lang w:val="ru-RU"/>
        </w:rPr>
        <w:t xml:space="preserve">государственный консерватизм.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lastRenderedPageBreak/>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образовании. Крестьянский вопрос. Реформа государственных крестьян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П.Д. Кисел</w:t>
      </w:r>
      <w:r w:rsidR="00B02D5A"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ва 1837-1841 гг. Официальная идеология: «православие, самодержавие, народность». Формирование профессиональной бюрократии.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Расширение империи: русско-иранская и русско-турецкая войны. Россия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его особенности в России. Начало железнодорожного строительства. Москва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Петербург: спор двух столиц. Города как административные, торговые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промышленные центры. Городское самоуправление.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7.2.4. Культурное пространство империи в первой половине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7.2.5. Народы России в первой половине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1830-1831 гг. Присоединение Грузии и Закавказья. Кавказская война. Движение Шамиля.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7.2.6. Социальная и правовая модернизация страны при Александре </w:t>
      </w:r>
      <w:r w:rsidR="00134744" w:rsidRPr="00091A90">
        <w:rPr>
          <w:rFonts w:ascii="Times New Roman" w:eastAsia="OfficinaSansBoldITC" w:hAnsi="Times New Roman"/>
          <w:sz w:val="24"/>
          <w:szCs w:val="24"/>
        </w:rPr>
        <w:t>II</w:t>
      </w:r>
      <w:r w:rsidR="00134744" w:rsidRPr="00091A90">
        <w:rPr>
          <w:rFonts w:ascii="Times New Roman" w:eastAsia="OfficinaSansBoldITC"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Реформы 1860-1870-х гг. ‒ движение к правовому государству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гражданскому обществу. Крестьянская реформа 1861 г. и е</w:t>
      </w:r>
      <w:r w:rsidR="00B02D5A"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7.2.7. Россия в 1880-1890-х гг.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«Народное самодержавие» Александра </w:t>
      </w:r>
      <w:r w:rsidRPr="00091A90">
        <w:rPr>
          <w:rFonts w:ascii="Times New Roman" w:eastAsia="SchoolBookSanPin" w:hAnsi="Times New Roman"/>
          <w:sz w:val="24"/>
          <w:szCs w:val="24"/>
        </w:rPr>
        <w:t>III</w:t>
      </w:r>
      <w:r w:rsidRPr="00091A90">
        <w:rPr>
          <w:rFonts w:ascii="Times New Roman" w:eastAsia="SchoolBookSanPin" w:hAnsi="Times New Roman"/>
          <w:sz w:val="24"/>
          <w:szCs w:val="24"/>
          <w:lang w:val="ru-RU"/>
        </w:rPr>
        <w:t>. Идеология самобытного развития России. Государс</w:t>
      </w:r>
      <w:r w:rsidR="00B02D5A" w:rsidRPr="00091A90">
        <w:rPr>
          <w:rFonts w:ascii="Times New Roman" w:eastAsia="SchoolBookSanPin" w:hAnsi="Times New Roman"/>
          <w:sz w:val="24"/>
          <w:szCs w:val="24"/>
          <w:lang w:val="ru-RU"/>
        </w:rPr>
        <w:t xml:space="preserve">твенный национализм. Реформы и </w:t>
      </w:r>
      <w:r w:rsidRPr="00091A90">
        <w:rPr>
          <w:rFonts w:ascii="Times New Roman" w:eastAsia="SchoolBookSanPin" w:hAnsi="Times New Roman"/>
          <w:sz w:val="24"/>
          <w:szCs w:val="24"/>
          <w:lang w:val="ru-RU"/>
        </w:rPr>
        <w:t xml:space="preserve">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w:t>
      </w:r>
      <w:r w:rsidRPr="00091A90">
        <w:rPr>
          <w:rFonts w:ascii="Times New Roman" w:eastAsia="SchoolBookSanPin" w:hAnsi="Times New Roman"/>
          <w:sz w:val="24"/>
          <w:szCs w:val="24"/>
          <w:lang w:val="ru-RU"/>
        </w:rPr>
        <w:lastRenderedPageBreak/>
        <w:t>вмешательство в экономику. Форсированное развитие промышленности. Финансовая политика. Консервация аграрных отношений.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Сельское хозяйство и промышленность</w:t>
      </w:r>
      <w:r w:rsidRPr="00091A90">
        <w:rPr>
          <w:rFonts w:ascii="Times New Roman" w:eastAsia="SchoolBookSanPin" w:hAnsi="Times New Roman"/>
          <w:bCs/>
          <w:sz w:val="24"/>
          <w:szCs w:val="24"/>
          <w:lang w:val="ru-RU"/>
        </w:rPr>
        <w:t xml:space="preserve">. </w:t>
      </w:r>
      <w:r w:rsidRPr="00091A90">
        <w:rPr>
          <w:rFonts w:ascii="Times New Roman" w:eastAsia="SchoolBookSanPin" w:hAnsi="Times New Roman"/>
          <w:sz w:val="24"/>
          <w:szCs w:val="24"/>
          <w:lang w:val="ru-RU"/>
        </w:rPr>
        <w:t>Пореформенная деревня: традиции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Индустриализация и урбанизация. Железные дороги и их роль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экономической и социальной модернизации. Миграции сельского населения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7.2.8. Культурное пространство империи во второй половине </w:t>
      </w:r>
      <w:r w:rsidR="00134744" w:rsidRPr="00091A90">
        <w:rPr>
          <w:rFonts w:ascii="Times New Roman" w:eastAsia="OfficinaSansBoldITC" w:hAnsi="Times New Roman"/>
          <w:sz w:val="24"/>
          <w:szCs w:val="24"/>
        </w:rPr>
        <w:t>XIX</w:t>
      </w:r>
      <w:r w:rsidR="00134744" w:rsidRPr="00091A90">
        <w:rPr>
          <w:rFonts w:ascii="Times New Roman" w:eastAsia="OfficinaSansBoldITC" w:hAnsi="Times New Roman"/>
          <w:sz w:val="24"/>
          <w:szCs w:val="24"/>
          <w:lang w:val="ru-RU"/>
        </w:rPr>
        <w:t xml:space="preserve"> 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Культура и быт народов России во второй половине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часть мировой культуры. Становление национальной научной школы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w:t>
      </w:r>
      <w:r w:rsidR="00B02D5A"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7.2.9. Этнокультурный облик империи.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091A90" w:rsidRDefault="00A67132" w:rsidP="00091A90">
      <w:pPr>
        <w:spacing w:after="0" w:line="240" w:lineRule="auto"/>
        <w:ind w:firstLine="709"/>
        <w:jc w:val="both"/>
        <w:rPr>
          <w:rFonts w:ascii="Times New Roman" w:eastAsia="OfficinaSansBoldITC" w:hAnsi="Times New Roman"/>
          <w:position w:val="1"/>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7.2.10. Формирование гражданского общества </w:t>
      </w:r>
      <w:r w:rsidR="00134744" w:rsidRPr="00091A90">
        <w:rPr>
          <w:rFonts w:ascii="Times New Roman" w:eastAsia="OfficinaSansBoldITC" w:hAnsi="Times New Roman"/>
          <w:position w:val="1"/>
          <w:sz w:val="24"/>
          <w:szCs w:val="24"/>
          <w:lang w:val="ru-RU"/>
        </w:rPr>
        <w:t xml:space="preserve">и основные направления общественных движений.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xml:space="preserve"> съезд РСДРП.</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 xml:space="preserve">7.2.11. Россия на пороге ХХ в.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7.2.11.1. </w:t>
      </w:r>
      <w:r w:rsidR="00134744" w:rsidRPr="00091A90">
        <w:rPr>
          <w:rFonts w:ascii="Times New Roman" w:eastAsia="SchoolBookSanPin" w:hAnsi="Times New Roman"/>
          <w:bCs/>
          <w:sz w:val="24"/>
          <w:szCs w:val="24"/>
          <w:lang w:val="ru-RU"/>
        </w:rPr>
        <w:t>На пороге нового века</w:t>
      </w:r>
      <w:r w:rsidR="00134744" w:rsidRPr="00091A90">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w:t>
      </w:r>
      <w:r w:rsidR="00134744" w:rsidRPr="00091A90">
        <w:rPr>
          <w:rFonts w:ascii="Times New Roman" w:eastAsia="SchoolBookSanPin" w:hAnsi="Times New Roman"/>
          <w:sz w:val="24"/>
          <w:szCs w:val="24"/>
          <w:lang w:val="ru-RU"/>
        </w:rPr>
        <w:lastRenderedPageBreak/>
        <w:t>слои. Типы сельского землевладения и хозяйства. Помещики и крестьяне. Положение женщины</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обществе. Церковь в условиях кризиса имперской идеологии. Распространение светской этики и культуры.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Имперский центр и регионы. Национальная политика, этнические элиты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национально-культурные движения.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7.2.11.2. </w:t>
      </w:r>
      <w:r w:rsidR="00134744" w:rsidRPr="00091A90">
        <w:rPr>
          <w:rFonts w:ascii="Times New Roman" w:eastAsia="SchoolBookSanPin" w:hAnsi="Times New Roman"/>
          <w:bCs/>
          <w:sz w:val="24"/>
          <w:szCs w:val="24"/>
          <w:lang w:val="ru-RU"/>
        </w:rPr>
        <w:t xml:space="preserve">Россия в системе международных отношений. </w:t>
      </w:r>
      <w:r w:rsidR="00134744" w:rsidRPr="00091A90">
        <w:rPr>
          <w:rFonts w:ascii="Times New Roman" w:eastAsia="SchoolBookSanPin" w:hAnsi="Times New Roman"/>
          <w:sz w:val="24"/>
          <w:szCs w:val="24"/>
          <w:lang w:val="ru-RU"/>
        </w:rPr>
        <w:t>Политика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на Дальнем Востоке. Русско-японская война 1904-1905 гг. Оборона Порт-Артура. Цусимское сражение.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7.2.11.3. </w:t>
      </w:r>
      <w:r w:rsidR="00134744" w:rsidRPr="00091A90">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00134744" w:rsidRPr="00091A90">
        <w:rPr>
          <w:rFonts w:ascii="Times New Roman" w:eastAsia="SchoolBookSanPin" w:hAnsi="Times New Roman"/>
          <w:position w:val="1"/>
          <w:sz w:val="24"/>
          <w:szCs w:val="24"/>
          <w:lang w:val="ru-RU"/>
        </w:rPr>
        <w:t xml:space="preserve">Николай </w:t>
      </w:r>
      <w:r w:rsidR="00134744" w:rsidRPr="00091A90">
        <w:rPr>
          <w:rFonts w:ascii="Times New Roman" w:eastAsia="SchoolBookSanPin" w:hAnsi="Times New Roman"/>
          <w:position w:val="1"/>
          <w:sz w:val="24"/>
          <w:szCs w:val="24"/>
        </w:rPr>
        <w:t>II</w:t>
      </w:r>
      <w:r w:rsidR="00134744" w:rsidRPr="00091A90">
        <w:rPr>
          <w:rFonts w:ascii="Times New Roman" w:eastAsia="SchoolBookSanPin" w:hAnsi="Times New Roman"/>
          <w:position w:val="1"/>
          <w:sz w:val="24"/>
          <w:szCs w:val="24"/>
          <w:lang w:val="ru-RU"/>
        </w:rPr>
        <w:t xml:space="preserve"> и его окружение.</w:t>
      </w:r>
      <w:r w:rsidR="005848A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Деятельность В.К. Плеве</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на посту министра внутренних дел.</w:t>
      </w:r>
      <w:r w:rsidR="005848A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Оппозиционное либеральное движение. «Союз освобождения».</w:t>
      </w:r>
      <w:r w:rsidR="005848A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Банкетная кампания.</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w:t>
      </w:r>
      <w:r w:rsidR="005848A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Избирательный закон 11 декабря 1905 г. Избирательная кампания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w:t>
      </w:r>
      <w:r w:rsidRPr="00091A90">
        <w:rPr>
          <w:rFonts w:ascii="Times New Roman" w:eastAsia="SchoolBookSanPin" w:hAnsi="Times New Roman"/>
          <w:position w:val="1"/>
          <w:sz w:val="24"/>
          <w:szCs w:val="24"/>
        </w:rPr>
        <w:t>I</w:t>
      </w:r>
      <w:r w:rsidRPr="00091A90">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091A90">
        <w:rPr>
          <w:rFonts w:ascii="Times New Roman" w:eastAsia="SchoolBookSanPin" w:hAnsi="Times New Roman"/>
          <w:position w:val="1"/>
          <w:sz w:val="24"/>
          <w:szCs w:val="24"/>
        </w:rPr>
        <w:t>I</w:t>
      </w:r>
      <w:r w:rsidRPr="00091A90">
        <w:rPr>
          <w:rFonts w:ascii="Times New Roman" w:eastAsia="SchoolBookSanPin" w:hAnsi="Times New Roman"/>
          <w:position w:val="1"/>
          <w:sz w:val="24"/>
          <w:szCs w:val="24"/>
          <w:lang w:val="ru-RU"/>
        </w:rPr>
        <w:t xml:space="preserve"> и </w:t>
      </w:r>
      <w:r w:rsidRPr="00091A90">
        <w:rPr>
          <w:rFonts w:ascii="Times New Roman" w:eastAsia="SchoolBookSanPin" w:hAnsi="Times New Roman"/>
          <w:position w:val="1"/>
          <w:sz w:val="24"/>
          <w:szCs w:val="24"/>
        </w:rPr>
        <w:t>II</w:t>
      </w:r>
      <w:r w:rsidRPr="00091A90">
        <w:rPr>
          <w:rFonts w:ascii="Times New Roman" w:eastAsia="SchoolBookSanPin" w:hAnsi="Times New Roman"/>
          <w:position w:val="1"/>
          <w:sz w:val="24"/>
          <w:szCs w:val="24"/>
          <w:lang w:val="ru-RU"/>
        </w:rPr>
        <w:t xml:space="preserve"> Государственной думы: итоги и уроки.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7.2.11.4. </w:t>
      </w:r>
      <w:r w:rsidR="00134744" w:rsidRPr="00091A90">
        <w:rPr>
          <w:rFonts w:ascii="Times New Roman" w:eastAsia="SchoolBookSanPin" w:hAnsi="Times New Roman"/>
          <w:bCs/>
          <w:position w:val="1"/>
          <w:sz w:val="24"/>
          <w:szCs w:val="24"/>
          <w:lang w:val="ru-RU"/>
        </w:rPr>
        <w:t xml:space="preserve">Общество и власть после революции. </w:t>
      </w:r>
      <w:r w:rsidR="00134744" w:rsidRPr="00091A90">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091A90">
        <w:rPr>
          <w:rFonts w:ascii="Times New Roman" w:eastAsia="SchoolBookSanPin" w:hAnsi="Times New Roman"/>
          <w:position w:val="1"/>
          <w:sz w:val="24"/>
          <w:szCs w:val="24"/>
        </w:rPr>
        <w:t>III</w:t>
      </w:r>
      <w:r w:rsidR="00134744" w:rsidRPr="00091A90">
        <w:rPr>
          <w:rFonts w:ascii="Times New Roman" w:eastAsia="SchoolBookSanPin" w:hAnsi="Times New Roman"/>
          <w:position w:val="1"/>
          <w:sz w:val="24"/>
          <w:szCs w:val="24"/>
          <w:lang w:val="ru-RU"/>
        </w:rPr>
        <w:t xml:space="preserve"> и </w:t>
      </w:r>
      <w:r w:rsidR="00134744" w:rsidRPr="00091A90">
        <w:rPr>
          <w:rFonts w:ascii="Times New Roman" w:eastAsia="SchoolBookSanPin" w:hAnsi="Times New Roman"/>
          <w:position w:val="1"/>
          <w:sz w:val="24"/>
          <w:szCs w:val="24"/>
        </w:rPr>
        <w:t>IV</w:t>
      </w:r>
      <w:r w:rsidR="00134744" w:rsidRPr="00091A90">
        <w:rPr>
          <w:rFonts w:ascii="Times New Roman" w:eastAsia="SchoolBookSanPin" w:hAnsi="Times New Roman"/>
          <w:position w:val="1"/>
          <w:sz w:val="24"/>
          <w:szCs w:val="24"/>
          <w:lang w:val="ru-RU"/>
        </w:rPr>
        <w:t xml:space="preserve"> Государственная дума.</w:t>
      </w:r>
      <w:r w:rsidR="005848A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Идейно-политический спектр. Общественный и социальный подъ</w:t>
      </w:r>
      <w:r w:rsidR="005848A4" w:rsidRPr="00091A90">
        <w:rPr>
          <w:rFonts w:ascii="Times New Roman" w:eastAsia="SchoolBookSanPin" w:hAnsi="Times New Roman"/>
          <w:position w:val="1"/>
          <w:sz w:val="24"/>
          <w:szCs w:val="24"/>
          <w:lang w:val="ru-RU"/>
        </w:rPr>
        <w:t>ё</w:t>
      </w:r>
      <w:r w:rsidR="00134744" w:rsidRPr="00091A90">
        <w:rPr>
          <w:rFonts w:ascii="Times New Roman" w:eastAsia="SchoolBookSanPin" w:hAnsi="Times New Roman"/>
          <w:position w:val="1"/>
          <w:sz w:val="24"/>
          <w:szCs w:val="24"/>
          <w:lang w:val="ru-RU"/>
        </w:rPr>
        <w:t>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Обострение международной обстановки. Блоковая система и участие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ней России. Россия в преддверии мировой катастрофы.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7.2.11.5. </w:t>
      </w:r>
      <w:r w:rsidR="00134744" w:rsidRPr="00091A90">
        <w:rPr>
          <w:rFonts w:ascii="Times New Roman" w:eastAsia="SchoolBookSanPin" w:hAnsi="Times New Roman"/>
          <w:bCs/>
          <w:position w:val="1"/>
          <w:sz w:val="24"/>
          <w:szCs w:val="24"/>
          <w:lang w:val="ru-RU"/>
        </w:rPr>
        <w:t xml:space="preserve">Серебряный век российской культуры. </w:t>
      </w:r>
      <w:r w:rsidR="00134744" w:rsidRPr="00091A90">
        <w:rPr>
          <w:rFonts w:ascii="Times New Roman" w:eastAsia="SchoolBookSanPin" w:hAnsi="Times New Roman"/>
          <w:position w:val="1"/>
          <w:sz w:val="24"/>
          <w:szCs w:val="24"/>
          <w:lang w:val="ru-RU"/>
        </w:rPr>
        <w:t>Новые явления</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 xml:space="preserve">в художественной литературе и искусстве. Мировоззренческие ценности и стиль жизни. Литература начала </w:t>
      </w:r>
      <w:r w:rsidR="00134744" w:rsidRPr="00091A90">
        <w:rPr>
          <w:rFonts w:ascii="Times New Roman" w:eastAsia="SchoolBookSanPin" w:hAnsi="Times New Roman"/>
          <w:position w:val="1"/>
          <w:sz w:val="24"/>
          <w:szCs w:val="24"/>
        </w:rPr>
        <w:t>XX</w:t>
      </w:r>
      <w:r w:rsidR="00134744" w:rsidRPr="00091A90">
        <w:rPr>
          <w:rFonts w:ascii="Times New Roman" w:eastAsia="SchoolBookSanPin" w:hAnsi="Times New Roman"/>
          <w:position w:val="1"/>
          <w:sz w:val="24"/>
          <w:szCs w:val="24"/>
          <w:lang w:val="ru-RU"/>
        </w:rPr>
        <w:t xml:space="preserve"> в. Живопись.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«Мир искусства». Архитектура. Скульптура. Драматический театр: традиции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новаторство. Музыка. «Русские сезоны» в Париже. Зарождение российского кинематографа.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в мировую культуру.</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7.2.1</w:t>
      </w:r>
      <w:r w:rsidR="005848A4" w:rsidRPr="00091A90">
        <w:rPr>
          <w:rFonts w:ascii="Times New Roman" w:eastAsia="OfficinaSansBoldITC" w:hAnsi="Times New Roman"/>
          <w:sz w:val="24"/>
          <w:szCs w:val="24"/>
          <w:lang w:val="ru-RU"/>
        </w:rPr>
        <w:t>2</w:t>
      </w:r>
      <w:r w:rsidR="00134744" w:rsidRPr="00091A90">
        <w:rPr>
          <w:rFonts w:ascii="Times New Roman" w:eastAsia="OfficinaSansBoldITC" w:hAnsi="Times New Roman"/>
          <w:sz w:val="24"/>
          <w:szCs w:val="24"/>
          <w:lang w:val="ru-RU"/>
        </w:rPr>
        <w:t>. </w:t>
      </w:r>
      <w:r w:rsidR="00134744" w:rsidRPr="00091A90">
        <w:rPr>
          <w:rFonts w:ascii="Times New Roman" w:eastAsia="SchoolBookSanPin" w:hAnsi="Times New Roman"/>
          <w:bCs/>
          <w:position w:val="1"/>
          <w:sz w:val="24"/>
          <w:szCs w:val="24"/>
          <w:lang w:val="ru-RU"/>
        </w:rPr>
        <w:t xml:space="preserve">Наш край </w:t>
      </w:r>
      <w:r w:rsidR="00134744" w:rsidRPr="00091A90">
        <w:rPr>
          <w:rFonts w:ascii="Times New Roman" w:eastAsia="SchoolBookSanPin" w:hAnsi="Times New Roman"/>
          <w:position w:val="1"/>
          <w:sz w:val="24"/>
          <w:szCs w:val="24"/>
          <w:lang w:val="ru-RU"/>
        </w:rPr>
        <w:t xml:space="preserve">в </w:t>
      </w:r>
      <w:r w:rsidR="00134744" w:rsidRPr="00091A90">
        <w:rPr>
          <w:rFonts w:ascii="Times New Roman" w:eastAsia="SchoolBookSanPin" w:hAnsi="Times New Roman"/>
          <w:position w:val="1"/>
          <w:sz w:val="24"/>
          <w:szCs w:val="24"/>
        </w:rPr>
        <w:t>XIX</w:t>
      </w:r>
      <w:r w:rsidR="00134744" w:rsidRPr="00091A90">
        <w:rPr>
          <w:rFonts w:ascii="Times New Roman" w:eastAsia="SchoolBookSanPin" w:hAnsi="Times New Roman"/>
          <w:position w:val="1"/>
          <w:sz w:val="24"/>
          <w:szCs w:val="24"/>
          <w:lang w:val="ru-RU"/>
        </w:rPr>
        <w:t xml:space="preserve"> ‒ начале ХХ 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7.2.1</w:t>
      </w:r>
      <w:r w:rsidR="005848A4" w:rsidRPr="00091A90">
        <w:rPr>
          <w:rFonts w:ascii="Times New Roman" w:eastAsia="OfficinaSansBoldITC" w:hAnsi="Times New Roman"/>
          <w:sz w:val="24"/>
          <w:szCs w:val="24"/>
          <w:lang w:val="ru-RU"/>
        </w:rPr>
        <w:t>3</w:t>
      </w:r>
      <w:r w:rsidR="00134744" w:rsidRPr="00091A90">
        <w:rPr>
          <w:rFonts w:ascii="Times New Roman" w:eastAsia="OfficinaSansBoldITC" w:hAnsi="Times New Roman"/>
          <w:sz w:val="24"/>
          <w:szCs w:val="24"/>
          <w:lang w:val="ru-RU"/>
        </w:rPr>
        <w:t>. </w:t>
      </w:r>
      <w:r w:rsidR="00134744" w:rsidRPr="00091A90">
        <w:rPr>
          <w:rFonts w:ascii="Times New Roman" w:eastAsia="SchoolBookSanPin" w:hAnsi="Times New Roman"/>
          <w:bCs/>
          <w:position w:val="1"/>
          <w:sz w:val="24"/>
          <w:szCs w:val="24"/>
          <w:lang w:val="ru-RU"/>
        </w:rPr>
        <w:t xml:space="preserve">Обобщение. </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 Планируемые результаты освоения программы по истории</w:t>
      </w:r>
      <w:r w:rsidR="00CA4934" w:rsidRPr="00091A90">
        <w:rPr>
          <w:rFonts w:ascii="Times New Roman" w:eastAsia="OfficinaSansBoldITC" w:hAnsi="Times New Roman"/>
          <w:sz w:val="24"/>
          <w:szCs w:val="24"/>
          <w:lang w:val="ru-RU"/>
        </w:rPr>
        <w:t xml:space="preserve"> </w:t>
      </w:r>
      <w:r w:rsidR="00134744" w:rsidRPr="00091A90">
        <w:rPr>
          <w:rFonts w:ascii="Times New Roman" w:eastAsia="OfficinaSansBoldITC" w:hAnsi="Times New Roman"/>
          <w:sz w:val="24"/>
          <w:szCs w:val="24"/>
          <w:lang w:val="ru-RU"/>
        </w:rPr>
        <w:t>на уровне основного общего образования.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 xml:space="preserve">8.1. К важнейшим </w:t>
      </w:r>
      <w:r w:rsidR="00134744" w:rsidRPr="00091A90">
        <w:rPr>
          <w:rFonts w:ascii="Times New Roman" w:eastAsia="SchoolBookSanPin" w:hAnsi="Times New Roman"/>
          <w:bCs/>
          <w:sz w:val="24"/>
          <w:szCs w:val="24"/>
          <w:lang w:val="ru-RU"/>
        </w:rPr>
        <w:t xml:space="preserve">личностным результатам </w:t>
      </w:r>
      <w:r w:rsidR="00134744" w:rsidRPr="00091A90">
        <w:rPr>
          <w:rFonts w:ascii="Times New Roman" w:eastAsia="SchoolBookSanPin" w:hAnsi="Times New Roman"/>
          <w:sz w:val="24"/>
          <w:szCs w:val="24"/>
          <w:lang w:val="ru-RU"/>
        </w:rPr>
        <w:t>изучения истории относятся: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Родины ‒ России, к науке, искусству, спорту, технологиям, боевым подвигам и трудовым достижениям </w:t>
      </w:r>
      <w:r w:rsidRPr="00091A90">
        <w:rPr>
          <w:rFonts w:ascii="Times New Roman" w:eastAsia="SchoolBookSanPin" w:hAnsi="Times New Roman"/>
          <w:sz w:val="24"/>
          <w:szCs w:val="24"/>
          <w:lang w:val="ru-RU"/>
        </w:rPr>
        <w:lastRenderedPageBreak/>
        <w:t>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 в сфере гражданского воспитания: осмысление исторической традиции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природной среде;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том осознания последствий поступков; активное неприятие асоциальных поступков;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4) в понимании ценности научного познания: осмысление значения истории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знания о развитии человека и общества, о социальном, культурном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общества; представление о разнообразии существовавших в прошлом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 xml:space="preserve">8.2. В результате изучения истории на уровне основного общего образования у обучающегося будут сформированы </w:t>
      </w:r>
      <w:r w:rsidR="00134744" w:rsidRPr="00091A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8.2.1. </w:t>
      </w:r>
      <w:r w:rsidR="00134744" w:rsidRPr="00091A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lastRenderedPageBreak/>
        <w:t xml:space="preserve">выявлять характерные признаки исторических явлений;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причинно-следственные связи событий;</w:t>
      </w:r>
    </w:p>
    <w:p w:rsidR="00134744" w:rsidRPr="00091A90" w:rsidRDefault="00134744" w:rsidP="00091A90">
      <w:pPr>
        <w:spacing w:after="0" w:line="240" w:lineRule="auto"/>
        <w:ind w:left="708" w:firstLine="1"/>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8.2.2. </w:t>
      </w:r>
      <w:r w:rsidR="00134744" w:rsidRPr="00091A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определять познавательную задачу;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намечать путь е</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 xml:space="preserve"> решения и осуществлять подбор исторического материала, объекта; </w:t>
      </w:r>
    </w:p>
    <w:p w:rsidR="005848A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8.2.3. </w:t>
      </w:r>
      <w:r w:rsidR="00134744" w:rsidRPr="00091A90">
        <w:rPr>
          <w:rFonts w:ascii="Times New Roman" w:eastAsia="SchoolBookSanPin" w:hAnsi="Times New Roman"/>
          <w:sz w:val="24"/>
          <w:szCs w:val="24"/>
          <w:lang w:val="ru-RU"/>
        </w:rPr>
        <w:t>У обучающегося будут сформированы умения работать</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с информацией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ресурсы и другие) ‒ извлекать информацию из источника;</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различать виды источников исторической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высказывать суждение о достоверности и значении информации источника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критериям, предложенным учителем или сформулированным самостоятельно).</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8.2.4. </w:t>
      </w:r>
      <w:r w:rsidR="00134744" w:rsidRPr="00091A90">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091A90">
        <w:rPr>
          <w:rFonts w:ascii="Times New Roman" w:eastAsia="SchoolBookSanPin" w:hAnsi="Times New Roman"/>
          <w:bCs/>
          <w:sz w:val="24"/>
          <w:szCs w:val="24"/>
          <w:lang w:val="ru-RU"/>
        </w:rPr>
        <w:t>коммуникативных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представлять особенности взаимодействия людей в исторических обществах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современном мире; </w:t>
      </w:r>
    </w:p>
    <w:p w:rsidR="005848A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5848A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осваивать и применять правила межкультурного взаимодействия в школе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социальном окружении.</w:t>
      </w:r>
    </w:p>
    <w:p w:rsidR="006764E2"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6764E2" w:rsidRPr="00091A90">
        <w:rPr>
          <w:rFonts w:ascii="Times New Roman" w:eastAsia="OfficinaSansBoldITC" w:hAnsi="Times New Roman"/>
          <w:sz w:val="24"/>
          <w:szCs w:val="24"/>
          <w:lang w:val="ru-RU"/>
        </w:rPr>
        <w:t>8.2.5. </w:t>
      </w:r>
      <w:r w:rsidR="006764E2" w:rsidRPr="00091A90">
        <w:rPr>
          <w:rFonts w:ascii="Times New Roman" w:eastAsia="SchoolBookSanPin" w:hAnsi="Times New Roman"/>
          <w:sz w:val="24"/>
          <w:szCs w:val="24"/>
          <w:lang w:val="ru-RU"/>
        </w:rPr>
        <w:t>У обучающегося будут сформированы умения совместной деятельности:</w:t>
      </w:r>
    </w:p>
    <w:p w:rsidR="006764E2" w:rsidRPr="00091A90" w:rsidRDefault="006764E2"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091A90" w:rsidRDefault="006764E2"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091A90" w:rsidRDefault="006764E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свое участие в общей работе и координировать свои действия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с другими членами </w:t>
      </w:r>
      <w:r w:rsidRPr="00091A90">
        <w:rPr>
          <w:rFonts w:ascii="Times New Roman" w:eastAsia="SchoolBookSanPin" w:hAnsi="Times New Roman"/>
          <w:sz w:val="24"/>
          <w:szCs w:val="24"/>
          <w:lang w:val="ru-RU"/>
        </w:rPr>
        <w:t>команды.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8.2.</w:t>
      </w:r>
      <w:r w:rsidR="006764E2" w:rsidRPr="00091A90">
        <w:rPr>
          <w:rFonts w:ascii="Times New Roman" w:eastAsia="OfficinaSansBoldITC" w:hAnsi="Times New Roman"/>
          <w:sz w:val="24"/>
          <w:szCs w:val="24"/>
          <w:lang w:val="ru-RU"/>
        </w:rPr>
        <w:t>6</w:t>
      </w:r>
      <w:r w:rsidR="00134744" w:rsidRPr="00091A90">
        <w:rPr>
          <w:rFonts w:ascii="Times New Roman" w:eastAsia="OfficinaSansBoldITC" w:hAnsi="Times New Roman"/>
          <w:sz w:val="24"/>
          <w:szCs w:val="24"/>
          <w:lang w:val="ru-RU"/>
        </w:rPr>
        <w:t>. </w:t>
      </w:r>
      <w:r w:rsidR="00134744" w:rsidRPr="00091A90">
        <w:rPr>
          <w:rFonts w:ascii="Times New Roman" w:eastAsia="SchoolBookSanPin" w:hAnsi="Times New Roman"/>
          <w:sz w:val="24"/>
          <w:szCs w:val="24"/>
          <w:lang w:val="ru-RU"/>
        </w:rPr>
        <w:t xml:space="preserve">У обучающегося будут сформированы умения в части </w:t>
      </w:r>
      <w:r w:rsidR="00134744" w:rsidRPr="00091A90">
        <w:rPr>
          <w:rFonts w:ascii="Times New Roman" w:eastAsia="SchoolBookSanPin" w:hAnsi="Times New Roman"/>
          <w:bCs/>
          <w:sz w:val="24"/>
          <w:szCs w:val="24"/>
          <w:lang w:val="ru-RU"/>
        </w:rPr>
        <w:t>регулятивных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определение способа решения);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владеть при</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мами самоконтроля ‒ осуществление самоконтроля, рефлексии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самооценки полученных результатов;</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вносить коррективы в свою работу с уч</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том установленных ошибок, возникших трудностей.</w:t>
      </w:r>
    </w:p>
    <w:p w:rsidR="00547FD3" w:rsidRPr="00091A90" w:rsidRDefault="00A67132"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150.</w:t>
      </w:r>
      <w:r w:rsidR="00547FD3" w:rsidRPr="00091A90">
        <w:rPr>
          <w:rFonts w:ascii="Times New Roman" w:eastAsia="SchoolBookSanPin" w:hAnsi="Times New Roman"/>
          <w:position w:val="1"/>
          <w:sz w:val="24"/>
          <w:szCs w:val="24"/>
          <w:lang w:val="ru-RU"/>
        </w:rPr>
        <w:t>8.2.7. У обучающегося будут сформированы умения в сфере эмоционального интеллекта, понимания себя и других: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выявлять на примерах исторических ситуаций роль эмоций в отношениях между людьми;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ставить себя на место другого человека, понимать мотивы действий другого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исторических ситуациях и окружающей действительности);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регулировать способ выражения своих эмоций с уч</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том позиций и мнений других участников общения.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3. </w:t>
      </w:r>
      <w:r w:rsidR="00134744" w:rsidRPr="00091A90">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00134744" w:rsidRPr="00091A90">
        <w:rPr>
          <w:rFonts w:ascii="Times New Roman" w:eastAsia="SchoolBookSanPin" w:hAnsi="Times New Roman"/>
          <w:sz w:val="24"/>
          <w:szCs w:val="24"/>
          <w:lang w:val="ru-RU"/>
        </w:rPr>
        <w:t>должны обеспечивать: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истории России, определять современников исторических событий, явлений, процессов;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 умение выявлять особенности развития культуры, быта и нравов народов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различные исторические эпохи;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4) умение рассказывать на основе самостоятельно составленного плана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их взаимосвязь (при наличии) с важнейшими событиями ХХ ‒ начала </w:t>
      </w:r>
      <w:r w:rsidRPr="00091A90">
        <w:rPr>
          <w:rFonts w:ascii="Times New Roman" w:eastAsia="SchoolBookSanPin" w:hAnsi="Times New Roman"/>
          <w:sz w:val="24"/>
          <w:szCs w:val="24"/>
        </w:rPr>
        <w:t>XXI</w:t>
      </w:r>
      <w:r w:rsidRPr="00091A90">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5A558D"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8) </w:t>
      </w:r>
      <w:r w:rsidR="005A558D" w:rsidRPr="00091A90">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091A90">
        <w:rPr>
          <w:rFonts w:ascii="Times New Roman" w:eastAsia="SchoolBookSanPin" w:hAnsi="Times New Roman"/>
          <w:sz w:val="24"/>
          <w:szCs w:val="24"/>
          <w:lang w:val="ru-RU"/>
        </w:rPr>
        <w:t>ё</w:t>
      </w:r>
      <w:r w:rsidRPr="00091A90">
        <w:rPr>
          <w:rFonts w:ascii="Times New Roman" w:eastAsia="SchoolBookSanPin" w:hAnsi="Times New Roman"/>
          <w:sz w:val="24"/>
          <w:szCs w:val="24"/>
          <w:lang w:val="ru-RU"/>
        </w:rPr>
        <w:t>нную информацию с информацией из других источников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 для решения познавательных задач, оценивать полноту и верифицированность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w:t>
      </w:r>
      <w:r w:rsidRPr="00091A90">
        <w:rPr>
          <w:rFonts w:ascii="Times New Roman" w:eastAsia="SchoolBookSanPin" w:hAnsi="Times New Roman"/>
          <w:sz w:val="24"/>
          <w:szCs w:val="24"/>
          <w:lang w:val="ru-RU"/>
        </w:rPr>
        <w:lastRenderedPageBreak/>
        <w:t xml:space="preserve">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4. </w:t>
      </w:r>
      <w:r w:rsidR="00134744" w:rsidRPr="00091A90">
        <w:rPr>
          <w:rFonts w:ascii="Times New Roman" w:eastAsia="SchoolBookSanPin" w:hAnsi="Times New Roman"/>
          <w:position w:val="1"/>
          <w:sz w:val="24"/>
          <w:szCs w:val="24"/>
          <w:lang w:val="ru-RU"/>
        </w:rPr>
        <w:t>Положения ФГОС ООО разв</w:t>
      </w:r>
      <w:r w:rsidR="005848A4" w:rsidRPr="00091A90">
        <w:rPr>
          <w:rFonts w:ascii="Times New Roman" w:eastAsia="SchoolBookSanPin" w:hAnsi="Times New Roman"/>
          <w:position w:val="1"/>
          <w:sz w:val="24"/>
          <w:szCs w:val="24"/>
          <w:lang w:val="ru-RU"/>
        </w:rPr>
        <w:t>ё</w:t>
      </w:r>
      <w:r w:rsidR="00134744" w:rsidRPr="00091A90">
        <w:rPr>
          <w:rFonts w:ascii="Times New Roman" w:eastAsia="SchoolBookSanPin" w:hAnsi="Times New Roman"/>
          <w:position w:val="1"/>
          <w:sz w:val="24"/>
          <w:szCs w:val="24"/>
          <w:lang w:val="ru-RU"/>
        </w:rPr>
        <w:t>рнуты и структурированы в программе</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 xml:space="preserve">по истории в виде планируемых результатов, относящихся к ключевым компонентам познавательной деятельности </w:t>
      </w:r>
      <w:r w:rsidR="00596B0C" w:rsidRPr="00091A90">
        <w:rPr>
          <w:rFonts w:ascii="Times New Roman" w:eastAsia="SchoolBookSanPin" w:hAnsi="Times New Roman"/>
          <w:sz w:val="24"/>
          <w:szCs w:val="24"/>
          <w:lang w:val="ru-RU"/>
        </w:rPr>
        <w:t>обучающихся</w:t>
      </w:r>
      <w:r w:rsidR="00596B0C" w:rsidRPr="00091A90">
        <w:rPr>
          <w:rFonts w:ascii="Times New Roman" w:hAnsi="Times New Roman"/>
          <w:sz w:val="24"/>
          <w:szCs w:val="24"/>
          <w:lang w:val="ru-RU"/>
        </w:rPr>
        <w:t xml:space="preserve"> </w:t>
      </w:r>
      <w:r w:rsidR="00134744" w:rsidRPr="00091A90">
        <w:rPr>
          <w:rFonts w:ascii="Times New Roman" w:eastAsia="SchoolBookSanPin" w:hAnsi="Times New Roman"/>
          <w:position w:val="1"/>
          <w:sz w:val="24"/>
          <w:szCs w:val="24"/>
          <w:lang w:val="ru-RU"/>
        </w:rPr>
        <w:t>при изучении истории,</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от работы с хронологией и историческими фактами до применения знаний</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в общении, социальной практике.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4.1. </w:t>
      </w:r>
      <w:r w:rsidR="00134744" w:rsidRPr="00091A90">
        <w:rPr>
          <w:rFonts w:ascii="Times New Roman" w:eastAsia="SchoolBookSanPin" w:hAnsi="Times New Roman"/>
          <w:bCs/>
          <w:position w:val="1"/>
          <w:sz w:val="24"/>
          <w:szCs w:val="24"/>
          <w:lang w:val="ru-RU"/>
        </w:rPr>
        <w:t xml:space="preserve">Предметные результаты </w:t>
      </w:r>
      <w:r w:rsidR="00134744" w:rsidRPr="00091A90">
        <w:rPr>
          <w:rFonts w:ascii="Times New Roman" w:eastAsia="SchoolBookSanPin" w:hAnsi="Times New Roman"/>
          <w:position w:val="1"/>
          <w:sz w:val="24"/>
          <w:szCs w:val="24"/>
          <w:lang w:val="ru-RU"/>
        </w:rPr>
        <w:t xml:space="preserve">изучения </w:t>
      </w:r>
      <w:r w:rsidR="005848A4" w:rsidRPr="00091A90">
        <w:rPr>
          <w:rFonts w:ascii="Times New Roman" w:eastAsia="SchoolBookSanPin" w:hAnsi="Times New Roman"/>
          <w:position w:val="1"/>
          <w:sz w:val="24"/>
          <w:szCs w:val="24"/>
          <w:lang w:val="ru-RU"/>
        </w:rPr>
        <w:t>учебного предмета «История»</w:t>
      </w:r>
      <w:r w:rsidR="00134744" w:rsidRPr="00091A90">
        <w:rPr>
          <w:rFonts w:ascii="Times New Roman" w:eastAsia="SchoolBookSanPin" w:hAnsi="Times New Roman"/>
          <w:position w:val="1"/>
          <w:sz w:val="24"/>
          <w:szCs w:val="24"/>
          <w:lang w:val="ru-RU"/>
        </w:rPr>
        <w:t xml:space="preserve"> включают: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мировой истории;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2) базовые знания об основных этапах и ключевых событиях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всемирной истории;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3) способность применять понятийный аппарат исторического знания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приемы исторического анализа для раскрытия сущности и значения событий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явлений прошлого и современности;</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091A90">
        <w:rPr>
          <w:rFonts w:ascii="Times New Roman" w:eastAsia="SchoolBookSanPin" w:hAnsi="Times New Roman"/>
          <w:sz w:val="24"/>
          <w:szCs w:val="24"/>
          <w:lang w:val="ru-RU"/>
        </w:rPr>
        <w:t>информационно-телекоммуникационной сети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w:t>
      </w:r>
      <w:r w:rsidRPr="00091A90">
        <w:rPr>
          <w:rFonts w:ascii="Times New Roman" w:eastAsia="SchoolBookSanPin" w:hAnsi="Times New Roman"/>
          <w:position w:val="1"/>
          <w:sz w:val="24"/>
          <w:szCs w:val="24"/>
          <w:lang w:val="ru-RU"/>
        </w:rPr>
        <w:t xml:space="preserve"> </w:t>
      </w:r>
      <w:r w:rsidR="005848A4" w:rsidRPr="00091A90">
        <w:rPr>
          <w:rFonts w:ascii="Times New Roman" w:eastAsia="SchoolBookSanPin" w:hAnsi="Times New Roman"/>
          <w:position w:val="1"/>
          <w:sz w:val="24"/>
          <w:szCs w:val="24"/>
          <w:lang w:val="ru-RU"/>
        </w:rPr>
        <w:t xml:space="preserve">и </w:t>
      </w:r>
      <w:r w:rsidRPr="00091A90">
        <w:rPr>
          <w:rFonts w:ascii="Times New Roman" w:eastAsia="SchoolBookSanPin" w:hAnsi="Times New Roman"/>
          <w:position w:val="1"/>
          <w:sz w:val="24"/>
          <w:szCs w:val="24"/>
          <w:lang w:val="ru-RU"/>
        </w:rPr>
        <w:t>другие), оценивая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их информационные особенности и достоверность с применением метапредметного подхода;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их участников, основанное на знании исторических фактов, дат, понятий;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7) владение при</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мами оценки значения исторических событий и деятельности исторических личностей в отечественной и всемирной истории;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8) способность применять исторические знания как основу диалога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поликультурной среде, взаимодействовать с людьми другой культуры, </w:t>
      </w:r>
      <w:r w:rsidRPr="00091A90">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10) умение устанавливать взаимосвязи событий, явлений, процессов прошлого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с важнейшими событиями ХХ ‒ начала </w:t>
      </w:r>
      <w:r w:rsidRPr="00091A90">
        <w:rPr>
          <w:rFonts w:ascii="Times New Roman" w:eastAsia="SchoolBookSanPin" w:hAnsi="Times New Roman"/>
          <w:sz w:val="24"/>
          <w:szCs w:val="24"/>
        </w:rPr>
        <w:t>XXI</w:t>
      </w:r>
      <w:r w:rsidRPr="00091A90">
        <w:rPr>
          <w:rFonts w:ascii="Times New Roman" w:eastAsia="SchoolBookSanPin" w:hAnsi="Times New Roman"/>
          <w:sz w:val="24"/>
          <w:szCs w:val="24"/>
          <w:lang w:val="ru-RU"/>
        </w:rPr>
        <w:t xml:space="preserve"> 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091A90">
        <w:rPr>
          <w:rFonts w:ascii="Times New Roman" w:eastAsia="SchoolBookSanPin" w:hAnsi="Times New Roman"/>
          <w:sz w:val="24"/>
          <w:szCs w:val="24"/>
        </w:rPr>
        <w:t>XX</w:t>
      </w:r>
      <w:r w:rsidR="00134744" w:rsidRPr="00091A90">
        <w:rPr>
          <w:rFonts w:ascii="Times New Roman" w:eastAsia="SchoolBookSanPin" w:hAnsi="Times New Roman"/>
          <w:sz w:val="24"/>
          <w:szCs w:val="24"/>
          <w:lang w:val="ru-RU"/>
        </w:rPr>
        <w:t>‒</w:t>
      </w:r>
      <w:r w:rsidR="00134744" w:rsidRPr="00091A90">
        <w:rPr>
          <w:rFonts w:ascii="Times New Roman" w:eastAsia="SchoolBookSanPin" w:hAnsi="Times New Roman"/>
          <w:sz w:val="24"/>
          <w:szCs w:val="24"/>
        </w:rPr>
        <w:t>XXI</w:t>
      </w:r>
      <w:r w:rsidR="00134744" w:rsidRPr="00091A90">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 xml:space="preserve">7. Предметные результаты изучения истории проявляются в освоенных </w:t>
      </w:r>
      <w:r w:rsidR="003B48E3" w:rsidRPr="00091A90">
        <w:rPr>
          <w:rFonts w:ascii="Times New Roman" w:eastAsia="SchoolBookSanPin" w:hAnsi="Times New Roman"/>
          <w:sz w:val="24"/>
          <w:szCs w:val="24"/>
          <w:lang w:val="ru-RU"/>
        </w:rPr>
        <w:t xml:space="preserve">обучающимися </w:t>
      </w:r>
      <w:r w:rsidR="00134744" w:rsidRPr="00091A90">
        <w:rPr>
          <w:rFonts w:ascii="Times New Roman" w:eastAsia="SchoolBookSanPin" w:hAnsi="Times New Roman"/>
          <w:sz w:val="24"/>
          <w:szCs w:val="24"/>
          <w:lang w:val="ru-RU"/>
        </w:rPr>
        <w:t>знаниях и видах деятельности. Они представлены в следующих основных группах:</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всеобщей истории, соотносить год с веком, устанавливать последовательность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длительность исторических событий;</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информационной (художественной) ценности источника;</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 описание (реконструкция): рассказывать (устно или письменно)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 анализ, объяснение: различать факт (событие) и его описание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(факт источника, факт историка), соотносить единичные исторические факты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 работа с версиями, оценками: приводить оценки исторических событий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самостоятельно составленному плану);</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культуры.</w:t>
      </w:r>
    </w:p>
    <w:p w:rsidR="00134744" w:rsidRPr="00091A90" w:rsidRDefault="00A67132" w:rsidP="00091A90">
      <w:pPr>
        <w:spacing w:after="0" w:line="240" w:lineRule="auto"/>
        <w:ind w:firstLine="709"/>
        <w:jc w:val="both"/>
        <w:rPr>
          <w:rFonts w:ascii="Times New Roman" w:eastAsia="OfficinaSansBoldITC" w:hAnsi="Times New Roman"/>
          <w:b/>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091A90">
        <w:rPr>
          <w:rFonts w:ascii="Times New Roman" w:eastAsia="SchoolBookSanPin" w:hAnsi="Times New Roman"/>
          <w:sz w:val="24"/>
          <w:szCs w:val="24"/>
          <w:lang w:val="ru-RU"/>
        </w:rPr>
        <w:t>обучающихся</w:t>
      </w:r>
      <w:r w:rsidR="00596B0C" w:rsidRPr="00091A90">
        <w:rPr>
          <w:rFonts w:ascii="Times New Roman" w:hAnsi="Times New Roman"/>
          <w:sz w:val="24"/>
          <w:szCs w:val="24"/>
          <w:lang w:val="ru-RU"/>
        </w:rPr>
        <w:t xml:space="preserve"> </w:t>
      </w:r>
      <w:r w:rsidR="00134744" w:rsidRPr="00091A90">
        <w:rPr>
          <w:rFonts w:ascii="Times New Roman" w:eastAsia="SchoolBookSanPin" w:hAnsi="Times New Roman"/>
          <w:sz w:val="24"/>
          <w:szCs w:val="24"/>
          <w:lang w:val="ru-RU"/>
        </w:rPr>
        <w:t xml:space="preserve">при изучении истории (в том числе ‒ разработки системы познавательных задач), при измерении и оценке достигнутых </w:t>
      </w:r>
      <w:r w:rsidR="003B48E3" w:rsidRPr="00091A90">
        <w:rPr>
          <w:rFonts w:ascii="Times New Roman" w:eastAsia="SchoolBookSanPin" w:hAnsi="Times New Roman"/>
          <w:sz w:val="24"/>
          <w:szCs w:val="24"/>
          <w:lang w:val="ru-RU"/>
        </w:rPr>
        <w:t xml:space="preserve">обучающимися </w:t>
      </w:r>
      <w:r w:rsidR="00134744" w:rsidRPr="00091A90">
        <w:rPr>
          <w:rFonts w:ascii="Times New Roman" w:eastAsia="SchoolBookSanPin" w:hAnsi="Times New Roman"/>
          <w:sz w:val="24"/>
          <w:szCs w:val="24"/>
          <w:lang w:val="ru-RU"/>
        </w:rPr>
        <w:t>результатов.</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OfficinaSansBoldITC" w:hAnsi="Times New Roman"/>
          <w:sz w:val="24"/>
          <w:szCs w:val="24"/>
          <w:lang w:val="ru-RU"/>
        </w:rPr>
        <w:t xml:space="preserve">Предметные результаты изучения истории </w:t>
      </w:r>
      <w:r w:rsidRPr="00091A90">
        <w:rPr>
          <w:rFonts w:ascii="Times New Roman" w:eastAsia="SchoolBookSanPin" w:hAnsi="Times New Roman"/>
          <w:sz w:val="24"/>
          <w:szCs w:val="24"/>
          <w:lang w:val="ru-RU"/>
        </w:rPr>
        <w:t xml:space="preserve">в </w:t>
      </w:r>
      <w:r w:rsidR="00DD052C" w:rsidRPr="00091A90">
        <w:rPr>
          <w:rFonts w:ascii="Times New Roman" w:eastAsia="SchoolBookSanPin" w:hAnsi="Times New Roman"/>
          <w:bCs/>
          <w:sz w:val="24"/>
          <w:szCs w:val="24"/>
          <w:lang w:val="ru-RU"/>
        </w:rPr>
        <w:t>5–9</w:t>
      </w:r>
      <w:r w:rsidRPr="00091A90">
        <w:rPr>
          <w:rFonts w:ascii="Times New Roman" w:eastAsia="SchoolBookSanPin" w:hAnsi="Times New Roman"/>
          <w:bCs/>
          <w:sz w:val="24"/>
          <w:szCs w:val="24"/>
          <w:lang w:val="ru-RU"/>
        </w:rPr>
        <w:t xml:space="preserve"> классах </w:t>
      </w:r>
      <w:r w:rsidRPr="00091A90">
        <w:rPr>
          <w:rFonts w:ascii="Times New Roman" w:eastAsia="SchoolBookSanPin" w:hAnsi="Times New Roman"/>
          <w:position w:val="1"/>
          <w:sz w:val="24"/>
          <w:szCs w:val="24"/>
          <w:lang w:val="ru-RU"/>
        </w:rPr>
        <w:t>представлены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091A90">
        <w:rPr>
          <w:rFonts w:ascii="Times New Roman" w:eastAsia="SchoolBookSanPin" w:hAnsi="Times New Roman"/>
          <w:sz w:val="24"/>
          <w:szCs w:val="24"/>
          <w:lang w:val="ru-RU"/>
        </w:rPr>
        <w:t>обучающихся</w:t>
      </w:r>
      <w:r w:rsidRPr="00091A90">
        <w:rPr>
          <w:rFonts w:ascii="Times New Roman" w:eastAsia="SchoolBookSanPin" w:hAnsi="Times New Roman"/>
          <w:position w:val="1"/>
          <w:sz w:val="24"/>
          <w:szCs w:val="24"/>
          <w:lang w:val="ru-RU"/>
        </w:rPr>
        <w:t xml:space="preserve">. </w:t>
      </w:r>
      <w:r w:rsidR="00F43298" w:rsidRPr="00091A90">
        <w:rPr>
          <w:rFonts w:ascii="Times New Roman" w:eastAsia="SchoolBookSanPin" w:hAnsi="Times New Roman"/>
          <w:position w:val="1"/>
          <w:sz w:val="24"/>
          <w:szCs w:val="24"/>
          <w:lang w:val="ru-RU"/>
        </w:rPr>
        <w:t>Данные</w:t>
      </w:r>
      <w:r w:rsidRPr="00091A90">
        <w:rPr>
          <w:rFonts w:ascii="Times New Roman" w:eastAsia="SchoolBookSanPin" w:hAnsi="Times New Roman"/>
          <w:position w:val="1"/>
          <w:sz w:val="24"/>
          <w:szCs w:val="24"/>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другими. </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9. </w:t>
      </w:r>
      <w:r w:rsidR="00134744" w:rsidRPr="00091A90">
        <w:rPr>
          <w:rFonts w:ascii="Times New Roman" w:eastAsia="OfficinaSansBoldITC" w:hAnsi="Times New Roman"/>
          <w:sz w:val="24"/>
          <w:szCs w:val="24"/>
          <w:lang w:val="ru-RU"/>
        </w:rPr>
        <w:t xml:space="preserve">Предметные результаты изучения истории </w:t>
      </w:r>
      <w:r w:rsidR="00134744" w:rsidRPr="00091A90">
        <w:rPr>
          <w:rFonts w:ascii="Times New Roman" w:eastAsia="SchoolBookSanPin" w:hAnsi="Times New Roman"/>
          <w:sz w:val="24"/>
          <w:szCs w:val="24"/>
          <w:lang w:val="ru-RU"/>
        </w:rPr>
        <w:t xml:space="preserve">в </w:t>
      </w:r>
      <w:r w:rsidR="00134744" w:rsidRPr="00091A90">
        <w:rPr>
          <w:rFonts w:ascii="Times New Roman" w:eastAsia="SchoolBookSanPin" w:hAnsi="Times New Roman"/>
          <w:bCs/>
          <w:sz w:val="24"/>
          <w:szCs w:val="24"/>
          <w:lang w:val="ru-RU"/>
        </w:rPr>
        <w:t>5 классе.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9.1. Знание хронологии, работа с хронологией: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смысл основных хронологических понятий (век, тысячелетие,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до нашей эры, наша эра);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определять длительность и последовательность событий, периодов истории Древнего мира, вести сч</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т лет до нашей эры и нашей эры.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9.2. </w:t>
      </w:r>
      <w:r w:rsidR="00134744" w:rsidRPr="00091A90">
        <w:rPr>
          <w:rFonts w:ascii="Times New Roman" w:eastAsia="SchoolBookSanPin" w:hAnsi="Times New Roman"/>
          <w:position w:val="1"/>
          <w:sz w:val="24"/>
          <w:szCs w:val="24"/>
          <w:lang w:val="ru-RU"/>
        </w:rPr>
        <w:t>Знание исторических фактов, работа с фактами: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группировать, систематизировать факты по заданному признаку.</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9.3. </w:t>
      </w:r>
      <w:r w:rsidR="00134744" w:rsidRPr="00091A90">
        <w:rPr>
          <w:rFonts w:ascii="Times New Roman" w:eastAsia="SchoolBookSanPin" w:hAnsi="Times New Roman"/>
          <w:position w:val="1"/>
          <w:sz w:val="24"/>
          <w:szCs w:val="24"/>
          <w:lang w:val="ru-RU"/>
        </w:rPr>
        <w:t>Работа с исторической картой: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9.4. </w:t>
      </w:r>
      <w:r w:rsidR="00134744" w:rsidRPr="00091A90">
        <w:rPr>
          <w:rFonts w:ascii="Times New Roman" w:eastAsia="SchoolBookSanPin" w:hAnsi="Times New Roman"/>
          <w:position w:val="1"/>
          <w:sz w:val="24"/>
          <w:szCs w:val="24"/>
          <w:lang w:val="ru-RU"/>
        </w:rPr>
        <w:t>Работа с историческими источниками: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памятники культуры изучаемой эпохи и источники</w:t>
      </w:r>
      <w:r w:rsidRPr="00091A90">
        <w:rPr>
          <w:rFonts w:ascii="Times New Roman" w:eastAsia="SchoolBookSanPin" w:hAnsi="Times New Roman"/>
          <w:sz w:val="24"/>
          <w:szCs w:val="24"/>
          <w:lang w:val="ru-RU"/>
        </w:rPr>
        <w:t>, созданные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последующие эпохи, приводить примеры;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9.5. </w:t>
      </w:r>
      <w:r w:rsidR="00134744" w:rsidRPr="00091A90">
        <w:rPr>
          <w:rFonts w:ascii="Times New Roman" w:eastAsia="SchoolBookSanPin" w:hAnsi="Times New Roman"/>
          <w:position w:val="1"/>
          <w:sz w:val="24"/>
          <w:szCs w:val="24"/>
          <w:lang w:val="ru-RU"/>
        </w:rPr>
        <w:t>Историческое описание (реконструкция):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условия жизни людей в древности;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рассказывать об исторических личностях Древнего мира</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ключевых моментах их биографии, роли в исторических событиях);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давать краткое описание памятников культуры эпохи первобытности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древнейших цивилизаций.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9.6. </w:t>
      </w:r>
      <w:r w:rsidR="00134744" w:rsidRPr="00091A90">
        <w:rPr>
          <w:rFonts w:ascii="Times New Roman" w:eastAsia="SchoolBookSanPin" w:hAnsi="Times New Roman"/>
          <w:position w:val="1"/>
          <w:sz w:val="24"/>
          <w:szCs w:val="24"/>
          <w:lang w:val="ru-RU"/>
        </w:rPr>
        <w:t>Анализ, объяснение исторических событий, явлений: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древности;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исторические явления, определять их общие черты;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иллюстрировать общие явления, черты конкретными примерами;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9.7. </w:t>
      </w:r>
      <w:r w:rsidR="00134744" w:rsidRPr="00091A90">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9.8. </w:t>
      </w:r>
      <w:r w:rsidR="00134744" w:rsidRPr="00091A90">
        <w:rPr>
          <w:rFonts w:ascii="Times New Roman" w:eastAsia="SchoolBookSanPin" w:hAnsi="Times New Roman"/>
          <w:position w:val="1"/>
          <w:sz w:val="24"/>
          <w:szCs w:val="24"/>
          <w:lang w:val="ru-RU"/>
        </w:rPr>
        <w:t>Применение исторических знаний: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выполнять учебные проекты по истории Первобытности и Древнего мира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10. </w:t>
      </w:r>
      <w:r w:rsidR="00134744" w:rsidRPr="00091A90">
        <w:rPr>
          <w:rFonts w:ascii="Times New Roman" w:eastAsia="OfficinaSansBoldITC" w:hAnsi="Times New Roman"/>
          <w:sz w:val="24"/>
          <w:szCs w:val="24"/>
          <w:lang w:val="ru-RU"/>
        </w:rPr>
        <w:t xml:space="preserve">Предметные результаты изучения истории </w:t>
      </w:r>
      <w:r w:rsidR="00134744" w:rsidRPr="00091A90">
        <w:rPr>
          <w:rFonts w:ascii="Times New Roman" w:eastAsia="SchoolBookSanPin" w:hAnsi="Times New Roman"/>
          <w:sz w:val="24"/>
          <w:szCs w:val="24"/>
          <w:lang w:val="ru-RU"/>
        </w:rPr>
        <w:t xml:space="preserve">в </w:t>
      </w:r>
      <w:r w:rsidR="00134744" w:rsidRPr="00091A90">
        <w:rPr>
          <w:rFonts w:ascii="Times New Roman" w:eastAsia="SchoolBookSanPin" w:hAnsi="Times New Roman"/>
          <w:bCs/>
          <w:sz w:val="24"/>
          <w:szCs w:val="24"/>
          <w:lang w:val="ru-RU"/>
        </w:rPr>
        <w:t>6 классе.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10.1. Знание хронологии, работа с хронологией:</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называть даты важнейших событий Средневековья, определять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их принадлежность к веку, историческому периоду;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называть этапы отечественной и всеобщей истории Средних веков,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их хронологические рамки (периоды Средневековья, этапы становления и развития Русского </w:t>
      </w:r>
      <w:r w:rsidRPr="00091A90">
        <w:rPr>
          <w:rFonts w:ascii="Times New Roman" w:eastAsia="SchoolBookSanPin" w:hAnsi="Times New Roman"/>
          <w:sz w:val="24"/>
          <w:szCs w:val="24"/>
          <w:lang w:val="ru-RU"/>
        </w:rPr>
        <w:lastRenderedPageBreak/>
        <w:t>государства);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длительность и синхронность событий истории Руси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всеобщей истории.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10.2. Знание исторических фактов, работа с фактами: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10.3. </w:t>
      </w:r>
      <w:r w:rsidR="00134744" w:rsidRPr="00091A90">
        <w:rPr>
          <w:rFonts w:ascii="Times New Roman" w:eastAsia="SchoolBookSanPin" w:hAnsi="Times New Roman"/>
          <w:position w:val="1"/>
          <w:sz w:val="24"/>
          <w:szCs w:val="24"/>
          <w:lang w:val="ru-RU"/>
        </w:rPr>
        <w:t>Работа с исторической картой: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10.4. </w:t>
      </w:r>
      <w:r w:rsidR="00134744" w:rsidRPr="00091A90">
        <w:rPr>
          <w:rFonts w:ascii="Times New Roman" w:eastAsia="SchoolBookSanPin" w:hAnsi="Times New Roman"/>
          <w:position w:val="1"/>
          <w:sz w:val="24"/>
          <w:szCs w:val="24"/>
          <w:lang w:val="ru-RU"/>
        </w:rPr>
        <w:t>Работа с историческими источниками: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авторство, время, место создания источника;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10.5. </w:t>
      </w:r>
      <w:r w:rsidR="00134744" w:rsidRPr="00091A90">
        <w:rPr>
          <w:rFonts w:ascii="Times New Roman" w:eastAsia="SchoolBookSanPin" w:hAnsi="Times New Roman"/>
          <w:position w:val="1"/>
          <w:sz w:val="24"/>
          <w:szCs w:val="24"/>
          <w:lang w:val="ru-RU"/>
        </w:rPr>
        <w:t>Историческое описание (реконструкция):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эпоху Средневековья, их участниках;</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10.6. Анализ, объяснение исторических событий, явлений: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существенные черты экономических и социальных отношений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по предложенному плану), выделять черты сходства и различия.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10.7. </w:t>
      </w:r>
      <w:r w:rsidR="00134744" w:rsidRPr="00091A90">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излагать оценки событий и личностей эпохи Средневековья, приводимые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учебной </w:t>
      </w:r>
      <w:r w:rsidRPr="00091A90">
        <w:rPr>
          <w:rFonts w:ascii="Times New Roman" w:eastAsia="SchoolBookSanPin" w:hAnsi="Times New Roman"/>
          <w:position w:val="1"/>
          <w:sz w:val="24"/>
          <w:szCs w:val="24"/>
          <w:lang w:val="ru-RU"/>
        </w:rPr>
        <w:lastRenderedPageBreak/>
        <w:t>и научно-популярной литературе, объяснять, на каких фактах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они основаны;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10.8. </w:t>
      </w:r>
      <w:r w:rsidR="00134744" w:rsidRPr="00091A90">
        <w:rPr>
          <w:rFonts w:ascii="Times New Roman" w:eastAsia="SchoolBookSanPin" w:hAnsi="Times New Roman"/>
          <w:position w:val="1"/>
          <w:sz w:val="24"/>
          <w:szCs w:val="24"/>
          <w:lang w:val="ru-RU"/>
        </w:rPr>
        <w:t>Применение исторических знаний: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выполнять учебные проекты по истории Средних веков (в том числе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региональном материале).</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11. </w:t>
      </w:r>
      <w:r w:rsidR="00134744" w:rsidRPr="00091A90">
        <w:rPr>
          <w:rFonts w:ascii="Times New Roman" w:eastAsia="OfficinaSansBoldITC" w:hAnsi="Times New Roman"/>
          <w:sz w:val="24"/>
          <w:szCs w:val="24"/>
          <w:lang w:val="ru-RU"/>
        </w:rPr>
        <w:t xml:space="preserve">Предметные результаты изучения истории </w:t>
      </w:r>
      <w:r w:rsidR="00134744" w:rsidRPr="00091A90">
        <w:rPr>
          <w:rFonts w:ascii="Times New Roman" w:eastAsia="SchoolBookSanPin" w:hAnsi="Times New Roman"/>
          <w:sz w:val="24"/>
          <w:szCs w:val="24"/>
          <w:lang w:val="ru-RU"/>
        </w:rPr>
        <w:t xml:space="preserve">в </w:t>
      </w:r>
      <w:r w:rsidR="00134744" w:rsidRPr="00091A90">
        <w:rPr>
          <w:rFonts w:ascii="Times New Roman" w:eastAsia="SchoolBookSanPin" w:hAnsi="Times New Roman"/>
          <w:bCs/>
          <w:sz w:val="24"/>
          <w:szCs w:val="24"/>
          <w:lang w:val="ru-RU"/>
        </w:rPr>
        <w:t>7 классе.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11.1.</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Знание хронологии, работа с хронологией:</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называть этапы отечественной и всеобщей истории Нового времени,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их хронологические рамки;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091A90">
        <w:rPr>
          <w:rFonts w:ascii="Times New Roman" w:eastAsia="SchoolBookSanPin" w:hAnsi="Times New Roman"/>
          <w:sz w:val="24"/>
          <w:szCs w:val="24"/>
        </w:rPr>
        <w:t>XVI</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XVII</w:t>
      </w:r>
      <w:r w:rsidRPr="00091A90">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091A90">
        <w:rPr>
          <w:rFonts w:ascii="Times New Roman" w:eastAsia="SchoolBookSanPin" w:hAnsi="Times New Roman"/>
          <w:sz w:val="24"/>
          <w:szCs w:val="24"/>
        </w:rPr>
        <w:t>XVI</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XVII</w:t>
      </w:r>
      <w:r w:rsidRPr="00091A90">
        <w:rPr>
          <w:rFonts w:ascii="Times New Roman" w:eastAsia="SchoolBookSanPin" w:hAnsi="Times New Roman"/>
          <w:sz w:val="24"/>
          <w:szCs w:val="24"/>
          <w:lang w:val="ru-RU"/>
        </w:rPr>
        <w:t xml:space="preserve"> вв.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11.2.</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position w:val="1"/>
          <w:sz w:val="24"/>
          <w:szCs w:val="24"/>
          <w:lang w:val="ru-RU"/>
        </w:rPr>
        <w:t>Знание исторических фактов, работа с фактами: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11.3.</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position w:val="1"/>
          <w:sz w:val="24"/>
          <w:szCs w:val="24"/>
          <w:lang w:val="ru-RU"/>
        </w:rPr>
        <w:t>Работа с исторической картой: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11.4.</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position w:val="1"/>
          <w:sz w:val="24"/>
          <w:szCs w:val="24"/>
          <w:lang w:val="ru-RU"/>
        </w:rPr>
        <w:t>Работа с историческими источниками: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обстоятельства и цель создания источника, раскрывать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его информационную ценность;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поиск информации в тексте письменного источника, визуальных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вещественных памятниках эпохи;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11.5.</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position w:val="1"/>
          <w:sz w:val="24"/>
          <w:szCs w:val="24"/>
          <w:lang w:val="ru-RU"/>
        </w:rPr>
        <w:t>Историческое описание (реконструкция):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их участниках;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составлять краткую характеристику известных персоналий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всеобщей истории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11.6.</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position w:val="1"/>
          <w:sz w:val="24"/>
          <w:szCs w:val="24"/>
          <w:lang w:val="ru-RU"/>
        </w:rPr>
        <w:t>Анализ, объяснение исторических событий, явлений: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политического развития России и других стран в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европейской реформации, новых веяний</w:t>
      </w:r>
      <w:r w:rsidRPr="00091A90">
        <w:rPr>
          <w:rFonts w:ascii="Times New Roman" w:eastAsia="SchoolBookSanPin" w:hAnsi="Times New Roman"/>
          <w:sz w:val="24"/>
          <w:szCs w:val="24"/>
          <w:lang w:val="ru-RU"/>
        </w:rPr>
        <w:t xml:space="preserve"> в духовной жизни общества, культуре, революций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в европейских странах;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объяснять причины и следствия важнейших событий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всеобщей истории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всеобщей истории (раскрывать повторяющиеся черты исторических ситуаций,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выделять черты сходства и различия).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11.7.</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излагать альтернативные оценки событий и личностей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всеобщей истории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уч</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том обстоятельств изучаемой эпохи и в современной шкале ценностей.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11.8.</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position w:val="1"/>
          <w:sz w:val="24"/>
          <w:szCs w:val="24"/>
          <w:lang w:val="ru-RU"/>
        </w:rPr>
        <w:t>Применение исторических знаний: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 мире, системы общественных ценностей;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значение памятников истории и культуры России и других стран</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XVI</w:t>
      </w:r>
      <w:r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rPr>
        <w:t>XVII</w:t>
      </w:r>
      <w:r w:rsidRPr="00091A90">
        <w:rPr>
          <w:rFonts w:ascii="Times New Roman" w:eastAsia="SchoolBookSanPin" w:hAnsi="Times New Roman"/>
          <w:position w:val="1"/>
          <w:sz w:val="24"/>
          <w:szCs w:val="24"/>
          <w:lang w:val="ru-RU"/>
        </w:rPr>
        <w:t xml:space="preserve"> вв. (в том числе на региональном материале).</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12. </w:t>
      </w:r>
      <w:r w:rsidR="00134744" w:rsidRPr="00091A90">
        <w:rPr>
          <w:rFonts w:ascii="Times New Roman" w:eastAsia="OfficinaSansBoldITC" w:hAnsi="Times New Roman"/>
          <w:sz w:val="24"/>
          <w:szCs w:val="24"/>
          <w:lang w:val="ru-RU"/>
        </w:rPr>
        <w:t xml:space="preserve">Предметные результаты изучения истории </w:t>
      </w:r>
      <w:r w:rsidR="00134744" w:rsidRPr="00091A90">
        <w:rPr>
          <w:rFonts w:ascii="Times New Roman" w:eastAsia="SchoolBookSanPin" w:hAnsi="Times New Roman"/>
          <w:sz w:val="24"/>
          <w:szCs w:val="24"/>
          <w:lang w:val="ru-RU"/>
        </w:rPr>
        <w:t xml:space="preserve">в </w:t>
      </w:r>
      <w:r w:rsidR="00134744" w:rsidRPr="00091A90">
        <w:rPr>
          <w:rFonts w:ascii="Times New Roman" w:eastAsia="SchoolBookSanPin" w:hAnsi="Times New Roman"/>
          <w:bCs/>
          <w:sz w:val="24"/>
          <w:szCs w:val="24"/>
          <w:lang w:val="ru-RU"/>
        </w:rPr>
        <w:t>8 классе.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12.1. Знание хронологии, работа с хронологией:</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называть даты важнейших событий отечественной и всеобщей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12.2. Знание исторических фактов, работа с фактами: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w:t>
      </w:r>
    </w:p>
    <w:p w:rsidR="003F4DDF"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группировать, систематизировать факты по заданному признаку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принадлежности к историческим процессам и другим), составлять систематические таблицы, схемы.</w:t>
      </w:r>
    </w:p>
    <w:p w:rsidR="005848A4" w:rsidRPr="00091A90" w:rsidRDefault="00A67132"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12.3. </w:t>
      </w:r>
      <w:r w:rsidR="00134744" w:rsidRPr="00091A90">
        <w:rPr>
          <w:rFonts w:ascii="Times New Roman" w:eastAsia="SchoolBookSanPin" w:hAnsi="Times New Roman"/>
          <w:position w:val="1"/>
          <w:sz w:val="24"/>
          <w:szCs w:val="24"/>
          <w:lang w:val="ru-RU"/>
        </w:rPr>
        <w:t xml:space="preserve">Работа с исторической картой: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12.4. </w:t>
      </w:r>
      <w:r w:rsidR="00134744" w:rsidRPr="00091A90">
        <w:rPr>
          <w:rFonts w:ascii="Times New Roman" w:eastAsia="SchoolBookSanPin" w:hAnsi="Times New Roman"/>
          <w:position w:val="1"/>
          <w:sz w:val="24"/>
          <w:szCs w:val="24"/>
          <w:lang w:val="ru-RU"/>
        </w:rPr>
        <w:t>Работа с историческими источниками: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назначение исторического источника, раскрывать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его информационную ценность;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12.5. </w:t>
      </w:r>
      <w:r w:rsidR="00134744" w:rsidRPr="00091A90">
        <w:rPr>
          <w:rFonts w:ascii="Times New Roman" w:eastAsia="SchoolBookSanPin" w:hAnsi="Times New Roman"/>
          <w:position w:val="1"/>
          <w:sz w:val="24"/>
          <w:szCs w:val="24"/>
          <w:lang w:val="ru-RU"/>
        </w:rPr>
        <w:t>Историческое описание (реконструкция):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 их участниках;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 на основе информации учебника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дополнительных материалов;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составлять описание образа жизни различных групп населения в России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других </w:t>
      </w:r>
      <w:r w:rsidRPr="00091A90">
        <w:rPr>
          <w:rFonts w:ascii="Times New Roman" w:eastAsia="SchoolBookSanPin" w:hAnsi="Times New Roman"/>
          <w:position w:val="1"/>
          <w:sz w:val="24"/>
          <w:szCs w:val="24"/>
          <w:lang w:val="ru-RU"/>
        </w:rPr>
        <w:lastRenderedPageBreak/>
        <w:t xml:space="preserve">странах в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12.6. </w:t>
      </w:r>
      <w:r w:rsidR="00134744" w:rsidRPr="00091A90">
        <w:rPr>
          <w:rFonts w:ascii="Times New Roman" w:eastAsia="SchoolBookSanPin" w:hAnsi="Times New Roman"/>
          <w:position w:val="1"/>
          <w:sz w:val="24"/>
          <w:szCs w:val="24"/>
          <w:lang w:val="ru-RU"/>
        </w:rPr>
        <w:t>Анализ, объяснение исторических событий, явлений: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политического развития России и других стран в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 изменений, происшедших в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w:t>
      </w:r>
      <w:r w:rsidRPr="00091A90">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причины и следствия важнейших событий отечественной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всеобщей истории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(выявлять в историческом тексте суждения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причинах и следствиях событий, систематизировать объяснение причин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следствий событий, представленное в нескольких текстах);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сопоставление однотипных событий и процессов отечественной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всеобщей истории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различать в описаниях событий и личностей </w:t>
      </w:r>
      <w:r w:rsidRPr="00091A90">
        <w:rPr>
          <w:rFonts w:ascii="Times New Roman" w:eastAsia="SchoolBookSanPin" w:hAnsi="Times New Roman"/>
          <w:sz w:val="24"/>
          <w:szCs w:val="24"/>
        </w:rPr>
        <w:t>XVIII</w:t>
      </w:r>
      <w:r w:rsidRPr="00091A90">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12.8. Применение исторических знаний: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(объяснять), как сочетались в памятниках культуры России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XVIII</w:t>
      </w:r>
      <w:r w:rsidRPr="00091A90">
        <w:rPr>
          <w:rFonts w:ascii="Times New Roman" w:eastAsia="SchoolBookSanPin" w:hAnsi="Times New Roman"/>
          <w:position w:val="1"/>
          <w:sz w:val="24"/>
          <w:szCs w:val="24"/>
          <w:lang w:val="ru-RU"/>
        </w:rPr>
        <w:t xml:space="preserve"> в. (в том числе на региональном материале).</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13. </w:t>
      </w:r>
      <w:r w:rsidR="00134744" w:rsidRPr="00091A90">
        <w:rPr>
          <w:rFonts w:ascii="Times New Roman" w:eastAsia="OfficinaSansBoldITC" w:hAnsi="Times New Roman"/>
          <w:sz w:val="24"/>
          <w:szCs w:val="24"/>
          <w:lang w:val="ru-RU"/>
        </w:rPr>
        <w:t xml:space="preserve">Предметные результаты изучения истории </w:t>
      </w:r>
      <w:r w:rsidR="00134744" w:rsidRPr="00091A90">
        <w:rPr>
          <w:rFonts w:ascii="Times New Roman" w:eastAsia="SchoolBookSanPin" w:hAnsi="Times New Roman"/>
          <w:sz w:val="24"/>
          <w:szCs w:val="24"/>
          <w:lang w:val="ru-RU"/>
        </w:rPr>
        <w:t xml:space="preserve">в </w:t>
      </w:r>
      <w:r w:rsidR="00134744" w:rsidRPr="00091A90">
        <w:rPr>
          <w:rFonts w:ascii="Times New Roman" w:eastAsia="SchoolBookSanPin" w:hAnsi="Times New Roman"/>
          <w:bCs/>
          <w:sz w:val="24"/>
          <w:szCs w:val="24"/>
          <w:lang w:val="ru-RU"/>
        </w:rPr>
        <w:t>9 классе.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13.1. Знание хронологии, работа с хронологией: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выделять этапы (периоды)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развитии ключевых событий и процессов;</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 начала </w:t>
      </w:r>
      <w:r w:rsidRPr="00091A90">
        <w:rPr>
          <w:rFonts w:ascii="Times New Roman" w:eastAsia="SchoolBookSanPin" w:hAnsi="Times New Roman"/>
          <w:sz w:val="24"/>
          <w:szCs w:val="24"/>
        </w:rPr>
        <w:t>XX</w:t>
      </w:r>
      <w:r w:rsidRPr="00091A90">
        <w:rPr>
          <w:rFonts w:ascii="Times New Roman" w:eastAsia="SchoolBookSanPin" w:hAnsi="Times New Roman"/>
          <w:sz w:val="24"/>
          <w:szCs w:val="24"/>
          <w:lang w:val="ru-RU"/>
        </w:rPr>
        <w:t xml:space="preserve"> в. на основе анализа причинно-следственных связей.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13.2. Знание исторических фактов, работа с фактами: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13.3. </w:t>
      </w:r>
      <w:r w:rsidR="00134744" w:rsidRPr="00091A90">
        <w:rPr>
          <w:rFonts w:ascii="Times New Roman" w:eastAsia="SchoolBookSanPin" w:hAnsi="Times New Roman"/>
          <w:position w:val="1"/>
          <w:sz w:val="24"/>
          <w:szCs w:val="24"/>
          <w:lang w:val="ru-RU"/>
        </w:rPr>
        <w:t>Работа с исторической картой: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определять на основе карты влияние географического фактора на развитие </w:t>
      </w:r>
      <w:r w:rsidRPr="00091A90">
        <w:rPr>
          <w:rFonts w:ascii="Times New Roman" w:eastAsia="SchoolBookSanPin" w:hAnsi="Times New Roman"/>
          <w:position w:val="1"/>
          <w:sz w:val="24"/>
          <w:szCs w:val="24"/>
          <w:lang w:val="ru-RU"/>
        </w:rPr>
        <w:lastRenderedPageBreak/>
        <w:t>различных сфер жизни страны (группы стран).</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13.4. </w:t>
      </w:r>
      <w:r w:rsidR="00134744" w:rsidRPr="00091A90">
        <w:rPr>
          <w:rFonts w:ascii="Times New Roman" w:eastAsia="SchoolBookSanPin" w:hAnsi="Times New Roman"/>
          <w:position w:val="1"/>
          <w:sz w:val="24"/>
          <w:szCs w:val="24"/>
          <w:lang w:val="ru-RU"/>
        </w:rPr>
        <w:t>Работа с историческими источниками:</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тип и вид источника (письменного, визуального);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13.5. </w:t>
      </w:r>
      <w:r w:rsidR="00134744" w:rsidRPr="00091A90">
        <w:rPr>
          <w:rFonts w:ascii="Times New Roman" w:eastAsia="SchoolBookSanPin" w:hAnsi="Times New Roman"/>
          <w:position w:val="1"/>
          <w:sz w:val="24"/>
          <w:szCs w:val="24"/>
          <w:lang w:val="ru-RU"/>
        </w:rPr>
        <w:t>Историческое описание (реконструкция):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представлять развернутый рассказ о ключевых событиях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составлять развернутую характеристику исторических личностей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составлять описание образа жизни различных групп населения в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других странах в </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 начале </w:t>
      </w:r>
      <w:r w:rsidRPr="00091A90">
        <w:rPr>
          <w:rFonts w:ascii="Times New Roman" w:eastAsia="SchoolBookSanPin" w:hAnsi="Times New Roman"/>
          <w:sz w:val="24"/>
          <w:szCs w:val="24"/>
        </w:rPr>
        <w:t>XX</w:t>
      </w:r>
      <w:r w:rsidRPr="00091A90">
        <w:rPr>
          <w:rFonts w:ascii="Times New Roman" w:eastAsia="SchoolBookSanPin" w:hAnsi="Times New Roman"/>
          <w:sz w:val="24"/>
          <w:szCs w:val="24"/>
          <w:lang w:val="ru-RU"/>
        </w:rPr>
        <w:t xml:space="preserve"> в., показывая изменения, происшедшие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течение рассматриваемого периода;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художественных приемов и другое.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13.6. Анализ, объяснение исторических событий, явлений: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политического развития России и других стран в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начале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процессов модернизации в мире и России, масштабных социальных движений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революций в рассматриваемый период, международных отношений рассматриваемого периода и участия в них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13.7. </w:t>
      </w:r>
      <w:r w:rsidR="00134744" w:rsidRPr="00091A90">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сопоставлять высказывания историков, содержащие разные мнения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по спорным вопросам отечественной и всеобщей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начала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объяснять, что могло лежать в их основе;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ним.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13.8. Применение исторических знаний: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w:t>
      </w:r>
      <w:r w:rsidRPr="00091A90">
        <w:rPr>
          <w:rFonts w:ascii="Times New Roman" w:eastAsia="SchoolBookSanPin" w:hAnsi="Times New Roman"/>
          <w:position w:val="1"/>
          <w:sz w:val="24"/>
          <w:szCs w:val="24"/>
          <w:lang w:val="ru-RU"/>
        </w:rPr>
        <w:lastRenderedPageBreak/>
        <w:t xml:space="preserve">памятники материальной и художественной культуры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ХХ в., объяснять, в ч</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м заключалось их значение для времени их создания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для современного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ХХ в. (в том числе на региональном материале);</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объяснять, в чем состоит наследие истории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w:t>
      </w:r>
      <w:r w:rsidR="005848A4" w:rsidRPr="00091A90">
        <w:rPr>
          <w:rFonts w:ascii="Times New Roman" w:eastAsia="SchoolBookSanPin" w:hAnsi="Times New Roman"/>
          <w:position w:val="1"/>
          <w:sz w:val="24"/>
          <w:szCs w:val="24"/>
          <w:lang w:val="ru-RU"/>
        </w:rPr>
        <w:t>ё</w:t>
      </w:r>
      <w:r w:rsidRPr="00091A90">
        <w:rPr>
          <w:rFonts w:ascii="Times New Roman" w:eastAsia="SchoolBookSanPin" w:hAnsi="Times New Roman"/>
          <w:position w:val="1"/>
          <w:sz w:val="24"/>
          <w:szCs w:val="24"/>
          <w:lang w:val="ru-RU"/>
        </w:rPr>
        <w:t xml:space="preserve"> отношение к культурному наследию в общественных обсуждениях.</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 Учебный модуль «Введение в новейшую историю России</w:t>
      </w:r>
      <w:r w:rsidR="005848A4" w:rsidRPr="00091A90">
        <w:rPr>
          <w:rFonts w:ascii="Times New Roman" w:eastAsia="SchoolBookSanPin" w:hAnsi="Times New Roman"/>
          <w:sz w:val="24"/>
          <w:szCs w:val="24"/>
          <w:lang w:val="ru-RU"/>
        </w:rPr>
        <w:t>»</w:t>
      </w:r>
      <w:r w:rsidR="00134744"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3F4DDF" w:rsidRPr="00091A90">
        <w:rPr>
          <w:rFonts w:ascii="Times New Roman" w:eastAsia="SchoolBookSanPin" w:hAnsi="Times New Roman"/>
          <w:sz w:val="24"/>
          <w:szCs w:val="24"/>
          <w:lang w:val="ru-RU"/>
        </w:rPr>
        <w:t>9</w:t>
      </w:r>
      <w:r w:rsidR="00134744" w:rsidRPr="00091A90">
        <w:rPr>
          <w:rFonts w:ascii="Times New Roman" w:eastAsia="SchoolBookSanPin" w:hAnsi="Times New Roman"/>
          <w:sz w:val="24"/>
          <w:szCs w:val="24"/>
          <w:lang w:val="ru-RU"/>
        </w:rPr>
        <w:t>.1. </w:t>
      </w:r>
      <w:r w:rsidR="00134744" w:rsidRPr="00091A90">
        <w:rPr>
          <w:rFonts w:ascii="Times New Roman" w:eastAsia="OfficinaSansBoldITC" w:hAnsi="Times New Roman"/>
          <w:sz w:val="24"/>
          <w:szCs w:val="24"/>
          <w:lang w:val="ru-RU"/>
        </w:rPr>
        <w:t>Пояснительная записка.</w:t>
      </w:r>
    </w:p>
    <w:p w:rsidR="00F45163"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Программа учебного модуля «Введение в Новейшую историю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(далее ‒ Программа модуля) составлена на основе положений и требований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091A90">
        <w:rPr>
          <w:rFonts w:ascii="Times New Roman" w:eastAsia="SchoolBookSanPin" w:hAnsi="Times New Roman"/>
          <w:sz w:val="24"/>
          <w:szCs w:val="24"/>
          <w:lang w:val="ru-RU"/>
        </w:rPr>
        <w:t xml:space="preserve">рабочей </w:t>
      </w:r>
      <w:r w:rsidRPr="00091A90">
        <w:rPr>
          <w:rFonts w:ascii="Times New Roman" w:eastAsia="SchoolBookSanPin" w:hAnsi="Times New Roman"/>
          <w:sz w:val="24"/>
          <w:szCs w:val="24"/>
          <w:lang w:val="ru-RU"/>
        </w:rPr>
        <w:t>программы воспитания, Концепции преподавания учебного курса «История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образовательных организациях, реализующих основны</w:t>
      </w:r>
      <w:r w:rsidR="00F45163" w:rsidRPr="00091A90">
        <w:rPr>
          <w:rFonts w:ascii="Times New Roman" w:eastAsia="SchoolBookSanPin" w:hAnsi="Times New Roman"/>
          <w:sz w:val="24"/>
          <w:szCs w:val="24"/>
          <w:lang w:val="ru-RU"/>
        </w:rPr>
        <w:t>е общеобразовательные программы.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9.1.1. </w:t>
      </w:r>
      <w:r w:rsidR="00134744" w:rsidRPr="00091A90">
        <w:rPr>
          <w:rFonts w:ascii="Times New Roman" w:eastAsia="OfficinaSansBoldITC" w:hAnsi="Times New Roman"/>
          <w:sz w:val="24"/>
          <w:szCs w:val="24"/>
          <w:lang w:val="ru-RU"/>
        </w:rPr>
        <w:t xml:space="preserve">Общая характеристика учебного модуля </w:t>
      </w:r>
      <w:r w:rsidR="00134744" w:rsidRPr="00091A90">
        <w:rPr>
          <w:rFonts w:ascii="Times New Roman" w:eastAsia="OfficinaSansBoldITC" w:hAnsi="Times New Roman"/>
          <w:position w:val="1"/>
          <w:sz w:val="24"/>
          <w:szCs w:val="24"/>
          <w:lang w:val="ru-RU"/>
        </w:rPr>
        <w:t>«Введение в Новейшую историю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событиях новейшей истории России на уровне среднего общего образования.</w:t>
      </w:r>
    </w:p>
    <w:p w:rsidR="00F45163" w:rsidRPr="00091A90" w:rsidRDefault="00F4516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сохранение исторической памяти о трагедии мирного населения в СССР</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военных преступлений нацистов в годы Великой Отечественной войны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1941 – 1945 гг.</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091A90">
        <w:rPr>
          <w:rStyle w:val="af8"/>
          <w:rFonts w:ascii="Times New Roman" w:eastAsia="SchoolBookSanPin" w:hAnsi="Times New Roman"/>
          <w:sz w:val="24"/>
          <w:szCs w:val="24"/>
          <w:lang w:val="ru-RU"/>
        </w:rPr>
        <w:footnoteReference w:id="4"/>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Программа модуля является основой планирования процесса освоения </w:t>
      </w:r>
      <w:r w:rsidR="00596B0C" w:rsidRPr="00091A90">
        <w:rPr>
          <w:rFonts w:ascii="Times New Roman" w:eastAsia="SchoolBookSanPin" w:hAnsi="Times New Roman"/>
          <w:sz w:val="24"/>
          <w:szCs w:val="24"/>
          <w:lang w:val="ru-RU"/>
        </w:rPr>
        <w:t>обучающимися</w:t>
      </w:r>
      <w:r w:rsidRPr="00091A90">
        <w:rPr>
          <w:rFonts w:ascii="Times New Roman" w:eastAsia="SchoolBookSanPin" w:hAnsi="Times New Roman"/>
          <w:sz w:val="24"/>
          <w:szCs w:val="24"/>
          <w:lang w:val="ru-RU"/>
        </w:rPr>
        <w:t xml:space="preserve"> предметного материала до 1914 г. и установлению его взаимосвязей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с важнейшими событиями Новейшего периода истории России. </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9.1.3. </w:t>
      </w:r>
      <w:r w:rsidR="00134744" w:rsidRPr="00091A90">
        <w:rPr>
          <w:rFonts w:ascii="Times New Roman" w:eastAsia="OfficinaSansBoldITC" w:hAnsi="Times New Roman"/>
          <w:sz w:val="24"/>
          <w:szCs w:val="24"/>
          <w:lang w:val="ru-RU"/>
        </w:rPr>
        <w:t xml:space="preserve">Цели изучения учебного модуля </w:t>
      </w:r>
      <w:r w:rsidR="00134744" w:rsidRPr="00091A90">
        <w:rPr>
          <w:rFonts w:ascii="Times New Roman" w:eastAsia="OfficinaSansBoldITC" w:hAnsi="Times New Roman"/>
          <w:position w:val="1"/>
          <w:sz w:val="24"/>
          <w:szCs w:val="24"/>
          <w:lang w:val="ru-RU"/>
        </w:rPr>
        <w:t>«Введение в Новейшую историю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формирование у </w:t>
      </w:r>
      <w:r w:rsidR="00B37BB2" w:rsidRPr="00091A90">
        <w:rPr>
          <w:rFonts w:ascii="Times New Roman" w:eastAsia="SchoolBookSanPin" w:hAnsi="Times New Roman"/>
          <w:sz w:val="24"/>
          <w:szCs w:val="24"/>
          <w:lang w:val="ru-RU"/>
        </w:rPr>
        <w:t>обучающихся</w:t>
      </w:r>
      <w:r w:rsidRPr="00091A90">
        <w:rPr>
          <w:rFonts w:ascii="Times New Roman" w:eastAsia="SchoolBookSanPin" w:hAnsi="Times New Roman"/>
          <w:sz w:val="24"/>
          <w:szCs w:val="24"/>
          <w:lang w:val="ru-RU"/>
        </w:rPr>
        <w:t xml:space="preserve"> ориентиров для гражданской, этнонациональной, социальной, культурной самоидентификации в окружающем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владение знаниями об основных этапах развития человеческого общества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особом внимании к месту и роли России во всемирно-историческом процессе;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воспитание </w:t>
      </w:r>
      <w:r w:rsidR="003B48E3" w:rsidRPr="00091A90">
        <w:rPr>
          <w:rFonts w:ascii="Times New Roman" w:eastAsia="SchoolBookSanPin" w:hAnsi="Times New Roman"/>
          <w:sz w:val="24"/>
          <w:szCs w:val="24"/>
          <w:lang w:val="ru-RU"/>
        </w:rPr>
        <w:t xml:space="preserve">обучающихся </w:t>
      </w:r>
      <w:r w:rsidRPr="00091A90">
        <w:rPr>
          <w:rFonts w:ascii="Times New Roman" w:eastAsia="SchoolBookSanPin" w:hAnsi="Times New Roman"/>
          <w:sz w:val="24"/>
          <w:szCs w:val="24"/>
          <w:lang w:val="ru-RU"/>
        </w:rPr>
        <w:t>в духе патриотизма, гражданственности, уважения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своему Отечеству ‒ многонациональному Российскому государству,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соответствии с идеями взаимопонимания, согласия и мира между людьми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народами, в духе демократических ценностей современного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 xml:space="preserve">развитие способностей </w:t>
      </w:r>
      <w:r w:rsidR="003B48E3" w:rsidRPr="00091A90">
        <w:rPr>
          <w:rFonts w:ascii="Times New Roman" w:eastAsia="SchoolBookSanPin" w:hAnsi="Times New Roman"/>
          <w:sz w:val="24"/>
          <w:szCs w:val="24"/>
          <w:lang w:val="ru-RU"/>
        </w:rPr>
        <w:t xml:space="preserve">обучающихся </w:t>
      </w:r>
      <w:r w:rsidRPr="00091A90">
        <w:rPr>
          <w:rFonts w:ascii="Times New Roman" w:eastAsia="SchoolBookSanPin" w:hAnsi="Times New Roman"/>
          <w:sz w:val="24"/>
          <w:szCs w:val="24"/>
          <w:lang w:val="ru-RU"/>
        </w:rPr>
        <w:t>анализировать содержащуюся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различных источниках информацию о событиях и явлениях прошлого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настоящего, рассматривать события в соответствии с принципом историзма,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их динамике, взаимосвязи и взаимообусловленности;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формирование у </w:t>
      </w:r>
      <w:r w:rsidR="00596B0C" w:rsidRPr="00091A90">
        <w:rPr>
          <w:rFonts w:ascii="Times New Roman" w:eastAsia="SchoolBookSanPin" w:hAnsi="Times New Roman"/>
          <w:sz w:val="24"/>
          <w:szCs w:val="24"/>
          <w:lang w:val="ru-RU"/>
        </w:rPr>
        <w:t>обучающихся</w:t>
      </w:r>
      <w:r w:rsidR="00596B0C" w:rsidRPr="00091A90">
        <w:rPr>
          <w:rFonts w:ascii="Times New Roman" w:hAnsi="Times New Roman"/>
          <w:sz w:val="24"/>
          <w:szCs w:val="24"/>
          <w:lang w:val="ru-RU"/>
        </w:rPr>
        <w:t xml:space="preserve"> </w:t>
      </w:r>
      <w:r w:rsidRPr="00091A90">
        <w:rPr>
          <w:rFonts w:ascii="Times New Roman" w:eastAsia="SchoolBookSanPin" w:hAnsi="Times New Roman"/>
          <w:sz w:val="24"/>
          <w:szCs w:val="24"/>
          <w:lang w:val="ru-RU"/>
        </w:rPr>
        <w:t>умений применять исторические знания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личностной позиции обучающихся по отношению не только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прошлому, но и к настоящему родной страны.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9.1.4. </w:t>
      </w:r>
      <w:r w:rsidR="00134744" w:rsidRPr="00091A90">
        <w:rPr>
          <w:rFonts w:ascii="Times New Roman" w:eastAsia="OfficinaSansBoldITC" w:hAnsi="Times New Roman"/>
          <w:sz w:val="24"/>
          <w:szCs w:val="24"/>
          <w:lang w:val="ru-RU"/>
        </w:rPr>
        <w:t xml:space="preserve">Место и роль учебного модуля </w:t>
      </w:r>
      <w:r w:rsidR="00134744" w:rsidRPr="00091A90">
        <w:rPr>
          <w:rFonts w:ascii="Times New Roman" w:eastAsia="OfficinaSansBoldITC" w:hAnsi="Times New Roman"/>
          <w:position w:val="1"/>
          <w:sz w:val="24"/>
          <w:szCs w:val="24"/>
          <w:lang w:val="ru-RU"/>
        </w:rPr>
        <w:t>«Введение в Новейшую историю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уровне основного общего образования.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ФГОС ООО определяет содержание и направленность учебного модуля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их взаимосвязь (при наличии) с важнейшими событиями ХХ ‒ начала </w:t>
      </w:r>
      <w:r w:rsidRPr="00091A90">
        <w:rPr>
          <w:rFonts w:ascii="Times New Roman" w:eastAsia="SchoolBookSanPin" w:hAnsi="Times New Roman"/>
          <w:sz w:val="24"/>
          <w:szCs w:val="24"/>
        </w:rPr>
        <w:t>XXI</w:t>
      </w:r>
      <w:r w:rsidRPr="00091A90">
        <w:rPr>
          <w:rFonts w:ascii="Times New Roman" w:eastAsia="SchoolBookSanPin" w:hAnsi="Times New Roman"/>
          <w:sz w:val="24"/>
          <w:szCs w:val="24"/>
          <w:lang w:val="ru-RU"/>
        </w:rPr>
        <w:t xml:space="preserve"> в.; характеризовать итоги и историческое значение событий».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091A90">
        <w:rPr>
          <w:rFonts w:ascii="Times New Roman" w:eastAsia="SchoolBookSanPin" w:hAnsi="Times New Roman"/>
          <w:sz w:val="24"/>
          <w:szCs w:val="24"/>
        </w:rPr>
        <w:t>XXI</w:t>
      </w:r>
      <w:r w:rsidRPr="00091A90">
        <w:rPr>
          <w:rFonts w:ascii="Times New Roman" w:eastAsia="SchoolBookSanPin" w:hAnsi="Times New Roman"/>
          <w:sz w:val="24"/>
          <w:szCs w:val="24"/>
          <w:lang w:val="ru-RU"/>
        </w:rPr>
        <w:t xml:space="preserve"> 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10-11 классах. Кроме того, при изучении региональной истории, при реализации федеральной </w:t>
      </w:r>
      <w:r w:rsidR="00013542" w:rsidRPr="00091A90">
        <w:rPr>
          <w:rFonts w:ascii="Times New Roman" w:eastAsia="SchoolBookSanPin" w:hAnsi="Times New Roman"/>
          <w:sz w:val="24"/>
          <w:szCs w:val="24"/>
          <w:lang w:val="ru-RU"/>
        </w:rPr>
        <w:t xml:space="preserve">рабочей </w:t>
      </w:r>
      <w:r w:rsidRPr="00091A90">
        <w:rPr>
          <w:rFonts w:ascii="Times New Roman" w:eastAsia="SchoolBookSanPin" w:hAnsi="Times New Roman"/>
          <w:sz w:val="24"/>
          <w:szCs w:val="24"/>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их предпосылках (истоках), главных итогах и значении.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9.1.5. Модуль «Введение в Новейшую историю России» может быть реализован в двух вариантах: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 самостоятельном планировании учителем процесса освоения </w:t>
      </w:r>
      <w:r w:rsidR="00596B0C" w:rsidRPr="00091A90">
        <w:rPr>
          <w:rFonts w:ascii="Times New Roman" w:eastAsia="SchoolBookSanPin" w:hAnsi="Times New Roman"/>
          <w:sz w:val="24"/>
          <w:szCs w:val="24"/>
          <w:lang w:val="ru-RU"/>
        </w:rPr>
        <w:t>обучающимися</w:t>
      </w:r>
      <w:r w:rsidR="00596B0C" w:rsidRPr="00091A90">
        <w:rPr>
          <w:rFonts w:ascii="Times New Roman" w:hAnsi="Times New Roman"/>
          <w:sz w:val="24"/>
          <w:szCs w:val="24"/>
          <w:lang w:val="ru-RU"/>
        </w:rPr>
        <w:t xml:space="preserve"> </w:t>
      </w:r>
      <w:r w:rsidRPr="00091A90">
        <w:rPr>
          <w:rFonts w:ascii="Times New Roman" w:eastAsia="SchoolBookSanPin" w:hAnsi="Times New Roman"/>
          <w:sz w:val="24"/>
          <w:szCs w:val="24"/>
          <w:lang w:val="ru-RU"/>
        </w:rPr>
        <w:t>предметного материала до 1914 г. для установления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взаимосвязей с важнейшими событиями Новейшего периода истории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091A90">
        <w:rPr>
          <w:rFonts w:ascii="Times New Roman" w:eastAsia="SchoolBookSanPin" w:hAnsi="Times New Roman"/>
          <w:sz w:val="24"/>
          <w:szCs w:val="24"/>
          <w:lang w:val="ru-RU"/>
        </w:rPr>
        <w:t>7</w:t>
      </w:r>
      <w:r w:rsidRPr="00091A90">
        <w:rPr>
          <w:rFonts w:ascii="Times New Roman" w:eastAsia="SchoolBookSanPin" w:hAnsi="Times New Roman"/>
          <w:sz w:val="24"/>
          <w:szCs w:val="24"/>
          <w:lang w:val="ru-RU"/>
        </w:rPr>
        <w:t xml:space="preserve"> учебных часов;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перечня, предлагаемого образовательной организацией, включающей,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091A90">
        <w:rPr>
          <w:rFonts w:ascii="Times New Roman" w:eastAsia="SchoolBookSanPin" w:hAnsi="Times New Roman"/>
          <w:position w:val="-1"/>
          <w:sz w:val="24"/>
          <w:szCs w:val="24"/>
          <w:lang w:val="ru-RU"/>
        </w:rPr>
        <w:t>1</w:t>
      </w:r>
      <w:r w:rsidR="00754784" w:rsidRPr="00091A90">
        <w:rPr>
          <w:rFonts w:ascii="Times New Roman" w:eastAsia="SchoolBookSanPin" w:hAnsi="Times New Roman"/>
          <w:position w:val="-1"/>
          <w:sz w:val="24"/>
          <w:szCs w:val="24"/>
          <w:lang w:val="ru-RU"/>
        </w:rPr>
        <w:t>7</w:t>
      </w:r>
      <w:r w:rsidRPr="00091A90">
        <w:rPr>
          <w:rFonts w:ascii="Times New Roman" w:eastAsia="SchoolBookSanPin" w:hAnsi="Times New Roman"/>
          <w:position w:val="-1"/>
          <w:sz w:val="24"/>
          <w:szCs w:val="24"/>
          <w:lang w:val="ru-RU"/>
        </w:rPr>
        <w:t xml:space="preserve"> учебных часов).</w:t>
      </w:r>
    </w:p>
    <w:p w:rsidR="003240E6" w:rsidRPr="00091A90" w:rsidRDefault="003240E6" w:rsidP="00091A90">
      <w:pPr>
        <w:spacing w:after="0" w:line="240" w:lineRule="auto"/>
        <w:ind w:firstLine="709"/>
        <w:jc w:val="right"/>
        <w:rPr>
          <w:rFonts w:ascii="Times New Roman" w:eastAsia="SchoolBookSanPin" w:hAnsi="Times New Roman"/>
          <w:bCs/>
          <w:sz w:val="24"/>
          <w:szCs w:val="24"/>
          <w:lang w:val="ru-RU"/>
        </w:rPr>
      </w:pPr>
    </w:p>
    <w:p w:rsidR="00134744" w:rsidRPr="00091A90" w:rsidRDefault="00134744" w:rsidP="00091A90">
      <w:pPr>
        <w:spacing w:after="0" w:line="240" w:lineRule="auto"/>
        <w:ind w:firstLine="709"/>
        <w:jc w:val="right"/>
        <w:rPr>
          <w:rFonts w:ascii="Times New Roman" w:eastAsia="SchoolBookSanPin" w:hAnsi="Times New Roman"/>
          <w:bCs/>
          <w:sz w:val="24"/>
          <w:szCs w:val="24"/>
          <w:lang w:val="ru-RU"/>
        </w:rPr>
      </w:pPr>
      <w:r w:rsidRPr="00091A90">
        <w:rPr>
          <w:rFonts w:ascii="Times New Roman" w:eastAsia="SchoolBookSanPin" w:hAnsi="Times New Roman"/>
          <w:bCs/>
          <w:sz w:val="24"/>
          <w:szCs w:val="24"/>
          <w:lang w:val="ru-RU"/>
        </w:rPr>
        <w:t xml:space="preserve">Таблица 2 </w:t>
      </w:r>
    </w:p>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54784" w:rsidRPr="00091A90"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091A90" w:rsidRDefault="0075478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Программа курса</w:t>
            </w:r>
            <w:r w:rsidR="00CA4934" w:rsidRPr="00091A90">
              <w:rPr>
                <w:rFonts w:ascii="Times New Roman" w:eastAsia="SchoolBookSanPin" w:hAnsi="Times New Roman"/>
                <w:bCs/>
                <w:sz w:val="24"/>
                <w:szCs w:val="24"/>
                <w:lang w:val="ru-RU"/>
              </w:rPr>
              <w:t xml:space="preserve"> </w:t>
            </w:r>
            <w:r w:rsidRPr="00091A90">
              <w:rPr>
                <w:rFonts w:ascii="Times New Roman" w:eastAsia="SchoolBookSanPin" w:hAnsi="Times New Roman"/>
                <w:bCs/>
                <w:sz w:val="24"/>
                <w:szCs w:val="24"/>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091A90" w:rsidRDefault="0075478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091A90" w:rsidRDefault="0075478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Программа учебного модуля «Введение</w:t>
            </w:r>
            <w:r w:rsidR="00CA4934" w:rsidRPr="00091A90">
              <w:rPr>
                <w:rFonts w:ascii="Times New Roman" w:eastAsia="SchoolBookSanPin" w:hAnsi="Times New Roman"/>
                <w:bCs/>
                <w:sz w:val="24"/>
                <w:szCs w:val="24"/>
                <w:lang w:val="ru-RU"/>
              </w:rPr>
              <w:t xml:space="preserve"> </w:t>
            </w:r>
            <w:r w:rsidRPr="00091A90">
              <w:rPr>
                <w:rFonts w:ascii="Times New Roman" w:eastAsia="SchoolBookSanPin" w:hAnsi="Times New Roman"/>
                <w:bCs/>
                <w:sz w:val="24"/>
                <w:szCs w:val="24"/>
                <w:lang w:val="ru-RU"/>
              </w:rPr>
              <w:t>в Новейшую историю России»</w:t>
            </w:r>
          </w:p>
        </w:tc>
      </w:tr>
      <w:tr w:rsidR="00754784" w:rsidRPr="00091A90"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Введение</w:t>
            </w:r>
          </w:p>
        </w:tc>
      </w:tr>
      <w:tr w:rsidR="00754784" w:rsidRPr="00091A90"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Первая российская революция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Российская революция </w:t>
            </w:r>
          </w:p>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rPr>
              <w:t>1917—1922 гг.</w:t>
            </w:r>
          </w:p>
        </w:tc>
      </w:tr>
      <w:tr w:rsidR="00754784" w:rsidRPr="00091A90"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Отечественная война</w:t>
            </w:r>
          </w:p>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1812 г. ‒ важнейшее событие российской и мировой истории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rPr>
              <w:t>XIX</w:t>
            </w:r>
            <w:r w:rsidRPr="00091A90">
              <w:rPr>
                <w:rFonts w:ascii="Times New Roman" w:eastAsia="SchoolBookSanPin" w:hAnsi="Times New Roman"/>
                <w:position w:val="1"/>
                <w:sz w:val="24"/>
                <w:szCs w:val="24"/>
                <w:lang w:val="ru-RU"/>
              </w:rPr>
              <w:t xml:space="preserve"> в. Крымская война. Героическая оборона Севастополя</w:t>
            </w:r>
            <w:r w:rsidRPr="00091A90">
              <w:rPr>
                <w:rFonts w:ascii="Times New Roman" w:eastAsia="SchoolBookSanPin"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Великая Отечественная война 1941-1945 гг.</w:t>
            </w:r>
          </w:p>
        </w:tc>
      </w:tr>
      <w:tr w:rsidR="00754784" w:rsidRPr="00005F42"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Социальная и правовая модернизация страны при Александре </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rPr>
            </w:pPr>
            <w:r w:rsidRPr="00091A90">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Распад СССР. Становление новой России (1992-1999 гг.)</w:t>
            </w:r>
          </w:p>
        </w:tc>
      </w:tr>
      <w:tr w:rsidR="00754784" w:rsidRPr="00005F42"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hAnsi="Times New Roman"/>
                <w:sz w:val="24"/>
                <w:szCs w:val="24"/>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Возрождение страны с 2000-х гг.</w:t>
            </w:r>
            <w:r w:rsidR="00CA4934" w:rsidRPr="00091A90">
              <w:rPr>
                <w:rFonts w:ascii="Times New Roman" w:eastAsia="SchoolBookSanPin" w:hAnsi="Times New Roman"/>
                <w:sz w:val="24"/>
                <w:szCs w:val="24"/>
                <w:lang w:val="ru-RU"/>
              </w:rPr>
              <w:t xml:space="preserve"> </w:t>
            </w:r>
          </w:p>
        </w:tc>
      </w:tr>
      <w:tr w:rsidR="00754784" w:rsidRPr="00091A90"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Крымская война. Героическая оборона Севастополя.</w:t>
            </w:r>
          </w:p>
          <w:p w:rsidR="00754784" w:rsidRPr="00091A90" w:rsidRDefault="00754784" w:rsidP="00091A90">
            <w:pPr>
              <w:spacing w:after="0" w:line="240" w:lineRule="auto"/>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rPr>
            </w:pPr>
            <w:r w:rsidRPr="00091A90">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rPr>
            </w:pPr>
            <w:r w:rsidRPr="00091A90">
              <w:rPr>
                <w:rFonts w:ascii="Times New Roman" w:eastAsia="SchoolBookSanPin" w:hAnsi="Times New Roman"/>
                <w:sz w:val="24"/>
                <w:szCs w:val="24"/>
              </w:rPr>
              <w:t>Воссоединение</w:t>
            </w:r>
          </w:p>
          <w:p w:rsidR="00754784" w:rsidRPr="00091A90" w:rsidRDefault="00754784" w:rsidP="00091A90">
            <w:pPr>
              <w:spacing w:after="0" w:line="240" w:lineRule="auto"/>
              <w:rPr>
                <w:rFonts w:ascii="Times New Roman" w:eastAsia="SchoolBookSanPin" w:hAnsi="Times New Roman"/>
                <w:sz w:val="24"/>
                <w:szCs w:val="24"/>
              </w:rPr>
            </w:pPr>
            <w:r w:rsidRPr="00091A90">
              <w:rPr>
                <w:rFonts w:ascii="Times New Roman" w:eastAsia="SchoolBookSanPin" w:hAnsi="Times New Roman"/>
                <w:position w:val="1"/>
                <w:sz w:val="24"/>
                <w:szCs w:val="24"/>
              </w:rPr>
              <w:t>Крыма с Россией</w:t>
            </w:r>
          </w:p>
        </w:tc>
      </w:tr>
      <w:tr w:rsidR="00754784" w:rsidRPr="00091A90"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rPr>
            </w:pPr>
            <w:r w:rsidRPr="00091A90">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091A90" w:rsidRDefault="00754784" w:rsidP="00091A90">
            <w:pPr>
              <w:spacing w:after="0" w:line="240" w:lineRule="auto"/>
              <w:rPr>
                <w:rFonts w:ascii="Times New Roman" w:eastAsia="SchoolBookSanPin" w:hAnsi="Times New Roman"/>
                <w:sz w:val="24"/>
                <w:szCs w:val="24"/>
              </w:rPr>
            </w:pPr>
            <w:r w:rsidRPr="00091A90">
              <w:rPr>
                <w:rFonts w:ascii="Times New Roman" w:eastAsia="SchoolBookSanPin" w:hAnsi="Times New Roman"/>
                <w:sz w:val="24"/>
                <w:szCs w:val="24"/>
              </w:rPr>
              <w:t>Итоговое повторение</w:t>
            </w:r>
          </w:p>
        </w:tc>
      </w:tr>
    </w:tbl>
    <w:p w:rsidR="00134744" w:rsidRPr="00091A90" w:rsidRDefault="00134744" w:rsidP="00091A90">
      <w:pPr>
        <w:spacing w:after="0" w:line="240" w:lineRule="auto"/>
        <w:ind w:firstLine="709"/>
        <w:jc w:val="both"/>
        <w:rPr>
          <w:rFonts w:ascii="Times New Roman" w:eastAsia="OfficinaSansBoldITC" w:hAnsi="Times New Roman"/>
          <w:sz w:val="24"/>
          <w:szCs w:val="24"/>
          <w:lang w:val="ru-RU"/>
        </w:rPr>
      </w:pPr>
    </w:p>
    <w:p w:rsidR="00134744" w:rsidRPr="00091A90" w:rsidRDefault="00CB651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150</w:t>
      </w:r>
      <w:r w:rsidR="00134744" w:rsidRPr="00091A90">
        <w:rPr>
          <w:rFonts w:ascii="Times New Roman" w:eastAsia="SchoolBookSanPin" w:hAnsi="Times New Roman"/>
          <w:sz w:val="24"/>
          <w:szCs w:val="24"/>
          <w:lang w:val="ru-RU"/>
        </w:rPr>
        <w:t>.9.2. </w:t>
      </w:r>
      <w:r w:rsidR="00134744" w:rsidRPr="00091A90">
        <w:rPr>
          <w:rFonts w:ascii="Times New Roman" w:eastAsia="OfficinaSansBoldITC" w:hAnsi="Times New Roman"/>
          <w:sz w:val="24"/>
          <w:szCs w:val="24"/>
          <w:lang w:val="ru-RU"/>
        </w:rPr>
        <w:t xml:space="preserve">Содержание учебного модуля </w:t>
      </w:r>
      <w:r w:rsidR="00134744" w:rsidRPr="00091A90">
        <w:rPr>
          <w:rFonts w:ascii="Times New Roman" w:eastAsia="OfficinaSansBoldITC" w:hAnsi="Times New Roman"/>
          <w:position w:val="1"/>
          <w:sz w:val="24"/>
          <w:szCs w:val="24"/>
          <w:lang w:val="ru-RU"/>
        </w:rPr>
        <w:t>«Введение в Новейшую историю России».</w:t>
      </w:r>
    </w:p>
    <w:p w:rsidR="00134744" w:rsidRPr="00091A90" w:rsidRDefault="00134744" w:rsidP="00091A90">
      <w:pPr>
        <w:spacing w:after="0" w:line="240" w:lineRule="auto"/>
        <w:ind w:firstLine="709"/>
        <w:jc w:val="right"/>
        <w:rPr>
          <w:rFonts w:ascii="Times New Roman" w:eastAsia="SchoolBookSanPin" w:hAnsi="Times New Roman"/>
          <w:bCs/>
          <w:sz w:val="24"/>
          <w:szCs w:val="24"/>
          <w:lang w:val="ru-RU"/>
        </w:rPr>
      </w:pPr>
      <w:r w:rsidRPr="00091A90">
        <w:rPr>
          <w:rFonts w:ascii="Times New Roman" w:eastAsia="SchoolBookSanPin" w:hAnsi="Times New Roman"/>
          <w:bCs/>
          <w:sz w:val="24"/>
          <w:szCs w:val="24"/>
          <w:lang w:val="ru-RU"/>
        </w:rPr>
        <w:t xml:space="preserve">Таблица 3 </w:t>
      </w:r>
    </w:p>
    <w:p w:rsidR="00134744" w:rsidRPr="00091A90" w:rsidRDefault="00134744" w:rsidP="00091A90">
      <w:pPr>
        <w:spacing w:after="0" w:line="240" w:lineRule="auto"/>
        <w:jc w:val="center"/>
        <w:rPr>
          <w:rFonts w:ascii="Times New Roman" w:eastAsia="SchoolBookSanPin" w:hAnsi="Times New Roman"/>
          <w:bCs/>
          <w:sz w:val="24"/>
          <w:szCs w:val="24"/>
          <w:lang w:val="ru-RU"/>
        </w:rPr>
      </w:pPr>
      <w:r w:rsidRPr="00091A90">
        <w:rPr>
          <w:rFonts w:ascii="Times New Roman" w:eastAsia="SchoolBookSanPin" w:hAnsi="Times New Roman"/>
          <w:bCs/>
          <w:sz w:val="24"/>
          <w:szCs w:val="24"/>
          <w:lang w:val="ru-RU"/>
        </w:rPr>
        <w:t>Структура и последовательность изучения модуля как целостного</w:t>
      </w:r>
      <w:r w:rsidR="00CA4934" w:rsidRPr="00091A90">
        <w:rPr>
          <w:rFonts w:ascii="Times New Roman" w:eastAsia="SchoolBookSanPin" w:hAnsi="Times New Roman"/>
          <w:bCs/>
          <w:sz w:val="24"/>
          <w:szCs w:val="24"/>
          <w:lang w:val="ru-RU"/>
        </w:rPr>
        <w:t xml:space="preserve"> </w:t>
      </w:r>
      <w:r w:rsidRPr="00091A90">
        <w:rPr>
          <w:rFonts w:ascii="Times New Roman" w:eastAsia="SchoolBookSanPin" w:hAnsi="Times New Roman"/>
          <w:bCs/>
          <w:sz w:val="24"/>
          <w:szCs w:val="24"/>
          <w:lang w:val="ru-RU"/>
        </w:rPr>
        <w:t>учебного курса</w:t>
      </w:r>
    </w:p>
    <w:p w:rsidR="00134744" w:rsidRPr="00091A90" w:rsidRDefault="00134744" w:rsidP="00091A90">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091A90"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Примерное количество часов</w:t>
            </w:r>
          </w:p>
        </w:tc>
      </w:tr>
      <w:tr w:rsidR="00134744" w:rsidRPr="00091A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r>
      <w:tr w:rsidR="00134744" w:rsidRPr="00091A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091A90" w:rsidRDefault="005848A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Российская революция </w:t>
            </w:r>
            <w:r w:rsidRPr="00091A90">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091A90" w:rsidRDefault="0075478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w:t>
            </w:r>
          </w:p>
        </w:tc>
      </w:tr>
      <w:tr w:rsidR="00134744" w:rsidRPr="00091A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Великая Отече</w:t>
            </w:r>
            <w:r w:rsidR="005848A4" w:rsidRPr="00091A90">
              <w:rPr>
                <w:rFonts w:ascii="Times New Roman" w:eastAsia="SchoolBookSanPin" w:hAnsi="Times New Roman"/>
                <w:sz w:val="24"/>
                <w:szCs w:val="24"/>
              </w:rPr>
              <w:t xml:space="preserve">ственная война </w:t>
            </w:r>
            <w:r w:rsidRPr="00091A90">
              <w:rPr>
                <w:rFonts w:ascii="Times New Roman" w:eastAsia="SchoolBookSanPin" w:hAnsi="Times New Roman"/>
                <w:sz w:val="24"/>
                <w:szCs w:val="24"/>
              </w:rPr>
              <w:t>1941</w:t>
            </w:r>
            <w:r w:rsidRPr="00091A90">
              <w:rPr>
                <w:rFonts w:ascii="Times New Roman" w:eastAsia="SchoolBookSanPin" w:hAnsi="Times New Roman"/>
                <w:sz w:val="24"/>
                <w:szCs w:val="24"/>
                <w:lang w:val="ru-RU"/>
              </w:rPr>
              <w:t>-</w:t>
            </w:r>
            <w:r w:rsidR="005848A4" w:rsidRPr="00091A90">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4</w:t>
            </w:r>
          </w:p>
        </w:tc>
      </w:tr>
      <w:tr w:rsidR="00134744" w:rsidRPr="00091A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rPr>
            </w:pPr>
            <w:r w:rsidRPr="00091A90">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Распад СССР. Становление новой России (</w:t>
            </w:r>
            <w:r w:rsidRPr="00091A90">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r>
      <w:tr w:rsidR="00134744" w:rsidRPr="00091A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rPr>
            </w:pPr>
            <w:r w:rsidRPr="00091A90">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Возрождение страны с 2000-х гг. Воссоединение</w:t>
            </w:r>
          </w:p>
          <w:p w:rsidR="00134744" w:rsidRPr="00091A90" w:rsidRDefault="00134744" w:rsidP="00091A90">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3</w:t>
            </w:r>
          </w:p>
        </w:tc>
      </w:tr>
      <w:tr w:rsidR="00134744" w:rsidRPr="00091A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rPr>
            </w:pPr>
            <w:r w:rsidRPr="00091A90">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091A90" w:rsidRDefault="00134744" w:rsidP="00091A90">
            <w:pPr>
              <w:spacing w:after="0" w:line="240" w:lineRule="auto"/>
              <w:jc w:val="both"/>
              <w:rPr>
                <w:rFonts w:ascii="Times New Roman" w:eastAsia="SchoolBookSanPin" w:hAnsi="Times New Roman"/>
                <w:sz w:val="24"/>
                <w:szCs w:val="24"/>
              </w:rPr>
            </w:pPr>
            <w:r w:rsidRPr="00091A90">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091A90" w:rsidRDefault="0075478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r>
    </w:tbl>
    <w:p w:rsidR="00D2464A" w:rsidRPr="00091A90" w:rsidRDefault="00D2464A" w:rsidP="00091A90">
      <w:pPr>
        <w:spacing w:after="0" w:line="240" w:lineRule="auto"/>
        <w:ind w:firstLine="709"/>
        <w:jc w:val="both"/>
        <w:rPr>
          <w:rFonts w:ascii="Times New Roman" w:hAnsi="Times New Roman"/>
          <w:sz w:val="24"/>
          <w:szCs w:val="24"/>
          <w:lang w:val="ru-RU"/>
        </w:rPr>
      </w:pP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9.2.1. </w:t>
      </w:r>
      <w:r w:rsidR="00134744" w:rsidRPr="00091A90">
        <w:rPr>
          <w:rFonts w:ascii="Times New Roman" w:eastAsia="OfficinaSansBoldITC" w:hAnsi="Times New Roman"/>
          <w:sz w:val="24"/>
          <w:szCs w:val="24"/>
          <w:lang w:val="ru-RU"/>
        </w:rPr>
        <w:t xml:space="preserve">Введение. </w:t>
      </w:r>
    </w:p>
    <w:p w:rsidR="004701E2"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ХХ ‒ начала </w:t>
      </w:r>
      <w:r w:rsidRPr="00091A90">
        <w:rPr>
          <w:rFonts w:ascii="Times New Roman" w:eastAsia="SchoolBookSanPin" w:hAnsi="Times New Roman"/>
          <w:sz w:val="24"/>
          <w:szCs w:val="24"/>
        </w:rPr>
        <w:t>XXI</w:t>
      </w:r>
      <w:r w:rsidR="004701E2" w:rsidRPr="00091A90">
        <w:rPr>
          <w:rFonts w:ascii="Times New Roman" w:eastAsia="SchoolBookSanPin" w:hAnsi="Times New Roman"/>
          <w:sz w:val="24"/>
          <w:szCs w:val="24"/>
          <w:lang w:val="ru-RU"/>
        </w:rPr>
        <w:t xml:space="preserve"> в.</w:t>
      </w:r>
    </w:p>
    <w:p w:rsidR="004701E2"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150.</w:t>
      </w:r>
      <w:r w:rsidR="004701E2" w:rsidRPr="00091A90">
        <w:rPr>
          <w:rFonts w:ascii="Times New Roman" w:eastAsia="SchoolBookSanPin" w:hAnsi="Times New Roman"/>
          <w:sz w:val="24"/>
          <w:szCs w:val="24"/>
          <w:lang w:val="ru-RU"/>
        </w:rPr>
        <w:t>9.2.2. Российская революция 1917—1922 гг.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Российская империя накануне Февральской революции </w:t>
      </w:r>
      <w:r w:rsidRPr="00091A90">
        <w:rPr>
          <w:rFonts w:ascii="Times New Roman" w:eastAsia="SchoolBookSanPin" w:hAnsi="Times New Roman"/>
          <w:position w:val="1"/>
          <w:sz w:val="24"/>
          <w:szCs w:val="24"/>
          <w:lang w:val="ru-RU"/>
        </w:rPr>
        <w:t>1917 г.: общенациональный кризис.</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091A90">
        <w:rPr>
          <w:rFonts w:ascii="Times New Roman" w:eastAsia="SchoolBookSanPin" w:hAnsi="Times New Roman"/>
          <w:position w:val="1"/>
          <w:sz w:val="24"/>
          <w:szCs w:val="24"/>
        </w:rPr>
        <w:t>II</w:t>
      </w:r>
      <w:r w:rsidRPr="00091A90">
        <w:rPr>
          <w:rFonts w:ascii="Times New Roman" w:eastAsia="SchoolBookSanPin" w:hAnsi="Times New Roman"/>
          <w:position w:val="1"/>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091A90">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в., историю народов России.</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9.2.3. </w:t>
      </w:r>
      <w:r w:rsidR="00134744" w:rsidRPr="00091A90">
        <w:rPr>
          <w:rFonts w:ascii="Times New Roman" w:eastAsia="OfficinaSansBoldITC" w:hAnsi="Times New Roman"/>
          <w:sz w:val="24"/>
          <w:szCs w:val="24"/>
          <w:lang w:val="ru-RU"/>
        </w:rPr>
        <w:t xml:space="preserve">Великая Отечественная война </w:t>
      </w:r>
      <w:r w:rsidR="004701E2" w:rsidRPr="00091A90">
        <w:rPr>
          <w:rFonts w:ascii="Times New Roman" w:eastAsia="OfficinaSansBoldITC" w:hAnsi="Times New Roman"/>
          <w:sz w:val="24"/>
          <w:szCs w:val="24"/>
          <w:lang w:val="ru-RU"/>
        </w:rPr>
        <w:t>1941-1945 гг</w:t>
      </w:r>
      <w:r w:rsidR="00134744" w:rsidRPr="00091A90">
        <w:rPr>
          <w:rFonts w:ascii="Times New Roman" w:eastAsia="OfficinaSansBoldITC"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перестройка экономики на военный лад.</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Гитлеровский план «Ост». Преступления нацистов и их пособников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общенародную борьбу с врагом.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за Берлин. Безоговорочная капитуляция Германии и окончание Великой Отечественной войны.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091A90">
        <w:rPr>
          <w:rFonts w:ascii="Times New Roman" w:eastAsia="SchoolBookSanPin" w:hAnsi="Times New Roman"/>
          <w:sz w:val="24"/>
          <w:szCs w:val="24"/>
          <w:lang w:val="ru-RU"/>
        </w:rPr>
        <w:t xml:space="preserve">оссийской </w:t>
      </w:r>
      <w:r w:rsidRPr="00091A90">
        <w:rPr>
          <w:rFonts w:ascii="Times New Roman" w:eastAsia="SchoolBookSanPin" w:hAnsi="Times New Roman"/>
          <w:sz w:val="24"/>
          <w:szCs w:val="24"/>
          <w:lang w:val="ru-RU"/>
        </w:rPr>
        <w:t>Ф</w:t>
      </w:r>
      <w:r w:rsidR="00DA7509" w:rsidRPr="00091A90">
        <w:rPr>
          <w:rFonts w:ascii="Times New Roman" w:eastAsia="SchoolBookSanPin" w:hAnsi="Times New Roman"/>
          <w:sz w:val="24"/>
          <w:szCs w:val="24"/>
          <w:lang w:val="ru-RU"/>
        </w:rPr>
        <w:t>едерации</w:t>
      </w:r>
      <w:r w:rsidRPr="00091A90">
        <w:rPr>
          <w:rFonts w:ascii="Times New Roman" w:eastAsia="SchoolBookSanPin" w:hAnsi="Times New Roman"/>
          <w:sz w:val="24"/>
          <w:szCs w:val="24"/>
          <w:lang w:val="ru-RU"/>
        </w:rPr>
        <w:t xml:space="preserve"> о защите исторической правды.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Дня Победы. Акции «Георгиевская ленточка» и «Бескозырка», марш «Бессмертный полк» в России и за </w:t>
      </w:r>
      <w:r w:rsidRPr="00091A90">
        <w:rPr>
          <w:rFonts w:ascii="Times New Roman" w:eastAsia="SchoolBookSanPin" w:hAnsi="Times New Roman"/>
          <w:sz w:val="24"/>
          <w:szCs w:val="24"/>
          <w:lang w:val="ru-RU"/>
        </w:rPr>
        <w:lastRenderedPageBreak/>
        <w:t>рубежом. Ответственность за искажение истории Второй мировой войны.</w:t>
      </w:r>
    </w:p>
    <w:p w:rsidR="00134744" w:rsidRPr="00091A90" w:rsidRDefault="00A67132"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9.2.4. </w:t>
      </w:r>
      <w:r w:rsidR="00134744" w:rsidRPr="00091A90">
        <w:rPr>
          <w:rFonts w:ascii="Times New Roman" w:eastAsia="OfficinaSansBoldITC" w:hAnsi="Times New Roman"/>
          <w:sz w:val="24"/>
          <w:szCs w:val="24"/>
          <w:lang w:val="ru-RU"/>
        </w:rPr>
        <w:t xml:space="preserve">Распад СССР. </w:t>
      </w:r>
      <w:r w:rsidR="00134744" w:rsidRPr="00091A90">
        <w:rPr>
          <w:rFonts w:ascii="Times New Roman" w:eastAsia="OfficinaSansBoldITC" w:hAnsi="Times New Roman"/>
          <w:position w:val="1"/>
          <w:sz w:val="24"/>
          <w:szCs w:val="24"/>
          <w:lang w:val="ru-RU"/>
        </w:rPr>
        <w:t xml:space="preserve">Становление новой России (1992-1999 гг.).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Референдум о сохранении С</w:t>
      </w:r>
      <w:r w:rsidR="004701E2" w:rsidRPr="00091A90">
        <w:rPr>
          <w:rFonts w:ascii="Times New Roman" w:eastAsia="SchoolBookSanPin" w:hAnsi="Times New Roman"/>
          <w:sz w:val="24"/>
          <w:szCs w:val="24"/>
          <w:lang w:val="ru-RU"/>
        </w:rPr>
        <w:t xml:space="preserve">ССР и введении поста Президента </w:t>
      </w:r>
      <w:r w:rsidRPr="00091A90">
        <w:rPr>
          <w:rFonts w:ascii="Times New Roman" w:eastAsia="SchoolBookSanPin" w:hAnsi="Times New Roman"/>
          <w:position w:val="1"/>
          <w:sz w:val="24"/>
          <w:szCs w:val="24"/>
          <w:lang w:val="ru-RU"/>
        </w:rPr>
        <w:t>РСФСР. Избрание Б. Н. Ельцина Президентом РСФСР.</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международной арене.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Распад СССР и его последствия для России и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Становление Российской Федерации как суверенного государства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(1991-1993 гг.). Референдум по проекту Конституции.</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Сложные 1990-е гг. Трудности и просчёты экономических преобразований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стране. Совершенствование новой российской государственности. Угроза государственному единству.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Добровольная отставка Б.Н. Ельцина.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9.2.5. </w:t>
      </w:r>
      <w:r w:rsidR="00134744" w:rsidRPr="00091A90">
        <w:rPr>
          <w:rFonts w:ascii="Times New Roman" w:eastAsia="OfficinaSansBoldITC" w:hAnsi="Times New Roman"/>
          <w:sz w:val="24"/>
          <w:szCs w:val="24"/>
          <w:lang w:val="ru-RU"/>
        </w:rPr>
        <w:t xml:space="preserve">Возрождение страны с 2000-х гг.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9.2.5.1. </w:t>
      </w:r>
      <w:r w:rsidR="00134744" w:rsidRPr="00091A90">
        <w:rPr>
          <w:rFonts w:ascii="Times New Roman" w:eastAsia="SchoolBookSanPin" w:hAnsi="Times New Roman"/>
          <w:bCs/>
          <w:sz w:val="24"/>
          <w:szCs w:val="24"/>
          <w:lang w:val="ru-RU"/>
        </w:rPr>
        <w:t xml:space="preserve">Российская Федерация в начале </w:t>
      </w:r>
      <w:r w:rsidR="00134744" w:rsidRPr="00091A90">
        <w:rPr>
          <w:rFonts w:ascii="Times New Roman" w:eastAsia="SchoolBookSanPin" w:hAnsi="Times New Roman"/>
          <w:bCs/>
          <w:sz w:val="24"/>
          <w:szCs w:val="24"/>
        </w:rPr>
        <w:t>XXI</w:t>
      </w:r>
      <w:r w:rsidR="00134744" w:rsidRPr="00091A90">
        <w:rPr>
          <w:rFonts w:ascii="Times New Roman" w:eastAsia="SchoolBookSanPin" w:hAnsi="Times New Roman"/>
          <w:bCs/>
          <w:sz w:val="24"/>
          <w:szCs w:val="24"/>
          <w:lang w:val="ru-RU"/>
        </w:rPr>
        <w:t xml:space="preserve"> века: на пути восстановления</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и укрепления страны. </w:t>
      </w:r>
      <w:r w:rsidR="00134744" w:rsidRPr="00091A90">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9.2.5.2. </w:t>
      </w:r>
      <w:r w:rsidR="00134744" w:rsidRPr="00091A90">
        <w:rPr>
          <w:rFonts w:ascii="Times New Roman" w:eastAsia="SchoolBookSanPin" w:hAnsi="Times New Roman"/>
          <w:bCs/>
          <w:sz w:val="24"/>
          <w:szCs w:val="24"/>
          <w:lang w:val="ru-RU"/>
        </w:rPr>
        <w:t xml:space="preserve">Воссоединение Крыма с Россией.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Крым в составе Российского государства в </w:t>
      </w:r>
      <w:r w:rsidRPr="00091A90">
        <w:rPr>
          <w:rFonts w:ascii="Times New Roman" w:eastAsia="SchoolBookSanPin" w:hAnsi="Times New Roman"/>
          <w:sz w:val="24"/>
          <w:szCs w:val="24"/>
        </w:rPr>
        <w:t>XX</w:t>
      </w:r>
      <w:r w:rsidRPr="00091A90">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Российскую Федерацию Республики Крым и образовании в составе Р</w:t>
      </w:r>
      <w:r w:rsidR="00412A00" w:rsidRPr="00091A90">
        <w:rPr>
          <w:rFonts w:ascii="Times New Roman" w:eastAsia="SchoolBookSanPin" w:hAnsi="Times New Roman"/>
          <w:sz w:val="24"/>
          <w:szCs w:val="24"/>
          <w:lang w:val="ru-RU"/>
        </w:rPr>
        <w:t xml:space="preserve">оссийской </w:t>
      </w:r>
      <w:r w:rsidRPr="00091A90">
        <w:rPr>
          <w:rFonts w:ascii="Times New Roman" w:eastAsia="SchoolBookSanPin" w:hAnsi="Times New Roman"/>
          <w:sz w:val="24"/>
          <w:szCs w:val="24"/>
          <w:lang w:val="ru-RU"/>
        </w:rPr>
        <w:t>Ф</w:t>
      </w:r>
      <w:r w:rsidR="00412A00" w:rsidRPr="00091A90">
        <w:rPr>
          <w:rFonts w:ascii="Times New Roman" w:eastAsia="SchoolBookSanPin" w:hAnsi="Times New Roman"/>
          <w:sz w:val="24"/>
          <w:szCs w:val="24"/>
          <w:lang w:val="ru-RU"/>
        </w:rPr>
        <w:t>едерации</w:t>
      </w:r>
      <w:r w:rsidRPr="00091A90">
        <w:rPr>
          <w:rFonts w:ascii="Times New Roman" w:eastAsia="SchoolBookSanPin" w:hAnsi="Times New Roman"/>
          <w:sz w:val="24"/>
          <w:szCs w:val="24"/>
          <w:lang w:val="ru-RU"/>
        </w:rPr>
        <w:t xml:space="preserve"> новых субъектов. Федеральный конституционный закон от 21 марта 2014 г. </w:t>
      </w:r>
      <w:r w:rsidR="00C53F3C" w:rsidRPr="00091A90">
        <w:rPr>
          <w:rFonts w:ascii="Times New Roman" w:eastAsia="SchoolBookSanPin" w:hAnsi="Times New Roman"/>
          <w:sz w:val="24"/>
          <w:szCs w:val="24"/>
          <w:lang w:val="ru-RU"/>
        </w:rPr>
        <w:t>№ 6-ФКЗ «О</w:t>
      </w:r>
      <w:r w:rsidRPr="00091A90">
        <w:rPr>
          <w:rFonts w:ascii="Times New Roman" w:eastAsia="SchoolBookSanPin" w:hAnsi="Times New Roman"/>
          <w:sz w:val="24"/>
          <w:szCs w:val="24"/>
          <w:lang w:val="ru-RU"/>
        </w:rPr>
        <w:t xml:space="preserve"> принятии в Российскую Федерацию Республики Крым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9.2.5.3. </w:t>
      </w:r>
      <w:r w:rsidR="00134744" w:rsidRPr="00091A90">
        <w:rPr>
          <w:rFonts w:ascii="Times New Roman" w:eastAsia="SchoolBookSanPin" w:hAnsi="Times New Roman"/>
          <w:bCs/>
          <w:sz w:val="24"/>
          <w:szCs w:val="24"/>
          <w:lang w:val="ru-RU"/>
        </w:rPr>
        <w:t xml:space="preserve">Российская Федерация на современном этапе. </w:t>
      </w:r>
      <w:r w:rsidR="00134744" w:rsidRPr="00091A90">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Общероссийское голосование по поправкам к Конституции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(2020 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Признание Россией Д</w:t>
      </w:r>
      <w:r w:rsidR="00C53F3C" w:rsidRPr="00091A90">
        <w:rPr>
          <w:rFonts w:ascii="Times New Roman" w:eastAsia="SchoolBookSanPin" w:hAnsi="Times New Roman"/>
          <w:sz w:val="24"/>
          <w:szCs w:val="24"/>
          <w:lang w:val="ru-RU"/>
        </w:rPr>
        <w:t xml:space="preserve">онецкой </w:t>
      </w:r>
      <w:r w:rsidRPr="00091A90">
        <w:rPr>
          <w:rFonts w:ascii="Times New Roman" w:eastAsia="SchoolBookSanPin" w:hAnsi="Times New Roman"/>
          <w:sz w:val="24"/>
          <w:szCs w:val="24"/>
          <w:lang w:val="ru-RU"/>
        </w:rPr>
        <w:t>Н</w:t>
      </w:r>
      <w:r w:rsidR="00C53F3C" w:rsidRPr="00091A90">
        <w:rPr>
          <w:rFonts w:ascii="Times New Roman" w:eastAsia="SchoolBookSanPin" w:hAnsi="Times New Roman"/>
          <w:sz w:val="24"/>
          <w:szCs w:val="24"/>
          <w:lang w:val="ru-RU"/>
        </w:rPr>
        <w:t xml:space="preserve">ародной </w:t>
      </w:r>
      <w:r w:rsidRPr="00091A90">
        <w:rPr>
          <w:rFonts w:ascii="Times New Roman" w:eastAsia="SchoolBookSanPin" w:hAnsi="Times New Roman"/>
          <w:sz w:val="24"/>
          <w:szCs w:val="24"/>
          <w:lang w:val="ru-RU"/>
        </w:rPr>
        <w:t>Р</w:t>
      </w:r>
      <w:r w:rsidR="00C53F3C" w:rsidRPr="00091A90">
        <w:rPr>
          <w:rFonts w:ascii="Times New Roman" w:eastAsia="SchoolBookSanPin" w:hAnsi="Times New Roman"/>
          <w:sz w:val="24"/>
          <w:szCs w:val="24"/>
          <w:lang w:val="ru-RU"/>
        </w:rPr>
        <w:t>еспублики</w:t>
      </w:r>
      <w:r w:rsidRPr="00091A90">
        <w:rPr>
          <w:rFonts w:ascii="Times New Roman" w:eastAsia="SchoolBookSanPin" w:hAnsi="Times New Roman"/>
          <w:sz w:val="24"/>
          <w:szCs w:val="24"/>
          <w:lang w:val="ru-RU"/>
        </w:rPr>
        <w:t xml:space="preserve"> и Л</w:t>
      </w:r>
      <w:r w:rsidR="00C53F3C" w:rsidRPr="00091A90">
        <w:rPr>
          <w:rFonts w:ascii="Times New Roman" w:eastAsia="SchoolBookSanPin" w:hAnsi="Times New Roman"/>
          <w:sz w:val="24"/>
          <w:szCs w:val="24"/>
          <w:lang w:val="ru-RU"/>
        </w:rPr>
        <w:t xml:space="preserve">уганской </w:t>
      </w:r>
      <w:r w:rsidRPr="00091A90">
        <w:rPr>
          <w:rFonts w:ascii="Times New Roman" w:eastAsia="SchoolBookSanPin" w:hAnsi="Times New Roman"/>
          <w:sz w:val="24"/>
          <w:szCs w:val="24"/>
          <w:lang w:val="ru-RU"/>
        </w:rPr>
        <w:t>Н</w:t>
      </w:r>
      <w:r w:rsidR="00C53F3C" w:rsidRPr="00091A90">
        <w:rPr>
          <w:rFonts w:ascii="Times New Roman" w:eastAsia="SchoolBookSanPin" w:hAnsi="Times New Roman"/>
          <w:sz w:val="24"/>
          <w:szCs w:val="24"/>
          <w:lang w:val="ru-RU"/>
        </w:rPr>
        <w:t xml:space="preserve">ародной </w:t>
      </w:r>
      <w:r w:rsidRPr="00091A90">
        <w:rPr>
          <w:rFonts w:ascii="Times New Roman" w:eastAsia="SchoolBookSanPin" w:hAnsi="Times New Roman"/>
          <w:sz w:val="24"/>
          <w:szCs w:val="24"/>
          <w:lang w:val="ru-RU"/>
        </w:rPr>
        <w:t>Р</w:t>
      </w:r>
      <w:r w:rsidR="00C53F3C" w:rsidRPr="00091A90">
        <w:rPr>
          <w:rFonts w:ascii="Times New Roman" w:eastAsia="SchoolBookSanPin" w:hAnsi="Times New Roman"/>
          <w:sz w:val="24"/>
          <w:szCs w:val="24"/>
          <w:lang w:val="ru-RU"/>
        </w:rPr>
        <w:t>еспублики</w:t>
      </w:r>
      <w:r w:rsidRPr="00091A90">
        <w:rPr>
          <w:rFonts w:ascii="Times New Roman" w:eastAsia="SchoolBookSanPin" w:hAnsi="Times New Roman"/>
          <w:sz w:val="24"/>
          <w:szCs w:val="24"/>
          <w:lang w:val="ru-RU"/>
        </w:rPr>
        <w:t xml:space="preserve"> (2022 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091A90">
        <w:rPr>
          <w:rFonts w:ascii="Times New Roman" w:eastAsia="SchoolBookSanPin" w:hAnsi="Times New Roman"/>
          <w:sz w:val="24"/>
          <w:szCs w:val="24"/>
          <w:lang w:val="ru-RU"/>
        </w:rPr>
        <w:t xml:space="preserve">далее ‒ </w:t>
      </w:r>
      <w:r w:rsidRPr="00091A90">
        <w:rPr>
          <w:rFonts w:ascii="Times New Roman" w:eastAsia="SchoolBookSanPin" w:hAnsi="Times New Roman"/>
          <w:sz w:val="24"/>
          <w:szCs w:val="24"/>
          <w:lang w:val="ru-RU"/>
        </w:rPr>
        <w:t>РИО)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Российского военно-</w:t>
      </w:r>
      <w:r w:rsidRPr="00091A90">
        <w:rPr>
          <w:rFonts w:ascii="Times New Roman" w:eastAsia="SchoolBookSanPin" w:hAnsi="Times New Roman"/>
          <w:sz w:val="24"/>
          <w:szCs w:val="24"/>
          <w:lang w:val="ru-RU"/>
        </w:rPr>
        <w:lastRenderedPageBreak/>
        <w:t>исторического общества (</w:t>
      </w:r>
      <w:r w:rsidR="008D798B" w:rsidRPr="00091A90">
        <w:rPr>
          <w:rFonts w:ascii="Times New Roman" w:eastAsia="SchoolBookSanPin" w:hAnsi="Times New Roman"/>
          <w:sz w:val="24"/>
          <w:szCs w:val="24"/>
          <w:lang w:val="ru-RU"/>
        </w:rPr>
        <w:t xml:space="preserve">далее ‒ </w:t>
      </w:r>
      <w:r w:rsidRPr="00091A90">
        <w:rPr>
          <w:rFonts w:ascii="Times New Roman" w:eastAsia="SchoolBookSanPin" w:hAnsi="Times New Roman"/>
          <w:sz w:val="24"/>
          <w:szCs w:val="24"/>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091A90" w:rsidRDefault="00756883" w:rsidP="00091A90">
      <w:pPr>
        <w:spacing w:after="0" w:line="240" w:lineRule="auto"/>
        <w:ind w:firstLine="709"/>
        <w:jc w:val="both"/>
        <w:rPr>
          <w:rFonts w:ascii="Times New Roman" w:eastAsia="OfficinaSansBookITC" w:hAnsi="Times New Roman"/>
          <w:sz w:val="24"/>
          <w:szCs w:val="24"/>
          <w:lang w:val="ru-RU"/>
        </w:rPr>
      </w:pPr>
      <w:r w:rsidRPr="00091A90">
        <w:rPr>
          <w:rFonts w:ascii="Times New Roman" w:eastAsia="SchoolBookSanPin" w:hAnsi="Times New Roman"/>
          <w:sz w:val="24"/>
          <w:szCs w:val="24"/>
          <w:lang w:val="ru-RU"/>
        </w:rPr>
        <w:t>150</w:t>
      </w:r>
      <w:r w:rsidR="00134744" w:rsidRPr="00091A90">
        <w:rPr>
          <w:rFonts w:ascii="Times New Roman" w:eastAsia="SchoolBookSanPin" w:hAnsi="Times New Roman"/>
          <w:sz w:val="24"/>
          <w:szCs w:val="24"/>
          <w:lang w:val="ru-RU"/>
        </w:rPr>
        <w:t>.9.2.6. </w:t>
      </w:r>
      <w:r w:rsidR="00134744" w:rsidRPr="00091A90">
        <w:rPr>
          <w:rFonts w:ascii="Times New Roman" w:eastAsia="OfficinaSansBoldITC" w:hAnsi="Times New Roman"/>
          <w:sz w:val="24"/>
          <w:szCs w:val="24"/>
          <w:lang w:val="ru-RU"/>
        </w:rPr>
        <w:t xml:space="preserve">Итоговое повторение.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История родного края в годы революций и Гражданской войны.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Наши земляки ‒ герои Великой Отечественной войны (</w:t>
      </w:r>
      <w:r w:rsidRPr="00091A90">
        <w:rPr>
          <w:rFonts w:ascii="Times New Roman" w:eastAsia="SchoolBookSanPin" w:hAnsi="Times New Roman"/>
          <w:position w:val="1"/>
          <w:sz w:val="24"/>
          <w:szCs w:val="24"/>
          <w:lang w:val="ru-RU"/>
        </w:rPr>
        <w:t>1941-1945 гг.).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Наш регион в конце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 начале </w:t>
      </w:r>
      <w:r w:rsidRPr="00091A90">
        <w:rPr>
          <w:rFonts w:ascii="Times New Roman" w:eastAsia="SchoolBookSanPin" w:hAnsi="Times New Roman"/>
          <w:position w:val="1"/>
          <w:sz w:val="24"/>
          <w:szCs w:val="24"/>
        </w:rPr>
        <w:t>XXI</w:t>
      </w:r>
      <w:r w:rsidRPr="00091A90">
        <w:rPr>
          <w:rFonts w:ascii="Times New Roman" w:eastAsia="SchoolBookSanPin" w:hAnsi="Times New Roman"/>
          <w:position w:val="1"/>
          <w:sz w:val="24"/>
          <w:szCs w:val="24"/>
          <w:lang w:val="ru-RU"/>
        </w:rPr>
        <w:t xml:space="preserve"> вв.</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Трудовые достижения родного края.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9.3. </w:t>
      </w:r>
      <w:r w:rsidR="00134744" w:rsidRPr="00091A90">
        <w:rPr>
          <w:rFonts w:ascii="Times New Roman" w:eastAsia="OfficinaSansBoldITC" w:hAnsi="Times New Roman"/>
          <w:sz w:val="24"/>
          <w:szCs w:val="24"/>
          <w:lang w:val="ru-RU"/>
        </w:rPr>
        <w:t xml:space="preserve">Планируемые результаты освоения учебного модуля </w:t>
      </w:r>
      <w:r w:rsidR="00134744" w:rsidRPr="00091A90">
        <w:rPr>
          <w:rFonts w:ascii="Times New Roman" w:eastAsia="OfficinaSansBoldITC" w:hAnsi="Times New Roman"/>
          <w:position w:val="1"/>
          <w:sz w:val="24"/>
          <w:szCs w:val="24"/>
          <w:lang w:val="ru-RU"/>
        </w:rPr>
        <w:t>«Введение</w:t>
      </w:r>
      <w:r w:rsidR="00CA4934" w:rsidRPr="00091A90">
        <w:rPr>
          <w:rFonts w:ascii="Times New Roman" w:eastAsia="OfficinaSansBoldITC" w:hAnsi="Times New Roman"/>
          <w:position w:val="1"/>
          <w:sz w:val="24"/>
          <w:szCs w:val="24"/>
          <w:lang w:val="ru-RU"/>
        </w:rPr>
        <w:t xml:space="preserve"> </w:t>
      </w:r>
      <w:r w:rsidR="00134744" w:rsidRPr="00091A90">
        <w:rPr>
          <w:rFonts w:ascii="Times New Roman" w:eastAsia="OfficinaSansBoldITC" w:hAnsi="Times New Roman"/>
          <w:position w:val="1"/>
          <w:sz w:val="24"/>
          <w:szCs w:val="24"/>
          <w:lang w:val="ru-RU"/>
        </w:rPr>
        <w:t xml:space="preserve">в Новейшую историю России».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9.3.1. Личностные и метапредметные результаты являются приоритетными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при освоении содержания учебного модуля «Введение в Новейшую историю России».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как особого ценностного отношения к себе, окружающим людям</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и жизни в целом, готовности </w:t>
      </w:r>
      <w:r w:rsidR="007A1374" w:rsidRPr="00091A90">
        <w:rPr>
          <w:rFonts w:ascii="Times New Roman" w:eastAsia="SchoolBookSanPin" w:hAnsi="Times New Roman"/>
          <w:sz w:val="24"/>
          <w:szCs w:val="24"/>
          <w:lang w:val="ru-RU"/>
        </w:rPr>
        <w:t>обучающегося</w:t>
      </w:r>
      <w:r w:rsidR="00134744" w:rsidRPr="00091A90">
        <w:rPr>
          <w:rFonts w:ascii="Times New Roman" w:eastAsia="SchoolBookSanPin" w:hAnsi="Times New Roman"/>
          <w:sz w:val="24"/>
          <w:szCs w:val="24"/>
          <w:lang w:val="ru-RU"/>
        </w:rPr>
        <w:t xml:space="preserve"> действовать на основе системы позитивных ценностных ориентаций.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091A90">
        <w:rPr>
          <w:rFonts w:ascii="Times New Roman" w:eastAsia="SchoolBookSanPin" w:hAnsi="Times New Roman"/>
          <w:sz w:val="24"/>
          <w:szCs w:val="24"/>
          <w:lang w:val="ru-RU"/>
        </w:rPr>
        <w:t>обучающегося</w:t>
      </w:r>
      <w:r w:rsidR="00134744" w:rsidRPr="00091A90">
        <w:rPr>
          <w:rFonts w:ascii="Times New Roman" w:eastAsia="SchoolBookSanPin" w:hAnsi="Times New Roman"/>
          <w:sz w:val="24"/>
          <w:szCs w:val="24"/>
          <w:lang w:val="ru-RU"/>
        </w:rPr>
        <w:t>, которые должны проявляться как в его учебной деятельности,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так и при реализации направлений воспитательной деятельности образовательной организации</w:t>
      </w:r>
      <w:r w:rsidR="00134744" w:rsidRPr="00091A90">
        <w:rPr>
          <w:rFonts w:ascii="Times New Roman" w:eastAsia="SchoolBookSanPin" w:hAnsi="Times New Roman"/>
          <w:position w:val="6"/>
          <w:sz w:val="24"/>
          <w:szCs w:val="24"/>
          <w:lang w:val="ru-RU"/>
        </w:rPr>
        <w:t xml:space="preserve"> </w:t>
      </w:r>
      <w:r w:rsidR="00134744" w:rsidRPr="00091A90">
        <w:rPr>
          <w:rFonts w:ascii="Times New Roman" w:eastAsia="SchoolBookSanPin" w:hAnsi="Times New Roman"/>
          <w:sz w:val="24"/>
          <w:szCs w:val="24"/>
          <w:lang w:val="ru-RU"/>
        </w:rPr>
        <w:t>в сферах: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к взаимопониманию и взаимопомощи, активное участие </w:t>
      </w:r>
      <w:r w:rsidR="003143D0" w:rsidRPr="00091A90">
        <w:rPr>
          <w:rFonts w:ascii="Times New Roman" w:eastAsia="SchoolBookSanPin" w:hAnsi="Times New Roman"/>
          <w:sz w:val="24"/>
          <w:szCs w:val="24"/>
          <w:lang w:val="ru-RU"/>
        </w:rPr>
        <w:t>в самоуправлении</w:t>
      </w:r>
      <w:r w:rsidR="00CA4934" w:rsidRPr="00091A90">
        <w:rPr>
          <w:rFonts w:ascii="Times New Roman" w:eastAsia="SchoolBookSanPin" w:hAnsi="Times New Roman"/>
          <w:sz w:val="24"/>
          <w:szCs w:val="24"/>
          <w:lang w:val="ru-RU"/>
        </w:rPr>
        <w:t xml:space="preserve"> </w:t>
      </w:r>
      <w:r w:rsidR="003143D0" w:rsidRPr="00091A90">
        <w:rPr>
          <w:rFonts w:ascii="Times New Roman" w:eastAsia="SchoolBookSanPin" w:hAnsi="Times New Roman"/>
          <w:sz w:val="24"/>
          <w:szCs w:val="24"/>
          <w:lang w:val="ru-RU"/>
        </w:rPr>
        <w:t>в образовательной организации</w:t>
      </w:r>
      <w:r w:rsidRPr="00091A90">
        <w:rPr>
          <w:rFonts w:ascii="Times New Roman" w:eastAsia="SchoolBookSanPin" w:hAnsi="Times New Roman"/>
          <w:sz w:val="24"/>
          <w:szCs w:val="24"/>
          <w:lang w:val="ru-RU"/>
        </w:rPr>
        <w:t>; готовность к участию в гуманитарной деятельности;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Родины ‒ России, к науке, искусству, спорту, технологиям, боевым подвигам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 духовно-нравственного воспитания: ориентация на моральные ценности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поступки, поведение и поступки других людей с позиции нравственных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091A90">
        <w:rPr>
          <w:rFonts w:ascii="Times New Roman" w:eastAsia="SchoolBookSanPin" w:hAnsi="Times New Roman"/>
          <w:position w:val="1"/>
          <w:sz w:val="24"/>
          <w:szCs w:val="24"/>
          <w:lang w:val="ru-RU"/>
        </w:rPr>
        <w:t>условиях индивидуального и общественного пространства.</w:t>
      </w:r>
    </w:p>
    <w:p w:rsidR="00134744" w:rsidRPr="00091A90" w:rsidRDefault="00F217A0"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sz w:val="24"/>
          <w:szCs w:val="24"/>
          <w:lang w:val="ru-RU"/>
        </w:rPr>
        <w:t>150</w:t>
      </w:r>
      <w:r w:rsidR="00134744" w:rsidRPr="00091A90">
        <w:rPr>
          <w:rFonts w:ascii="Times New Roman" w:eastAsia="SchoolBookSanPin" w:hAnsi="Times New Roman"/>
          <w:sz w:val="24"/>
          <w:szCs w:val="24"/>
          <w:lang w:val="ru-RU"/>
        </w:rPr>
        <w:t xml:space="preserve">.9.3.4. Содержание учебного модуля «Введение в Новейшую историю России» </w:t>
      </w:r>
      <w:r w:rsidR="00134744" w:rsidRPr="00091A90">
        <w:rPr>
          <w:rFonts w:ascii="Times New Roman" w:eastAsia="SchoolBookSanPin" w:hAnsi="Times New Roman"/>
          <w:position w:val="1"/>
          <w:sz w:val="24"/>
          <w:szCs w:val="24"/>
          <w:lang w:val="ru-RU"/>
        </w:rPr>
        <w:t>также ориентировано на понимание роли этнических культурных</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091A90">
        <w:rPr>
          <w:rFonts w:ascii="Times New Roman" w:eastAsia="SchoolBookSanPin" w:hAnsi="Times New Roman"/>
          <w:position w:val="1"/>
          <w:sz w:val="24"/>
          <w:szCs w:val="24"/>
          <w:lang w:val="ru-RU"/>
        </w:rPr>
        <w:t>Интернет-среде</w:t>
      </w:r>
      <w:r w:rsidR="00134744" w:rsidRPr="00091A90">
        <w:rPr>
          <w:rFonts w:ascii="Times New Roman" w:eastAsia="SchoolBookSanPin" w:hAnsi="Times New Roman"/>
          <w:position w:val="1"/>
          <w:sz w:val="24"/>
          <w:szCs w:val="24"/>
          <w:lang w:val="ru-RU"/>
        </w:rPr>
        <w:t>, активное участие</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в решении практических задач социальной направленности, уважение к труду</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 xml:space="preserve">и результатам трудовой деятельности, готовность к </w:t>
      </w:r>
      <w:r w:rsidR="00134744" w:rsidRPr="00091A90">
        <w:rPr>
          <w:rFonts w:ascii="Times New Roman" w:eastAsia="SchoolBookSanPin" w:hAnsi="Times New Roman"/>
          <w:position w:val="1"/>
          <w:sz w:val="24"/>
          <w:szCs w:val="24"/>
          <w:lang w:val="ru-RU"/>
        </w:rPr>
        <w:lastRenderedPageBreak/>
        <w:t>участию в практической деятельности экологической направленности.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091A90">
        <w:rPr>
          <w:rFonts w:ascii="Times New Roman" w:eastAsia="SchoolBookSanPin" w:hAnsi="Times New Roman"/>
          <w:sz w:val="24"/>
          <w:szCs w:val="24"/>
          <w:lang w:val="ru-RU"/>
        </w:rPr>
        <w:t>обучающегося</w:t>
      </w:r>
      <w:r w:rsidR="00134744" w:rsidRPr="00091A90">
        <w:rPr>
          <w:rFonts w:ascii="Times New Roman" w:eastAsia="SchoolBookSanPin" w:hAnsi="Times New Roman"/>
          <w:sz w:val="24"/>
          <w:szCs w:val="24"/>
          <w:lang w:val="ru-RU"/>
        </w:rPr>
        <w:t xml:space="preserve"> к изменяющимся условиям социальной среды, стрессоустойчивость, открытость опыту и знаниям других.</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9.3.6.</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В результате изучения учебного модуля «Введение в Новейшую историю России» у обучающегося будут сформированы </w:t>
      </w:r>
      <w:r w:rsidR="00134744" w:rsidRPr="00091A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9.3.6.1.</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и характеризовать существенные признаки, итоги и значение</w:t>
      </w:r>
      <w:r w:rsidRPr="00091A90">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выявлять причинно-следственные, пространственные и временные связи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наличии) изученных ранее исторических событий, явлений, процессов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с историей России </w:t>
      </w:r>
      <w:r w:rsidRPr="00091A90">
        <w:rPr>
          <w:rFonts w:ascii="Times New Roman" w:eastAsia="SchoolBookSanPin" w:hAnsi="Times New Roman"/>
          <w:position w:val="1"/>
          <w:sz w:val="24"/>
          <w:szCs w:val="24"/>
        </w:rPr>
        <w:t>XX</w:t>
      </w:r>
      <w:r w:rsidRPr="00091A90">
        <w:rPr>
          <w:rFonts w:ascii="Times New Roman" w:eastAsia="SchoolBookSanPin" w:hAnsi="Times New Roman"/>
          <w:position w:val="1"/>
          <w:sz w:val="24"/>
          <w:szCs w:val="24"/>
          <w:lang w:val="ru-RU"/>
        </w:rPr>
        <w:t xml:space="preserve"> ‒ начала </w:t>
      </w:r>
      <w:r w:rsidRPr="00091A90">
        <w:rPr>
          <w:rFonts w:ascii="Times New Roman" w:eastAsia="SchoolBookSanPin" w:hAnsi="Times New Roman"/>
          <w:position w:val="1"/>
          <w:sz w:val="24"/>
          <w:szCs w:val="24"/>
        </w:rPr>
        <w:t>XXI</w:t>
      </w:r>
      <w:r w:rsidRPr="00091A90">
        <w:rPr>
          <w:rFonts w:ascii="Times New Roman" w:eastAsia="SchoolBookSanPin" w:hAnsi="Times New Roman"/>
          <w:position w:val="1"/>
          <w:sz w:val="24"/>
          <w:szCs w:val="24"/>
          <w:lang w:val="ru-RU"/>
        </w:rPr>
        <w:t xml:space="preserve"> в.</w:t>
      </w:r>
      <w:r w:rsidR="004701E2" w:rsidRPr="00091A90">
        <w:rPr>
          <w:rFonts w:ascii="Times New Roman" w:eastAsia="SchoolBookSanPin" w:hAnsi="Times New Roman"/>
          <w:position w:val="1"/>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критерии для классификации; </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4701E2" w:rsidRPr="00091A90" w:rsidRDefault="00BB7E68"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проводить</w:t>
      </w:r>
      <w:r w:rsidR="00134744" w:rsidRPr="00091A90">
        <w:rPr>
          <w:rFonts w:ascii="Times New Roman" w:eastAsia="SchoolBookSanPin" w:hAnsi="Times New Roman"/>
          <w:position w:val="1"/>
          <w:sz w:val="24"/>
          <w:szCs w:val="24"/>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выбирать способ решения учебной задачи.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9.3.6.</w:t>
      </w:r>
      <w:r w:rsidR="00134744" w:rsidRPr="00091A90">
        <w:rPr>
          <w:rFonts w:ascii="Times New Roman" w:eastAsia="OfficinaSansBoldITC" w:hAnsi="Times New Roman"/>
          <w:sz w:val="24"/>
          <w:szCs w:val="24"/>
          <w:lang w:val="ru-RU"/>
        </w:rPr>
        <w:t>2. </w:t>
      </w:r>
      <w:r w:rsidR="00134744" w:rsidRPr="00091A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4701E2" w:rsidRPr="00091A90">
        <w:rPr>
          <w:rFonts w:ascii="Times New Roman" w:eastAsia="SchoolBookSanPin" w:hAnsi="Times New Roman"/>
          <w:position w:val="1"/>
          <w:sz w:val="24"/>
          <w:szCs w:val="24"/>
          <w:lang w:val="ru-RU"/>
        </w:rPr>
        <w:t>;</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желательным состоянием ситуации, объекта, самостоятельно устанавливать искомое и данное; </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4701E2"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формулировать обобщения</w:t>
      </w:r>
      <w:r w:rsidRPr="00091A90">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их развитии в новых условиях и контекстах.</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9.3.6.</w:t>
      </w:r>
      <w:r w:rsidR="00134744" w:rsidRPr="00091A90">
        <w:rPr>
          <w:rFonts w:ascii="Times New Roman" w:eastAsia="OfficinaSansBoldITC" w:hAnsi="Times New Roman"/>
          <w:sz w:val="24"/>
          <w:szCs w:val="24"/>
          <w:lang w:val="ru-RU"/>
        </w:rPr>
        <w:t>3. </w:t>
      </w:r>
      <w:r w:rsidR="00134744" w:rsidRPr="00091A90">
        <w:rPr>
          <w:rFonts w:ascii="Times New Roman" w:eastAsia="SchoolBookSanPin" w:hAnsi="Times New Roman"/>
          <w:sz w:val="24"/>
          <w:szCs w:val="24"/>
          <w:lang w:val="ru-RU"/>
        </w:rPr>
        <w:t>У обучающегося будут сформированы умения работать</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с информацией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заданных критериев;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091A90">
        <w:rPr>
          <w:rFonts w:ascii="Times New Roman" w:eastAsia="SchoolBookSanPin" w:hAnsi="Times New Roman"/>
          <w:sz w:val="24"/>
          <w:szCs w:val="24"/>
          <w:lang w:val="ru-RU"/>
        </w:rPr>
        <w:lastRenderedPageBreak/>
        <w:t>интернет-</w:t>
      </w:r>
      <w:r w:rsidRPr="00091A90">
        <w:rPr>
          <w:rFonts w:ascii="Times New Roman" w:eastAsia="SchoolBookSanPin" w:hAnsi="Times New Roman"/>
          <w:sz w:val="24"/>
          <w:szCs w:val="24"/>
          <w:lang w:val="ru-RU"/>
        </w:rPr>
        <w:t xml:space="preserve">ресурсы и другие); </w:t>
      </w:r>
    </w:p>
    <w:p w:rsidR="004701E2"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сходные аргументы (подтверждающие или опровергающие одну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ту же идею, версию) в различных информационных источниках; </w:t>
      </w:r>
    </w:p>
    <w:p w:rsidR="004701E2"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выбирать оптимальную форму представления информации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иллюстрировать решаемые задачи несложными схемами, диаграммами,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иной графикой и их комбинациями; </w:t>
      </w:r>
    </w:p>
    <w:p w:rsidR="004701E2"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надёжность информации по критериям, предложенным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или сформулированным самостоятельно;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эффективно запоминать и систематизировать информацию.</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9.3.6.</w:t>
      </w:r>
      <w:r w:rsidR="00134744" w:rsidRPr="00091A90">
        <w:rPr>
          <w:rFonts w:ascii="Times New Roman" w:eastAsia="OfficinaSansBoldITC" w:hAnsi="Times New Roman"/>
          <w:sz w:val="24"/>
          <w:szCs w:val="24"/>
          <w:lang w:val="ru-RU"/>
        </w:rPr>
        <w:t>4. </w:t>
      </w:r>
      <w:r w:rsidR="00134744" w:rsidRPr="00091A90">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091A90">
        <w:rPr>
          <w:rFonts w:ascii="Times New Roman" w:eastAsia="SchoolBookSanPin" w:hAnsi="Times New Roman"/>
          <w:bCs/>
          <w:sz w:val="24"/>
          <w:szCs w:val="24"/>
          <w:lang w:val="ru-RU"/>
        </w:rPr>
        <w:t>коммуникативных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воспринимать и формулировать суждения, выражать эмоции в соответствии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целями и условиями общения; выражать себя (свою точку зрения) в устных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письменных текстах;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понимать намерения других, проявлять уважительное отношение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к собеседнику и в корректной форме формулировать свои возражения;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поддержание благожелательности общения; сопоставлять свои суждения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суждениями других участников диалога, обнаруживать различие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сходство позиций;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9.3.6.</w:t>
      </w:r>
      <w:r w:rsidR="00134744" w:rsidRPr="00091A90">
        <w:rPr>
          <w:rFonts w:ascii="Times New Roman" w:eastAsia="OfficinaSansBoldITC" w:hAnsi="Times New Roman"/>
          <w:sz w:val="24"/>
          <w:szCs w:val="24"/>
          <w:lang w:val="ru-RU"/>
        </w:rPr>
        <w:t>5. </w:t>
      </w:r>
      <w:r w:rsidR="00134744" w:rsidRPr="00091A90">
        <w:rPr>
          <w:rFonts w:ascii="Times New Roman" w:eastAsia="SchoolBookSanPin" w:hAnsi="Times New Roman"/>
          <w:sz w:val="24"/>
          <w:szCs w:val="24"/>
          <w:lang w:val="ru-RU"/>
        </w:rPr>
        <w:t xml:space="preserve">У обучающегося будут сформированы умения в части </w:t>
      </w:r>
      <w:r w:rsidR="00134744" w:rsidRPr="00091A90">
        <w:rPr>
          <w:rFonts w:ascii="Times New Roman" w:eastAsia="SchoolBookSanPin" w:hAnsi="Times New Roman"/>
          <w:bCs/>
          <w:sz w:val="24"/>
          <w:szCs w:val="24"/>
          <w:lang w:val="ru-RU"/>
        </w:rPr>
        <w:t>регулятивных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группе, групповой); </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собственных возможностей, аргументировать предлагаемые варианты решений;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составлять план действий (план реализации намеченного алгоритма решения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091A90">
        <w:rPr>
          <w:rFonts w:ascii="Times New Roman" w:eastAsia="SchoolBookSanPin" w:hAnsi="Times New Roman"/>
          <w:position w:val="1"/>
          <w:sz w:val="24"/>
          <w:szCs w:val="24"/>
          <w:lang w:val="ru-RU"/>
        </w:rPr>
        <w:t>проводить</w:t>
      </w:r>
      <w:r w:rsidRPr="00091A90">
        <w:rPr>
          <w:rFonts w:ascii="Times New Roman" w:eastAsia="SchoolBookSanPin" w:hAnsi="Times New Roman"/>
          <w:position w:val="1"/>
          <w:sz w:val="24"/>
          <w:szCs w:val="24"/>
          <w:lang w:val="ru-RU"/>
        </w:rPr>
        <w:t xml:space="preserve"> выбор и брать ответственность за решение;</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проявлять способность к самоконтролю, самомотивации и рефлексии,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к оценке и изменению ситуации; </w:t>
      </w:r>
    </w:p>
    <w:p w:rsidR="004701E2"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оценивать соответствие результата цели и условиям;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ставить себя на место другого человека, понимать мотивы действий другого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исторических ситуациях и окружающей действительности);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150.</w:t>
      </w:r>
      <w:r w:rsidR="00134744" w:rsidRPr="00091A90">
        <w:rPr>
          <w:rFonts w:ascii="Times New Roman" w:eastAsia="SchoolBookSanPin" w:hAnsi="Times New Roman"/>
          <w:sz w:val="24"/>
          <w:szCs w:val="24"/>
          <w:lang w:val="ru-RU"/>
        </w:rPr>
        <w:t>9.3.6.</w:t>
      </w:r>
      <w:r w:rsidR="00134744" w:rsidRPr="00091A90">
        <w:rPr>
          <w:rFonts w:ascii="Times New Roman" w:eastAsia="OfficinaSansBoldITC" w:hAnsi="Times New Roman"/>
          <w:sz w:val="24"/>
          <w:szCs w:val="24"/>
          <w:lang w:val="ru-RU"/>
        </w:rPr>
        <w:t>6. </w:t>
      </w:r>
      <w:r w:rsidR="00134744" w:rsidRPr="00091A90">
        <w:rPr>
          <w:rFonts w:ascii="Times New Roman" w:eastAsia="SchoolBookSanPin" w:hAnsi="Times New Roman"/>
          <w:sz w:val="24"/>
          <w:szCs w:val="24"/>
          <w:lang w:val="ru-RU"/>
        </w:rPr>
        <w:t xml:space="preserve">У обучающегося будут сформированы умения совместной </w:t>
      </w:r>
      <w:r w:rsidR="00134744" w:rsidRPr="00091A90">
        <w:rPr>
          <w:rFonts w:ascii="Times New Roman" w:eastAsia="SchoolBookSanPin" w:hAnsi="Times New Roman"/>
          <w:sz w:val="24"/>
          <w:szCs w:val="24"/>
          <w:lang w:val="ru-RU"/>
        </w:rPr>
        <w:lastRenderedPageBreak/>
        <w:t>деятельности: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принимать цель совместной деятельности, коллективно строить действия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её достижению (распределять роли, договариваться, обсуждать процесс</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результат совместной работы;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091A90" w:rsidRDefault="00A60DB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150</w:t>
      </w:r>
      <w:r w:rsidR="004701E2" w:rsidRPr="00091A90">
        <w:rPr>
          <w:rFonts w:ascii="Times New Roman" w:eastAsia="SchoolBookSanPin" w:hAnsi="Times New Roman"/>
          <w:sz w:val="24"/>
          <w:szCs w:val="24"/>
          <w:lang w:val="ru-RU"/>
        </w:rPr>
        <w:t xml:space="preserve">.9.3.7. В составе предметных результатов по освоению </w:t>
      </w:r>
      <w:r w:rsidR="005A558D" w:rsidRPr="00091A90">
        <w:rPr>
          <w:rFonts w:ascii="Times New Roman" w:eastAsia="SchoolBookSanPin" w:hAnsi="Times New Roman"/>
          <w:sz w:val="24"/>
          <w:szCs w:val="24"/>
          <w:lang w:val="ru-RU"/>
        </w:rPr>
        <w:t>программы</w:t>
      </w:r>
      <w:r w:rsidR="004701E2" w:rsidRPr="00091A90">
        <w:rPr>
          <w:rFonts w:ascii="Times New Roman" w:eastAsia="SchoolBookSanPin" w:hAnsi="Times New Roman"/>
          <w:sz w:val="24"/>
          <w:szCs w:val="24"/>
          <w:lang w:val="ru-RU"/>
        </w:rPr>
        <w:t xml:space="preserve"> модуля следует выделить: представления обучающихся о наиболее значимых событиях</w:t>
      </w:r>
      <w:r w:rsidR="00CA4934" w:rsidRPr="00091A90">
        <w:rPr>
          <w:rFonts w:ascii="Times New Roman" w:eastAsia="SchoolBookSanPin" w:hAnsi="Times New Roman"/>
          <w:sz w:val="24"/>
          <w:szCs w:val="24"/>
          <w:lang w:val="ru-RU"/>
        </w:rPr>
        <w:t xml:space="preserve"> </w:t>
      </w:r>
      <w:r w:rsidR="004701E2" w:rsidRPr="00091A90">
        <w:rPr>
          <w:rFonts w:ascii="Times New Roman" w:eastAsia="SchoolBookSanPin" w:hAnsi="Times New Roman"/>
          <w:sz w:val="24"/>
          <w:szCs w:val="24"/>
          <w:lang w:val="ru-RU"/>
        </w:rPr>
        <w:t>и процессах истории России XX — начала XXI в., основные виды деятельности</w:t>
      </w:r>
      <w:r w:rsidR="00CA4934" w:rsidRPr="00091A90">
        <w:rPr>
          <w:rFonts w:ascii="Times New Roman" w:eastAsia="SchoolBookSanPin" w:hAnsi="Times New Roman"/>
          <w:sz w:val="24"/>
          <w:szCs w:val="24"/>
          <w:lang w:val="ru-RU"/>
        </w:rPr>
        <w:t xml:space="preserve"> </w:t>
      </w:r>
      <w:r w:rsidR="004701E2" w:rsidRPr="00091A90">
        <w:rPr>
          <w:rFonts w:ascii="Times New Roman" w:eastAsia="SchoolBookSanPin" w:hAnsi="Times New Roman"/>
          <w:sz w:val="24"/>
          <w:szCs w:val="24"/>
          <w:lang w:val="ru-RU"/>
        </w:rPr>
        <w:t>по получению и осмыслению нового знания, его интерпретации и применению</w:t>
      </w:r>
      <w:r w:rsidR="00CA4934" w:rsidRPr="00091A90">
        <w:rPr>
          <w:rFonts w:ascii="Times New Roman" w:eastAsia="SchoolBookSanPin" w:hAnsi="Times New Roman"/>
          <w:sz w:val="24"/>
          <w:szCs w:val="24"/>
          <w:lang w:val="ru-RU"/>
        </w:rPr>
        <w:t xml:space="preserve"> </w:t>
      </w:r>
      <w:r w:rsidR="004701E2" w:rsidRPr="00091A90">
        <w:rPr>
          <w:rFonts w:ascii="Times New Roman" w:eastAsia="SchoolBookSanPin" w:hAnsi="Times New Roman"/>
          <w:sz w:val="24"/>
          <w:szCs w:val="24"/>
          <w:lang w:val="ru-RU"/>
        </w:rPr>
        <w:t>в различных учебных и жизненных ситуациях.</w:t>
      </w:r>
    </w:p>
    <w:p w:rsidR="00E15F4B" w:rsidRDefault="00E15F4B" w:rsidP="00091A90">
      <w:pPr>
        <w:pStyle w:val="1"/>
        <w:pBdr>
          <w:bottom w:val="none" w:sz="0" w:space="0" w:color="auto"/>
        </w:pBdr>
        <w:spacing w:before="0" w:line="240" w:lineRule="auto"/>
        <w:ind w:firstLine="708"/>
        <w:jc w:val="both"/>
        <w:rPr>
          <w:rFonts w:eastAsia="SchoolBookSanPin"/>
          <w:b w:val="0"/>
          <w:sz w:val="24"/>
          <w:szCs w:val="24"/>
          <w:lang w:val="ru-RU"/>
        </w:rPr>
      </w:pPr>
    </w:p>
    <w:p w:rsidR="00134744" w:rsidRPr="00E15F4B" w:rsidRDefault="00A67132" w:rsidP="00E15F4B">
      <w:pPr>
        <w:pStyle w:val="1"/>
        <w:pBdr>
          <w:bottom w:val="none" w:sz="0" w:space="0" w:color="auto"/>
        </w:pBdr>
        <w:spacing w:before="0" w:line="240" w:lineRule="auto"/>
        <w:ind w:firstLine="708"/>
        <w:jc w:val="center"/>
        <w:rPr>
          <w:sz w:val="24"/>
          <w:szCs w:val="24"/>
          <w:lang w:val="ru-RU"/>
        </w:rPr>
      </w:pPr>
      <w:r w:rsidRPr="00E15F4B">
        <w:rPr>
          <w:rFonts w:eastAsia="SchoolBookSanPin"/>
          <w:sz w:val="24"/>
          <w:szCs w:val="24"/>
          <w:lang w:val="ru-RU"/>
        </w:rPr>
        <w:t>151.</w:t>
      </w:r>
      <w:r w:rsidR="00134744" w:rsidRPr="00E15F4B">
        <w:rPr>
          <w:rFonts w:eastAsia="SchoolBookSanPin"/>
          <w:sz w:val="24"/>
          <w:szCs w:val="24"/>
          <w:lang w:val="ru-RU"/>
        </w:rPr>
        <w:t> Федеральная рабочая программа по учебному предмету «</w:t>
      </w:r>
      <w:r w:rsidR="00134744" w:rsidRPr="00E15F4B">
        <w:rPr>
          <w:rFonts w:eastAsia="SchoolBookSanPin"/>
          <w:position w:val="1"/>
          <w:sz w:val="24"/>
          <w:szCs w:val="24"/>
          <w:lang w:val="ru-RU"/>
        </w:rPr>
        <w:t>Обществознание</w:t>
      </w:r>
      <w:r w:rsidR="00134744" w:rsidRPr="00E15F4B">
        <w:rPr>
          <w:rFonts w:eastAsia="SchoolBookSanPin"/>
          <w:sz w:val="24"/>
          <w:szCs w:val="24"/>
          <w:lang w:val="ru-RU"/>
        </w:rPr>
        <w:t>».</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1. Федеральная рабочая программа по учебному предмету «</w:t>
      </w:r>
      <w:r w:rsidR="00134744" w:rsidRPr="00091A90">
        <w:rPr>
          <w:rFonts w:ascii="Times New Roman" w:eastAsia="SchoolBookSanPin" w:hAnsi="Times New Roman"/>
          <w:position w:val="1"/>
          <w:sz w:val="24"/>
          <w:szCs w:val="24"/>
          <w:lang w:val="ru-RU"/>
        </w:rPr>
        <w:t>Обществознание</w:t>
      </w:r>
      <w:r w:rsidR="00134744" w:rsidRPr="00091A90">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2. </w:t>
      </w:r>
      <w:r w:rsidR="00134744" w:rsidRPr="00091A90">
        <w:rPr>
          <w:rFonts w:ascii="Times New Roman" w:eastAsia="OfficinaSansBoldITC" w:hAnsi="Times New Roman"/>
          <w:sz w:val="24"/>
          <w:szCs w:val="24"/>
          <w:lang w:val="ru-RU"/>
        </w:rPr>
        <w:t>Пояснительная записка.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2.1. Программа по обществознанию составлена на основе положений</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091A90">
        <w:rPr>
          <w:rFonts w:ascii="Times New Roman" w:eastAsia="SchoolBookSanPin" w:hAnsi="Times New Roman"/>
          <w:sz w:val="24"/>
          <w:szCs w:val="24"/>
          <w:lang w:val="ru-RU"/>
        </w:rPr>
        <w:t>концепцией</w:t>
      </w:r>
      <w:r w:rsidR="00134744" w:rsidRPr="00091A90">
        <w:rPr>
          <w:rFonts w:ascii="Times New Roman" w:eastAsia="SchoolBookSanPin" w:hAnsi="Times New Roman"/>
          <w:sz w:val="24"/>
          <w:szCs w:val="24"/>
          <w:lang w:val="ru-RU"/>
        </w:rPr>
        <w:t xml:space="preserve"> преподавания учебного предмета «Обществознание», а также с учётом федеральной </w:t>
      </w:r>
      <w:r w:rsidR="000F6DC4" w:rsidRPr="00091A90">
        <w:rPr>
          <w:rFonts w:ascii="Times New Roman" w:eastAsia="SchoolBookSanPin" w:hAnsi="Times New Roman"/>
          <w:sz w:val="24"/>
          <w:szCs w:val="24"/>
          <w:lang w:val="ru-RU"/>
        </w:rPr>
        <w:t xml:space="preserve">рабочей </w:t>
      </w:r>
      <w:r w:rsidR="00134744" w:rsidRPr="00091A90">
        <w:rPr>
          <w:rFonts w:ascii="Times New Roman" w:eastAsia="SchoolBookSanPin" w:hAnsi="Times New Roman"/>
          <w:sz w:val="24"/>
          <w:szCs w:val="24"/>
          <w:lang w:val="ru-RU"/>
        </w:rPr>
        <w:t xml:space="preserve">программы воспитания и подлежит непосредственному применению при реализации обязательной части ООП ООО.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091A90">
        <w:rPr>
          <w:rFonts w:ascii="Times New Roman" w:eastAsia="SchoolBookSanPin" w:hAnsi="Times New Roman"/>
          <w:sz w:val="24"/>
          <w:szCs w:val="24"/>
          <w:lang w:val="ru-RU"/>
        </w:rPr>
        <w:t xml:space="preserve">обучающимся </w:t>
      </w:r>
      <w:r w:rsidR="00134744" w:rsidRPr="00091A90">
        <w:rPr>
          <w:rFonts w:ascii="Times New Roman" w:eastAsia="SchoolBookSanPin" w:hAnsi="Times New Roman"/>
          <w:sz w:val="24"/>
          <w:szCs w:val="24"/>
          <w:lang w:val="ru-RU"/>
        </w:rPr>
        <w:t>подросткового возраста особенности современного общества, различные аспекты взаимодействия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2.3. Изучение обществознания, включающего знания о российском обществе и направлениях его развития в современных условиях,</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2.5. Целями обществоведческого образования на уровне основного общего образования являются: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личности на исключительно важном этапе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уважении закона и правопорядка, развитие интереса к изучению социальных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формирование у обучающихся целостной картины общества, </w:t>
      </w:r>
      <w:r w:rsidR="002913AE" w:rsidRPr="00091A90">
        <w:rPr>
          <w:rFonts w:ascii="Times New Roman" w:eastAsia="SchoolBookSanPin" w:hAnsi="Times New Roman"/>
          <w:sz w:val="24"/>
          <w:szCs w:val="24"/>
          <w:lang w:val="ru-RU"/>
        </w:rPr>
        <w:t xml:space="preserve">соответствующее </w:t>
      </w:r>
      <w:r w:rsidRPr="00091A90">
        <w:rPr>
          <w:rFonts w:ascii="Times New Roman" w:eastAsia="SchoolBookSanPin" w:hAnsi="Times New Roman"/>
          <w:sz w:val="24"/>
          <w:szCs w:val="24"/>
          <w:lang w:val="ru-RU"/>
        </w:rPr>
        <w:t>современному уровню знаний и доступной по содержанию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для </w:t>
      </w:r>
      <w:r w:rsidR="004B3F70" w:rsidRPr="00091A90">
        <w:rPr>
          <w:rFonts w:ascii="Times New Roman" w:eastAsia="SchoolBookSanPin" w:hAnsi="Times New Roman"/>
          <w:sz w:val="24"/>
          <w:szCs w:val="24"/>
          <w:lang w:val="ru-RU"/>
        </w:rPr>
        <w:t>обучающихся</w:t>
      </w:r>
      <w:r w:rsidR="004B3F70" w:rsidRPr="00091A90">
        <w:rPr>
          <w:rFonts w:ascii="Times New Roman" w:hAnsi="Times New Roman"/>
          <w:sz w:val="24"/>
          <w:szCs w:val="24"/>
          <w:lang w:val="ru-RU"/>
        </w:rPr>
        <w:t xml:space="preserve"> </w:t>
      </w:r>
      <w:r w:rsidRPr="00091A90">
        <w:rPr>
          <w:rFonts w:ascii="Times New Roman" w:eastAsia="SchoolBookSanPin" w:hAnsi="Times New Roman"/>
          <w:sz w:val="24"/>
          <w:szCs w:val="24"/>
          <w:lang w:val="ru-RU"/>
        </w:rPr>
        <w:t xml:space="preserve">подросткового возраста; освоение </w:t>
      </w:r>
      <w:r w:rsidR="003B48E3" w:rsidRPr="00091A90">
        <w:rPr>
          <w:rFonts w:ascii="Times New Roman" w:eastAsia="SchoolBookSanPin" w:hAnsi="Times New Roman"/>
          <w:sz w:val="24"/>
          <w:szCs w:val="24"/>
          <w:lang w:val="ru-RU"/>
        </w:rPr>
        <w:t xml:space="preserve">обучающимися </w:t>
      </w:r>
      <w:r w:rsidRPr="00091A90">
        <w:rPr>
          <w:rFonts w:ascii="Times New Roman" w:eastAsia="SchoolBookSanPin" w:hAnsi="Times New Roman"/>
          <w:sz w:val="24"/>
          <w:szCs w:val="24"/>
          <w:lang w:val="ru-RU"/>
        </w:rPr>
        <w:t>знаний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социальной средой и выполнения типичных социальных ролей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гражданина;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владение умениями функционально грамотного человека (получать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участия в жизни гражданского общества и государства);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опыта применения полученных знаний и умений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выстраивания отношений между людьми различных национальностей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вероисповеданий в общегражданской и в семейно-бытовой сферах;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соотнесения своих действий и действий других людей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3. Содержание обучения в 6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3.1. Человек и его социальное окружение.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Индивид, индивидуальность, личность. Возрастные периоды жизни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формирование личности. Отношения между поколениями. Особенности подросткового возраста.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Люди с ограниченными возможностями здоровья, их особые потребности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социальная позиция.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Цели и мотивы деятельности. Виды деятельности (игра, труд, учение). Познание человеком мира и самого себя как вид деятельности.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Право человека на образование. Школьное образование. Права и обязанности </w:t>
      </w:r>
      <w:r w:rsidR="003B48E3" w:rsidRPr="00091A90">
        <w:rPr>
          <w:rFonts w:ascii="Times New Roman" w:eastAsia="SchoolBookSanPin" w:hAnsi="Times New Roman"/>
          <w:sz w:val="24"/>
          <w:szCs w:val="24"/>
          <w:lang w:val="ru-RU"/>
        </w:rPr>
        <w:t>обучающегося</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Отношения в малых группах. Групповые нормы и правила. Лидерство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группе. Межличностные отношения (деловые, личные).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3.2. Общество, в котором мы живём.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Социальные общности и группы. Положение человека в обществе.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начале </w:t>
      </w:r>
      <w:r w:rsidRPr="00091A90">
        <w:rPr>
          <w:rFonts w:ascii="Times New Roman" w:eastAsia="SchoolBookSanPin" w:hAnsi="Times New Roman"/>
          <w:sz w:val="24"/>
          <w:szCs w:val="24"/>
        </w:rPr>
        <w:t>XXI</w:t>
      </w:r>
      <w:r w:rsidRPr="00091A90">
        <w:rPr>
          <w:rFonts w:ascii="Times New Roman" w:eastAsia="SchoolBookSanPin" w:hAnsi="Times New Roman"/>
          <w:sz w:val="24"/>
          <w:szCs w:val="24"/>
          <w:lang w:val="ru-RU"/>
        </w:rPr>
        <w:t xml:space="preserve"> века. Место нашей Родины среди современных государств.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4. Содержание обучения в 7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4.1. Социальные ценности и нормы.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Право и его роль в жизни общества. Право и мораль.</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4.2. Человек как участник правовых отношений.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Права и свободы человека и гражданина Российской Федерации. Гарантия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возможности их защиты.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4.3. Основы российского права.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Конституция Российской Федерации ‒ основной закон. Законы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подзаконные акты. Отрасли права.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Основы гражданского права. Физические и юридические лица в гражданском </w:t>
      </w:r>
      <w:r w:rsidRPr="00091A90">
        <w:rPr>
          <w:rFonts w:ascii="Times New Roman" w:eastAsia="SchoolBookSanPin" w:hAnsi="Times New Roman"/>
          <w:sz w:val="24"/>
          <w:szCs w:val="24"/>
          <w:lang w:val="ru-RU"/>
        </w:rPr>
        <w:lastRenderedPageBreak/>
        <w:t>праве. Право собственности, защита прав собственности.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Основы семейного права. Важность семьи в жизни человека, общества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государства. Условия заключения брака в Российской Федерации. Права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обязанности детей и родителей. Защита прав и интересов детей, оставшихся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без попечения родителей.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Основы трудового права. Стороны трудовых отношений, их права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юридической ответственности. Гражданско-правовые проступки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гражданско-правовая ответственность. Административные проступки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административная ответственность. Дисциплинарные проступки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5. Содержание обучения в 8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5.1. Человек в экономических отношениях.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Экономическая система и её функции. Собственность.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Предпринимательство. Виды и формы предпринимательской деятельности.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Рыночное равновесие. Невидимая рука рынка. Многообразие рынков.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Заработная плата и стимулирование труда. Занятость и безработица.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типы финансовых инструментов: акции и облигации.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расходов семьи. Семейный бюджет. Личный финансовый план. Способы и формы сбережений.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5.2. Человек в мире культуры.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Культура, её многообразие и формы. Влияние духовной культуры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формирование личности. Современная молодёжная культура.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Образование. Личностная и общественная значимость образования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современном </w:t>
      </w:r>
      <w:r w:rsidRPr="00091A90">
        <w:rPr>
          <w:rFonts w:ascii="Times New Roman" w:eastAsia="SchoolBookSanPin" w:hAnsi="Times New Roman"/>
          <w:sz w:val="24"/>
          <w:szCs w:val="24"/>
          <w:lang w:val="ru-RU"/>
        </w:rPr>
        <w:lastRenderedPageBreak/>
        <w:t>обществе. Образование в Российской Федерации. Самообразование.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Политика в сфере культуры и образования в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религиозные объединения в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Что такое искусство. Виды искусств. Роль искусства в жизни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е.</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6. Содержание обучения в 9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6.1. Человек в политическом измерении.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Политический режим и его виды.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Участие граждан в политике. Выборы, референдум. Политические партии,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роль в демократическом обществе.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Общественно-политические организации.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6.2. Гражданин и государство.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Основы конституционного строя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091A90">
        <w:rPr>
          <w:rFonts w:ascii="Times New Roman" w:eastAsia="SchoolBookSanPin" w:hAnsi="Times New Roman"/>
          <w:sz w:val="24"/>
          <w:szCs w:val="24"/>
          <w:lang w:val="ru-RU"/>
        </w:rPr>
        <w:t xml:space="preserve"> Российской Федерации</w:t>
      </w:r>
      <w:r w:rsidRPr="00091A90">
        <w:rPr>
          <w:rFonts w:ascii="Times New Roman" w:eastAsia="SchoolBookSanPin" w:hAnsi="Times New Roman"/>
          <w:sz w:val="24"/>
          <w:szCs w:val="24"/>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Местное самоуправление.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Конституция Российской Федерации о правовом статусе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6.3. Человек в системе социальных отношений.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Социальная структура общества. Многообразие социальных общностей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групп.</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Социальная мобильность.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Социализация личности.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Этнос и нация. Россия ‒ многонациональное государство. Этносы и нации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диалоге культур.</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Социальная политика Российского государства. Социальные конфликты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пути их разрешения. Отклоняющееся поведение. Опасность наркомании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6.4. Человек в современном изменяющемся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Информационное общество. Сущность глобализации. Причины, проявления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последствия глобализации, её противоречия. Глобальные проблемы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возможности их решения. Экологическая ситуация и способы её улучшения.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Молодёжь ‒ активный участник общественной жизни. Волонтёрское движение.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Профессии настоящего и будущего. Непрерывное образование и карьера.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Перспективы развития общества.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7.1. </w:t>
      </w:r>
      <w:r w:rsidR="00134744" w:rsidRPr="00091A90">
        <w:rPr>
          <w:rFonts w:ascii="Times New Roman" w:eastAsia="SchoolBookSanPin" w:hAnsi="Times New Roman"/>
          <w:sz w:val="24"/>
          <w:szCs w:val="24"/>
          <w:lang w:val="ru-RU"/>
        </w:rPr>
        <w:t xml:space="preserve">Личностные результаты </w:t>
      </w:r>
      <w:r w:rsidR="00134744" w:rsidRPr="00091A90">
        <w:rPr>
          <w:rFonts w:ascii="Times New Roman" w:eastAsia="OfficinaSansBoldITC" w:hAnsi="Times New Roman"/>
          <w:sz w:val="24"/>
          <w:szCs w:val="24"/>
          <w:lang w:val="ru-RU"/>
        </w:rPr>
        <w:t>изучения обществознания</w:t>
      </w:r>
      <w:r w:rsidR="00134744" w:rsidRPr="00091A90">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при принятии собственных решений. Они достигаются в единстве учебной</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воспитательной деятельности в процессе развития у обучающихся установки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1) гражданского воспитания: </w:t>
      </w:r>
      <w:r w:rsidRPr="00091A90">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091A90">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к взаимопониманию и взаимопомощи; активное участие </w:t>
      </w:r>
      <w:r w:rsidR="003143D0" w:rsidRPr="00091A90">
        <w:rPr>
          <w:rFonts w:ascii="Times New Roman" w:eastAsia="SchoolBookSanPin" w:hAnsi="Times New Roman"/>
          <w:sz w:val="24"/>
          <w:szCs w:val="24"/>
          <w:lang w:val="ru-RU"/>
        </w:rPr>
        <w:t>в самоуправлении</w:t>
      </w:r>
      <w:r w:rsidR="00CA4934" w:rsidRPr="00091A90">
        <w:rPr>
          <w:rFonts w:ascii="Times New Roman" w:eastAsia="SchoolBookSanPin" w:hAnsi="Times New Roman"/>
          <w:sz w:val="24"/>
          <w:szCs w:val="24"/>
          <w:lang w:val="ru-RU"/>
        </w:rPr>
        <w:t xml:space="preserve"> </w:t>
      </w:r>
      <w:r w:rsidR="003143D0" w:rsidRPr="00091A90">
        <w:rPr>
          <w:rFonts w:ascii="Times New Roman" w:eastAsia="SchoolBookSanPin" w:hAnsi="Times New Roman"/>
          <w:sz w:val="24"/>
          <w:szCs w:val="24"/>
          <w:lang w:val="ru-RU"/>
        </w:rPr>
        <w:t>в образовательной организации</w:t>
      </w:r>
      <w:r w:rsidRPr="00091A90">
        <w:rPr>
          <w:rFonts w:ascii="Times New Roman" w:eastAsia="SchoolBookSanPin" w:hAnsi="Times New Roman"/>
          <w:sz w:val="24"/>
          <w:szCs w:val="24"/>
          <w:lang w:val="ru-RU"/>
        </w:rPr>
        <w:t xml:space="preserve">; готовность к участию в гуманитарной </w:t>
      </w:r>
      <w:r w:rsidR="00A80A67" w:rsidRPr="00091A90">
        <w:rPr>
          <w:rFonts w:ascii="Times New Roman" w:eastAsia="SchoolBookSanPin" w:hAnsi="Times New Roman"/>
          <w:sz w:val="24"/>
          <w:szCs w:val="24"/>
          <w:lang w:val="ru-RU"/>
        </w:rPr>
        <w:t>деятельности (волонтёрство, помощь людям, нуждающимся в ней)</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2) патриотического воспитания: </w:t>
      </w:r>
      <w:r w:rsidRPr="00091A90">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3) духовно-нравственного воспитания: </w:t>
      </w:r>
      <w:r w:rsidRPr="00091A90">
        <w:rPr>
          <w:rFonts w:ascii="Times New Roman" w:eastAsia="SchoolBookSanPin" w:hAnsi="Times New Roman"/>
          <w:position w:val="1"/>
          <w:sz w:val="24"/>
          <w:szCs w:val="24"/>
          <w:lang w:val="ru-RU"/>
        </w:rPr>
        <w:t>ориентация на моральные ценности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нормы в ситуациях нравственного выбора, готовность оценивать своё поведение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поступки, поведение и поступки других людей с позиции нравственных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4) эстетического воспитания: </w:t>
      </w:r>
      <w:r w:rsidRPr="00091A90">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к самовыражению в разных </w:t>
      </w:r>
      <w:r w:rsidRPr="00091A90">
        <w:rPr>
          <w:rFonts w:ascii="Times New Roman" w:eastAsia="SchoolBookSanPin" w:hAnsi="Times New Roman"/>
          <w:position w:val="1"/>
          <w:sz w:val="24"/>
          <w:szCs w:val="24"/>
          <w:lang w:val="ru-RU"/>
        </w:rPr>
        <w:lastRenderedPageBreak/>
        <w:t>видах искусства;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5) физического воспитания, формирования культуры здоровья</w:t>
      </w:r>
      <w:r w:rsidR="00CA4934" w:rsidRPr="00091A90">
        <w:rPr>
          <w:rFonts w:ascii="Times New Roman" w:eastAsia="SchoolBookSanPin" w:hAnsi="Times New Roman"/>
          <w:bCs/>
          <w:position w:val="1"/>
          <w:sz w:val="24"/>
          <w:szCs w:val="24"/>
          <w:lang w:val="ru-RU"/>
        </w:rPr>
        <w:t xml:space="preserve"> </w:t>
      </w:r>
      <w:r w:rsidRPr="00091A90">
        <w:rPr>
          <w:rFonts w:ascii="Times New Roman" w:eastAsia="SchoolBookSanPin" w:hAnsi="Times New Roman"/>
          <w:bCs/>
          <w:position w:val="1"/>
          <w:sz w:val="24"/>
          <w:szCs w:val="24"/>
          <w:lang w:val="ru-RU"/>
        </w:rPr>
        <w:t xml:space="preserve">и эмоционального благополучия: </w:t>
      </w:r>
      <w:r w:rsidRPr="00091A90">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091A90">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091A90">
        <w:rPr>
          <w:rFonts w:ascii="Times New Roman" w:eastAsia="SchoolBookSanPin" w:hAnsi="Times New Roman"/>
          <w:sz w:val="24"/>
          <w:szCs w:val="24"/>
          <w:lang w:val="ru-RU"/>
        </w:rPr>
        <w:t>Интернет-среде</w:t>
      </w:r>
      <w:r w:rsidRPr="00091A90">
        <w:rPr>
          <w:rFonts w:ascii="Times New Roman" w:eastAsia="SchoolBookSanPin" w:hAnsi="Times New Roman"/>
          <w:sz w:val="24"/>
          <w:szCs w:val="24"/>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091A90">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такого же права другого человека;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6) </w:t>
      </w:r>
      <w:r w:rsidR="006D1E89" w:rsidRPr="00091A90">
        <w:rPr>
          <w:rFonts w:ascii="Times New Roman" w:eastAsia="SchoolBookSanPin" w:hAnsi="Times New Roman"/>
          <w:bCs/>
          <w:position w:val="1"/>
          <w:sz w:val="24"/>
          <w:szCs w:val="24"/>
          <w:lang w:val="ru-RU"/>
        </w:rPr>
        <w:t xml:space="preserve">трудового воспитания: </w:t>
      </w:r>
      <w:r w:rsidR="006D1E89" w:rsidRPr="00091A90">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006D1E89" w:rsidRPr="00091A90">
        <w:rPr>
          <w:rFonts w:ascii="Times New Roman" w:eastAsia="SchoolBookSanPin" w:hAnsi="Times New Roman"/>
          <w:sz w:val="24"/>
          <w:szCs w:val="24"/>
          <w:lang w:val="ru-RU"/>
        </w:rPr>
        <w:t>населенного пункта,</w:t>
      </w:r>
      <w:r w:rsidR="00A556B9" w:rsidRPr="00091A90">
        <w:rPr>
          <w:rFonts w:ascii="Times New Roman" w:eastAsia="SchoolBookSanPin" w:hAnsi="Times New Roman"/>
          <w:sz w:val="24"/>
          <w:szCs w:val="24"/>
          <w:lang w:val="ru-RU"/>
        </w:rPr>
        <w:t xml:space="preserve"> родного</w:t>
      </w:r>
      <w:r w:rsidR="006D1E89" w:rsidRPr="00091A90">
        <w:rPr>
          <w:rFonts w:ascii="Times New Roman" w:eastAsia="SchoolBookSanPin" w:hAnsi="Times New Roman"/>
          <w:sz w:val="24"/>
          <w:szCs w:val="24"/>
          <w:lang w:val="ru-RU"/>
        </w:rPr>
        <w:t xml:space="preserve"> края) </w:t>
      </w:r>
      <w:r w:rsidRPr="00091A90">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практическому изучению профессий и труда различного рода, в том числе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7) экологического воспитания: </w:t>
      </w:r>
      <w:r w:rsidRPr="00091A90">
        <w:rPr>
          <w:rFonts w:ascii="Times New Roman" w:eastAsia="SchoolBookSanPin" w:hAnsi="Times New Roman"/>
          <w:position w:val="1"/>
          <w:sz w:val="24"/>
          <w:szCs w:val="24"/>
          <w:lang w:val="ru-RU"/>
        </w:rPr>
        <w:t>ориентация на применение знаний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8) ценности научного познания: </w:t>
      </w:r>
      <w:r w:rsidRPr="00091A90">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091A90">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7.2. </w:t>
      </w:r>
      <w:r w:rsidR="00134744" w:rsidRPr="00091A90">
        <w:rPr>
          <w:rFonts w:ascii="Times New Roman" w:eastAsia="SchoolBookSanPin" w:hAnsi="Times New Roman"/>
          <w:bCs/>
          <w:sz w:val="24"/>
          <w:szCs w:val="24"/>
          <w:lang w:val="ru-RU"/>
        </w:rPr>
        <w:t>Личностные результаты, обеспечивающие адаптацию обучающегося</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к изменяющимся условиям социальной и природной среды</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способность действовать в условиях неопределённости, открытость опыту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об объектах и явлениях, в том числе ранее неизвестных, осознавать дефицит собственных знаний и </w:t>
      </w:r>
      <w:r w:rsidRPr="00091A90">
        <w:rPr>
          <w:rFonts w:ascii="Times New Roman" w:eastAsia="SchoolBookSanPin" w:hAnsi="Times New Roman"/>
          <w:sz w:val="24"/>
          <w:szCs w:val="24"/>
          <w:lang w:val="ru-RU"/>
        </w:rPr>
        <w:lastRenderedPageBreak/>
        <w:t>компетентностей, планировать своё развитие;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умение анализировать и выявлять взаимосвязи природы, общества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экономики;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вызов, требующий контрмер;</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ситуацию стресса, корректировать принимаемые решения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отсутствие гарантий успеха.</w:t>
      </w:r>
    </w:p>
    <w:p w:rsidR="00134744" w:rsidRPr="00091A90" w:rsidRDefault="00A67132"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SchoolBookSanPin" w:hAnsi="Times New Roman"/>
          <w:sz w:val="24"/>
          <w:szCs w:val="24"/>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091A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7.3.1. </w:t>
      </w:r>
      <w:r w:rsidR="00134744" w:rsidRPr="00091A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и характеризовать существенные признаки социальных явлений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процессов;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рассматриваемых фактах, данных и наблюдениях;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134744" w:rsidRPr="00091A90" w:rsidRDefault="00BB7E6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w:t>
      </w:r>
      <w:r w:rsidR="00134744" w:rsidRPr="00091A90">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091A90">
        <w:rPr>
          <w:rFonts w:ascii="Times New Roman" w:eastAsia="SchoolBookSanPin" w:hAnsi="Times New Roman"/>
          <w:position w:val="1"/>
          <w:sz w:val="24"/>
          <w:szCs w:val="24"/>
          <w:lang w:val="ru-RU"/>
        </w:rPr>
        <w:t xml:space="preserve"> </w:t>
      </w:r>
      <w:r w:rsidR="00134744" w:rsidRPr="00091A90">
        <w:rPr>
          <w:rFonts w:ascii="Times New Roman" w:eastAsia="SchoolBookSanPin" w:hAnsi="Times New Roman"/>
          <w:position w:val="1"/>
          <w:sz w:val="24"/>
          <w:szCs w:val="24"/>
          <w:lang w:val="ru-RU"/>
        </w:rPr>
        <w:t>о взаимосвязях;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выбирать способ решения учебной задачи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осознавать невозможность контролировать всё вокруг.</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7.3.2. </w:t>
      </w:r>
      <w:r w:rsidR="00134744" w:rsidRPr="00091A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желательным состоянием ситуации, объекта, самостоятельно устанавливать искомое и данное;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по установлению особенностей объекта </w:t>
      </w:r>
      <w:r w:rsidRPr="00091A90">
        <w:rPr>
          <w:rFonts w:ascii="Times New Roman" w:eastAsia="SchoolBookSanPin" w:hAnsi="Times New Roman"/>
          <w:sz w:val="24"/>
          <w:szCs w:val="24"/>
          <w:lang w:val="ru-RU"/>
        </w:rPr>
        <w:t>изучения, причинно-следственных связей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зависимостей объектов между собой;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w:t>
      </w:r>
      <w:r w:rsidRPr="00091A90">
        <w:rPr>
          <w:rFonts w:ascii="Times New Roman" w:eastAsia="SchoolBookSanPin" w:hAnsi="Times New Roman"/>
          <w:sz w:val="24"/>
          <w:szCs w:val="24"/>
          <w:lang w:val="ru-RU"/>
        </w:rPr>
        <w:lastRenderedPageBreak/>
        <w:t>выводов и обобщений;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7.3.3. </w:t>
      </w:r>
      <w:r w:rsidR="00134744" w:rsidRPr="00091A90">
        <w:rPr>
          <w:rFonts w:ascii="Times New Roman" w:eastAsia="SchoolBookSanPin" w:hAnsi="Times New Roman"/>
          <w:sz w:val="24"/>
          <w:szCs w:val="24"/>
          <w:lang w:val="ru-RU"/>
        </w:rPr>
        <w:t>У обучающегося будут сформированы умения работать</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с информацией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заданных критериев;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сходные аргументы (подтверждающие или опровергающие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одну и ту же идею, версию) в различных информационных источниках;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эффективно запоминать и систематизировать информацию.</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7.3.4. </w:t>
      </w:r>
      <w:r w:rsidR="00134744" w:rsidRPr="00091A90">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091A90">
        <w:rPr>
          <w:rFonts w:ascii="Times New Roman" w:eastAsia="SchoolBookSanPin" w:hAnsi="Times New Roman"/>
          <w:bCs/>
          <w:sz w:val="24"/>
          <w:szCs w:val="24"/>
          <w:lang w:val="ru-RU"/>
        </w:rPr>
        <w:t>коммуникативных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целями и условиями общения;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выражать себя (свою точку зрения) в устных и письменных текстах;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 представлять результаты выполненного исследования, проекта;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выбирать формат выступления с учётом задач презентации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7.3.5. </w:t>
      </w:r>
      <w:r w:rsidR="00134744" w:rsidRPr="00091A90">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091A90">
        <w:rPr>
          <w:rFonts w:ascii="Times New Roman" w:eastAsia="SchoolBookSanPin" w:hAnsi="Times New Roman"/>
          <w:bCs/>
          <w:sz w:val="24"/>
          <w:szCs w:val="24"/>
          <w:lang w:val="ru-RU"/>
        </w:rPr>
        <w:t>регулятивных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ориентироваться в различных подходах принятия решений</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091A90">
        <w:rPr>
          <w:rFonts w:ascii="Times New Roman" w:eastAsia="SchoolBookSanPin" w:hAnsi="Times New Roman"/>
          <w:sz w:val="24"/>
          <w:szCs w:val="24"/>
          <w:lang w:val="ru-RU"/>
        </w:rPr>
        <w:t>имеющихся ресурсов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изучаемом объекте;</w:t>
      </w:r>
    </w:p>
    <w:p w:rsidR="00134744" w:rsidRPr="00091A90" w:rsidRDefault="00BB7E68"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w:t>
      </w:r>
      <w:r w:rsidR="00134744" w:rsidRPr="00091A90">
        <w:rPr>
          <w:rFonts w:ascii="Times New Roman" w:eastAsia="SchoolBookSanPin" w:hAnsi="Times New Roman"/>
          <w:sz w:val="24"/>
          <w:szCs w:val="24"/>
          <w:lang w:val="ru-RU"/>
        </w:rPr>
        <w:t xml:space="preserve"> выбор и брать ответственность за решение.</w:t>
      </w:r>
    </w:p>
    <w:p w:rsidR="00A80A67"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A80A67" w:rsidRPr="00091A90">
        <w:rPr>
          <w:rFonts w:ascii="Times New Roman" w:eastAsia="OfficinaSansBoldITC" w:hAnsi="Times New Roman"/>
          <w:sz w:val="24"/>
          <w:szCs w:val="24"/>
          <w:lang w:val="ru-RU"/>
        </w:rPr>
        <w:t>7.3.6. </w:t>
      </w:r>
      <w:r w:rsidR="00A80A67" w:rsidRPr="00091A90">
        <w:rPr>
          <w:rFonts w:ascii="Times New Roman" w:eastAsia="SchoolBookSanPin" w:hAnsi="Times New Roman"/>
          <w:sz w:val="24"/>
          <w:szCs w:val="24"/>
          <w:lang w:val="ru-RU"/>
        </w:rPr>
        <w:t>У обучающегося будут сформированы умения совместной деятельности:</w:t>
      </w:r>
    </w:p>
    <w:p w:rsidR="00A80A67" w:rsidRPr="00091A90" w:rsidRDefault="00A80A6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091A90" w:rsidRDefault="00A80A6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принимать цель совместной деятельности, коллективно строить действия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результат совместной работы;</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A80A67" w:rsidRPr="00091A90" w:rsidRDefault="00A80A6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091A90" w:rsidRDefault="00A80A6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091A90" w:rsidRDefault="00A80A67"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предоставлению отчёта перед группой.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A80A67" w:rsidRPr="00091A90">
        <w:rPr>
          <w:rFonts w:ascii="Times New Roman" w:eastAsia="OfficinaSansBoldITC" w:hAnsi="Times New Roman"/>
          <w:sz w:val="24"/>
          <w:szCs w:val="24"/>
          <w:lang w:val="ru-RU"/>
        </w:rPr>
        <w:t>7.3.7</w:t>
      </w:r>
      <w:r w:rsidR="00134744" w:rsidRPr="00091A90">
        <w:rPr>
          <w:rFonts w:ascii="Times New Roman" w:eastAsia="OfficinaSansBoldITC" w:hAnsi="Times New Roman"/>
          <w:sz w:val="24"/>
          <w:szCs w:val="24"/>
          <w:lang w:val="ru-RU"/>
        </w:rPr>
        <w:t>. </w:t>
      </w:r>
      <w:r w:rsidR="00134744" w:rsidRPr="00091A90">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091A90">
        <w:rPr>
          <w:rFonts w:ascii="Times New Roman" w:eastAsia="SchoolBookSanPin" w:hAnsi="Times New Roman"/>
          <w:bCs/>
          <w:sz w:val="24"/>
          <w:szCs w:val="24"/>
          <w:lang w:val="ru-RU"/>
        </w:rPr>
        <w:t>регулятивных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владеть способами самоконтроля, самомотивации и рефлексии;</w:t>
      </w:r>
    </w:p>
    <w:p w:rsidR="005A558D" w:rsidRPr="00091A90" w:rsidRDefault="005A558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давать оценку ситуации и предлагать план её изменения;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учитывать контекст и предвидеть трудности, которые могут возникнуть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решении учебной задачи, адаптировать решение к меняющимся обстоятельствам;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соответствие результата цели и условиям;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и анализировать причины эмоций;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регулировать способ выражения эмоций;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осознанно относиться к другому человеку, его мнению;</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принимать себя и других, не осуждая;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открытость себе и другим.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w:t>
      </w:r>
      <w:r w:rsidR="00134744" w:rsidRPr="00091A90">
        <w:rPr>
          <w:rFonts w:ascii="Times New Roman" w:eastAsia="SchoolBookSanPin" w:hAnsi="Times New Roman"/>
          <w:sz w:val="24"/>
          <w:szCs w:val="24"/>
          <w:lang w:val="ru-RU"/>
        </w:rPr>
        <w:t>4. </w:t>
      </w:r>
      <w:r w:rsidR="00134744" w:rsidRPr="00091A90">
        <w:rPr>
          <w:rFonts w:ascii="Times New Roman" w:eastAsia="SchoolBookSanPin" w:hAnsi="Times New Roman"/>
          <w:bCs/>
          <w:sz w:val="24"/>
          <w:szCs w:val="24"/>
          <w:lang w:val="ru-RU"/>
        </w:rPr>
        <w:t>Предметные результаты освоения программы по обществознанию</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на уровне основного общего образования </w:t>
      </w:r>
      <w:r w:rsidR="00134744" w:rsidRPr="00091A90">
        <w:rPr>
          <w:rFonts w:ascii="Times New Roman" w:eastAsia="SchoolBookSanPin" w:hAnsi="Times New Roman"/>
          <w:sz w:val="24"/>
          <w:szCs w:val="24"/>
          <w:lang w:val="ru-RU"/>
        </w:rPr>
        <w:t>должны обеспечивать: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Российской Федерации; основах государственной бюджетной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денежно-кредитной, социальной политики, политики в сфере культуры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экстремизма;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2) умение характеризовать традиционные российские духовно-нравственные </w:t>
      </w:r>
      <w:r w:rsidRPr="00091A90">
        <w:rPr>
          <w:rFonts w:ascii="Times New Roman" w:eastAsia="SchoolBookSanPin" w:hAnsi="Times New Roman"/>
          <w:sz w:val="24"/>
          <w:szCs w:val="24"/>
          <w:lang w:val="ru-RU"/>
        </w:rPr>
        <w:lastRenderedPageBreak/>
        <w:t>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социально-экономического кризиса в государстве;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основных функций, включая взаимодействия общества и природы,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 умение использовать полученные знания для объяснения (устного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отношении нашей страны международной политики «сдерживания»;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осмысления личного социального опыта при исполнении типичных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несовершеннолетнего социальных ролей;</w:t>
      </w:r>
    </w:p>
    <w:p w:rsidR="005A558D"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8) </w:t>
      </w:r>
      <w:r w:rsidR="005A558D" w:rsidRPr="00091A90">
        <w:rPr>
          <w:rFonts w:ascii="Times New Roman" w:eastAsia="SchoolBookSanPin" w:hAnsi="Times New Roman"/>
          <w:sz w:val="24"/>
          <w:szCs w:val="24"/>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 умение решать в рамках изученного материала познавательные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практические задачи, отражающие выполнение типичных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10) овладение смысловым чтением текстов обществоведческой тематики,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преобразовывать предложенные модели в текст;</w:t>
      </w:r>
    </w:p>
    <w:p w:rsidR="005A558D"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11) </w:t>
      </w:r>
      <w:r w:rsidR="005A558D" w:rsidRPr="00091A90">
        <w:rPr>
          <w:rFonts w:ascii="Times New Roman" w:eastAsia="SchoolBookSanPin" w:hAnsi="Times New Roman"/>
          <w:sz w:val="24"/>
          <w:szCs w:val="24"/>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12) умение анализировать, обобщать, систематизировать, конкретизировать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критически оценивать социальную информацию, включая экономико-статистическую, из </w:t>
      </w:r>
      <w:r w:rsidRPr="00091A90">
        <w:rPr>
          <w:rFonts w:ascii="Times New Roman" w:eastAsia="SchoolBookSanPin" w:hAnsi="Times New Roman"/>
          <w:sz w:val="24"/>
          <w:szCs w:val="24"/>
          <w:lang w:val="ru-RU"/>
        </w:rPr>
        <w:lastRenderedPageBreak/>
        <w:t>адаптированных источников (в том числе учебных материалов) и публикаций СМИ, соотносить её с собственными знаниями о моральном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аргументами;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13) умение оценивать собственные поступки и поведение других людей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w:t>
      </w:r>
      <w:r w:rsidR="00134744" w:rsidRPr="00091A90">
        <w:rPr>
          <w:rFonts w:ascii="Times New Roman" w:eastAsia="SchoolBookSanPin" w:hAnsi="Times New Roman"/>
          <w:sz w:val="24"/>
          <w:szCs w:val="24"/>
          <w:lang w:val="ru-RU"/>
        </w:rPr>
        <w:t>5. </w:t>
      </w:r>
      <w:r w:rsidR="00134744" w:rsidRPr="00091A90">
        <w:rPr>
          <w:rFonts w:ascii="Times New Roman" w:eastAsia="OfficinaSansBoldITC" w:hAnsi="Times New Roman"/>
          <w:sz w:val="24"/>
          <w:szCs w:val="24"/>
          <w:lang w:val="ru-RU"/>
        </w:rPr>
        <w:t>К</w:t>
      </w:r>
      <w:r w:rsidR="00134744" w:rsidRPr="00091A90">
        <w:rPr>
          <w:rFonts w:ascii="Times New Roman" w:eastAsia="SchoolBookSanPin" w:hAnsi="Times New Roman"/>
          <w:sz w:val="24"/>
          <w:szCs w:val="24"/>
          <w:lang w:val="ru-RU"/>
        </w:rPr>
        <w:t xml:space="preserve"> концу обучения в </w:t>
      </w:r>
      <w:r w:rsidR="00134744" w:rsidRPr="00091A90">
        <w:rPr>
          <w:rFonts w:ascii="Times New Roman" w:eastAsia="SchoolBookSanPin" w:hAnsi="Times New Roman"/>
          <w:bCs/>
          <w:sz w:val="24"/>
          <w:szCs w:val="24"/>
          <w:lang w:val="ru-RU"/>
        </w:rPr>
        <w:t xml:space="preserve">6 классе </w:t>
      </w:r>
      <w:r w:rsidR="00134744" w:rsidRPr="00091A90">
        <w:rPr>
          <w:rFonts w:ascii="Times New Roman" w:eastAsia="SchoolBookSanPin" w:hAnsi="Times New Roman"/>
          <w:sz w:val="24"/>
          <w:szCs w:val="24"/>
          <w:lang w:val="ru-RU"/>
        </w:rPr>
        <w:t>обучающийся получит следующие п</w:t>
      </w:r>
      <w:r w:rsidR="00134744" w:rsidRPr="00091A90">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7.5.1. Человек и его социальное окружение: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знания </w:t>
      </w:r>
      <w:r w:rsidRPr="00091A90">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обязанностях </w:t>
      </w:r>
      <w:r w:rsidR="003B48E3" w:rsidRPr="00091A90">
        <w:rPr>
          <w:rFonts w:ascii="Times New Roman" w:eastAsia="SchoolBookSanPin" w:hAnsi="Times New Roman"/>
          <w:sz w:val="24"/>
          <w:szCs w:val="24"/>
          <w:lang w:val="ru-RU"/>
        </w:rPr>
        <w:t>обучающихся</w:t>
      </w:r>
      <w:r w:rsidRPr="00091A90">
        <w:rPr>
          <w:rFonts w:ascii="Times New Roman" w:eastAsia="SchoolBookSanPin" w:hAnsi="Times New Roman"/>
          <w:sz w:val="24"/>
          <w:szCs w:val="24"/>
          <w:lang w:val="ru-RU"/>
        </w:rPr>
        <w:t>, общении и его правилах, особенностях взаимодействия человека с другими людьми;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человека 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примеры </w:t>
      </w:r>
      <w:r w:rsidRPr="00091A90">
        <w:rPr>
          <w:rFonts w:ascii="Times New Roman" w:eastAsia="SchoolBookSanPin" w:hAnsi="Times New Roman"/>
          <w:sz w:val="24"/>
          <w:szCs w:val="24"/>
          <w:lang w:val="ru-RU"/>
        </w:rPr>
        <w:t>деятельности людей, её различных мотивов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особенностей в современных условиях; малых групп, положения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группах;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по разным признакам виды деятельности человека, потребности людей;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устанавливать и объяснять взаимосвязи </w:t>
      </w:r>
      <w:r w:rsidRPr="00091A90">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полученные знания </w:t>
      </w:r>
      <w:r w:rsidRPr="00091A90">
        <w:rPr>
          <w:rFonts w:ascii="Times New Roman" w:eastAsia="SchoolBookSanPin" w:hAnsi="Times New Roman"/>
          <w:sz w:val="24"/>
          <w:szCs w:val="24"/>
          <w:lang w:val="ru-RU"/>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w:t>
      </w:r>
      <w:r w:rsidRPr="00091A90">
        <w:rPr>
          <w:rFonts w:ascii="Times New Roman" w:eastAsia="SchoolBookSanPin" w:hAnsi="Times New Roman"/>
          <w:sz w:val="24"/>
          <w:szCs w:val="24"/>
          <w:lang w:val="ru-RU"/>
        </w:rPr>
        <w:lastRenderedPageBreak/>
        <w:t>при осуществлении образовательной деятельности и общения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школе, семье, группе обучающихся;</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определять и аргументировать </w:t>
      </w:r>
      <w:r w:rsidRPr="00091A90">
        <w:rPr>
          <w:rFonts w:ascii="Times New Roman" w:eastAsia="SchoolBookSanPin" w:hAnsi="Times New Roman"/>
          <w:sz w:val="24"/>
          <w:szCs w:val="24"/>
          <w:lang w:val="ru-RU"/>
        </w:rPr>
        <w:t>с использованием обществоведческих знаний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решать </w:t>
      </w:r>
      <w:r w:rsidRPr="00091A90">
        <w:rPr>
          <w:rFonts w:ascii="Times New Roman" w:eastAsia="SchoolBookSanPin" w:hAnsi="Times New Roman"/>
          <w:sz w:val="24"/>
          <w:szCs w:val="24"/>
          <w:lang w:val="ru-RU"/>
        </w:rPr>
        <w:t>познавательные и практические задачи, касающиеся прав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обязанностей обучающегося, отражающие особенности отношений в семье,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со сверстниками, старшими и младшими;</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читать осмысленно тексты правовой</w:t>
      </w:r>
      <w:r w:rsidRPr="00091A90">
        <w:rPr>
          <w:rFonts w:ascii="Times New Roman" w:eastAsia="SchoolBookSanPin" w:hAnsi="Times New Roman"/>
          <w:sz w:val="24"/>
          <w:szCs w:val="24"/>
          <w:lang w:val="ru-RU"/>
        </w:rPr>
        <w:t xml:space="preserve"> тематики, в том числе извлечения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искать и извлекать </w:t>
      </w:r>
      <w:r w:rsidRPr="00091A90">
        <w:rPr>
          <w:rFonts w:ascii="Times New Roman" w:eastAsia="SchoolBookSanPin" w:hAnsi="Times New Roman"/>
          <w:sz w:val="24"/>
          <w:szCs w:val="24"/>
          <w:lang w:val="ru-RU"/>
        </w:rPr>
        <w:t>информацию о связи поколений в нашем обществе,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об особенностях подросткового возраста, о правах и обязанностях </w:t>
      </w:r>
      <w:r w:rsidR="003B48E3" w:rsidRPr="00091A90">
        <w:rPr>
          <w:rFonts w:ascii="Times New Roman" w:eastAsia="SchoolBookSanPin" w:hAnsi="Times New Roman"/>
          <w:sz w:val="24"/>
          <w:szCs w:val="24"/>
          <w:lang w:val="ru-RU"/>
        </w:rPr>
        <w:t>обучающегося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разных адаптированных источников (в том числе учебных материалов)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публикаций СМИ с соблюдением правил информационной безопасности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при работе </w:t>
      </w:r>
      <w:r w:rsidR="00015EE0" w:rsidRPr="00091A90">
        <w:rPr>
          <w:rFonts w:ascii="Times New Roman" w:eastAsia="SchoolBookSanPin" w:hAnsi="Times New Roman"/>
          <w:sz w:val="24"/>
          <w:szCs w:val="24"/>
          <w:lang w:val="ru-RU"/>
        </w:rPr>
        <w:t>в Интернете</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анализировать, обобщать, систематизировать, оценивать </w:t>
      </w:r>
      <w:r w:rsidRPr="00091A90">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оценивать собственные поступки и поведение других людей </w:t>
      </w:r>
      <w:r w:rsidRPr="00091A90">
        <w:rPr>
          <w:rFonts w:ascii="Times New Roman" w:eastAsia="SchoolBookSanPin" w:hAnsi="Times New Roman"/>
          <w:sz w:val="24"/>
          <w:szCs w:val="24"/>
          <w:lang w:val="ru-RU"/>
        </w:rPr>
        <w:t>в ходе общения,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ситуациях взаимодействия с людьми с ОВЗ; оценивать своё отношение к учёбе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важному виду деятельности;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приобретать опыт </w:t>
      </w:r>
      <w:r w:rsidRPr="00091A90">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представителями старших поколений, со сверстниками и младшими по возрасту, активного участия в жизни школы и класса;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приобретать опыт совместной деятельности</w:t>
      </w:r>
      <w:r w:rsidRPr="00091A90">
        <w:rPr>
          <w:rFonts w:ascii="Times New Roman" w:eastAsia="SchoolBookSanPin" w:hAnsi="Times New Roman"/>
          <w:sz w:val="24"/>
          <w:szCs w:val="24"/>
          <w:lang w:val="ru-RU"/>
        </w:rPr>
        <w:t>, включая взаимодействие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7.5.2. Общество, в котором мы живём: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знания </w:t>
      </w:r>
      <w:r w:rsidRPr="00091A90">
        <w:rPr>
          <w:rFonts w:ascii="Times New Roman" w:eastAsia="SchoolBookSanPin" w:hAnsi="Times New Roman"/>
          <w:sz w:val="24"/>
          <w:szCs w:val="24"/>
          <w:lang w:val="ru-RU"/>
        </w:rPr>
        <w:t>об обществе и природе, положении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обществе, процессах и явлениях в экономической жизни общества, явлениях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политической жизни общества, о народах России, о государственной власти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Российской Федерации; культуре и духовной жизни, типах общества, глобальных проблемах;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примеры </w:t>
      </w:r>
      <w:r w:rsidRPr="00091A90">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социальные общности и группы;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сравнивать </w:t>
      </w:r>
      <w:r w:rsidRPr="00091A90">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устанавливать взаимодействия </w:t>
      </w:r>
      <w:r w:rsidRPr="00091A90">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использовать полученные знания для объяснения </w:t>
      </w:r>
      <w:r w:rsidRPr="00091A90">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решать познавательные и практические задачи </w:t>
      </w:r>
      <w:r w:rsidRPr="00091A90">
        <w:rPr>
          <w:rFonts w:ascii="Times New Roman" w:eastAsia="SchoolBookSanPin" w:hAnsi="Times New Roman"/>
          <w:position w:val="1"/>
          <w:sz w:val="24"/>
          <w:szCs w:val="24"/>
          <w:lang w:val="ru-RU"/>
        </w:rPr>
        <w:t xml:space="preserve">(в том числе задачи, отражающие </w:t>
      </w:r>
      <w:r w:rsidRPr="00091A90">
        <w:rPr>
          <w:rFonts w:ascii="Times New Roman" w:eastAsia="SchoolBookSanPin" w:hAnsi="Times New Roman"/>
          <w:position w:val="1"/>
          <w:sz w:val="24"/>
          <w:szCs w:val="24"/>
          <w:lang w:val="ru-RU"/>
        </w:rPr>
        <w:lastRenderedPageBreak/>
        <w:t>возможности юного гражданина внести свой вклад в решение экологической проблемы);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овладевать смысловым чтением </w:t>
      </w:r>
      <w:r w:rsidRPr="00091A90">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извлекать информацию </w:t>
      </w:r>
      <w:r w:rsidRPr="00091A90">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091A90">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091A90">
        <w:rPr>
          <w:rFonts w:ascii="Times New Roman" w:eastAsia="SchoolBookSanPin" w:hAnsi="Times New Roman"/>
          <w:position w:val="1"/>
          <w:sz w:val="24"/>
          <w:szCs w:val="24"/>
          <w:lang w:val="ru-RU"/>
        </w:rPr>
        <w:t>с точки зрения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их соответствия духовным традициям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использовать </w:t>
      </w:r>
      <w:r w:rsidRPr="00091A90">
        <w:rPr>
          <w:rFonts w:ascii="Times New Roman" w:eastAsia="SchoolBookSanPin" w:hAnsi="Times New Roman"/>
          <w:position w:val="1"/>
          <w:sz w:val="24"/>
          <w:szCs w:val="24"/>
          <w:lang w:val="ru-RU"/>
        </w:rPr>
        <w:t>полученные знания, включая основы финансовой грамотности,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bCs/>
          <w:position w:val="1"/>
          <w:sz w:val="24"/>
          <w:szCs w:val="24"/>
          <w:lang w:val="ru-RU"/>
        </w:rPr>
        <w:t xml:space="preserve">осуществлять </w:t>
      </w:r>
      <w:r w:rsidRPr="00091A90">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традиций народов России.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w:t>
      </w:r>
      <w:r w:rsidR="00134744" w:rsidRPr="00091A90">
        <w:rPr>
          <w:rFonts w:ascii="Times New Roman" w:eastAsia="SchoolBookSanPin" w:hAnsi="Times New Roman"/>
          <w:sz w:val="24"/>
          <w:szCs w:val="24"/>
          <w:lang w:val="ru-RU"/>
        </w:rPr>
        <w:t>6. </w:t>
      </w:r>
      <w:r w:rsidR="00134744" w:rsidRPr="00091A90">
        <w:rPr>
          <w:rFonts w:ascii="Times New Roman" w:eastAsia="OfficinaSansBoldITC" w:hAnsi="Times New Roman"/>
          <w:sz w:val="24"/>
          <w:szCs w:val="24"/>
          <w:lang w:val="ru-RU"/>
        </w:rPr>
        <w:t>К</w:t>
      </w:r>
      <w:r w:rsidR="00134744" w:rsidRPr="00091A90">
        <w:rPr>
          <w:rFonts w:ascii="Times New Roman" w:eastAsia="SchoolBookSanPin" w:hAnsi="Times New Roman"/>
          <w:sz w:val="24"/>
          <w:szCs w:val="24"/>
          <w:lang w:val="ru-RU"/>
        </w:rPr>
        <w:t xml:space="preserve"> концу обучения в </w:t>
      </w:r>
      <w:r w:rsidR="00134744" w:rsidRPr="00091A90">
        <w:rPr>
          <w:rFonts w:ascii="Times New Roman" w:eastAsia="SchoolBookSanPin" w:hAnsi="Times New Roman"/>
          <w:bCs/>
          <w:sz w:val="24"/>
          <w:szCs w:val="24"/>
          <w:lang w:val="ru-RU"/>
        </w:rPr>
        <w:t xml:space="preserve">7 классе </w:t>
      </w:r>
      <w:r w:rsidR="00134744" w:rsidRPr="00091A90">
        <w:rPr>
          <w:rFonts w:ascii="Times New Roman" w:eastAsia="SchoolBookSanPin" w:hAnsi="Times New Roman"/>
          <w:sz w:val="24"/>
          <w:szCs w:val="24"/>
          <w:lang w:val="ru-RU"/>
        </w:rPr>
        <w:t>обучающийся получит следующие п</w:t>
      </w:r>
      <w:r w:rsidR="00134744" w:rsidRPr="00091A90">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7.6.1. Социальные ценности и нормы: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знания </w:t>
      </w:r>
      <w:r w:rsidRPr="00091A90">
        <w:rPr>
          <w:rFonts w:ascii="Times New Roman" w:eastAsia="SchoolBookSanPin" w:hAnsi="Times New Roman"/>
          <w:sz w:val="24"/>
          <w:szCs w:val="24"/>
          <w:lang w:val="ru-RU"/>
        </w:rPr>
        <w:t>о социальных ценностях; о содержании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значении социальных норм, регулирующих общественные отношения;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традиционные российские духовно-нравственные ценности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примеры </w:t>
      </w:r>
      <w:r w:rsidRPr="00091A90">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социальные нормы, их существенные признаки и элементы;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отдельные виды социальных норм;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устанавливать и объяснять </w:t>
      </w:r>
      <w:r w:rsidRPr="00091A90">
        <w:rPr>
          <w:rFonts w:ascii="Times New Roman" w:eastAsia="SchoolBookSanPin" w:hAnsi="Times New Roman"/>
          <w:position w:val="1"/>
          <w:sz w:val="24"/>
          <w:szCs w:val="24"/>
          <w:lang w:val="ru-RU"/>
        </w:rPr>
        <w:t>влияние социальных норм на общество и человека;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использовать </w:t>
      </w:r>
      <w:r w:rsidRPr="00091A90">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определять и аргументировать </w:t>
      </w:r>
      <w:r w:rsidRPr="00091A90">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явлениям социальной действительности с точки зрения социальных ценностей,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социальным нормам как регуляторам общественной жизни и поведения человека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обществе;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решать </w:t>
      </w:r>
      <w:r w:rsidRPr="00091A90">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осмысленно читать тексты</w:t>
      </w:r>
      <w:r w:rsidRPr="00091A90">
        <w:rPr>
          <w:rFonts w:ascii="Times New Roman" w:eastAsia="SchoolBookSanPin" w:hAnsi="Times New Roman"/>
          <w:position w:val="1"/>
          <w:sz w:val="24"/>
          <w:szCs w:val="24"/>
          <w:lang w:val="ru-RU"/>
        </w:rPr>
        <w:t>, касающиеся гуманизма, гражданственности, патриотизма;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извлекать </w:t>
      </w:r>
      <w:r w:rsidRPr="00091A90">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091A90">
        <w:rPr>
          <w:rFonts w:ascii="Times New Roman" w:eastAsia="SchoolBookSanPin" w:hAnsi="Times New Roman"/>
          <w:position w:val="1"/>
          <w:sz w:val="24"/>
          <w:szCs w:val="24"/>
          <w:lang w:val="ru-RU"/>
        </w:rPr>
        <w:t>социальную информацию из адаптированных источников</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в том числе учебных материалов)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публикаций в СМИ, соотносить её с собственными знаниями о моральном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правовом регулировании поведения человека;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оценивать </w:t>
      </w:r>
      <w:r w:rsidRPr="00091A90">
        <w:rPr>
          <w:rFonts w:ascii="Times New Roman" w:eastAsia="SchoolBookSanPin" w:hAnsi="Times New Roman"/>
          <w:position w:val="1"/>
          <w:sz w:val="24"/>
          <w:szCs w:val="24"/>
          <w:lang w:val="ru-RU"/>
        </w:rPr>
        <w:t>собственные поступки, поведение людей с точки зрения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их соответствия нормам морали;</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bCs/>
          <w:position w:val="1"/>
          <w:sz w:val="24"/>
          <w:szCs w:val="24"/>
          <w:lang w:val="ru-RU"/>
        </w:rPr>
        <w:t xml:space="preserve">использовать </w:t>
      </w:r>
      <w:r w:rsidRPr="00091A90">
        <w:rPr>
          <w:rFonts w:ascii="Times New Roman" w:eastAsia="SchoolBookSanPin" w:hAnsi="Times New Roman"/>
          <w:position w:val="1"/>
          <w:sz w:val="24"/>
          <w:szCs w:val="24"/>
          <w:lang w:val="ru-RU"/>
        </w:rPr>
        <w:t>полученные знания о социальных нормах в повседневной жизни;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 xml:space="preserve">самостоятельно </w:t>
      </w:r>
      <w:r w:rsidRPr="00091A90">
        <w:rPr>
          <w:rFonts w:ascii="Times New Roman" w:eastAsia="SchoolBookSanPin" w:hAnsi="Times New Roman"/>
          <w:bCs/>
          <w:sz w:val="24"/>
          <w:szCs w:val="24"/>
          <w:lang w:val="ru-RU"/>
        </w:rPr>
        <w:t xml:space="preserve">заполнять </w:t>
      </w:r>
      <w:r w:rsidRPr="00091A90">
        <w:rPr>
          <w:rFonts w:ascii="Times New Roman" w:eastAsia="SchoolBookSanPin" w:hAnsi="Times New Roman"/>
          <w:sz w:val="24"/>
          <w:szCs w:val="24"/>
          <w:lang w:val="ru-RU"/>
        </w:rPr>
        <w:t xml:space="preserve">форму (в том числе электронную) </w:t>
      </w:r>
      <w:r w:rsidRPr="00091A90">
        <w:rPr>
          <w:rFonts w:ascii="Times New Roman" w:eastAsia="SchoolBookSanPin" w:hAnsi="Times New Roman"/>
          <w:position w:val="1"/>
          <w:sz w:val="24"/>
          <w:szCs w:val="24"/>
          <w:lang w:val="ru-RU"/>
        </w:rPr>
        <w:t>и составлять простейший документ (заявление);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осуществлять </w:t>
      </w:r>
      <w:r w:rsidRPr="00091A90">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151.</w:t>
      </w:r>
      <w:r w:rsidR="00134744" w:rsidRPr="00091A90">
        <w:rPr>
          <w:rFonts w:ascii="Times New Roman" w:eastAsia="OfficinaSansBoldITC" w:hAnsi="Times New Roman"/>
          <w:sz w:val="24"/>
          <w:szCs w:val="24"/>
          <w:lang w:val="ru-RU"/>
        </w:rPr>
        <w:t>7.6.2. Человек как участник правовых отношений: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знания </w:t>
      </w:r>
      <w:r w:rsidRPr="00091A90">
        <w:rPr>
          <w:rFonts w:ascii="Times New Roman" w:eastAsia="SchoolBookSanPin" w:hAnsi="Times New Roman"/>
          <w:sz w:val="24"/>
          <w:szCs w:val="24"/>
          <w:lang w:val="ru-RU"/>
        </w:rPr>
        <w:t>о сущности права, о правоотношении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примеры </w:t>
      </w:r>
      <w:r w:rsidRPr="00091A90">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(в том числе устанавливать основания для сравнения) проступок</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преступление, дееспособность малолетних в возрасте от 6 до 14 лет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несовершеннолетних в возрасте от 14 до 18 лет;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устанавливать и объяснять </w:t>
      </w:r>
      <w:r w:rsidRPr="00091A90">
        <w:rPr>
          <w:rFonts w:ascii="Times New Roman" w:eastAsia="SchoolBookSanPin" w:hAnsi="Times New Roman"/>
          <w:sz w:val="24"/>
          <w:szCs w:val="24"/>
          <w:lang w:val="ru-RU"/>
        </w:rPr>
        <w:t>взаимосвязи, включая взаимодействия гражданина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091A90">
        <w:rPr>
          <w:rFonts w:ascii="Times New Roman" w:eastAsia="SchoolBookSanPin" w:hAnsi="Times New Roman"/>
          <w:sz w:val="24"/>
          <w:szCs w:val="24"/>
          <w:lang w:val="ru-RU"/>
        </w:rPr>
        <w:t>обучающегося</w:t>
      </w:r>
      <w:r w:rsidRPr="00091A90">
        <w:rPr>
          <w:rFonts w:ascii="Times New Roman" w:eastAsia="SchoolBookSanPin" w:hAnsi="Times New Roman"/>
          <w:sz w:val="24"/>
          <w:szCs w:val="24"/>
          <w:lang w:val="ru-RU"/>
        </w:rPr>
        <w:t>, члена ученической общественной организации);</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определять и аргументировать </w:t>
      </w:r>
      <w:r w:rsidRPr="00091A90">
        <w:rPr>
          <w:rFonts w:ascii="Times New Roman" w:eastAsia="SchoolBookSanPin" w:hAnsi="Times New Roman"/>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решать </w:t>
      </w:r>
      <w:r w:rsidRPr="00091A90">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с исполнением типичных для несовершеннолетнего социальных ролей (члена семьи, </w:t>
      </w:r>
      <w:r w:rsidR="003B48E3" w:rsidRPr="00091A90">
        <w:rPr>
          <w:rFonts w:ascii="Times New Roman" w:eastAsia="SchoolBookSanPin" w:hAnsi="Times New Roman"/>
          <w:sz w:val="24"/>
          <w:szCs w:val="24"/>
          <w:lang w:val="ru-RU"/>
        </w:rPr>
        <w:t>обучающегося</w:t>
      </w:r>
      <w:r w:rsidRPr="00091A90">
        <w:rPr>
          <w:rFonts w:ascii="Times New Roman" w:eastAsia="SchoolBookSanPin" w:hAnsi="Times New Roman"/>
          <w:sz w:val="24"/>
          <w:szCs w:val="24"/>
          <w:lang w:val="ru-RU"/>
        </w:rPr>
        <w:t>, члена ученической общественной организации);</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осмысленно читать тексты правовой тематики</w:t>
      </w:r>
      <w:r w:rsidRPr="00091A90">
        <w:rPr>
          <w:rFonts w:ascii="Times New Roman" w:eastAsia="SchoolBookSanPin" w:hAnsi="Times New Roman"/>
          <w:sz w:val="24"/>
          <w:szCs w:val="24"/>
          <w:lang w:val="ru-RU"/>
        </w:rPr>
        <w:t>: отбирать информацию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обязанностях граждан, гарантиях и защите прав и свобод человека и гражданина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Российской Федерации, о правах ребёнка и способах их защиты и составлять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их основе план, преобразовывать текстовую информацию в таблицу, схему;</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искать и извлекать </w:t>
      </w:r>
      <w:r w:rsidRPr="00091A90">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анализировать, обобщать, систематизировать, оценивать </w:t>
      </w:r>
      <w:r w:rsidRPr="00091A90">
        <w:rPr>
          <w:rFonts w:ascii="Times New Roman" w:eastAsia="SchoolBookSanPin" w:hAnsi="Times New Roman"/>
          <w:sz w:val="24"/>
          <w:szCs w:val="24"/>
          <w:lang w:val="ru-RU"/>
        </w:rPr>
        <w:t xml:space="preserve">социальную информацию </w:t>
      </w:r>
      <w:r w:rsidRPr="00091A90">
        <w:rPr>
          <w:rFonts w:ascii="Times New Roman" w:eastAsia="SchoolBookSanPin" w:hAnsi="Times New Roman"/>
          <w:sz w:val="24"/>
          <w:szCs w:val="24"/>
          <w:lang w:val="ru-RU"/>
        </w:rPr>
        <w:lastRenderedPageBreak/>
        <w:t>из адаптированных источников (в том числе учебных материалов)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аргументами;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оценивать </w:t>
      </w:r>
      <w:r w:rsidRPr="00091A90">
        <w:rPr>
          <w:rFonts w:ascii="Times New Roman" w:eastAsia="SchoolBookSanPin" w:hAnsi="Times New Roman"/>
          <w:sz w:val="24"/>
          <w:szCs w:val="24"/>
          <w:lang w:val="ru-RU"/>
        </w:rPr>
        <w:t>собственные поступки и поведение других людей с точки зрения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соответствия правовым нормам: выражать свою точку зрения, участвовать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дискуссии;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профессиональной сфере с учётом приобретённых представлений о профессиях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самостоятельно заполнять </w:t>
      </w:r>
      <w:r w:rsidRPr="00091A90">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осуществлять </w:t>
      </w:r>
      <w:r w:rsidRPr="00091A90">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7.6.3. Основы российского права: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w:t>
      </w:r>
      <w:r w:rsidRPr="00091A90">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обеспечении безопасности личности, общества и государства, в том числе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от терроризма и экстремизма;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091A90">
        <w:rPr>
          <w:rFonts w:ascii="Times New Roman" w:eastAsia="SchoolBookSanPin" w:hAnsi="Times New Roman"/>
          <w:sz w:val="24"/>
          <w:szCs w:val="24"/>
          <w:lang w:val="ru-RU"/>
        </w:rPr>
        <w:t>, регулируемые нормами гражданского, трудового, семейного, административного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уголовного права, в том числе связанные с применением санкций за совершённые правонарушения;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устанавливать существенный признак классификации);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устанавливать и объяснять </w:t>
      </w:r>
      <w:r w:rsidRPr="00091A90">
        <w:rPr>
          <w:rFonts w:ascii="Times New Roman" w:eastAsia="SchoolBookSanPin" w:hAnsi="Times New Roman"/>
          <w:sz w:val="24"/>
          <w:szCs w:val="24"/>
          <w:lang w:val="ru-RU"/>
        </w:rPr>
        <w:t>взаимосвязи прав и обязанностей работника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об отраслях права в решении учебных задач</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для </w:t>
      </w:r>
      <w:r w:rsidRPr="00091A90">
        <w:rPr>
          <w:rFonts w:ascii="Times New Roman" w:eastAsia="SchoolBookSanPin" w:hAnsi="Times New Roman"/>
          <w:sz w:val="24"/>
          <w:szCs w:val="24"/>
          <w:lang w:val="ru-RU"/>
        </w:rPr>
        <w:lastRenderedPageBreak/>
        <w:t>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определять и аргументировать </w:t>
      </w:r>
      <w:r w:rsidRPr="00091A90">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правонарушениям, формулировать аргументированные выводы о недопустимости нарушения правовых норм;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решать </w:t>
      </w:r>
      <w:r w:rsidRPr="00091A90">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осмысленно читать тексты правовой тематики</w:t>
      </w:r>
      <w:r w:rsidRPr="00091A90">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искать и извлекать </w:t>
      </w:r>
      <w:r w:rsidRPr="00091A90">
        <w:rPr>
          <w:rFonts w:ascii="Times New Roman" w:eastAsia="SchoolBookSanPin" w:hAnsi="Times New Roman"/>
          <w:sz w:val="24"/>
          <w:szCs w:val="24"/>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091A90">
        <w:rPr>
          <w:rFonts w:ascii="Times New Roman" w:eastAsia="SchoolBookSanPin" w:hAnsi="Times New Roman"/>
          <w:sz w:val="24"/>
          <w:szCs w:val="24"/>
          <w:lang w:val="ru-RU"/>
        </w:rPr>
        <w:t>в Интернете</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анализировать, обобщать, систематизировать, оценивать </w:t>
      </w:r>
      <w:r w:rsidRPr="00091A90">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оценивать </w:t>
      </w:r>
      <w:r w:rsidRPr="00091A90">
        <w:rPr>
          <w:rFonts w:ascii="Times New Roman" w:eastAsia="SchoolBookSanPin" w:hAnsi="Times New Roman"/>
          <w:sz w:val="24"/>
          <w:szCs w:val="24"/>
          <w:lang w:val="ru-RU"/>
        </w:rPr>
        <w:t>собственные поступки и поведение других людей с точки зрения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соответствия нормам гражданского, трудового, семейного, административного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уголовного права;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самостоятельно заполнять </w:t>
      </w:r>
      <w:r w:rsidRPr="00091A90">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осуществлять </w:t>
      </w:r>
      <w:r w:rsidRPr="00091A90">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w:t>
      </w:r>
      <w:r w:rsidR="00134744" w:rsidRPr="00091A90">
        <w:rPr>
          <w:rFonts w:ascii="Times New Roman" w:eastAsia="SchoolBookSanPin" w:hAnsi="Times New Roman"/>
          <w:sz w:val="24"/>
          <w:szCs w:val="24"/>
          <w:lang w:val="ru-RU"/>
        </w:rPr>
        <w:t>7. </w:t>
      </w:r>
      <w:r w:rsidR="00134744" w:rsidRPr="00091A90">
        <w:rPr>
          <w:rFonts w:ascii="Times New Roman" w:eastAsia="OfficinaSansBoldITC" w:hAnsi="Times New Roman"/>
          <w:sz w:val="24"/>
          <w:szCs w:val="24"/>
          <w:lang w:val="ru-RU"/>
        </w:rPr>
        <w:t>К</w:t>
      </w:r>
      <w:r w:rsidR="00134744" w:rsidRPr="00091A90">
        <w:rPr>
          <w:rFonts w:ascii="Times New Roman" w:eastAsia="SchoolBookSanPin" w:hAnsi="Times New Roman"/>
          <w:sz w:val="24"/>
          <w:szCs w:val="24"/>
          <w:lang w:val="ru-RU"/>
        </w:rPr>
        <w:t xml:space="preserve"> концу обучения в </w:t>
      </w:r>
      <w:r w:rsidR="00134744" w:rsidRPr="00091A90">
        <w:rPr>
          <w:rFonts w:ascii="Times New Roman" w:eastAsia="SchoolBookSanPin" w:hAnsi="Times New Roman"/>
          <w:bCs/>
          <w:sz w:val="24"/>
          <w:szCs w:val="24"/>
          <w:lang w:val="ru-RU"/>
        </w:rPr>
        <w:t xml:space="preserve">8 классе </w:t>
      </w:r>
      <w:r w:rsidR="00134744" w:rsidRPr="00091A90">
        <w:rPr>
          <w:rFonts w:ascii="Times New Roman" w:eastAsia="SchoolBookSanPin" w:hAnsi="Times New Roman"/>
          <w:sz w:val="24"/>
          <w:szCs w:val="24"/>
          <w:lang w:val="ru-RU"/>
        </w:rPr>
        <w:t>обучающийся получит следующие п</w:t>
      </w:r>
      <w:r w:rsidR="00134744" w:rsidRPr="00091A90">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7.7.1. Человек в экономических отношениях: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w:t>
      </w:r>
      <w:r w:rsidRPr="00091A90">
        <w:rPr>
          <w:rFonts w:ascii="Times New Roman" w:eastAsia="SchoolBookSanPin" w:hAnsi="Times New Roman"/>
          <w:sz w:val="24"/>
          <w:szCs w:val="24"/>
          <w:lang w:val="ru-RU"/>
        </w:rPr>
        <w:t>знания об экономической жизни общества,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экономике, видах налогов, основах государственной бюджетной и денежно-кредитной политики, о влиянии </w:t>
      </w:r>
      <w:r w:rsidRPr="00091A90">
        <w:rPr>
          <w:rFonts w:ascii="Times New Roman" w:eastAsia="SchoolBookSanPin" w:hAnsi="Times New Roman"/>
          <w:sz w:val="24"/>
          <w:szCs w:val="24"/>
          <w:lang w:val="ru-RU"/>
        </w:rPr>
        <w:lastRenderedPageBreak/>
        <w:t>государственной политики на развитие конкуренции;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финансовом рынке; функции денег;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примеры </w:t>
      </w:r>
      <w:r w:rsidRPr="00091A90">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различные способы хозяйствования;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устанавливать и объяснять </w:t>
      </w:r>
      <w:r w:rsidRPr="00091A90">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использовать </w:t>
      </w:r>
      <w:r w:rsidRPr="00091A90">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определять и аргументировать </w:t>
      </w:r>
      <w:r w:rsidRPr="00091A90">
        <w:rPr>
          <w:rFonts w:ascii="Times New Roman" w:eastAsia="SchoolBookSanPin" w:hAnsi="Times New Roman"/>
          <w:position w:val="1"/>
          <w:sz w:val="24"/>
          <w:szCs w:val="24"/>
          <w:lang w:val="ru-RU"/>
        </w:rPr>
        <w:t>с точки зрения социальных ценностей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bCs/>
          <w:position w:val="1"/>
          <w:sz w:val="24"/>
          <w:szCs w:val="24"/>
          <w:lang w:val="ru-RU"/>
        </w:rPr>
        <w:t xml:space="preserve">решать </w:t>
      </w:r>
      <w:r w:rsidRPr="00091A90">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осмысленно читать тексты экономической тематики</w:t>
      </w:r>
      <w:r w:rsidRPr="00091A90">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извлекать </w:t>
      </w:r>
      <w:r w:rsidRPr="00091A90">
        <w:rPr>
          <w:rFonts w:ascii="Times New Roman" w:eastAsia="SchoolBookSanPin" w:hAnsi="Times New Roman"/>
          <w:sz w:val="24"/>
          <w:szCs w:val="24"/>
          <w:lang w:val="ru-RU"/>
        </w:rPr>
        <w:t>информацию из адаптированных источников, публикаций СМИ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информационно-телекоммуникационной сети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 о тенденциях развития экономики в нашей стране, о борьбе с различными формами финансового мошенничества;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091A90">
        <w:rPr>
          <w:rFonts w:ascii="Times New Roman" w:eastAsia="SchoolBookSanPin" w:hAnsi="Times New Roman"/>
          <w:sz w:val="24"/>
          <w:szCs w:val="24"/>
          <w:lang w:val="ru-RU"/>
        </w:rPr>
        <w:t>социальную информацию, включая экономико-статистическую,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оценивать </w:t>
      </w:r>
      <w:r w:rsidRPr="00091A90">
        <w:rPr>
          <w:rFonts w:ascii="Times New Roman" w:eastAsia="SchoolBookSanPin" w:hAnsi="Times New Roman"/>
          <w:sz w:val="24"/>
          <w:szCs w:val="24"/>
          <w:lang w:val="ru-RU"/>
        </w:rPr>
        <w:t>собственные поступки и поступки других людей с точки зрения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приобретать опыт </w:t>
      </w:r>
      <w:r w:rsidRPr="00091A90">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lastRenderedPageBreak/>
        <w:t xml:space="preserve">приобретать опыт </w:t>
      </w:r>
      <w:r w:rsidRPr="00091A90">
        <w:rPr>
          <w:rFonts w:ascii="Times New Roman" w:eastAsia="SchoolBookSanPin" w:hAnsi="Times New Roman"/>
          <w:sz w:val="24"/>
          <w:szCs w:val="24"/>
          <w:lang w:val="ru-RU"/>
        </w:rPr>
        <w:t>составления простейших документов (</w:t>
      </w:r>
      <w:r w:rsidRPr="00091A90">
        <w:rPr>
          <w:rFonts w:ascii="Times New Roman" w:eastAsia="SchoolBookSanPin" w:hAnsi="Times New Roman"/>
          <w:position w:val="1"/>
          <w:sz w:val="24"/>
          <w:szCs w:val="24"/>
          <w:lang w:val="ru-RU"/>
        </w:rPr>
        <w:t>личный финансовый план, заявление, резюме);</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bCs/>
          <w:position w:val="1"/>
          <w:sz w:val="24"/>
          <w:szCs w:val="24"/>
          <w:lang w:val="ru-RU"/>
        </w:rPr>
        <w:t xml:space="preserve">осуществлять </w:t>
      </w:r>
      <w:r w:rsidRPr="00091A90">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7.7.2. Человек в мире культуры: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w:t>
      </w:r>
      <w:r w:rsidRPr="00091A90">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религии, мировых религиях, об искусстве и его видах; об информации как важном ресурсе современного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духовно-нравственные ценности (в том числе нормы морали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примеры </w:t>
      </w:r>
      <w:r w:rsidRPr="00091A90">
        <w:rPr>
          <w:rFonts w:ascii="Times New Roman" w:eastAsia="SchoolBookSanPin" w:hAnsi="Times New Roman"/>
          <w:sz w:val="24"/>
          <w:szCs w:val="24"/>
          <w:lang w:val="ru-RU"/>
        </w:rPr>
        <w:t>политики российского государства в сфере культуры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образования; влияния образования на социализацию личности; правил информационной безопасности;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по разным признакам формы и виды культуры;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устанавливать и объяснять </w:t>
      </w:r>
      <w:r w:rsidRPr="00091A90">
        <w:rPr>
          <w:rFonts w:ascii="Times New Roman" w:eastAsia="SchoolBookSanPin" w:hAnsi="Times New Roman"/>
          <w:sz w:val="24"/>
          <w:szCs w:val="24"/>
          <w:lang w:val="ru-RU"/>
        </w:rPr>
        <w:t>взаимосвязь развития духовной культуры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формирования личности, взаимовлияние науки и образования;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для объяснения роли непрерывного образования;</w:t>
      </w:r>
    </w:p>
    <w:p w:rsidR="00134744"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определять и аргументировать </w:t>
      </w:r>
      <w:r w:rsidRPr="00091A90">
        <w:rPr>
          <w:rFonts w:ascii="Times New Roman" w:eastAsia="SchoolBookSanPin" w:hAnsi="Times New Roman"/>
          <w:sz w:val="24"/>
          <w:szCs w:val="24"/>
          <w:lang w:val="ru-RU"/>
        </w:rPr>
        <w:t>с точки зрения социальных ценностей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091A90">
        <w:rPr>
          <w:rFonts w:ascii="Times New Roman" w:eastAsia="SchoolBookSanPin" w:hAnsi="Times New Roman"/>
          <w:bCs/>
          <w:sz w:val="24"/>
          <w:szCs w:val="24"/>
          <w:lang w:val="ru-RU"/>
        </w:rPr>
        <w:t xml:space="preserve">решать </w:t>
      </w:r>
      <w:r w:rsidR="00134744" w:rsidRPr="00091A90">
        <w:rPr>
          <w:rFonts w:ascii="Times New Roman" w:eastAsia="SchoolBookSanPin" w:hAnsi="Times New Roman"/>
          <w:sz w:val="24"/>
          <w:szCs w:val="24"/>
          <w:lang w:val="ru-RU"/>
        </w:rPr>
        <w:t>познавательные и практические зад</w:t>
      </w:r>
      <w:r w:rsidRPr="00091A90">
        <w:rPr>
          <w:rFonts w:ascii="Times New Roman" w:eastAsia="SchoolBookSanPin" w:hAnsi="Times New Roman"/>
          <w:sz w:val="24"/>
          <w:szCs w:val="24"/>
          <w:lang w:val="ru-RU"/>
        </w:rPr>
        <w:t xml:space="preserve">ачи, касающиеся форм </w:t>
      </w:r>
      <w:r w:rsidR="00134744" w:rsidRPr="00091A90">
        <w:rPr>
          <w:rFonts w:ascii="Times New Roman" w:eastAsia="SchoolBookSanPin" w:hAnsi="Times New Roman"/>
          <w:sz w:val="24"/>
          <w:szCs w:val="24"/>
          <w:lang w:val="ru-RU"/>
        </w:rPr>
        <w:t>и многообразия духовной культуры;</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осмысленно читать тексты </w:t>
      </w:r>
      <w:r w:rsidRPr="00091A90">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осуществлять </w:t>
      </w:r>
      <w:r w:rsidRPr="00091A90">
        <w:rPr>
          <w:rFonts w:ascii="Times New Roman" w:eastAsia="SchoolBookSanPin" w:hAnsi="Times New Roman"/>
          <w:sz w:val="24"/>
          <w:szCs w:val="24"/>
          <w:lang w:val="ru-RU"/>
        </w:rPr>
        <w:t>поиск информации об ответственности современных учёных,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е в разных источниках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091A90">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оценивать </w:t>
      </w:r>
      <w:r w:rsidRPr="00091A90">
        <w:rPr>
          <w:rFonts w:ascii="Times New Roman" w:eastAsia="SchoolBookSanPin" w:hAnsi="Times New Roman"/>
          <w:sz w:val="24"/>
          <w:szCs w:val="24"/>
          <w:lang w:val="ru-RU"/>
        </w:rPr>
        <w:t>собственные поступки, поведение людей в духовной сфере жизни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приобретать </w:t>
      </w:r>
      <w:r w:rsidRPr="00091A90">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w:t>
      </w:r>
      <w:r w:rsidR="00134744" w:rsidRPr="00091A90">
        <w:rPr>
          <w:rFonts w:ascii="Times New Roman" w:eastAsia="SchoolBookSanPin" w:hAnsi="Times New Roman"/>
          <w:sz w:val="24"/>
          <w:szCs w:val="24"/>
          <w:lang w:val="ru-RU"/>
        </w:rPr>
        <w:t>8. </w:t>
      </w:r>
      <w:r w:rsidR="00134744" w:rsidRPr="00091A90">
        <w:rPr>
          <w:rFonts w:ascii="Times New Roman" w:eastAsia="OfficinaSansBoldITC" w:hAnsi="Times New Roman"/>
          <w:sz w:val="24"/>
          <w:szCs w:val="24"/>
          <w:lang w:val="ru-RU"/>
        </w:rPr>
        <w:t>К</w:t>
      </w:r>
      <w:r w:rsidR="00134744" w:rsidRPr="00091A90">
        <w:rPr>
          <w:rFonts w:ascii="Times New Roman" w:eastAsia="SchoolBookSanPin" w:hAnsi="Times New Roman"/>
          <w:sz w:val="24"/>
          <w:szCs w:val="24"/>
          <w:lang w:val="ru-RU"/>
        </w:rPr>
        <w:t xml:space="preserve"> концу обучения в </w:t>
      </w:r>
      <w:r w:rsidR="00134744" w:rsidRPr="00091A90">
        <w:rPr>
          <w:rFonts w:ascii="Times New Roman" w:eastAsia="SchoolBookSanPin" w:hAnsi="Times New Roman"/>
          <w:bCs/>
          <w:sz w:val="24"/>
          <w:szCs w:val="24"/>
          <w:lang w:val="ru-RU"/>
        </w:rPr>
        <w:t xml:space="preserve">9 классе </w:t>
      </w:r>
      <w:r w:rsidR="00134744" w:rsidRPr="00091A90">
        <w:rPr>
          <w:rFonts w:ascii="Times New Roman" w:eastAsia="SchoolBookSanPin" w:hAnsi="Times New Roman"/>
          <w:sz w:val="24"/>
          <w:szCs w:val="24"/>
          <w:lang w:val="ru-RU"/>
        </w:rPr>
        <w:t>обучающийся получит следующие п</w:t>
      </w:r>
      <w:r w:rsidR="00134744" w:rsidRPr="00091A90">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7.8.1. Человек в политическом измерении: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w:t>
      </w:r>
      <w:r w:rsidRPr="00091A90">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lastRenderedPageBreak/>
        <w:t xml:space="preserve">приводить примеры </w:t>
      </w:r>
      <w:r w:rsidRPr="00091A90">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социально-экономического кризиса в государстве;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референдум;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устанавливать и объяснять </w:t>
      </w:r>
      <w:r w:rsidRPr="00091A90">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государстве;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объяснения взаимосвязи правового государства и гражданского общества;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государстве;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определять и аргументировать </w:t>
      </w:r>
      <w:r w:rsidRPr="00091A90">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решать </w:t>
      </w:r>
      <w:r w:rsidRPr="00091A90">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осмысленно читать </w:t>
      </w:r>
      <w:r w:rsidRPr="00091A90">
        <w:rPr>
          <w:rFonts w:ascii="Times New Roman" w:eastAsia="SchoolBookSanPin" w:hAnsi="Times New Roman"/>
          <w:sz w:val="24"/>
          <w:szCs w:val="24"/>
          <w:lang w:val="ru-RU"/>
        </w:rPr>
        <w:t>Конституци</w:t>
      </w:r>
      <w:r w:rsidR="00DB3A10" w:rsidRPr="00091A90">
        <w:rPr>
          <w:rFonts w:ascii="Times New Roman" w:eastAsia="SchoolBookSanPin" w:hAnsi="Times New Roman"/>
          <w:sz w:val="24"/>
          <w:szCs w:val="24"/>
          <w:lang w:val="ru-RU"/>
        </w:rPr>
        <w:t>ю</w:t>
      </w:r>
      <w:r w:rsidRPr="00091A90">
        <w:rPr>
          <w:rFonts w:ascii="Times New Roman" w:eastAsia="SchoolBookSanPin" w:hAnsi="Times New Roman"/>
          <w:sz w:val="24"/>
          <w:szCs w:val="24"/>
          <w:lang w:val="ru-RU"/>
        </w:rPr>
        <w:t xml:space="preserve"> Российской Федерации, други</w:t>
      </w:r>
      <w:r w:rsidR="00DB3A10" w:rsidRPr="00091A90">
        <w:rPr>
          <w:rFonts w:ascii="Times New Roman" w:eastAsia="SchoolBookSanPin" w:hAnsi="Times New Roman"/>
          <w:sz w:val="24"/>
          <w:szCs w:val="24"/>
          <w:lang w:val="ru-RU"/>
        </w:rPr>
        <w:t>е</w:t>
      </w:r>
      <w:r w:rsidRPr="00091A90">
        <w:rPr>
          <w:rFonts w:ascii="Times New Roman" w:eastAsia="SchoolBookSanPin" w:hAnsi="Times New Roman"/>
          <w:sz w:val="24"/>
          <w:szCs w:val="24"/>
          <w:lang w:val="ru-RU"/>
        </w:rPr>
        <w:t xml:space="preserve"> нормативных правовы</w:t>
      </w:r>
      <w:r w:rsidR="00DB3A10" w:rsidRPr="00091A90">
        <w:rPr>
          <w:rFonts w:ascii="Times New Roman" w:eastAsia="SchoolBookSanPin" w:hAnsi="Times New Roman"/>
          <w:sz w:val="24"/>
          <w:szCs w:val="24"/>
          <w:lang w:val="ru-RU"/>
        </w:rPr>
        <w:t>е</w:t>
      </w:r>
      <w:r w:rsidRPr="00091A90">
        <w:rPr>
          <w:rFonts w:ascii="Times New Roman" w:eastAsia="SchoolBookSanPin" w:hAnsi="Times New Roman"/>
          <w:sz w:val="24"/>
          <w:szCs w:val="24"/>
          <w:lang w:val="ru-RU"/>
        </w:rPr>
        <w:t xml:space="preserve"> акт</w:t>
      </w:r>
      <w:r w:rsidR="00DB3A10" w:rsidRPr="00091A90">
        <w:rPr>
          <w:rFonts w:ascii="Times New Roman" w:eastAsia="SchoolBookSanPin" w:hAnsi="Times New Roman"/>
          <w:sz w:val="24"/>
          <w:szCs w:val="24"/>
          <w:lang w:val="ru-RU"/>
        </w:rPr>
        <w:t>ы</w:t>
      </w:r>
      <w:r w:rsidRPr="00091A90">
        <w:rPr>
          <w:rFonts w:ascii="Times New Roman" w:eastAsia="SchoolBookSanPin" w:hAnsi="Times New Roman"/>
          <w:sz w:val="24"/>
          <w:szCs w:val="24"/>
          <w:lang w:val="ru-RU"/>
        </w:rPr>
        <w:t>, учебных и ины</w:t>
      </w:r>
      <w:r w:rsidR="00DB3A10" w:rsidRPr="00091A90">
        <w:rPr>
          <w:rFonts w:ascii="Times New Roman" w:eastAsia="SchoolBookSanPin" w:hAnsi="Times New Roman"/>
          <w:sz w:val="24"/>
          <w:szCs w:val="24"/>
          <w:lang w:val="ru-RU"/>
        </w:rPr>
        <w:t>е</w:t>
      </w:r>
      <w:r w:rsidRPr="00091A90">
        <w:rPr>
          <w:rFonts w:ascii="Times New Roman" w:eastAsia="SchoolBookSanPin" w:hAnsi="Times New Roman"/>
          <w:sz w:val="24"/>
          <w:szCs w:val="24"/>
          <w:lang w:val="ru-RU"/>
        </w:rPr>
        <w:t xml:space="preserve"> текст</w:t>
      </w:r>
      <w:r w:rsidR="00DB3A10" w:rsidRPr="00091A90">
        <w:rPr>
          <w:rFonts w:ascii="Times New Roman" w:eastAsia="SchoolBookSanPin" w:hAnsi="Times New Roman"/>
          <w:sz w:val="24"/>
          <w:szCs w:val="24"/>
          <w:lang w:val="ru-RU"/>
        </w:rPr>
        <w:t>ы</w:t>
      </w:r>
      <w:r w:rsidRPr="00091A90">
        <w:rPr>
          <w:rFonts w:ascii="Times New Roman" w:eastAsia="SchoolBookSanPin" w:hAnsi="Times New Roman"/>
          <w:sz w:val="24"/>
          <w:szCs w:val="24"/>
          <w:lang w:val="ru-RU"/>
        </w:rPr>
        <w:t xml:space="preserve"> обществоведческой тематики, связанны</w:t>
      </w:r>
      <w:r w:rsidR="00DB3A10" w:rsidRPr="00091A90">
        <w:rPr>
          <w:rFonts w:ascii="Times New Roman" w:eastAsia="SchoolBookSanPin" w:hAnsi="Times New Roman"/>
          <w:sz w:val="24"/>
          <w:szCs w:val="24"/>
          <w:lang w:val="ru-RU"/>
        </w:rPr>
        <w:t>е</w:t>
      </w:r>
      <w:r w:rsidRPr="00091A90">
        <w:rPr>
          <w:rFonts w:ascii="Times New Roman" w:eastAsia="SchoolBookSanPin" w:hAnsi="Times New Roman"/>
          <w:sz w:val="24"/>
          <w:szCs w:val="24"/>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искать и извлекать </w:t>
      </w:r>
      <w:r w:rsidRPr="00091A90">
        <w:rPr>
          <w:rFonts w:ascii="Times New Roman" w:eastAsia="SchoolBookSanPin" w:hAnsi="Times New Roman"/>
          <w:sz w:val="24"/>
          <w:szCs w:val="24"/>
          <w:lang w:val="ru-RU"/>
        </w:rPr>
        <w:t>информацию о сущности политики, государстве и его роли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091A90">
        <w:rPr>
          <w:rFonts w:ascii="Times New Roman" w:eastAsia="SchoolBookSanPin" w:hAnsi="Times New Roman"/>
          <w:sz w:val="24"/>
          <w:szCs w:val="24"/>
          <w:lang w:val="ru-RU"/>
        </w:rPr>
        <w:t xml:space="preserve"> </w:t>
      </w:r>
      <w:r w:rsidR="00015EE0" w:rsidRPr="00091A90">
        <w:rPr>
          <w:rFonts w:ascii="Times New Roman" w:eastAsia="SchoolBookSanPin" w:hAnsi="Times New Roman"/>
          <w:sz w:val="24"/>
          <w:szCs w:val="24"/>
          <w:lang w:val="ru-RU"/>
        </w:rPr>
        <w:t>в Интернете</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анализировать и конкретизировать </w:t>
      </w:r>
      <w:r w:rsidRPr="00091A90">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оценивать </w:t>
      </w:r>
      <w:r w:rsidRPr="00091A90">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осуществлять </w:t>
      </w:r>
      <w:r w:rsidRPr="00091A90">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демократических </w:t>
      </w:r>
      <w:r w:rsidRPr="00091A90">
        <w:rPr>
          <w:rFonts w:ascii="Times New Roman" w:eastAsia="SchoolBookSanPin" w:hAnsi="Times New Roman"/>
          <w:sz w:val="24"/>
          <w:szCs w:val="24"/>
          <w:lang w:val="ru-RU"/>
        </w:rPr>
        <w:lastRenderedPageBreak/>
        <w:t>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7.8.2. Гражданин и государство:</w:t>
      </w:r>
    </w:p>
    <w:p w:rsidR="00134744" w:rsidRPr="00091A90" w:rsidRDefault="00134744" w:rsidP="00091A90">
      <w:pPr>
        <w:tabs>
          <w:tab w:val="left" w:pos="1800"/>
        </w:tabs>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знания </w:t>
      </w:r>
      <w:r w:rsidRPr="00091A90">
        <w:rPr>
          <w:rFonts w:ascii="Times New Roman" w:eastAsia="SchoolBookSanPin" w:hAnsi="Times New Roman"/>
          <w:sz w:val="24"/>
          <w:szCs w:val="24"/>
          <w:lang w:val="ru-RU"/>
        </w:rPr>
        <w:t>об основах конституционного строя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w:t>
      </w:r>
      <w:r w:rsidRPr="00091A90">
        <w:rPr>
          <w:rFonts w:ascii="Times New Roman" w:eastAsia="SchoolBookSanPin" w:hAnsi="Times New Roman"/>
          <w:sz w:val="24"/>
          <w:szCs w:val="24"/>
          <w:lang w:val="ru-RU"/>
        </w:rPr>
        <w:t xml:space="preserve">примеры и </w:t>
      </w:r>
      <w:r w:rsidRPr="00091A90">
        <w:rPr>
          <w:rFonts w:ascii="Times New Roman" w:eastAsia="SchoolBookSanPin" w:hAnsi="Times New Roman"/>
          <w:bCs/>
          <w:sz w:val="24"/>
          <w:szCs w:val="24"/>
          <w:lang w:val="ru-RU"/>
        </w:rPr>
        <w:t xml:space="preserve">моделировать </w:t>
      </w:r>
      <w:r w:rsidRPr="00091A90">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от терроризма и экстремизма;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устанавливать и объяснять </w:t>
      </w:r>
      <w:r w:rsidRPr="00091A90">
        <w:rPr>
          <w:rFonts w:ascii="Times New Roman" w:eastAsia="SchoolBookSanPin" w:hAnsi="Times New Roman"/>
          <w:sz w:val="24"/>
          <w:szCs w:val="24"/>
          <w:lang w:val="ru-RU"/>
        </w:rPr>
        <w:t>взаимосвязи ветвей власти и субъектов политики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использовать</w:t>
      </w:r>
      <w:r w:rsidRPr="00091A90">
        <w:rPr>
          <w:rFonts w:ascii="Times New Roman" w:eastAsia="SchoolBookSanPin" w:hAnsi="Times New Roman"/>
          <w:sz w:val="24"/>
          <w:szCs w:val="24"/>
          <w:lang w:val="ru-RU"/>
        </w:rPr>
        <w:t xml:space="preserve"> обществоведческие знания, факты общественной жизни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личный социальный опыт </w:t>
      </w:r>
      <w:r w:rsidRPr="00091A90">
        <w:rPr>
          <w:rFonts w:ascii="Times New Roman" w:eastAsia="SchoolBookSanPin" w:hAnsi="Times New Roman"/>
          <w:bCs/>
          <w:sz w:val="24"/>
          <w:szCs w:val="24"/>
          <w:lang w:val="ru-RU"/>
        </w:rPr>
        <w:t xml:space="preserve">определять и аргументировать </w:t>
      </w:r>
      <w:r w:rsidRPr="00091A90">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решать </w:t>
      </w:r>
      <w:r w:rsidRPr="00091A90">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систематизировать и конкретизировать </w:t>
      </w:r>
      <w:r w:rsidRPr="00091A90">
        <w:rPr>
          <w:rFonts w:ascii="Times New Roman" w:eastAsia="SchoolBookSanPin" w:hAnsi="Times New Roman"/>
          <w:sz w:val="24"/>
          <w:szCs w:val="24"/>
          <w:lang w:val="ru-RU"/>
        </w:rPr>
        <w:t>информацию о политической жизни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международным терроризмом;</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осмысленно читать тексты правовой тематики</w:t>
      </w:r>
      <w:r w:rsidRPr="00091A90">
        <w:rPr>
          <w:rFonts w:ascii="Times New Roman" w:eastAsia="SchoolBookSanPin" w:hAnsi="Times New Roman"/>
          <w:sz w:val="24"/>
          <w:szCs w:val="24"/>
          <w:lang w:val="ru-RU"/>
        </w:rPr>
        <w:t>: отбирать информацию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полномочиях высших органов государственной власти, местном самоуправлении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искать и извлекать </w:t>
      </w:r>
      <w:r w:rsidRPr="00091A90">
        <w:rPr>
          <w:rFonts w:ascii="Times New Roman" w:eastAsia="SchoolBookSanPin" w:hAnsi="Times New Roman"/>
          <w:sz w:val="24"/>
          <w:szCs w:val="24"/>
          <w:lang w:val="ru-RU"/>
        </w:rPr>
        <w:t>информацию об основных направлениях внутренней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w:t>
      </w:r>
      <w:r w:rsidRPr="00091A90">
        <w:rPr>
          <w:rFonts w:ascii="Times New Roman" w:eastAsia="SchoolBookSanPin" w:hAnsi="Times New Roman"/>
          <w:sz w:val="24"/>
          <w:szCs w:val="24"/>
          <w:lang w:val="ru-RU"/>
        </w:rPr>
        <w:lastRenderedPageBreak/>
        <w:t xml:space="preserve">факты из публикаций СМИ с соблюдением правил информационной безопасности при работе в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091A90">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оценивать </w:t>
      </w:r>
      <w:r w:rsidRPr="00091A90">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использовать </w:t>
      </w:r>
      <w:r w:rsidRPr="00091A90">
        <w:rPr>
          <w:rFonts w:ascii="Times New Roman" w:eastAsia="SchoolBookSanPin" w:hAnsi="Times New Roman"/>
          <w:sz w:val="24"/>
          <w:szCs w:val="24"/>
          <w:lang w:val="ru-RU"/>
        </w:rPr>
        <w:t>полученные знания о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практической учебной деятельности (выполнять задания, индивидуальные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соответствии с темой и ситуацией общения, особенностями аудитории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регламентом;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самостоятельно заполнять </w:t>
      </w:r>
      <w:r w:rsidRPr="00091A90">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осуществлять </w:t>
      </w:r>
      <w:r w:rsidRPr="00091A90">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 xml:space="preserve">7.8.3. Человек в системе социальных отношений: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w:t>
      </w:r>
      <w:r w:rsidRPr="00091A90">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примеры </w:t>
      </w:r>
      <w:r w:rsidRPr="00091A90">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классифицировать </w:t>
      </w:r>
      <w:r w:rsidRPr="00091A90">
        <w:rPr>
          <w:rFonts w:ascii="Times New Roman" w:eastAsia="SchoolBookSanPin" w:hAnsi="Times New Roman"/>
          <w:sz w:val="24"/>
          <w:szCs w:val="24"/>
          <w:lang w:val="ru-RU"/>
        </w:rPr>
        <w:t>социальные общности и группы;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сравнивать </w:t>
      </w:r>
      <w:r w:rsidRPr="00091A90">
        <w:rPr>
          <w:rFonts w:ascii="Times New Roman" w:eastAsia="SchoolBookSanPin" w:hAnsi="Times New Roman"/>
          <w:position w:val="1"/>
          <w:sz w:val="24"/>
          <w:szCs w:val="24"/>
          <w:lang w:val="ru-RU"/>
        </w:rPr>
        <w:t>виды социальной мобильности;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устанавливать и объяснять </w:t>
      </w:r>
      <w:r w:rsidRPr="00091A90">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использовать </w:t>
      </w:r>
      <w:r w:rsidRPr="00091A90">
        <w:rPr>
          <w:rFonts w:ascii="Times New Roman" w:eastAsia="SchoolBookSanPin" w:hAnsi="Times New Roman"/>
          <w:position w:val="1"/>
          <w:sz w:val="24"/>
          <w:szCs w:val="24"/>
          <w:lang w:val="ru-RU"/>
        </w:rPr>
        <w:t>полученные знания для осмысления личного социального опыта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определять и аргументировать </w:t>
      </w:r>
      <w:r w:rsidRPr="00091A90">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разным этносам;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решать </w:t>
      </w:r>
      <w:r w:rsidRPr="00091A90">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091A90" w:rsidRDefault="00025503"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осмысленно читать тексты социальной направленности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 социализации личности);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извлекать </w:t>
      </w:r>
      <w:r w:rsidRPr="00091A90">
        <w:rPr>
          <w:rFonts w:ascii="Times New Roman" w:eastAsia="SchoolBookSanPin" w:hAnsi="Times New Roman"/>
          <w:position w:val="1"/>
          <w:sz w:val="24"/>
          <w:szCs w:val="24"/>
          <w:lang w:val="ru-RU"/>
        </w:rPr>
        <w:t>информацию из адаптированных источников, публикаций СМИ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w:t>
      </w:r>
      <w:r w:rsidR="004C5B66"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 xml:space="preserve">а о межнациональных отношениях, об историческом единстве народов России; преобразовывать информацию из текста в модели (таблицу, диаграмму, схему) и из </w:t>
      </w:r>
      <w:r w:rsidRPr="00091A90">
        <w:rPr>
          <w:rFonts w:ascii="Times New Roman" w:eastAsia="SchoolBookSanPin" w:hAnsi="Times New Roman"/>
          <w:position w:val="1"/>
          <w:sz w:val="24"/>
          <w:szCs w:val="24"/>
          <w:lang w:val="ru-RU"/>
        </w:rPr>
        <w:lastRenderedPageBreak/>
        <w:t>предложенных моделей в текст;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анализировать, обобщать, систематизировать </w:t>
      </w:r>
      <w:r w:rsidRPr="00091A90">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оценивать </w:t>
      </w:r>
      <w:r w:rsidRPr="00091A90">
        <w:rPr>
          <w:rFonts w:ascii="Times New Roman" w:eastAsia="SchoolBookSanPin" w:hAnsi="Times New Roman"/>
          <w:position w:val="1"/>
          <w:sz w:val="24"/>
          <w:szCs w:val="24"/>
          <w:lang w:val="ru-RU"/>
        </w:rPr>
        <w:t>собственные поступки и поведение, демонстрирующее отношение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людям других национальностей; осознавать неприемлемость антиобщественного поведения;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использовать </w:t>
      </w:r>
      <w:r w:rsidRPr="00091A90">
        <w:rPr>
          <w:rFonts w:ascii="Times New Roman" w:eastAsia="SchoolBookSanPin" w:hAnsi="Times New Roman"/>
          <w:position w:val="1"/>
          <w:sz w:val="24"/>
          <w:szCs w:val="24"/>
          <w:lang w:val="ru-RU"/>
        </w:rPr>
        <w:t>полученные знания в практической деятельности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выстраивания собственного поведения с позиции здорового образа жизни;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осуществлять </w:t>
      </w:r>
      <w:r w:rsidRPr="00091A90">
        <w:rPr>
          <w:rFonts w:ascii="Times New Roman" w:eastAsia="SchoolBookSanPin" w:hAnsi="Times New Roman"/>
          <w:position w:val="1"/>
          <w:sz w:val="24"/>
          <w:szCs w:val="24"/>
          <w:lang w:val="ru-RU"/>
        </w:rPr>
        <w:t>совместную деятельность с людьми другой национальной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религиозной принадлежности на основе веротерпимости</w:t>
      </w:r>
      <w:r w:rsidRPr="00091A90">
        <w:rPr>
          <w:rFonts w:ascii="Times New Roman" w:eastAsia="SchoolBookSanPin" w:hAnsi="Times New Roman"/>
          <w:sz w:val="24"/>
          <w:szCs w:val="24"/>
          <w:lang w:val="ru-RU"/>
        </w:rPr>
        <w:t xml:space="preserve"> и взаимопонимания между людьми разных культур.</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151.</w:t>
      </w:r>
      <w:r w:rsidR="00134744" w:rsidRPr="00091A90">
        <w:rPr>
          <w:rFonts w:ascii="Times New Roman" w:eastAsia="OfficinaSansBoldITC" w:hAnsi="Times New Roman"/>
          <w:sz w:val="24"/>
          <w:szCs w:val="24"/>
          <w:lang w:val="ru-RU"/>
        </w:rPr>
        <w:t>7.8.4. Человек в современном изменяющемся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осваивать и применять </w:t>
      </w:r>
      <w:r w:rsidRPr="00091A90">
        <w:rPr>
          <w:rFonts w:ascii="Times New Roman" w:eastAsia="SchoolBookSanPin" w:hAnsi="Times New Roman"/>
          <w:sz w:val="24"/>
          <w:szCs w:val="24"/>
          <w:lang w:val="ru-RU"/>
        </w:rPr>
        <w:t>знания об информационном обществе, глобализации, глобальных проблемах;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характеризовать </w:t>
      </w:r>
      <w:r w:rsidRPr="00091A90">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приводить примеры </w:t>
      </w:r>
      <w:r w:rsidRPr="00091A90">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сравнивать </w:t>
      </w:r>
      <w:r w:rsidRPr="00091A90">
        <w:rPr>
          <w:rFonts w:ascii="Times New Roman" w:eastAsia="SchoolBookSanPin" w:hAnsi="Times New Roman"/>
          <w:sz w:val="24"/>
          <w:szCs w:val="24"/>
          <w:lang w:val="ru-RU"/>
        </w:rPr>
        <w:t>требования к современным профессиям;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устанавливать и объяснять </w:t>
      </w:r>
      <w:r w:rsidRPr="00091A90">
        <w:rPr>
          <w:rFonts w:ascii="Times New Roman" w:eastAsia="SchoolBookSanPin" w:hAnsi="Times New Roman"/>
          <w:position w:val="1"/>
          <w:sz w:val="24"/>
          <w:szCs w:val="24"/>
          <w:lang w:val="ru-RU"/>
        </w:rPr>
        <w:t>причины и последствия глобализации;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использовать </w:t>
      </w:r>
      <w:r w:rsidRPr="00091A90">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письменное) важности здорового образа жизни, связи здоровья и спорта в жизни человека;</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определять и аргументировать </w:t>
      </w:r>
      <w:r w:rsidRPr="00091A90">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современным формам коммуникации; к здоровому образу жизни;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решать </w:t>
      </w:r>
      <w:r w:rsidRPr="00091A90">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 xml:space="preserve">осуществлять </w:t>
      </w:r>
      <w:r w:rsidRPr="00091A90">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bCs/>
          <w:position w:val="1"/>
          <w:sz w:val="24"/>
          <w:szCs w:val="24"/>
          <w:lang w:val="ru-RU"/>
        </w:rPr>
        <w:t xml:space="preserve">осуществлять поиск и извлечение </w:t>
      </w:r>
      <w:r w:rsidRPr="00091A90">
        <w:rPr>
          <w:rFonts w:ascii="Times New Roman" w:eastAsia="SchoolBookSanPin" w:hAnsi="Times New Roman"/>
          <w:position w:val="1"/>
          <w:sz w:val="24"/>
          <w:szCs w:val="24"/>
          <w:lang w:val="ru-RU"/>
        </w:rPr>
        <w:t>социальной информации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её последствиях; о роли непрерывного образования в современном обществе.</w:t>
      </w:r>
    </w:p>
    <w:p w:rsidR="00E15F4B" w:rsidRPr="00E15F4B" w:rsidRDefault="00E15F4B" w:rsidP="00E15F4B">
      <w:pPr>
        <w:spacing w:after="0" w:line="240" w:lineRule="auto"/>
        <w:ind w:firstLine="709"/>
        <w:jc w:val="center"/>
        <w:rPr>
          <w:rFonts w:ascii="Times New Roman" w:eastAsia="SchoolBookSanPin" w:hAnsi="Times New Roman"/>
          <w:b/>
          <w:position w:val="1"/>
          <w:sz w:val="24"/>
          <w:szCs w:val="24"/>
          <w:lang w:val="ru-RU"/>
        </w:rPr>
      </w:pPr>
    </w:p>
    <w:p w:rsidR="00134744" w:rsidRPr="00E15F4B" w:rsidRDefault="00A67132" w:rsidP="00E15F4B">
      <w:pPr>
        <w:pStyle w:val="1"/>
        <w:pBdr>
          <w:bottom w:val="none" w:sz="0" w:space="0" w:color="auto"/>
        </w:pBdr>
        <w:spacing w:before="0" w:line="240" w:lineRule="auto"/>
        <w:ind w:firstLine="708"/>
        <w:jc w:val="center"/>
        <w:rPr>
          <w:sz w:val="24"/>
          <w:szCs w:val="24"/>
          <w:lang w:val="ru-RU"/>
        </w:rPr>
      </w:pPr>
      <w:r w:rsidRPr="00E15F4B">
        <w:rPr>
          <w:rFonts w:eastAsia="SchoolBookSanPin"/>
          <w:sz w:val="24"/>
          <w:szCs w:val="24"/>
          <w:lang w:val="ru-RU"/>
        </w:rPr>
        <w:t>152.</w:t>
      </w:r>
      <w:r w:rsidR="00134744" w:rsidRPr="00E15F4B">
        <w:rPr>
          <w:rFonts w:eastAsia="SchoolBookSanPin"/>
          <w:sz w:val="24"/>
          <w:szCs w:val="24"/>
          <w:lang w:val="ru-RU"/>
        </w:rPr>
        <w:t> Федеральная рабочая программа по учебному предмету «География».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CE2E37" w:rsidRPr="00091A90">
        <w:rPr>
          <w:rFonts w:ascii="Times New Roman" w:eastAsia="SchoolBookSanPin" w:hAnsi="Times New Roman"/>
          <w:sz w:val="24"/>
          <w:szCs w:val="24"/>
          <w:lang w:val="ru-RU"/>
        </w:rPr>
        <w:t>1</w:t>
      </w:r>
      <w:r w:rsidR="00134744" w:rsidRPr="00091A90">
        <w:rPr>
          <w:rFonts w:ascii="Times New Roman" w:eastAsia="SchoolBookSanPin" w:hAnsi="Times New Roman"/>
          <w:sz w:val="24"/>
          <w:szCs w:val="24"/>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SchoolBookSanPin" w:hAnsi="Times New Roman"/>
          <w:sz w:val="24"/>
          <w:szCs w:val="24"/>
          <w:lang w:val="ru-RU"/>
        </w:rPr>
        <w:t>2. </w:t>
      </w:r>
      <w:r w:rsidR="00134744" w:rsidRPr="00091A90">
        <w:rPr>
          <w:rFonts w:ascii="Times New Roman" w:eastAsia="OfficinaSansBoldITC" w:hAnsi="Times New Roman"/>
          <w:sz w:val="24"/>
          <w:szCs w:val="24"/>
          <w:lang w:val="ru-RU"/>
        </w:rPr>
        <w:t>Пояснительная записка.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SchoolBookSanPin" w:hAnsi="Times New Roman"/>
          <w:sz w:val="24"/>
          <w:szCs w:val="24"/>
          <w:lang w:val="ru-RU"/>
        </w:rPr>
        <w:t>2.1. Программа по географии составлена на основе требований</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к результатам освоения ООП ООО, представленных в ФГОС ООО, а также</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091A90">
        <w:rPr>
          <w:rFonts w:ascii="Times New Roman" w:eastAsia="SchoolBookSanPin" w:hAnsi="Times New Roman"/>
          <w:sz w:val="24"/>
          <w:szCs w:val="24"/>
          <w:lang w:val="ru-RU"/>
        </w:rPr>
        <w:t xml:space="preserve">рабочей </w:t>
      </w:r>
      <w:r w:rsidR="00134744" w:rsidRPr="00091A90">
        <w:rPr>
          <w:rFonts w:ascii="Times New Roman" w:eastAsia="SchoolBookSanPin" w:hAnsi="Times New Roman"/>
          <w:sz w:val="24"/>
          <w:szCs w:val="24"/>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152.</w:t>
      </w:r>
      <w:r w:rsidR="00134744" w:rsidRPr="00091A90">
        <w:rPr>
          <w:rFonts w:ascii="Times New Roman" w:eastAsia="SchoolBookSanPin" w:hAnsi="Times New Roman"/>
          <w:sz w:val="24"/>
          <w:szCs w:val="24"/>
          <w:lang w:val="ru-RU"/>
        </w:rPr>
        <w:t>2.2. Программа по географии отражает основные требования ФГОС ООО</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к личностным, метапредметным и предметным результатам освоения образовательных программ.</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SchoolBookSanPin" w:hAnsi="Times New Roman"/>
          <w:sz w:val="24"/>
          <w:szCs w:val="24"/>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SchoolBookSanPin" w:hAnsi="Times New Roman"/>
          <w:sz w:val="24"/>
          <w:szCs w:val="24"/>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об основных закономерностях развития природы, о размещении населения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хозяйства, об особенностях и о динамике основных природных, экологических</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социально-экономических процессов, о проблемах взаимодействия природы</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общества, географических подходах к устойчивому развитию территорий.</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SchoolBookSanPin" w:hAnsi="Times New Roman"/>
          <w:sz w:val="24"/>
          <w:szCs w:val="24"/>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SchoolBookSanPin" w:hAnsi="Times New Roman"/>
          <w:sz w:val="24"/>
          <w:szCs w:val="24"/>
          <w:lang w:val="ru-RU"/>
        </w:rPr>
        <w:t>2.6.</w:t>
      </w:r>
      <w:r w:rsidR="00B32708"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Изучение географии в общем образовании направлено на достижение следующих целей: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 для описания, характеристики, объяснения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оценки разнообразных географических явлений и процессов, жизненных ситуаций;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современном поликультурном, полиэтничном и многоконфессиональном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географических знаний и умений, необходимых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SchoolBookSanPin" w:hAnsi="Times New Roman"/>
          <w:sz w:val="24"/>
          <w:szCs w:val="24"/>
          <w:lang w:val="ru-RU"/>
        </w:rPr>
        <w:t>2.7. </w:t>
      </w:r>
      <w:r w:rsidR="006916F9" w:rsidRPr="00091A90">
        <w:rPr>
          <w:rFonts w:ascii="Times New Roman" w:eastAsia="SchoolBookSanPin" w:hAnsi="Times New Roman"/>
          <w:sz w:val="24"/>
          <w:szCs w:val="24"/>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152.</w:t>
      </w:r>
      <w:r w:rsidR="00134744" w:rsidRPr="00091A90">
        <w:rPr>
          <w:rFonts w:ascii="Times New Roman" w:eastAsia="SchoolBookSanPin" w:hAnsi="Times New Roman"/>
          <w:sz w:val="24"/>
          <w:szCs w:val="24"/>
          <w:lang w:val="ru-RU"/>
        </w:rPr>
        <w:t>2.8. Общее число часов, рекомендованных для изучения географии –</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272 часа: по одному часу в неделю в 5 и 6 классах и по 2 часа в 7, 8 и 9 классах.</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3. Содержание обучения географии в 5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3.1. Географическое изучение Земли.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3.1.1. Введение. География ‒ наука о планете Земля.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Что изучает география? Географические объекты, процессы и явления.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3.1.2. История географических открытий.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Географические открытия </w:t>
      </w:r>
      <w:r w:rsidRPr="00091A90">
        <w:rPr>
          <w:rFonts w:ascii="Times New Roman" w:eastAsia="SchoolBookSanPin" w:hAnsi="Times New Roman"/>
          <w:sz w:val="24"/>
          <w:szCs w:val="24"/>
        </w:rPr>
        <w:t>XVII</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современных карт по предложенным учителем вопросам».</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3.2. Изображения земной поверхности.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3.2.1. Планы местности.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3.2.2. Географические карты.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глобусе и картах. Определение расстояний по глобусу.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w:t>
      </w:r>
      <w:r w:rsidRPr="00091A90">
        <w:rPr>
          <w:rFonts w:ascii="Times New Roman" w:eastAsia="SchoolBookSanPin" w:hAnsi="Times New Roman"/>
          <w:sz w:val="24"/>
          <w:szCs w:val="24"/>
          <w:lang w:val="ru-RU"/>
        </w:rPr>
        <w:lastRenderedPageBreak/>
        <w:t>плана местности и географической карты. Профессия картограф. Система космической навигации. Геоинформационные системы.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091A90">
        <w:rPr>
          <w:rFonts w:ascii="Times New Roman" w:eastAsia="SchoolBookSanPi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3.3. Земля ‒ планета Солнечной системы.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Влияние Космоса на Землю и жизнь людей.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«В</w:t>
      </w:r>
      <w:r w:rsidRPr="00091A90">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от географической широты и времени года на территории России».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3.4. Оболочки Земли. Литосфера ‒ каменная оболочка Земли.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C2E4E" w:rsidRPr="00091A90">
        <w:rPr>
          <w:rFonts w:ascii="Times New Roman" w:eastAsia="SchoolBookSanPin" w:hAnsi="Times New Roman"/>
          <w:sz w:val="24"/>
          <w:szCs w:val="24"/>
          <w:lang w:val="ru-RU"/>
        </w:rPr>
        <w:t xml:space="preserve">3.4.1. </w:t>
      </w:r>
      <w:r w:rsidR="00134744" w:rsidRPr="00091A90">
        <w:rPr>
          <w:rFonts w:ascii="Times New Roman" w:eastAsia="SchoolBookSanPin" w:hAnsi="Times New Roman"/>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высоте. Формы равнинного рельефа, крупнейшие по площади равнины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ней экологические проблемы.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рельеф.</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 xml:space="preserve"> Описание горной системы или равнины по физической карте».</w:t>
      </w:r>
    </w:p>
    <w:p w:rsidR="00134744" w:rsidRPr="00091A90" w:rsidRDefault="00134744"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Заключение.</w:t>
      </w:r>
    </w:p>
    <w:p w:rsidR="00134744" w:rsidRPr="00091A90" w:rsidRDefault="00134744"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Практикум «Сезонные изменения в природе своей местности».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Сезонные изменения продолжительности светового дня и высоты Солнца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над горизонтом, температуры воздуха, поверхностных вод, растительного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животного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Анализ результатов фенологических наблюдений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наблюдений за погодой».</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4. Содержание обучения географии в 6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4.1.Оболочки Земли.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4.1.1. Гидросфера ‒ водная оболочка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Исследования вод Мирового океана. Профессия океанолог. Солёность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w:t>
      </w:r>
      <w:r w:rsidRPr="00091A90">
        <w:rPr>
          <w:rFonts w:ascii="Times New Roman" w:eastAsia="SchoolBookSanPin" w:hAnsi="Times New Roman"/>
          <w:sz w:val="24"/>
          <w:szCs w:val="24"/>
          <w:lang w:val="ru-RU"/>
        </w:rPr>
        <w:lastRenderedPageBreak/>
        <w:t>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за загрязнением вод Мирового океана.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Воды суши. Способы изображения внутренних вод на картах.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Реки: горные и равнинные. Речная система, бассейн, водораздел. Пороги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водопады. Питание и режим реки.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Озёра. Происхождение озёрных котловин. Питание озёр. Озёра сточные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бессточные. Профессия гидролог. Природные ледники: горные и покровные. Профессия гляциолог.</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Подземные воды (грунтовые, межпластовые, артезианские),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происхождение, условия залегания и использования. Условия образования межпластовых вод. Минеральные источники.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Многолетняя мерзлота. Болота, их образование.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Стихийные явления в гидросфере, методы наблюдения и защиты.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Человек и гидросфера. Использование человеком энергии воды.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Использование космических методов в исследовании влияния человека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гидросферу.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систематизация в форме таблицы».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4.1.2. Атмосфера ‒ воздушная оболочка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Вода в атмосфере. Влажность воздуха. Образование облаков. Облака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виды. Туман. Образование и выпадение атмосферных осадков. Виды атмосферных осадков.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Погода и её показатели. Причины изменения погоды. Климат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климатообразующие факторы. Зависимость климата от географической широты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высоты местности над уровнем моря.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относительной влажности с целью установления зависимости между данными элементами погоды».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4.1.3. Биосфера ‒ оболочка жизни.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Биосфера ‒ оболочка жизни. Границы биосферы. Профессии биогеограф</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геоэколог. Растительный и животный мир Земли. Разнообразие животного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растительного мира. Приспособление живых организмов к среде обитания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 xml:space="preserve">Человек как часть биосферы. Распространение людей на </w:t>
      </w:r>
      <w:r w:rsidRPr="00091A90">
        <w:rPr>
          <w:rFonts w:ascii="Times New Roman" w:eastAsia="SchoolBookSanPin" w:hAnsi="Times New Roman"/>
          <w:position w:val="1"/>
          <w:sz w:val="24"/>
          <w:szCs w:val="24"/>
          <w:lang w:val="ru-RU"/>
        </w:rPr>
        <w:t>Земле.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Исследования и экологические проблемы.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Характеристика растительности участка местности своего края».</w:t>
      </w:r>
    </w:p>
    <w:p w:rsidR="00134744" w:rsidRPr="00091A90" w:rsidRDefault="00134744"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Заключение.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C2E4E" w:rsidRPr="00091A90">
        <w:rPr>
          <w:rFonts w:ascii="Times New Roman" w:eastAsia="OfficinaSansBoldITC" w:hAnsi="Times New Roman"/>
          <w:sz w:val="24"/>
          <w:szCs w:val="24"/>
          <w:lang w:val="ru-RU"/>
        </w:rPr>
        <w:t>4.1.4. </w:t>
      </w:r>
      <w:r w:rsidR="00134744" w:rsidRPr="00091A90">
        <w:rPr>
          <w:rFonts w:ascii="Times New Roman" w:eastAsia="OfficinaSansBoldITC" w:hAnsi="Times New Roman"/>
          <w:sz w:val="24"/>
          <w:szCs w:val="24"/>
          <w:lang w:val="ru-RU"/>
        </w:rPr>
        <w:t>Природно-территориальные комплексы.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Земле. Почва, её строение и состав. Образование почвы и плодородие почв. Охрана почв.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(выполняется на местности) «</w:t>
      </w:r>
      <w:r w:rsidRPr="00091A90">
        <w:rPr>
          <w:rFonts w:ascii="Times New Roman" w:eastAsia="SchoolBookSanPin" w:hAnsi="Times New Roman"/>
          <w:sz w:val="24"/>
          <w:szCs w:val="24"/>
          <w:lang w:val="ru-RU"/>
        </w:rPr>
        <w:t>Характеристика локального природного комплекса по плану».</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 Содержание обучения географии в 7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5.1. Главные закономерности природы Земли.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5.1.1. Географическая оболочка.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Выявление проявления широтной зональности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картам природных зон».</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5.1.2. Литосфера и рельеф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5.1.3. Атмосфера и климаты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преобладающие ветры), характер подстилающей поверхности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Описание климата территории по климатической карте и климатограмме».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5.1.4. Мировой океан ‒ основная часть гидросферы.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на климат. Солёность поверхностных вод Мирового океана, её измерение. Карта солёности поверхностных вод </w:t>
      </w:r>
      <w:r w:rsidRPr="00091A90">
        <w:rPr>
          <w:rFonts w:ascii="Times New Roman" w:eastAsia="SchoolBookSanPin" w:hAnsi="Times New Roman"/>
          <w:sz w:val="24"/>
          <w:szCs w:val="24"/>
          <w:lang w:val="ru-RU"/>
        </w:rPr>
        <w:lastRenderedPageBreak/>
        <w:t>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её пространственного распространения. Основные районы рыболовства. Экологические проблемы Мирового океана.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 xml:space="preserve">5.2. Человечество на </w:t>
      </w:r>
      <w:r w:rsidR="001C2E4E" w:rsidRPr="00091A90">
        <w:rPr>
          <w:rFonts w:ascii="Times New Roman" w:eastAsia="OfficinaSansBoldITC" w:hAnsi="Times New Roman"/>
          <w:sz w:val="24"/>
          <w:szCs w:val="24"/>
          <w:lang w:val="ru-RU"/>
        </w:rPr>
        <w:t>З</w:t>
      </w:r>
      <w:r w:rsidR="00134744" w:rsidRPr="00091A90">
        <w:rPr>
          <w:rFonts w:ascii="Times New Roman" w:eastAsia="OfficinaSansBoldITC" w:hAnsi="Times New Roman"/>
          <w:sz w:val="24"/>
          <w:szCs w:val="24"/>
          <w:lang w:val="ru-RU"/>
        </w:rPr>
        <w:t>емле.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5.2.1. Численность населения.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5.2.2. Страны и народы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сфере туризма, экскурсовод.</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Сравнение занятости населения двух стран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комплексным картам».</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5.3. Материки и страны.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5.3.1. Южные материки.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w:t>
      </w:r>
      <w:r w:rsidRPr="00091A90">
        <w:rPr>
          <w:rFonts w:ascii="Times New Roman" w:eastAsia="SchoolBookSanPin" w:hAnsi="Times New Roman"/>
          <w:sz w:val="24"/>
          <w:szCs w:val="24"/>
        </w:rPr>
        <w:t>XX</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XXI</w:t>
      </w:r>
      <w:r w:rsidRPr="00091A90">
        <w:rPr>
          <w:rFonts w:ascii="Times New Roman" w:eastAsia="SchoolBookSanPin" w:hAnsi="Times New Roman"/>
          <w:sz w:val="24"/>
          <w:szCs w:val="24"/>
          <w:lang w:val="ru-RU"/>
        </w:rPr>
        <w:t xml:space="preserve"> вв. Современные исследования в Антарктиде. Роль России в открытиях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исследованиях ледового континента.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плану», «Описание Австралии или одной из стран Африки или Южной Америки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5.3.2. Северные материки.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w:t>
      </w:r>
      <w:r w:rsidRPr="00091A90">
        <w:rPr>
          <w:rFonts w:ascii="Times New Roman" w:eastAsia="SchoolBookSanPin" w:hAnsi="Times New Roman"/>
          <w:sz w:val="24"/>
          <w:szCs w:val="24"/>
          <w:lang w:val="ru-RU"/>
        </w:rPr>
        <w:lastRenderedPageBreak/>
        <w:t>под влиянием хозяйственной деятельности человека.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091A90">
        <w:rPr>
          <w:rFonts w:ascii="Times New Roman" w:eastAsia="SchoolBookSanPin" w:hAnsi="Times New Roman"/>
          <w:sz w:val="24"/>
          <w:szCs w:val="24"/>
          <w:lang w:val="ru-RU"/>
        </w:rPr>
        <w:t>е умеренного климатического по</w:t>
      </w:r>
      <w:r w:rsidRPr="00091A90">
        <w:rPr>
          <w:rFonts w:ascii="Times New Roman" w:eastAsia="SchoolBookSanPin" w:hAnsi="Times New Roman"/>
          <w:sz w:val="24"/>
          <w:szCs w:val="24"/>
          <w:lang w:val="ru-RU"/>
        </w:rPr>
        <w:t>яса», «Представление в виде таблицы информации о компонентах природы одной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целью привлечения туристов, создания положительного образа страны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других)».</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5.3.3. Взаимодействие природы и общества.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их преодолению. Программа ООН и цели устойчивого развития. Всемирное наследие ЮНЕСКО: природные и культурные объекты.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Характеристика изменений компонентов природы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территории одной из стран мира в результате деятельности человека».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 Содержание обучения географии в 8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6.1. Географическое пространство России.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6.1.1. История формирования и освоения территории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091A90">
        <w:rPr>
          <w:rFonts w:ascii="Times New Roman" w:eastAsia="SchoolBookSanPin" w:hAnsi="Times New Roman"/>
          <w:sz w:val="24"/>
          <w:szCs w:val="24"/>
        </w:rPr>
        <w:t>XI</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XVI</w:t>
      </w:r>
      <w:r w:rsidRPr="00091A90">
        <w:rPr>
          <w:rFonts w:ascii="Times New Roman" w:eastAsia="SchoolBookSanPin" w:hAnsi="Times New Roman"/>
          <w:sz w:val="24"/>
          <w:szCs w:val="24"/>
          <w:lang w:val="ru-RU"/>
        </w:rPr>
        <w:t xml:space="preserve"> вв. Расширение территории России в </w:t>
      </w:r>
      <w:r w:rsidRPr="00091A90">
        <w:rPr>
          <w:rFonts w:ascii="Times New Roman" w:eastAsia="SchoolBookSanPin" w:hAnsi="Times New Roman"/>
          <w:sz w:val="24"/>
          <w:szCs w:val="24"/>
        </w:rPr>
        <w:t>XVI</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XIX</w:t>
      </w:r>
      <w:r w:rsidRPr="00091A90">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6.1.2. Географическое положение и границы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6.1.3. Время на территории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 xml:space="preserve">Определение различия во времени для разных городов </w:t>
      </w:r>
      <w:r w:rsidRPr="00091A90">
        <w:rPr>
          <w:rFonts w:ascii="Times New Roman" w:eastAsia="SchoolBookSanPin" w:hAnsi="Times New Roman"/>
          <w:position w:val="1"/>
          <w:sz w:val="24"/>
          <w:szCs w:val="24"/>
          <w:lang w:val="ru-RU"/>
        </w:rPr>
        <w:t>России по карте часовых зон».</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6.1.4. Административно-территориальное устройство России. Районирование территории.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Федеративное устройство России. Субъекты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Северо-Запад России, Центральная Россия, Поволжье, Юг Европейской части России, Урал, Сибирь и Дальний Восток.</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 xml:space="preserve">Обозначение на контурной карте и сравнение границ федеральных округов и макрорегионов с целью выявления состава и особенностей </w:t>
      </w:r>
      <w:r w:rsidRPr="00091A90">
        <w:rPr>
          <w:rFonts w:ascii="Times New Roman" w:eastAsia="SchoolBookSanPin" w:hAnsi="Times New Roman"/>
          <w:sz w:val="24"/>
          <w:szCs w:val="24"/>
          <w:lang w:val="ru-RU"/>
        </w:rPr>
        <w:lastRenderedPageBreak/>
        <w:t>географического положения».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6.2. Природа России.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6.2.1. Природные условия и ресурсы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6.2.2. Геологическое строение, рельеф и полезные ископаемые.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091A90">
        <w:rPr>
          <w:rFonts w:ascii="Times New Roman" w:eastAsia="SchoolBookSanPin" w:hAnsi="Times New Roman"/>
          <w:position w:val="1"/>
          <w:sz w:val="24"/>
          <w:szCs w:val="24"/>
          <w:lang w:val="ru-RU"/>
        </w:rPr>
        <w:t>Объяснение особенностей рельефа своего края».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6.2.3. Климат и климатические ресурсы.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возможные следствия. Особенности климата своего края.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Описание и прогнозирование погоды территории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хозяйственную деятельность населения».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6.2.4. Моря России. Внутренние воды и водные ресурсы.</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их </w:t>
      </w:r>
      <w:r w:rsidRPr="00091A90">
        <w:rPr>
          <w:rFonts w:ascii="Times New Roman" w:eastAsia="SchoolBookSanPin" w:hAnsi="Times New Roman"/>
          <w:sz w:val="24"/>
          <w:szCs w:val="24"/>
          <w:lang w:val="ru-RU"/>
        </w:rPr>
        <w:lastRenderedPageBreak/>
        <w:t>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водные ресурсы своего региона и своей местности.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6.2.5. Природно-хозяйственные зоны.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эрозией почв и их загрязнением.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091A90">
        <w:rPr>
          <w:rFonts w:ascii="Times New Roman" w:eastAsia="SchoolBookSanPin" w:hAnsi="Times New Roman"/>
          <w:position w:val="1"/>
          <w:sz w:val="24"/>
          <w:szCs w:val="24"/>
          <w:lang w:val="ru-RU"/>
        </w:rPr>
        <w:t>пользование, экологические проблемы. Прогнозируемые по</w:t>
      </w:r>
      <w:r w:rsidRPr="00091A90">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Красную книгу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6.3. Население России.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6.3.1. Численность населения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Динамика численности населения России в </w:t>
      </w:r>
      <w:r w:rsidRPr="00091A90">
        <w:rPr>
          <w:rFonts w:ascii="Times New Roman" w:eastAsia="SchoolBookSanPin" w:hAnsi="Times New Roman"/>
          <w:sz w:val="24"/>
          <w:szCs w:val="24"/>
        </w:rPr>
        <w:t>XX</w:t>
      </w:r>
      <w:r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rPr>
        <w:t>XXI</w:t>
      </w:r>
      <w:r w:rsidRPr="00091A90">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6.3.2. Территориальные особенности размещения населения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жизни страны. Функции городов </w:t>
      </w:r>
      <w:r w:rsidRPr="00091A90">
        <w:rPr>
          <w:rFonts w:ascii="Times New Roman" w:eastAsia="SchoolBookSanPin" w:hAnsi="Times New Roman"/>
          <w:sz w:val="24"/>
          <w:szCs w:val="24"/>
          <w:lang w:val="ru-RU"/>
        </w:rPr>
        <w:lastRenderedPageBreak/>
        <w:t>России. Монофункциональные города. Сельская местность и современные тенденции сельского расселения.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6.3.3. Народы и религии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Россия ‒ многонациональное государство. Многонациональность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Построение картограммы «Доля титульных этносов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численности населения республик и автономных округов Российской Федерации».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6.3.4. Половой и возрастной состав населения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Объяснение динамики половозрастного состава населения</w:t>
      </w:r>
      <w:r w:rsidRPr="00091A90">
        <w:rPr>
          <w:rFonts w:ascii="Times New Roman" w:eastAsia="SchoolBookSanPin" w:hAnsi="Times New Roman"/>
          <w:position w:val="1"/>
          <w:sz w:val="24"/>
          <w:szCs w:val="24"/>
          <w:lang w:val="ru-RU"/>
        </w:rPr>
        <w:t xml:space="preserve"> России на основе анализа половозрастных пирамид».</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6.3.5. Человеческий капитал России.</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определяющие. Качество населения и показатели, характеризующие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Индекс человеческого развития (далее – ИЧР) и его географические различия.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 xml:space="preserve">Классификация </w:t>
      </w:r>
      <w:r w:rsidR="003F45E6" w:rsidRPr="00091A90">
        <w:rPr>
          <w:rFonts w:ascii="Times New Roman" w:eastAsia="SchoolBookSanPin" w:hAnsi="Times New Roman"/>
          <w:sz w:val="24"/>
          <w:szCs w:val="24"/>
          <w:lang w:val="ru-RU"/>
        </w:rPr>
        <w:t>ф</w:t>
      </w:r>
      <w:r w:rsidRPr="00091A90">
        <w:rPr>
          <w:rFonts w:ascii="Times New Roman" w:eastAsia="SchoolBookSanPin" w:hAnsi="Times New Roman"/>
          <w:sz w:val="24"/>
          <w:szCs w:val="24"/>
          <w:lang w:val="ru-RU"/>
        </w:rPr>
        <w:t>едеральных округов по особенностям естественного и механического движения населения».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 Содержание обучения географии в 9 классе.</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7.1. Хозяйство России.</w:t>
      </w:r>
    </w:p>
    <w:p w:rsidR="00134744" w:rsidRPr="00091A90" w:rsidRDefault="00A67132" w:rsidP="00091A90">
      <w:pPr>
        <w:spacing w:after="0" w:line="240" w:lineRule="auto"/>
        <w:ind w:firstLine="709"/>
        <w:jc w:val="both"/>
        <w:rPr>
          <w:rFonts w:ascii="Times New Roman" w:eastAsia="OfficinaSansBoldITC" w:hAnsi="Times New Roman"/>
          <w:strike/>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7.1.1. Общая характеристика хозяйства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природными ресурсами. Факторы производства. Экономико-географическое положение (</w:t>
      </w:r>
      <w:r w:rsidR="00F433DE" w:rsidRPr="00091A90">
        <w:rPr>
          <w:rFonts w:ascii="Times New Roman" w:eastAsia="SchoolBookSanPin" w:hAnsi="Times New Roman"/>
          <w:sz w:val="24"/>
          <w:szCs w:val="24"/>
          <w:lang w:val="ru-RU"/>
        </w:rPr>
        <w:t xml:space="preserve">далее – </w:t>
      </w:r>
      <w:r w:rsidRPr="00091A90">
        <w:rPr>
          <w:rFonts w:ascii="Times New Roman" w:eastAsia="SchoolBookSanPin" w:hAnsi="Times New Roman"/>
          <w:sz w:val="24"/>
          <w:szCs w:val="24"/>
          <w:lang w:val="ru-RU"/>
        </w:rPr>
        <w:t xml:space="preserve">ЭГП) России как фактор развития её хозяйства. </w:t>
      </w:r>
      <w:r w:rsidR="006916F9" w:rsidRPr="00091A90">
        <w:rPr>
          <w:rFonts w:ascii="Times New Roman" w:eastAsia="SchoolBookSanPin" w:hAnsi="Times New Roman"/>
          <w:sz w:val="24"/>
          <w:szCs w:val="24"/>
          <w:lang w:val="ru-RU"/>
        </w:rPr>
        <w:t>Валовой внутренний продукт (далее – ВВП) и валовой региональный продукт (далее – ВРП)</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091A90">
        <w:rPr>
          <w:rFonts w:ascii="Times New Roman" w:eastAsia="SchoolBookSanPin" w:hAnsi="Times New Roman"/>
          <w:sz w:val="24"/>
          <w:szCs w:val="24"/>
          <w:lang w:val="ru-RU"/>
        </w:rPr>
        <w:t>, утвержденная распоряжением Правительства Российской Федерации</w:t>
      </w:r>
      <w:r w:rsidR="00CA4934" w:rsidRPr="00091A90">
        <w:rPr>
          <w:rFonts w:ascii="Times New Roman" w:eastAsia="SchoolBookSanPin" w:hAnsi="Times New Roman"/>
          <w:sz w:val="24"/>
          <w:szCs w:val="24"/>
          <w:lang w:val="ru-RU"/>
        </w:rPr>
        <w:t xml:space="preserve"> </w:t>
      </w:r>
      <w:r w:rsidR="00676F3A" w:rsidRPr="00091A90">
        <w:rPr>
          <w:rFonts w:ascii="Times New Roman" w:eastAsia="SchoolBookSanPin" w:hAnsi="Times New Roman"/>
          <w:sz w:val="24"/>
          <w:szCs w:val="24"/>
          <w:lang w:val="ru-RU"/>
        </w:rPr>
        <w:t>от 13 февраля 2019 г. № 207-р</w:t>
      </w:r>
      <w:r w:rsidR="002C3F13" w:rsidRPr="00091A90">
        <w:rPr>
          <w:rFonts w:ascii="Times New Roman" w:eastAsia="SchoolBookSanPin" w:hAnsi="Times New Roman"/>
          <w:sz w:val="24"/>
          <w:szCs w:val="24"/>
          <w:lang w:val="ru-RU"/>
        </w:rPr>
        <w:t xml:space="preserve"> (далее – Стратегия пространственного развития Российской Федерации)</w:t>
      </w:r>
      <w:r w:rsidRPr="00091A90">
        <w:rPr>
          <w:rFonts w:ascii="Times New Roman" w:eastAsia="SchoolBookSanPin" w:hAnsi="Times New Roman"/>
          <w:sz w:val="24"/>
          <w:szCs w:val="24"/>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091A90">
        <w:rPr>
          <w:rFonts w:ascii="Times New Roman" w:eastAsia="SchoolBookSanPin" w:hAnsi="Times New Roman"/>
          <w:sz w:val="24"/>
          <w:szCs w:val="24"/>
          <w:lang w:val="ru-RU"/>
        </w:rPr>
        <w:t xml:space="preserve">Стратегии пространственного развития Российской Федерации </w:t>
      </w:r>
      <w:r w:rsidRPr="00091A90">
        <w:rPr>
          <w:rFonts w:ascii="Times New Roman" w:eastAsia="SchoolBookSanPin" w:hAnsi="Times New Roman"/>
          <w:sz w:val="24"/>
          <w:szCs w:val="24"/>
          <w:lang w:val="ru-RU"/>
        </w:rPr>
        <w:t>как «геостратегические территории».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Производственный капитал. Распределение производственного капитала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территории страны. Условия и факторы размещения хозяйства.</w:t>
      </w:r>
    </w:p>
    <w:p w:rsidR="00134744" w:rsidRPr="00091A90" w:rsidRDefault="00134744"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091A90" w:rsidRDefault="00A67132" w:rsidP="00091A90">
      <w:pPr>
        <w:spacing w:after="0" w:line="240" w:lineRule="auto"/>
        <w:ind w:firstLine="708"/>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7.1.2. </w:t>
      </w:r>
      <w:r w:rsidR="006916F9" w:rsidRPr="00091A90">
        <w:rPr>
          <w:rFonts w:ascii="Times New Roman" w:eastAsia="OfficinaSansBoldITC" w:hAnsi="Times New Roman"/>
          <w:sz w:val="24"/>
          <w:szCs w:val="24"/>
          <w:lang w:val="ru-RU"/>
        </w:rPr>
        <w:t xml:space="preserve">Топливно-энергетический комплекс (далее </w:t>
      </w:r>
      <w:r w:rsidR="00F433DE" w:rsidRPr="00091A90">
        <w:rPr>
          <w:rFonts w:ascii="Times New Roman" w:eastAsia="SchoolBookSanPin" w:hAnsi="Times New Roman"/>
          <w:sz w:val="24"/>
          <w:szCs w:val="24"/>
          <w:lang w:val="ru-RU"/>
        </w:rPr>
        <w:t xml:space="preserve">– </w:t>
      </w:r>
      <w:r w:rsidR="006916F9" w:rsidRPr="00091A90">
        <w:rPr>
          <w:rFonts w:ascii="Times New Roman" w:eastAsia="OfficinaSansBoldITC" w:hAnsi="Times New Roman"/>
          <w:sz w:val="24"/>
          <w:szCs w:val="24"/>
          <w:lang w:val="ru-RU"/>
        </w:rPr>
        <w:t>ТЭК).</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мировой добыче основных видов топливных ресурсов. Электроэнергетика. Место России в мировом </w:t>
      </w:r>
      <w:r w:rsidRPr="00091A90">
        <w:rPr>
          <w:rFonts w:ascii="Times New Roman" w:eastAsia="SchoolBookSanPin" w:hAnsi="Times New Roman"/>
          <w:sz w:val="24"/>
          <w:szCs w:val="24"/>
          <w:lang w:val="ru-RU"/>
        </w:rPr>
        <w:lastRenderedPageBreak/>
        <w:t xml:space="preserve">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ВИЭ), их особенности и доля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091A90">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от 9 июня 2020 г. № 1523-р.</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Анализ статистических и текстовых материалов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отдельных регионах стран».</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7.1.3. Металлургический комплекс.</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4260-р.</w:t>
      </w:r>
    </w:p>
    <w:p w:rsidR="001C2E4E" w:rsidRPr="00091A90" w:rsidRDefault="001C2E4E"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091A90">
        <w:rPr>
          <w:rFonts w:ascii="Times New Roman" w:eastAsia="SchoolBookSanPin" w:hAnsi="Times New Roman"/>
          <w:sz w:val="24"/>
          <w:szCs w:val="24"/>
          <w:lang w:val="ru-RU"/>
        </w:rPr>
        <w:t xml:space="preserve"> </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7.1.4. Машиностроительный комплекс.</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091A90" w:rsidRDefault="001C2E4E"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091A90">
        <w:rPr>
          <w:rFonts w:ascii="Times New Roman" w:eastAsia="SchoolBookSanPi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 xml:space="preserve"> </w:t>
      </w:r>
      <w:r w:rsidR="00A67132" w:rsidRPr="00091A90">
        <w:rPr>
          <w:rFonts w:ascii="Times New Roman" w:eastAsia="SchoolBookSanPin" w:hAnsi="Times New Roman"/>
          <w:sz w:val="24"/>
          <w:szCs w:val="24"/>
          <w:lang w:val="ru-RU"/>
        </w:rPr>
        <w:t>152.</w:t>
      </w:r>
      <w:r w:rsidRPr="00091A90">
        <w:rPr>
          <w:rFonts w:ascii="Times New Roman" w:eastAsia="OfficinaSansBoldITC" w:hAnsi="Times New Roman"/>
          <w:sz w:val="24"/>
          <w:szCs w:val="24"/>
          <w:lang w:val="ru-RU"/>
        </w:rPr>
        <w:t>7.1.5. Химико-лесной комплекс.</w:t>
      </w:r>
    </w:p>
    <w:p w:rsidR="00134744" w:rsidRPr="00091A90" w:rsidRDefault="00134744"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Химическая промышленность.</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091A90" w:rsidRDefault="00134744"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t>Лесопромышленный комплекс.</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091A90">
        <w:rPr>
          <w:rFonts w:ascii="Times New Roman" w:eastAsia="SchoolBookSanPin" w:hAnsi="Times New Roman"/>
          <w:sz w:val="24"/>
          <w:szCs w:val="24"/>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091A90">
        <w:rPr>
          <w:rFonts w:ascii="Times New Roman" w:eastAsia="SchoolBookSanPin" w:hAnsi="Times New Roman"/>
          <w:sz w:val="24"/>
          <w:szCs w:val="24"/>
          <w:lang w:val="ru-RU"/>
        </w:rPr>
        <w:t>.</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lastRenderedPageBreak/>
        <w:t>Практическая работа «</w:t>
      </w:r>
      <w:r w:rsidRPr="00091A90">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 xml:space="preserve"> и </w:t>
      </w:r>
      <w:r w:rsidRPr="00091A90">
        <w:rPr>
          <w:rFonts w:ascii="Times New Roman" w:eastAsia="SchoolBookSanPin" w:hAnsi="Times New Roman"/>
          <w:sz w:val="24"/>
          <w:szCs w:val="24"/>
        </w:rPr>
        <w:t>III</w:t>
      </w:r>
      <w:r w:rsidRPr="00091A90">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6916F9" w:rsidRPr="00091A90" w:rsidRDefault="006916F9"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Pr="00091A90">
        <w:rPr>
          <w:rFonts w:ascii="Times New Roman" w:eastAsia="OfficinaSansBoldITC" w:hAnsi="Times New Roman"/>
          <w:sz w:val="24"/>
          <w:szCs w:val="24"/>
          <w:lang w:val="ru-RU"/>
        </w:rPr>
        <w:t>7.1.6. Агропромышленный комплекс (далее - АПК).</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период до 2030 года</w:t>
      </w:r>
      <w:r w:rsidR="00971C4F" w:rsidRPr="00091A90">
        <w:rPr>
          <w:rFonts w:ascii="Times New Roman" w:eastAsia="SchoolBookSanPin" w:hAnsi="Times New Roman"/>
          <w:sz w:val="24"/>
          <w:szCs w:val="24"/>
          <w:lang w:val="ru-RU"/>
        </w:rPr>
        <w:t>,</w:t>
      </w:r>
      <w:r w:rsidR="00676F3A" w:rsidRPr="00091A90">
        <w:rPr>
          <w:rFonts w:ascii="Times New Roman" w:eastAsia="SchoolBookSanPin" w:hAnsi="Times New Roman"/>
          <w:sz w:val="24"/>
          <w:szCs w:val="24"/>
          <w:lang w:val="ru-RU"/>
        </w:rPr>
        <w:t xml:space="preserve"> утвержденная распоряжением Правительства Российской Федерации от </w:t>
      </w:r>
      <w:r w:rsidR="00971C4F" w:rsidRPr="00091A90">
        <w:rPr>
          <w:rFonts w:ascii="Times New Roman" w:eastAsia="SchoolBookSanPin" w:hAnsi="Times New Roman"/>
          <w:sz w:val="24"/>
          <w:szCs w:val="24"/>
          <w:lang w:val="ru-RU"/>
        </w:rPr>
        <w:t>8</w:t>
      </w:r>
      <w:r w:rsidR="00676F3A" w:rsidRPr="00091A90">
        <w:rPr>
          <w:rFonts w:ascii="Times New Roman" w:eastAsia="SchoolBookSanPin" w:hAnsi="Times New Roman"/>
          <w:sz w:val="24"/>
          <w:szCs w:val="24"/>
          <w:lang w:val="ru-RU"/>
        </w:rPr>
        <w:t xml:space="preserve"> </w:t>
      </w:r>
      <w:r w:rsidR="00971C4F" w:rsidRPr="00091A90">
        <w:rPr>
          <w:rFonts w:ascii="Times New Roman" w:eastAsia="SchoolBookSanPin" w:hAnsi="Times New Roman"/>
          <w:sz w:val="24"/>
          <w:szCs w:val="24"/>
          <w:lang w:val="ru-RU"/>
        </w:rPr>
        <w:t>сентября</w:t>
      </w:r>
      <w:r w:rsidR="00676F3A" w:rsidRPr="00091A90">
        <w:rPr>
          <w:rFonts w:ascii="Times New Roman" w:eastAsia="SchoolBookSanPin" w:hAnsi="Times New Roman"/>
          <w:sz w:val="24"/>
          <w:szCs w:val="24"/>
          <w:lang w:val="ru-RU"/>
        </w:rPr>
        <w:t xml:space="preserve"> 20</w:t>
      </w:r>
      <w:r w:rsidR="00971C4F" w:rsidRPr="00091A90">
        <w:rPr>
          <w:rFonts w:ascii="Times New Roman" w:eastAsia="SchoolBookSanPin" w:hAnsi="Times New Roman"/>
          <w:sz w:val="24"/>
          <w:szCs w:val="24"/>
          <w:lang w:val="ru-RU"/>
        </w:rPr>
        <w:t>22</w:t>
      </w:r>
      <w:r w:rsidR="00676F3A" w:rsidRPr="00091A90">
        <w:rPr>
          <w:rFonts w:ascii="Times New Roman" w:eastAsia="SchoolBookSanPin" w:hAnsi="Times New Roman"/>
          <w:sz w:val="24"/>
          <w:szCs w:val="24"/>
          <w:lang w:val="ru-RU"/>
        </w:rPr>
        <w:t xml:space="preserve"> г. № </w:t>
      </w:r>
      <w:r w:rsidR="00971C4F" w:rsidRPr="00091A90">
        <w:rPr>
          <w:rFonts w:ascii="Times New Roman" w:eastAsia="SchoolBookSanPin" w:hAnsi="Times New Roman"/>
          <w:sz w:val="24"/>
          <w:szCs w:val="24"/>
          <w:lang w:val="ru-RU"/>
        </w:rPr>
        <w:t>2567</w:t>
      </w:r>
      <w:r w:rsidR="00676F3A" w:rsidRPr="00091A90">
        <w:rPr>
          <w:rFonts w:ascii="Times New Roman" w:eastAsia="SchoolBookSanPin" w:hAnsi="Times New Roman"/>
          <w:sz w:val="24"/>
          <w:szCs w:val="24"/>
          <w:lang w:val="ru-RU"/>
        </w:rPr>
        <w:t>-р</w:t>
      </w:r>
      <w:r w:rsidRPr="00091A90">
        <w:rPr>
          <w:rFonts w:ascii="Times New Roman" w:eastAsia="SchoolBookSanPin" w:hAnsi="Times New Roman"/>
          <w:sz w:val="24"/>
          <w:szCs w:val="24"/>
          <w:lang w:val="ru-RU"/>
        </w:rPr>
        <w:t>. Особенности АПК своего края.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 xml:space="preserve">Практическая работа. </w:t>
      </w:r>
      <w:r w:rsidRPr="00091A90">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7.1.7. Инфраструктурный комплекс.</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Транспорт и охрана окружающей среды.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6916F9" w:rsidRPr="00091A90" w:rsidRDefault="006916F9"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091A90">
        <w:rPr>
          <w:rFonts w:ascii="Times New Roman" w:eastAsia="SchoolBookSanPin" w:hAnsi="Times New Roman"/>
          <w:sz w:val="24"/>
          <w:szCs w:val="24"/>
          <w:lang w:val="ru-RU"/>
        </w:rPr>
        <w:t xml:space="preserve">Российской Федерации </w:t>
      </w:r>
      <w:r w:rsidRPr="00091A90">
        <w:rPr>
          <w:rFonts w:ascii="Times New Roman" w:eastAsia="SchoolBookSanPin" w:hAnsi="Times New Roman"/>
          <w:position w:val="1"/>
          <w:sz w:val="24"/>
          <w:szCs w:val="24"/>
          <w:lang w:val="ru-RU"/>
        </w:rPr>
        <w:t>от 27 ноября 2021 г. № 3363-р.</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Федеральный проект «Информационная инфраструктура».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7.1.8. Обобщение знаний.</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(далее - ТОР). Факторы, ограничивающие развитие хозяйства.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Развитие хозяйства и состояние окружающей среды. </w:t>
      </w:r>
      <w:r w:rsidR="002C3F13" w:rsidRPr="00091A90">
        <w:rPr>
          <w:rFonts w:ascii="Times New Roman" w:eastAsia="SchoolBookSanPin" w:hAnsi="Times New Roman"/>
          <w:sz w:val="24"/>
          <w:szCs w:val="24"/>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государственные меры по переходу России к модели устойчивого развития.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Практическая работа «</w:t>
      </w:r>
      <w:r w:rsidRPr="00091A90">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lastRenderedPageBreak/>
        <w:t>152.</w:t>
      </w:r>
      <w:r w:rsidR="00134744" w:rsidRPr="00091A90">
        <w:rPr>
          <w:rFonts w:ascii="Times New Roman" w:eastAsia="OfficinaSansBoldITC" w:hAnsi="Times New Roman"/>
          <w:sz w:val="24"/>
          <w:szCs w:val="24"/>
          <w:lang w:val="ru-RU"/>
        </w:rPr>
        <w:t>7.2. Регионы России.</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7.2.1. Западный макрорегион (Европейская часть)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географических районов России по уровню социально-экономического развития на основе статистических данных».</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 xml:space="preserve">7.2.2. Восточный макрорегион </w:t>
      </w:r>
      <w:r w:rsidR="001651E4" w:rsidRPr="00091A90">
        <w:rPr>
          <w:rFonts w:ascii="Times New Roman" w:eastAsia="OfficinaSansBoldITC" w:hAnsi="Times New Roman"/>
          <w:sz w:val="24"/>
          <w:szCs w:val="24"/>
          <w:lang w:val="ru-RU"/>
        </w:rPr>
        <w:t xml:space="preserve">(Азиатская часть) </w:t>
      </w:r>
      <w:r w:rsidR="00134744" w:rsidRPr="00091A90">
        <w:rPr>
          <w:rFonts w:ascii="Times New Roman" w:eastAsia="OfficinaSansBoldITC" w:hAnsi="Times New Roman"/>
          <w:sz w:val="24"/>
          <w:szCs w:val="24"/>
          <w:lang w:val="ru-RU"/>
        </w:rPr>
        <w:t>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внутренние различия.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eastAsia="OfficinaSansBoldITC" w:hAnsi="Times New Roman"/>
          <w:sz w:val="24"/>
          <w:szCs w:val="24"/>
          <w:lang w:val="ru-RU"/>
        </w:rPr>
        <w:t>Практические работы: «</w:t>
      </w:r>
      <w:r w:rsidRPr="00091A90">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091A90">
        <w:rPr>
          <w:rFonts w:ascii="Times New Roman" w:hAnsi="Times New Roman"/>
          <w:sz w:val="24"/>
          <w:szCs w:val="24"/>
          <w:lang w:val="ru-RU"/>
        </w:rPr>
        <w:t>Выявление факторов размещения предприятий одного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промышленных кластеров Дальнего Востока (по выбору)».</w:t>
      </w:r>
      <w:r w:rsidRPr="00091A90">
        <w:rPr>
          <w:rFonts w:ascii="Times New Roman" w:hAnsi="Times New Roman"/>
          <w:sz w:val="24"/>
          <w:szCs w:val="24"/>
        </w:rPr>
        <w:t> </w:t>
      </w:r>
    </w:p>
    <w:p w:rsidR="00134744" w:rsidRPr="00091A90" w:rsidRDefault="00A67132" w:rsidP="00091A90">
      <w:pPr>
        <w:spacing w:after="0" w:line="240" w:lineRule="auto"/>
        <w:ind w:firstLine="709"/>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7.2.3. Обобщение знаний.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091A90" w:rsidRDefault="00A67132" w:rsidP="00091A90">
      <w:pPr>
        <w:spacing w:after="0" w:line="240" w:lineRule="auto"/>
        <w:ind w:firstLine="708"/>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7.3. Россия в современном мире.</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091A90">
        <w:rPr>
          <w:rFonts w:ascii="Times New Roman" w:eastAsia="SchoolBookSanPin" w:hAnsi="Times New Roman"/>
          <w:sz w:val="24"/>
          <w:szCs w:val="24"/>
          <w:lang w:val="ru-RU"/>
        </w:rPr>
        <w:t>одружества Независимых Государств и</w:t>
      </w:r>
      <w:r w:rsidRPr="00091A90">
        <w:rPr>
          <w:rFonts w:ascii="Times New Roman" w:eastAsia="SchoolBookSanPin" w:hAnsi="Times New Roman"/>
          <w:sz w:val="24"/>
          <w:szCs w:val="24"/>
          <w:lang w:val="ru-RU"/>
        </w:rPr>
        <w:t xml:space="preserve"> Е</w:t>
      </w:r>
      <w:r w:rsidR="00CE570B" w:rsidRPr="00091A90">
        <w:rPr>
          <w:rFonts w:ascii="Times New Roman" w:eastAsia="SchoolBookSanPin" w:hAnsi="Times New Roman"/>
          <w:sz w:val="24"/>
          <w:szCs w:val="24"/>
          <w:lang w:val="ru-RU"/>
        </w:rPr>
        <w:t>вразийского экономического союза.</w:t>
      </w:r>
    </w:p>
    <w:p w:rsidR="00134744" w:rsidRPr="00091A90" w:rsidRDefault="00134744" w:rsidP="00091A90">
      <w:pPr>
        <w:spacing w:after="0" w:line="240" w:lineRule="auto"/>
        <w:ind w:firstLine="709"/>
        <w:jc w:val="both"/>
        <w:rPr>
          <w:rFonts w:ascii="Times New Roman" w:eastAsia="Times New Roman" w:hAnsi="Times New Roman"/>
          <w:sz w:val="24"/>
          <w:szCs w:val="24"/>
          <w:lang w:val="ru-RU"/>
        </w:rPr>
      </w:pPr>
      <w:r w:rsidRPr="00091A90">
        <w:rPr>
          <w:rFonts w:ascii="Times New Roman" w:eastAsia="SchoolBookSanPin" w:hAnsi="Times New Roman"/>
          <w:sz w:val="24"/>
          <w:szCs w:val="24"/>
          <w:lang w:val="ru-RU"/>
        </w:rPr>
        <w:t>Значение для мировой цивилизации географического пространства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комплекса природных, культурных и экономических ценностей. Объекты Всемирного природного и культурного наследия России</w:t>
      </w:r>
      <w:r w:rsidRPr="00091A90">
        <w:rPr>
          <w:rFonts w:ascii="Times New Roman" w:eastAsia="Times New Roman" w:hAnsi="Times New Roman"/>
          <w:sz w:val="24"/>
          <w:szCs w:val="24"/>
          <w:lang w:val="ru-RU"/>
        </w:rPr>
        <w:t>.</w:t>
      </w:r>
    </w:p>
    <w:p w:rsidR="00134744" w:rsidRPr="00091A90" w:rsidRDefault="00A67132"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 xml:space="preserve">8. Планируемые результаты освоения географии. </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8.1. </w:t>
      </w:r>
      <w:r w:rsidR="00134744" w:rsidRPr="00091A90">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Родины – цивилизационному вкладу России; ценностное отношение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w:t>
      </w:r>
      <w:r w:rsidRPr="00091A90">
        <w:rPr>
          <w:rFonts w:ascii="Times New Roman" w:eastAsia="SchoolBookSanPin" w:hAnsi="Times New Roman"/>
          <w:sz w:val="24"/>
          <w:szCs w:val="24"/>
          <w:lang w:val="ru-RU"/>
        </w:rPr>
        <w:lastRenderedPageBreak/>
        <w:t>организации, местного сообщества, родного края, страны для реализации целей устойчивого развития; представление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социальных нормах и правилах межличностных отношений в поликультурном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участию в гуманитарной деятельности;</w:t>
      </w:r>
    </w:p>
    <w:p w:rsidR="006916F9"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 </w:t>
      </w:r>
      <w:r w:rsidR="006916F9" w:rsidRPr="00091A90">
        <w:rPr>
          <w:rFonts w:ascii="Times New Roman" w:eastAsia="SchoolBookSanPin" w:hAnsi="Times New Roman"/>
          <w:sz w:val="24"/>
          <w:szCs w:val="24"/>
          <w:lang w:val="ru-RU"/>
        </w:rPr>
        <w:t>духовно-нравственного воспитания: ориентация на моральные ценности</w:t>
      </w:r>
      <w:r w:rsidR="00CA4934" w:rsidRPr="00091A90">
        <w:rPr>
          <w:rFonts w:ascii="Times New Roman" w:eastAsia="SchoolBookSanPin" w:hAnsi="Times New Roman"/>
          <w:sz w:val="24"/>
          <w:szCs w:val="24"/>
          <w:lang w:val="ru-RU"/>
        </w:rPr>
        <w:t xml:space="preserve"> </w:t>
      </w:r>
      <w:r w:rsidR="006916F9" w:rsidRPr="00091A90">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091A90">
        <w:rPr>
          <w:rFonts w:ascii="Times New Roman" w:eastAsia="SchoolBookSanPin" w:hAnsi="Times New Roman"/>
          <w:sz w:val="24"/>
          <w:szCs w:val="24"/>
          <w:lang w:val="ru-RU"/>
        </w:rPr>
        <w:t xml:space="preserve"> </w:t>
      </w:r>
      <w:r w:rsidR="006916F9" w:rsidRPr="00091A90">
        <w:rPr>
          <w:rFonts w:ascii="Times New Roman" w:eastAsia="SchoolBookSanPin" w:hAnsi="Times New Roman"/>
          <w:sz w:val="24"/>
          <w:szCs w:val="24"/>
          <w:lang w:val="ru-RU"/>
        </w:rPr>
        <w:t>и поступки, а также поведение и поступки других людей с позиции нравственных</w:t>
      </w:r>
      <w:r w:rsidR="00CA4934" w:rsidRPr="00091A90">
        <w:rPr>
          <w:rFonts w:ascii="Times New Roman" w:eastAsia="SchoolBookSanPin" w:hAnsi="Times New Roman"/>
          <w:sz w:val="24"/>
          <w:szCs w:val="24"/>
          <w:lang w:val="ru-RU"/>
        </w:rPr>
        <w:t xml:space="preserve"> </w:t>
      </w:r>
      <w:r w:rsidR="006916F9" w:rsidRPr="00091A90">
        <w:rPr>
          <w:rFonts w:ascii="Times New Roman" w:eastAsia="SchoolBookSanPin" w:hAnsi="Times New Roman"/>
          <w:sz w:val="24"/>
          <w:szCs w:val="24"/>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4) эстетического воспитания: восприимчивость к разным традициям своего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культуре других регионов и стран мира, объектам Всемирного культурного наследия человечества;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 физического воспитания, формирования культуры здоровья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отдыха, регулярная физическая активность); соблюдение правил безопасности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природе; навыков безопасного поведения в </w:t>
      </w:r>
      <w:r w:rsidR="00B41B3A" w:rsidRPr="00091A90">
        <w:rPr>
          <w:rFonts w:ascii="Times New Roman" w:eastAsia="SchoolBookSanPin" w:hAnsi="Times New Roman"/>
          <w:sz w:val="24"/>
          <w:szCs w:val="24"/>
          <w:lang w:val="ru-RU"/>
        </w:rPr>
        <w:t>Интернет-среде</w:t>
      </w:r>
      <w:r w:rsidRPr="00091A90">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природе и окружающей среде;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 </w:t>
      </w:r>
      <w:r w:rsidR="006D1E89" w:rsidRPr="00091A90">
        <w:rPr>
          <w:rFonts w:ascii="Times New Roman" w:eastAsia="SchoolBookSanPin" w:hAnsi="Times New Roman"/>
          <w:sz w:val="24"/>
          <w:szCs w:val="24"/>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091A90">
        <w:rPr>
          <w:rFonts w:ascii="Times New Roman" w:eastAsia="SchoolBookSanPin" w:hAnsi="Times New Roman"/>
          <w:sz w:val="24"/>
          <w:szCs w:val="24"/>
          <w:lang w:val="ru-RU"/>
        </w:rPr>
        <w:t xml:space="preserve"> родного</w:t>
      </w:r>
      <w:r w:rsidR="006D1E89" w:rsidRPr="00091A90">
        <w:rPr>
          <w:rFonts w:ascii="Times New Roman" w:eastAsia="SchoolBookSanPin" w:hAnsi="Times New Roman"/>
          <w:sz w:val="24"/>
          <w:szCs w:val="24"/>
          <w:lang w:val="ru-RU"/>
        </w:rPr>
        <w:t xml:space="preserve"> края) </w:t>
      </w:r>
      <w:r w:rsidRPr="00091A90">
        <w:rPr>
          <w:rFonts w:ascii="Times New Roman" w:eastAsia="SchoolBookSanPin" w:hAnsi="Times New Roman"/>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протяжении всей жизни для успешной профессиональной деятельности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общественных интересов и потребностей;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091A90" w:rsidRDefault="00A60DB6"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eastAsia="SchoolBookSanPin" w:hAnsi="Times New Roman"/>
          <w:sz w:val="24"/>
          <w:szCs w:val="24"/>
          <w:lang w:val="ru-RU"/>
        </w:rPr>
        <w:lastRenderedPageBreak/>
        <w:t>152</w:t>
      </w:r>
      <w:r w:rsidR="00134744" w:rsidRPr="00091A90">
        <w:rPr>
          <w:rFonts w:ascii="Times New Roman" w:eastAsia="SchoolBookSanPin" w:hAnsi="Times New Roman"/>
          <w:sz w:val="24"/>
          <w:szCs w:val="24"/>
          <w:lang w:val="ru-RU"/>
        </w:rPr>
        <w:t xml:space="preserve">.8.2. В результате изучения географии на уровне основного общего образования у обучающегося будут сформированы </w:t>
      </w:r>
      <w:r w:rsidR="00134744" w:rsidRPr="00091A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091A90" w:rsidRDefault="00A60DB6"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.8.2.1. </w:t>
      </w:r>
      <w:r w:rsidR="00134744" w:rsidRPr="00091A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закономерности и противоречия в рассматриваемых фактах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данных наблюдений с учётом предложенной географической задачи;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дефициты географической информации, данных, необходимых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решения поставленной задачи;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w:t>
      </w:r>
      <w:r w:rsidR="00BB7E68" w:rsidRPr="00091A90">
        <w:rPr>
          <w:rFonts w:ascii="Times New Roman" w:eastAsia="SchoolBookSanPin" w:hAnsi="Times New Roman"/>
          <w:position w:val="1"/>
          <w:sz w:val="24"/>
          <w:szCs w:val="24"/>
          <w:lang w:val="ru-RU"/>
        </w:rPr>
        <w:t>проводить</w:t>
      </w:r>
      <w:r w:rsidRPr="00091A90">
        <w:rPr>
          <w:rFonts w:ascii="Times New Roman" w:eastAsia="SchoolBookSanPin" w:hAnsi="Times New Roman"/>
          <w:position w:val="1"/>
          <w:sz w:val="24"/>
          <w:szCs w:val="24"/>
          <w:lang w:val="ru-RU"/>
        </w:rPr>
        <w:t xml:space="preserve"> выводы с использованием дедуктивных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152.</w:t>
      </w:r>
      <w:r w:rsidR="00134744" w:rsidRPr="00091A90">
        <w:rPr>
          <w:rFonts w:ascii="Times New Roman" w:eastAsia="OfficinaSansBoldITC" w:hAnsi="Times New Roman"/>
          <w:sz w:val="24"/>
          <w:szCs w:val="24"/>
          <w:lang w:val="ru-RU"/>
        </w:rPr>
        <w:t>8.2.2. </w:t>
      </w:r>
      <w:r w:rsidR="00134744" w:rsidRPr="00091A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формулировать географические вопросы, фиксирующие разрыв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между реальным и желательным состоянием ситуации, объекта, и самостоятельно устанавливать искомое и данное;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по плану несложное географическое исследование, в том числе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8.2.3. </w:t>
      </w:r>
      <w:r w:rsidR="00134744" w:rsidRPr="00091A90">
        <w:rPr>
          <w:rFonts w:ascii="Times New Roman" w:eastAsia="SchoolBookSanPin" w:hAnsi="Times New Roman"/>
          <w:sz w:val="24"/>
          <w:szCs w:val="24"/>
          <w:lang w:val="ru-RU"/>
        </w:rPr>
        <w:t>У обучающегося будут сформированы умения работать</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с информацией как часть </w:t>
      </w:r>
      <w:r w:rsidR="00134744" w:rsidRPr="00091A90">
        <w:rPr>
          <w:rFonts w:ascii="Times New Roman" w:eastAsia="SchoolBookSanPin" w:hAnsi="Times New Roman"/>
          <w:bCs/>
          <w:sz w:val="24"/>
          <w:szCs w:val="24"/>
          <w:lang w:val="ru-RU"/>
        </w:rPr>
        <w:t>познавательных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ту же </w:t>
      </w:r>
      <w:r w:rsidRPr="00091A90">
        <w:rPr>
          <w:rFonts w:ascii="Times New Roman" w:eastAsia="SchoolBookSanPin" w:hAnsi="Times New Roman"/>
          <w:position w:val="1"/>
          <w:sz w:val="24"/>
          <w:szCs w:val="24"/>
          <w:lang w:val="ru-RU"/>
        </w:rPr>
        <w:lastRenderedPageBreak/>
        <w:t>идею, в различных источниках географической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систематизировать географическую информацию в разных формах.</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8.2.4. </w:t>
      </w:r>
      <w:r w:rsidR="00134744" w:rsidRPr="00091A90">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091A90">
        <w:rPr>
          <w:rFonts w:ascii="Times New Roman" w:eastAsia="SchoolBookSanPin" w:hAnsi="Times New Roman"/>
          <w:bCs/>
          <w:sz w:val="24"/>
          <w:szCs w:val="24"/>
          <w:lang w:val="ru-RU"/>
        </w:rPr>
        <w:t>коммуникативных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8.2.5. </w:t>
      </w:r>
      <w:r w:rsidR="00134744" w:rsidRPr="00091A90">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091A90">
        <w:rPr>
          <w:rFonts w:ascii="Times New Roman" w:eastAsia="SchoolBookSanPin" w:hAnsi="Times New Roman"/>
          <w:bCs/>
          <w:sz w:val="24"/>
          <w:szCs w:val="24"/>
          <w:lang w:val="ru-RU"/>
        </w:rPr>
        <w:t>регулятивных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составлять алгоритм решения географических задач</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об изучаемом объекте.</w:t>
      </w:r>
    </w:p>
    <w:p w:rsidR="001651E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152.</w:t>
      </w:r>
      <w:r w:rsidR="001651E4" w:rsidRPr="00091A90">
        <w:rPr>
          <w:rFonts w:ascii="Times New Roman" w:eastAsia="OfficinaSansBoldITC" w:hAnsi="Times New Roman"/>
          <w:sz w:val="24"/>
          <w:szCs w:val="24"/>
          <w:lang w:val="ru-RU"/>
        </w:rPr>
        <w:t>8.2.6. </w:t>
      </w:r>
      <w:r w:rsidR="001651E4" w:rsidRPr="00091A90">
        <w:rPr>
          <w:rFonts w:ascii="Times New Roman" w:eastAsia="SchoolBookSanPin" w:hAnsi="Times New Roman"/>
          <w:sz w:val="24"/>
          <w:szCs w:val="24"/>
          <w:lang w:val="ru-RU"/>
        </w:rPr>
        <w:t>У обучающегося будут сформированы умения совместной деятельности:</w:t>
      </w:r>
    </w:p>
    <w:p w:rsidR="001651E4" w:rsidRPr="00091A90" w:rsidRDefault="001651E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091A90" w:rsidRDefault="001651E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с учётом предпочтений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своему направлению и координировать свои действия с другими членами команды;</w:t>
      </w:r>
    </w:p>
    <w:p w:rsidR="001651E4" w:rsidRPr="00091A90" w:rsidRDefault="001651E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результаты выполнения учебного географического проекта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134744" w:rsidRPr="00091A90" w:rsidRDefault="00A67132"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8.2.</w:t>
      </w:r>
      <w:r w:rsidR="001651E4" w:rsidRPr="00091A90">
        <w:rPr>
          <w:rFonts w:ascii="Times New Roman" w:eastAsia="OfficinaSansBoldITC" w:hAnsi="Times New Roman"/>
          <w:sz w:val="24"/>
          <w:szCs w:val="24"/>
          <w:lang w:val="ru-RU"/>
        </w:rPr>
        <w:t>7</w:t>
      </w:r>
      <w:r w:rsidR="00134744" w:rsidRPr="00091A90">
        <w:rPr>
          <w:rFonts w:ascii="Times New Roman" w:eastAsia="OfficinaSansBoldITC" w:hAnsi="Times New Roman"/>
          <w:sz w:val="24"/>
          <w:szCs w:val="24"/>
          <w:lang w:val="ru-RU"/>
        </w:rPr>
        <w:t>. </w:t>
      </w:r>
      <w:r w:rsidR="00134744" w:rsidRPr="00091A90">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091A90">
        <w:rPr>
          <w:rFonts w:ascii="Times New Roman" w:eastAsia="SchoolBookSanPin" w:hAnsi="Times New Roman"/>
          <w:bCs/>
          <w:sz w:val="24"/>
          <w:szCs w:val="24"/>
          <w:lang w:val="ru-RU"/>
        </w:rPr>
        <w:t>регулятивных универсальных учебных действий</w:t>
      </w:r>
      <w:r w:rsidR="00134744"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владеть способами самоконтроля и рефлексии;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соответствие результата цели и условиям;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position w:val="1"/>
          <w:sz w:val="24"/>
          <w:szCs w:val="24"/>
          <w:lang w:val="ru-RU"/>
        </w:rPr>
        <w:t>принятие себя и других: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осознанно относиться к другому человеку, его мнению;</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091A90" w:rsidRDefault="00A67132" w:rsidP="00091A90">
      <w:pPr>
        <w:spacing w:after="0" w:line="240" w:lineRule="auto"/>
        <w:ind w:firstLine="709"/>
        <w:jc w:val="both"/>
        <w:rPr>
          <w:rFonts w:ascii="Times New Roman" w:eastAsia="OfficinaSansBoldITC" w:hAnsi="Times New Roman"/>
          <w:b/>
          <w:color w:val="C00000"/>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3. </w:t>
      </w:r>
      <w:r w:rsidR="00134744" w:rsidRPr="00091A90">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5 класса обучающийся научится: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методов исследования, применяемых в географии;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 xml:space="preserve">выбирать источники географической информации (картографические, текстовые, видео- и фотоизображения, </w:t>
      </w:r>
      <w:r w:rsidR="00242D99"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ресурсы), необходимые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изучения истории географических открытий и важнейших географических исследований современности;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интегрировать и интерпретировать информацию о путешествиях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географических исследованиях Земли, представленную в одном или нескольких источниках;</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описывать и сравнивать маршруты их путешествий;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находить в различных источниках информации (включая </w:t>
      </w:r>
      <w:r w:rsidR="00242D99"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ресурсы) факты, позволяющие оценить вклад российских путешественников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исследователей в развитие знаний о Земле;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различать понятия «план местности» и «географическая карта», </w:t>
      </w:r>
      <w:r w:rsidR="001651E4" w:rsidRPr="00091A90">
        <w:rPr>
          <w:rFonts w:ascii="Times New Roman" w:eastAsia="SchoolBookSanPin" w:hAnsi="Times New Roman"/>
          <w:position w:val="1"/>
          <w:sz w:val="24"/>
          <w:szCs w:val="24"/>
          <w:lang w:val="ru-RU"/>
        </w:rPr>
        <w:t>«</w:t>
      </w:r>
      <w:r w:rsidRPr="00091A90">
        <w:rPr>
          <w:rFonts w:ascii="Times New Roman" w:eastAsia="SchoolBookSanPin" w:hAnsi="Times New Roman"/>
          <w:position w:val="1"/>
          <w:sz w:val="24"/>
          <w:szCs w:val="24"/>
          <w:lang w:val="ru-RU"/>
        </w:rPr>
        <w:t>параллель»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«меридиан»;</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объяснять причины смены дня и ночи и времён года;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описывать внутреннее строение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понятия «материковая» и «океаническая» земная кора;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изученные минералы и горные породы, материковую</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океаническую земную кору;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горы и равнины;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называть причины землетрясений и вулканических извержений;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«эпицентр землетрясения» и «очаг землетрясения»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решения познавательных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классифицировать острова по происхождению;</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опасных природных явлений в литосфере и средств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их предупреждения;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действия внешних процессов рельефообразования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наличия </w:t>
      </w:r>
      <w:r w:rsidRPr="00091A90">
        <w:rPr>
          <w:rFonts w:ascii="Times New Roman" w:eastAsia="SchoolBookSanPin" w:hAnsi="Times New Roman"/>
          <w:position w:val="1"/>
          <w:sz w:val="24"/>
          <w:szCs w:val="24"/>
          <w:lang w:val="ru-RU"/>
        </w:rPr>
        <w:lastRenderedPageBreak/>
        <w:t>полезных ископаемых в своей местности;</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представлять результаты фенологических наблюдений и наблюдений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за погодой в различной форме (табличной, графической, географического описания).</w:t>
      </w:r>
    </w:p>
    <w:p w:rsidR="00134744" w:rsidRPr="00091A90" w:rsidRDefault="00A67132" w:rsidP="00091A90">
      <w:pPr>
        <w:spacing w:after="0" w:line="240" w:lineRule="auto"/>
        <w:ind w:firstLine="709"/>
        <w:jc w:val="both"/>
        <w:rPr>
          <w:rFonts w:ascii="Times New Roman" w:eastAsia="OfficinaSansBoldITC" w:hAnsi="Times New Roman"/>
          <w:b/>
          <w:color w:val="C00000"/>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4. </w:t>
      </w:r>
      <w:r w:rsidR="00134744" w:rsidRPr="00091A90">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6 класса обучающийся научится: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информацию об отдельных компонентах природы Земли,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опасных природных явлений в геосферах и средств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предупреждения;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свойства вод отдельных частей Мирового океана;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«гидросфера», «круговорот воды», «цунами», «приливы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отливы»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питание и режим рек;</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реки по заданным признакам;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понятия «грунтовые, межпластовые и артезианские воды»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применять их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называть причины образования цунами, приливов и отливов;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описывать состав, строение атмосферы;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свойства воздуха; климаты Земли; климатообразующие факторы;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виды атмосферных осадков;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понятия «бризы» и «муссоны»;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понятия «погода» и «климат»;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выбирать и анализировать географическую информацию о глобальных </w:t>
      </w:r>
      <w:r w:rsidRPr="00091A90">
        <w:rPr>
          <w:rFonts w:ascii="Times New Roman" w:eastAsia="SchoolBookSanPin" w:hAnsi="Times New Roman"/>
          <w:position w:val="1"/>
          <w:sz w:val="24"/>
          <w:szCs w:val="24"/>
          <w:lang w:val="ru-RU"/>
        </w:rPr>
        <w:lastRenderedPageBreak/>
        <w:t>климатических изменениях из различных источников для решения учебных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табличной и (или) графической форме;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называть границы биосферы;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приспособления живых организмов к среде обитания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разных природных зонах;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решения учебных и</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сравнивать плодородие почв в различных природных зонах;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091A90" w:rsidRDefault="00A67132" w:rsidP="00091A90">
      <w:pPr>
        <w:spacing w:after="0" w:line="240" w:lineRule="auto"/>
        <w:ind w:firstLine="709"/>
        <w:jc w:val="both"/>
        <w:rPr>
          <w:rFonts w:ascii="Times New Roman" w:eastAsia="OfficinaSansBoldITC" w:hAnsi="Times New Roman"/>
          <w:b/>
          <w:color w:val="C00000"/>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5. </w:t>
      </w:r>
      <w:r w:rsidR="00134744" w:rsidRPr="00091A90">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7 класса обучающийся научится: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как зональность, ритмичность и целостность;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описывать климат территории по климатограмме;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объяснять влияние климатообразующих факторов на климатические особенности </w:t>
      </w:r>
      <w:r w:rsidRPr="00091A90">
        <w:rPr>
          <w:rFonts w:ascii="Times New Roman" w:eastAsia="SchoolBookSanPin" w:hAnsi="Times New Roman"/>
          <w:position w:val="1"/>
          <w:sz w:val="24"/>
          <w:szCs w:val="24"/>
          <w:lang w:val="ru-RU"/>
        </w:rPr>
        <w:lastRenderedPageBreak/>
        <w:t>территории;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океанические течения;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температуру и солёность поверхностных вод Мирового океана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разных широтах с использованием различных источников географической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закономерности изменения температуры, солёности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органического мира Мирового океана с географической широтой и с глубиной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основе анализа различных источников географической информации;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плотность населения различных территорий;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понятие «плотность населения» для решения учебных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городские и сельские поселения;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крупнейших городов мира;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мировых и национальных религий;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языковую классификацию народов;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страны по их существенным признакам;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091A90">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решения учебных 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локальном и региональном уровнях и приводить примеры международного сотрудничества по их преодолению.</w:t>
      </w:r>
    </w:p>
    <w:p w:rsidR="00134744" w:rsidRPr="00091A90" w:rsidRDefault="00A67132" w:rsidP="00091A90">
      <w:pPr>
        <w:spacing w:after="0" w:line="240" w:lineRule="auto"/>
        <w:ind w:firstLine="709"/>
        <w:jc w:val="both"/>
        <w:rPr>
          <w:rFonts w:ascii="Times New Roman" w:eastAsia="OfficinaSansBoldITC" w:hAnsi="Times New Roman"/>
          <w:b/>
          <w:color w:val="C00000"/>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6. </w:t>
      </w:r>
      <w:r w:rsidR="00134744" w:rsidRPr="00091A90">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8 класса обучающийся научится: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находить в различных источниках информации факты, позволяющие определить </w:t>
      </w:r>
      <w:r w:rsidRPr="00091A90">
        <w:rPr>
          <w:rFonts w:ascii="Times New Roman" w:eastAsia="SchoolBookSanPin" w:hAnsi="Times New Roman"/>
          <w:sz w:val="24"/>
          <w:szCs w:val="24"/>
          <w:lang w:val="ru-RU"/>
        </w:rPr>
        <w:lastRenderedPageBreak/>
        <w:t>вклад российских учёных и путешественников в освоение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федеральные округа, крупные географические районы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макрорегионы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субъектов Российской Федерации разных видов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показывать их на географической карте;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влияние географического положения регионов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зональном времени для решения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проводить классификацию природных ресурсов;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типы природопользования;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знания об особенностях компонентов природы России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её отдельных территорий, об особенностях взаимодействия природы и общества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пределах отдельных территорий для решения практико-ориентированных задач</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контексте реальной жизни;</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описывать и прогнозировать погоду территории по карте погоды;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понятия «циклон», «антициклон», «атмосферный фронт»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объяснения особенностей погоды отдельных территорий с помощью карт погоды;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классификацию типов климата и почв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приводить примеры мер безопасности, в том числе для экономики семьи,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случае природных стихийных бедствий и техногенных катастроф;</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особо охраняемых природных территорий России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своего края, животных и растений, занесённых в Красную книгу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сравнивать показатели воспроизводства и качества населения России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с мировыми показателями и показателями других стран;</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классификацию населённых пунктов и регионов России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заданным основаниям;</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091A90">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(или) практико-ориентированных задач.</w:t>
      </w:r>
    </w:p>
    <w:p w:rsidR="00134744" w:rsidRPr="00091A90" w:rsidRDefault="00A67132" w:rsidP="00091A90">
      <w:pPr>
        <w:spacing w:after="0" w:line="240" w:lineRule="auto"/>
        <w:ind w:firstLine="709"/>
        <w:jc w:val="both"/>
        <w:rPr>
          <w:rFonts w:ascii="Times New Roman" w:eastAsia="OfficinaSansBoldITC" w:hAnsi="Times New Roman"/>
          <w:b/>
          <w:color w:val="C00000"/>
          <w:sz w:val="24"/>
          <w:szCs w:val="24"/>
          <w:lang w:val="ru-RU"/>
        </w:rPr>
      </w:pPr>
      <w:r w:rsidRPr="00091A90">
        <w:rPr>
          <w:rFonts w:ascii="Times New Roman" w:eastAsia="OfficinaSansBoldITC" w:hAnsi="Times New Roman"/>
          <w:sz w:val="24"/>
          <w:szCs w:val="24"/>
          <w:lang w:val="ru-RU"/>
        </w:rPr>
        <w:t>152.</w:t>
      </w:r>
      <w:r w:rsidR="00134744" w:rsidRPr="00091A90">
        <w:rPr>
          <w:rFonts w:ascii="Times New Roman" w:eastAsia="OfficinaSansBoldITC" w:hAnsi="Times New Roman"/>
          <w:sz w:val="24"/>
          <w:szCs w:val="24"/>
          <w:lang w:val="ru-RU"/>
        </w:rPr>
        <w:t>8.</w:t>
      </w:r>
      <w:r w:rsidR="00134744" w:rsidRPr="00091A90">
        <w:rPr>
          <w:rFonts w:ascii="Times New Roman" w:eastAsia="SchoolBookSanPin" w:hAnsi="Times New Roman"/>
          <w:sz w:val="24"/>
          <w:szCs w:val="24"/>
          <w:lang w:val="ru-RU"/>
        </w:rPr>
        <w:t>7. </w:t>
      </w:r>
      <w:r w:rsidR="00134744" w:rsidRPr="00091A90">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091A90">
        <w:rPr>
          <w:rFonts w:ascii="Times New Roman" w:eastAsia="SchoolBookSanPin" w:hAnsi="Times New Roman"/>
          <w:bCs/>
          <w:sz w:val="24"/>
          <w:szCs w:val="24"/>
          <w:lang w:val="ru-RU"/>
        </w:rPr>
        <w:t xml:space="preserve"> </w:t>
      </w:r>
      <w:r w:rsidR="00134744" w:rsidRPr="00091A90">
        <w:rPr>
          <w:rFonts w:ascii="Times New Roman" w:eastAsia="SchoolBookSanPin" w:hAnsi="Times New Roman"/>
          <w:bCs/>
          <w:sz w:val="24"/>
          <w:szCs w:val="24"/>
          <w:lang w:val="ru-RU"/>
        </w:rPr>
        <w:t xml:space="preserve">9 класса обучающийся научится: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решения учебных и (или)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решения 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выделять географическую информацию, которая является противоречивой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может быть недостоверной; определять информацию, недостающую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решения той или иной задачи;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применять понятия «экономико-географическое положение», </w:t>
      </w:r>
      <w:r w:rsidRPr="00091A90">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091A90">
        <w:rPr>
          <w:rFonts w:ascii="Times New Roman" w:eastAsia="SchoolBookSanPin" w:hAnsi="Times New Roman"/>
          <w:sz w:val="24"/>
          <w:szCs w:val="24"/>
          <w:lang w:val="ru-RU"/>
        </w:rPr>
        <w:t xml:space="preserve">плекс», «металлургический комплекс», «ВИЭ», «ТЭК», для решения учебных и (или) </w:t>
      </w:r>
      <w:r w:rsidRPr="00091A90">
        <w:rPr>
          <w:rFonts w:ascii="Times New Roman" w:eastAsia="SchoolBookSanPin" w:hAnsi="Times New Roman"/>
          <w:sz w:val="24"/>
          <w:szCs w:val="24"/>
          <w:lang w:val="ru-RU"/>
        </w:rPr>
        <w:lastRenderedPageBreak/>
        <w:t>практико-ориентированных задач;</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091A90" w:rsidRDefault="006916F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различать </w:t>
      </w:r>
      <w:r w:rsidR="00665C4F" w:rsidRPr="00091A90">
        <w:rPr>
          <w:rFonts w:ascii="Times New Roman" w:eastAsia="SchoolBookSanPin" w:hAnsi="Times New Roman"/>
          <w:sz w:val="24"/>
          <w:szCs w:val="24"/>
          <w:lang w:val="ru-RU"/>
        </w:rPr>
        <w:t>территории опережающего развития</w:t>
      </w:r>
      <w:r w:rsidRPr="00091A90">
        <w:rPr>
          <w:rFonts w:ascii="Times New Roman" w:eastAsia="SchoolBookSanPin" w:hAnsi="Times New Roman"/>
          <w:sz w:val="24"/>
          <w:szCs w:val="24"/>
          <w:lang w:val="ru-RU"/>
        </w:rPr>
        <w:t>, Арктическую зону и зону Севера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дополнительных источников;</w:t>
      </w:r>
    </w:p>
    <w:p w:rsidR="00734589"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извлекать, интегрировать и интерпретировать информацию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091A90">
        <w:rPr>
          <w:rFonts w:ascii="Times New Roman" w:eastAsia="SchoolBookSanPin" w:hAnsi="Times New Roman"/>
          <w:sz w:val="24"/>
          <w:szCs w:val="24"/>
          <w:lang w:val="ru-RU"/>
        </w:rPr>
        <w:t>на основе ВИЭ;</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091A90" w:rsidRDefault="00734589"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ВВП, ВРП и ИЧР как показатели уровня развития страны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её регионов;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природно-ресурсный, человеческий и производственный капитал;</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виды транспорта и основные показатели их работы: грузооборот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пассажирооборот;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знания о факторах и условиях размещения хозяйства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размещения предприятий и различных производств;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знания об особенностях компонентов природы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её отдельных территорий; об особенностях взаимодействия природы и общества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пределах отдельных территорий для решения практико-ориентированных задач</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критически оценивать финансовые условия жизнедеятельности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влияние географического положения отдельных регионов России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динамике, уровне и структуре социально-экономического развития России, месте и роли России в мире;</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приводить примеры объектов Всемирного наследия ЮНЕСКО и описывать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их местоположение на географической карте;</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характеризовать место и роль России в мировом хозяйстве.</w:t>
      </w:r>
    </w:p>
    <w:p w:rsidR="00E15F4B" w:rsidRDefault="00E15F4B" w:rsidP="00091A90">
      <w:pPr>
        <w:pStyle w:val="1"/>
        <w:pBdr>
          <w:bottom w:val="none" w:sz="0" w:space="0" w:color="auto"/>
        </w:pBdr>
        <w:spacing w:before="0" w:line="240" w:lineRule="auto"/>
        <w:ind w:firstLine="708"/>
        <w:jc w:val="both"/>
        <w:rPr>
          <w:b w:val="0"/>
          <w:sz w:val="24"/>
          <w:szCs w:val="24"/>
          <w:lang w:val="ru-RU"/>
        </w:rPr>
      </w:pPr>
    </w:p>
    <w:p w:rsidR="00E15F4B" w:rsidRDefault="00A67132"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153.</w:t>
      </w:r>
      <w:r w:rsidR="00134744" w:rsidRPr="00E15F4B">
        <w:rPr>
          <w:sz w:val="24"/>
          <w:szCs w:val="24"/>
          <w:lang w:val="ru-RU"/>
        </w:rPr>
        <w:t xml:space="preserve"> Федеральная рабочая программа по учебному предмету «Физика» </w:t>
      </w:r>
    </w:p>
    <w:p w:rsidR="00134744" w:rsidRPr="00E15F4B" w:rsidRDefault="00134744"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(базовый уровень).</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1. Федеральная рабочая программа по учебному предмету «Физика» (базовый уровень) (предметная область «Естественно</w:t>
      </w:r>
      <w:r w:rsidR="00A07E18" w:rsidRPr="00091A90">
        <w:rPr>
          <w:rFonts w:ascii="Times New Roman" w:hAnsi="Times New Roman"/>
          <w:sz w:val="24"/>
          <w:szCs w:val="24"/>
          <w:lang w:val="ru-RU"/>
        </w:rPr>
        <w:t>-</w:t>
      </w:r>
      <w:r w:rsidR="00134744" w:rsidRPr="00091A90">
        <w:rPr>
          <w:rFonts w:ascii="Times New Roman" w:hAnsi="Times New Roman"/>
          <w:sz w:val="24"/>
          <w:szCs w:val="24"/>
          <w:lang w:val="ru-RU"/>
        </w:rPr>
        <w:t>научные предметы»)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по физике.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 Пояснительная записка.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а также с учётом федеральной </w:t>
      </w:r>
      <w:r w:rsidR="000F6DC4" w:rsidRPr="00091A90">
        <w:rPr>
          <w:rFonts w:ascii="Times New Roman" w:hAnsi="Times New Roman"/>
          <w:sz w:val="24"/>
          <w:szCs w:val="24"/>
          <w:lang w:val="ru-RU"/>
        </w:rPr>
        <w:t xml:space="preserve">рабочей </w:t>
      </w:r>
      <w:r w:rsidR="00134744" w:rsidRPr="00091A90">
        <w:rPr>
          <w:rFonts w:ascii="Times New Roman" w:hAnsi="Times New Roman"/>
          <w:sz w:val="24"/>
          <w:szCs w:val="24"/>
          <w:lang w:val="ru-RU"/>
        </w:rPr>
        <w:t xml:space="preserve">программы воспитания и </w:t>
      </w:r>
      <w:r w:rsidR="00734589" w:rsidRPr="00091A90">
        <w:rPr>
          <w:rFonts w:ascii="Times New Roman" w:hAnsi="Times New Roman"/>
          <w:sz w:val="24"/>
          <w:szCs w:val="24"/>
          <w:lang w:val="ru-RU"/>
        </w:rPr>
        <w:t xml:space="preserve">концепции </w:t>
      </w:r>
      <w:r w:rsidR="00134744" w:rsidRPr="00091A90">
        <w:rPr>
          <w:rFonts w:ascii="Times New Roman" w:hAnsi="Times New Roman"/>
          <w:sz w:val="24"/>
          <w:szCs w:val="24"/>
          <w:lang w:val="ru-RU"/>
        </w:rPr>
        <w:t>преподавания учебного п</w:t>
      </w:r>
      <w:r w:rsidR="003A2EDD" w:rsidRPr="00091A90">
        <w:rPr>
          <w:rFonts w:ascii="Times New Roman" w:hAnsi="Times New Roman"/>
          <w:sz w:val="24"/>
          <w:szCs w:val="24"/>
          <w:lang w:val="ru-RU"/>
        </w:rPr>
        <w:t>редмета «Физика».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на деятельностной основе. В </w:t>
      </w:r>
      <w:r w:rsidR="00DC7911" w:rsidRPr="00091A90">
        <w:rPr>
          <w:rFonts w:ascii="Times New Roman" w:hAnsi="Times New Roman"/>
          <w:sz w:val="24"/>
          <w:szCs w:val="24"/>
          <w:lang w:val="ru-RU"/>
        </w:rPr>
        <w:t xml:space="preserve">программе по физике </w:t>
      </w:r>
      <w:r w:rsidR="00134744" w:rsidRPr="00091A90">
        <w:rPr>
          <w:rFonts w:ascii="Times New Roman" w:hAnsi="Times New Roman"/>
          <w:sz w:val="24"/>
          <w:szCs w:val="24"/>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w:t>
      </w:r>
      <w:r w:rsidR="00D84AFA" w:rsidRPr="00091A90">
        <w:rPr>
          <w:rFonts w:ascii="Times New Roman" w:hAnsi="Times New Roman"/>
          <w:sz w:val="24"/>
          <w:szCs w:val="24"/>
          <w:lang w:val="ru-RU"/>
        </w:rPr>
        <w:t>3</w:t>
      </w:r>
      <w:r w:rsidR="00134744" w:rsidRPr="00091A90">
        <w:rPr>
          <w:rFonts w:ascii="Times New Roman" w:hAnsi="Times New Roman"/>
          <w:sz w:val="24"/>
          <w:szCs w:val="24"/>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w:t>
      </w:r>
      <w:r w:rsidR="00D84AFA" w:rsidRPr="00091A90">
        <w:rPr>
          <w:rFonts w:ascii="Times New Roman" w:hAnsi="Times New Roman"/>
          <w:sz w:val="24"/>
          <w:szCs w:val="24"/>
          <w:lang w:val="ru-RU"/>
        </w:rPr>
        <w:t>4</w:t>
      </w:r>
      <w:r w:rsidR="00134744" w:rsidRPr="00091A90">
        <w:rPr>
          <w:rFonts w:ascii="Times New Roman" w:hAnsi="Times New Roman"/>
          <w:sz w:val="24"/>
          <w:szCs w:val="24"/>
          <w:lang w:val="ru-RU"/>
        </w:rPr>
        <w:t xml:space="preserve">. Программа по физике </w:t>
      </w:r>
      <w:r w:rsidR="005511A5" w:rsidRPr="00091A90">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w:t>
      </w:r>
      <w:r w:rsidR="003A2EDD" w:rsidRPr="00091A90">
        <w:rPr>
          <w:rFonts w:ascii="Times New Roman" w:hAnsi="Times New Roman"/>
          <w:sz w:val="24"/>
          <w:szCs w:val="24"/>
          <w:lang w:val="ru-RU"/>
        </w:rPr>
        <w:t>5</w:t>
      </w:r>
      <w:r w:rsidR="00134744" w:rsidRPr="00091A90">
        <w:rPr>
          <w:rFonts w:ascii="Times New Roman" w:hAnsi="Times New Roman"/>
          <w:sz w:val="24"/>
          <w:szCs w:val="24"/>
          <w:lang w:val="ru-RU"/>
        </w:rPr>
        <w:t>. </w:t>
      </w:r>
      <w:r w:rsidR="005511A5" w:rsidRPr="00091A90">
        <w:rPr>
          <w:rFonts w:ascii="Times New Roman" w:hAnsi="Times New Roman"/>
          <w:sz w:val="24"/>
          <w:szCs w:val="24"/>
          <w:lang w:val="ru-RU"/>
        </w:rPr>
        <w:t>Ф</w:t>
      </w:r>
      <w:r w:rsidR="00134744" w:rsidRPr="00091A90">
        <w:rPr>
          <w:rFonts w:ascii="Times New Roman" w:hAnsi="Times New Roman"/>
          <w:sz w:val="24"/>
          <w:szCs w:val="24"/>
          <w:lang w:val="ru-RU"/>
        </w:rPr>
        <w:t>изик</w:t>
      </w:r>
      <w:r w:rsidR="00CC5563" w:rsidRPr="00091A90">
        <w:rPr>
          <w:rFonts w:ascii="Times New Roman" w:hAnsi="Times New Roman"/>
          <w:sz w:val="24"/>
          <w:szCs w:val="24"/>
          <w:lang w:val="ru-RU"/>
        </w:rPr>
        <w:t xml:space="preserve">а </w:t>
      </w:r>
      <w:r w:rsidR="005511A5" w:rsidRPr="00091A90">
        <w:rPr>
          <w:rFonts w:ascii="Times New Roman" w:hAnsi="Times New Roman"/>
          <w:sz w:val="24"/>
          <w:szCs w:val="24"/>
          <w:lang w:val="ru-RU"/>
        </w:rPr>
        <w:t xml:space="preserve">является </w:t>
      </w:r>
      <w:r w:rsidR="00134744" w:rsidRPr="00091A90">
        <w:rPr>
          <w:rFonts w:ascii="Times New Roman" w:hAnsi="Times New Roman"/>
          <w:sz w:val="24"/>
          <w:szCs w:val="24"/>
          <w:lang w:val="ru-RU"/>
        </w:rPr>
        <w:t>системообразующи</w:t>
      </w:r>
      <w:r w:rsidR="005511A5" w:rsidRPr="00091A90">
        <w:rPr>
          <w:rFonts w:ascii="Times New Roman" w:hAnsi="Times New Roman"/>
          <w:sz w:val="24"/>
          <w:szCs w:val="24"/>
          <w:lang w:val="ru-RU"/>
        </w:rPr>
        <w:t>м</w:t>
      </w:r>
      <w:r w:rsidR="00134744" w:rsidRPr="00091A90">
        <w:rPr>
          <w:rFonts w:ascii="Times New Roman" w:hAnsi="Times New Roman"/>
          <w:sz w:val="24"/>
          <w:szCs w:val="24"/>
          <w:lang w:val="ru-RU"/>
        </w:rPr>
        <w:t xml:space="preserve"> для естественно­научных учебных предметов, поскольку физические законы лежат в основе процессов</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явлений, изучаемых химией, биологией, астрономией и физической географией</w:t>
      </w:r>
      <w:r w:rsidR="005511A5"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w:t>
      </w:r>
      <w:r w:rsidR="003A2EDD" w:rsidRPr="00091A90">
        <w:rPr>
          <w:rFonts w:ascii="Times New Roman" w:hAnsi="Times New Roman"/>
          <w:sz w:val="24"/>
          <w:szCs w:val="24"/>
          <w:lang w:val="ru-RU"/>
        </w:rPr>
        <w:t>6</w:t>
      </w:r>
      <w:r w:rsidR="00134744" w:rsidRPr="00091A90">
        <w:rPr>
          <w:rFonts w:ascii="Times New Roman" w:hAnsi="Times New Roman"/>
          <w:sz w:val="24"/>
          <w:szCs w:val="24"/>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091A90">
        <w:rPr>
          <w:rFonts w:ascii="Times New Roman" w:hAnsi="Times New Roman"/>
          <w:sz w:val="24"/>
          <w:szCs w:val="24"/>
          <w:lang w:val="ru-RU"/>
        </w:rPr>
        <w:t>.</w:t>
      </w:r>
    </w:p>
    <w:p w:rsidR="00B80B97" w:rsidRPr="00091A90" w:rsidRDefault="00B80B9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научно объяснять явления,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и понимать особенности научного исследования;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интерпретировать данные и использовать научные доказательства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получения выводов».</w:t>
      </w:r>
    </w:p>
    <w:p w:rsidR="00734589"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D84AFA" w:rsidRPr="00091A90">
        <w:rPr>
          <w:rFonts w:ascii="Times New Roman" w:hAnsi="Times New Roman"/>
          <w:sz w:val="24"/>
          <w:szCs w:val="24"/>
          <w:lang w:val="ru-RU"/>
        </w:rPr>
        <w:t>2.</w:t>
      </w:r>
      <w:r w:rsidR="003A2EDD" w:rsidRPr="00091A90">
        <w:rPr>
          <w:rFonts w:ascii="Times New Roman" w:hAnsi="Times New Roman"/>
          <w:sz w:val="24"/>
          <w:szCs w:val="24"/>
          <w:lang w:val="ru-RU"/>
        </w:rPr>
        <w:t>7</w:t>
      </w:r>
      <w:r w:rsidR="00134744" w:rsidRPr="00091A90">
        <w:rPr>
          <w:rFonts w:ascii="Times New Roman" w:hAnsi="Times New Roman"/>
          <w:sz w:val="24"/>
          <w:szCs w:val="24"/>
          <w:lang w:val="ru-RU"/>
        </w:rPr>
        <w:t>. </w:t>
      </w:r>
      <w:r w:rsidR="00734589" w:rsidRPr="00091A90">
        <w:rPr>
          <w:rFonts w:ascii="Times New Roman" w:hAnsi="Times New Roman"/>
          <w:sz w:val="24"/>
          <w:szCs w:val="24"/>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091A90">
        <w:rPr>
          <w:rFonts w:ascii="Times New Roman" w:hAnsi="Times New Roman"/>
          <w:sz w:val="24"/>
          <w:szCs w:val="24"/>
          <w:lang w:val="ru-RU"/>
        </w:rPr>
        <w:t xml:space="preserve"> </w:t>
      </w:r>
      <w:r w:rsidR="00734589" w:rsidRPr="00091A90">
        <w:rPr>
          <w:rFonts w:ascii="Times New Roman" w:hAnsi="Times New Roman"/>
          <w:sz w:val="24"/>
          <w:szCs w:val="24"/>
          <w:lang w:val="ru-RU"/>
        </w:rPr>
        <w:t xml:space="preserve">в образовательных организациях Российской Федерации, реализующих основные общеобразовательные программы.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w:t>
      </w:r>
      <w:r w:rsidR="003A2EDD" w:rsidRPr="00091A90">
        <w:rPr>
          <w:rFonts w:ascii="Times New Roman" w:hAnsi="Times New Roman"/>
          <w:sz w:val="24"/>
          <w:szCs w:val="24"/>
          <w:lang w:val="ru-RU"/>
        </w:rPr>
        <w:t>8</w:t>
      </w:r>
      <w:r w:rsidR="00134744" w:rsidRPr="00091A90">
        <w:rPr>
          <w:rFonts w:ascii="Times New Roman" w:hAnsi="Times New Roman"/>
          <w:sz w:val="24"/>
          <w:szCs w:val="24"/>
          <w:lang w:val="ru-RU"/>
        </w:rPr>
        <w:t>. Цели изучения физики: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этом направлении.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Достижение этих целей </w:t>
      </w:r>
      <w:r w:rsidR="00B65851" w:rsidRPr="00091A90">
        <w:rPr>
          <w:rFonts w:ascii="Times New Roman" w:hAnsi="Times New Roman"/>
          <w:sz w:val="24"/>
          <w:szCs w:val="24"/>
          <w:lang w:val="ru-RU"/>
        </w:rPr>
        <w:t xml:space="preserve">программы по физике </w:t>
      </w:r>
      <w:r w:rsidRPr="00091A90">
        <w:rPr>
          <w:rFonts w:ascii="Times New Roman" w:hAnsi="Times New Roman"/>
          <w:sz w:val="24"/>
          <w:szCs w:val="24"/>
          <w:lang w:val="ru-RU"/>
        </w:rPr>
        <w:t>на уровне основного общего образования обеспечивается решением следующих задач:</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умений описывать и объяснять физические явления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полученных знаний;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знакомство со сферами профессиональной деятельности, связанными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физикой, и современными технологиями, основанными на достижениях физической науки.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2.</w:t>
      </w:r>
      <w:r w:rsidR="003A2EDD" w:rsidRPr="00091A90">
        <w:rPr>
          <w:rFonts w:ascii="Times New Roman" w:hAnsi="Times New Roman"/>
          <w:sz w:val="24"/>
          <w:szCs w:val="24"/>
          <w:lang w:val="ru-RU"/>
        </w:rPr>
        <w:t>9</w:t>
      </w:r>
      <w:r w:rsidR="00134744" w:rsidRPr="00091A90">
        <w:rPr>
          <w:rFonts w:ascii="Times New Roman" w:hAnsi="Times New Roman"/>
          <w:sz w:val="24"/>
          <w:szCs w:val="24"/>
          <w:lang w:val="ru-RU"/>
        </w:rPr>
        <w:t>. Общее число часов, рекомендованных для изучения физики</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на базовом уровне, –</w:t>
      </w:r>
      <w:r w:rsidR="00B32708"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238 часов: в 7 классе – 68 часов (2 часа в неделю), в 8 классе – 68 часов (2 часа в неделю), в 9 классе – 102 часа (3 часа в неделю).</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Предлагаемый в программе по физике перечень лабораторных работ и опытов является рекомедательным,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физике.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 Содержание обучения в 7 классе.</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153.3.1. Физика и её роль в познании окружающего мира.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3.1.1.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Механические, тепловые, электрические, магнитные, световые явления.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Физические приборы и процедура прямых измерений аналоговым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цифровым прибором.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3.1.2. Лабораторные работы и опыты</w:t>
      </w:r>
      <w:r w:rsidR="00256829"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цены деления шкалы измерительного прибора.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расстояний.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объёма жидкости и твёрдого тела.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размеров малых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153.3.2. Первоначальные сведения о строении вещества.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Движение частиц вещества. Связь скорости движения частиц с температурой. </w:t>
      </w:r>
      <w:r w:rsidRPr="00091A90">
        <w:rPr>
          <w:rFonts w:ascii="Times New Roman" w:hAnsi="Times New Roman"/>
          <w:sz w:val="24"/>
          <w:szCs w:val="24"/>
          <w:lang w:val="ru-RU"/>
        </w:rPr>
        <w:lastRenderedPageBreak/>
        <w:t>Броуновское движение, диффузия. Взаимодействие частиц вещества: притяжение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отталкивание.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3.2.1.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броуновского движения.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диффузии.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3.2.2.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Оценка диаметра атома методом рядов (с использованием фотографий).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по наблюдению теплового расширения газов.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по обнаружению действия сил молекулярного притяжения. </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153.3.3. Движение и взаимодействие тел.</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3.3.1.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механического движения тела.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Измерение скорости прямолинейного движения.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явления инерции.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изменения скорости при взаимодействии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Сравнение масс по взаимодействию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Сложение сил, направленных по одной прямой.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3.3.2.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средней скорости скольжения бруска или шарика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наклонной плоскости.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плотности твёрдого тела.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Опыты, демонстрирующие зависимость силы трения скольжения от веса тела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характера соприкасающихся поверхностей.</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153.3.4. Давление твёрдых тел, жидкостей и газов.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для измерения </w:t>
      </w:r>
      <w:r w:rsidRPr="00091A90">
        <w:rPr>
          <w:rFonts w:ascii="Times New Roman" w:hAnsi="Times New Roman"/>
          <w:sz w:val="24"/>
          <w:szCs w:val="24"/>
          <w:lang w:val="ru-RU"/>
        </w:rPr>
        <w:lastRenderedPageBreak/>
        <w:t xml:space="preserve">атмосферного давления.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3.4.1.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Зависимость давления газа от температуры.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Передача давления жидкостью и газом.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Сообщающиеся сосуды.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Гидравлический пресс.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Проявление действия атмосферного давления.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Зависимость выталкивающей силы от объёма погружённой части тела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плотности жидкости.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Равенство выталкивающей силы весу вытесненной жидкости.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Условие плавания тел: плавание или погружение тел в зависимости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соотношения плотностей тела и жидкости.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3.4.2.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зависимости веса тела в воде от объёма погружённой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жидкость части тела.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выталкивающей силы, действующей на тело, погружённое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жидкость.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Проверка независимости выталкивающей силы, действующей на тело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жидкости, от массы тела.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Опыты, демонстрирующие зависимость выталкивающей силы, действующей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тело в жидкости, от объёма погружённой в жидкость части тела и от плотности жидкости.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Конструирование ареометра или конструирование лодки и определение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её грузоподъёмности. </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153.3.5. Работа и мощность. Энергия.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Механическая работа. Мощность. </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3.5.1.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Примеры простых механизмов.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3.5.2.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работы силы трения при равномерном движении тела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горизонтальной поверхности.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условий равновесия рычага.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КПД наклонной плоскости.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Изучение закона сохранения механической энергии.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4. Содержание обучения в 8 классе.</w:t>
      </w:r>
    </w:p>
    <w:p w:rsidR="00134744"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153.4.1. Тепловые явления</w:t>
      </w:r>
      <w:r w:rsidR="00134744"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капиллярные явления. Тепловое расширение и сжатие.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w:t>
      </w:r>
      <w:r w:rsidRPr="00091A90">
        <w:rPr>
          <w:rFonts w:ascii="Times New Roman" w:hAnsi="Times New Roman"/>
          <w:sz w:val="24"/>
          <w:szCs w:val="24"/>
          <w:lang w:val="ru-RU"/>
        </w:rPr>
        <w:lastRenderedPageBreak/>
        <w:t xml:space="preserve">совершение работы. Виды теплопередачи: теплопроводность, конвекция, излучение.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Количество теплоты. Удельная теплоёмкость вещества. Теплообмен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Влажность воздуха.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Энергия топлива. Удельная теплота сгорания.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Закон сохранения и превращения энергии в тепловых процессах.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4.1.1.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броуновского движения.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диффузии.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явлений смачивания и капиллярных явлений.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теплового расширения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Изменение давления газа при изменении объёма и нагревании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или охлаждении.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Правила измерения температуры.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Виды теплопередачи.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Охлаждение при совершении работы.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Нагревание при совершении работы внешними силами.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Сравнение теплоёмкостей различных веществ.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кипения.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постоянства температуры при плавлении.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Модели тепловых двигателей.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4.1.2.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по обнаружению действия сил молекулярного притяжения.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по выращиванию кристаллов поваренной соли или сахара.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по наблюдению теплового расширения газов, жидкостей и твёрдых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давления воздуха в баллоне шприца.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Опыты, демонстрирующие зависимость давления воздуха от его объёма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нагревания или охлаждения.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Проверка гипотезы линейной зависимости длины столбика жидкости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термометрической трубке от температуры.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Исследование явления теплообмена при смешивании холодной и горячей воды.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количества теплоты, полученного водой при теплообмене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нагретым металлическим цилиндром.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удельной теплоёмкости вещества.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Исследование процесса испарения.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относительной влажности воздуха.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удельной теплоты плавления льда. </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153.4.2. Электрические и магнитные явления.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Электрический ток. Условия существования электрического тока. Источники </w:t>
      </w:r>
      <w:r w:rsidRPr="00091A90">
        <w:rPr>
          <w:rFonts w:ascii="Times New Roman" w:hAnsi="Times New Roman"/>
          <w:sz w:val="24"/>
          <w:szCs w:val="24"/>
          <w:lang w:val="ru-RU"/>
        </w:rPr>
        <w:lastRenderedPageBreak/>
        <w:t xml:space="preserve">постоянного тока. Действия электрического тока (тепловое, химическое, магнитное). Электрический ток в жидкостях и газах.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возобновляемых источниках энергии.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4.2.1.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Электризация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Два рода электрических зарядов и взаимодействие заряженных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Устройство и действие электроскопа.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Электростатическая индукция.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Закон сохранения электрических зарядов.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Проводники и диэлектрики.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Моделирование силовых линий электрического поля.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Источники постоянного тока.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Действия электрического тока.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Электрический ток в жидкости.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Газовый разряд.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силы тока амперметром.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электрического напряжения вольтметром.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Реостат и магазин сопротивлений.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Взаимодействие постоянных магнитов.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Моделирование невозможности разделения полюсов магнита.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Моделирование магнитных полей постоянных магнитов.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 Эрстеда.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Магнитное поле тока. Электромагнит.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Действие магнитного поля на проводник с током.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Электродвигатель постоянного тока.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явления электромагнитной индукции.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Фарадея.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Зависимость направления индукционного тока от условий его возникновения.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Электрогенератор постоянного тока.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4.2.2.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по наблюдению электризации тел индукцией и при соприкосновении.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Исследование действия электрического поля на проводники и диэлектрики.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Сборка и проверка работы электрической цепи постоянного тока.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и регулирование силы тока.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и регулирование напряжения.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зависимости силы тока, идущего через резистор,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сопротивления резистора и напряжения на резисторе.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Проверка правила сложения напряжений при последовательном соединении двух </w:t>
      </w:r>
      <w:r w:rsidRPr="00091A90">
        <w:rPr>
          <w:rFonts w:ascii="Times New Roman" w:hAnsi="Times New Roman"/>
          <w:sz w:val="24"/>
          <w:szCs w:val="24"/>
          <w:lang w:val="ru-RU"/>
        </w:rPr>
        <w:lastRenderedPageBreak/>
        <w:t xml:space="preserve">резисторов.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Проверка правила для силы тока при параллельном соединении резисторов.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работы электрического тока, идущего через резистор.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мощности электрического тока, выделяемой на резисторе.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зависимости силы тока, идущего через лампочку,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напряжения на ней.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КПД нагревателя.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Исследование магнитного взаимодействия постоянных магнитов.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магнитного поля постоянных магнитов при их объединении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разделении.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Исследование действия электрического тока на магнитную стрелку.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Опыты, демонстрирующие зависимость силы взаимодействия катушки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током и магнита от силы тока и направления тока в катушке.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Изучение действия магнитного поля на проводник с током.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Конструирование и изучение работы электродвигателя.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КПД электродвигательной установки.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 Содержание обучения в 9 классе.</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153.5.1. Механические явления.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при неравномерном движении.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перегрузки.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 кинетической энергии. Закон сохранения механической энергии.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5.1.1.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механического движения тела относительно разных тел отсчёта.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скорости и ускорения прямолинейного движения.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признаков равноускоренного движения.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движения тела по окружности.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 xml:space="preserve">Зависимость ускорения тела от массы тела и действующей на него силы.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равенства сил при взаимодействии тел.</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Изменение веса тела при ускоренном движении.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Передача импульса при взаимодействии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Преобразования энергии при взаимодействии тел.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Сохранение импульса при неупругом взаимодействии.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Сохранение импульса при абсолютно упругом взаимодействии.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реактивного движения.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Сохранение механической энергии при свободном падении.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Сохранение механической энергии при движении тела под действием пружины.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5.1.2.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средней скорости скольжения бруска или движения шарика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наклонной плоскости.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коэффициента трения скольжения.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жёсткости пружины.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работы силы трения при равномерном движении тела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горизонтальной поверхности.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закона сохранения энергии.</w:t>
      </w:r>
    </w:p>
    <w:p w:rsidR="00134744"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153.5.2. Механические колебания и волны.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Звук. Громкость звука и высота тона. Отражение звука. Инфразвук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ультразвук.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5.2.1.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колебаний тел под действием силы тяжести и силы упругости.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колебаний груза на нити и на пружине.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вынужденных колебаний и резонанса.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Распространение продольных и поперечных волн (на модели).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зависимости высоты звука от частоты.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Акустический резонанс.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5.2.2.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частоты и периода колебаний математического маятника.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частоты и периода колебаний пружинного маятника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зависимости периода колебаний подвешенного к нити груза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длины нити.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зависимости периода колебаний пружинного маятника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массы </w:t>
      </w:r>
      <w:r w:rsidRPr="00091A90">
        <w:rPr>
          <w:rFonts w:ascii="Times New Roman" w:hAnsi="Times New Roman"/>
          <w:sz w:val="24"/>
          <w:szCs w:val="24"/>
          <w:lang w:val="ru-RU"/>
        </w:rPr>
        <w:lastRenderedPageBreak/>
        <w:t xml:space="preserve">груза.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Проверка независимости периода колебаний груза, подвешенного к нити,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массы груза.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ускорения свободного падения. </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153.5.3. Электромагнитное поле и электромагнитные волны.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Электромагнитная природа света. Скорость света. Волновые свойства света.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5.3.1.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Свойства электромагнитных волн.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Волновые свойства света.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5.3.2.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Изучение свойств электромагнитных волн с помощью мобильного телефона. </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153.5.4. Световые явления.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Линза. Ход лучей в линзе. Оптическая система фотоаппарата, микроскопа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телескопа. Глаз как оптическая система. Близорукость и дальнозоркость.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5.4.1.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Прямолинейное распространение света.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Отражение света.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Получение изображений в плоском, вогнутом и выпуклом зеркалах.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Преломление света.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Оптический световод.</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Ход лучей в собирающей линзе.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Ход лучей в рассеивающей линзе.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Получение изображений с помощью линз.</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Принцип действия фотоаппарата, микроскопа и телескопа.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Модель глаза.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Разложение белого света в спектр.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Получение белого света при сложении света разных цветов.</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5.4.2.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зависимости угла отражения светового луча от угла падения.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характеристик изображения предмета в плоском зеркале.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Получение изображений с помощью собирающей линзы.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фокусного расстояния и оптической силы собирающей линзы.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Опыты по разложению белого света в спектр.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Опыты по восприятию цвета предметов при их наблюдении через цветовые фильтры.</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153.5.5. Квантовые явления.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Радиоактивность. Альфа­, бета- и гамма-излучения. Строение атомного ядра. </w:t>
      </w:r>
      <w:r w:rsidRPr="00091A90">
        <w:rPr>
          <w:rFonts w:ascii="Times New Roman" w:hAnsi="Times New Roman"/>
          <w:sz w:val="24"/>
          <w:szCs w:val="24"/>
          <w:lang w:val="ru-RU"/>
        </w:rPr>
        <w:lastRenderedPageBreak/>
        <w:t>Нуклонная модель атомного ядра. Изотопы. Радиоактивные превращения. Период полураспада атомных ядер.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Ядерная энергетика. Действия радиоактивных излучений на живые организмы.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5.5.1. Демонстрации.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Спектры излучения и поглощения.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Спектры различных газов.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Спектр водорода.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треков в камере Вильсона.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Работа счётчика ионизирующих излучений.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Регистрация излучения природных минералов и продуктов.</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5.5.2. Лабораторные работы и опыты.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сплошных и линейчатых спектров излучения.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треков: измерение энергии частицы по тормозному пути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фотографиям).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Измерение радиоактивного фона.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5.6. Повторительно-обобщающий модуль.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Повторительно­обобщающий модуль предназначен для систематизации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обобщения предметного содержания и опыта деятельности, приобретённого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научные методы исследования физических явлений,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для проверки гипотез и получения теоретических выводов;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091A90" w:rsidRDefault="00734589" w:rsidP="00091A90">
      <w:pPr>
        <w:spacing w:after="0" w:line="240" w:lineRule="auto"/>
        <w:ind w:firstLine="709"/>
        <w:jc w:val="both"/>
        <w:rPr>
          <w:rFonts w:ascii="Times New Roman" w:hAnsi="Times New Roman"/>
          <w:sz w:val="24"/>
          <w:szCs w:val="24"/>
          <w:lang w:val="ru-RU"/>
        </w:rPr>
      </w:pPr>
      <w:bookmarkStart w:id="55" w:name="_Toc124412005"/>
      <w:r w:rsidRPr="00091A90">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оценочной работы за курс основного общего образования.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6. Планируемые результаты освоения физик</w:t>
      </w:r>
      <w:bookmarkEnd w:id="55"/>
      <w:r w:rsidR="00134744" w:rsidRPr="00091A90">
        <w:rPr>
          <w:rFonts w:ascii="Times New Roman" w:hAnsi="Times New Roman"/>
          <w:sz w:val="24"/>
          <w:szCs w:val="24"/>
          <w:lang w:val="ru-RU"/>
        </w:rPr>
        <w:t>и (базовый уровень) на уровне основного общего образования.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56" w:name="_Toc124412006"/>
      <w:r w:rsidRPr="00091A90">
        <w:rPr>
          <w:rFonts w:ascii="Times New Roman" w:hAnsi="Times New Roman"/>
          <w:sz w:val="24"/>
          <w:szCs w:val="24"/>
          <w:lang w:val="ru-RU"/>
        </w:rPr>
        <w:t>153.</w:t>
      </w:r>
      <w:r w:rsidR="00134744" w:rsidRPr="00091A90">
        <w:rPr>
          <w:rFonts w:ascii="Times New Roman" w:hAnsi="Times New Roman"/>
          <w:sz w:val="24"/>
          <w:szCs w:val="24"/>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6"/>
    </w:p>
    <w:p w:rsidR="00134744" w:rsidRPr="00091A90" w:rsidRDefault="00134744" w:rsidP="003603EE">
      <w:pPr>
        <w:numPr>
          <w:ilvl w:val="0"/>
          <w:numId w:val="5"/>
        </w:numPr>
        <w:spacing w:after="0" w:line="240" w:lineRule="auto"/>
        <w:ind w:hanging="720"/>
        <w:jc w:val="both"/>
        <w:rPr>
          <w:rFonts w:ascii="Times New Roman" w:hAnsi="Times New Roman"/>
          <w:sz w:val="24"/>
          <w:szCs w:val="24"/>
          <w:lang w:val="ru-RU"/>
        </w:rPr>
      </w:pPr>
      <w:r w:rsidRPr="00091A90">
        <w:rPr>
          <w:rFonts w:ascii="Times New Roman" w:hAnsi="Times New Roman"/>
          <w:sz w:val="24"/>
          <w:szCs w:val="24"/>
          <w:lang w:val="ru-RU"/>
        </w:rPr>
        <w:t> патриотического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интереса к истории и современному состоянию российской физической науки;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ценностное отношение к достижениям российских учёных­физиков;</w:t>
      </w:r>
    </w:p>
    <w:p w:rsidR="00134744" w:rsidRPr="00091A90" w:rsidRDefault="00134744" w:rsidP="003603EE">
      <w:pPr>
        <w:numPr>
          <w:ilvl w:val="0"/>
          <w:numId w:val="5"/>
        </w:numPr>
        <w:spacing w:after="0" w:line="240" w:lineRule="auto"/>
        <w:ind w:hanging="720"/>
        <w:jc w:val="both"/>
        <w:rPr>
          <w:rFonts w:ascii="Times New Roman" w:hAnsi="Times New Roman"/>
          <w:sz w:val="24"/>
          <w:szCs w:val="24"/>
          <w:lang w:val="ru-RU"/>
        </w:rPr>
      </w:pPr>
      <w:r w:rsidRPr="00091A90">
        <w:rPr>
          <w:rFonts w:ascii="Times New Roman" w:hAnsi="Times New Roman"/>
          <w:sz w:val="24"/>
          <w:szCs w:val="24"/>
          <w:lang w:val="ru-RU"/>
        </w:rPr>
        <w:t> гражданского и духовно-нравственного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готовность к активному участию в обсуждении общественно-значимых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этических проблем, связанных с практическим применением достижений физики;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важности морально­этических принципов в деятельности учёного;</w:t>
      </w:r>
    </w:p>
    <w:p w:rsidR="00134744" w:rsidRPr="00091A90" w:rsidRDefault="00134744" w:rsidP="003603EE">
      <w:pPr>
        <w:numPr>
          <w:ilvl w:val="0"/>
          <w:numId w:val="5"/>
        </w:numPr>
        <w:spacing w:after="0" w:line="240" w:lineRule="auto"/>
        <w:ind w:hanging="720"/>
        <w:jc w:val="both"/>
        <w:rPr>
          <w:rFonts w:ascii="Times New Roman" w:hAnsi="Times New Roman"/>
          <w:sz w:val="24"/>
          <w:szCs w:val="24"/>
          <w:lang w:val="ru-RU"/>
        </w:rPr>
      </w:pPr>
      <w:r w:rsidRPr="00091A90">
        <w:rPr>
          <w:rFonts w:ascii="Times New Roman" w:hAnsi="Times New Roman"/>
          <w:sz w:val="24"/>
          <w:szCs w:val="24"/>
          <w:lang w:val="ru-RU"/>
        </w:rPr>
        <w:t> эстетического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134744" w:rsidRPr="00091A90" w:rsidRDefault="00134744" w:rsidP="003603EE">
      <w:pPr>
        <w:numPr>
          <w:ilvl w:val="0"/>
          <w:numId w:val="5"/>
        </w:numPr>
        <w:spacing w:after="0" w:line="240" w:lineRule="auto"/>
        <w:ind w:hanging="720"/>
        <w:jc w:val="both"/>
        <w:rPr>
          <w:rFonts w:ascii="Times New Roman" w:hAnsi="Times New Roman"/>
          <w:sz w:val="24"/>
          <w:szCs w:val="24"/>
          <w:lang w:val="ru-RU"/>
        </w:rPr>
      </w:pPr>
      <w:r w:rsidRPr="00091A90">
        <w:rPr>
          <w:rFonts w:ascii="Times New Roman" w:hAnsi="Times New Roman"/>
          <w:sz w:val="24"/>
          <w:szCs w:val="24"/>
          <w:lang w:val="ru-RU"/>
        </w:rPr>
        <w:t> ценности научного познания: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научной любознательности, интереса к исследовательской деятельности;</w:t>
      </w:r>
    </w:p>
    <w:p w:rsidR="00134744" w:rsidRPr="00091A90" w:rsidRDefault="00134744" w:rsidP="003603EE">
      <w:pPr>
        <w:numPr>
          <w:ilvl w:val="0"/>
          <w:numId w:val="5"/>
        </w:numPr>
        <w:spacing w:after="0" w:line="240" w:lineRule="auto"/>
        <w:ind w:hanging="720"/>
        <w:jc w:val="both"/>
        <w:rPr>
          <w:rFonts w:ascii="Times New Roman" w:hAnsi="Times New Roman"/>
          <w:sz w:val="24"/>
          <w:szCs w:val="24"/>
          <w:lang w:val="ru-RU"/>
        </w:rPr>
      </w:pPr>
      <w:r w:rsidRPr="00091A90">
        <w:rPr>
          <w:rFonts w:ascii="Times New Roman" w:hAnsi="Times New Roman"/>
          <w:sz w:val="24"/>
          <w:szCs w:val="24"/>
          <w:lang w:val="ru-RU"/>
        </w:rPr>
        <w:t> </w:t>
      </w:r>
      <w:bookmarkStart w:id="57" w:name="_Hlk125714652"/>
      <w:r w:rsidRPr="00091A90">
        <w:rPr>
          <w:rFonts w:ascii="Times New Roman" w:hAnsi="Times New Roman"/>
          <w:sz w:val="24"/>
          <w:szCs w:val="24"/>
          <w:lang w:val="ru-RU"/>
        </w:rPr>
        <w:t>формирования культуры здоровья и эмоционального благополучия:</w:t>
      </w:r>
      <w:bookmarkEnd w:id="57"/>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дорогах, с электрическим и тепловым оборудованием в домашних условиях;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навыка рефлексии, признание своего права на ошибку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такого же права у другого человека;</w:t>
      </w:r>
    </w:p>
    <w:p w:rsidR="00134744" w:rsidRPr="00091A90" w:rsidRDefault="00134744" w:rsidP="003603EE">
      <w:pPr>
        <w:numPr>
          <w:ilvl w:val="0"/>
          <w:numId w:val="5"/>
        </w:numPr>
        <w:spacing w:after="0" w:line="240" w:lineRule="auto"/>
        <w:ind w:hanging="720"/>
        <w:jc w:val="both"/>
        <w:rPr>
          <w:rFonts w:ascii="Times New Roman" w:hAnsi="Times New Roman"/>
          <w:sz w:val="24"/>
          <w:szCs w:val="24"/>
          <w:lang w:val="ru-RU"/>
        </w:rPr>
      </w:pPr>
      <w:r w:rsidRPr="00091A90">
        <w:rPr>
          <w:rFonts w:ascii="Times New Roman" w:hAnsi="Times New Roman"/>
          <w:sz w:val="24"/>
          <w:szCs w:val="24"/>
          <w:lang w:val="ru-RU"/>
        </w:rPr>
        <w:t> трудового воспитания:</w:t>
      </w:r>
    </w:p>
    <w:p w:rsidR="00734589" w:rsidRPr="00091A90" w:rsidRDefault="00734589" w:rsidP="003603EE">
      <w:pPr>
        <w:numPr>
          <w:ilvl w:val="0"/>
          <w:numId w:val="5"/>
        </w:numPr>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091A90">
        <w:rPr>
          <w:rFonts w:ascii="Times New Roman" w:eastAsia="SchoolBookSanPin" w:hAnsi="Times New Roman"/>
          <w:sz w:val="24"/>
          <w:szCs w:val="24"/>
          <w:lang w:val="ru-RU"/>
        </w:rPr>
        <w:t>населенного пункта,</w:t>
      </w:r>
      <w:r w:rsidR="00A556B9" w:rsidRPr="00091A90">
        <w:rPr>
          <w:rFonts w:ascii="Times New Roman" w:eastAsia="SchoolBookSanPin" w:hAnsi="Times New Roman"/>
          <w:sz w:val="24"/>
          <w:szCs w:val="24"/>
          <w:lang w:val="ru-RU"/>
        </w:rPr>
        <w:t xml:space="preserve"> родного</w:t>
      </w:r>
      <w:r w:rsidRPr="00091A90">
        <w:rPr>
          <w:rFonts w:ascii="Times New Roman" w:eastAsia="SchoolBookSanPin" w:hAnsi="Times New Roman"/>
          <w:sz w:val="24"/>
          <w:szCs w:val="24"/>
          <w:lang w:val="ru-RU"/>
        </w:rPr>
        <w:t xml:space="preserve"> края)</w:t>
      </w:r>
      <w:r w:rsidRPr="00091A90">
        <w:rPr>
          <w:rFonts w:ascii="Times New Roman" w:hAnsi="Times New Roman"/>
          <w:sz w:val="24"/>
          <w:szCs w:val="24"/>
          <w:lang w:val="ru-RU"/>
        </w:rPr>
        <w:t xml:space="preserve"> технологической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социальной направленности, требующих в том числе и физических знаний;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интерес к практическому изучению профессий, связанных с физикой;</w:t>
      </w:r>
    </w:p>
    <w:p w:rsidR="00134744" w:rsidRPr="00091A90" w:rsidRDefault="00134744" w:rsidP="003603EE">
      <w:pPr>
        <w:numPr>
          <w:ilvl w:val="0"/>
          <w:numId w:val="5"/>
        </w:numPr>
        <w:spacing w:after="0" w:line="240" w:lineRule="auto"/>
        <w:ind w:hanging="720"/>
        <w:jc w:val="both"/>
        <w:rPr>
          <w:rFonts w:ascii="Times New Roman" w:hAnsi="Times New Roman"/>
          <w:sz w:val="24"/>
          <w:szCs w:val="24"/>
          <w:lang w:val="ru-RU"/>
        </w:rPr>
      </w:pPr>
      <w:r w:rsidRPr="00091A90">
        <w:rPr>
          <w:rFonts w:ascii="Times New Roman" w:hAnsi="Times New Roman"/>
          <w:sz w:val="24"/>
          <w:szCs w:val="24"/>
          <w:lang w:val="ru-RU"/>
        </w:rPr>
        <w:t> экологического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глобального характера экологических проблем и путей их решения;</w:t>
      </w:r>
    </w:p>
    <w:p w:rsidR="00134744" w:rsidRPr="00091A90" w:rsidRDefault="00134744" w:rsidP="003603EE">
      <w:pPr>
        <w:numPr>
          <w:ilvl w:val="0"/>
          <w:numId w:val="5"/>
        </w:numPr>
        <w:spacing w:after="0" w:line="240" w:lineRule="auto"/>
        <w:ind w:hanging="720"/>
        <w:jc w:val="both"/>
        <w:rPr>
          <w:rFonts w:ascii="Times New Roman" w:hAnsi="Times New Roman"/>
          <w:sz w:val="24"/>
          <w:szCs w:val="24"/>
          <w:lang w:val="ru-RU"/>
        </w:rPr>
      </w:pPr>
      <w:r w:rsidRPr="00091A90">
        <w:rPr>
          <w:rFonts w:ascii="Times New Roman" w:hAnsi="Times New Roman"/>
          <w:sz w:val="24"/>
          <w:szCs w:val="24"/>
          <w:lang w:val="ru-RU"/>
        </w:rPr>
        <w:t> адаптации к изменяющимся условиям социальной и природной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повышение уровня своей компетентности через практическую деятельность;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дефицитов собственных знаний и компетентностей в области физики;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планирование своего развития в приобретении новых физических знаний;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стремление анализировать и выявлять взаимосвязи природы, общества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экономики, в том числе с использованием физических знаний;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58" w:name="_Toc124412007"/>
      <w:r w:rsidRPr="00091A90">
        <w:rPr>
          <w:rFonts w:ascii="Times New Roman" w:hAnsi="Times New Roman"/>
          <w:sz w:val="24"/>
          <w:szCs w:val="24"/>
          <w:lang w:val="ru-RU"/>
        </w:rPr>
        <w:t>153.</w:t>
      </w:r>
      <w:r w:rsidR="00134744" w:rsidRPr="00091A90">
        <w:rPr>
          <w:rFonts w:ascii="Times New Roman" w:hAnsi="Times New Roman"/>
          <w:sz w:val="24"/>
          <w:szCs w:val="24"/>
          <w:lang w:val="ru-RU"/>
        </w:rPr>
        <w:t xml:space="preserve">6.3. В результате изучения физики на уровне основного общего образования у обучающегося будут сформированы </w:t>
      </w:r>
      <w:r w:rsidR="00095B8B" w:rsidRPr="00091A90">
        <w:rPr>
          <w:rFonts w:ascii="Times New Roman" w:hAnsi="Times New Roman"/>
          <w:sz w:val="24"/>
          <w:szCs w:val="24"/>
          <w:lang w:val="ru-RU"/>
        </w:rPr>
        <w:t xml:space="preserve">метапредметные результаты, включающие </w:t>
      </w:r>
      <w:r w:rsidR="00134744" w:rsidRPr="00091A90">
        <w:rPr>
          <w:rFonts w:ascii="Times New Roman" w:hAnsi="Times New Roman"/>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8"/>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6.3.1. </w:t>
      </w:r>
      <w:r w:rsidR="00095B8B" w:rsidRPr="00091A90">
        <w:rPr>
          <w:rFonts w:ascii="Times New Roman" w:hAnsi="Times New Roman"/>
          <w:sz w:val="24"/>
          <w:szCs w:val="24"/>
          <w:lang w:val="ru-RU"/>
        </w:rPr>
        <w:t>Овладение</w:t>
      </w:r>
      <w:r w:rsidR="00134744" w:rsidRPr="00091A90">
        <w:rPr>
          <w:rFonts w:ascii="Times New Roman" w:hAnsi="Times New Roman"/>
          <w:sz w:val="24"/>
          <w:szCs w:val="24"/>
          <w:lang w:val="ru-RU"/>
        </w:rPr>
        <w:t xml:space="preserve"> универсальны</w:t>
      </w:r>
      <w:r w:rsidR="00095B8B" w:rsidRPr="00091A90">
        <w:rPr>
          <w:rFonts w:ascii="Times New Roman" w:hAnsi="Times New Roman"/>
          <w:sz w:val="24"/>
          <w:szCs w:val="24"/>
          <w:lang w:val="ru-RU"/>
        </w:rPr>
        <w:t>ми</w:t>
      </w:r>
      <w:r w:rsidR="00134744" w:rsidRPr="00091A90">
        <w:rPr>
          <w:rFonts w:ascii="Times New Roman" w:hAnsi="Times New Roman"/>
          <w:sz w:val="24"/>
          <w:szCs w:val="24"/>
          <w:lang w:val="ru-RU"/>
        </w:rPr>
        <w:t xml:space="preserve"> учебны</w:t>
      </w:r>
      <w:r w:rsidR="00095B8B" w:rsidRPr="00091A90">
        <w:rPr>
          <w:rFonts w:ascii="Times New Roman" w:hAnsi="Times New Roman"/>
          <w:sz w:val="24"/>
          <w:szCs w:val="24"/>
          <w:lang w:val="ru-RU"/>
        </w:rPr>
        <w:t>ми познавательными</w:t>
      </w:r>
      <w:r w:rsidR="00134744" w:rsidRPr="00091A90">
        <w:rPr>
          <w:rFonts w:ascii="Times New Roman" w:hAnsi="Times New Roman"/>
          <w:sz w:val="24"/>
          <w:szCs w:val="24"/>
          <w:lang w:val="ru-RU"/>
        </w:rPr>
        <w:t xml:space="preserve"> действи</w:t>
      </w:r>
      <w:r w:rsidR="00095B8B" w:rsidRPr="00091A90">
        <w:rPr>
          <w:rFonts w:ascii="Times New Roman" w:hAnsi="Times New Roman"/>
          <w:sz w:val="24"/>
          <w:szCs w:val="24"/>
          <w:lang w:val="ru-RU"/>
        </w:rPr>
        <w:t>ями</w:t>
      </w:r>
      <w:r w:rsidR="00134744" w:rsidRPr="00091A90">
        <w:rPr>
          <w:rFonts w:ascii="Times New Roman" w:hAnsi="Times New Roman"/>
          <w:sz w:val="24"/>
          <w:szCs w:val="24"/>
          <w:lang w:val="ru-RU"/>
        </w:rPr>
        <w:t>:</w:t>
      </w:r>
    </w:p>
    <w:p w:rsidR="00095B8B" w:rsidRPr="00091A90" w:rsidRDefault="00095B8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базовые логические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и характеризовать существенные признаки объектов (явлений);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устанавливать существенный признак классификации, основания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обобщения и сравнения;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причинно­следственные связи при изучении физических явлений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процессов,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091A90" w:rsidRDefault="00095B8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w:t>
      </w:r>
      <w:r w:rsidR="00134744" w:rsidRPr="00091A90">
        <w:rPr>
          <w:rFonts w:ascii="Times New Roman" w:hAnsi="Times New Roman"/>
          <w:sz w:val="24"/>
          <w:szCs w:val="24"/>
          <w:lang w:val="ru-RU"/>
        </w:rPr>
        <w:t xml:space="preserve"> базовые исследовательские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вопросы как исследовательский инструмент познания;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прогнозировать возможное дальнейшее развитие физических процессов,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а также выдвигать предположения об их развитии в новых условиях и контекстах.</w:t>
      </w:r>
    </w:p>
    <w:p w:rsidR="00134744" w:rsidRPr="00091A90" w:rsidRDefault="00095B8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3) работа </w:t>
      </w:r>
      <w:r w:rsidR="00134744" w:rsidRPr="00091A90">
        <w:rPr>
          <w:rFonts w:ascii="Times New Roman" w:hAnsi="Times New Roman"/>
          <w:sz w:val="24"/>
          <w:szCs w:val="24"/>
          <w:lang w:val="ru-RU"/>
        </w:rPr>
        <w:t>с информацией: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выбирать оптимальную форму представления информации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6.3.</w:t>
      </w:r>
      <w:r w:rsidR="00095B8B" w:rsidRPr="00091A90">
        <w:rPr>
          <w:rFonts w:ascii="Times New Roman" w:hAnsi="Times New Roman"/>
          <w:sz w:val="24"/>
          <w:szCs w:val="24"/>
          <w:lang w:val="ru-RU"/>
        </w:rPr>
        <w:t>2</w:t>
      </w:r>
      <w:r w:rsidR="00134744" w:rsidRPr="00091A90">
        <w:rPr>
          <w:rFonts w:ascii="Times New Roman" w:hAnsi="Times New Roman"/>
          <w:sz w:val="24"/>
          <w:szCs w:val="24"/>
          <w:lang w:val="ru-RU"/>
        </w:rPr>
        <w:t>. </w:t>
      </w:r>
      <w:r w:rsidR="00095B8B" w:rsidRPr="00091A90">
        <w:rPr>
          <w:rFonts w:ascii="Times New Roman" w:hAnsi="Times New Roman"/>
          <w:sz w:val="24"/>
          <w:szCs w:val="24"/>
          <w:lang w:val="ru-RU"/>
        </w:rPr>
        <w:t>Овладение универсальными</w:t>
      </w:r>
      <w:r w:rsidR="00134744" w:rsidRPr="00091A90">
        <w:rPr>
          <w:rFonts w:ascii="Times New Roman" w:hAnsi="Times New Roman"/>
          <w:sz w:val="24"/>
          <w:szCs w:val="24"/>
          <w:lang w:val="ru-RU"/>
        </w:rPr>
        <w:t xml:space="preserve"> учебны</w:t>
      </w:r>
      <w:r w:rsidR="00095B8B" w:rsidRPr="00091A90">
        <w:rPr>
          <w:rFonts w:ascii="Times New Roman" w:hAnsi="Times New Roman"/>
          <w:sz w:val="24"/>
          <w:szCs w:val="24"/>
          <w:lang w:val="ru-RU"/>
        </w:rPr>
        <w:t>ми</w:t>
      </w:r>
      <w:r w:rsidR="00134744" w:rsidRPr="00091A90">
        <w:rPr>
          <w:rFonts w:ascii="Times New Roman" w:hAnsi="Times New Roman"/>
          <w:sz w:val="24"/>
          <w:szCs w:val="24"/>
          <w:lang w:val="ru-RU"/>
        </w:rPr>
        <w:t xml:space="preserve"> </w:t>
      </w:r>
      <w:r w:rsidR="00095B8B" w:rsidRPr="00091A90">
        <w:rPr>
          <w:rFonts w:ascii="Times New Roman" w:hAnsi="Times New Roman"/>
          <w:sz w:val="24"/>
          <w:szCs w:val="24"/>
          <w:lang w:val="ru-RU"/>
        </w:rPr>
        <w:t xml:space="preserve">коммуникативными </w:t>
      </w:r>
      <w:r w:rsidR="00134744" w:rsidRPr="00091A90">
        <w:rPr>
          <w:rFonts w:ascii="Times New Roman" w:hAnsi="Times New Roman"/>
          <w:sz w:val="24"/>
          <w:szCs w:val="24"/>
          <w:lang w:val="ru-RU"/>
        </w:rPr>
        <w:t>действи</w:t>
      </w:r>
      <w:r w:rsidR="00095B8B" w:rsidRPr="00091A90">
        <w:rPr>
          <w:rFonts w:ascii="Times New Roman" w:hAnsi="Times New Roman"/>
          <w:sz w:val="24"/>
          <w:szCs w:val="24"/>
          <w:lang w:val="ru-RU"/>
        </w:rPr>
        <w:t>ями</w:t>
      </w:r>
      <w:r w:rsidR="00134744" w:rsidRPr="00091A90">
        <w:rPr>
          <w:rFonts w:ascii="Times New Roman" w:hAnsi="Times New Roman"/>
          <w:sz w:val="24"/>
          <w:szCs w:val="24"/>
          <w:lang w:val="ru-RU"/>
        </w:rPr>
        <w:t>:</w:t>
      </w:r>
    </w:p>
    <w:p w:rsidR="00095B8B" w:rsidRPr="00091A90" w:rsidRDefault="00095B8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общение: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ходе обсуждения учебного материала, результатов лабораторных работ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выражать свою точку зрения в устных и письменных текстах;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134744" w:rsidRPr="00091A90" w:rsidRDefault="00095B8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w:t>
      </w:r>
      <w:r w:rsidR="00134744" w:rsidRPr="00091A90">
        <w:rPr>
          <w:rFonts w:ascii="Times New Roman" w:hAnsi="Times New Roman"/>
          <w:sz w:val="24"/>
          <w:szCs w:val="24"/>
          <w:lang w:val="ru-RU"/>
        </w:rPr>
        <w:t xml:space="preserve"> совместн</w:t>
      </w:r>
      <w:r w:rsidRPr="00091A90">
        <w:rPr>
          <w:rFonts w:ascii="Times New Roman" w:hAnsi="Times New Roman"/>
          <w:sz w:val="24"/>
          <w:szCs w:val="24"/>
          <w:lang w:val="ru-RU"/>
        </w:rPr>
        <w:t>ая</w:t>
      </w:r>
      <w:r w:rsidR="00134744" w:rsidRPr="00091A90">
        <w:rPr>
          <w:rFonts w:ascii="Times New Roman" w:hAnsi="Times New Roman"/>
          <w:sz w:val="24"/>
          <w:szCs w:val="24"/>
          <w:lang w:val="ru-RU"/>
        </w:rPr>
        <w:t xml:space="preserve"> деятельност</w:t>
      </w:r>
      <w:r w:rsidRPr="00091A90">
        <w:rPr>
          <w:rFonts w:ascii="Times New Roman" w:hAnsi="Times New Roman"/>
          <w:sz w:val="24"/>
          <w:szCs w:val="24"/>
          <w:lang w:val="ru-RU"/>
        </w:rPr>
        <w:t>ь</w:t>
      </w:r>
      <w:r w:rsidR="00134744" w:rsidRPr="00091A90">
        <w:rPr>
          <w:rFonts w:ascii="Times New Roman" w:hAnsi="Times New Roman"/>
          <w:sz w:val="24"/>
          <w:szCs w:val="24"/>
          <w:lang w:val="ru-RU"/>
        </w:rPr>
        <w:t xml:space="preserve"> (сотрудничеств</w:t>
      </w:r>
      <w:r w:rsidRPr="00091A90">
        <w:rPr>
          <w:rFonts w:ascii="Times New Roman" w:hAnsi="Times New Roman"/>
          <w:sz w:val="24"/>
          <w:szCs w:val="24"/>
          <w:lang w:val="ru-RU"/>
        </w:rPr>
        <w:t>о</w:t>
      </w:r>
      <w:r w:rsidR="00134744"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принимать цели совместной деятельности, организовывать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091A90">
        <w:rPr>
          <w:rFonts w:ascii="Times New Roman" w:hAnsi="Times New Roman"/>
          <w:sz w:val="24"/>
          <w:szCs w:val="24"/>
          <w:lang w:val="ru-RU"/>
        </w:rPr>
        <w:t>человек</w:t>
      </w:r>
      <w:r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6.3.</w:t>
      </w:r>
      <w:r w:rsidR="00095B8B" w:rsidRPr="00091A90">
        <w:rPr>
          <w:rFonts w:ascii="Times New Roman" w:hAnsi="Times New Roman"/>
          <w:sz w:val="24"/>
          <w:szCs w:val="24"/>
          <w:lang w:val="ru-RU"/>
        </w:rPr>
        <w:t>3</w:t>
      </w:r>
      <w:r w:rsidR="00134744" w:rsidRPr="00091A90">
        <w:rPr>
          <w:rFonts w:ascii="Times New Roman" w:hAnsi="Times New Roman"/>
          <w:sz w:val="24"/>
          <w:szCs w:val="24"/>
          <w:lang w:val="ru-RU"/>
        </w:rPr>
        <w:t>. </w:t>
      </w:r>
      <w:r w:rsidR="00095B8B" w:rsidRPr="00091A90">
        <w:rPr>
          <w:rFonts w:ascii="Times New Roman" w:hAnsi="Times New Roman"/>
          <w:sz w:val="24"/>
          <w:szCs w:val="24"/>
          <w:lang w:val="ru-RU"/>
        </w:rPr>
        <w:t xml:space="preserve">Овладение </w:t>
      </w:r>
      <w:r w:rsidR="00134744" w:rsidRPr="00091A90">
        <w:rPr>
          <w:rFonts w:ascii="Times New Roman" w:hAnsi="Times New Roman"/>
          <w:sz w:val="24"/>
          <w:szCs w:val="24"/>
          <w:lang w:val="ru-RU"/>
        </w:rPr>
        <w:t>универсальны</w:t>
      </w:r>
      <w:r w:rsidR="00095B8B" w:rsidRPr="00091A90">
        <w:rPr>
          <w:rFonts w:ascii="Times New Roman" w:hAnsi="Times New Roman"/>
          <w:sz w:val="24"/>
          <w:szCs w:val="24"/>
          <w:lang w:val="ru-RU"/>
        </w:rPr>
        <w:t>ми</w:t>
      </w:r>
      <w:r w:rsidR="00134744" w:rsidRPr="00091A90">
        <w:rPr>
          <w:rFonts w:ascii="Times New Roman" w:hAnsi="Times New Roman"/>
          <w:sz w:val="24"/>
          <w:szCs w:val="24"/>
          <w:lang w:val="ru-RU"/>
        </w:rPr>
        <w:t xml:space="preserve"> учебны</w:t>
      </w:r>
      <w:r w:rsidR="00095B8B" w:rsidRPr="00091A90">
        <w:rPr>
          <w:rFonts w:ascii="Times New Roman" w:hAnsi="Times New Roman"/>
          <w:sz w:val="24"/>
          <w:szCs w:val="24"/>
          <w:lang w:val="ru-RU"/>
        </w:rPr>
        <w:t>ми</w:t>
      </w:r>
      <w:r w:rsidR="00134744" w:rsidRPr="00091A90">
        <w:rPr>
          <w:rFonts w:ascii="Times New Roman" w:hAnsi="Times New Roman"/>
          <w:sz w:val="24"/>
          <w:szCs w:val="24"/>
          <w:lang w:val="ru-RU"/>
        </w:rPr>
        <w:t xml:space="preserve"> </w:t>
      </w:r>
      <w:r w:rsidR="00095B8B" w:rsidRPr="00091A90">
        <w:rPr>
          <w:rFonts w:ascii="Times New Roman" w:hAnsi="Times New Roman"/>
          <w:sz w:val="24"/>
          <w:szCs w:val="24"/>
          <w:lang w:val="ru-RU"/>
        </w:rPr>
        <w:t xml:space="preserve">регулятивными </w:t>
      </w:r>
      <w:r w:rsidR="00134744" w:rsidRPr="00091A90">
        <w:rPr>
          <w:rFonts w:ascii="Times New Roman" w:hAnsi="Times New Roman"/>
          <w:sz w:val="24"/>
          <w:szCs w:val="24"/>
          <w:lang w:val="ru-RU"/>
        </w:rPr>
        <w:t>дейс</w:t>
      </w:r>
      <w:r w:rsidR="00095B8B" w:rsidRPr="00091A90">
        <w:rPr>
          <w:rFonts w:ascii="Times New Roman" w:hAnsi="Times New Roman"/>
          <w:sz w:val="24"/>
          <w:szCs w:val="24"/>
          <w:lang w:val="ru-RU"/>
        </w:rPr>
        <w:t>твиями</w:t>
      </w:r>
      <w:r w:rsidR="00134744" w:rsidRPr="00091A90">
        <w:rPr>
          <w:rFonts w:ascii="Times New Roman" w:hAnsi="Times New Roman"/>
          <w:sz w:val="24"/>
          <w:szCs w:val="24"/>
          <w:lang w:val="ru-RU"/>
        </w:rPr>
        <w:t>:</w:t>
      </w:r>
    </w:p>
    <w:p w:rsidR="00B81A5B" w:rsidRPr="00091A90" w:rsidRDefault="00B81A5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самоорганизация: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проблемы в жизненных и учебных ситуациях, требующих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решения физических знаний;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091A90" w:rsidRDefault="00BB7E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w:t>
      </w:r>
      <w:r w:rsidR="00134744" w:rsidRPr="00091A90">
        <w:rPr>
          <w:rFonts w:ascii="Times New Roman" w:hAnsi="Times New Roman"/>
          <w:sz w:val="24"/>
          <w:szCs w:val="24"/>
          <w:lang w:val="ru-RU"/>
        </w:rPr>
        <w:t xml:space="preserve"> выбор и брать ответственность за решение.</w:t>
      </w:r>
    </w:p>
    <w:p w:rsidR="00134744" w:rsidRPr="00091A90" w:rsidRDefault="002A44C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 самоконтроль:</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давать оценку ситуации и предлагать план её изменения;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соответствие результата цели и условиям.</w:t>
      </w:r>
    </w:p>
    <w:p w:rsidR="00134744" w:rsidRPr="00091A90" w:rsidRDefault="002A44C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w:t>
      </w:r>
      <w:r w:rsidR="00134744" w:rsidRPr="00091A90">
        <w:rPr>
          <w:rFonts w:ascii="Times New Roman" w:hAnsi="Times New Roman"/>
          <w:sz w:val="24"/>
          <w:szCs w:val="24"/>
          <w:lang w:val="ru-RU"/>
        </w:rPr>
        <w:t xml:space="preserve"> эмоциональн</w:t>
      </w:r>
      <w:r w:rsidRPr="00091A90">
        <w:rPr>
          <w:rFonts w:ascii="Times New Roman" w:hAnsi="Times New Roman"/>
          <w:sz w:val="24"/>
          <w:szCs w:val="24"/>
          <w:lang w:val="ru-RU"/>
        </w:rPr>
        <w:t>ый</w:t>
      </w:r>
      <w:r w:rsidR="00134744" w:rsidRPr="00091A90">
        <w:rPr>
          <w:rFonts w:ascii="Times New Roman" w:hAnsi="Times New Roman"/>
          <w:sz w:val="24"/>
          <w:szCs w:val="24"/>
          <w:lang w:val="ru-RU"/>
        </w:rPr>
        <w:t xml:space="preserve"> интеллект</w:t>
      </w:r>
      <w:r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ставить себя на место другого человека в ходе спора или дискуссии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научную тему, понимать мотивы, намерения и логику другого.</w:t>
      </w:r>
    </w:p>
    <w:p w:rsidR="00134744" w:rsidRPr="00091A90" w:rsidRDefault="002A44C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w:t>
      </w:r>
      <w:r w:rsidR="00134744" w:rsidRPr="00091A90">
        <w:rPr>
          <w:rFonts w:ascii="Times New Roman" w:hAnsi="Times New Roman"/>
          <w:sz w:val="24"/>
          <w:szCs w:val="24"/>
          <w:lang w:val="ru-RU"/>
        </w:rPr>
        <w:t xml:space="preserve"> прин</w:t>
      </w:r>
      <w:r w:rsidRPr="00091A90">
        <w:rPr>
          <w:rFonts w:ascii="Times New Roman" w:hAnsi="Times New Roman"/>
          <w:sz w:val="24"/>
          <w:szCs w:val="24"/>
          <w:lang w:val="ru-RU"/>
        </w:rPr>
        <w:t>ятие</w:t>
      </w:r>
      <w:r w:rsidR="00134744" w:rsidRPr="00091A90">
        <w:rPr>
          <w:rFonts w:ascii="Times New Roman" w:hAnsi="Times New Roman"/>
          <w:sz w:val="24"/>
          <w:szCs w:val="24"/>
          <w:lang w:val="ru-RU"/>
        </w:rPr>
        <w:t xml:space="preserve"> себя и других</w:t>
      </w:r>
      <w:r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признавать своё право на ошибку при решении физических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в утверждениях на научные темы и такое же право другого.</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59" w:name="_Toc124412008"/>
      <w:r w:rsidRPr="00091A90">
        <w:rPr>
          <w:rFonts w:ascii="Times New Roman" w:hAnsi="Times New Roman"/>
          <w:sz w:val="24"/>
          <w:szCs w:val="24"/>
          <w:lang w:val="ru-RU"/>
        </w:rPr>
        <w:t>153.</w:t>
      </w:r>
      <w:r w:rsidR="00134744" w:rsidRPr="00091A90">
        <w:rPr>
          <w:rFonts w:ascii="Times New Roman" w:hAnsi="Times New Roman"/>
          <w:sz w:val="24"/>
          <w:szCs w:val="24"/>
          <w:lang w:val="ru-RU"/>
        </w:rPr>
        <w:t>6.4. </w:t>
      </w:r>
      <w:bookmarkEnd w:id="59"/>
      <w:r w:rsidR="00134744" w:rsidRPr="00091A90">
        <w:rPr>
          <w:rFonts w:ascii="Times New Roman" w:hAnsi="Times New Roman"/>
          <w:sz w:val="24"/>
          <w:szCs w:val="24"/>
          <w:lang w:val="ru-RU"/>
        </w:rPr>
        <w:t>Предметные результаты освоения программы по физике (базовый уровень).</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6.4.1. Предметные результаты освоения программы по физике к концу обучения в 7 классе:</w:t>
      </w:r>
    </w:p>
    <w:p w:rsidR="004A3DF5" w:rsidRPr="00091A90" w:rsidRDefault="004A3DF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на основе опытов, демонстрирующих данное физическое явление;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физические явления, процессы и свойства тел, в том числе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использованием 1–2 изученных свойства </w:t>
      </w:r>
      <w:r w:rsidRPr="00091A90">
        <w:rPr>
          <w:rFonts w:ascii="Times New Roman" w:hAnsi="Times New Roman"/>
          <w:sz w:val="24"/>
          <w:szCs w:val="24"/>
          <w:lang w:val="ru-RU"/>
        </w:rPr>
        <w:lastRenderedPageBreak/>
        <w:t>физических явлений, физических закона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закономерности;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по его результатам;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предложенного оборудования, записывать ход опыта и формулировать выводы;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прямые измерения расстояния, времени, массы тела, объёма, силы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исследование зависимости одной физической величины от другой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виде предложенных таблиц и графиков,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по результатам исследования;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выполнении измерений собирать экспериментальную установку и вычислять значение искомой величины;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техники безопасности при работе с лабораторным оборудованием;</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091A90" w:rsidRDefault="0073458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осуществлять отбор источников информации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 xml:space="preserve">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 xml:space="preserve">, владеть </w:t>
      </w:r>
      <w:r w:rsidRPr="00091A90">
        <w:rPr>
          <w:rFonts w:ascii="Times New Roman" w:hAnsi="Times New Roman"/>
          <w:sz w:val="24"/>
          <w:szCs w:val="24"/>
          <w:lang w:val="ru-RU"/>
        </w:rPr>
        <w:lastRenderedPageBreak/>
        <w:t>приёмами конспектирования текста, преобразования информации из одной знаковой системы в другую;</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собственные краткие письменные и устные сообщения на основе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2–3 источников информации, в том числе публично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6.4.2. Предметные результаты освоения программы по физике к концу обучения в 8 классе:</w:t>
      </w:r>
    </w:p>
    <w:p w:rsidR="004A3DF5" w:rsidRPr="00091A90" w:rsidRDefault="004A3DF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понятия: масса и размеры молекул, тепловое движение атомов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этом уметь формулировать закон и записывать его математическое выражение;</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1–2 изученных свойства </w:t>
      </w:r>
      <w:r w:rsidRPr="00091A90">
        <w:rPr>
          <w:rFonts w:ascii="Times New Roman" w:hAnsi="Times New Roman"/>
          <w:sz w:val="24"/>
          <w:szCs w:val="24"/>
          <w:lang w:val="ru-RU"/>
        </w:rPr>
        <w:lastRenderedPageBreak/>
        <w:t>физических явлений, физических законов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закономерностей;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исследование зависимости одной физической величины от другой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прямых измерений (зависимость сопротивления проводника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по результатам исследования;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характеризовать принципы действия изученных приборов и технических устройств с использованием их описания </w:t>
      </w:r>
      <w:r w:rsidR="00134744" w:rsidRPr="00091A90">
        <w:rPr>
          <w:rFonts w:ascii="Times New Roman" w:hAnsi="Times New Roman"/>
          <w:sz w:val="24"/>
          <w:szCs w:val="24"/>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простые технические устройства и измерительные приборы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осуществлять поиск информации физического содержания </w:t>
      </w:r>
      <w:r w:rsidR="00015EE0" w:rsidRPr="00091A90">
        <w:rPr>
          <w:rFonts w:ascii="Times New Roman" w:hAnsi="Times New Roman"/>
          <w:sz w:val="24"/>
          <w:szCs w:val="24"/>
          <w:lang w:val="ru-RU"/>
        </w:rPr>
        <w:t>в Интернете</w:t>
      </w:r>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основе </w:t>
      </w:r>
      <w:r w:rsidRPr="00091A90">
        <w:rPr>
          <w:rFonts w:ascii="Times New Roman" w:hAnsi="Times New Roman"/>
          <w:sz w:val="24"/>
          <w:szCs w:val="24"/>
          <w:lang w:val="ru-RU"/>
        </w:rPr>
        <w:lastRenderedPageBreak/>
        <w:t>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153.</w:t>
      </w:r>
      <w:r w:rsidR="00134744" w:rsidRPr="00091A90">
        <w:rPr>
          <w:rFonts w:ascii="Times New Roman" w:hAnsi="Times New Roman"/>
          <w:sz w:val="24"/>
          <w:szCs w:val="24"/>
          <w:lang w:val="ru-RU"/>
        </w:rPr>
        <w:t>6.4.3. Предметные результаты освоения программы по физике к концу обучения в 9 классе:</w:t>
      </w:r>
    </w:p>
    <w:p w:rsidR="004A3DF5" w:rsidRPr="00091A90" w:rsidRDefault="004A3DF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Предметные результаты на баз</w:t>
      </w:r>
      <w:bookmarkStart w:id="60" w:name="_GoBack"/>
      <w:bookmarkEnd w:id="60"/>
      <w:r w:rsidRPr="00091A90">
        <w:rPr>
          <w:rFonts w:ascii="Times New Roman" w:hAnsi="Times New Roman"/>
          <w:sz w:val="24"/>
          <w:szCs w:val="24"/>
          <w:lang w:val="ru-RU"/>
        </w:rPr>
        <w:t>овом уровне должны отражать сформированность у обучающихся умений: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w:t>
      </w:r>
      <w:r w:rsidRPr="00091A90">
        <w:rPr>
          <w:rFonts w:ascii="Times New Roman" w:hAnsi="Times New Roman"/>
          <w:sz w:val="24"/>
          <w:szCs w:val="24"/>
          <w:lang w:val="ru-RU"/>
        </w:rPr>
        <w:lastRenderedPageBreak/>
        <w:t>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записывать его математическое выражение;</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2–3 изученных свойства физических явлений, физических законов или закономерностей;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интерпретировать результаты наблюдений и опытов;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результаты, формулировать выводы;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по результатам исследования;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косвенные измерения физических величин (средняя скорость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w:t>
      </w:r>
      <w:r w:rsidRPr="00091A90">
        <w:rPr>
          <w:rFonts w:ascii="Times New Roman" w:hAnsi="Times New Roman"/>
          <w:sz w:val="24"/>
          <w:szCs w:val="24"/>
          <w:lang w:val="ru-RU"/>
        </w:rPr>
        <w:lastRenderedPageBreak/>
        <w:t>атома, нуклонная модель атомного ядра;</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плоском зеркале и собирающей линзе;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другую;</w:t>
      </w:r>
    </w:p>
    <w:p w:rsidR="00581B74" w:rsidRPr="00091A90" w:rsidRDefault="00581B7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15F4B" w:rsidRDefault="00E15F4B" w:rsidP="00091A90">
      <w:pPr>
        <w:pStyle w:val="1"/>
        <w:pBdr>
          <w:bottom w:val="none" w:sz="0" w:space="0" w:color="auto"/>
        </w:pBdr>
        <w:spacing w:before="0" w:line="240" w:lineRule="auto"/>
        <w:ind w:firstLine="708"/>
        <w:jc w:val="both"/>
        <w:rPr>
          <w:b w:val="0"/>
          <w:sz w:val="24"/>
          <w:szCs w:val="24"/>
          <w:lang w:val="ru-RU"/>
        </w:rPr>
      </w:pPr>
    </w:p>
    <w:p w:rsidR="00E15F4B" w:rsidRDefault="00A67132"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155.</w:t>
      </w:r>
      <w:r w:rsidR="00134744" w:rsidRPr="00E15F4B">
        <w:rPr>
          <w:sz w:val="24"/>
          <w:szCs w:val="24"/>
          <w:lang w:val="ru-RU"/>
        </w:rPr>
        <w:t xml:space="preserve"> Федеральная рабочая программа по учебному предмету «Химия» </w:t>
      </w:r>
    </w:p>
    <w:p w:rsidR="00134744" w:rsidRPr="00E15F4B" w:rsidRDefault="00134744"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(базовый уровень).</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1. Федеральная рабочая программа по учебному предмету «Химия» (базовый уровень) (предметная область «Естественно</w:t>
      </w:r>
      <w:r w:rsidR="00BB5991" w:rsidRPr="00091A90">
        <w:rPr>
          <w:rFonts w:ascii="Times New Roman" w:hAnsi="Times New Roman"/>
          <w:sz w:val="24"/>
          <w:szCs w:val="24"/>
          <w:lang w:val="ru-RU"/>
        </w:rPr>
        <w:t>-</w:t>
      </w:r>
      <w:r w:rsidR="00134744" w:rsidRPr="00091A90">
        <w:rPr>
          <w:rFonts w:ascii="Times New Roman" w:hAnsi="Times New Roman"/>
          <w:sz w:val="24"/>
          <w:szCs w:val="24"/>
          <w:lang w:val="ru-RU"/>
        </w:rPr>
        <w:t>научные предметы»)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по химии.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 Пояснительная записка.</w:t>
      </w:r>
    </w:p>
    <w:p w:rsidR="00830B0D"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2.1. </w:t>
      </w:r>
      <w:r w:rsidR="00830B0D" w:rsidRPr="00091A90">
        <w:rPr>
          <w:rFonts w:ascii="Times New Roman" w:hAnsi="Times New Roman"/>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091A90">
        <w:rPr>
          <w:rFonts w:ascii="Times New Roman" w:hAnsi="Times New Roman"/>
          <w:sz w:val="24"/>
          <w:szCs w:val="24"/>
          <w:lang w:val="ru-RU"/>
        </w:rPr>
        <w:t xml:space="preserve"> </w:t>
      </w:r>
      <w:r w:rsidR="00830B0D" w:rsidRPr="00091A90">
        <w:rPr>
          <w:rFonts w:ascii="Times New Roman" w:hAnsi="Times New Roman"/>
          <w:sz w:val="24"/>
          <w:szCs w:val="24"/>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2.2. </w:t>
      </w:r>
      <w:r w:rsidR="00BB5991" w:rsidRPr="00091A90">
        <w:rPr>
          <w:rFonts w:ascii="Times New Roman" w:hAnsi="Times New Roman"/>
          <w:sz w:val="24"/>
          <w:szCs w:val="24"/>
          <w:lang w:val="ru-RU"/>
        </w:rPr>
        <w:t>П</w:t>
      </w:r>
      <w:r w:rsidR="00134744" w:rsidRPr="00091A90">
        <w:rPr>
          <w:rFonts w:ascii="Times New Roman" w:hAnsi="Times New Roman"/>
          <w:sz w:val="24"/>
          <w:szCs w:val="24"/>
          <w:lang w:val="ru-RU"/>
        </w:rPr>
        <w:t xml:space="preserve">рограмма по химии </w:t>
      </w:r>
      <w:r w:rsidR="00FB59B3" w:rsidRPr="00091A90">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091A90" w:rsidRDefault="00FB59B3"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Программа по химии </w:t>
      </w:r>
      <w:r w:rsidR="00134744" w:rsidRPr="00091A90">
        <w:rPr>
          <w:rFonts w:ascii="Times New Roman" w:hAnsi="Times New Roman"/>
          <w:sz w:val="24"/>
          <w:szCs w:val="24"/>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его по классам и структурирование по разделам и темам программы</w:t>
      </w:r>
      <w:r w:rsidRPr="00091A90">
        <w:rPr>
          <w:rFonts w:ascii="Times New Roman" w:hAnsi="Times New Roman"/>
          <w:sz w:val="24"/>
          <w:szCs w:val="24"/>
          <w:lang w:val="ru-RU"/>
        </w:rPr>
        <w:t xml:space="preserve"> по химии</w:t>
      </w:r>
      <w:r w:rsidR="00134744" w:rsidRPr="00091A90">
        <w:rPr>
          <w:rFonts w:ascii="Times New Roman" w:hAnsi="Times New Roman"/>
          <w:sz w:val="24"/>
          <w:szCs w:val="24"/>
          <w:lang w:val="ru-RU"/>
        </w:rPr>
        <w:t>, определяет количественные и качественные характеристики содержания, рекомендуемую последовательность</w:t>
      </w:r>
      <w:r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изучения </w:t>
      </w:r>
      <w:r w:rsidRPr="00091A90">
        <w:rPr>
          <w:rFonts w:ascii="Times New Roman" w:hAnsi="Times New Roman"/>
          <w:sz w:val="24"/>
          <w:szCs w:val="24"/>
          <w:lang w:val="ru-RU"/>
        </w:rPr>
        <w:t xml:space="preserve">химии </w:t>
      </w:r>
      <w:r w:rsidR="00134744" w:rsidRPr="00091A90">
        <w:rPr>
          <w:rFonts w:ascii="Times New Roman" w:hAnsi="Times New Roman"/>
          <w:sz w:val="24"/>
          <w:szCs w:val="24"/>
          <w:lang w:val="ru-RU"/>
        </w:rPr>
        <w:t>с учётом межпредметных</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к результатам освоения основной образовательной программы на уровне основного общего образования,</w:t>
      </w:r>
      <w:r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091A90">
        <w:rPr>
          <w:rFonts w:ascii="Times New Roman" w:hAnsi="Times New Roman"/>
          <w:sz w:val="24"/>
          <w:szCs w:val="24"/>
          <w:lang w:val="ru-RU"/>
        </w:rPr>
        <w:t xml:space="preserve">обучающегося </w:t>
      </w:r>
      <w:r w:rsidR="00134744" w:rsidRPr="00091A90">
        <w:rPr>
          <w:rFonts w:ascii="Times New Roman" w:hAnsi="Times New Roman"/>
          <w:sz w:val="24"/>
          <w:szCs w:val="24"/>
          <w:lang w:val="ru-RU"/>
        </w:rPr>
        <w:t>по освоению учебного содержания.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2.3. </w:t>
      </w:r>
      <w:r w:rsidR="00FB59B3" w:rsidRPr="00091A90">
        <w:rPr>
          <w:rFonts w:ascii="Times New Roman" w:hAnsi="Times New Roman"/>
          <w:sz w:val="24"/>
          <w:szCs w:val="24"/>
          <w:lang w:val="ru-RU"/>
        </w:rPr>
        <w:t>З</w:t>
      </w:r>
      <w:r w:rsidR="00134744" w:rsidRPr="00091A90">
        <w:rPr>
          <w:rFonts w:ascii="Times New Roman" w:hAnsi="Times New Roman"/>
          <w:sz w:val="24"/>
          <w:szCs w:val="24"/>
          <w:lang w:val="ru-RU"/>
        </w:rPr>
        <w:t xml:space="preserve">нание химии служит основой для формирования мировоззрения </w:t>
      </w:r>
      <w:r w:rsidR="00FB59B3" w:rsidRPr="00091A90">
        <w:rPr>
          <w:rFonts w:ascii="Times New Roman" w:hAnsi="Times New Roman"/>
          <w:sz w:val="24"/>
          <w:szCs w:val="24"/>
          <w:lang w:val="ru-RU"/>
        </w:rPr>
        <w:lastRenderedPageBreak/>
        <w:t>обучающегося</w:t>
      </w:r>
      <w:r w:rsidR="00134744" w:rsidRPr="00091A90">
        <w:rPr>
          <w:rFonts w:ascii="Times New Roman" w:hAnsi="Times New Roman"/>
          <w:sz w:val="24"/>
          <w:szCs w:val="24"/>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об эволюции веществ в природе</w:t>
      </w:r>
      <w:r w:rsidR="00535B20" w:rsidRPr="00091A90">
        <w:rPr>
          <w:rFonts w:ascii="Times New Roman" w:hAnsi="Times New Roman"/>
          <w:sz w:val="24"/>
          <w:szCs w:val="24"/>
          <w:lang w:val="ru-RU"/>
        </w:rPr>
        <w:t xml:space="preserve">, о путях решения </w:t>
      </w:r>
      <w:r w:rsidR="00134744" w:rsidRPr="00091A90">
        <w:rPr>
          <w:rFonts w:ascii="Times New Roman" w:hAnsi="Times New Roman"/>
          <w:sz w:val="24"/>
          <w:szCs w:val="24"/>
          <w:lang w:val="ru-RU"/>
        </w:rPr>
        <w:t>глобальных проблем устойчивого развития человечества – сырьевой, энергетической, пищевой</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экологической безопасности, проблем здравоохранения.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4</w:t>
      </w:r>
      <w:r w:rsidR="00134744" w:rsidRPr="00091A90">
        <w:rPr>
          <w:rFonts w:ascii="Times New Roman" w:hAnsi="Times New Roman"/>
          <w:sz w:val="24"/>
          <w:szCs w:val="24"/>
          <w:lang w:val="ru-RU"/>
        </w:rPr>
        <w:t xml:space="preserve">. Изучение химии: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формировании естественно­научной грамотности обучающихся;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091A90" w:rsidRDefault="00830B0D"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Данные направления </w:t>
      </w:r>
      <w:r w:rsidR="00134744" w:rsidRPr="00091A90">
        <w:rPr>
          <w:rFonts w:ascii="Times New Roman" w:hAnsi="Times New Roman"/>
          <w:sz w:val="24"/>
          <w:szCs w:val="24"/>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091A90" w:rsidRDefault="00A67132" w:rsidP="00091A90">
      <w:pPr>
        <w:spacing w:after="0" w:line="240" w:lineRule="auto"/>
        <w:ind w:firstLine="567"/>
        <w:jc w:val="both"/>
        <w:rPr>
          <w:rFonts w:ascii="Times New Roman" w:hAnsi="Times New Roman"/>
          <w:bCs/>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5</w:t>
      </w:r>
      <w:r w:rsidR="00134744" w:rsidRPr="00091A90">
        <w:rPr>
          <w:rFonts w:ascii="Times New Roman" w:hAnsi="Times New Roman"/>
          <w:sz w:val="24"/>
          <w:szCs w:val="24"/>
          <w:lang w:val="ru-RU"/>
        </w:rPr>
        <w:t>. </w:t>
      </w:r>
      <w:r w:rsidR="00C37E8A" w:rsidRPr="00091A90">
        <w:rPr>
          <w:rFonts w:ascii="Times New Roman" w:hAnsi="Times New Roman"/>
          <w:bCs/>
          <w:sz w:val="24"/>
          <w:szCs w:val="24"/>
          <w:lang w:val="ru-RU"/>
        </w:rPr>
        <w:t xml:space="preserve">Курс химии </w:t>
      </w:r>
      <w:r w:rsidR="00771990" w:rsidRPr="00091A90">
        <w:rPr>
          <w:rFonts w:ascii="Times New Roman" w:hAnsi="Times New Roman"/>
          <w:sz w:val="24"/>
          <w:szCs w:val="24"/>
          <w:lang w:val="ru-RU"/>
        </w:rPr>
        <w:t>на уровне основного общего образования</w:t>
      </w:r>
      <w:r w:rsidR="00771990" w:rsidRPr="00091A90">
        <w:rPr>
          <w:rFonts w:ascii="Times New Roman" w:hAnsi="Times New Roman"/>
          <w:bCs/>
          <w:sz w:val="24"/>
          <w:szCs w:val="24"/>
          <w:lang w:val="ru-RU"/>
        </w:rPr>
        <w:t xml:space="preserve"> </w:t>
      </w:r>
      <w:r w:rsidR="00C37E8A" w:rsidRPr="00091A90">
        <w:rPr>
          <w:rFonts w:ascii="Times New Roman" w:hAnsi="Times New Roman"/>
          <w:bCs/>
          <w:sz w:val="24"/>
          <w:szCs w:val="24"/>
          <w:lang w:val="ru-RU"/>
        </w:rPr>
        <w:t>ориентирован</w:t>
      </w:r>
      <w:r w:rsidR="00CA4934" w:rsidRPr="00091A90">
        <w:rPr>
          <w:rFonts w:ascii="Times New Roman" w:hAnsi="Times New Roman"/>
          <w:bCs/>
          <w:sz w:val="24"/>
          <w:szCs w:val="24"/>
          <w:lang w:val="ru-RU"/>
        </w:rPr>
        <w:t xml:space="preserve"> </w:t>
      </w:r>
      <w:r w:rsidR="00C37E8A" w:rsidRPr="00091A90">
        <w:rPr>
          <w:rFonts w:ascii="Times New Roman" w:hAnsi="Times New Roman"/>
          <w:bCs/>
          <w:sz w:val="24"/>
          <w:szCs w:val="24"/>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091A90">
        <w:rPr>
          <w:rFonts w:ascii="Times New Roman" w:hAnsi="Times New Roman"/>
          <w:bCs/>
          <w:sz w:val="24"/>
          <w:szCs w:val="24"/>
          <w:lang w:val="ru-RU"/>
        </w:rPr>
        <w:t xml:space="preserve"> </w:t>
      </w:r>
      <w:r w:rsidR="00C37E8A" w:rsidRPr="00091A90">
        <w:rPr>
          <w:rFonts w:ascii="Times New Roman" w:hAnsi="Times New Roman"/>
          <w:bCs/>
          <w:sz w:val="24"/>
          <w:szCs w:val="24"/>
          <w:lang w:val="ru-RU"/>
        </w:rPr>
        <w:t>органической химии.</w:t>
      </w:r>
    </w:p>
    <w:p w:rsidR="00710701"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6</w:t>
      </w:r>
      <w:r w:rsidR="00134744" w:rsidRPr="00091A90">
        <w:rPr>
          <w:rFonts w:ascii="Times New Roman" w:hAnsi="Times New Roman"/>
          <w:sz w:val="24"/>
          <w:szCs w:val="24"/>
          <w:lang w:val="ru-RU"/>
        </w:rPr>
        <w:t xml:space="preserve">. Структура содержания </w:t>
      </w:r>
      <w:r w:rsidR="00710701" w:rsidRPr="00091A90">
        <w:rPr>
          <w:rFonts w:ascii="Times New Roman" w:hAnsi="Times New Roman"/>
          <w:sz w:val="24"/>
          <w:szCs w:val="24"/>
          <w:lang w:val="ru-RU"/>
        </w:rPr>
        <w:t xml:space="preserve">программы по химии </w:t>
      </w:r>
      <w:r w:rsidR="00134744" w:rsidRPr="00091A90">
        <w:rPr>
          <w:rFonts w:ascii="Times New Roman" w:hAnsi="Times New Roman"/>
          <w:sz w:val="24"/>
          <w:szCs w:val="24"/>
          <w:lang w:val="ru-RU"/>
        </w:rPr>
        <w:t>сформирована на основе системного подхода к е</w:t>
      </w:r>
      <w:r w:rsidR="00710701" w:rsidRPr="00091A90">
        <w:rPr>
          <w:rFonts w:ascii="Times New Roman" w:hAnsi="Times New Roman"/>
          <w:sz w:val="24"/>
          <w:szCs w:val="24"/>
          <w:lang w:val="ru-RU"/>
        </w:rPr>
        <w:t>ё</w:t>
      </w:r>
      <w:r w:rsidR="00134744" w:rsidRPr="00091A90">
        <w:rPr>
          <w:rFonts w:ascii="Times New Roman" w:hAnsi="Times New Roman"/>
          <w:sz w:val="24"/>
          <w:szCs w:val="24"/>
          <w:lang w:val="ru-RU"/>
        </w:rPr>
        <w:t xml:space="preserve"> изучению. Содержание складывается из системы понятий</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о химическом элементе и веществе и системы понятий о химической реакции.</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атомно­молекулярного учения как основы всего естествознания</w:t>
      </w:r>
      <w:r w:rsidR="00710701" w:rsidRPr="00091A90">
        <w:rPr>
          <w:rFonts w:ascii="Times New Roman" w:hAnsi="Times New Roman"/>
          <w:sz w:val="24"/>
          <w:szCs w:val="24"/>
          <w:lang w:val="ru-RU"/>
        </w:rPr>
        <w:t>;</w:t>
      </w:r>
      <w:r w:rsidRPr="00091A90">
        <w:rPr>
          <w:rFonts w:ascii="Times New Roman" w:hAnsi="Times New Roman"/>
          <w:sz w:val="24"/>
          <w:szCs w:val="24"/>
          <w:lang w:val="ru-RU"/>
        </w:rPr>
        <w:t xml:space="preserve"> </w:t>
      </w:r>
    </w:p>
    <w:p w:rsidR="00710701" w:rsidRPr="00091A90" w:rsidRDefault="00830B0D"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Периодического закона Д.И. Менделеева как основного закона химии</w:t>
      </w:r>
      <w:r w:rsidR="00710701" w:rsidRPr="00091A90">
        <w:rPr>
          <w:rFonts w:ascii="Times New Roman" w:hAnsi="Times New Roman"/>
          <w:sz w:val="24"/>
          <w:szCs w:val="24"/>
          <w:lang w:val="ru-RU"/>
        </w:rPr>
        <w:t>;</w:t>
      </w:r>
    </w:p>
    <w:p w:rsidR="00710701"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учения о строении атома и химической связи</w:t>
      </w:r>
      <w:r w:rsidR="00710701" w:rsidRPr="00091A90">
        <w:rPr>
          <w:rFonts w:ascii="Times New Roman" w:hAnsi="Times New Roman"/>
          <w:sz w:val="24"/>
          <w:szCs w:val="24"/>
          <w:lang w:val="ru-RU"/>
        </w:rPr>
        <w:t>;</w:t>
      </w:r>
    </w:p>
    <w:p w:rsidR="00710701"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представлений об электролитической диссоциации веществ в растворах.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Теоретические знания рассматриваются на основе эмпирически полученных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возможностей практического применения </w:t>
      </w:r>
      <w:r w:rsidR="00710701" w:rsidRPr="00091A90">
        <w:rPr>
          <w:rFonts w:ascii="Times New Roman" w:hAnsi="Times New Roman"/>
          <w:sz w:val="24"/>
          <w:szCs w:val="24"/>
          <w:lang w:val="ru-RU"/>
        </w:rPr>
        <w:t>и</w:t>
      </w:r>
      <w:r w:rsidRPr="00091A90">
        <w:rPr>
          <w:rFonts w:ascii="Times New Roman" w:hAnsi="Times New Roman"/>
          <w:sz w:val="24"/>
          <w:szCs w:val="24"/>
          <w:lang w:val="ru-RU"/>
        </w:rPr>
        <w:t xml:space="preserve"> получения изучаемых веществ.</w:t>
      </w:r>
    </w:p>
    <w:p w:rsidR="00134744" w:rsidRPr="00091A90" w:rsidRDefault="00D95F8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Освоение </w:t>
      </w:r>
      <w:r w:rsidR="00134744" w:rsidRPr="00091A90">
        <w:rPr>
          <w:rFonts w:ascii="Times New Roman" w:hAnsi="Times New Roman"/>
          <w:sz w:val="24"/>
          <w:szCs w:val="24"/>
          <w:lang w:val="ru-RU"/>
        </w:rPr>
        <w:t xml:space="preserve">программы </w:t>
      </w:r>
      <w:r w:rsidR="00BB23E4" w:rsidRPr="00091A90">
        <w:rPr>
          <w:rFonts w:ascii="Times New Roman" w:hAnsi="Times New Roman"/>
          <w:sz w:val="24"/>
          <w:szCs w:val="24"/>
          <w:lang w:val="ru-RU"/>
        </w:rPr>
        <w:t xml:space="preserve">по химии </w:t>
      </w:r>
      <w:r w:rsidR="00134744" w:rsidRPr="00091A90">
        <w:rPr>
          <w:rFonts w:ascii="Times New Roman" w:hAnsi="Times New Roman"/>
          <w:sz w:val="24"/>
          <w:szCs w:val="24"/>
          <w:lang w:val="ru-RU"/>
        </w:rPr>
        <w:t xml:space="preserve">способствует </w:t>
      </w:r>
      <w:r w:rsidRPr="00091A90">
        <w:rPr>
          <w:rFonts w:ascii="Times New Roman" w:hAnsi="Times New Roman"/>
          <w:sz w:val="24"/>
          <w:szCs w:val="24"/>
          <w:lang w:val="ru-RU"/>
        </w:rPr>
        <w:t xml:space="preserve">формированию </w:t>
      </w:r>
      <w:r w:rsidR="00134744" w:rsidRPr="00091A90">
        <w:rPr>
          <w:rFonts w:ascii="Times New Roman" w:hAnsi="Times New Roman"/>
          <w:sz w:val="24"/>
          <w:szCs w:val="24"/>
          <w:lang w:val="ru-RU"/>
        </w:rPr>
        <w:t>п</w:t>
      </w:r>
      <w:r w:rsidRPr="00091A90">
        <w:rPr>
          <w:rFonts w:ascii="Times New Roman" w:hAnsi="Times New Roman"/>
          <w:sz w:val="24"/>
          <w:szCs w:val="24"/>
          <w:lang w:val="ru-RU"/>
        </w:rPr>
        <w:t>редставления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w:t>
      </w:r>
      <w:r w:rsidR="00134744" w:rsidRPr="00091A90">
        <w:rPr>
          <w:rFonts w:ascii="Times New Roman" w:hAnsi="Times New Roman"/>
          <w:sz w:val="24"/>
          <w:szCs w:val="24"/>
          <w:lang w:val="ru-RU"/>
        </w:rPr>
        <w:t xml:space="preserve"> химической составляющей научной картины мир</w:t>
      </w:r>
      <w:r w:rsidR="00BB23E4" w:rsidRPr="00091A90">
        <w:rPr>
          <w:rFonts w:ascii="Times New Roman" w:hAnsi="Times New Roman"/>
          <w:sz w:val="24"/>
          <w:szCs w:val="24"/>
          <w:lang w:val="ru-RU"/>
        </w:rPr>
        <w:t>а в логике её системной природы</w:t>
      </w:r>
      <w:r w:rsidR="00710610" w:rsidRPr="00091A90">
        <w:rPr>
          <w:rFonts w:ascii="Times New Roman" w:hAnsi="Times New Roman"/>
          <w:sz w:val="24"/>
          <w:szCs w:val="24"/>
          <w:lang w:val="ru-RU"/>
        </w:rPr>
        <w:t>,</w:t>
      </w:r>
      <w:r w:rsidR="00BB23E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ценностного отношения к научному знанию и методам познания в науке. </w:t>
      </w:r>
      <w:r w:rsidRPr="00091A90">
        <w:rPr>
          <w:rFonts w:ascii="Times New Roman" w:hAnsi="Times New Roman"/>
          <w:sz w:val="24"/>
          <w:szCs w:val="24"/>
          <w:lang w:val="ru-RU"/>
        </w:rPr>
        <w:t xml:space="preserve">Изучение </w:t>
      </w:r>
      <w:r w:rsidR="00BB23E4" w:rsidRPr="00091A90">
        <w:rPr>
          <w:rFonts w:ascii="Times New Roman" w:hAnsi="Times New Roman"/>
          <w:sz w:val="24"/>
          <w:szCs w:val="24"/>
          <w:lang w:val="ru-RU"/>
        </w:rPr>
        <w:t xml:space="preserve">химии </w:t>
      </w:r>
      <w:r w:rsidR="000D12C3" w:rsidRPr="00091A90">
        <w:rPr>
          <w:rFonts w:ascii="Times New Roman" w:hAnsi="Times New Roman"/>
          <w:sz w:val="24"/>
          <w:szCs w:val="24"/>
          <w:lang w:val="ru-RU"/>
        </w:rPr>
        <w:t xml:space="preserve">происходит с привлечением знаний из ранее изученных </w:t>
      </w:r>
      <w:r w:rsidR="00BB23E4" w:rsidRPr="00091A90">
        <w:rPr>
          <w:rFonts w:ascii="Times New Roman" w:hAnsi="Times New Roman"/>
          <w:sz w:val="24"/>
          <w:szCs w:val="24"/>
          <w:lang w:val="ru-RU"/>
        </w:rPr>
        <w:t>учебных предметов</w:t>
      </w:r>
      <w:r w:rsidR="000D12C3" w:rsidRPr="00091A90">
        <w:rPr>
          <w:rFonts w:ascii="Times New Roman" w:hAnsi="Times New Roman"/>
          <w:sz w:val="24"/>
          <w:szCs w:val="24"/>
          <w:lang w:val="ru-RU"/>
        </w:rPr>
        <w:t>:</w:t>
      </w:r>
      <w:r w:rsidR="00710701" w:rsidRPr="00091A90">
        <w:rPr>
          <w:rFonts w:ascii="Times New Roman" w:hAnsi="Times New Roman"/>
          <w:sz w:val="24"/>
          <w:szCs w:val="24"/>
          <w:lang w:val="ru-RU"/>
        </w:rPr>
        <w:t xml:space="preserve"> «Окружающий мир», «Биология. 5–</w:t>
      </w:r>
      <w:r w:rsidR="000D12C3" w:rsidRPr="00091A90">
        <w:rPr>
          <w:rFonts w:ascii="Times New Roman" w:hAnsi="Times New Roman"/>
          <w:sz w:val="24"/>
          <w:szCs w:val="24"/>
          <w:lang w:val="ru-RU"/>
        </w:rPr>
        <w:t>7 классы» и «Физика. 7 класс».</w:t>
      </w:r>
    </w:p>
    <w:p w:rsidR="00B36C16" w:rsidRPr="00091A90" w:rsidRDefault="00A67132" w:rsidP="00091A90">
      <w:pPr>
        <w:spacing w:after="0" w:line="240" w:lineRule="auto"/>
        <w:ind w:firstLine="709"/>
        <w:jc w:val="both"/>
        <w:rPr>
          <w:rFonts w:ascii="Times New Roman" w:hAnsi="Times New Roman"/>
          <w:bCs/>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7</w:t>
      </w:r>
      <w:r w:rsidR="00134744" w:rsidRPr="00091A90">
        <w:rPr>
          <w:rFonts w:ascii="Times New Roman" w:hAnsi="Times New Roman"/>
          <w:sz w:val="24"/>
          <w:szCs w:val="24"/>
          <w:lang w:val="ru-RU"/>
        </w:rPr>
        <w:t>. </w:t>
      </w:r>
      <w:r w:rsidR="00791BD4" w:rsidRPr="00091A90">
        <w:rPr>
          <w:rFonts w:ascii="Times New Roman" w:hAnsi="Times New Roman"/>
          <w:sz w:val="24"/>
          <w:szCs w:val="24"/>
          <w:lang w:val="ru-RU"/>
        </w:rPr>
        <w:t xml:space="preserve">При изучении химии происходит </w:t>
      </w:r>
      <w:r w:rsidR="00134744" w:rsidRPr="00091A90">
        <w:rPr>
          <w:rFonts w:ascii="Times New Roman" w:hAnsi="Times New Roman"/>
          <w:sz w:val="24"/>
          <w:szCs w:val="24"/>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091A90">
        <w:rPr>
          <w:rFonts w:ascii="Times New Roman" w:hAnsi="Times New Roman"/>
          <w:bCs/>
          <w:sz w:val="24"/>
          <w:szCs w:val="24"/>
          <w:lang w:val="ru-RU"/>
        </w:rPr>
        <w:t xml:space="preserve">Задача </w:t>
      </w:r>
      <w:r w:rsidR="00791BD4" w:rsidRPr="00091A90">
        <w:rPr>
          <w:rFonts w:ascii="Times New Roman" w:hAnsi="Times New Roman"/>
          <w:sz w:val="24"/>
          <w:szCs w:val="24"/>
          <w:lang w:val="ru-RU"/>
        </w:rPr>
        <w:t>учебного</w:t>
      </w:r>
      <w:r w:rsidR="00791BD4"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предмета состоит в формировании системы химических</w:t>
      </w:r>
      <w:r w:rsidR="00CA4934"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знаний</w:t>
      </w:r>
      <w:r w:rsidR="00B32708" w:rsidRPr="00091A90">
        <w:rPr>
          <w:rFonts w:ascii="Times New Roman" w:hAnsi="Times New Roman"/>
          <w:bCs/>
          <w:sz w:val="24"/>
          <w:szCs w:val="24"/>
          <w:lang w:val="ru-RU"/>
        </w:rPr>
        <w:t xml:space="preserve"> </w:t>
      </w:r>
      <w:r w:rsidR="00F433DE" w:rsidRPr="00091A90">
        <w:rPr>
          <w:rFonts w:ascii="Times New Roman" w:hAnsi="Times New Roman"/>
          <w:sz w:val="24"/>
          <w:szCs w:val="24"/>
          <w:lang w:val="ru-RU"/>
        </w:rPr>
        <w:t>–</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важнейших</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фактов,</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понятий,</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законов и теоретических положений, доступных обобщений мировоззренческого характера, языка науки, в приобщении</w:t>
      </w:r>
      <w:r w:rsidR="00CA4934"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к научным методам познания при изучении веществ и химических реакций,</w:t>
      </w:r>
      <w:r w:rsidR="00CA4934"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091A90">
        <w:rPr>
          <w:rFonts w:ascii="Times New Roman" w:hAnsi="Times New Roman"/>
          <w:bCs/>
          <w:sz w:val="24"/>
          <w:szCs w:val="24"/>
          <w:lang w:val="ru-RU"/>
        </w:rPr>
        <w:t>и</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правил</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безопасного</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обращения</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с</w:t>
      </w:r>
      <w:r w:rsidR="00B32708" w:rsidRPr="00091A90">
        <w:rPr>
          <w:rFonts w:ascii="Times New Roman" w:hAnsi="Times New Roman"/>
          <w:bCs/>
          <w:sz w:val="24"/>
          <w:szCs w:val="24"/>
          <w:lang w:val="ru-RU"/>
        </w:rPr>
        <w:t xml:space="preserve"> </w:t>
      </w:r>
      <w:r w:rsidR="00B36C16" w:rsidRPr="00091A90">
        <w:rPr>
          <w:rFonts w:ascii="Times New Roman" w:hAnsi="Times New Roman"/>
          <w:bCs/>
          <w:sz w:val="24"/>
          <w:szCs w:val="24"/>
          <w:lang w:val="ru-RU"/>
        </w:rPr>
        <w:t xml:space="preserve">веществами в повседневной жизни.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8</w:t>
      </w:r>
      <w:r w:rsidR="00134744" w:rsidRPr="00091A90">
        <w:rPr>
          <w:rFonts w:ascii="Times New Roman" w:hAnsi="Times New Roman"/>
          <w:sz w:val="24"/>
          <w:szCs w:val="24"/>
          <w:lang w:val="ru-RU"/>
        </w:rPr>
        <w:t>. </w:t>
      </w:r>
      <w:r w:rsidR="00791BD4" w:rsidRPr="00091A90">
        <w:rPr>
          <w:rFonts w:ascii="Times New Roman" w:hAnsi="Times New Roman"/>
          <w:sz w:val="24"/>
          <w:szCs w:val="24"/>
          <w:lang w:val="ru-RU"/>
        </w:rPr>
        <w:t>П</w:t>
      </w:r>
      <w:r w:rsidR="00134744" w:rsidRPr="00091A90">
        <w:rPr>
          <w:rFonts w:ascii="Times New Roman" w:hAnsi="Times New Roman"/>
          <w:sz w:val="24"/>
          <w:szCs w:val="24"/>
          <w:lang w:val="ru-RU"/>
        </w:rPr>
        <w:t xml:space="preserve">ри изучении </w:t>
      </w:r>
      <w:r w:rsidR="00791BD4" w:rsidRPr="00091A90">
        <w:rPr>
          <w:rFonts w:ascii="Times New Roman" w:hAnsi="Times New Roman"/>
          <w:sz w:val="24"/>
          <w:szCs w:val="24"/>
          <w:lang w:val="ru-RU"/>
        </w:rPr>
        <w:t xml:space="preserve">химии </w:t>
      </w:r>
      <w:r w:rsidR="00134744" w:rsidRPr="00091A90">
        <w:rPr>
          <w:rFonts w:ascii="Times New Roman" w:hAnsi="Times New Roman"/>
          <w:sz w:val="24"/>
          <w:szCs w:val="24"/>
          <w:lang w:val="ru-RU"/>
        </w:rPr>
        <w:t xml:space="preserve">на уровне основного общего образования </w:t>
      </w:r>
      <w:r w:rsidR="00624C8B" w:rsidRPr="00091A90">
        <w:rPr>
          <w:rFonts w:ascii="Times New Roman" w:hAnsi="Times New Roman"/>
          <w:sz w:val="24"/>
          <w:szCs w:val="24"/>
          <w:lang w:val="ru-RU"/>
        </w:rPr>
        <w:t>важное</w:t>
      </w:r>
      <w:r w:rsidR="0013474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lastRenderedPageBreak/>
        <w:t>значение приобрели такие цели, как: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интеллектуально развитой личности, готовой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направленность обучения на систематическое приобщение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091A90" w:rsidRDefault="00440172" w:rsidP="00091A90">
      <w:pPr>
        <w:spacing w:after="0" w:line="240" w:lineRule="auto"/>
        <w:ind w:firstLine="709"/>
        <w:jc w:val="both"/>
        <w:rPr>
          <w:rFonts w:ascii="Times New Roman" w:hAnsi="Times New Roman"/>
          <w:bCs/>
          <w:sz w:val="24"/>
          <w:szCs w:val="24"/>
          <w:lang w:val="ru-RU"/>
        </w:rPr>
      </w:pPr>
      <w:r w:rsidRPr="00091A90">
        <w:rPr>
          <w:rFonts w:ascii="Times New Roman" w:hAnsi="Times New Roman"/>
          <w:bCs/>
          <w:sz w:val="24"/>
          <w:szCs w:val="24"/>
          <w:lang w:val="ru-RU"/>
        </w:rPr>
        <w:t>формирование общей функциональной</w:t>
      </w:r>
      <w:r w:rsidR="00B32708" w:rsidRPr="00091A90">
        <w:rPr>
          <w:rFonts w:ascii="Times New Roman" w:hAnsi="Times New Roman"/>
          <w:bCs/>
          <w:sz w:val="24"/>
          <w:szCs w:val="24"/>
          <w:lang w:val="ru-RU"/>
        </w:rPr>
        <w:t xml:space="preserve"> </w:t>
      </w:r>
      <w:r w:rsidRPr="00091A90">
        <w:rPr>
          <w:rFonts w:ascii="Times New Roman" w:hAnsi="Times New Roman"/>
          <w:bCs/>
          <w:sz w:val="24"/>
          <w:szCs w:val="24"/>
          <w:lang w:val="ru-RU"/>
        </w:rPr>
        <w:t>и естественно-научной грамотности,</w:t>
      </w:r>
      <w:r w:rsidR="00CA4934" w:rsidRPr="00091A90">
        <w:rPr>
          <w:rFonts w:ascii="Times New Roman" w:hAnsi="Times New Roman"/>
          <w:bCs/>
          <w:sz w:val="24"/>
          <w:szCs w:val="24"/>
          <w:lang w:val="ru-RU"/>
        </w:rPr>
        <w:t xml:space="preserve"> </w:t>
      </w:r>
      <w:r w:rsidRPr="00091A90">
        <w:rPr>
          <w:rFonts w:ascii="Times New Roman" w:hAnsi="Times New Roman"/>
          <w:bCs/>
          <w:sz w:val="24"/>
          <w:szCs w:val="24"/>
          <w:lang w:val="ru-RU"/>
        </w:rPr>
        <w:t>в том числе умений объяснять и оценивать явления окружающего</w:t>
      </w:r>
      <w:r w:rsidR="00B32708" w:rsidRPr="00091A90">
        <w:rPr>
          <w:rFonts w:ascii="Times New Roman" w:hAnsi="Times New Roman"/>
          <w:bCs/>
          <w:sz w:val="24"/>
          <w:szCs w:val="24"/>
          <w:lang w:val="ru-RU"/>
        </w:rPr>
        <w:t xml:space="preserve"> </w:t>
      </w:r>
      <w:r w:rsidRPr="00091A90">
        <w:rPr>
          <w:rFonts w:ascii="Times New Roman" w:hAnsi="Times New Roman"/>
          <w:bCs/>
          <w:sz w:val="24"/>
          <w:szCs w:val="24"/>
          <w:lang w:val="ru-RU"/>
        </w:rPr>
        <w:t>мира,</w:t>
      </w:r>
      <w:r w:rsidR="00B32708" w:rsidRPr="00091A90">
        <w:rPr>
          <w:rFonts w:ascii="Times New Roman" w:hAnsi="Times New Roman"/>
          <w:bCs/>
          <w:sz w:val="24"/>
          <w:szCs w:val="24"/>
          <w:lang w:val="ru-RU"/>
        </w:rPr>
        <w:t xml:space="preserve"> </w:t>
      </w:r>
      <w:r w:rsidRPr="00091A90">
        <w:rPr>
          <w:rFonts w:ascii="Times New Roman" w:hAnsi="Times New Roman"/>
          <w:bCs/>
          <w:sz w:val="24"/>
          <w:szCs w:val="24"/>
          <w:lang w:val="ru-RU"/>
        </w:rPr>
        <w:t>используя</w:t>
      </w:r>
      <w:r w:rsidR="00B32708" w:rsidRPr="00091A90">
        <w:rPr>
          <w:rFonts w:ascii="Times New Roman" w:hAnsi="Times New Roman"/>
          <w:bCs/>
          <w:sz w:val="24"/>
          <w:szCs w:val="24"/>
          <w:lang w:val="ru-RU"/>
        </w:rPr>
        <w:t xml:space="preserve"> </w:t>
      </w:r>
      <w:r w:rsidRPr="00091A90">
        <w:rPr>
          <w:rFonts w:ascii="Times New Roman" w:hAnsi="Times New Roman"/>
          <w:bCs/>
          <w:sz w:val="24"/>
          <w:szCs w:val="24"/>
          <w:lang w:val="ru-RU"/>
        </w:rPr>
        <w:t>знания</w:t>
      </w:r>
      <w:r w:rsidR="00B32708" w:rsidRPr="00091A90">
        <w:rPr>
          <w:rFonts w:ascii="Times New Roman" w:hAnsi="Times New Roman"/>
          <w:bCs/>
          <w:sz w:val="24"/>
          <w:szCs w:val="24"/>
          <w:lang w:val="ru-RU"/>
        </w:rPr>
        <w:t xml:space="preserve"> </w:t>
      </w:r>
      <w:r w:rsidRPr="00091A90">
        <w:rPr>
          <w:rFonts w:ascii="Times New Roman" w:hAnsi="Times New Roman"/>
          <w:bCs/>
          <w:sz w:val="24"/>
          <w:szCs w:val="24"/>
          <w:lang w:val="ru-RU"/>
        </w:rPr>
        <w:t>и опыт, полученные при изучении химии, применять их при решении проблем в повседневной жизни и трудовой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окружающей природной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мотивации к обучению, способностей к самоконтролю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самовоспитанию на основе усвоения общечеловеческих ценностей, готовности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осознанному выбору профиля и направленности дальнейшего обучения.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9</w:t>
      </w:r>
      <w:r w:rsidR="00134744" w:rsidRPr="00091A90">
        <w:rPr>
          <w:rFonts w:ascii="Times New Roman" w:hAnsi="Times New Roman"/>
          <w:sz w:val="24"/>
          <w:szCs w:val="24"/>
          <w:lang w:val="ru-RU"/>
        </w:rPr>
        <w:t>. Общее число часов, рекомендованных для изучения</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химии, –</w:t>
      </w:r>
      <w:r w:rsidR="00F433DE"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136 часов:</w:t>
      </w:r>
      <w:r w:rsidR="00581C4F"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в 8 классе –</w:t>
      </w:r>
      <w:r w:rsidR="00B32708"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68 часов (2 часа в неделю), в 9 классе –</w:t>
      </w:r>
      <w:r w:rsidR="00B32708"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68 часов</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(2 часа в неделю).</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3. Содержание обучения в 8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3.1. Первоначальные химические понятия.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Предмет химии. Роль химии в жизни человека. </w:t>
      </w:r>
      <w:r w:rsidR="00B36C16" w:rsidRPr="00091A90">
        <w:rPr>
          <w:rFonts w:ascii="Times New Roman" w:hAnsi="Times New Roman"/>
          <w:bCs/>
          <w:sz w:val="24"/>
          <w:szCs w:val="24"/>
          <w:lang w:val="ru-RU"/>
        </w:rPr>
        <w:t xml:space="preserve">Химия в системе наук. </w:t>
      </w:r>
      <w:r w:rsidRPr="00091A90">
        <w:rPr>
          <w:rFonts w:ascii="Times New Roman" w:hAnsi="Times New Roman"/>
          <w:sz w:val="24"/>
          <w:szCs w:val="24"/>
          <w:lang w:val="ru-RU"/>
        </w:rPr>
        <w:t>Тела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вещества. Физические свойства веществ. Агрегатное состояние веществ. Пон</w:t>
      </w:r>
      <w:r w:rsidR="00C718DA" w:rsidRPr="00091A90">
        <w:rPr>
          <w:rFonts w:ascii="Times New Roman" w:hAnsi="Times New Roman"/>
          <w:sz w:val="24"/>
          <w:szCs w:val="24"/>
          <w:lang w:val="ru-RU"/>
        </w:rPr>
        <w:t>ятие о методах познания в химии</w:t>
      </w:r>
      <w:r w:rsidRPr="00091A90">
        <w:rPr>
          <w:rFonts w:ascii="Times New Roman" w:hAnsi="Times New Roman"/>
          <w:sz w:val="24"/>
          <w:szCs w:val="24"/>
          <w:lang w:val="ru-RU"/>
        </w:rPr>
        <w:t>. Чистые вещества и смеси. Способы разделения смесей.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091A90" w:rsidRDefault="00B36C16" w:rsidP="00091A90">
      <w:pPr>
        <w:spacing w:after="0" w:line="240" w:lineRule="auto"/>
        <w:ind w:firstLine="709"/>
        <w:jc w:val="both"/>
        <w:rPr>
          <w:rFonts w:ascii="Times New Roman" w:hAnsi="Times New Roman"/>
          <w:bCs/>
          <w:color w:val="FF0000"/>
          <w:sz w:val="24"/>
          <w:szCs w:val="24"/>
          <w:lang w:val="ru-RU"/>
        </w:rPr>
      </w:pPr>
      <w:r w:rsidRPr="00091A90">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091A90">
        <w:rPr>
          <w:rFonts w:ascii="Times New Roman" w:hAnsi="Times New Roman"/>
          <w:bCs/>
          <w:sz w:val="24"/>
          <w:szCs w:val="24"/>
          <w:lang w:val="ru-RU"/>
        </w:rPr>
        <w:t xml:space="preserve"> </w:t>
      </w:r>
      <w:r w:rsidRPr="00091A90">
        <w:rPr>
          <w:rFonts w:ascii="Times New Roman" w:hAnsi="Times New Roman"/>
          <w:bCs/>
          <w:sz w:val="24"/>
          <w:szCs w:val="24"/>
          <w:lang w:val="ru-RU"/>
        </w:rPr>
        <w:t>соединений.</w:t>
      </w:r>
      <w:r w:rsidR="00B32708" w:rsidRPr="00091A90">
        <w:rPr>
          <w:rFonts w:ascii="Times New Roman" w:hAnsi="Times New Roman"/>
          <w:bCs/>
          <w:color w:val="FF0000"/>
          <w:sz w:val="24"/>
          <w:szCs w:val="24"/>
          <w:lang w:val="ru-RU"/>
        </w:rPr>
        <w:t xml:space="preserve">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091A90" w:rsidRDefault="0032476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91A90">
        <w:rPr>
          <w:rFonts w:ascii="Times New Roman" w:hAnsi="Times New Roman"/>
          <w:sz w:val="24"/>
          <w:szCs w:val="24"/>
        </w:rPr>
        <w:t>II</w:t>
      </w:r>
      <w:r w:rsidRPr="00091A90">
        <w:rPr>
          <w:rFonts w:ascii="Times New Roman" w:hAnsi="Times New Roman"/>
          <w:sz w:val="24"/>
          <w:szCs w:val="24"/>
          <w:lang w:val="ru-RU"/>
        </w:rPr>
        <w:t>) при нагревании, взаимодействие железа с раствором соли меди (</w:t>
      </w:r>
      <w:r w:rsidRPr="00091A90">
        <w:rPr>
          <w:rFonts w:ascii="Times New Roman" w:hAnsi="Times New Roman"/>
          <w:sz w:val="24"/>
          <w:szCs w:val="24"/>
        </w:rPr>
        <w:t>II</w:t>
      </w:r>
      <w:r w:rsidRPr="00091A90">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3.2. Важнейшие представители неорганических веществ.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Воздух – смесь газов. Состав воздуха. Кислород – элемент и простое вещество. </w:t>
      </w:r>
      <w:r w:rsidRPr="00091A90">
        <w:rPr>
          <w:rFonts w:ascii="Times New Roman" w:hAnsi="Times New Roman"/>
          <w:sz w:val="24"/>
          <w:szCs w:val="24"/>
          <w:lang w:val="ru-RU"/>
        </w:rPr>
        <w:lastRenderedPageBreak/>
        <w:t>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лаборатории и промышленности. Круговорот кислорода в природе.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Озон – аллотропная модификация кислорода.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Тепловой эффект химической реакции, термохимические уравнения,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w:t>
      </w:r>
      <w:r w:rsidR="00B36C16" w:rsidRPr="00091A90">
        <w:rPr>
          <w:rFonts w:ascii="Times New Roman" w:hAnsi="Times New Roman"/>
          <w:sz w:val="24"/>
          <w:szCs w:val="24"/>
          <w:lang w:val="ru-RU"/>
        </w:rPr>
        <w:t>обы получения. Кислоты</w:t>
      </w:r>
      <w:r w:rsidR="00CA4934" w:rsidRPr="00091A90">
        <w:rPr>
          <w:rFonts w:ascii="Times New Roman" w:hAnsi="Times New Roman"/>
          <w:sz w:val="24"/>
          <w:szCs w:val="24"/>
          <w:lang w:val="ru-RU"/>
        </w:rPr>
        <w:t xml:space="preserve"> </w:t>
      </w:r>
      <w:r w:rsidR="00B36C16" w:rsidRPr="00091A90">
        <w:rPr>
          <w:rFonts w:ascii="Times New Roman" w:hAnsi="Times New Roman"/>
          <w:sz w:val="24"/>
          <w:szCs w:val="24"/>
          <w:lang w:val="ru-RU"/>
        </w:rPr>
        <w:t>и соли.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Молярный объём газов. Расчёты по химическим уравнениям.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Физические свойства воды. Вода как растворитель. Растворы. Насыщенные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ненасыщенные растворы. Растворимость веществ в воде. Массовая доля вещества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растворе. Химические свойства воды. Основания. Роль растворов в природе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жизни человека. Круговорот воды в природе. Загрязнение природных вод. Охрана и очистка природных вод.</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несолеобразующие. Номенклатура оксидов. Физические и химические свойства оксидов. Получение оксидов.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Основания. Классификация оснований: щёлочи и нерастворимые основания. Номенклатура оснований</w:t>
      </w:r>
      <w:r w:rsidR="00A537CD" w:rsidRPr="00091A90">
        <w:rPr>
          <w:rFonts w:ascii="Times New Roman" w:hAnsi="Times New Roman"/>
          <w:sz w:val="24"/>
          <w:szCs w:val="24"/>
          <w:lang w:val="ru-RU"/>
        </w:rPr>
        <w:t xml:space="preserve">. Физические </w:t>
      </w:r>
      <w:r w:rsidRPr="00091A90">
        <w:rPr>
          <w:rFonts w:ascii="Times New Roman" w:hAnsi="Times New Roman"/>
          <w:sz w:val="24"/>
          <w:szCs w:val="24"/>
          <w:lang w:val="ru-RU"/>
        </w:rPr>
        <w:t>и химические свойства оснований. Получение оснований.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Кислоты. Классификация кислот. Номенклатура кислот. Физические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химические свойства кислот. Ряд активности металлов Н.Н. Бекетова. Получение кислот.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Соли. Номенклатура солей.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Физические и химические свойства солей. Получение солей.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Генетическая связь между классами неорганических соединений.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Химический эксперимент: качественное определение содержания кислорода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прекращения горения (пожара), ознакомление с образцами оксидов и описание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091A90">
        <w:rPr>
          <w:rFonts w:ascii="Times New Roman" w:hAnsi="Times New Roman"/>
          <w:sz w:val="24"/>
          <w:szCs w:val="24"/>
          <w:lang w:val="ru-RU"/>
        </w:rPr>
        <w:t>меди (</w:t>
      </w:r>
      <w:r w:rsidR="00324769" w:rsidRPr="00091A90">
        <w:rPr>
          <w:rFonts w:ascii="Times New Roman" w:hAnsi="Times New Roman"/>
          <w:sz w:val="24"/>
          <w:szCs w:val="24"/>
        </w:rPr>
        <w:t>II</w:t>
      </w:r>
      <w:r w:rsidR="00324769"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091A90">
        <w:rPr>
          <w:rFonts w:ascii="Times New Roman" w:hAnsi="Times New Roman"/>
          <w:sz w:val="24"/>
          <w:szCs w:val="24"/>
          <w:lang w:val="ru-RU"/>
        </w:rPr>
        <w:t>меди (</w:t>
      </w:r>
      <w:r w:rsidR="00324769" w:rsidRPr="00091A90">
        <w:rPr>
          <w:rFonts w:ascii="Times New Roman" w:hAnsi="Times New Roman"/>
          <w:sz w:val="24"/>
          <w:szCs w:val="24"/>
        </w:rPr>
        <w:t>II</w:t>
      </w:r>
      <w:r w:rsidR="00324769" w:rsidRPr="00091A90">
        <w:rPr>
          <w:rFonts w:ascii="Times New Roman" w:hAnsi="Times New Roman"/>
          <w:sz w:val="24"/>
          <w:szCs w:val="24"/>
          <w:lang w:val="ru-RU"/>
        </w:rPr>
        <w:t xml:space="preserve">) </w:t>
      </w:r>
      <w:r w:rsidRPr="00091A90">
        <w:rPr>
          <w:rFonts w:ascii="Times New Roman" w:hAnsi="Times New Roman"/>
          <w:sz w:val="24"/>
          <w:szCs w:val="24"/>
          <w:lang w:val="ru-RU"/>
        </w:rPr>
        <w:t>с раствором серной кислоты, кислот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Строение атомов. Состав атомных ядер. Изотопы. Электроны. Строение </w:t>
      </w:r>
      <w:r w:rsidRPr="00091A90">
        <w:rPr>
          <w:rFonts w:ascii="Times New Roman" w:hAnsi="Times New Roman"/>
          <w:sz w:val="24"/>
          <w:szCs w:val="24"/>
          <w:lang w:val="ru-RU"/>
        </w:rPr>
        <w:lastRenderedPageBreak/>
        <w:t>электронных оболочек атомов первых 20 химических элементов Периодической системы Д.И. Менделеева. Характеристика химического элемента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его положению в Периодической системе Д.И. Менделеева.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развития науки и практики. Д.И. Менделеев – учёный и гражданин.</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3.4. Межпредметные связи.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Биология: фотосинтез, дыхание, биосфера.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4. Содержание обучения в 9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4.1. Вещество и химическая реакция.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соответствии с положением элементов в Периодической системе и строением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атомов.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Классификация химических реакций по различным признакам (по числу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 скорости химической реакции. Понятие об обратимых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необратимых химических реакциях. Понятие о гомогенных и гетерогенных реакциях. </w:t>
      </w:r>
      <w:r w:rsidR="00E23A3C" w:rsidRPr="00091A90">
        <w:rPr>
          <w:rFonts w:ascii="Times New Roman" w:hAnsi="Times New Roman"/>
          <w:sz w:val="24"/>
          <w:szCs w:val="24"/>
          <w:lang w:val="ru-RU"/>
        </w:rPr>
        <w:t xml:space="preserve">Понятие о катализе. </w:t>
      </w:r>
      <w:r w:rsidRPr="00091A90">
        <w:rPr>
          <w:rFonts w:ascii="Times New Roman" w:hAnsi="Times New Roman"/>
          <w:sz w:val="24"/>
          <w:szCs w:val="24"/>
          <w:lang w:val="ru-RU"/>
        </w:rPr>
        <w:t>Понятие о химическом равновесии. Факторы, влияющие на скорость химической реакции и положение химического равновесия.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w:t>
      </w:r>
      <w:r w:rsidRPr="00091A90">
        <w:rPr>
          <w:rFonts w:ascii="Times New Roman" w:hAnsi="Times New Roman"/>
          <w:sz w:val="24"/>
          <w:szCs w:val="24"/>
          <w:lang w:val="ru-RU"/>
        </w:rPr>
        <w:lastRenderedPageBreak/>
        <w:t>баланса.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Теория электролитическо</w:t>
      </w:r>
      <w:r w:rsidR="00FD701E" w:rsidRPr="00091A90">
        <w:rPr>
          <w:rFonts w:ascii="Times New Roman" w:hAnsi="Times New Roman"/>
          <w:sz w:val="24"/>
          <w:szCs w:val="24"/>
          <w:lang w:val="ru-RU"/>
        </w:rPr>
        <w:t>й диссоциации. Электролиты и не</w:t>
      </w:r>
      <w:r w:rsidRPr="00091A90">
        <w:rPr>
          <w:rFonts w:ascii="Times New Roman" w:hAnsi="Times New Roman"/>
          <w:sz w:val="24"/>
          <w:szCs w:val="24"/>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солей в свете представлений об электролитической диссоциации. Качественные реакции на ионы. Понятие о гидролизе солей.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4.2. Неметаллы и их соединения.</w:t>
      </w:r>
    </w:p>
    <w:p w:rsidR="000D12C3"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091A90" w:rsidRDefault="000D12C3"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Общая характеристика элементов </w:t>
      </w:r>
      <w:r w:rsidRPr="00091A90">
        <w:rPr>
          <w:rFonts w:ascii="Times New Roman" w:hAnsi="Times New Roman"/>
          <w:sz w:val="24"/>
          <w:szCs w:val="24"/>
        </w:rPr>
        <w:t>VI</w:t>
      </w:r>
      <w:r w:rsidRPr="00091A90">
        <w:rPr>
          <w:rFonts w:ascii="Times New Roman" w:hAnsi="Times New Roman"/>
          <w:sz w:val="24"/>
          <w:szCs w:val="24"/>
          <w:lang w:val="ru-RU"/>
        </w:rPr>
        <w:t>А-группы. Особенности строения атомов, характерные степени окисления.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Общая характеристика элементов </w:t>
      </w:r>
      <w:r w:rsidRPr="00091A90">
        <w:rPr>
          <w:rFonts w:ascii="Times New Roman" w:hAnsi="Times New Roman"/>
          <w:sz w:val="24"/>
          <w:szCs w:val="24"/>
        </w:rPr>
        <w:t>V</w:t>
      </w:r>
      <w:r w:rsidRPr="00091A90">
        <w:rPr>
          <w:rFonts w:ascii="Times New Roman" w:hAnsi="Times New Roman"/>
          <w:sz w:val="24"/>
          <w:szCs w:val="24"/>
          <w:lang w:val="ru-RU"/>
        </w:rPr>
        <w:t>А­группы. Особенности строения атомов, характерные степени окисления.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Фосфор, аллотропные модификации фосфора, физические и химические свойства. Оксид </w:t>
      </w:r>
      <w:r w:rsidR="00324769" w:rsidRPr="00091A90">
        <w:rPr>
          <w:rFonts w:ascii="Times New Roman" w:hAnsi="Times New Roman"/>
          <w:sz w:val="24"/>
          <w:szCs w:val="24"/>
          <w:lang w:val="ru-RU"/>
        </w:rPr>
        <w:t>фосфора (</w:t>
      </w:r>
      <w:r w:rsidR="00324769" w:rsidRPr="00091A90">
        <w:rPr>
          <w:rFonts w:ascii="Times New Roman" w:hAnsi="Times New Roman"/>
          <w:sz w:val="24"/>
          <w:szCs w:val="24"/>
        </w:rPr>
        <w:t>V</w:t>
      </w:r>
      <w:r w:rsidR="00324769" w:rsidRPr="00091A90">
        <w:rPr>
          <w:rFonts w:ascii="Times New Roman" w:hAnsi="Times New Roman"/>
          <w:sz w:val="24"/>
          <w:szCs w:val="24"/>
          <w:lang w:val="ru-RU"/>
        </w:rPr>
        <w:t xml:space="preserve">) </w:t>
      </w:r>
      <w:r w:rsidRPr="00091A90">
        <w:rPr>
          <w:rFonts w:ascii="Times New Roman" w:hAnsi="Times New Roman"/>
          <w:sz w:val="24"/>
          <w:szCs w:val="24"/>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Общая характеристика элементов </w:t>
      </w:r>
      <w:r w:rsidRPr="00091A90">
        <w:rPr>
          <w:rFonts w:ascii="Times New Roman" w:hAnsi="Times New Roman"/>
          <w:sz w:val="24"/>
          <w:szCs w:val="24"/>
        </w:rPr>
        <w:t>IV</w:t>
      </w:r>
      <w:r w:rsidRPr="00091A90">
        <w:rPr>
          <w:rFonts w:ascii="Times New Roman" w:hAnsi="Times New Roman"/>
          <w:sz w:val="24"/>
          <w:szCs w:val="24"/>
          <w:lang w:val="ru-RU"/>
        </w:rPr>
        <w:t>А­группы. Особенности строения атомов, характерные степени окисления.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Углерод, аллотропные модификации, распространение в природе, физические и </w:t>
      </w:r>
      <w:r w:rsidRPr="00091A90">
        <w:rPr>
          <w:rFonts w:ascii="Times New Roman" w:hAnsi="Times New Roman"/>
          <w:sz w:val="24"/>
          <w:szCs w:val="24"/>
          <w:lang w:val="ru-RU"/>
        </w:rPr>
        <w:lastRenderedPageBreak/>
        <w:t xml:space="preserve">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091A90">
        <w:rPr>
          <w:rFonts w:ascii="Times New Roman" w:hAnsi="Times New Roman"/>
          <w:sz w:val="24"/>
          <w:szCs w:val="24"/>
          <w:lang w:val="ru-RU"/>
        </w:rPr>
        <w:t>углерода (</w:t>
      </w:r>
      <w:r w:rsidR="00324769" w:rsidRPr="00091A90">
        <w:rPr>
          <w:rFonts w:ascii="Times New Roman" w:hAnsi="Times New Roman"/>
          <w:sz w:val="24"/>
          <w:szCs w:val="24"/>
        </w:rPr>
        <w:t>IV</w:t>
      </w:r>
      <w:r w:rsidR="00324769" w:rsidRPr="00091A90">
        <w:rPr>
          <w:rFonts w:ascii="Times New Roman" w:hAnsi="Times New Roman"/>
          <w:sz w:val="24"/>
          <w:szCs w:val="24"/>
          <w:lang w:val="ru-RU"/>
        </w:rPr>
        <w:t xml:space="preserve">), </w:t>
      </w:r>
      <w:r w:rsidRPr="00091A90">
        <w:rPr>
          <w:rFonts w:ascii="Times New Roman" w:hAnsi="Times New Roman"/>
          <w:sz w:val="24"/>
          <w:szCs w:val="24"/>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применение. Качественная реакция на карбонат­ионы. Использование карбонатов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быту, медицине, промышленности и сельском хозяйстве.</w:t>
      </w:r>
    </w:p>
    <w:p w:rsidR="00FD701E" w:rsidRPr="00091A90" w:rsidRDefault="00134744" w:rsidP="00091A90">
      <w:pPr>
        <w:spacing w:after="0" w:line="240" w:lineRule="auto"/>
        <w:ind w:firstLine="709"/>
        <w:jc w:val="both"/>
        <w:rPr>
          <w:rFonts w:ascii="Times New Roman" w:hAnsi="Times New Roman"/>
          <w:bCs/>
          <w:sz w:val="24"/>
          <w:szCs w:val="24"/>
          <w:lang w:val="ru-RU"/>
        </w:rPr>
      </w:pPr>
      <w:r w:rsidRPr="00091A90">
        <w:rPr>
          <w:rFonts w:ascii="Times New Roman" w:hAnsi="Times New Roman"/>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091A90">
        <w:rPr>
          <w:rFonts w:ascii="Times New Roman" w:hAnsi="Times New Roman"/>
          <w:sz w:val="24"/>
          <w:szCs w:val="24"/>
          <w:lang w:val="ru-RU"/>
        </w:rPr>
        <w:t xml:space="preserve"> </w:t>
      </w:r>
      <w:r w:rsidR="00FD701E" w:rsidRPr="00091A90">
        <w:rPr>
          <w:rFonts w:ascii="Times New Roman" w:hAnsi="Times New Roman"/>
          <w:bCs/>
          <w:sz w:val="24"/>
          <w:szCs w:val="24"/>
          <w:lang w:val="ru-RU"/>
        </w:rPr>
        <w:t>Природные источники углеводородов (уголь, природный газ, нефть), продукты</w:t>
      </w:r>
      <w:r w:rsidR="00CA4934" w:rsidRPr="00091A90">
        <w:rPr>
          <w:rFonts w:ascii="Times New Roman" w:hAnsi="Times New Roman"/>
          <w:bCs/>
          <w:sz w:val="24"/>
          <w:szCs w:val="24"/>
          <w:lang w:val="ru-RU"/>
        </w:rPr>
        <w:t xml:space="preserve"> </w:t>
      </w:r>
      <w:r w:rsidR="00FD701E" w:rsidRPr="00091A90">
        <w:rPr>
          <w:rFonts w:ascii="Times New Roman" w:hAnsi="Times New Roman"/>
          <w:bCs/>
          <w:sz w:val="24"/>
          <w:szCs w:val="24"/>
          <w:lang w:val="ru-RU"/>
        </w:rPr>
        <w:t>их переработки (бензин), их роль в быту и промышленности.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 биологически важных веществах: жирах, белках, углеводах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и их роли в жизни человека. Материальное единство органических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неорганических соединений.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091A90">
        <w:rPr>
          <w:rFonts w:ascii="Times New Roman" w:hAnsi="Times New Roman"/>
          <w:sz w:val="24"/>
          <w:szCs w:val="24"/>
        </w:rPr>
        <w:t>IV</w:t>
      </w:r>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наблюдение признаков их протекания, опыты, отражающие физические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соединений (возможно использование видеоматериалов), образцами азотных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4.3. Металлы и их соединения.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Общая характеристика химических элементов – металлов на основании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положения в Периодической системе химических элементов Д.И. Менделеева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гидроксиды натрия и калия. Применение щелочных металлов и их соединений.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w:t>
      </w:r>
      <w:r w:rsidRPr="00091A90">
        <w:rPr>
          <w:rFonts w:ascii="Times New Roman" w:hAnsi="Times New Roman"/>
          <w:sz w:val="24"/>
          <w:szCs w:val="24"/>
          <w:lang w:val="ru-RU"/>
        </w:rPr>
        <w:lastRenderedPageBreak/>
        <w:t>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её устранения.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091A90">
        <w:rPr>
          <w:rFonts w:ascii="Times New Roman" w:hAnsi="Times New Roman"/>
          <w:sz w:val="24"/>
          <w:szCs w:val="24"/>
          <w:lang w:val="ru-RU"/>
        </w:rPr>
        <w:t>соли железа (</w:t>
      </w:r>
      <w:r w:rsidR="00324769" w:rsidRPr="00091A90">
        <w:rPr>
          <w:rFonts w:ascii="Times New Roman" w:hAnsi="Times New Roman"/>
          <w:sz w:val="24"/>
          <w:szCs w:val="24"/>
        </w:rPr>
        <w:t>II</w:t>
      </w:r>
      <w:r w:rsidR="00324769" w:rsidRPr="00091A90">
        <w:rPr>
          <w:rFonts w:ascii="Times New Roman" w:hAnsi="Times New Roman"/>
          <w:sz w:val="24"/>
          <w:szCs w:val="24"/>
          <w:lang w:val="ru-RU"/>
        </w:rPr>
        <w:t>) и железа (</w:t>
      </w:r>
      <w:r w:rsidR="00324769" w:rsidRPr="00091A90">
        <w:rPr>
          <w:rFonts w:ascii="Times New Roman" w:hAnsi="Times New Roman"/>
          <w:sz w:val="24"/>
          <w:szCs w:val="24"/>
        </w:rPr>
        <w:t>III</w:t>
      </w:r>
      <w:r w:rsidR="00324769"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состав, свойства и получение.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Химический эксперимент: ознакомление с образцами металлов и сплавов,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091A90">
        <w:rPr>
          <w:rFonts w:ascii="Times New Roman" w:hAnsi="Times New Roman"/>
          <w:sz w:val="24"/>
          <w:szCs w:val="24"/>
          <w:lang w:val="ru-RU"/>
        </w:rPr>
        <w:t>железа (</w:t>
      </w:r>
      <w:r w:rsidR="00324769" w:rsidRPr="00091A90">
        <w:rPr>
          <w:rFonts w:ascii="Times New Roman" w:hAnsi="Times New Roman"/>
          <w:sz w:val="24"/>
          <w:szCs w:val="24"/>
        </w:rPr>
        <w:t>II</w:t>
      </w:r>
      <w:r w:rsidR="00324769" w:rsidRPr="00091A90">
        <w:rPr>
          <w:rFonts w:ascii="Times New Roman" w:hAnsi="Times New Roman"/>
          <w:sz w:val="24"/>
          <w:szCs w:val="24"/>
          <w:lang w:val="ru-RU"/>
        </w:rPr>
        <w:t>) и железа (</w:t>
      </w:r>
      <w:r w:rsidR="00324769" w:rsidRPr="00091A90">
        <w:rPr>
          <w:rFonts w:ascii="Times New Roman" w:hAnsi="Times New Roman"/>
          <w:sz w:val="24"/>
          <w:szCs w:val="24"/>
        </w:rPr>
        <w:t>III</w:t>
      </w:r>
      <w:r w:rsidR="00324769" w:rsidRPr="00091A90">
        <w:rPr>
          <w:rFonts w:ascii="Times New Roman" w:hAnsi="Times New Roman"/>
          <w:sz w:val="24"/>
          <w:szCs w:val="24"/>
          <w:lang w:val="ru-RU"/>
        </w:rPr>
        <w:t>), меди (</w:t>
      </w:r>
      <w:r w:rsidR="00324769" w:rsidRPr="00091A90">
        <w:rPr>
          <w:rFonts w:ascii="Times New Roman" w:hAnsi="Times New Roman"/>
          <w:sz w:val="24"/>
          <w:szCs w:val="24"/>
        </w:rPr>
        <w:t>II</w:t>
      </w:r>
      <w:r w:rsidR="00324769" w:rsidRPr="00091A90">
        <w:rPr>
          <w:rFonts w:ascii="Times New Roman" w:hAnsi="Times New Roman"/>
          <w:sz w:val="24"/>
          <w:szCs w:val="24"/>
          <w:lang w:val="ru-RU"/>
        </w:rPr>
        <w:t>), наблюдение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теме «Важнейшие металлы и их соединения».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4.4. Химия и окружающая среда.</w:t>
      </w:r>
    </w:p>
    <w:p w:rsidR="00B90E5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при химических ожогах и отравлениях. </w:t>
      </w:r>
    </w:p>
    <w:p w:rsidR="00324769" w:rsidRPr="00091A90" w:rsidRDefault="0032476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4.5. Межпредметные связи.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5. Планируемые результаты освоения программы по химии на уровне основного общего образования.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5.2. </w:t>
      </w:r>
      <w:r w:rsidR="000D12C3" w:rsidRPr="00091A90">
        <w:rPr>
          <w:rFonts w:ascii="Times New Roman" w:hAnsi="Times New Roman"/>
          <w:sz w:val="24"/>
          <w:szCs w:val="24"/>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091A90">
        <w:rPr>
          <w:rFonts w:ascii="Times New Roman" w:hAnsi="Times New Roman"/>
          <w:sz w:val="24"/>
          <w:szCs w:val="24"/>
          <w:lang w:val="ru-RU"/>
        </w:rPr>
        <w:t xml:space="preserve"> </w:t>
      </w:r>
      <w:r w:rsidR="000D12C3" w:rsidRPr="00091A90">
        <w:rPr>
          <w:rFonts w:ascii="Times New Roma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w:t>
      </w:r>
      <w:r w:rsidR="000D12C3" w:rsidRPr="00091A90">
        <w:rPr>
          <w:rFonts w:ascii="Times New Roman" w:hAnsi="Times New Roman"/>
          <w:sz w:val="24"/>
          <w:szCs w:val="24"/>
          <w:lang w:val="ru-RU"/>
        </w:rPr>
        <w:lastRenderedPageBreak/>
        <w:t xml:space="preserve">поведения и способствуют процессам самопознания, саморазвития и социализации обучающихся. </w:t>
      </w:r>
    </w:p>
    <w:p w:rsidR="000D12C3"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346B8E" w:rsidRPr="00091A90">
        <w:rPr>
          <w:rFonts w:ascii="Times New Roman" w:hAnsi="Times New Roman"/>
          <w:sz w:val="24"/>
          <w:szCs w:val="24"/>
          <w:lang w:val="ru-RU"/>
        </w:rPr>
        <w:t xml:space="preserve">5.3. </w:t>
      </w:r>
      <w:r w:rsidR="000D12C3" w:rsidRPr="00091A90">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091A90" w:rsidRDefault="000D12C3"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патриотического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ценностного отношения к отечественному культурному, историческому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 гражданского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представления о социальных нормах и правилах межличностных отношений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этой учебной деятельности, готовности оценивать своё поведение и поступки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своих товарищей с позиции нравственных и правовых норм с учётом осознания последствий поступков;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 ценности научного познания: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роли химии в познании этих закономерностей;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познавательных мотивов, направленных на получение новых знаний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химии, необходимых для объяснения наблюдаемых процессов и явлений;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познавательной, информационной и читательской культуры,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интереса к обучению и познанию, любознательности, готовности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способности к самообразованию, проектной и исследовательской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осознанному выбору направленности и уровня обучения в дальнейшем;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 формирования культуры здоровья: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5) трудового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6) экологического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экологически целесообразного отношения к природе как источнику жизни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психическому здоровью, осознания ценности соблюдения правил безопасного поведения при работе с </w:t>
      </w:r>
      <w:r w:rsidRPr="00091A90">
        <w:rPr>
          <w:rFonts w:ascii="Times New Roman" w:hAnsi="Times New Roman"/>
          <w:sz w:val="24"/>
          <w:szCs w:val="24"/>
          <w:lang w:val="ru-RU"/>
        </w:rPr>
        <w:lastRenderedPageBreak/>
        <w:t>веществами, а также в ситуациях, угрожающих здоровью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жизни людей;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способности применять знания, получаемые при изучении химии,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путей их решения посредством методов химии;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B5A55" w:rsidRPr="00091A90" w:rsidRDefault="00A67132" w:rsidP="00091A90">
      <w:pPr>
        <w:spacing w:after="0" w:line="240" w:lineRule="auto"/>
        <w:ind w:firstLine="709"/>
        <w:jc w:val="both"/>
        <w:rPr>
          <w:rFonts w:ascii="Times New Roman" w:hAnsi="Times New Roman"/>
          <w:sz w:val="24"/>
          <w:szCs w:val="24"/>
          <w:lang w:val="ru-RU"/>
        </w:rPr>
      </w:pPr>
      <w:bookmarkStart w:id="61" w:name="bookmark43"/>
      <w:bookmarkStart w:id="62" w:name="bookmark44"/>
      <w:bookmarkStart w:id="63" w:name="bookmark45"/>
      <w:r w:rsidRPr="00091A90">
        <w:rPr>
          <w:rFonts w:ascii="Times New Roman" w:hAnsi="Times New Roman"/>
          <w:sz w:val="24"/>
          <w:szCs w:val="24"/>
          <w:lang w:val="ru-RU"/>
        </w:rPr>
        <w:t>155.</w:t>
      </w:r>
      <w:r w:rsidR="00134744" w:rsidRPr="00091A90">
        <w:rPr>
          <w:rFonts w:ascii="Times New Roman" w:hAnsi="Times New Roman"/>
          <w:sz w:val="24"/>
          <w:szCs w:val="24"/>
          <w:lang w:val="ru-RU"/>
        </w:rPr>
        <w:t>5.4. </w:t>
      </w:r>
      <w:bookmarkEnd w:id="61"/>
      <w:bookmarkEnd w:id="62"/>
      <w:bookmarkEnd w:id="63"/>
      <w:r w:rsidR="00346B8E" w:rsidRPr="00091A90">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091A90">
        <w:rPr>
          <w:rFonts w:ascii="Times New Roman" w:hAnsi="Times New Roman"/>
          <w:sz w:val="24"/>
          <w:szCs w:val="24"/>
          <w:lang w:val="ru-RU"/>
        </w:rPr>
        <w:t>другое.</w:t>
      </w:r>
      <w:r w:rsidR="00346B8E" w:rsidRPr="00091A90">
        <w:rPr>
          <w:rFonts w:ascii="Times New Roman" w:hAnsi="Times New Roman"/>
          <w:sz w:val="24"/>
          <w:szCs w:val="24"/>
          <w:lang w:val="ru-RU"/>
        </w:rPr>
        <w:t>), которые используются в естественно-научных учебных предметах и позволяют</w:t>
      </w:r>
      <w:r w:rsidR="00CA4934" w:rsidRPr="00091A90">
        <w:rPr>
          <w:rFonts w:ascii="Times New Roman" w:hAnsi="Times New Roman"/>
          <w:sz w:val="24"/>
          <w:szCs w:val="24"/>
          <w:lang w:val="ru-RU"/>
        </w:rPr>
        <w:t xml:space="preserve"> </w:t>
      </w:r>
      <w:r w:rsidR="00346B8E" w:rsidRPr="00091A90">
        <w:rPr>
          <w:rFonts w:ascii="Times New Roman" w:hAnsi="Times New Roman"/>
          <w:sz w:val="24"/>
          <w:szCs w:val="24"/>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091A90" w:rsidRDefault="008B5A5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б</w:t>
      </w:r>
      <w:r w:rsidR="00346B8E" w:rsidRPr="00091A90">
        <w:rPr>
          <w:rFonts w:ascii="Times New Roman" w:hAnsi="Times New Roman"/>
          <w:sz w:val="24"/>
          <w:szCs w:val="24"/>
          <w:lang w:val="ru-RU"/>
        </w:rPr>
        <w:t>азовы</w:t>
      </w:r>
      <w:r w:rsidRPr="00091A90">
        <w:rPr>
          <w:rFonts w:ascii="Times New Roman" w:hAnsi="Times New Roman"/>
          <w:sz w:val="24"/>
          <w:szCs w:val="24"/>
          <w:lang w:val="ru-RU"/>
        </w:rPr>
        <w:t>е</w:t>
      </w:r>
      <w:r w:rsidR="00346B8E" w:rsidRPr="00091A90">
        <w:rPr>
          <w:rFonts w:ascii="Times New Roman" w:hAnsi="Times New Roman"/>
          <w:sz w:val="24"/>
          <w:szCs w:val="24"/>
          <w:lang w:val="ru-RU"/>
        </w:rPr>
        <w:t xml:space="preserve"> логически</w:t>
      </w:r>
      <w:r w:rsidRPr="00091A90">
        <w:rPr>
          <w:rFonts w:ascii="Times New Roman" w:hAnsi="Times New Roman"/>
          <w:sz w:val="24"/>
          <w:szCs w:val="24"/>
          <w:lang w:val="ru-RU"/>
        </w:rPr>
        <w:t>е</w:t>
      </w:r>
      <w:r w:rsidR="00346B8E" w:rsidRPr="00091A90">
        <w:rPr>
          <w:rFonts w:ascii="Times New Roman" w:hAnsi="Times New Roman"/>
          <w:sz w:val="24"/>
          <w:szCs w:val="24"/>
          <w:lang w:val="ru-RU"/>
        </w:rPr>
        <w:t xml:space="preserve"> действия</w:t>
      </w:r>
      <w:r w:rsidRPr="00091A90">
        <w:rPr>
          <w:rFonts w:ascii="Times New Roman" w:hAnsi="Times New Roman"/>
          <w:sz w:val="24"/>
          <w:szCs w:val="24"/>
          <w:lang w:val="ru-RU"/>
        </w:rPr>
        <w:t>:</w:t>
      </w:r>
      <w:r w:rsidR="00346B8E" w:rsidRPr="00091A90">
        <w:rPr>
          <w:rFonts w:ascii="Times New Roma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объяснения отдельных фактов и явлений, выбирать основания и критерии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заключения;</w:t>
      </w:r>
    </w:p>
    <w:p w:rsidR="00B90E5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применять в процессе познания понятия (предметные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представления – химический знак (символ элемента), химическая формула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уравнение химической реакции – при решении учебно­познавательных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w:t>
      </w:r>
      <w:r w:rsidR="00B90E54" w:rsidRPr="00091A90">
        <w:rPr>
          <w:rFonts w:ascii="Times New Roman" w:hAnsi="Times New Roman"/>
          <w:sz w:val="24"/>
          <w:szCs w:val="24"/>
          <w:lang w:val="ru-RU"/>
        </w:rPr>
        <w:t>изучаемых процессах и явлениях;</w:t>
      </w:r>
    </w:p>
    <w:p w:rsidR="00134744" w:rsidRPr="00091A90" w:rsidRDefault="008B5A5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w:t>
      </w:r>
      <w:r w:rsidR="00134744" w:rsidRPr="00091A90">
        <w:rPr>
          <w:rFonts w:ascii="Times New Roman" w:hAnsi="Times New Roman"/>
          <w:sz w:val="24"/>
          <w:szCs w:val="24"/>
          <w:lang w:val="ru-RU"/>
        </w:rPr>
        <w:t xml:space="preserve"> базовые исследовательские действия</w:t>
      </w:r>
      <w:r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091A90" w:rsidRDefault="008B5A5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3) работа </w:t>
      </w:r>
      <w:r w:rsidR="00134744" w:rsidRPr="00091A90">
        <w:rPr>
          <w:rFonts w:ascii="Times New Roman" w:hAnsi="Times New Roman"/>
          <w:sz w:val="24"/>
          <w:szCs w:val="24"/>
          <w:lang w:val="ru-RU"/>
        </w:rPr>
        <w:t>с информацией: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а), критически оценивать противоречивую и недостоверную информацию;</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w:t>
      </w:r>
      <w:r w:rsidRPr="00091A90">
        <w:rPr>
          <w:rFonts w:ascii="Times New Roman" w:hAnsi="Times New Roman"/>
          <w:sz w:val="24"/>
          <w:szCs w:val="24"/>
          <w:lang w:val="ru-RU"/>
        </w:rPr>
        <w:lastRenderedPageBreak/>
        <w:t>схемами, диаграммами, другими формами графики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комбинациями;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использовать и анализировать в процессе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5.</w:t>
      </w:r>
      <w:r w:rsidR="008B5A55" w:rsidRPr="00091A90">
        <w:rPr>
          <w:rFonts w:ascii="Times New Roman" w:hAnsi="Times New Roman"/>
          <w:sz w:val="24"/>
          <w:szCs w:val="24"/>
          <w:lang w:val="ru-RU"/>
        </w:rPr>
        <w:t>5</w:t>
      </w:r>
      <w:r w:rsidR="00134744" w:rsidRPr="00091A90">
        <w:rPr>
          <w:rFonts w:ascii="Times New Roman" w:hAnsi="Times New Roman"/>
          <w:sz w:val="24"/>
          <w:szCs w:val="24"/>
          <w:lang w:val="ru-RU"/>
        </w:rPr>
        <w:t>. У обучающегося будут сформированы следующие универсальные коммуникативные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заинтересованность в совместной со сверстниками познавательной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оценке качества выполненной работы и другие);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5.</w:t>
      </w:r>
      <w:r w:rsidR="008B5A55" w:rsidRPr="00091A90">
        <w:rPr>
          <w:rFonts w:ascii="Times New Roman" w:hAnsi="Times New Roman"/>
          <w:sz w:val="24"/>
          <w:szCs w:val="24"/>
          <w:lang w:val="ru-RU"/>
        </w:rPr>
        <w:t>6</w:t>
      </w:r>
      <w:r w:rsidR="00134744" w:rsidRPr="00091A90">
        <w:rPr>
          <w:rFonts w:ascii="Times New Roman" w:hAnsi="Times New Roman"/>
          <w:sz w:val="24"/>
          <w:szCs w:val="24"/>
          <w:lang w:val="ru-RU"/>
        </w:rPr>
        <w:t>. У обучающегося будут сформированы следующие универсальные регулятивные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использовать и анализировать контексты, предлагаемые в условии заданий.</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5.</w:t>
      </w:r>
      <w:r w:rsidR="008B5A55" w:rsidRPr="00091A90">
        <w:rPr>
          <w:rFonts w:ascii="Times New Roman" w:hAnsi="Times New Roman"/>
          <w:sz w:val="24"/>
          <w:szCs w:val="24"/>
          <w:lang w:val="ru-RU"/>
        </w:rPr>
        <w:t>7</w:t>
      </w:r>
      <w:r w:rsidR="00134744" w:rsidRPr="00091A90">
        <w:rPr>
          <w:rFonts w:ascii="Times New Roman" w:hAnsi="Times New Roman"/>
          <w:sz w:val="24"/>
          <w:szCs w:val="24"/>
          <w:lang w:val="ru-RU"/>
        </w:rPr>
        <w:t>. Предметные результаты освоения программы по химии на уровне основного общего образования.</w:t>
      </w:r>
    </w:p>
    <w:p w:rsidR="008B5A55" w:rsidRPr="00091A90" w:rsidRDefault="008B5A5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w:t>
      </w:r>
      <w:r w:rsidR="009017AA" w:rsidRPr="00091A90">
        <w:rPr>
          <w:rFonts w:ascii="Times New Roman" w:hAnsi="Times New Roman"/>
          <w:sz w:val="24"/>
          <w:szCs w:val="24"/>
          <w:lang w:val="ru-RU"/>
        </w:rPr>
        <w:t>федеральной</w:t>
      </w:r>
      <w:r w:rsidRPr="00091A90">
        <w:rPr>
          <w:rFonts w:ascii="Times New Roman" w:hAnsi="Times New Roman"/>
          <w:sz w:val="24"/>
          <w:szCs w:val="24"/>
          <w:lang w:val="ru-RU"/>
        </w:rPr>
        <w:t xml:space="preserve"> рабочей программой, выделяют: освоенные обучающимися научные знания, умения и способы действий, специфические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5.</w:t>
      </w:r>
      <w:r w:rsidR="008B5A55" w:rsidRPr="00091A90">
        <w:rPr>
          <w:rFonts w:ascii="Times New Roman" w:hAnsi="Times New Roman"/>
          <w:sz w:val="24"/>
          <w:szCs w:val="24"/>
          <w:lang w:val="ru-RU"/>
        </w:rPr>
        <w:t>7</w:t>
      </w:r>
      <w:r w:rsidR="00134744" w:rsidRPr="00091A90">
        <w:rPr>
          <w:rFonts w:ascii="Times New Roman" w:hAnsi="Times New Roman"/>
          <w:sz w:val="24"/>
          <w:szCs w:val="24"/>
          <w:lang w:val="ru-RU"/>
        </w:rPr>
        <w:t>.1. </w:t>
      </w:r>
      <w:r w:rsidR="008B5A55" w:rsidRPr="00091A90">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иллюстрировать взаимосвязь основных химических понятий и применять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эти понятия при описании веществ и их превращений;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химическую символику для составления формул веществ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уравнений химических реакций;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к определённому классу соединений по формулам, вид химической связи (ковалентная и ионная) в </w:t>
      </w:r>
      <w:r w:rsidRPr="00091A90">
        <w:rPr>
          <w:rFonts w:ascii="Times New Roman" w:hAnsi="Times New Roman"/>
          <w:sz w:val="24"/>
          <w:szCs w:val="24"/>
          <w:lang w:val="ru-RU"/>
        </w:rPr>
        <w:lastRenderedPageBreak/>
        <w:t>неорганических соединениях;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по электронным слоям);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тепловому эффекту);</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инструкциями по выполнению лабораторных химических опытов по получению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проводить химические эксперименты по распознаванию растворов щелочей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кислот с помощью индикаторов (лакмус, фенолфталеин, метилоранж и другие).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155.</w:t>
      </w:r>
      <w:r w:rsidR="00134744" w:rsidRPr="00091A90">
        <w:rPr>
          <w:rFonts w:ascii="Times New Roman" w:hAnsi="Times New Roman"/>
          <w:sz w:val="24"/>
          <w:szCs w:val="24"/>
          <w:lang w:val="ru-RU"/>
        </w:rPr>
        <w:t>5.</w:t>
      </w:r>
      <w:r w:rsidR="008B5A55" w:rsidRPr="00091A90">
        <w:rPr>
          <w:rFonts w:ascii="Times New Roman" w:hAnsi="Times New Roman"/>
          <w:sz w:val="24"/>
          <w:szCs w:val="24"/>
          <w:lang w:val="ru-RU"/>
        </w:rPr>
        <w:t>7</w:t>
      </w:r>
      <w:r w:rsidR="00134744" w:rsidRPr="00091A90">
        <w:rPr>
          <w:rFonts w:ascii="Times New Roman" w:hAnsi="Times New Roman"/>
          <w:sz w:val="24"/>
          <w:szCs w:val="24"/>
          <w:lang w:val="ru-RU"/>
        </w:rPr>
        <w:t>.2. К концу обучения в 9 классе у обучающегося буду сформированы следующие предметные результаты по химии:</w:t>
      </w:r>
    </w:p>
    <w:p w:rsidR="00324769"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091A90">
        <w:rPr>
          <w:rFonts w:ascii="Times New Roman" w:hAnsi="Times New Roman"/>
          <w:sz w:val="24"/>
          <w:szCs w:val="24"/>
          <w:lang w:val="ru-RU"/>
        </w:rPr>
        <w:t>дельно допустимая концентрация ПДК вещества;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иллюстрировать взаимосвязь основных химических понятий и применять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эти понятия при описании веществ и их превращений;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химическую символику для составления формул веществ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уравнений химических реакций;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валентность и степень окисления химических элементов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w:t>
      </w:r>
      <w:r w:rsidRPr="00091A90">
        <w:rPr>
          <w:rFonts w:ascii="Times New Roman" w:hAnsi="Times New Roman"/>
          <w:sz w:val="24"/>
          <w:szCs w:val="24"/>
          <w:lang w:val="ru-RU"/>
        </w:rPr>
        <w:lastRenderedPageBreak/>
        <w:t>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смысл Периодического закона Д.И. Менделеева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числовыми характеристиками строения атомов химических элементов (состав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пределах малых периодов и главных подгрупп с учётом строения их атомов;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тепловому эффекту, по изменению степеней окисления химических элементов);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ионных уравнений соответствующих химических реакций;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уравнения электролитической диссоциации кислот, щелочей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091A90" w:rsidRDefault="0032476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инструкциями по выполнению лабораторных химических опытов по получению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собиранию газообразных веществ (аммиака и углекислого газа);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мысленный).</w:t>
      </w:r>
    </w:p>
    <w:p w:rsidR="00E15F4B" w:rsidRDefault="00E15F4B" w:rsidP="00091A90">
      <w:pPr>
        <w:pStyle w:val="1"/>
        <w:pBdr>
          <w:bottom w:val="none" w:sz="0" w:space="0" w:color="auto"/>
        </w:pBdr>
        <w:spacing w:before="0" w:line="240" w:lineRule="auto"/>
        <w:ind w:firstLine="708"/>
        <w:jc w:val="both"/>
        <w:rPr>
          <w:b w:val="0"/>
          <w:sz w:val="24"/>
          <w:szCs w:val="24"/>
          <w:lang w:val="ru-RU"/>
        </w:rPr>
      </w:pPr>
    </w:p>
    <w:p w:rsidR="00E15F4B" w:rsidRDefault="00A67132"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157.</w:t>
      </w:r>
      <w:r w:rsidR="00134744" w:rsidRPr="00E15F4B">
        <w:rPr>
          <w:sz w:val="24"/>
          <w:szCs w:val="24"/>
          <w:lang w:val="ru-RU"/>
        </w:rPr>
        <w:t> Федеральная рабочая программа по учебному предмету «Биология»</w:t>
      </w:r>
      <w:r w:rsidR="00C33A6F" w:rsidRPr="00E15F4B">
        <w:rPr>
          <w:sz w:val="24"/>
          <w:szCs w:val="24"/>
          <w:lang w:val="ru-RU"/>
        </w:rPr>
        <w:t xml:space="preserve"> </w:t>
      </w:r>
    </w:p>
    <w:p w:rsidR="00134744" w:rsidRPr="00E15F4B" w:rsidRDefault="00C33A6F"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(базовый уровень)</w:t>
      </w:r>
      <w:r w:rsidR="00134744" w:rsidRPr="00E15F4B">
        <w:rPr>
          <w:sz w:val="24"/>
          <w:szCs w:val="24"/>
          <w:lang w:val="ru-RU"/>
        </w:rPr>
        <w:t>.</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1. Федеральная рабочая программа по учебному предмету «Биология» (предметная область «Естественно</w:t>
      </w:r>
      <w:r w:rsidR="00FE6F07" w:rsidRPr="00091A90">
        <w:rPr>
          <w:rFonts w:ascii="Times New Roman" w:hAnsi="Times New Roman"/>
          <w:sz w:val="24"/>
          <w:szCs w:val="24"/>
          <w:lang w:val="ru-RU"/>
        </w:rPr>
        <w:t>-</w:t>
      </w:r>
      <w:r w:rsidR="00134744" w:rsidRPr="00091A90">
        <w:rPr>
          <w:rFonts w:ascii="Times New Roman" w:hAnsi="Times New Roman"/>
          <w:sz w:val="24"/>
          <w:szCs w:val="24"/>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2. Пояснительная записка.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а также федеральной </w:t>
      </w:r>
      <w:r w:rsidR="000F6DC4" w:rsidRPr="00091A90">
        <w:rPr>
          <w:rFonts w:ascii="Times New Roman" w:hAnsi="Times New Roman"/>
          <w:sz w:val="24"/>
          <w:szCs w:val="24"/>
          <w:lang w:val="ru-RU"/>
        </w:rPr>
        <w:t xml:space="preserve">рабочей </w:t>
      </w:r>
      <w:r w:rsidR="00134744" w:rsidRPr="00091A90">
        <w:rPr>
          <w:rFonts w:ascii="Times New Roman" w:hAnsi="Times New Roman"/>
          <w:sz w:val="24"/>
          <w:szCs w:val="24"/>
          <w:lang w:val="ru-RU"/>
        </w:rPr>
        <w:t>программы воспитания.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157.</w:t>
      </w:r>
      <w:r w:rsidR="00134744" w:rsidRPr="00091A90">
        <w:rPr>
          <w:rFonts w:ascii="Times New Roman" w:hAnsi="Times New Roman"/>
          <w:sz w:val="24"/>
          <w:szCs w:val="24"/>
          <w:lang w:val="ru-RU"/>
        </w:rPr>
        <w:t xml:space="preserve">2.2. Программа </w:t>
      </w:r>
      <w:r w:rsidR="00FE6F07" w:rsidRPr="00091A90">
        <w:rPr>
          <w:rFonts w:ascii="Times New Roman" w:hAnsi="Times New Roman"/>
          <w:sz w:val="24"/>
          <w:szCs w:val="24"/>
          <w:lang w:val="ru-RU"/>
        </w:rPr>
        <w:t xml:space="preserve">по биологии </w:t>
      </w:r>
      <w:r w:rsidR="00134744" w:rsidRPr="00091A90">
        <w:rPr>
          <w:rFonts w:ascii="Times New Roman" w:hAnsi="Times New Roman"/>
          <w:sz w:val="24"/>
          <w:szCs w:val="24"/>
          <w:lang w:val="ru-RU"/>
        </w:rPr>
        <w:t>направлена на формирование естественно-научной грамотности обучающихся и организацию изучения биологии</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на деятельностной основе. В программе </w:t>
      </w:r>
      <w:r w:rsidR="00FE6F07" w:rsidRPr="00091A90">
        <w:rPr>
          <w:rFonts w:ascii="Times New Roman" w:hAnsi="Times New Roman"/>
          <w:sz w:val="24"/>
          <w:szCs w:val="24"/>
          <w:lang w:val="ru-RU"/>
        </w:rPr>
        <w:t xml:space="preserve">по биологии </w:t>
      </w:r>
      <w:r w:rsidR="00134744" w:rsidRPr="00091A90">
        <w:rPr>
          <w:rFonts w:ascii="Times New Roman" w:hAnsi="Times New Roman"/>
          <w:sz w:val="24"/>
          <w:szCs w:val="24"/>
          <w:lang w:val="ru-RU"/>
        </w:rPr>
        <w:t xml:space="preserve">учитываются возможности </w:t>
      </w:r>
      <w:r w:rsidR="00417855" w:rsidRPr="00091A90">
        <w:rPr>
          <w:rFonts w:ascii="Times New Roman" w:hAnsi="Times New Roman"/>
          <w:sz w:val="24"/>
          <w:szCs w:val="24"/>
          <w:lang w:val="ru-RU"/>
        </w:rPr>
        <w:t xml:space="preserve">учебного </w:t>
      </w:r>
      <w:r w:rsidR="00134744" w:rsidRPr="00091A90">
        <w:rPr>
          <w:rFonts w:ascii="Times New Roman" w:hAnsi="Times New Roman"/>
          <w:sz w:val="24"/>
          <w:szCs w:val="24"/>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091A90">
        <w:rPr>
          <w:rFonts w:ascii="Times New Roman" w:hAnsi="Times New Roman"/>
          <w:sz w:val="24"/>
          <w:szCs w:val="24"/>
          <w:lang w:val="ru-RU"/>
        </w:rPr>
        <w:t xml:space="preserve">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 xml:space="preserve">2.3. Программа </w:t>
      </w:r>
      <w:r w:rsidR="00417855" w:rsidRPr="00091A90">
        <w:rPr>
          <w:rFonts w:ascii="Times New Roman" w:hAnsi="Times New Roman"/>
          <w:sz w:val="24"/>
          <w:szCs w:val="24"/>
          <w:lang w:val="ru-RU"/>
        </w:rPr>
        <w:t xml:space="preserve">по биологии </w:t>
      </w:r>
      <w:r w:rsidR="00134744" w:rsidRPr="00091A90">
        <w:rPr>
          <w:rFonts w:ascii="Times New Roman" w:hAnsi="Times New Roman"/>
          <w:sz w:val="24"/>
          <w:szCs w:val="24"/>
          <w:lang w:val="ru-RU"/>
        </w:rPr>
        <w:t>включает распределение содержани</w:t>
      </w:r>
      <w:r w:rsidR="00581C4F" w:rsidRPr="00091A90">
        <w:rPr>
          <w:rFonts w:ascii="Times New Roman" w:hAnsi="Times New Roman"/>
          <w:sz w:val="24"/>
          <w:szCs w:val="24"/>
          <w:lang w:val="ru-RU"/>
        </w:rPr>
        <w:t xml:space="preserve">я учебного материала по классам, </w:t>
      </w:r>
      <w:r w:rsidR="00134744" w:rsidRPr="00091A90">
        <w:rPr>
          <w:rFonts w:ascii="Times New Roman" w:hAnsi="Times New Roman"/>
          <w:sz w:val="24"/>
          <w:szCs w:val="24"/>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 xml:space="preserve">2.4. Программа </w:t>
      </w:r>
      <w:r w:rsidR="00417855" w:rsidRPr="00091A90">
        <w:rPr>
          <w:rFonts w:ascii="Times New Roman" w:hAnsi="Times New Roman"/>
          <w:sz w:val="24"/>
          <w:szCs w:val="24"/>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 xml:space="preserve">2.5. В программе </w:t>
      </w:r>
      <w:r w:rsidR="00FE6F07" w:rsidRPr="00091A90">
        <w:rPr>
          <w:rFonts w:ascii="Times New Roman" w:hAnsi="Times New Roman"/>
          <w:sz w:val="24"/>
          <w:szCs w:val="24"/>
          <w:lang w:val="ru-RU"/>
        </w:rPr>
        <w:t xml:space="preserve">по биологии </w:t>
      </w:r>
      <w:r w:rsidR="00134744" w:rsidRPr="00091A90">
        <w:rPr>
          <w:rFonts w:ascii="Times New Roman" w:hAnsi="Times New Roman"/>
          <w:sz w:val="24"/>
          <w:szCs w:val="24"/>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091A90">
        <w:rPr>
          <w:rFonts w:ascii="Times New Roman" w:hAnsi="Times New Roman"/>
          <w:sz w:val="24"/>
          <w:szCs w:val="24"/>
          <w:lang w:val="ru-RU"/>
        </w:rPr>
        <w:t xml:space="preserve">по </w:t>
      </w:r>
      <w:r w:rsidR="00134744" w:rsidRPr="00091A90">
        <w:rPr>
          <w:rFonts w:ascii="Times New Roman" w:hAnsi="Times New Roman"/>
          <w:sz w:val="24"/>
          <w:szCs w:val="24"/>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2.</w:t>
      </w:r>
      <w:r w:rsidR="00760079" w:rsidRPr="00091A90">
        <w:rPr>
          <w:rFonts w:ascii="Times New Roman" w:hAnsi="Times New Roman"/>
          <w:sz w:val="24"/>
          <w:szCs w:val="24"/>
          <w:lang w:val="ru-RU"/>
        </w:rPr>
        <w:t>6</w:t>
      </w:r>
      <w:r w:rsidR="00134744" w:rsidRPr="00091A90">
        <w:rPr>
          <w:rFonts w:ascii="Times New Roman" w:hAnsi="Times New Roman"/>
          <w:sz w:val="24"/>
          <w:szCs w:val="24"/>
          <w:lang w:val="ru-RU"/>
        </w:rPr>
        <w:t>. </w:t>
      </w:r>
      <w:r w:rsidR="00CC5563" w:rsidRPr="00091A90">
        <w:rPr>
          <w:rFonts w:ascii="Times New Roman" w:hAnsi="Times New Roman"/>
          <w:sz w:val="24"/>
          <w:szCs w:val="24"/>
          <w:lang w:val="ru-RU"/>
        </w:rPr>
        <w:t>Биология</w:t>
      </w:r>
      <w:r w:rsidR="00134744" w:rsidRPr="00091A90">
        <w:rPr>
          <w:rFonts w:ascii="Times New Roman" w:hAnsi="Times New Roman"/>
          <w:sz w:val="24"/>
          <w:szCs w:val="24"/>
          <w:lang w:val="ru-RU"/>
        </w:rPr>
        <w:t xml:space="preserve"> развивает представления о познаваемости живой природы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2.</w:t>
      </w:r>
      <w:r w:rsidR="00760079" w:rsidRPr="00091A90">
        <w:rPr>
          <w:rFonts w:ascii="Times New Roman" w:hAnsi="Times New Roman"/>
          <w:sz w:val="24"/>
          <w:szCs w:val="24"/>
          <w:lang w:val="ru-RU"/>
        </w:rPr>
        <w:t>7</w:t>
      </w:r>
      <w:r w:rsidR="00134744" w:rsidRPr="00091A90">
        <w:rPr>
          <w:rFonts w:ascii="Times New Roman" w:hAnsi="Times New Roman"/>
          <w:sz w:val="24"/>
          <w:szCs w:val="24"/>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2.</w:t>
      </w:r>
      <w:r w:rsidR="00760079" w:rsidRPr="00091A90">
        <w:rPr>
          <w:rFonts w:ascii="Times New Roman" w:hAnsi="Times New Roman"/>
          <w:sz w:val="24"/>
          <w:szCs w:val="24"/>
          <w:lang w:val="ru-RU"/>
        </w:rPr>
        <w:t>8</w:t>
      </w:r>
      <w:r w:rsidR="00134744" w:rsidRPr="00091A90">
        <w:rPr>
          <w:rFonts w:ascii="Times New Roman" w:hAnsi="Times New Roman"/>
          <w:sz w:val="24"/>
          <w:szCs w:val="24"/>
          <w:lang w:val="ru-RU"/>
        </w:rPr>
        <w:t>. Целями изучения биологии на уровне основного общего образования являются: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2.</w:t>
      </w:r>
      <w:r w:rsidR="00760079" w:rsidRPr="00091A90">
        <w:rPr>
          <w:rFonts w:ascii="Times New Roman" w:hAnsi="Times New Roman"/>
          <w:sz w:val="24"/>
          <w:szCs w:val="24"/>
          <w:lang w:val="ru-RU"/>
        </w:rPr>
        <w:t>9</w:t>
      </w:r>
      <w:r w:rsidR="00134744" w:rsidRPr="00091A90">
        <w:rPr>
          <w:rFonts w:ascii="Times New Roman" w:hAnsi="Times New Roman"/>
          <w:sz w:val="24"/>
          <w:szCs w:val="24"/>
          <w:lang w:val="ru-RU"/>
        </w:rPr>
        <w:t xml:space="preserve">. Достижение целей </w:t>
      </w:r>
      <w:r w:rsidR="00417855" w:rsidRPr="00091A90">
        <w:rPr>
          <w:rFonts w:ascii="Times New Roman" w:hAnsi="Times New Roman"/>
          <w:sz w:val="24"/>
          <w:szCs w:val="24"/>
          <w:lang w:val="ru-RU"/>
        </w:rPr>
        <w:t xml:space="preserve">программы по биологии </w:t>
      </w:r>
      <w:r w:rsidR="00134744" w:rsidRPr="00091A90">
        <w:rPr>
          <w:rFonts w:ascii="Times New Roman" w:hAnsi="Times New Roman"/>
          <w:sz w:val="24"/>
          <w:szCs w:val="24"/>
          <w:lang w:val="ru-RU"/>
        </w:rPr>
        <w:t>обеспечивается решением следующих задач:</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приобретение обучающимися </w:t>
      </w:r>
      <w:r w:rsidR="00417855" w:rsidRPr="00091A90">
        <w:rPr>
          <w:rFonts w:ascii="Times New Roman" w:hAnsi="Times New Roman"/>
          <w:sz w:val="24"/>
          <w:szCs w:val="24"/>
          <w:lang w:val="ru-RU"/>
        </w:rPr>
        <w:t xml:space="preserve">знаний </w:t>
      </w:r>
      <w:r w:rsidRPr="00091A90">
        <w:rPr>
          <w:rFonts w:ascii="Times New Roman" w:hAnsi="Times New Roman"/>
          <w:sz w:val="24"/>
          <w:szCs w:val="24"/>
          <w:lang w:val="ru-RU"/>
        </w:rPr>
        <w:t>о живой природе, закономерностях строения, жизнедеятельности и средообразующей роли организмов, человеке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биосоциальном существе, о роли биологической науки в практической деятельности людей;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приёмов работы с биологической информацией,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о современных достижениях в области биологии, её анализ</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критическое оценивание;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биологически и экологически грамотной личности, готовой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сохранению собственного здоровья и охраны окружающей среды.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2.1</w:t>
      </w:r>
      <w:r w:rsidR="00760079" w:rsidRPr="00091A90">
        <w:rPr>
          <w:rFonts w:ascii="Times New Roman" w:hAnsi="Times New Roman"/>
          <w:sz w:val="24"/>
          <w:szCs w:val="24"/>
          <w:lang w:val="ru-RU"/>
        </w:rPr>
        <w:t>0</w:t>
      </w:r>
      <w:r w:rsidR="00134744" w:rsidRPr="00091A90">
        <w:rPr>
          <w:rFonts w:ascii="Times New Roman" w:hAnsi="Times New Roman"/>
          <w:sz w:val="24"/>
          <w:szCs w:val="24"/>
          <w:lang w:val="ru-RU"/>
        </w:rPr>
        <w:t>. Общее число часов, рекомендованных для изучения</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биологии, –238 часов:</w:t>
      </w:r>
      <w:r w:rsidR="00581C4F"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в 5 классе – 34 часа (1 час в неделю), в 6 классе – 34 часа</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(1 час в неделю), в 7 классе – 34 часа (1 час в неделю), в 8 классе – 68 часов</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(2 часа в неделю), в 9 классе – 68 часов (2 часа </w:t>
      </w:r>
      <w:r w:rsidR="00134744" w:rsidRPr="00091A90">
        <w:rPr>
          <w:rFonts w:ascii="Times New Roman" w:hAnsi="Times New Roman"/>
          <w:sz w:val="24"/>
          <w:szCs w:val="24"/>
          <w:lang w:val="ru-RU"/>
        </w:rPr>
        <w:lastRenderedPageBreak/>
        <w:t>в неделю).</w:t>
      </w:r>
    </w:p>
    <w:p w:rsidR="00626C5D" w:rsidRPr="00091A90" w:rsidRDefault="00626C5D"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Предлагаемый в программе по биологии перечень лабораторных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практических работ является рекоме</w:t>
      </w:r>
      <w:r w:rsidR="00A774FB" w:rsidRPr="00091A90">
        <w:rPr>
          <w:rFonts w:ascii="Times New Roman" w:hAnsi="Times New Roman"/>
          <w:sz w:val="24"/>
          <w:szCs w:val="24"/>
          <w:lang w:val="ru-RU"/>
        </w:rPr>
        <w:t>н</w:t>
      </w:r>
      <w:r w:rsidRPr="00091A90">
        <w:rPr>
          <w:rFonts w:ascii="Times New Roman" w:hAnsi="Times New Roman"/>
          <w:sz w:val="24"/>
          <w:szCs w:val="24"/>
          <w:lang w:val="ru-RU"/>
        </w:rPr>
        <w:t>д</w:t>
      </w:r>
      <w:r w:rsidR="00417855" w:rsidRPr="00091A90">
        <w:rPr>
          <w:rFonts w:ascii="Times New Roman" w:hAnsi="Times New Roman"/>
          <w:sz w:val="24"/>
          <w:szCs w:val="24"/>
          <w:lang w:val="ru-RU"/>
        </w:rPr>
        <w:t>ательным</w:t>
      </w:r>
      <w:r w:rsidRPr="00091A90">
        <w:rPr>
          <w:rFonts w:ascii="Times New Roman" w:hAnsi="Times New Roman"/>
          <w:sz w:val="24"/>
          <w:szCs w:val="24"/>
          <w:lang w:val="ru-RU"/>
        </w:rPr>
        <w:t>, учитель делает выбор проведения лабораторных работ и опытов с учётом индивидуальных особенностей обучающихся</w:t>
      </w:r>
      <w:r w:rsidR="00417855" w:rsidRPr="00091A90">
        <w:rPr>
          <w:rFonts w:ascii="Times New Roman" w:hAnsi="Times New Roman"/>
          <w:sz w:val="24"/>
          <w:szCs w:val="24"/>
          <w:lang w:val="ru-RU"/>
        </w:rPr>
        <w:t>,</w:t>
      </w:r>
      <w:r w:rsidRPr="00091A90">
        <w:rPr>
          <w:rFonts w:ascii="Times New Roman" w:hAnsi="Times New Roman"/>
          <w:sz w:val="24"/>
          <w:szCs w:val="24"/>
          <w:lang w:val="ru-RU"/>
        </w:rPr>
        <w:t xml:space="preserve"> списка экспериментальных заданий, предлагаемых в рамках основного государственного экзамена по</w:t>
      </w:r>
      <w:r w:rsidR="00A774FB" w:rsidRPr="00091A90">
        <w:rPr>
          <w:rFonts w:ascii="Times New Roman" w:hAnsi="Times New Roman"/>
          <w:sz w:val="24"/>
          <w:szCs w:val="24"/>
          <w:lang w:val="ru-RU"/>
        </w:rPr>
        <w:t xml:space="preserve"> биологии</w:t>
      </w:r>
      <w:r w:rsidRPr="00091A90">
        <w:rPr>
          <w:rFonts w:ascii="Times New Roman" w:hAnsi="Times New Roman"/>
          <w:sz w:val="24"/>
          <w:szCs w:val="24"/>
          <w:lang w:val="ru-RU"/>
        </w:rPr>
        <w:t>.</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3. Содержание обучения в 5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3.1. Биология – наука о живой природе.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сравнение. Живая и неживая природа – единое целое.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практической деятельности современного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(научно-популярная литература, справочники,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3.2. Методы изучения живой природы.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Ознакомление с устройством лупы, светового микроскопа, правила работы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ними.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Экскурсии или видеоэкскурсии.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методами изучения живой природы – наблюдением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экспериментом.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3.3. Организмы – тела живой природы.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об организме. Доядерные и ядерные организмы. Клетка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её открытие. Клеточное строение организмов. Цитол</w:t>
      </w:r>
      <w:r w:rsidR="005640A9" w:rsidRPr="00091A90">
        <w:rPr>
          <w:rFonts w:ascii="Times New Roman" w:hAnsi="Times New Roman"/>
          <w:sz w:val="24"/>
          <w:szCs w:val="24"/>
          <w:lang w:val="ru-RU"/>
        </w:rPr>
        <w:t xml:space="preserve">огия – наука о клетке. Клетка – </w:t>
      </w:r>
      <w:r w:rsidRPr="00091A90">
        <w:rPr>
          <w:rFonts w:ascii="Times New Roman" w:hAnsi="Times New Roman"/>
          <w:sz w:val="24"/>
          <w:szCs w:val="24"/>
          <w:lang w:val="ru-RU"/>
        </w:rPr>
        <w:t xml:space="preserve">наименьшая единица строения и жизнедеятельности организмов. </w:t>
      </w:r>
      <w:r w:rsidR="005640A9" w:rsidRPr="00091A90">
        <w:rPr>
          <w:rFonts w:ascii="Times New Roman" w:hAnsi="Times New Roman"/>
          <w:sz w:val="24"/>
          <w:szCs w:val="24"/>
          <w:lang w:val="ru-RU"/>
        </w:rPr>
        <w:t>Устройство увеличительных приборов: лупы и микроскопа.</w:t>
      </w:r>
      <w:r w:rsidR="005640A9" w:rsidRPr="00091A90">
        <w:rPr>
          <w:rFonts w:ascii="Times New Roman" w:hAnsi="Times New Roman"/>
          <w:color w:val="FF0000"/>
          <w:sz w:val="24"/>
          <w:szCs w:val="24"/>
          <w:lang w:val="ru-RU"/>
        </w:rPr>
        <w:t xml:space="preserve">. </w:t>
      </w:r>
      <w:r w:rsidRPr="00091A90">
        <w:rPr>
          <w:rFonts w:ascii="Times New Roman" w:hAnsi="Times New Roman"/>
          <w:sz w:val="24"/>
          <w:szCs w:val="24"/>
          <w:lang w:val="ru-RU"/>
        </w:rPr>
        <w:t>Строение клетки под световым микроскопом: клеточная оболочка, цитоплазма, ядро.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Одноклеточные и многоклеточные организмы. Клетки, ткани, органы, системы органов.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Ознакомление с принципами систематики организмов.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за потреблением воды растением.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3.4. Организмы и среда обитания.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приспособлений организмов к среде обитания (на конкретных примерах).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Экскурсии или видеоэкскурсии.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Растительный и животный мир родного края (краеведение).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3.5. Природные сообщества.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Природные зоны Земли, их обитатели. Флора и фауна природных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зон. Ландшафты: природные и культурные.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искусственных сообществ и их обитателей (на примере аквариума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других искусственных сообществ).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Экскурсии или видеоэкскурсии.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сезонных явлений в жизни природных сообществ.</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3.6. Живая природа и человек.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Изменения в природе в связи с развитием сельского хозяйства, производства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Проведение акции по уборке мусора в ближайшем лесу, парке, сквере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на пришкольной территории.</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64" w:name="_TOC_250012"/>
      <w:bookmarkEnd w:id="64"/>
      <w:r w:rsidRPr="00091A90">
        <w:rPr>
          <w:rFonts w:ascii="Times New Roman" w:hAnsi="Times New Roman"/>
          <w:sz w:val="24"/>
          <w:szCs w:val="24"/>
          <w:lang w:val="ru-RU"/>
        </w:rPr>
        <w:t>157.</w:t>
      </w:r>
      <w:r w:rsidR="00134744" w:rsidRPr="00091A90">
        <w:rPr>
          <w:rFonts w:ascii="Times New Roman" w:hAnsi="Times New Roman"/>
          <w:sz w:val="24"/>
          <w:szCs w:val="24"/>
          <w:lang w:val="ru-RU"/>
        </w:rPr>
        <w:t>4. Содержание обучения в 6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4.1. Растительный организм.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Органы и системы органов растений. Строение органов растительного организма, их роль и связь между собой.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микроскопического строения листа водного растения элодеи.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растительных тканей (использование микропрепаратов).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091A90" w:rsidRDefault="005640A9" w:rsidP="00091A90">
      <w:pPr>
        <w:spacing w:after="0" w:line="240" w:lineRule="auto"/>
        <w:ind w:left="720"/>
        <w:jc w:val="both"/>
        <w:rPr>
          <w:rFonts w:ascii="Times New Roman" w:hAnsi="Times New Roman"/>
          <w:sz w:val="24"/>
          <w:szCs w:val="24"/>
          <w:lang w:val="ru-RU"/>
        </w:rPr>
      </w:pPr>
      <w:r w:rsidRPr="00091A90">
        <w:rPr>
          <w:rFonts w:ascii="Times New Roman" w:hAnsi="Times New Roman"/>
          <w:sz w:val="24"/>
          <w:szCs w:val="24"/>
          <w:lang w:val="ru-RU"/>
        </w:rPr>
        <w:t>Обнаружение неорганических и органических веществ в растении.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Экскурсии или видеоэкскурсии.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Ознакомление в природе с цветковыми растениями.</w:t>
      </w:r>
    </w:p>
    <w:p w:rsidR="005640A9" w:rsidRPr="00091A90" w:rsidRDefault="005640A9" w:rsidP="00091A90">
      <w:pPr>
        <w:spacing w:after="0" w:line="240" w:lineRule="auto"/>
        <w:ind w:firstLine="851"/>
        <w:jc w:val="both"/>
        <w:rPr>
          <w:rFonts w:ascii="Times New Roman" w:hAnsi="Times New Roman"/>
          <w:sz w:val="24"/>
          <w:szCs w:val="24"/>
          <w:lang w:val="ru-RU"/>
        </w:rPr>
      </w:pPr>
      <w:r w:rsidRPr="00091A90">
        <w:rPr>
          <w:rFonts w:ascii="Times New Roman" w:hAnsi="Times New Roman"/>
          <w:sz w:val="24"/>
          <w:szCs w:val="24"/>
          <w:lang w:val="ru-RU"/>
        </w:rPr>
        <w:t>157.4.2.</w:t>
      </w:r>
      <w:r w:rsidRPr="00091A90">
        <w:rPr>
          <w:rFonts w:ascii="Times New Roman" w:hAnsi="Times New Roman"/>
          <w:sz w:val="24"/>
          <w:szCs w:val="24"/>
        </w:rPr>
        <w:t> </w:t>
      </w:r>
      <w:r w:rsidRPr="00091A90">
        <w:rPr>
          <w:rFonts w:ascii="Times New Roman" w:hAnsi="Times New Roman"/>
          <w:sz w:val="24"/>
          <w:szCs w:val="24"/>
          <w:lang w:val="ru-RU"/>
        </w:rPr>
        <w:t>Строение 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многообразие покрытосеменных растений</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Виды корней 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типы корневых систем. Видоизменения корней.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минеральных веществ, необходимых растению (корневое давление, осмос). Видоизменение корней. </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091A90" w:rsidRDefault="005640A9" w:rsidP="00091A90">
      <w:pPr>
        <w:spacing w:after="0" w:line="240" w:lineRule="auto"/>
        <w:ind w:firstLine="709"/>
        <w:jc w:val="both"/>
        <w:rPr>
          <w:rFonts w:ascii="Times New Roman" w:hAnsi="Times New Roman"/>
          <w:iCs/>
          <w:sz w:val="24"/>
          <w:szCs w:val="24"/>
          <w:lang w:val="ru-RU"/>
        </w:rPr>
      </w:pPr>
      <w:r w:rsidRPr="00091A90">
        <w:rPr>
          <w:rFonts w:ascii="Times New Roman" w:hAnsi="Times New Roman"/>
          <w:iCs/>
          <w:sz w:val="24"/>
          <w:szCs w:val="24"/>
          <w:lang w:val="ru-RU"/>
        </w:rPr>
        <w:t>Лабораторные и практические работы.</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Изучение микропрепарата клеток корня.</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Ознакомление с внешним строением листьев и листорасположением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комнатных растениях).</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Изучение микроскопического строения листа (на готовых микропрепаратах).</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Рассматривание микроскопического строения ветки дерева (на готовом микропрепарате).</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строения корневища, клубня, луковицы.</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цветков.</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 xml:space="preserve">Ознакомление с различными типами соцветий. </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семян двудольных растений.</w:t>
      </w:r>
    </w:p>
    <w:p w:rsidR="005640A9" w:rsidRPr="00091A90" w:rsidRDefault="005640A9" w:rsidP="00091A90">
      <w:pPr>
        <w:spacing w:after="0" w:line="240" w:lineRule="auto"/>
        <w:ind w:left="142"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семян однодольных растений.</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iCs/>
          <w:sz w:val="24"/>
          <w:szCs w:val="24"/>
          <w:lang w:val="ru-RU"/>
        </w:rPr>
        <w:t>157.4.3</w:t>
      </w:r>
      <w:r w:rsidRPr="00091A90">
        <w:rPr>
          <w:rFonts w:ascii="Times New Roman" w:hAnsi="Times New Roman"/>
          <w:i/>
          <w:sz w:val="24"/>
          <w:szCs w:val="24"/>
          <w:lang w:val="ru-RU"/>
        </w:rPr>
        <w:t xml:space="preserve">. </w:t>
      </w:r>
      <w:r w:rsidRPr="00091A90">
        <w:rPr>
          <w:rFonts w:ascii="Times New Roman" w:hAnsi="Times New Roman"/>
          <w:sz w:val="24"/>
          <w:szCs w:val="24"/>
          <w:lang w:val="ru-RU"/>
        </w:rPr>
        <w:t>Жизнедеятельность растительного организма.</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Обмен веществ у растений</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091A90">
        <w:rPr>
          <w:rFonts w:ascii="Times New Roman" w:hAnsi="Times New Roman"/>
          <w:sz w:val="24"/>
          <w:szCs w:val="24"/>
          <w:lang w:val="ru-RU"/>
        </w:rPr>
        <w:t xml:space="preserve"> </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Питание растения</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Фотосинтез. Лист – орган воздушного питания. Значение фотосинтеза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природе и в жизни человека.</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Дыхание растения</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препятствие для дыхания листьев. Стебель как орган дыхания (наличие устьиц</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кожице, чечевичек). Особенности дыхания растений. Взаимосвязь дыхания растения с фотосинтезом.</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Транспорт веществ 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растении.</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растении. Выделение 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растений. Листопад.</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Рост и развитие растения</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Размножение растений 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091A90" w:rsidRDefault="005640A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091A90" w:rsidRDefault="005640A9" w:rsidP="00091A90">
      <w:pPr>
        <w:spacing w:after="0" w:line="240" w:lineRule="auto"/>
        <w:ind w:firstLine="709"/>
        <w:jc w:val="both"/>
        <w:rPr>
          <w:rFonts w:ascii="Times New Roman" w:hAnsi="Times New Roman"/>
          <w:iCs/>
          <w:sz w:val="24"/>
          <w:szCs w:val="24"/>
          <w:lang w:val="ru-RU"/>
        </w:rPr>
      </w:pPr>
      <w:r w:rsidRPr="00091A90">
        <w:rPr>
          <w:rFonts w:ascii="Times New Roman" w:hAnsi="Times New Roman"/>
          <w:iCs/>
          <w:sz w:val="24"/>
          <w:szCs w:val="24"/>
          <w:lang w:val="ru-RU"/>
        </w:rPr>
        <w:t>Лабораторные и практические работы.</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 xml:space="preserve">Наблюдение за ростом корня. </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Наблюдение за ростом побега.</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возраста дерева по спилу.</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Выявление передвижения воды и минеральных веществ по древесине.</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Наблюдение процесса выделения кислорода на свету аквариумными растениями.</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Изучение роли рыхления для дыхания корней.</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всхожести семян культурных растений и посев их в грунт.</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5640A9" w:rsidRPr="00091A90" w:rsidRDefault="005640A9" w:rsidP="00091A90">
      <w:pPr>
        <w:spacing w:after="0" w:line="240" w:lineRule="auto"/>
        <w:ind w:left="425"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условий прорастания семян.</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157.</w:t>
      </w:r>
      <w:r w:rsidR="00134744" w:rsidRPr="00091A90">
        <w:rPr>
          <w:rFonts w:ascii="Times New Roman" w:hAnsi="Times New Roman"/>
          <w:sz w:val="24"/>
          <w:szCs w:val="24"/>
          <w:lang w:val="ru-RU"/>
        </w:rPr>
        <w:t>5. Содержание обучения в 7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5.1. Систематические группы растений.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жизнедеятельность. Значение водорослей в природе 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примере зелёного мха кукушкин лён. Роль мхов в заболачивании почв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торфообразовании. Использование торфа и продуктов его переработки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хозяйственной деятельности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Семейства покрытосеменных (цветковых) растений </w:t>
      </w:r>
      <w:r w:rsidR="00270D95" w:rsidRPr="00091A90">
        <w:rPr>
          <w:rFonts w:ascii="Times New Roman" w:hAnsi="Times New Roman"/>
          <w:sz w:val="24"/>
          <w:szCs w:val="24"/>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091A90">
        <w:rPr>
          <w:rFonts w:ascii="Times New Roman" w:hAnsi="Times New Roman"/>
          <w:sz w:val="24"/>
          <w:szCs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использование человеком.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одноклеточных водорослей (на примере хламидомонады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хлореллы).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внешнего строения мхов (на местных видах).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внешнего строения папоротника или хвоща.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Изучение внешнего строения покрытосеменных растений.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Изучение признаков представителей семейств: Крестоцветные (Капустные), </w:t>
      </w:r>
      <w:r w:rsidRPr="00091A90">
        <w:rPr>
          <w:rFonts w:ascii="Times New Roman" w:hAnsi="Times New Roman"/>
          <w:sz w:val="24"/>
          <w:szCs w:val="24"/>
          <w:lang w:val="ru-RU"/>
        </w:rPr>
        <w:lastRenderedPageBreak/>
        <w:t>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5.2. Развитие растительного мира на Земле.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Экскурсии или видеоэкскурсии.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растительного мира на Земле (экскурсия в палеонтологический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краеведческий музей).</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5.3. Растения в природных сообществах.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5.4. Растения и человек.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Культурные растения и их происхождение. Центры многообразия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Экскурсии или видеоэкскурсии.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Изучение сельскохозяйственных растений региона.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сорных растений региона.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5.5. Грибы. Лишайники. Бактерии.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жизни человека. Промышленное выращивание шляпочных грибов (шампиньоны).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Изучение строения одноклеточных (мукор) и многоклеточных (пеницилл) </w:t>
      </w:r>
      <w:r w:rsidRPr="00091A90">
        <w:rPr>
          <w:rFonts w:ascii="Times New Roman" w:hAnsi="Times New Roman"/>
          <w:sz w:val="24"/>
          <w:szCs w:val="24"/>
          <w:lang w:val="ru-RU"/>
        </w:rPr>
        <w:lastRenderedPageBreak/>
        <w:t>плесневых грибов.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лишайников.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бактерий (на готовых микропрепаратах).</w:t>
      </w:r>
      <w:bookmarkStart w:id="65" w:name="_TOC_250010"/>
      <w:bookmarkEnd w:id="65"/>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6. Содержание обучения в 8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6.1. Животный организм.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под микроскопом готовых микропрепаратов клеток и тканей животных.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6.2. Строение и жизнедеятельность организма животного.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Опора и движение животных. Особенности гидростатического, наружного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другое). Рычажные конечности.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Питание и пищеварение у животных. Значение питания. Питание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Координация и регуляция жизнедеятельности у животных. Раздражимость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одноклеточных животных. Таксисы (фототаксис, трофотаксис, хемотаксис</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другие таксисы). Нервная регуляция. Нервная система, её значение. Нервная система у </w:t>
      </w:r>
      <w:r w:rsidRPr="00091A90">
        <w:rPr>
          <w:rFonts w:ascii="Times New Roman" w:hAnsi="Times New Roman"/>
          <w:sz w:val="24"/>
          <w:szCs w:val="24"/>
          <w:lang w:val="ru-RU"/>
        </w:rPr>
        <w:lastRenderedPageBreak/>
        <w:t>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позвоночных, их усложнение. Органы обоняния, вкуса и осязания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беспозвоночных и позвоночных животных. Орган боковой линии у рыб.</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Поведение животных. Врождённое и приобретённое поведение (инстинкт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Ознакомление с органами опоры и движения у животных.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способов поглощения пищи у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способов дыхания у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Ознакомление с системами органов транспорта веществ у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покровов тела у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органов чувств у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Формирование условных рефлексов у аквариумных рыб.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Строение яйца и развитие зародыша птицы (курицы).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6.3. Систематические группы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строения инфузории-туфельки и наблюдение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её передвижением. Изучение хемотаксиса.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Многообразие простейших (на готовых препаратах).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Изготовление модели клетки простейшего (амёбы, инфузории-туфельки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w:t>
      </w:r>
      <w:r w:rsidR="002557BA" w:rsidRPr="00091A90">
        <w:rPr>
          <w:rFonts w:ascii="Times New Roman" w:hAnsi="Times New Roman"/>
          <w:sz w:val="24"/>
          <w:szCs w:val="24"/>
          <w:lang w:val="ru-RU"/>
        </w:rPr>
        <w:t>другое.</w:t>
      </w:r>
      <w:r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Исследование строения пресноводной гидры и её передвижения (школьный аквариум).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питания гидры дафниями и циклопами (школьный аквариум).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Изготовление модели пресноводной гидры.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паразитизму, вред, наносимый человеку, сельскохозяйственным растениям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животным. Меры по предупреждению заражения паразитическими червями. Роль червей как почвообразователей.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внешнего строения дождевого червя. Наблюдение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реакцией дождевого червя на раздражители.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приспособлений паразитических червей к паразитизму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готовых влажных и микропрепаратах).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Ракообразные. Особенности строения и жизнедеятельности.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Значение ракообразных в природе 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природе 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внешнего строения насекомого (на примере майского жука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других крупных насекомых-вредителей).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Ознакомление с различными типами развития насекомых (на примере коллекций).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Моллюски. Общая характеристика. Местообитание моллюсков. Строение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внешнего строения и особенностей передвижения рыбы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примере живой рыбы в банке с водой).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внутреннего строения рыбы (на примере готового влажного препарата).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потомстве. Сезонные явления в жизни птиц. Миграции птиц, их изучение. Многообразие птиц. Экологические группы птиц</w:t>
      </w:r>
      <w:r w:rsidR="00522D4A" w:rsidRPr="00091A90">
        <w:rPr>
          <w:rFonts w:ascii="Times New Roman" w:hAnsi="Times New Roman"/>
          <w:sz w:val="24"/>
          <w:szCs w:val="24"/>
          <w:lang w:val="ru-RU"/>
        </w:rPr>
        <w:t xml:space="preserve"> (по выбору учителя на примере трёх экологических групп с учётом распространения птиц в регионе)</w:t>
      </w:r>
      <w:r w:rsidRPr="00091A90">
        <w:rPr>
          <w:rFonts w:ascii="Times New Roman" w:hAnsi="Times New Roman"/>
          <w:sz w:val="24"/>
          <w:szCs w:val="24"/>
          <w:lang w:val="ru-RU"/>
        </w:rPr>
        <w:t>. Приспособленность птиц к различным условиям среды. Значение птиц в природе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особенностей скелета птицы.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w:t>
      </w:r>
      <w:r w:rsidR="00522D4A" w:rsidRPr="00091A90">
        <w:rPr>
          <w:rFonts w:ascii="Times New Roman" w:hAnsi="Times New Roman"/>
          <w:sz w:val="24"/>
          <w:szCs w:val="24"/>
          <w:lang w:val="ru-RU"/>
        </w:rPr>
        <w:t xml:space="preserve"> (по выбору учителя изучаются 6 отрядов млекопитающих на примере двух видов из каждого отряда). </w:t>
      </w:r>
      <w:r w:rsidRPr="00091A90">
        <w:rPr>
          <w:rFonts w:ascii="Times New Roman" w:hAnsi="Times New Roman"/>
          <w:sz w:val="24"/>
          <w:szCs w:val="24"/>
          <w:lang w:val="ru-RU"/>
        </w:rPr>
        <w:t>Насекомоядные и Рукокрылые. Грызуны, Зайцеобразные. Хищные. Ластоногие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Китообразные. Парнокопытные и Непарнокопытные. Приматы. Семейства отряда Хищные: собачьи, кошачьи, куньи, медвежьи.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особенностей скелета млекопитающих.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особенностей зубной системы млекопитающих.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6.4. Развитие животного мира на Земле.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Эволюционное развитие животного мира на Земле. Усложнение животных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Исследование ископаемых остатков вымерших животных.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6.5. Животные в природных сообществах.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Животные и среда обитания. Влияние света, температуры и влажности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животных. Приспособленность животных к условиям среды обитания.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6.6. Животные и человек.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основе научного подхода. Загрязнение окружающей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Одомашнивание животных. Селекция, породы, искусственный отбор,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дикие предки домашних животных. Значение домашних животных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жизни человека. Животные сельскохозяйственных угодий. Методы борьбы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животными-вредителями.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66" w:name="_TOC_250009"/>
      <w:bookmarkEnd w:id="66"/>
      <w:r w:rsidRPr="00091A90">
        <w:rPr>
          <w:rFonts w:ascii="Times New Roman" w:hAnsi="Times New Roman"/>
          <w:sz w:val="24"/>
          <w:szCs w:val="24"/>
          <w:lang w:val="ru-RU"/>
        </w:rPr>
        <w:t>157.</w:t>
      </w:r>
      <w:r w:rsidR="00134744" w:rsidRPr="00091A90">
        <w:rPr>
          <w:rFonts w:ascii="Times New Roman" w:hAnsi="Times New Roman"/>
          <w:sz w:val="24"/>
          <w:szCs w:val="24"/>
          <w:lang w:val="ru-RU"/>
        </w:rPr>
        <w:t>7. Содержание обучения в 9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7.1. Человек – биосоциальный вид.</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7.2. Структура организма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системы органов. Организм как единое целое. Взаимосвязь органов и систем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основа гомеостаза.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микроскопического строения тканей (на готовых микропрепаратах).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Распознавание органов и систем органов человека (по таблицам).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7.3. Нейрогуморальная регуляция.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единое целое. Нарушения в работе нервной системы.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головного мозга человека (по муляжам).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изменения размера зрачка в зависимости от освещённости.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7.4. Опора и движение.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Значение опорно-двигательного аппарата. Скелет человека, строение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прямохождением и трудовой деятельностью.</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опорно-двигательного аппарата.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свойств кости.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костей (на муляжах).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Изучение строения позвонков (на муляжах).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гибкости позвоночника.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Измерение массы и роста своего организма.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влияния статической и динамической нагрузки на утомление мышц.</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нарушения осанки.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признаков плоскостопия.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Оказание первой помощи при повреждении скелета и мышц.</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7.5. Внутренняя среда организма.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И.И. Мечникова по изучению иммунитета.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микроскопического строения крови человека и лягушки (сравнение)</w:t>
      </w:r>
      <w:r w:rsidR="000B664A" w:rsidRPr="00091A90">
        <w:rPr>
          <w:rFonts w:ascii="Times New Roman" w:hAnsi="Times New Roman"/>
          <w:sz w:val="24"/>
          <w:szCs w:val="24"/>
          <w:lang w:val="ru-RU"/>
        </w:rPr>
        <w:t xml:space="preserve"> на готовых микропрепаратах.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7.6. Кровообращение.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кровотечениях.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Измерение кровяного давления.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пульса и числа сердечных сокращений в покое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после дозированных </w:t>
      </w:r>
      <w:r w:rsidRPr="00091A90">
        <w:rPr>
          <w:rFonts w:ascii="Times New Roman" w:hAnsi="Times New Roman"/>
          <w:sz w:val="24"/>
          <w:szCs w:val="24"/>
          <w:lang w:val="ru-RU"/>
        </w:rPr>
        <w:lastRenderedPageBreak/>
        <w:t>физических нагрузок у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Первая помощь при кровотечениях.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7.7. Дыхание.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Дыхание и его значение. Органы дыхания. Лёгкие. Взаимосвязь строения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Измерение обхвата грудной клетки в состоянии вдоха и выдоха.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частоты дыхания. Влияние различных факторов на частоту дыхания.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7.8. Питание и пищеварение.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действия ферментов слюны на крахмал.</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Наблюдение действия желудочного сока на белки.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7.9. Обмен веществ и превращение энергии.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Обмен веществ и превращение энергии в организме человека. Пластический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пище.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состава продуктов 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Составление меню в зависимости от калорийности пищи.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сохранения витаминов в пищевых продуктах.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7.10. Кожа.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предупреждения. Профилактика и первая помощь при тепловом и солнечном ударах, ожогах и обморожениях.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Исследование с помощью лупы тыльной и ладонной стороны кисти.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жирности различных участков кожи лица.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Описание мер по уходу за кожей лица и волосами в зависимости от типа кожи.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Описание основных гигиенических требований к одежде и обуви.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7.11. Выделение.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Определение местоположения почек (на муляже).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Описание мер профилактики болезней почек.</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7.12. Размножение и развитие.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7.13. Органы чувств и сенсорные системы.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Органы чувств и их значение. Анализаторы. Сенсорные системы. Глаз</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остроты зрения у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органа зрения (на муляже и влажном препарате).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строения органа слуха (на муляже).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7.14. Поведение и психика.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Лабораторные и практические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кратковременной памяти.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объёма механической и логической памяти.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Оценка сформированности навыков логического мышления.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7.15. Человек и окружающая среда.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Человек и окружающая среда. Экологические факторы и их действие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окружающей среде, в опасных и чрезвычайных ситуациях.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w:t>
      </w:r>
      <w:r w:rsidRPr="00091A90">
        <w:rPr>
          <w:rFonts w:ascii="Times New Roman" w:hAnsi="Times New Roman"/>
          <w:sz w:val="24"/>
          <w:szCs w:val="24"/>
          <w:lang w:val="ru-RU"/>
        </w:rPr>
        <w:lastRenderedPageBreak/>
        <w:t>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8. Планируемые результаты освоения программы по биологии на уровне основного общего образования.</w:t>
      </w:r>
    </w:p>
    <w:p w:rsidR="00870381"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870381" w:rsidRPr="00091A90">
        <w:rPr>
          <w:rFonts w:ascii="Times New Roman" w:hAnsi="Times New Roman"/>
          <w:sz w:val="24"/>
          <w:szCs w:val="24"/>
          <w:lang w:val="ru-RU"/>
        </w:rPr>
        <w:t>8.1. Освоение учебного предмета «Биология» на</w:t>
      </w:r>
      <w:r w:rsidR="00B32708" w:rsidRPr="00091A90">
        <w:rPr>
          <w:rFonts w:ascii="Times New Roman" w:hAnsi="Times New Roman"/>
          <w:sz w:val="24"/>
          <w:szCs w:val="24"/>
          <w:lang w:val="ru-RU"/>
        </w:rPr>
        <w:t xml:space="preserve"> </w:t>
      </w:r>
      <w:r w:rsidR="00870381" w:rsidRPr="00091A90">
        <w:rPr>
          <w:rFonts w:ascii="Times New Roman" w:hAnsi="Times New Roman"/>
          <w:sz w:val="24"/>
          <w:szCs w:val="24"/>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870381" w:rsidRPr="00091A90">
        <w:rPr>
          <w:rFonts w:ascii="Times New Roman" w:hAnsi="Times New Roman"/>
          <w:sz w:val="24"/>
          <w:szCs w:val="24"/>
          <w:lang w:val="ru-RU"/>
        </w:rPr>
        <w:t xml:space="preserve">8.2. Личностные результаты освоения программы </w:t>
      </w:r>
      <w:r w:rsidR="00FE6F07" w:rsidRPr="00091A90">
        <w:rPr>
          <w:rFonts w:ascii="Times New Roman" w:hAnsi="Times New Roman"/>
          <w:sz w:val="24"/>
          <w:szCs w:val="24"/>
          <w:lang w:val="ru-RU"/>
        </w:rPr>
        <w:t xml:space="preserve">по биологии </w:t>
      </w:r>
      <w:r w:rsidR="00870381" w:rsidRPr="00091A90">
        <w:rPr>
          <w:rFonts w:ascii="Times New Roman" w:hAnsi="Times New Roman"/>
          <w:sz w:val="24"/>
          <w:szCs w:val="24"/>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091A90">
        <w:rPr>
          <w:rFonts w:ascii="Times New Roman" w:hAnsi="Times New Roman"/>
          <w:sz w:val="24"/>
          <w:szCs w:val="24"/>
          <w:lang w:val="ru-RU"/>
        </w:rPr>
        <w:t xml:space="preserve"> </w:t>
      </w:r>
      <w:r w:rsidR="00870381" w:rsidRPr="00091A90">
        <w:rPr>
          <w:rFonts w:ascii="Times New Roman" w:hAnsi="Times New Roman"/>
          <w:sz w:val="24"/>
          <w:szCs w:val="24"/>
          <w:lang w:val="ru-RU"/>
        </w:rPr>
        <w:t>на</w:t>
      </w:r>
      <w:r w:rsidR="00807FAE" w:rsidRPr="00091A90">
        <w:rPr>
          <w:rFonts w:ascii="Times New Roman" w:hAnsi="Times New Roman"/>
          <w:sz w:val="24"/>
          <w:szCs w:val="24"/>
          <w:lang w:val="ru-RU"/>
        </w:rPr>
        <w:t xml:space="preserve"> </w:t>
      </w:r>
      <w:r w:rsidR="00870381" w:rsidRPr="00091A90">
        <w:rPr>
          <w:rFonts w:ascii="Times New Roman" w:hAnsi="Times New Roman"/>
          <w:sz w:val="24"/>
          <w:szCs w:val="24"/>
          <w:lang w:val="ru-RU"/>
        </w:rPr>
        <w:t>ее основе и в процессе реализации основных направлений воспитательной деятельности, в том числе в части: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патриотического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отношение к биологии как к важной составляющей культуры, гордость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вклад российских и советских учёных в развитие мировой биологической науки;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 гражданского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 духовно-нравственного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оценивать поведение и поступки с позиции нравственных норм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норм экологической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значимости нравственного аспекта деятельности человека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медицине и биологии;</w:t>
      </w:r>
    </w:p>
    <w:p w:rsidR="00134744" w:rsidRPr="00091A90" w:rsidRDefault="00946BA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w:t>
      </w:r>
      <w:r w:rsidR="00134744" w:rsidRPr="00091A90">
        <w:rPr>
          <w:rFonts w:ascii="Times New Roman" w:hAnsi="Times New Roman"/>
          <w:sz w:val="24"/>
          <w:szCs w:val="24"/>
          <w:lang w:val="ru-RU"/>
        </w:rPr>
        <w:t>) эстетического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биологии в формировании эстетической культуры личности;</w:t>
      </w:r>
    </w:p>
    <w:p w:rsidR="00134744" w:rsidRPr="00091A90" w:rsidRDefault="00946BA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5</w:t>
      </w:r>
      <w:r w:rsidR="00134744" w:rsidRPr="00091A90">
        <w:rPr>
          <w:rFonts w:ascii="Times New Roman" w:hAnsi="Times New Roman"/>
          <w:sz w:val="24"/>
          <w:szCs w:val="24"/>
          <w:lang w:val="ru-RU"/>
        </w:rPr>
        <w:t>) ценности научного познания: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биологической науки в формировании научного мировоззрения;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091A90" w:rsidRDefault="00946BA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6</w:t>
      </w:r>
      <w:r w:rsidR="00134744" w:rsidRPr="00091A90">
        <w:rPr>
          <w:rFonts w:ascii="Times New Roman" w:hAnsi="Times New Roman"/>
          <w:sz w:val="24"/>
          <w:szCs w:val="24"/>
          <w:lang w:val="ru-RU"/>
        </w:rPr>
        <w:t>) формирования культуры здоровья: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091A90" w:rsidRDefault="00946BA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7</w:t>
      </w:r>
      <w:r w:rsidR="00134744" w:rsidRPr="00091A90">
        <w:rPr>
          <w:rFonts w:ascii="Times New Roman" w:hAnsi="Times New Roman"/>
          <w:sz w:val="24"/>
          <w:szCs w:val="24"/>
          <w:lang w:val="ru-RU"/>
        </w:rPr>
        <w:t>) трудового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активное участие в решении практических задач (</w:t>
      </w:r>
      <w:r w:rsidR="00E9489A" w:rsidRPr="00091A90">
        <w:rPr>
          <w:rFonts w:ascii="Times New Roman" w:hAnsi="Times New Roman"/>
          <w:sz w:val="24"/>
          <w:szCs w:val="24"/>
          <w:lang w:val="ru-RU"/>
        </w:rPr>
        <w:t xml:space="preserve">в рамках семьи, образовательной организации, </w:t>
      </w:r>
      <w:r w:rsidR="00CA7AAB" w:rsidRPr="00091A90">
        <w:rPr>
          <w:rFonts w:ascii="Times New Roman" w:eastAsia="SchoolBookSanPin" w:hAnsi="Times New Roman"/>
          <w:sz w:val="24"/>
          <w:szCs w:val="24"/>
          <w:lang w:val="ru-RU"/>
        </w:rPr>
        <w:t>населенного пункта,</w:t>
      </w:r>
      <w:r w:rsidR="00A556B9" w:rsidRPr="00091A90">
        <w:rPr>
          <w:rFonts w:ascii="Times New Roman" w:eastAsia="SchoolBookSanPin" w:hAnsi="Times New Roman"/>
          <w:sz w:val="24"/>
          <w:szCs w:val="24"/>
          <w:lang w:val="ru-RU"/>
        </w:rPr>
        <w:t xml:space="preserve"> родного</w:t>
      </w:r>
      <w:r w:rsidR="00CA7AAB" w:rsidRPr="00091A90">
        <w:rPr>
          <w:rFonts w:ascii="Times New Roman" w:eastAsia="SchoolBookSanPin" w:hAnsi="Times New Roman"/>
          <w:sz w:val="24"/>
          <w:szCs w:val="24"/>
          <w:lang w:val="ru-RU"/>
        </w:rPr>
        <w:t xml:space="preserve"> края)</w:t>
      </w:r>
      <w:r w:rsidRPr="00091A90">
        <w:rPr>
          <w:rFonts w:ascii="Times New Roman" w:hAnsi="Times New Roman"/>
          <w:sz w:val="24"/>
          <w:szCs w:val="24"/>
          <w:lang w:val="ru-RU"/>
        </w:rPr>
        <w:t xml:space="preserve"> биологической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экологической направленности, интерес к практическому изучению профессий, связанных с биологией;</w:t>
      </w:r>
    </w:p>
    <w:p w:rsidR="00134744" w:rsidRPr="00091A90" w:rsidRDefault="00946BA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8</w:t>
      </w:r>
      <w:r w:rsidR="00134744" w:rsidRPr="00091A90">
        <w:rPr>
          <w:rFonts w:ascii="Times New Roman" w:hAnsi="Times New Roman"/>
          <w:sz w:val="24"/>
          <w:szCs w:val="24"/>
          <w:lang w:val="ru-RU"/>
        </w:rPr>
        <w:t>) экологического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ориентация на применение биологических знаний при решении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области окружающей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экологических проблем и путей их решения;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091A90" w:rsidRDefault="00946BA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9</w:t>
      </w:r>
      <w:r w:rsidR="00134744" w:rsidRPr="00091A90">
        <w:rPr>
          <w:rFonts w:ascii="Times New Roman" w:hAnsi="Times New Roman"/>
          <w:sz w:val="24"/>
          <w:szCs w:val="24"/>
          <w:lang w:val="ru-RU"/>
        </w:rPr>
        <w:t>) адаптации обучающегося к изменяющимся условиям социальной</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природной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оценка изменяющихся условий;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принятие решения (индивидуальное, в группе) в изменяющихся условиях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основании анализа биологической информации;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67" w:name="_TOC_250007"/>
      <w:r w:rsidRPr="00091A90">
        <w:rPr>
          <w:rFonts w:ascii="Times New Roman" w:hAnsi="Times New Roman"/>
          <w:sz w:val="24"/>
          <w:szCs w:val="24"/>
          <w:lang w:val="ru-RU"/>
        </w:rPr>
        <w:t>157.</w:t>
      </w:r>
      <w:r w:rsidR="00134744" w:rsidRPr="00091A90">
        <w:rPr>
          <w:rFonts w:ascii="Times New Roman" w:hAnsi="Times New Roman"/>
          <w:sz w:val="24"/>
          <w:szCs w:val="24"/>
          <w:lang w:val="ru-RU"/>
        </w:rPr>
        <w:t>8.3. </w:t>
      </w:r>
      <w:r w:rsidR="00807FAE" w:rsidRPr="00091A90">
        <w:rPr>
          <w:rFonts w:ascii="Times New Roman" w:hAnsi="Times New Roman"/>
          <w:sz w:val="24"/>
          <w:szCs w:val="24"/>
          <w:lang w:val="ru-RU"/>
        </w:rPr>
        <w:t xml:space="preserve">Метапредметные результаты освоения программы </w:t>
      </w:r>
      <w:r w:rsidR="00FE6F07" w:rsidRPr="00091A90">
        <w:rPr>
          <w:rFonts w:ascii="Times New Roman" w:hAnsi="Times New Roman"/>
          <w:sz w:val="24"/>
          <w:szCs w:val="24"/>
          <w:lang w:val="ru-RU"/>
        </w:rPr>
        <w:t xml:space="preserve">по биологии </w:t>
      </w:r>
      <w:r w:rsidR="00807FAE" w:rsidRPr="00091A90">
        <w:rPr>
          <w:rFonts w:ascii="Times New Roman" w:hAnsi="Times New Roman"/>
          <w:sz w:val="24"/>
          <w:szCs w:val="24"/>
          <w:lang w:val="ru-RU"/>
        </w:rPr>
        <w:t>основного общего образования, должны отражать:</w:t>
      </w:r>
    </w:p>
    <w:p w:rsidR="00807FAE"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8.3.1. </w:t>
      </w:r>
      <w:r w:rsidR="00807FAE" w:rsidRPr="00091A90">
        <w:rPr>
          <w:rFonts w:ascii="Times New Roman" w:hAnsi="Times New Roman"/>
          <w:sz w:val="24"/>
          <w:szCs w:val="24"/>
          <w:lang w:val="ru-RU"/>
        </w:rPr>
        <w:t>Овладение универсальными учебными познавательными действиями:</w:t>
      </w:r>
    </w:p>
    <w:p w:rsidR="00807FAE" w:rsidRPr="00091A90" w:rsidRDefault="00807FAE" w:rsidP="00091A90">
      <w:pPr>
        <w:spacing w:after="0" w:line="240" w:lineRule="auto"/>
        <w:ind w:firstLine="709"/>
        <w:jc w:val="both"/>
        <w:rPr>
          <w:rFonts w:ascii="Times New Roman" w:hAnsi="Times New Roman"/>
          <w:i/>
          <w:sz w:val="24"/>
          <w:szCs w:val="24"/>
          <w:lang w:val="ru-RU"/>
        </w:rPr>
      </w:pPr>
      <w:r w:rsidRPr="00091A90">
        <w:rPr>
          <w:rFonts w:ascii="Times New Roman" w:hAnsi="Times New Roman"/>
          <w:sz w:val="24"/>
          <w:szCs w:val="24"/>
          <w:lang w:val="ru-RU"/>
        </w:rPr>
        <w:t>1) базовые логические действия:</w:t>
      </w:r>
    </w:p>
    <w:bookmarkEnd w:id="67"/>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и характеризовать существенные признаки биологических объектов (явлений);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 учётом предложенной биологической задачи выявлять закономерности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противоречия в рассматриваемых фактах и наблюдениях, предлагать критерии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выявления закономерностей и противоречий;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выявлять причинно-следственные связи при изучении биологических явлений и процессов,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взаимосвязях;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091A90" w:rsidRDefault="00807FA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 базовые исследовательские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вопросы как исследовательский инструмент познания;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формулировать вопросы, фиксирующие разрыв между реальным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прогнозировать возможное дальнейшее развитие биологических процессов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091A90" w:rsidRDefault="00807FAE" w:rsidP="00091A90">
      <w:pPr>
        <w:spacing w:after="0" w:line="240" w:lineRule="auto"/>
        <w:ind w:firstLine="709"/>
        <w:jc w:val="both"/>
        <w:rPr>
          <w:rFonts w:ascii="Times New Roman" w:hAnsi="Times New Roman"/>
          <w:i/>
          <w:sz w:val="24"/>
          <w:szCs w:val="24"/>
          <w:lang w:val="ru-RU"/>
        </w:rPr>
      </w:pPr>
      <w:r w:rsidRPr="00091A90">
        <w:rPr>
          <w:rFonts w:ascii="Times New Roman" w:hAnsi="Times New Roman"/>
          <w:sz w:val="24"/>
          <w:szCs w:val="24"/>
          <w:lang w:val="ru-RU"/>
        </w:rPr>
        <w:t>3) работа с информацией: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w:t>
      </w:r>
      <w:r w:rsidRPr="00091A90">
        <w:rPr>
          <w:rFonts w:ascii="Times New Roman" w:hAnsi="Times New Roman"/>
          <w:sz w:val="24"/>
          <w:szCs w:val="24"/>
          <w:lang w:val="ru-RU"/>
        </w:rPr>
        <w:lastRenderedPageBreak/>
        <w:t>биологической задачи;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сходные аргументы (подтверждающие или опровергающие одну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ту же идею, версию) в различных информационных источниках;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выбирать оптимальную форму представления информации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запоминать и систематизировать биологическую информацию.</w:t>
      </w:r>
    </w:p>
    <w:p w:rsidR="00807FAE" w:rsidRPr="00091A90" w:rsidRDefault="00A67132"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157.</w:t>
      </w:r>
      <w:r w:rsidR="00807FAE" w:rsidRPr="00091A90">
        <w:rPr>
          <w:rFonts w:ascii="Times New Roman" w:hAnsi="Times New Roman"/>
          <w:sz w:val="24"/>
          <w:szCs w:val="24"/>
          <w:lang w:val="ru-RU"/>
        </w:rPr>
        <w:t>8.3.2. Овладение универсальными учебными коммуникативными действиями:</w:t>
      </w:r>
    </w:p>
    <w:p w:rsidR="00807FAE" w:rsidRPr="00091A90" w:rsidRDefault="00807FAE" w:rsidP="00091A90">
      <w:pPr>
        <w:spacing w:after="0" w:line="240" w:lineRule="auto"/>
        <w:ind w:firstLine="708"/>
        <w:jc w:val="both"/>
        <w:rPr>
          <w:rFonts w:ascii="Times New Roman" w:hAnsi="Times New Roman"/>
          <w:sz w:val="24"/>
          <w:szCs w:val="24"/>
          <w:lang w:val="ru-RU"/>
        </w:rPr>
      </w:pPr>
      <w:r w:rsidRPr="00091A90">
        <w:rPr>
          <w:rFonts w:ascii="Times New Roman" w:hAnsi="Times New Roman"/>
          <w:sz w:val="24"/>
          <w:szCs w:val="24"/>
          <w:lang w:val="ru-RU"/>
        </w:rPr>
        <w:t>1) общение: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выражать себя (свою точку зрения) в устных и письменных текстах;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намерения других, проявлять уважительное отношение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собеседнику и в корректной форме формулировать свои возражения;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выбирать формат выступления с учётом задач презентации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091A90" w:rsidRDefault="00807FAE" w:rsidP="00091A90">
      <w:pPr>
        <w:spacing w:after="0" w:line="240" w:lineRule="auto"/>
        <w:ind w:firstLine="709"/>
        <w:jc w:val="both"/>
        <w:rPr>
          <w:rFonts w:ascii="Times New Roman" w:hAnsi="Times New Roman"/>
          <w:sz w:val="24"/>
          <w:szCs w:val="24"/>
          <w:lang w:val="ru-RU"/>
        </w:rPr>
      </w:pPr>
      <w:bookmarkStart w:id="68" w:name="_TOC_250006"/>
      <w:r w:rsidRPr="00091A90">
        <w:rPr>
          <w:rFonts w:ascii="Times New Roman" w:hAnsi="Times New Roman"/>
          <w:sz w:val="24"/>
          <w:szCs w:val="24"/>
          <w:lang w:val="ru-RU"/>
        </w:rPr>
        <w:t>2) совместная деятельность: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принимать цель совместной деятельности, коллективно строить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её достижению: распределять роли, договариваться, обсуждать процесс</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результат совместной работы, уметь обобщать мнения нескольких </w:t>
      </w:r>
      <w:r w:rsidR="00D73B0F" w:rsidRPr="00091A90">
        <w:rPr>
          <w:rFonts w:ascii="Times New Roman" w:hAnsi="Times New Roman"/>
          <w:sz w:val="24"/>
          <w:szCs w:val="24"/>
          <w:lang w:val="ru-RU"/>
        </w:rPr>
        <w:t>человек</w:t>
      </w:r>
      <w:r w:rsidRPr="00091A90">
        <w:rPr>
          <w:rFonts w:ascii="Times New Roman" w:hAnsi="Times New Roman"/>
          <w:sz w:val="24"/>
          <w:szCs w:val="24"/>
          <w:lang w:val="ru-RU"/>
        </w:rPr>
        <w:t>, проявлять готовность руководить, выполнять поручения, подчиняться;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предоставлению отчёта перед группой;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8"/>
    <w:p w:rsidR="00807FAE"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157.</w:t>
      </w:r>
      <w:r w:rsidR="00807FAE" w:rsidRPr="00091A90">
        <w:rPr>
          <w:rFonts w:ascii="Times New Roman" w:hAnsi="Times New Roman"/>
          <w:sz w:val="24"/>
          <w:szCs w:val="24"/>
          <w:lang w:val="ru-RU"/>
        </w:rPr>
        <w:t>8.3.3. Овладение универсальными учебными регулятивными действиями:</w:t>
      </w:r>
    </w:p>
    <w:p w:rsidR="00807FAE" w:rsidRPr="00091A90" w:rsidRDefault="00807FA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 самоорганизация: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091A90" w:rsidRDefault="00BB7E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w:t>
      </w:r>
      <w:r w:rsidR="00134744" w:rsidRPr="00091A90">
        <w:rPr>
          <w:rFonts w:ascii="Times New Roman" w:hAnsi="Times New Roman"/>
          <w:sz w:val="24"/>
          <w:szCs w:val="24"/>
          <w:lang w:val="ru-RU"/>
        </w:rPr>
        <w:t xml:space="preserve"> выбор и брать ответственность за решение.</w:t>
      </w:r>
    </w:p>
    <w:p w:rsidR="00807FAE" w:rsidRPr="00091A90" w:rsidRDefault="00807FA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 самоконтроль: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способами самоконтроля, самомотивации и рефлексии;</w:t>
      </w:r>
    </w:p>
    <w:p w:rsidR="004F76B7"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давать оценку ситуации и предлагать план её изменения;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учитывать контекст и предвидеть трудности, которые могут возникнуть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решении учебной биологической задачи, адаптировать решение к меняющимся обстоятельствам;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соответствие результата цели и условиям.</w:t>
      </w:r>
    </w:p>
    <w:p w:rsidR="00807FAE" w:rsidRPr="00091A90" w:rsidRDefault="00807FA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 эмоциональный интеллект: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называть и управлять собственными эмоциями и эмоциями других;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и анализировать причины эмоций;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ставить себя на место другого человека, понимать мотивы и намерения другого;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регулировать способ выражения эмоций.</w:t>
      </w:r>
    </w:p>
    <w:p w:rsidR="00807FAE" w:rsidRPr="00091A90" w:rsidRDefault="00807FA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4) принятие себя и других: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осознанно относиться к другому человеку, его мнению;</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признавать своё право на ошибку и такое же право другого;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открытость себе и другим;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невозможность контролировать всё вокруг;</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8.4. Предметные результаты освоения программы по биологии.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8.4.1. Предметные результаты освоения программы по биологии к концу обучения в 5 классе: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биологией (4–5 профессий);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применять биологические термины и понятия (в том числе: живые тела, биология, </w:t>
      </w:r>
      <w:r w:rsidRPr="00091A90">
        <w:rPr>
          <w:rFonts w:ascii="Times New Roman" w:hAnsi="Times New Roman"/>
          <w:sz w:val="24"/>
          <w:szCs w:val="24"/>
          <w:lang w:val="ru-RU"/>
        </w:rPr>
        <w:lastRenderedPageBreak/>
        <w:t>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фауны природных зон Земли, ландшафты природные и культурные;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выделять отличительные признаки природных и искусственных сообществ;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роль биологии в практической деятельности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сравнения живых объектов);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измерение биологических объектов;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приёмами работы с лупой, световым и цифровым микроскопами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рассматривании биологических объектов;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во внеурочной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091A90">
        <w:rPr>
          <w:rFonts w:ascii="Times New Roman" w:hAnsi="Times New Roman"/>
          <w:sz w:val="24"/>
          <w:szCs w:val="24"/>
          <w:lang w:val="ru-RU"/>
        </w:rPr>
        <w:t>Интернет</w:t>
      </w:r>
      <w:r w:rsidRPr="00091A90">
        <w:rPr>
          <w:rFonts w:ascii="Times New Roman" w:hAnsi="Times New Roman"/>
          <w:sz w:val="24"/>
          <w:szCs w:val="24"/>
          <w:lang w:val="ru-RU"/>
        </w:rPr>
        <w:t>а;</w:t>
      </w:r>
    </w:p>
    <w:p w:rsidR="004F76B7" w:rsidRPr="00091A90" w:rsidRDefault="004F76B7" w:rsidP="00091A90">
      <w:pPr>
        <w:spacing w:after="0" w:line="240" w:lineRule="auto"/>
        <w:ind w:firstLine="709"/>
        <w:jc w:val="both"/>
        <w:rPr>
          <w:rFonts w:ascii="Times New Roman" w:hAnsi="Times New Roman"/>
          <w:sz w:val="24"/>
          <w:szCs w:val="24"/>
          <w:lang w:val="ru-RU"/>
        </w:rPr>
      </w:pPr>
      <w:bookmarkStart w:id="69" w:name="_TOC_250004"/>
      <w:bookmarkEnd w:id="69"/>
      <w:r w:rsidRPr="00091A90">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8.4.2. Предметные результаты освоения программы по биологии к концу обучения в 6 классе: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ботанику как биологическую науку, её разделы и связи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другими науками и техникой;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w:t>
      </w:r>
      <w:r w:rsidRPr="00091A90">
        <w:rPr>
          <w:rFonts w:ascii="Times New Roman" w:hAnsi="Times New Roman"/>
          <w:sz w:val="24"/>
          <w:szCs w:val="24"/>
          <w:lang w:val="ru-RU"/>
        </w:rPr>
        <w:lastRenderedPageBreak/>
        <w:t>минеральное питание, фотосинтез, дыхание, рост, развитие, размножение, клон, раздражимость) в соответствии с поставленной задачей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контексте;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строение и жизнедеятельность растительного организма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растительные ткани и органы растений между собой;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процессы жизнедеятельности растений: поглощение воды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классифицировать растения и их части по разным основаниям;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роль растений в природе и жизни человека: значение фотосинтеза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эксперименты;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 внеурочной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демонстрировать на конкретных примерах связь знаний биологии со знаниями по математике, географии, </w:t>
      </w:r>
      <w:r w:rsidR="000560BA">
        <w:rPr>
          <w:rFonts w:ascii="Times New Roman" w:hAnsi="Times New Roman"/>
          <w:sz w:val="24"/>
          <w:szCs w:val="24"/>
          <w:lang w:val="ru-RU"/>
        </w:rPr>
        <w:t>труду (</w:t>
      </w:r>
      <w:r w:rsidRPr="00091A90">
        <w:rPr>
          <w:rFonts w:ascii="Times New Roman" w:hAnsi="Times New Roman"/>
          <w:sz w:val="24"/>
          <w:szCs w:val="24"/>
          <w:lang w:val="ru-RU"/>
        </w:rPr>
        <w:t>технологии</w:t>
      </w:r>
      <w:r w:rsidR="000560BA">
        <w:rPr>
          <w:rFonts w:ascii="Times New Roman" w:hAnsi="Times New Roman"/>
          <w:sz w:val="24"/>
          <w:szCs w:val="24"/>
          <w:lang w:val="ru-RU"/>
        </w:rPr>
        <w:t>)</w:t>
      </w:r>
      <w:r w:rsidRPr="00091A90">
        <w:rPr>
          <w:rFonts w:ascii="Times New Roman" w:hAnsi="Times New Roman"/>
          <w:sz w:val="24"/>
          <w:szCs w:val="24"/>
          <w:lang w:val="ru-RU"/>
        </w:rPr>
        <w:t>, предметов гуманитарного цикла, различными видами искусства;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091A90" w:rsidRDefault="004F76B7" w:rsidP="00091A90">
      <w:pPr>
        <w:spacing w:after="0" w:line="240" w:lineRule="auto"/>
        <w:ind w:firstLine="709"/>
        <w:jc w:val="both"/>
        <w:rPr>
          <w:rFonts w:ascii="Times New Roman" w:hAnsi="Times New Roman"/>
          <w:sz w:val="24"/>
          <w:szCs w:val="24"/>
          <w:lang w:val="ru-RU"/>
        </w:rPr>
      </w:pPr>
      <w:bookmarkStart w:id="70" w:name="_TOC_250003"/>
      <w:bookmarkEnd w:id="70"/>
      <w:r w:rsidRPr="00091A90">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8.4.3. Предметные результаты освоения программы по биологии к концу обучения в 7 классе: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w:t>
      </w:r>
      <w:r w:rsidRPr="00091A90">
        <w:rPr>
          <w:rFonts w:ascii="Times New Roman" w:hAnsi="Times New Roman"/>
          <w:sz w:val="24"/>
          <w:szCs w:val="24"/>
          <w:lang w:val="ru-RU"/>
        </w:rPr>
        <w:lastRenderedPageBreak/>
        <w:t>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приборов и инструментов цифровой лаборатории;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проводить описание и сравнивать между собой растения, грибы, лишайники, бактерии по заданному плану,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на основе сравнения;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демонстрировать на конкретных примерах связь знаний по биологии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со знаниями по математике, физике, географии, технологии, литературе,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технологии, предметов гуманитарного цикла, различными видами искусства;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 внеурочной деятельности;</w:t>
      </w:r>
    </w:p>
    <w:p w:rsidR="004F76B7"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другую;</w:t>
      </w:r>
    </w:p>
    <w:p w:rsidR="00134744"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особенностей аудитории обучающихся</w:t>
      </w:r>
      <w:r w:rsidR="00134744" w:rsidRPr="00091A90">
        <w:rPr>
          <w:rFonts w:ascii="Times New Roman" w:hAnsi="Times New Roman"/>
          <w:sz w:val="24"/>
          <w:szCs w:val="24"/>
          <w:lang w:val="ru-RU"/>
        </w:rPr>
        <w:t>.</w:t>
      </w:r>
    </w:p>
    <w:p w:rsidR="00134744" w:rsidRPr="00091A90" w:rsidRDefault="00A67132" w:rsidP="00091A90">
      <w:pPr>
        <w:spacing w:after="0" w:line="240" w:lineRule="auto"/>
        <w:ind w:firstLine="709"/>
        <w:jc w:val="both"/>
        <w:rPr>
          <w:rFonts w:ascii="Times New Roman" w:hAnsi="Times New Roman"/>
          <w:sz w:val="24"/>
          <w:szCs w:val="24"/>
          <w:lang w:val="ru-RU"/>
        </w:rPr>
      </w:pPr>
      <w:bookmarkStart w:id="71" w:name="_TOC_250002"/>
      <w:bookmarkEnd w:id="71"/>
      <w:r w:rsidRPr="00091A90">
        <w:rPr>
          <w:rFonts w:ascii="Times New Roman" w:hAnsi="Times New Roman"/>
          <w:sz w:val="24"/>
          <w:szCs w:val="24"/>
          <w:lang w:val="ru-RU"/>
        </w:rPr>
        <w:t>157.</w:t>
      </w:r>
      <w:r w:rsidR="00134744" w:rsidRPr="00091A90">
        <w:rPr>
          <w:rFonts w:ascii="Times New Roman" w:hAnsi="Times New Roman"/>
          <w:sz w:val="24"/>
          <w:szCs w:val="24"/>
          <w:lang w:val="ru-RU"/>
        </w:rPr>
        <w:t>8.4.4. Предметные результаты освоения программы по биологии к концу обучения в 8 классе: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зоологию как биологическую науку, её разделы и связь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другими науками и техникой;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приводить примеры вклада российских (в том числе А.О. Ковалевский, </w:t>
      </w:r>
      <w:r w:rsidRPr="00091A90">
        <w:rPr>
          <w:rFonts w:ascii="Times New Roman" w:hAnsi="Times New Roman"/>
          <w:sz w:val="24"/>
          <w:szCs w:val="24"/>
          <w:lang w:val="ru-RU"/>
        </w:rPr>
        <w:lastRenderedPageBreak/>
        <w:t>К.И. Скрябин) и зарубежных (в том числе А. Левенгук, Ж. Кювье, Э. Геккель) учёных в развитие наук о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поставленной задачей и в контексте;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животные ткани и органы животных между собой;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строение и жизнедеятельность животного организма: опору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признаки классов членистоногих и хордовых, отрядов насекомых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млекопитающих;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представителей отдельных систематических групп животных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на основе сравнения;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классифицировать животных на основании особенностей строения;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усложнение организации животных в ходе эволюции животного мира на Земле;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взаимосвязи животных в природных сообществах, цепи 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устанавливать взаимосвязи животных с растениями, грибами, лишайниками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бактериями в природных сообществах;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роль животных в природных сообществах;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повседневной жизни, объяснять значение животных в природе и жизни человека;</w:t>
      </w:r>
    </w:p>
    <w:p w:rsidR="004F76B7"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мероприятиях по охране животного мира Земли;</w:t>
      </w:r>
    </w:p>
    <w:p w:rsidR="004F76B7"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 внеурочной деятельности;</w:t>
      </w:r>
    </w:p>
    <w:p w:rsidR="004F76B7" w:rsidRPr="00091A90" w:rsidRDefault="004F76B7" w:rsidP="00091A90">
      <w:pPr>
        <w:spacing w:after="0" w:line="240" w:lineRule="auto"/>
        <w:ind w:firstLine="709"/>
        <w:jc w:val="both"/>
        <w:rPr>
          <w:rFonts w:ascii="Times New Roman" w:hAnsi="Times New Roman"/>
          <w:sz w:val="24"/>
          <w:szCs w:val="24"/>
          <w:lang w:val="ru-RU"/>
        </w:rPr>
      </w:pPr>
      <w:bookmarkStart w:id="72" w:name="_TOC_250001"/>
      <w:bookmarkEnd w:id="72"/>
      <w:r w:rsidRPr="00091A90">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(3–4) источников, преобразовывать информацию из одной знаковой системы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другую;</w:t>
      </w:r>
    </w:p>
    <w:p w:rsidR="004F76B7"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особенностей аудитории обучающихся.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157.</w:t>
      </w:r>
      <w:r w:rsidR="00134744" w:rsidRPr="00091A90">
        <w:rPr>
          <w:rFonts w:ascii="Times New Roman" w:hAnsi="Times New Roman"/>
          <w:sz w:val="24"/>
          <w:szCs w:val="24"/>
          <w:lang w:val="ru-RU"/>
        </w:rPr>
        <w:t>8.4.5. Предметные результаты освоения программы по биологии к концу обучения в 9 классе: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положение человека в системе органического мира,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происхождение, отличия человека от животных, приспособленность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различным экологическим факторам (человеческие расы и адаптивные типы людей), родство человеческих рас;</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основе сравнения;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биологические модели для выявления особенностей строения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функционирования органов и систем органов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предупреждении </w:t>
      </w:r>
      <w:r w:rsidRPr="00091A90">
        <w:rPr>
          <w:rFonts w:ascii="Times New Roman" w:hAnsi="Times New Roman"/>
          <w:sz w:val="24"/>
          <w:szCs w:val="24"/>
          <w:lang w:val="ru-RU"/>
        </w:rPr>
        <w:lastRenderedPageBreak/>
        <w:t>заболеваний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аргументировать </w:t>
      </w:r>
      <w:r w:rsidR="00134744" w:rsidRPr="00091A90">
        <w:rPr>
          <w:rFonts w:ascii="Times New Roman" w:hAnsi="Times New Roman"/>
          <w:sz w:val="24"/>
          <w:szCs w:val="24"/>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демонстрировать на конкретных примерах связь знаний наук о человеке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со знаниями предметов естественно-научного и гуманитарного циклов, различных видов искусства, </w:t>
      </w:r>
      <w:r w:rsidR="008B45D4">
        <w:rPr>
          <w:rFonts w:ascii="Times New Roman" w:hAnsi="Times New Roman"/>
          <w:sz w:val="24"/>
          <w:szCs w:val="24"/>
          <w:lang w:val="ru-RU"/>
        </w:rPr>
        <w:t>труда (</w:t>
      </w:r>
      <w:r w:rsidRPr="00091A90">
        <w:rPr>
          <w:rFonts w:ascii="Times New Roman" w:hAnsi="Times New Roman"/>
          <w:sz w:val="24"/>
          <w:szCs w:val="24"/>
          <w:lang w:val="ru-RU"/>
        </w:rPr>
        <w:t>технологии</w:t>
      </w:r>
      <w:r w:rsidR="008B45D4">
        <w:rPr>
          <w:rFonts w:ascii="Times New Roman" w:hAnsi="Times New Roman"/>
          <w:sz w:val="24"/>
          <w:szCs w:val="24"/>
          <w:lang w:val="ru-RU"/>
        </w:rPr>
        <w:t>)</w:t>
      </w:r>
      <w:r w:rsidRPr="00091A90">
        <w:rPr>
          <w:rFonts w:ascii="Times New Roman" w:hAnsi="Times New Roman"/>
          <w:sz w:val="24"/>
          <w:szCs w:val="24"/>
          <w:lang w:val="ru-RU"/>
        </w:rPr>
        <w:t>, основ безопасности жизнедеятельности, физической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 внеурочной деятельности;</w:t>
      </w:r>
    </w:p>
    <w:p w:rsidR="004F76B7"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приёмами работы с информацией: формулировать основания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091A90" w:rsidRDefault="004F76B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особенностей аудитории обучающихся.</w:t>
      </w:r>
    </w:p>
    <w:p w:rsidR="00E15F4B" w:rsidRDefault="00A67132"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159.</w:t>
      </w:r>
      <w:r w:rsidR="00134744" w:rsidRPr="00E15F4B">
        <w:rPr>
          <w:sz w:val="24"/>
          <w:szCs w:val="24"/>
          <w:lang w:val="ru-RU"/>
        </w:rPr>
        <w:t xml:space="preserve"> Федеральная рабочая программа по учебному курсу </w:t>
      </w:r>
    </w:p>
    <w:p w:rsidR="00134744" w:rsidRPr="00E15F4B" w:rsidRDefault="00134744"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«Основы</w:t>
      </w:r>
      <w:r w:rsidR="00CA4934" w:rsidRPr="00E15F4B">
        <w:rPr>
          <w:sz w:val="24"/>
          <w:szCs w:val="24"/>
          <w:lang w:val="ru-RU"/>
        </w:rPr>
        <w:t xml:space="preserve"> </w:t>
      </w:r>
      <w:r w:rsidRPr="00E15F4B">
        <w:rPr>
          <w:sz w:val="24"/>
          <w:szCs w:val="24"/>
          <w:lang w:val="ru-RU"/>
        </w:rPr>
        <w:t>духовно-нравственной культуры народов России».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1. Федеральная рабочая программа по учебному курсу «Основы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духовно-нравственной культуры народов России» (предметная область</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«Основы духовно-нравственной культуры народов России») (далее</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по ОДНКНР.</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 Пояснительная записка.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2.1. Программа по ОДНКНР составлена на основе требований</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к результатам освоения основной образовательной программы основного общего образования, представленных в</w:t>
      </w:r>
      <w:r w:rsidR="00040A22"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ФГОС ООО, с учетом федеральной </w:t>
      </w:r>
      <w:r w:rsidR="000F6DC4" w:rsidRPr="00091A90">
        <w:rPr>
          <w:rFonts w:ascii="Times New Roman" w:hAnsi="Times New Roman"/>
          <w:sz w:val="24"/>
          <w:szCs w:val="24"/>
          <w:lang w:val="ru-RU"/>
        </w:rPr>
        <w:t xml:space="preserve">рабочей </w:t>
      </w:r>
      <w:r w:rsidR="00134744" w:rsidRPr="00091A90">
        <w:rPr>
          <w:rFonts w:ascii="Times New Roman" w:hAnsi="Times New Roman"/>
          <w:sz w:val="24"/>
          <w:szCs w:val="24"/>
          <w:lang w:val="ru-RU"/>
        </w:rPr>
        <w:t xml:space="preserve">программы воспитания. </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2.2. В программе по ОДНКНР соблюдается преемственность</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с </w:t>
      </w:r>
      <w:r w:rsidR="001B6B0A" w:rsidRPr="00091A90">
        <w:rPr>
          <w:rFonts w:ascii="Times New Roman" w:hAnsi="Times New Roman"/>
          <w:sz w:val="24"/>
          <w:szCs w:val="24"/>
          <w:lang w:val="ru-RU"/>
        </w:rPr>
        <w:t xml:space="preserve">федеральным государственным </w:t>
      </w:r>
      <w:r w:rsidR="009F1249" w:rsidRPr="00091A90">
        <w:rPr>
          <w:rFonts w:ascii="Times New Roman" w:hAnsi="Times New Roman"/>
          <w:sz w:val="24"/>
          <w:szCs w:val="24"/>
          <w:lang w:val="ru-RU"/>
        </w:rPr>
        <w:t xml:space="preserve">образовательным </w:t>
      </w:r>
      <w:r w:rsidR="001B6B0A" w:rsidRPr="00091A90">
        <w:rPr>
          <w:rFonts w:ascii="Times New Roman" w:hAnsi="Times New Roman"/>
          <w:sz w:val="24"/>
          <w:szCs w:val="24"/>
          <w:lang w:val="ru-RU"/>
        </w:rPr>
        <w:t>стандартом начального общего образования</w:t>
      </w:r>
      <w:r w:rsidR="00134744" w:rsidRPr="00091A90">
        <w:rPr>
          <w:rFonts w:ascii="Times New Roman" w:hAnsi="Times New Roman"/>
          <w:sz w:val="24"/>
          <w:szCs w:val="24"/>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091A90">
        <w:rPr>
          <w:rFonts w:ascii="Times New Roman" w:hAnsi="Times New Roman"/>
          <w:sz w:val="24"/>
          <w:szCs w:val="24"/>
          <w:lang w:val="ru-RU"/>
        </w:rPr>
        <w:t xml:space="preserve">Учебный курс «Основы духовно-нравственной культуры народов России» </w:t>
      </w:r>
      <w:r w:rsidR="00134744" w:rsidRPr="00091A90">
        <w:rPr>
          <w:rFonts w:ascii="Times New Roman" w:hAnsi="Times New Roman"/>
          <w:sz w:val="24"/>
          <w:szCs w:val="24"/>
          <w:lang w:val="ru-RU"/>
        </w:rPr>
        <w:t>носит культурологический</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и воспитательный характер, </w:t>
      </w:r>
      <w:r w:rsidR="00040A22" w:rsidRPr="00091A90">
        <w:rPr>
          <w:rFonts w:ascii="Times New Roman" w:hAnsi="Times New Roman"/>
          <w:sz w:val="24"/>
          <w:szCs w:val="24"/>
          <w:lang w:val="ru-RU"/>
        </w:rPr>
        <w:t xml:space="preserve">главный результат обучения ОДНКНР – </w:t>
      </w:r>
      <w:r w:rsidR="00134744" w:rsidRPr="00091A90">
        <w:rPr>
          <w:rFonts w:ascii="Times New Roman" w:hAnsi="Times New Roman"/>
          <w:sz w:val="24"/>
          <w:szCs w:val="24"/>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091A90">
        <w:rPr>
          <w:rFonts w:ascii="Times New Roman" w:hAnsi="Times New Roman"/>
          <w:sz w:val="24"/>
          <w:szCs w:val="24"/>
          <w:lang w:val="ru-RU"/>
        </w:rPr>
        <w:t>духовно-нравственных ценностей.</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159.</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3</w:t>
      </w:r>
      <w:r w:rsidR="00134744" w:rsidRPr="00091A90">
        <w:rPr>
          <w:rFonts w:ascii="Times New Roman" w:hAnsi="Times New Roman"/>
          <w:sz w:val="24"/>
          <w:szCs w:val="24"/>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091A90">
        <w:rPr>
          <w:rFonts w:ascii="Times New Roman" w:hAnsi="Times New Roman"/>
          <w:sz w:val="24"/>
          <w:szCs w:val="24"/>
          <w:lang w:val="ru-RU"/>
        </w:rPr>
        <w:t>.</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4</w:t>
      </w:r>
      <w:r w:rsidR="00134744" w:rsidRPr="00091A90">
        <w:rPr>
          <w:rFonts w:ascii="Times New Roman" w:hAnsi="Times New Roman"/>
          <w:sz w:val="24"/>
          <w:szCs w:val="24"/>
          <w:lang w:val="ru-RU"/>
        </w:rPr>
        <w:t>. </w:t>
      </w:r>
      <w:r w:rsidR="00CC1938" w:rsidRPr="00091A90">
        <w:rPr>
          <w:rFonts w:ascii="Times New Roman" w:hAnsi="Times New Roman"/>
          <w:sz w:val="24"/>
          <w:szCs w:val="24"/>
          <w:lang w:val="ru-RU"/>
        </w:rPr>
        <w:t>К</w:t>
      </w:r>
      <w:r w:rsidR="00134744" w:rsidRPr="00091A90">
        <w:rPr>
          <w:rFonts w:ascii="Times New Roman" w:hAnsi="Times New Roman"/>
          <w:sz w:val="24"/>
          <w:szCs w:val="24"/>
          <w:lang w:val="ru-RU"/>
        </w:rPr>
        <w:t xml:space="preserve">урс </w:t>
      </w:r>
      <w:r w:rsidR="00CC1938" w:rsidRPr="00091A90">
        <w:rPr>
          <w:rFonts w:ascii="Times New Roman" w:hAnsi="Times New Roman"/>
          <w:sz w:val="24"/>
          <w:szCs w:val="24"/>
          <w:lang w:val="ru-RU"/>
        </w:rPr>
        <w:t xml:space="preserve">ОДНКНР </w:t>
      </w:r>
      <w:r w:rsidR="00134744" w:rsidRPr="00091A90">
        <w:rPr>
          <w:rFonts w:ascii="Times New Roman" w:hAnsi="Times New Roman"/>
          <w:sz w:val="24"/>
          <w:szCs w:val="24"/>
          <w:lang w:val="ru-RU"/>
        </w:rPr>
        <w:t>формируется и преподаётся в соответствии</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5</w:t>
      </w:r>
      <w:r w:rsidR="00134744" w:rsidRPr="00091A90">
        <w:rPr>
          <w:rFonts w:ascii="Times New Roman" w:hAnsi="Times New Roman"/>
          <w:sz w:val="24"/>
          <w:szCs w:val="24"/>
          <w:lang w:val="ru-RU"/>
        </w:rPr>
        <w:t>. В процессе изучения курса</w:t>
      </w:r>
      <w:r w:rsidR="00CC1938" w:rsidRPr="00091A90">
        <w:rPr>
          <w:rFonts w:ascii="Times New Roman" w:hAnsi="Times New Roman"/>
          <w:sz w:val="24"/>
          <w:szCs w:val="24"/>
          <w:lang w:val="ru-RU"/>
        </w:rPr>
        <w:t xml:space="preserve"> ОДНКНР</w:t>
      </w:r>
      <w:r w:rsidR="00134744" w:rsidRPr="00091A90">
        <w:rPr>
          <w:rFonts w:ascii="Times New Roman" w:hAnsi="Times New Roman"/>
          <w:sz w:val="24"/>
          <w:szCs w:val="24"/>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его духовно-нравственным обликом</w:t>
      </w:r>
      <w:r w:rsidR="00CC1938" w:rsidRPr="00091A90">
        <w:rPr>
          <w:rFonts w:ascii="Times New Roman" w:hAnsi="Times New Roman"/>
          <w:sz w:val="24"/>
          <w:szCs w:val="24"/>
          <w:lang w:val="ru-RU"/>
        </w:rPr>
        <w:t>,</w:t>
      </w:r>
      <w:r w:rsidR="00134744" w:rsidRPr="00091A90">
        <w:rPr>
          <w:rFonts w:ascii="Times New Roman" w:hAnsi="Times New Roman"/>
          <w:sz w:val="24"/>
          <w:szCs w:val="24"/>
          <w:lang w:val="ru-RU"/>
        </w:rPr>
        <w:t xml:space="preserve"> </w:t>
      </w:r>
      <w:r w:rsidR="00CC1938" w:rsidRPr="00091A90">
        <w:rPr>
          <w:rFonts w:ascii="Times New Roman" w:hAnsi="Times New Roman"/>
          <w:sz w:val="24"/>
          <w:szCs w:val="24"/>
          <w:lang w:val="ru-RU"/>
        </w:rPr>
        <w:t>и</w:t>
      </w:r>
      <w:r w:rsidR="00134744" w:rsidRPr="00091A90">
        <w:rPr>
          <w:rFonts w:ascii="Times New Roman" w:hAnsi="Times New Roman"/>
          <w:sz w:val="24"/>
          <w:szCs w:val="24"/>
          <w:lang w:val="ru-RU"/>
        </w:rPr>
        <w:t>зучают основные компоненты культуры,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760079" w:rsidRPr="00091A90">
        <w:rPr>
          <w:rFonts w:ascii="Times New Roman" w:hAnsi="Times New Roman"/>
          <w:sz w:val="24"/>
          <w:szCs w:val="24"/>
          <w:lang w:val="ru-RU"/>
        </w:rPr>
        <w:t>2.</w:t>
      </w:r>
      <w:r w:rsidR="00624C8B" w:rsidRPr="00091A90">
        <w:rPr>
          <w:rFonts w:ascii="Times New Roman" w:hAnsi="Times New Roman"/>
          <w:sz w:val="24"/>
          <w:szCs w:val="24"/>
          <w:lang w:val="ru-RU"/>
        </w:rPr>
        <w:t>6</w:t>
      </w:r>
      <w:r w:rsidR="00134744" w:rsidRPr="00091A90">
        <w:rPr>
          <w:rFonts w:ascii="Times New Roman" w:hAnsi="Times New Roman"/>
          <w:sz w:val="24"/>
          <w:szCs w:val="24"/>
          <w:lang w:val="ru-RU"/>
        </w:rPr>
        <w:t xml:space="preserve">. Содержание курса </w:t>
      </w:r>
      <w:r w:rsidR="00CC1938" w:rsidRPr="00091A90">
        <w:rPr>
          <w:rFonts w:ascii="Times New Roman" w:hAnsi="Times New Roman"/>
          <w:sz w:val="24"/>
          <w:szCs w:val="24"/>
          <w:lang w:val="ru-RU"/>
        </w:rPr>
        <w:t xml:space="preserve">ОДНКНР </w:t>
      </w:r>
      <w:r w:rsidR="00134744" w:rsidRPr="00091A90">
        <w:rPr>
          <w:rFonts w:ascii="Times New Roman" w:hAnsi="Times New Roman"/>
          <w:sz w:val="24"/>
          <w:szCs w:val="24"/>
          <w:lang w:val="ru-RU"/>
        </w:rPr>
        <w:t>направлено на формирование нравственного идеала, гражданской идентичности личности обучающегося</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624C8B" w:rsidRPr="00091A90">
        <w:rPr>
          <w:rFonts w:ascii="Times New Roman" w:hAnsi="Times New Roman"/>
          <w:sz w:val="24"/>
          <w:szCs w:val="24"/>
          <w:lang w:val="ru-RU"/>
        </w:rPr>
        <w:t>2.7</w:t>
      </w:r>
      <w:r w:rsidR="00134744" w:rsidRPr="00091A90">
        <w:rPr>
          <w:rFonts w:ascii="Times New Roman" w:hAnsi="Times New Roman"/>
          <w:sz w:val="24"/>
          <w:szCs w:val="24"/>
          <w:lang w:val="ru-RU"/>
        </w:rPr>
        <w:t xml:space="preserve">. Материал курса </w:t>
      </w:r>
      <w:r w:rsidR="00CC1938" w:rsidRPr="00091A90">
        <w:rPr>
          <w:rFonts w:ascii="Times New Roman" w:hAnsi="Times New Roman"/>
          <w:sz w:val="24"/>
          <w:szCs w:val="24"/>
          <w:lang w:val="ru-RU"/>
        </w:rPr>
        <w:t xml:space="preserve">ОДНКНР </w:t>
      </w:r>
      <w:r w:rsidR="00134744" w:rsidRPr="00091A90">
        <w:rPr>
          <w:rFonts w:ascii="Times New Roman" w:hAnsi="Times New Roman"/>
          <w:sz w:val="24"/>
          <w:szCs w:val="24"/>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091A90">
        <w:rPr>
          <w:rFonts w:ascii="Times New Roman" w:hAnsi="Times New Roman"/>
          <w:sz w:val="24"/>
          <w:szCs w:val="24"/>
          <w:lang w:val="ru-RU"/>
        </w:rPr>
        <w:t>,</w:t>
      </w:r>
      <w:r w:rsidR="00134744" w:rsidRPr="00091A90">
        <w:rPr>
          <w:rFonts w:ascii="Times New Roman" w:hAnsi="Times New Roman"/>
          <w:sz w:val="24"/>
          <w:szCs w:val="24"/>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как личность).</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w:t>
      </w:r>
      <w:r w:rsidR="00760079" w:rsidRPr="00091A90">
        <w:rPr>
          <w:rFonts w:ascii="Times New Roman" w:hAnsi="Times New Roman"/>
          <w:sz w:val="24"/>
          <w:szCs w:val="24"/>
          <w:lang w:val="ru-RU"/>
        </w:rPr>
        <w:t>.</w:t>
      </w:r>
      <w:r w:rsidR="00624C8B" w:rsidRPr="00091A90">
        <w:rPr>
          <w:rFonts w:ascii="Times New Roman" w:hAnsi="Times New Roman"/>
          <w:sz w:val="24"/>
          <w:szCs w:val="24"/>
          <w:lang w:val="ru-RU"/>
        </w:rPr>
        <w:t>8</w:t>
      </w:r>
      <w:r w:rsidR="00134744" w:rsidRPr="00091A90">
        <w:rPr>
          <w:rFonts w:ascii="Times New Roman" w:hAnsi="Times New Roman"/>
          <w:sz w:val="24"/>
          <w:szCs w:val="24"/>
          <w:lang w:val="ru-RU"/>
        </w:rPr>
        <w:t xml:space="preserve">. Принцип культурологичности в преподавании </w:t>
      </w:r>
      <w:r w:rsidR="00CC1938" w:rsidRPr="00091A90">
        <w:rPr>
          <w:rFonts w:ascii="Times New Roman" w:hAnsi="Times New Roman"/>
          <w:sz w:val="24"/>
          <w:szCs w:val="24"/>
          <w:lang w:val="ru-RU"/>
        </w:rPr>
        <w:t xml:space="preserve">ОДНКНР </w:t>
      </w:r>
      <w:r w:rsidR="00134744" w:rsidRPr="00091A90">
        <w:rPr>
          <w:rFonts w:ascii="Times New Roman" w:hAnsi="Times New Roman"/>
          <w:sz w:val="24"/>
          <w:szCs w:val="24"/>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его смысловых акцентах.</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w:t>
      </w:r>
      <w:r w:rsidR="00624C8B" w:rsidRPr="00091A90">
        <w:rPr>
          <w:rFonts w:ascii="Times New Roman" w:hAnsi="Times New Roman"/>
          <w:sz w:val="24"/>
          <w:szCs w:val="24"/>
          <w:lang w:val="ru-RU"/>
        </w:rPr>
        <w:t>9</w:t>
      </w:r>
      <w:r w:rsidR="00134744" w:rsidRPr="00091A90">
        <w:rPr>
          <w:rFonts w:ascii="Times New Roman" w:hAnsi="Times New Roman"/>
          <w:sz w:val="24"/>
          <w:szCs w:val="24"/>
          <w:lang w:val="ru-RU"/>
        </w:rPr>
        <w:t xml:space="preserve">. Принцип научности подходов и содержания в преподавании </w:t>
      </w:r>
      <w:r w:rsidR="00CC1938" w:rsidRPr="00091A90">
        <w:rPr>
          <w:rFonts w:ascii="Times New Roman" w:hAnsi="Times New Roman"/>
          <w:sz w:val="24"/>
          <w:szCs w:val="24"/>
          <w:lang w:val="ru-RU"/>
        </w:rPr>
        <w:t xml:space="preserve">ОДНКНР </w:t>
      </w:r>
      <w:r w:rsidR="00134744" w:rsidRPr="00091A90">
        <w:rPr>
          <w:rFonts w:ascii="Times New Roman" w:hAnsi="Times New Roman"/>
          <w:sz w:val="24"/>
          <w:szCs w:val="24"/>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2.1</w:t>
      </w:r>
      <w:r w:rsidR="00624C8B" w:rsidRPr="00091A90">
        <w:rPr>
          <w:rFonts w:ascii="Times New Roman" w:hAnsi="Times New Roman"/>
          <w:sz w:val="24"/>
          <w:szCs w:val="24"/>
          <w:lang w:val="ru-RU"/>
        </w:rPr>
        <w:t>0</w:t>
      </w:r>
      <w:r w:rsidR="00134744" w:rsidRPr="00091A90">
        <w:rPr>
          <w:rFonts w:ascii="Times New Roman" w:hAnsi="Times New Roman"/>
          <w:sz w:val="24"/>
          <w:szCs w:val="24"/>
          <w:lang w:val="ru-RU"/>
        </w:rPr>
        <w:t>. Принцип соответствия требованиям возрастной педагогики</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социальным потребностям обучающихся, содержанию гуманитарных</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общественно-научных учебных предметов.</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2.1</w:t>
      </w:r>
      <w:r w:rsidR="00624C8B" w:rsidRPr="00091A90">
        <w:rPr>
          <w:rFonts w:ascii="Times New Roman" w:hAnsi="Times New Roman"/>
          <w:sz w:val="24"/>
          <w:szCs w:val="24"/>
          <w:lang w:val="ru-RU"/>
        </w:rPr>
        <w:t>1</w:t>
      </w:r>
      <w:r w:rsidR="00134744" w:rsidRPr="00091A90">
        <w:rPr>
          <w:rFonts w:ascii="Times New Roman" w:hAnsi="Times New Roman"/>
          <w:sz w:val="24"/>
          <w:szCs w:val="24"/>
          <w:lang w:val="ru-RU"/>
        </w:rPr>
        <w:t>. Принцип формирования гражданского самосознания</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надконфессионального гражданского единства народов России</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как основополагающего элемента в воспитании патриотизма и любви к Родине. Данный принцип </w:t>
      </w:r>
      <w:r w:rsidR="00CC1938" w:rsidRPr="00091A90">
        <w:rPr>
          <w:rFonts w:ascii="Times New Roman" w:hAnsi="Times New Roman"/>
          <w:sz w:val="24"/>
          <w:szCs w:val="24"/>
          <w:lang w:val="ru-RU"/>
        </w:rPr>
        <w:t xml:space="preserve">реализуется </w:t>
      </w:r>
      <w:r w:rsidR="00134744" w:rsidRPr="00091A90">
        <w:rPr>
          <w:rFonts w:ascii="Times New Roman" w:hAnsi="Times New Roman"/>
          <w:sz w:val="24"/>
          <w:szCs w:val="24"/>
          <w:lang w:val="ru-RU"/>
        </w:rPr>
        <w:t>через поиск объединяющих черт в духовно-нравственной жизни народов России, их культуре, религии и историческом развитии.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2.1</w:t>
      </w:r>
      <w:r w:rsidR="00624C8B" w:rsidRPr="00091A90">
        <w:rPr>
          <w:rFonts w:ascii="Times New Roman" w:hAnsi="Times New Roman"/>
          <w:sz w:val="24"/>
          <w:szCs w:val="24"/>
          <w:lang w:val="ru-RU"/>
        </w:rPr>
        <w:t>2</w:t>
      </w:r>
      <w:r w:rsidR="00134744" w:rsidRPr="00091A90">
        <w:rPr>
          <w:rFonts w:ascii="Times New Roman" w:hAnsi="Times New Roman"/>
          <w:sz w:val="24"/>
          <w:szCs w:val="24"/>
          <w:lang w:val="ru-RU"/>
        </w:rPr>
        <w:t xml:space="preserve">. Целями изучения учебного курса </w:t>
      </w:r>
      <w:r w:rsidR="00CC1938" w:rsidRPr="00091A90">
        <w:rPr>
          <w:rFonts w:ascii="Times New Roman" w:hAnsi="Times New Roman"/>
          <w:sz w:val="24"/>
          <w:szCs w:val="24"/>
          <w:lang w:val="ru-RU"/>
        </w:rPr>
        <w:t xml:space="preserve">ОДНКНР </w:t>
      </w:r>
      <w:r w:rsidR="00134744" w:rsidRPr="00091A90">
        <w:rPr>
          <w:rFonts w:ascii="Times New Roman" w:hAnsi="Times New Roman"/>
          <w:sz w:val="24"/>
          <w:szCs w:val="24"/>
          <w:lang w:val="ru-RU"/>
        </w:rPr>
        <w:t>являются: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формирование и сохранение уважения к ценностям и убеждениям представителей </w:t>
      </w:r>
      <w:r w:rsidRPr="00091A90">
        <w:rPr>
          <w:rFonts w:ascii="Times New Roman" w:hAnsi="Times New Roman"/>
          <w:sz w:val="24"/>
          <w:szCs w:val="24"/>
          <w:lang w:val="ru-RU"/>
        </w:rPr>
        <w:lastRenderedPageBreak/>
        <w:t>разных национальностей и вероисповеданий, а также способности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диалогу с представителями других культур и мировоззрений;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091A90">
        <w:rPr>
          <w:rFonts w:ascii="Times New Roman" w:hAnsi="Times New Roman"/>
          <w:sz w:val="24"/>
          <w:szCs w:val="24"/>
          <w:lang w:val="ru-RU"/>
        </w:rPr>
        <w:t>Российской Федерации</w:t>
      </w:r>
      <w:r w:rsidRPr="00091A90">
        <w:rPr>
          <w:rFonts w:ascii="Times New Roman" w:hAnsi="Times New Roman"/>
          <w:sz w:val="24"/>
          <w:szCs w:val="24"/>
          <w:lang w:val="ru-RU"/>
        </w:rPr>
        <w:t>.</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2.1</w:t>
      </w:r>
      <w:r w:rsidR="00624C8B" w:rsidRPr="00091A90">
        <w:rPr>
          <w:rFonts w:ascii="Times New Roman" w:hAnsi="Times New Roman"/>
          <w:sz w:val="24"/>
          <w:szCs w:val="24"/>
          <w:lang w:val="ru-RU"/>
        </w:rPr>
        <w:t>3</w:t>
      </w:r>
      <w:r w:rsidR="00134744" w:rsidRPr="00091A90">
        <w:rPr>
          <w:rFonts w:ascii="Times New Roman" w:hAnsi="Times New Roman"/>
          <w:sz w:val="24"/>
          <w:szCs w:val="24"/>
          <w:lang w:val="ru-RU"/>
        </w:rPr>
        <w:t xml:space="preserve">. Цели курса </w:t>
      </w:r>
      <w:r w:rsidR="00CC1938" w:rsidRPr="00091A90">
        <w:rPr>
          <w:rFonts w:ascii="Times New Roman" w:hAnsi="Times New Roman"/>
          <w:sz w:val="24"/>
          <w:szCs w:val="24"/>
          <w:lang w:val="ru-RU"/>
        </w:rPr>
        <w:t xml:space="preserve">ОДНКНР </w:t>
      </w:r>
      <w:r w:rsidR="00134744" w:rsidRPr="00091A90">
        <w:rPr>
          <w:rFonts w:ascii="Times New Roman" w:hAnsi="Times New Roman"/>
          <w:sz w:val="24"/>
          <w:szCs w:val="24"/>
          <w:lang w:val="ru-RU"/>
        </w:rPr>
        <w:t>определяют следующие задачи: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и усвоение знаний о нормах общественной морали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нравственности как основополагающих элементах духовной культуры современного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представлений о значении духовно-нравственных ценностей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становление компетенций межкультурного взаимодействия как способности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воспитание уважительного и бережного отношения к историческому, религиозному и культурному наследию народов </w:t>
      </w:r>
      <w:r w:rsidR="00624C8B" w:rsidRPr="00091A90">
        <w:rPr>
          <w:rFonts w:ascii="Times New Roman" w:hAnsi="Times New Roman"/>
          <w:sz w:val="24"/>
          <w:szCs w:val="24"/>
          <w:lang w:val="ru-RU"/>
        </w:rPr>
        <w:t>Российской Федерации</w:t>
      </w:r>
      <w:r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патриотизма как формы гражданского самосознания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через понимание роли личности в истории и культуре, осознание важности социального взаимодей</w:t>
      </w:r>
      <w:r w:rsidR="00624C8B" w:rsidRPr="00091A90">
        <w:rPr>
          <w:rFonts w:ascii="Times New Roman" w:hAnsi="Times New Roman"/>
          <w:sz w:val="24"/>
          <w:szCs w:val="24"/>
          <w:lang w:val="ru-RU"/>
        </w:rPr>
        <w:t>ствия, гражданской идентичности.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2.1</w:t>
      </w:r>
      <w:r w:rsidR="00624C8B" w:rsidRPr="00091A90">
        <w:rPr>
          <w:rFonts w:ascii="Times New Roman" w:hAnsi="Times New Roman"/>
          <w:sz w:val="24"/>
          <w:szCs w:val="24"/>
          <w:lang w:val="ru-RU"/>
        </w:rPr>
        <w:t>4</w:t>
      </w:r>
      <w:r w:rsidR="00134744" w:rsidRPr="00091A90">
        <w:rPr>
          <w:rFonts w:ascii="Times New Roman" w:hAnsi="Times New Roman"/>
          <w:sz w:val="24"/>
          <w:szCs w:val="24"/>
          <w:lang w:val="ru-RU"/>
        </w:rPr>
        <w:t>. Изучение курса ОДНКНР вносит значительный вклад в достижение главных целей основного общего образования, способствуя: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расширению и систематизации знаний и представлений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091A90">
        <w:rPr>
          <w:rFonts w:ascii="Times New Roman" w:hAnsi="Times New Roman"/>
          <w:sz w:val="24"/>
          <w:szCs w:val="24"/>
          <w:lang w:val="ru-RU"/>
        </w:rPr>
        <w:t>начального общего образования</w:t>
      </w:r>
      <w:r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углублению представлений о светской этике, религиозной культуре народов </w:t>
      </w:r>
      <w:r w:rsidR="009F1249" w:rsidRPr="00091A90">
        <w:rPr>
          <w:rFonts w:ascii="Times New Roman" w:hAnsi="Times New Roman"/>
          <w:sz w:val="24"/>
          <w:szCs w:val="24"/>
          <w:lang w:val="ru-RU"/>
        </w:rPr>
        <w:t>Российской Федерации</w:t>
      </w:r>
      <w:r w:rsidRPr="00091A90">
        <w:rPr>
          <w:rFonts w:ascii="Times New Roman" w:hAnsi="Times New Roman"/>
          <w:sz w:val="24"/>
          <w:szCs w:val="24"/>
          <w:lang w:val="ru-RU"/>
        </w:rPr>
        <w:t>, их роли в развитии современного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воспитанию патриотизма, уважения к истории, языку, культурным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религиозным традициям своего народа и других народов </w:t>
      </w:r>
      <w:r w:rsidR="009F1249" w:rsidRPr="00091A90">
        <w:rPr>
          <w:rFonts w:ascii="Times New Roman" w:hAnsi="Times New Roman"/>
          <w:sz w:val="24"/>
          <w:szCs w:val="24"/>
          <w:lang w:val="ru-RU"/>
        </w:rPr>
        <w:t>Российской Федерации</w:t>
      </w:r>
      <w:r w:rsidRPr="00091A90">
        <w:rPr>
          <w:rFonts w:ascii="Times New Roman" w:hAnsi="Times New Roman"/>
          <w:sz w:val="24"/>
          <w:szCs w:val="24"/>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формированию ответственного отношения к учению и труду, готовности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изучении социально-культурных явлений в истории и культуре </w:t>
      </w:r>
      <w:r w:rsidR="005E0B04" w:rsidRPr="00091A90">
        <w:rPr>
          <w:rFonts w:ascii="Times New Roman" w:hAnsi="Times New Roman"/>
          <w:sz w:val="24"/>
          <w:szCs w:val="24"/>
          <w:lang w:val="ru-RU"/>
        </w:rPr>
        <w:t>Российской Федерации</w:t>
      </w:r>
      <w:r w:rsidRPr="00091A90">
        <w:rPr>
          <w:rFonts w:ascii="Times New Roman" w:hAnsi="Times New Roman"/>
          <w:sz w:val="24"/>
          <w:szCs w:val="24"/>
          <w:lang w:val="ru-RU"/>
        </w:rPr>
        <w:t xml:space="preserve"> и современном обществе, давать нравственные оценки поступков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активной самостоятельной познавательной деятельности.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2.</w:t>
      </w:r>
      <w:r w:rsidR="00760079" w:rsidRPr="00091A90">
        <w:rPr>
          <w:rFonts w:ascii="Times New Roman" w:hAnsi="Times New Roman"/>
          <w:sz w:val="24"/>
          <w:szCs w:val="24"/>
          <w:lang w:val="ru-RU"/>
        </w:rPr>
        <w:t>1</w:t>
      </w:r>
      <w:r w:rsidR="00624C8B" w:rsidRPr="00091A90">
        <w:rPr>
          <w:rFonts w:ascii="Times New Roman" w:hAnsi="Times New Roman"/>
          <w:sz w:val="24"/>
          <w:szCs w:val="24"/>
          <w:lang w:val="ru-RU"/>
        </w:rPr>
        <w:t>5</w:t>
      </w:r>
      <w:r w:rsidR="00134744" w:rsidRPr="00091A90">
        <w:rPr>
          <w:rFonts w:ascii="Times New Roman" w:hAnsi="Times New Roman"/>
          <w:sz w:val="24"/>
          <w:szCs w:val="24"/>
          <w:lang w:val="ru-RU"/>
        </w:rPr>
        <w:t>. Общее число часов, рекомендованных для изучения курса</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ОДНКНР, – 68 часов: в 5 классе – 34 часа (1 час в неделю), в 6 классе – 34 часа</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(1 час в неделю).</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3. Содержание обучения в 5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3.1. Тематический блок 1. «Россия – наш общий дом».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 Зачем изучать курс «Основы духовно-нравственной культуры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 Наш дом – Россия.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 Язык и история.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Что такое язык? Как в языке народа отражается его история? Язык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инструмент культуры. Важность коммуникации между людьми. Языки народов мира, их взаимосвязь.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язык межнационального общения. Важность общего языка для всех народов России. Возможности, которые даёт русский язык.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5. Истоки родной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6. Материальная культура.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7. Духовная культура.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8. Культура и религия.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9. Культура и образование.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10. Многообразие культур России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Единство культур народов России. Что значит быть культурным человеком? </w:t>
      </w:r>
      <w:r w:rsidRPr="00091A90">
        <w:rPr>
          <w:rFonts w:ascii="Times New Roman" w:hAnsi="Times New Roman"/>
          <w:sz w:val="24"/>
          <w:szCs w:val="24"/>
          <w:lang w:val="ru-RU"/>
        </w:rPr>
        <w:lastRenderedPageBreak/>
        <w:t>Знание о культуре народов России.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3.2. Тематический блок 2. «Семья и духовно-нравственные ценности».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11. Семья – хранитель духовных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12. Родина начинается с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семьи как часть истории народа, государства, человечества.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связаны Родина и семья? Что такое Родина и Отечество?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13. Традиции семейного воспитания 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15. Труд в истории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Социальные роли в истории семьи. Роль домашнего труда.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нравственных норм в благополучии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3.3. Тематический блок 3. «Духовно-нравственное богатство личности».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17. Личность – общество – культура.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18. Духовный мир человека. Человек – творец культуры.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новации в культуре. Границы культур. Созидательный труд. Важность труда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творческой деятельности, как реализации.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19. Личность и духовно-нравственные ценности. Мораль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3.4. Тематический блок 4. «Культурное единство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20. Историческая память как духовно-нравственная ценность.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21. Литература как язык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Литература как художественное осмысление действительности. От сказки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роману. Зачем нужны литературные произведения? Внутренний мир человека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духовность.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22. Взаимовлияние культур.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091A90" w:rsidRDefault="00216951"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преемственность поколений, единство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24. Регионы России: культурное многообразие. Исторические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социальные </w:t>
      </w:r>
      <w:r w:rsidRPr="00091A90">
        <w:rPr>
          <w:rFonts w:ascii="Times New Roman" w:hAnsi="Times New Roman"/>
          <w:sz w:val="24"/>
          <w:szCs w:val="24"/>
          <w:lang w:val="ru-RU"/>
        </w:rPr>
        <w:lastRenderedPageBreak/>
        <w:t>причины культурного разнообразия. Каждый регион уникален. Малая Родина – часть общего Отечества.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25. Праздники в культуре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Что такое праздник? Почему праздники важны. Праздничные традиции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России. Народные праздники как память культуры, как воплощение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духовно-нравственных идеалов.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26. Памятники архитектуры в культуре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27. Музыкальная культура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его музыке и инструментах.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28. Изобразительное искусство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Художественная реальность. Скульптура: от религиозных сюжетов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нравственности. Национальная литература. Богатство культуры народа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его литературе.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30. Бытовые традиции народов России: пища, одежда, дом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Рассказ о бытовых традициях своей семьи, народа, региона. Доклад</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разнообразного зрительного ряда и других источников.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31. Культурная карта России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География культур России. Россия как культурная карта.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Описание регионов в соответствии с их особенностями.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32. Единство страны – залог будущего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4. Содержание обучения в 6 классе.</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4.1. Тематический блок 1. «Культура как социальность».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 Мир культуры: его структура.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 Культура России: многообразие регионов.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 История быта как история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механизация. Что такое технологии и как они влияют на культуру и ценности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Ценность знания. Социальная обусловленность различных видов образования. </w:t>
      </w:r>
      <w:r w:rsidRPr="00091A90">
        <w:rPr>
          <w:rFonts w:ascii="Times New Roman" w:hAnsi="Times New Roman"/>
          <w:sz w:val="24"/>
          <w:szCs w:val="24"/>
          <w:lang w:val="ru-RU"/>
        </w:rPr>
        <w:lastRenderedPageBreak/>
        <w:t>Важность образования для современного мира. Образование как трансляция культурных смыслов, как способ передачи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6. Права и обязанности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7. Общество и религия: духовно-нравственное взаимодействие.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8. Современный мир: самое важное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4.2. Тематический блок 2. «Человек и его отражение в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9. Каким должен быть человек? Духовно-нравственный облик и идеал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Мораль, нравственность, этика, этикет в культурах народов России. Право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равенство в правах. Свобода как ценность. Долг как её ограничение. Общество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регулятор свободы.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11. Религия как источник нравственности.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религиозный идеал человека.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12. Наука как источник знания о человеке и человеческом.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13. Этика и нравственность как категории духовной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14. Самопознание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4.3. Тематический блок 3. «Человек как член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15. Труд делает человека человеком.</w:t>
      </w:r>
    </w:p>
    <w:p w:rsidR="009A2C3E" w:rsidRPr="00091A90" w:rsidRDefault="009A2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16. Подвиг: как узнать героя?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17. Люди в обществе: духовно-нравственное взаимовлияние.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18. Проблемы современного общества как отражение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духовно-нравственного самосознания.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Бедность. Инвалидность. Асоциальная семья. Сиротство.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Отражение этих явлений в культуре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19. Духовно-нравственные ориентиры социальных отношений.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Милосердие. Взаимопомощь. Социальное служение. Благотворительность. Волонтёрство. Общественные блага.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21. Социальные профессии; их важность для сохранения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духовно-нравственного облика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этих профессий.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22. Выдающиеся благотворители в истории. Благотворительность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нравственный долг.</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самого мецената и общества в целом.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23. Выдающиеся учёные России. Наука как источник социального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духовного прогресса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Учёные России. Почему важно помнить историю науки. Вклад науки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благополучие страны. Важность морали и нравственности в науке, в деятельности учёных.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24. Моя профессия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Труд как самореализация, как вклад в общество. Рассказ о своей будущей профессии.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4.4. Тематический блок 4. «Родина и патриотизм».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25. Гражданин.</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26. Патриотизм.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27. Защита Родины: подвиг или долг?</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28. Государство. Россия – наша Родина.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Государство как объединяющее начало. Социальная сторона права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29. Гражданская идентичность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Какими качествами должен обладать человек как гражданин.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30. Моя школа и мой класс (практическое занятие). Портрет школы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класса через добрые дела.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31. Человек: какой он?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31. Человек и культура (проект).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Итоговый проект: «Что значит быть человеком?»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 Планируемые результаты освоения программы по ОДНКНР на уровне основного общего образования.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5.1.</w:t>
      </w:r>
      <w:r w:rsidR="00134744" w:rsidRPr="00091A90">
        <w:rPr>
          <w:rFonts w:ascii="Times New Roman" w:hAnsi="Times New Roman"/>
          <w:sz w:val="24"/>
          <w:szCs w:val="24"/>
        </w:rPr>
        <w:t> </w:t>
      </w:r>
      <w:r w:rsidR="00134744" w:rsidRPr="00091A90">
        <w:rPr>
          <w:rFonts w:ascii="Times New Roman" w:hAnsi="Times New Roman"/>
          <w:sz w:val="24"/>
          <w:szCs w:val="24"/>
          <w:lang w:val="ru-RU"/>
        </w:rPr>
        <w:t xml:space="preserve">Изучение ОДНКНР </w:t>
      </w:r>
      <w:r w:rsidR="00771990" w:rsidRPr="00091A90">
        <w:rPr>
          <w:rFonts w:ascii="Times New Roman" w:hAnsi="Times New Roman"/>
          <w:sz w:val="24"/>
          <w:szCs w:val="24"/>
          <w:lang w:val="ru-RU"/>
        </w:rPr>
        <w:t xml:space="preserve">на уровне основного общего образования </w:t>
      </w:r>
      <w:r w:rsidR="00134744" w:rsidRPr="00091A90">
        <w:rPr>
          <w:rFonts w:ascii="Times New Roman" w:hAnsi="Times New Roman"/>
          <w:sz w:val="24"/>
          <w:szCs w:val="24"/>
          <w:lang w:val="ru-RU"/>
        </w:rPr>
        <w:t>направлено на достижение обучающимися личностных, метапредметных</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и предметных результатов освоения содержания учебного предмета.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5.2.</w:t>
      </w:r>
      <w:r w:rsidR="00134744" w:rsidRPr="00091A90">
        <w:rPr>
          <w:rFonts w:ascii="Times New Roman" w:hAnsi="Times New Roman"/>
          <w:sz w:val="24"/>
          <w:szCs w:val="24"/>
        </w:rPr>
        <w:t> </w:t>
      </w:r>
      <w:r w:rsidR="00134744" w:rsidRPr="00091A90">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159.</w:t>
      </w:r>
      <w:r w:rsidR="00134744" w:rsidRPr="00091A90">
        <w:rPr>
          <w:rFonts w:ascii="Times New Roman" w:hAnsi="Times New Roman"/>
          <w:sz w:val="24"/>
          <w:szCs w:val="24"/>
          <w:lang w:val="ru-RU"/>
        </w:rPr>
        <w:t>5.2.1.</w:t>
      </w:r>
      <w:r w:rsidR="00134744" w:rsidRPr="00091A90">
        <w:rPr>
          <w:rFonts w:ascii="Times New Roman" w:hAnsi="Times New Roman"/>
          <w:sz w:val="24"/>
          <w:szCs w:val="24"/>
        </w:rPr>
        <w:t> </w:t>
      </w:r>
      <w:r w:rsidR="00134744" w:rsidRPr="00091A90">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Личностные результаты освоения курса достигаются в единстве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воспитательной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Личностные результаты освоения курса включают: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осознание российской гражданской идентичности;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ценность самостоятельности и инициативы;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наличие мотивации к целенаправленной социально значимой деятельности;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5.2.2.</w:t>
      </w:r>
      <w:r w:rsidR="00134744" w:rsidRPr="00091A90">
        <w:rPr>
          <w:rFonts w:ascii="Times New Roman" w:hAnsi="Times New Roman"/>
          <w:sz w:val="24"/>
          <w:szCs w:val="24"/>
        </w:rPr>
        <w:t> </w:t>
      </w:r>
      <w:r w:rsidR="00134744" w:rsidRPr="00091A90">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091A90" w:rsidRDefault="00134744" w:rsidP="003603EE">
      <w:pPr>
        <w:numPr>
          <w:ilvl w:val="0"/>
          <w:numId w:val="6"/>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патриотического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Отечеству, прошлому и настоящему многонационального народа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091A90" w:rsidRDefault="00134744" w:rsidP="003603EE">
      <w:pPr>
        <w:numPr>
          <w:ilvl w:val="0"/>
          <w:numId w:val="6"/>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гражданского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сознательному самоограничению в поступках, поведении, расточительном потребительстве;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веротерпимости, уважительного отношения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религиозным чувствам, взглядам людей или их отсутствию;</w:t>
      </w:r>
    </w:p>
    <w:p w:rsidR="00134744" w:rsidRPr="00091A90" w:rsidRDefault="00134744" w:rsidP="003603EE">
      <w:pPr>
        <w:numPr>
          <w:ilvl w:val="0"/>
          <w:numId w:val="6"/>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ценности познавательной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091A90" w:rsidRDefault="0017537C" w:rsidP="00091A90">
      <w:pPr>
        <w:spacing w:after="0" w:line="240" w:lineRule="auto"/>
        <w:ind w:firstLine="709"/>
        <w:jc w:val="both"/>
        <w:rPr>
          <w:rFonts w:ascii="Times New Roman" w:hAnsi="Times New Roman"/>
          <w:sz w:val="24"/>
          <w:szCs w:val="24"/>
          <w:lang w:val="ru-RU"/>
        </w:rPr>
      </w:pPr>
      <w:r w:rsidRPr="0017537C">
        <w:rPr>
          <w:rFonts w:ascii="Times New Roman" w:hAnsi="Times New Roman"/>
          <w:sz w:val="24"/>
          <w:szCs w:val="24"/>
        </w:rPr>
        <w:pict>
          <v:line id="_x0000_s1029" style="position:absolute;left:0;text-align:left;z-index:-251658752;mso-wrap-edited:f;mso-position-horizontal-relative:page" from="151.05pt,16.6pt" to="154.35pt,16.6pt" strokeweight=".49989mm">
            <w10:wrap anchorx="page"/>
          </v:line>
        </w:pict>
      </w:r>
      <w:r w:rsidR="00134744" w:rsidRPr="00091A90">
        <w:rPr>
          <w:rFonts w:ascii="Times New Roman" w:hAnsi="Times New Roman"/>
          <w:sz w:val="24"/>
          <w:szCs w:val="24"/>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на основе мотивации к обучению и познанию через развитие способностей</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 xml:space="preserve">к духовному развитию, нравственному самосовершенствованию;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134744" w:rsidRPr="00091A90" w:rsidRDefault="00134744" w:rsidP="003603EE">
      <w:pPr>
        <w:numPr>
          <w:ilvl w:val="0"/>
          <w:numId w:val="6"/>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духовно-нравственного воспитания.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нравственного поведения, осознанного и ответственного отношения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их основе к сознательному самоограничению в поступках, поведении, расточительном потреблении.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5.3.</w:t>
      </w:r>
      <w:r w:rsidR="00134744" w:rsidRPr="00091A90">
        <w:rPr>
          <w:rFonts w:ascii="Times New Roman" w:hAnsi="Times New Roman"/>
          <w:sz w:val="24"/>
          <w:szCs w:val="24"/>
        </w:rPr>
        <w:t> </w:t>
      </w:r>
      <w:r w:rsidR="00134744" w:rsidRPr="00091A90">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091A90">
        <w:rPr>
          <w:rFonts w:ascii="Times New Roman" w:hAnsi="Times New Roman"/>
          <w:sz w:val="24"/>
          <w:szCs w:val="24"/>
          <w:lang w:val="ru-RU"/>
        </w:rPr>
        <w:t xml:space="preserve"> </w:t>
      </w:r>
      <w:r w:rsidR="00134744" w:rsidRPr="00091A90">
        <w:rPr>
          <w:rFonts w:ascii="Times New Roman" w:hAnsi="Times New Roman"/>
          <w:sz w:val="24"/>
          <w:szCs w:val="24"/>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результате изучения ОДНКНР на уровне основного общего образования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5.3.1.</w:t>
      </w:r>
      <w:r w:rsidR="00134744" w:rsidRPr="00091A90">
        <w:rPr>
          <w:rFonts w:ascii="Times New Roman" w:hAnsi="Times New Roman"/>
          <w:sz w:val="24"/>
          <w:szCs w:val="24"/>
        </w:rPr>
        <w:t> </w:t>
      </w:r>
      <w:r w:rsidR="00134744" w:rsidRPr="00091A90">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w:t>
      </w:r>
      <w:r w:rsidR="00BB7E68" w:rsidRPr="00091A90">
        <w:rPr>
          <w:rFonts w:ascii="Times New Roman" w:hAnsi="Times New Roman"/>
          <w:sz w:val="24"/>
          <w:szCs w:val="24"/>
          <w:lang w:val="ru-RU"/>
        </w:rPr>
        <w:t>проводить</w:t>
      </w:r>
      <w:r w:rsidRPr="00091A90">
        <w:rPr>
          <w:rFonts w:ascii="Times New Roman" w:hAnsi="Times New Roman"/>
          <w:sz w:val="24"/>
          <w:szCs w:val="24"/>
          <w:lang w:val="ru-RU"/>
        </w:rPr>
        <w:t xml:space="preserve"> выводы (логические универсальные учебные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создавать, применять и преобразовывать знаки и символы, модели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схемы для решения учебных и познавательных задач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(знаково-символические/моделирование);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смысловое чтение;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5.3.2.</w:t>
      </w:r>
      <w:r w:rsidR="00134744" w:rsidRPr="00091A90">
        <w:rPr>
          <w:rFonts w:ascii="Times New Roman" w:hAnsi="Times New Roman"/>
          <w:sz w:val="24"/>
          <w:szCs w:val="24"/>
        </w:rPr>
        <w:t> </w:t>
      </w:r>
      <w:r w:rsidR="00134744" w:rsidRPr="00091A90">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учебное сотрудничество и совместную деятельность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учителем и сверстниками;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формулировать, аргументировать и отстаивать своё мнение (учебное сотрудничество);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для планирования и регуляции своей деятельности;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устной и письменной речью, монологической контекстной речью (коммуникация);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5.3.3.</w:t>
      </w:r>
      <w:r w:rsidR="00134744" w:rsidRPr="00091A90">
        <w:rPr>
          <w:rFonts w:ascii="Times New Roman" w:hAnsi="Times New Roman"/>
          <w:sz w:val="24"/>
          <w:szCs w:val="24"/>
        </w:rPr>
        <w:t> </w:t>
      </w:r>
      <w:r w:rsidR="00134744" w:rsidRPr="00091A90">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интересы своей познавательной деятельности (целеполагание);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планировать пути достижения целей,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основами самоконтроля, самооценки, принятия решений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осуществления осознанного выбора в учебной и познавательной (познавательная рефлексия, саморегуляция) деятельности.</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5.4.</w:t>
      </w:r>
      <w:r w:rsidR="00134744" w:rsidRPr="00091A90">
        <w:rPr>
          <w:rFonts w:ascii="Times New Roman" w:hAnsi="Times New Roman"/>
          <w:sz w:val="24"/>
          <w:szCs w:val="24"/>
        </w:rPr>
        <w:t> </w:t>
      </w:r>
      <w:r w:rsidR="00134744" w:rsidRPr="00091A90">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5.4.1.</w:t>
      </w:r>
      <w:r w:rsidR="00134744" w:rsidRPr="00091A90">
        <w:rPr>
          <w:rFonts w:ascii="Times New Roman" w:hAnsi="Times New Roman"/>
          <w:sz w:val="24"/>
          <w:szCs w:val="24"/>
        </w:rPr>
        <w:t> </w:t>
      </w:r>
      <w:r w:rsidR="00134744" w:rsidRPr="00091A90">
        <w:rPr>
          <w:rFonts w:ascii="Times New Roman" w:hAnsi="Times New Roman"/>
          <w:sz w:val="24"/>
          <w:szCs w:val="24"/>
          <w:lang w:val="ru-RU"/>
        </w:rPr>
        <w:t xml:space="preserve">К концу обучения в </w:t>
      </w:r>
      <w:r w:rsidR="00134744" w:rsidRPr="00091A90">
        <w:rPr>
          <w:rFonts w:ascii="Times New Roman" w:hAnsi="Times New Roman"/>
          <w:bCs/>
          <w:sz w:val="24"/>
          <w:szCs w:val="24"/>
          <w:lang w:val="ru-RU"/>
        </w:rPr>
        <w:t xml:space="preserve">5 классе </w:t>
      </w:r>
      <w:r w:rsidR="00134744" w:rsidRPr="00091A90">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Тематический блок 1. «Россия – наш общий дом».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w:t>
      </w:r>
      <w:r w:rsidRPr="00091A90">
        <w:rPr>
          <w:rFonts w:ascii="Times New Roman" w:hAnsi="Times New Roman"/>
          <w:sz w:val="24"/>
          <w:szCs w:val="24"/>
        </w:rPr>
        <w:t> </w:t>
      </w:r>
      <w:r w:rsidRPr="00091A90">
        <w:rPr>
          <w:rFonts w:ascii="Times New Roman" w:hAnsi="Times New Roman"/>
          <w:sz w:val="24"/>
          <w:szCs w:val="24"/>
          <w:lang w:val="ru-RU"/>
        </w:rPr>
        <w:t>Зачем изучать курс «Основы духовно-нравственной культуры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w:t>
      </w:r>
      <w:r w:rsidRPr="00091A90">
        <w:rPr>
          <w:rFonts w:ascii="Times New Roman" w:hAnsi="Times New Roman"/>
          <w:sz w:val="24"/>
          <w:szCs w:val="24"/>
        </w:rPr>
        <w:t> </w:t>
      </w:r>
      <w:r w:rsidRPr="00091A90">
        <w:rPr>
          <w:rFonts w:ascii="Times New Roman" w:hAnsi="Times New Roman"/>
          <w:sz w:val="24"/>
          <w:szCs w:val="24"/>
          <w:lang w:val="ru-RU"/>
        </w:rPr>
        <w:t>Наш дом – Россия.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между народами и нациями, обосновывать их необходимость.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w:t>
      </w:r>
      <w:r w:rsidRPr="00091A90">
        <w:rPr>
          <w:rFonts w:ascii="Times New Roman" w:hAnsi="Times New Roman"/>
          <w:sz w:val="24"/>
          <w:szCs w:val="24"/>
        </w:rPr>
        <w:t> </w:t>
      </w:r>
      <w:r w:rsidRPr="00091A90">
        <w:rPr>
          <w:rFonts w:ascii="Times New Roman" w:hAnsi="Times New Roman"/>
          <w:sz w:val="24"/>
          <w:szCs w:val="24"/>
          <w:lang w:val="ru-RU"/>
        </w:rPr>
        <w:t>Язык и история.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что такое язык, каковы важность его изучения и влияние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миропонимание личности;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базовые представления о формировании языка как носителя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духовно-нравственных смыслов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суть и смысл коммуникативной роли языка, в том числе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организации межкультурного диалога и взаимодействия;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обосновывать своё понимание необходимости нравственной чистоты языка, </w:t>
      </w:r>
      <w:r w:rsidRPr="00091A90">
        <w:rPr>
          <w:rFonts w:ascii="Times New Roman" w:hAnsi="Times New Roman"/>
          <w:sz w:val="24"/>
          <w:szCs w:val="24"/>
          <w:lang w:val="ru-RU"/>
        </w:rPr>
        <w:lastRenderedPageBreak/>
        <w:t>важности лингвистической гигиены, речевого этикета.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4.</w:t>
      </w:r>
      <w:r w:rsidRPr="00091A90">
        <w:rPr>
          <w:rFonts w:ascii="Times New Roman" w:hAnsi="Times New Roman"/>
          <w:sz w:val="24"/>
          <w:szCs w:val="24"/>
        </w:rPr>
        <w:t> </w:t>
      </w:r>
      <w:r w:rsidRPr="00091A90">
        <w:rPr>
          <w:rFonts w:ascii="Times New Roman" w:hAnsi="Times New Roman"/>
          <w:sz w:val="24"/>
          <w:szCs w:val="24"/>
          <w:lang w:val="ru-RU"/>
        </w:rPr>
        <w:t>Русский язык – язык общения и язык возможностей.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нравственных категориях русского языка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происхождении.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5.</w:t>
      </w:r>
      <w:r w:rsidRPr="00091A90">
        <w:rPr>
          <w:rFonts w:ascii="Times New Roman" w:hAnsi="Times New Roman"/>
          <w:sz w:val="24"/>
          <w:szCs w:val="24"/>
        </w:rPr>
        <w:t> </w:t>
      </w:r>
      <w:r w:rsidRPr="00091A90">
        <w:rPr>
          <w:rFonts w:ascii="Times New Roman" w:hAnsi="Times New Roman"/>
          <w:sz w:val="24"/>
          <w:szCs w:val="24"/>
          <w:lang w:val="ru-RU"/>
        </w:rPr>
        <w:t>Истоки родной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сформированное представление о понятие «культура»;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реальными проявлениями культурного многообразия;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выделять общие черты в культуре различных народов, обосновывать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значение и причины.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6.</w:t>
      </w:r>
      <w:r w:rsidRPr="00091A90">
        <w:rPr>
          <w:rFonts w:ascii="Times New Roman" w:hAnsi="Times New Roman"/>
          <w:sz w:val="24"/>
          <w:szCs w:val="24"/>
        </w:rPr>
        <w:t> </w:t>
      </w:r>
      <w:r w:rsidRPr="00091A90">
        <w:rPr>
          <w:rFonts w:ascii="Times New Roman" w:hAnsi="Times New Roman"/>
          <w:sz w:val="24"/>
          <w:szCs w:val="24"/>
          <w:lang w:val="ru-RU"/>
        </w:rPr>
        <w:t>Материальная культура.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артефактах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взаимосвязь между хозяйственным укладом и проявлениями духовной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взаимодействия с другими этносами.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7.</w:t>
      </w:r>
      <w:r w:rsidRPr="00091A90">
        <w:rPr>
          <w:rFonts w:ascii="Times New Roman" w:hAnsi="Times New Roman"/>
          <w:sz w:val="24"/>
          <w:szCs w:val="24"/>
        </w:rPr>
        <w:t> </w:t>
      </w:r>
      <w:r w:rsidRPr="00091A90">
        <w:rPr>
          <w:rFonts w:ascii="Times New Roman" w:hAnsi="Times New Roman"/>
          <w:sz w:val="24"/>
          <w:szCs w:val="24"/>
          <w:lang w:val="ru-RU"/>
        </w:rPr>
        <w:t>Духовная культура.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таких культурных концептах как «искусство», «наука», «религия»;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смысл и взаимосвязь названных терминов с формами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репрезентации в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8.</w:t>
      </w:r>
      <w:r w:rsidRPr="00091A90">
        <w:rPr>
          <w:rFonts w:ascii="Times New Roman" w:hAnsi="Times New Roman"/>
          <w:sz w:val="24"/>
          <w:szCs w:val="24"/>
        </w:rPr>
        <w:t> </w:t>
      </w:r>
      <w:r w:rsidRPr="00091A90">
        <w:rPr>
          <w:rFonts w:ascii="Times New Roman" w:hAnsi="Times New Roman"/>
          <w:sz w:val="24"/>
          <w:szCs w:val="24"/>
          <w:lang w:val="ru-RU"/>
        </w:rPr>
        <w:t>Культура и религия.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связь религии и морали;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роль и значение духовных ценностей в религиях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характеризовать государствообразующие конфессии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картины мира.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9.</w:t>
      </w:r>
      <w:r w:rsidRPr="00091A90">
        <w:rPr>
          <w:rFonts w:ascii="Times New Roman" w:hAnsi="Times New Roman"/>
          <w:sz w:val="24"/>
          <w:szCs w:val="24"/>
        </w:rPr>
        <w:t> </w:t>
      </w:r>
      <w:r w:rsidRPr="00091A90">
        <w:rPr>
          <w:rFonts w:ascii="Times New Roman" w:hAnsi="Times New Roman"/>
          <w:sz w:val="24"/>
          <w:szCs w:val="24"/>
          <w:lang w:val="ru-RU"/>
        </w:rPr>
        <w:t>Культура и образование.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термин «образование» и уметь обосновать его важность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личности и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основных ступенях образования в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необходимости;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взаимосвязь культуры и образованности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приводить примеры взаимосвязи между знанием, образованием и личностным и </w:t>
      </w:r>
      <w:r w:rsidRPr="00091A90">
        <w:rPr>
          <w:rFonts w:ascii="Times New Roman" w:hAnsi="Times New Roman"/>
          <w:sz w:val="24"/>
          <w:szCs w:val="24"/>
          <w:lang w:val="ru-RU"/>
        </w:rPr>
        <w:lastRenderedPageBreak/>
        <w:t>профессиональным ростом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10.</w:t>
      </w:r>
      <w:r w:rsidRPr="00091A90">
        <w:rPr>
          <w:rFonts w:ascii="Times New Roman" w:hAnsi="Times New Roman"/>
          <w:sz w:val="24"/>
          <w:szCs w:val="24"/>
        </w:rPr>
        <w:t> </w:t>
      </w:r>
      <w:r w:rsidRPr="00091A90">
        <w:rPr>
          <w:rFonts w:ascii="Times New Roman" w:hAnsi="Times New Roman"/>
          <w:sz w:val="24"/>
          <w:szCs w:val="24"/>
          <w:lang w:val="ru-RU"/>
        </w:rPr>
        <w:t>Многообразие культур России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выделять общее и единичное в культуре на основе предметных знаний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культуре своего народа;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предполагать и доказывать наличие взаимосвязи между культурой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духовно-нравственными ценностями на основе местной культурно-исторической специфики;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Тематический блок 2. «Семья и духовно-нравственные ценности».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11.</w:t>
      </w:r>
      <w:r w:rsidRPr="00091A90">
        <w:rPr>
          <w:rFonts w:ascii="Times New Roman" w:hAnsi="Times New Roman"/>
          <w:sz w:val="24"/>
          <w:szCs w:val="24"/>
        </w:rPr>
        <w:t> </w:t>
      </w:r>
      <w:r w:rsidRPr="00091A90">
        <w:rPr>
          <w:rFonts w:ascii="Times New Roman" w:hAnsi="Times New Roman"/>
          <w:sz w:val="24"/>
          <w:szCs w:val="24"/>
          <w:lang w:val="ru-RU"/>
        </w:rPr>
        <w:t>Семья – хранитель духовных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смысл термина «семья»;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составить рассказ о своей семье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культурно-историческими условиями её существования;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обосновывать такие понятия, как «счастливая семья», «семейное счастье»;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 уметь доказывать важность семьи как хранителя традиций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её воспитательную роль;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12.</w:t>
      </w:r>
      <w:r w:rsidRPr="00091A90">
        <w:rPr>
          <w:rFonts w:ascii="Times New Roman" w:hAnsi="Times New Roman"/>
          <w:sz w:val="24"/>
          <w:szCs w:val="24"/>
        </w:rPr>
        <w:t> </w:t>
      </w:r>
      <w:r w:rsidRPr="00091A90">
        <w:rPr>
          <w:rFonts w:ascii="Times New Roman" w:hAnsi="Times New Roman"/>
          <w:sz w:val="24"/>
          <w:szCs w:val="24"/>
          <w:lang w:val="ru-RU"/>
        </w:rPr>
        <w:t>Родина начинается с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объяснить понятие «Родина»;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взаимосвязь и различия между концептами «Отечество»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«Родина»;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что такое история семьи, каковы формы её выражения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сохранения;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13.</w:t>
      </w:r>
      <w:r w:rsidRPr="00091A90">
        <w:rPr>
          <w:rFonts w:ascii="Times New Roman" w:hAnsi="Times New Roman"/>
          <w:sz w:val="24"/>
          <w:szCs w:val="24"/>
        </w:rPr>
        <w:t> </w:t>
      </w:r>
      <w:r w:rsidRPr="00091A90">
        <w:rPr>
          <w:rFonts w:ascii="Times New Roman" w:hAnsi="Times New Roman"/>
          <w:sz w:val="24"/>
          <w:szCs w:val="24"/>
          <w:lang w:val="ru-RU"/>
        </w:rPr>
        <w:t>Традиции семейного воспитания 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семейных традициях и обосновывать их важность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ключевых элементах семейных отношений;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взаимосвязь семейных традиций и культуры собственного этноса;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14.</w:t>
      </w:r>
      <w:r w:rsidRPr="00091A90">
        <w:rPr>
          <w:rFonts w:ascii="Times New Roman" w:hAnsi="Times New Roman"/>
          <w:sz w:val="24"/>
          <w:szCs w:val="24"/>
        </w:rPr>
        <w:t> </w:t>
      </w:r>
      <w:r w:rsidRPr="00091A90">
        <w:rPr>
          <w:rFonts w:ascii="Times New Roman" w:hAnsi="Times New Roman"/>
          <w:sz w:val="24"/>
          <w:szCs w:val="24"/>
          <w:lang w:val="ru-RU"/>
        </w:rPr>
        <w:t>Образ семьи в культуре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обосновывать своё понимание семейных ценностей, выраженных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фольклорных сюжетах;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произведениях художественной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понимать и обосновывать важность семейных ценностей с использованием </w:t>
      </w:r>
      <w:r w:rsidRPr="00091A90">
        <w:rPr>
          <w:rFonts w:ascii="Times New Roman" w:hAnsi="Times New Roman"/>
          <w:sz w:val="24"/>
          <w:szCs w:val="24"/>
          <w:lang w:val="ru-RU"/>
        </w:rPr>
        <w:lastRenderedPageBreak/>
        <w:t>различного иллюстративного материала.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15.</w:t>
      </w:r>
      <w:r w:rsidRPr="00091A90">
        <w:rPr>
          <w:rFonts w:ascii="Times New Roman" w:hAnsi="Times New Roman"/>
          <w:sz w:val="24"/>
          <w:szCs w:val="24"/>
        </w:rPr>
        <w:t> </w:t>
      </w:r>
      <w:r w:rsidRPr="00091A90">
        <w:rPr>
          <w:rFonts w:ascii="Times New Roman" w:hAnsi="Times New Roman"/>
          <w:sz w:val="24"/>
          <w:szCs w:val="24"/>
          <w:lang w:val="ru-RU"/>
        </w:rPr>
        <w:t>Труд в истории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что такое семейное хозяйство и домашний труд;</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семье;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 оценивать семейный уклад и взаимосвязь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социально-экономической структурой общества в форме большой и малой семей;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16.</w:t>
      </w:r>
      <w:r w:rsidRPr="00091A90">
        <w:rPr>
          <w:rFonts w:ascii="Times New Roman" w:hAnsi="Times New Roman"/>
          <w:sz w:val="24"/>
          <w:szCs w:val="24"/>
        </w:rPr>
        <w:t> </w:t>
      </w:r>
      <w:r w:rsidRPr="00091A90">
        <w:rPr>
          <w:rFonts w:ascii="Times New Roman" w:hAnsi="Times New Roman"/>
          <w:sz w:val="24"/>
          <w:szCs w:val="24"/>
          <w:lang w:val="ru-RU"/>
        </w:rPr>
        <w:t>Семья в современном мире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сформированные представления о закономерностях развития семьи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предполагать и доказывать наличие взаимосвязи между культурой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духовно-нравственными ценностями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семьи и семейных традиций для трансляции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духовно-нравственных ценностей, морали и нравственности как фактора культурной преемственности.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Тематический блок 3. «Духовно-нравственное богатство личности».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17.</w:t>
      </w:r>
      <w:r w:rsidRPr="00091A90">
        <w:rPr>
          <w:rFonts w:ascii="Times New Roman" w:hAnsi="Times New Roman"/>
          <w:sz w:val="24"/>
          <w:szCs w:val="24"/>
        </w:rPr>
        <w:t> </w:t>
      </w:r>
      <w:r w:rsidRPr="00091A90">
        <w:rPr>
          <w:rFonts w:ascii="Times New Roman" w:hAnsi="Times New Roman"/>
          <w:sz w:val="24"/>
          <w:szCs w:val="24"/>
          <w:lang w:val="ru-RU"/>
        </w:rPr>
        <w:t>Личность – общество – культура.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значение термина «человек» в контексте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объяснять различия между обоснованием термина «личность»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быту, в контексте культуры и творчества;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что такое гуманизм, иметь представление о его источниках в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18.</w:t>
      </w:r>
      <w:r w:rsidRPr="00091A90">
        <w:rPr>
          <w:rFonts w:ascii="Times New Roman" w:hAnsi="Times New Roman"/>
          <w:sz w:val="24"/>
          <w:szCs w:val="24"/>
        </w:rPr>
        <w:t> </w:t>
      </w:r>
      <w:r w:rsidRPr="00091A90">
        <w:rPr>
          <w:rFonts w:ascii="Times New Roman" w:hAnsi="Times New Roman"/>
          <w:sz w:val="24"/>
          <w:szCs w:val="24"/>
          <w:lang w:val="ru-RU"/>
        </w:rPr>
        <w:t>Духовный мир человека. Человек – творец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 доказывать важность морально- нравственных ограничений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творчестве;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доказывать детерминированность творчества культурой своего этноса;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объяснить взаимосвязь труда и творчества.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19.</w:t>
      </w:r>
      <w:r w:rsidRPr="00091A90">
        <w:rPr>
          <w:rFonts w:ascii="Times New Roman" w:hAnsi="Times New Roman"/>
          <w:sz w:val="24"/>
          <w:szCs w:val="24"/>
        </w:rPr>
        <w:t> </w:t>
      </w:r>
      <w:r w:rsidRPr="00091A90">
        <w:rPr>
          <w:rFonts w:ascii="Times New Roman" w:hAnsi="Times New Roman"/>
          <w:sz w:val="24"/>
          <w:szCs w:val="24"/>
          <w:lang w:val="ru-RU"/>
        </w:rPr>
        <w:t>Личность и духовно-нравственные ценности.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объяснить значение и роль морали и нравственности в жизни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происхождение духовных ценностей, понимание идеалов добра и зла;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уметь показывать на примерах значение таких ценностей,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Тематический блок 4. «Культурное единство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20.</w:t>
      </w:r>
      <w:r w:rsidRPr="00091A90">
        <w:rPr>
          <w:rFonts w:ascii="Times New Roman" w:hAnsi="Times New Roman"/>
          <w:sz w:val="24"/>
          <w:szCs w:val="24"/>
        </w:rPr>
        <w:t> </w:t>
      </w:r>
      <w:r w:rsidRPr="00091A90">
        <w:rPr>
          <w:rFonts w:ascii="Times New Roman" w:hAnsi="Times New Roman"/>
          <w:sz w:val="24"/>
          <w:szCs w:val="24"/>
          <w:lang w:val="ru-RU"/>
        </w:rPr>
        <w:t>Историческая память как духовно-нравственная ценность.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значении и функциях изучения истории;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осознавать историю своей семьи и народа как часть мирового исторического </w:t>
      </w:r>
      <w:r w:rsidRPr="00091A90">
        <w:rPr>
          <w:rFonts w:ascii="Times New Roman" w:hAnsi="Times New Roman"/>
          <w:sz w:val="24"/>
          <w:szCs w:val="24"/>
          <w:lang w:val="ru-RU"/>
        </w:rPr>
        <w:lastRenderedPageBreak/>
        <w:t>процесса. Знать о существовании связи между историческими событиями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культурой. Обосновывать важность изучения истории как духовно-нравственного долга гражданина и патриота.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21.</w:t>
      </w:r>
      <w:r w:rsidRPr="00091A90">
        <w:rPr>
          <w:rFonts w:ascii="Times New Roman" w:hAnsi="Times New Roman"/>
          <w:sz w:val="24"/>
          <w:szCs w:val="24"/>
        </w:rPr>
        <w:t> </w:t>
      </w:r>
      <w:r w:rsidRPr="00091A90">
        <w:rPr>
          <w:rFonts w:ascii="Times New Roman" w:hAnsi="Times New Roman"/>
          <w:sz w:val="24"/>
          <w:szCs w:val="24"/>
          <w:lang w:val="ru-RU"/>
        </w:rPr>
        <w:t>Литература как язык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отличия литературы от других видов художественного творчества;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22.</w:t>
      </w:r>
      <w:r w:rsidRPr="00091A90">
        <w:rPr>
          <w:rFonts w:ascii="Times New Roman" w:hAnsi="Times New Roman"/>
          <w:sz w:val="24"/>
          <w:szCs w:val="24"/>
        </w:rPr>
        <w:t> </w:t>
      </w:r>
      <w:r w:rsidRPr="00091A90">
        <w:rPr>
          <w:rFonts w:ascii="Times New Roman" w:hAnsi="Times New Roman"/>
          <w:sz w:val="24"/>
          <w:szCs w:val="24"/>
          <w:lang w:val="ru-RU"/>
        </w:rPr>
        <w:t>Взаимовлияние культур.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духовно-нравственных идеалов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обосновывать важность сохранения культурного наследия;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23.</w:t>
      </w:r>
      <w:r w:rsidRPr="00091A90">
        <w:rPr>
          <w:rFonts w:ascii="Times New Roman" w:hAnsi="Times New Roman"/>
          <w:sz w:val="24"/>
          <w:szCs w:val="24"/>
        </w:rPr>
        <w:t> </w:t>
      </w:r>
      <w:r w:rsidRPr="00091A90">
        <w:rPr>
          <w:rFonts w:ascii="Times New Roman" w:hAnsi="Times New Roman"/>
          <w:sz w:val="24"/>
          <w:szCs w:val="24"/>
          <w:lang w:val="ru-RU"/>
        </w:rPr>
        <w:t>Духовно-нравственные ценности российского народа.</w:t>
      </w:r>
    </w:p>
    <w:p w:rsidR="00216951"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091A90">
        <w:rPr>
          <w:rFonts w:ascii="Times New Roman" w:hAnsi="Times New Roman"/>
          <w:sz w:val="24"/>
          <w:szCs w:val="24"/>
          <w:lang w:val="ru-RU"/>
        </w:rPr>
        <w:t>;</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24.</w:t>
      </w:r>
      <w:r w:rsidRPr="00091A90">
        <w:rPr>
          <w:rFonts w:ascii="Times New Roman" w:hAnsi="Times New Roman"/>
          <w:sz w:val="24"/>
          <w:szCs w:val="24"/>
        </w:rPr>
        <w:t> </w:t>
      </w:r>
      <w:r w:rsidRPr="00091A90">
        <w:rPr>
          <w:rFonts w:ascii="Times New Roman" w:hAnsi="Times New Roman"/>
          <w:sz w:val="24"/>
          <w:szCs w:val="24"/>
          <w:lang w:val="ru-RU"/>
        </w:rPr>
        <w:t>Регионы России: культурное многообразие.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принципы федеративного устройства России и концепт «полиэтничность»;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называть основные этносы Российской Федерации и регионы,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где они традиционно проживают;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демонстрировать готовность к сохранению межнационального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межрелигиозного согласия 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выделять общие черты в культуре различных народов, обосновывать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значение и причины.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25.</w:t>
      </w:r>
      <w:r w:rsidRPr="00091A90">
        <w:rPr>
          <w:rFonts w:ascii="Times New Roman" w:hAnsi="Times New Roman"/>
          <w:sz w:val="24"/>
          <w:szCs w:val="24"/>
        </w:rPr>
        <w:t> </w:t>
      </w:r>
      <w:r w:rsidRPr="00091A90">
        <w:rPr>
          <w:rFonts w:ascii="Times New Roman" w:hAnsi="Times New Roman"/>
          <w:sz w:val="24"/>
          <w:szCs w:val="24"/>
          <w:lang w:val="ru-RU"/>
        </w:rPr>
        <w:t>Праздники в культуре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природе праздников и обосновывать их важность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элементов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устанавливать взаимосвязь праздников и культурного уклада;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основные типы праздников;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рассказывать о праздничных традициях народов России и собственной семьи;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анализировать связь праздников и истории, культуры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основной смысл семейных праздников;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нравственный смысл праздников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осознавать значение праздников как элементов культурной памяти народов России, </w:t>
      </w:r>
      <w:r w:rsidRPr="00091A90">
        <w:rPr>
          <w:rFonts w:ascii="Times New Roman" w:hAnsi="Times New Roman"/>
          <w:sz w:val="24"/>
          <w:szCs w:val="24"/>
          <w:lang w:val="ru-RU"/>
        </w:rPr>
        <w:lastRenderedPageBreak/>
        <w:t>как воплощение духовно-нравственных идеалов.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26.</w:t>
      </w:r>
      <w:r w:rsidRPr="00091A90">
        <w:rPr>
          <w:rFonts w:ascii="Times New Roman" w:hAnsi="Times New Roman"/>
          <w:sz w:val="24"/>
          <w:szCs w:val="24"/>
        </w:rPr>
        <w:t> </w:t>
      </w:r>
      <w:r w:rsidRPr="00091A90">
        <w:rPr>
          <w:rFonts w:ascii="Times New Roman" w:hAnsi="Times New Roman"/>
          <w:sz w:val="24"/>
          <w:szCs w:val="24"/>
          <w:lang w:val="ru-RU"/>
        </w:rPr>
        <w:t>Памятники архитектуры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взаимосвязь между типом жилищ и типом хозяйственной деятельности;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 уметь охарактеризовать связь между уровнем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научно-технического развития и типами жилищ;</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нравственном и научном смысле краеведческой работы.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27.</w:t>
      </w:r>
      <w:r w:rsidRPr="00091A90">
        <w:rPr>
          <w:rFonts w:ascii="Times New Roman" w:hAnsi="Times New Roman"/>
          <w:sz w:val="24"/>
          <w:szCs w:val="24"/>
        </w:rPr>
        <w:t> </w:t>
      </w:r>
      <w:r w:rsidRPr="00091A90">
        <w:rPr>
          <w:rFonts w:ascii="Times New Roman" w:hAnsi="Times New Roman"/>
          <w:sz w:val="24"/>
          <w:szCs w:val="24"/>
          <w:lang w:val="ru-RU"/>
        </w:rPr>
        <w:t>Музыкальная культура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и доказывать важность музыки как культурного явления,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формы трансляции культурных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основные темы музыкального творчества народов России, народные инструменты.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28.</w:t>
      </w:r>
      <w:r w:rsidRPr="00091A90">
        <w:rPr>
          <w:rFonts w:ascii="Times New Roman" w:hAnsi="Times New Roman"/>
          <w:sz w:val="24"/>
          <w:szCs w:val="24"/>
        </w:rPr>
        <w:t> </w:t>
      </w:r>
      <w:r w:rsidRPr="00091A90">
        <w:rPr>
          <w:rFonts w:ascii="Times New Roman" w:hAnsi="Times New Roman"/>
          <w:sz w:val="24"/>
          <w:szCs w:val="24"/>
          <w:lang w:val="ru-RU"/>
        </w:rPr>
        <w:t>Изобразительное искусство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объяснить, что такое скульптура, живопись, графика, фольклорные орнаменты;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и доказывать важность изобразительного искусства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культурного явления, как формы трансляции культурных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основные темы изобразительного искусства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29.</w:t>
      </w:r>
      <w:r w:rsidRPr="00091A90">
        <w:rPr>
          <w:rFonts w:ascii="Times New Roman" w:hAnsi="Times New Roman"/>
          <w:sz w:val="24"/>
          <w:szCs w:val="24"/>
        </w:rPr>
        <w:t> </w:t>
      </w:r>
      <w:r w:rsidRPr="00091A90">
        <w:rPr>
          <w:rFonts w:ascii="Times New Roman" w:hAnsi="Times New Roman"/>
          <w:sz w:val="24"/>
          <w:szCs w:val="24"/>
          <w:lang w:val="ru-RU"/>
        </w:rPr>
        <w:t>Фольклор и литература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что такое пословицы и поговорки, обосновывать важность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нужность этих языковых выразительных средств;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объяснять, что такое эпос, миф, сказка, былина, песня;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воспринимать и объяснять на примерах важность понимания фольклора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отражения истории народа и его ценностей, морали и нравственности;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что такое национальная литература и каковы её выразительные средства;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оценивать морально-нравственный потенциал национальной литературы.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30.</w:t>
      </w:r>
      <w:r w:rsidRPr="00091A90">
        <w:rPr>
          <w:rFonts w:ascii="Times New Roman" w:hAnsi="Times New Roman"/>
          <w:sz w:val="24"/>
          <w:szCs w:val="24"/>
        </w:rPr>
        <w:t> </w:t>
      </w:r>
      <w:r w:rsidRPr="00091A90">
        <w:rPr>
          <w:rFonts w:ascii="Times New Roman" w:hAnsi="Times New Roman"/>
          <w:sz w:val="24"/>
          <w:szCs w:val="24"/>
          <w:lang w:val="ru-RU"/>
        </w:rPr>
        <w:t>Бытовые традиции народов России: пища, одежда, дом.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доступном для шестиклассников уровне (с учётом их возрастных особенностей);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уметь показывать на примерах значение таких ценностей,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как взаимопомощь, сострадание, милосердие, любовь, дружба, коллективизм, патриотизм, </w:t>
      </w:r>
      <w:r w:rsidRPr="00091A90">
        <w:rPr>
          <w:rFonts w:ascii="Times New Roman" w:hAnsi="Times New Roman"/>
          <w:sz w:val="24"/>
          <w:szCs w:val="24"/>
          <w:lang w:val="ru-RU"/>
        </w:rPr>
        <w:lastRenderedPageBreak/>
        <w:t>любовь к близким через бытовые традиции народов своего края.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31.</w:t>
      </w:r>
      <w:r w:rsidRPr="00091A90">
        <w:rPr>
          <w:rFonts w:ascii="Times New Roman" w:hAnsi="Times New Roman"/>
          <w:sz w:val="24"/>
          <w:szCs w:val="24"/>
        </w:rPr>
        <w:t> </w:t>
      </w:r>
      <w:r w:rsidRPr="00091A90">
        <w:rPr>
          <w:rFonts w:ascii="Times New Roman" w:hAnsi="Times New Roman"/>
          <w:sz w:val="24"/>
          <w:szCs w:val="24"/>
          <w:lang w:val="ru-RU"/>
        </w:rPr>
        <w:t>Культурная карта России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объяснить отличия культурной географии от физической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политической географии;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что такое культурная карта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описывать отдельные области культурной карты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их особенностями.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32.</w:t>
      </w:r>
      <w:r w:rsidRPr="00091A90">
        <w:rPr>
          <w:rFonts w:ascii="Times New Roman" w:hAnsi="Times New Roman"/>
          <w:sz w:val="24"/>
          <w:szCs w:val="24"/>
        </w:rPr>
        <w:t> </w:t>
      </w:r>
      <w:r w:rsidRPr="00091A90">
        <w:rPr>
          <w:rFonts w:ascii="Times New Roman" w:hAnsi="Times New Roman"/>
          <w:sz w:val="24"/>
          <w:szCs w:val="24"/>
          <w:lang w:val="ru-RU"/>
        </w:rPr>
        <w:t>Единство страны – залог будущего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доказывать важность и преимущества этого единства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перед требованиями национального самоопределения отдельных этносов.</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5.4.2.</w:t>
      </w:r>
      <w:r w:rsidR="00134744" w:rsidRPr="00091A90">
        <w:rPr>
          <w:rFonts w:ascii="Times New Roman" w:hAnsi="Times New Roman"/>
          <w:sz w:val="24"/>
          <w:szCs w:val="24"/>
        </w:rPr>
        <w:t> </w:t>
      </w:r>
      <w:r w:rsidR="00134744" w:rsidRPr="00091A90">
        <w:rPr>
          <w:rFonts w:ascii="Times New Roman" w:hAnsi="Times New Roman"/>
          <w:sz w:val="24"/>
          <w:szCs w:val="24"/>
          <w:lang w:val="ru-RU"/>
        </w:rPr>
        <w:t xml:space="preserve">К концу обучения в </w:t>
      </w:r>
      <w:r w:rsidR="00134744" w:rsidRPr="00091A90">
        <w:rPr>
          <w:rFonts w:ascii="Times New Roman" w:hAnsi="Times New Roman"/>
          <w:bCs/>
          <w:sz w:val="24"/>
          <w:szCs w:val="24"/>
          <w:lang w:val="ru-RU"/>
        </w:rPr>
        <w:t xml:space="preserve">6 классе </w:t>
      </w:r>
      <w:r w:rsidR="00134744" w:rsidRPr="00091A90">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Тематический блок 1. «Культура как социальность».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w:t>
      </w:r>
      <w:r w:rsidRPr="00091A90">
        <w:rPr>
          <w:rFonts w:ascii="Times New Roman" w:hAnsi="Times New Roman"/>
          <w:sz w:val="24"/>
          <w:szCs w:val="24"/>
        </w:rPr>
        <w:t> </w:t>
      </w:r>
      <w:r w:rsidRPr="00091A90">
        <w:rPr>
          <w:rFonts w:ascii="Times New Roman" w:hAnsi="Times New Roman"/>
          <w:sz w:val="24"/>
          <w:szCs w:val="24"/>
          <w:lang w:val="ru-RU"/>
        </w:rPr>
        <w:t>Мир культуры: его структура.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объяснить структуру культуры как социального явления;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специфику социальных явлений, их ключевые отличия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природных явлений;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доказывать связь между этапом развития материальной культуры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социальной структурой общества, их взаимосвязь с духовно-нравственным состоянием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объяснить взаимосвязь между научно-техническим прогрессом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этапами развития социума.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w:t>
      </w:r>
      <w:r w:rsidRPr="00091A90">
        <w:rPr>
          <w:rFonts w:ascii="Times New Roman" w:hAnsi="Times New Roman"/>
          <w:sz w:val="24"/>
          <w:szCs w:val="24"/>
        </w:rPr>
        <w:t> </w:t>
      </w:r>
      <w:r w:rsidRPr="00091A90">
        <w:rPr>
          <w:rFonts w:ascii="Times New Roman" w:hAnsi="Times New Roman"/>
          <w:sz w:val="24"/>
          <w:szCs w:val="24"/>
          <w:lang w:val="ru-RU"/>
        </w:rPr>
        <w:t>Культура России: многообразие регионов.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административно-территориальное деление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уметь объяснить необходимость федеративного устройства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полиэтничном государстве, важность сохранения исторической памяти отдельных этносов;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принцип равенства прав каждого человека, вне зависимости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его принадлежности к тому или иному народу;</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демонстрировать готовность к сохранению межнационального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межрелигиозного согласия 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w:t>
      </w:r>
      <w:r w:rsidRPr="00091A90">
        <w:rPr>
          <w:rFonts w:ascii="Times New Roman" w:hAnsi="Times New Roman"/>
          <w:sz w:val="24"/>
          <w:szCs w:val="24"/>
        </w:rPr>
        <w:t> </w:t>
      </w:r>
      <w:r w:rsidRPr="00091A90">
        <w:rPr>
          <w:rFonts w:ascii="Times New Roman" w:hAnsi="Times New Roman"/>
          <w:sz w:val="24"/>
          <w:szCs w:val="24"/>
          <w:lang w:val="ru-RU"/>
        </w:rPr>
        <w:t>История быта как история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смысл понятия «домашнее хозяйство» и характеризовать его типы;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взаимосвязь между хозяйственной деятельностью народов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особенностями исторического периода;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и объяснять зависимость ценностных ориентиров народов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их локализации в конкретных климатических, географических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культурно-исторических условиях.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4.</w:t>
      </w:r>
      <w:r w:rsidRPr="00091A90">
        <w:rPr>
          <w:rFonts w:ascii="Times New Roman" w:hAnsi="Times New Roman"/>
          <w:sz w:val="24"/>
          <w:szCs w:val="24"/>
        </w:rPr>
        <w:t> </w:t>
      </w:r>
      <w:r w:rsidRPr="00091A90">
        <w:rPr>
          <w:rFonts w:ascii="Times New Roman" w:hAnsi="Times New Roman"/>
          <w:sz w:val="24"/>
          <w:szCs w:val="24"/>
          <w:lang w:val="ru-RU"/>
        </w:rPr>
        <w:t>Прогресс: технический и социальный.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осознавать и уметь доказывать взаимозависимость членов общества, роль </w:t>
      </w:r>
      <w:r w:rsidRPr="00091A90">
        <w:rPr>
          <w:rFonts w:ascii="Times New Roman" w:hAnsi="Times New Roman"/>
          <w:sz w:val="24"/>
          <w:szCs w:val="24"/>
          <w:lang w:val="ru-RU"/>
        </w:rPr>
        <w:lastRenderedPageBreak/>
        <w:t>созидательного и добросовестного труда для создания социально и экономически благоприятной среды;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демонстрировать понимание роли обслуживающего труда, его социальной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духовно-нравственной важности;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5.</w:t>
      </w:r>
      <w:r w:rsidRPr="00091A90">
        <w:rPr>
          <w:rFonts w:ascii="Times New Roman" w:hAnsi="Times New Roman"/>
          <w:sz w:val="24"/>
          <w:szCs w:val="24"/>
        </w:rPr>
        <w:t> </w:t>
      </w:r>
      <w:r w:rsidRPr="00091A90">
        <w:rPr>
          <w:rFonts w:ascii="Times New Roman" w:hAnsi="Times New Roman"/>
          <w:sz w:val="24"/>
          <w:szCs w:val="24"/>
          <w:lang w:val="ru-RU"/>
        </w:rPr>
        <w:t>Образование в культуре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истории образования и его роли в обществе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различных этапах его развития;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обосновывать роль ценностей в обществе, их зависимость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процесса познания;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специфику каждо</w:t>
      </w:r>
      <w:r w:rsidR="00CC6B70" w:rsidRPr="00091A90">
        <w:rPr>
          <w:rFonts w:ascii="Times New Roman" w:hAnsi="Times New Roman"/>
          <w:sz w:val="24"/>
          <w:szCs w:val="24"/>
          <w:lang w:val="ru-RU"/>
        </w:rPr>
        <w:t>го</w:t>
      </w:r>
      <w:r w:rsidRPr="00091A90">
        <w:rPr>
          <w:rFonts w:ascii="Times New Roman" w:hAnsi="Times New Roman"/>
          <w:sz w:val="24"/>
          <w:szCs w:val="24"/>
          <w:lang w:val="ru-RU"/>
        </w:rPr>
        <w:t xml:space="preserve"> </w:t>
      </w:r>
      <w:r w:rsidR="00CC6B70" w:rsidRPr="00091A90">
        <w:rPr>
          <w:rFonts w:ascii="Times New Roman" w:hAnsi="Times New Roman"/>
          <w:sz w:val="24"/>
          <w:szCs w:val="24"/>
          <w:lang w:val="ru-RU"/>
        </w:rPr>
        <w:t>уровня</w:t>
      </w:r>
      <w:r w:rsidRPr="00091A90">
        <w:rPr>
          <w:rFonts w:ascii="Times New Roman" w:hAnsi="Times New Roman"/>
          <w:sz w:val="24"/>
          <w:szCs w:val="24"/>
          <w:lang w:val="ru-RU"/>
        </w:rPr>
        <w:t xml:space="preserve"> образования, её роль в современных общественных процессах;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образования в современном мире и ценность 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образование как часть процесса формирования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духовно-нравственных ориентиров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6.</w:t>
      </w:r>
      <w:r w:rsidRPr="00091A90">
        <w:rPr>
          <w:rFonts w:ascii="Times New Roman" w:hAnsi="Times New Roman"/>
          <w:sz w:val="24"/>
          <w:szCs w:val="24"/>
        </w:rPr>
        <w:t> </w:t>
      </w:r>
      <w:r w:rsidRPr="00091A90">
        <w:rPr>
          <w:rFonts w:ascii="Times New Roman" w:hAnsi="Times New Roman"/>
          <w:sz w:val="24"/>
          <w:szCs w:val="24"/>
          <w:lang w:val="ru-RU"/>
        </w:rPr>
        <w:t>Права и обязанности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термины «права человека», «естественные права человека», «правовая культура»;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историю формирования комплекса понятий, связанных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правами;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обосновывать важность прав человека как привилегии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обязанности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необходимость соблюдения прав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уметь объяснить необходимость сохранения паритета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между правами и обязанностями человека в обществе;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формирования правовой культуры из истории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7.</w:t>
      </w:r>
      <w:r w:rsidRPr="00091A90">
        <w:rPr>
          <w:rFonts w:ascii="Times New Roman" w:hAnsi="Times New Roman"/>
          <w:sz w:val="24"/>
          <w:szCs w:val="24"/>
        </w:rPr>
        <w:t> </w:t>
      </w:r>
      <w:r w:rsidRPr="00091A90">
        <w:rPr>
          <w:rFonts w:ascii="Times New Roman" w:hAnsi="Times New Roman"/>
          <w:sz w:val="24"/>
          <w:szCs w:val="24"/>
          <w:lang w:val="ru-RU"/>
        </w:rPr>
        <w:t>Общество и религия: духовно-нравственное взаимодействие.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смысл терминов «религия», «конфессия», «атеизм», «свободомыслие»;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основные культурообразующие конфессии;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обосновывать роль религий как источника культурного развития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8.</w:t>
      </w:r>
      <w:r w:rsidRPr="00091A90">
        <w:rPr>
          <w:rFonts w:ascii="Times New Roman" w:hAnsi="Times New Roman"/>
          <w:sz w:val="24"/>
          <w:szCs w:val="24"/>
        </w:rPr>
        <w:t> </w:t>
      </w:r>
      <w:r w:rsidRPr="00091A90">
        <w:rPr>
          <w:rFonts w:ascii="Times New Roman" w:hAnsi="Times New Roman"/>
          <w:sz w:val="24"/>
          <w:szCs w:val="24"/>
          <w:lang w:val="ru-RU"/>
        </w:rPr>
        <w:t>Современный мир: самое важное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культуры России.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Тематический блок 2. «Человек и его отражение в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9.</w:t>
      </w:r>
      <w:r w:rsidRPr="00091A90">
        <w:rPr>
          <w:rFonts w:ascii="Times New Roman" w:hAnsi="Times New Roman"/>
          <w:sz w:val="24"/>
          <w:szCs w:val="24"/>
        </w:rPr>
        <w:t> </w:t>
      </w:r>
      <w:r w:rsidRPr="00091A90">
        <w:rPr>
          <w:rFonts w:ascii="Times New Roman" w:hAnsi="Times New Roman"/>
          <w:sz w:val="24"/>
          <w:szCs w:val="24"/>
          <w:lang w:val="ru-RU"/>
        </w:rPr>
        <w:t>Духовно-нравственный облик и идеал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различия между этикой и этикетом и их взаимосвязь;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характеризовать взаимосвязь таких понятий как «свобода», «ответственность», </w:t>
      </w:r>
      <w:r w:rsidRPr="00091A90">
        <w:rPr>
          <w:rFonts w:ascii="Times New Roman" w:hAnsi="Times New Roman"/>
          <w:sz w:val="24"/>
          <w:szCs w:val="24"/>
          <w:lang w:val="ru-RU"/>
        </w:rPr>
        <w:lastRenderedPageBreak/>
        <w:t>«право» и «долг»;</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важность коллективизма как ценности современной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приоритет перед идеологией индивидуализма;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10.</w:t>
      </w:r>
      <w:r w:rsidRPr="00091A90">
        <w:rPr>
          <w:rFonts w:ascii="Times New Roman" w:hAnsi="Times New Roman"/>
          <w:sz w:val="24"/>
          <w:szCs w:val="24"/>
        </w:rPr>
        <w:t> </w:t>
      </w:r>
      <w:r w:rsidRPr="00091A90">
        <w:rPr>
          <w:rFonts w:ascii="Times New Roman" w:hAnsi="Times New Roman"/>
          <w:sz w:val="24"/>
          <w:szCs w:val="24"/>
          <w:lang w:val="ru-RU"/>
        </w:rPr>
        <w:t>Взросление человека в культуре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различие между процессами антропогенеза и антропосоциогенеза;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процесс взросления человека и его основные этапы,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а также потребности человека для гармоничного развития существования на каждом из этапов;</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демонстрировать своё понимание самостоятельности, её роли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развитии личности, во взаимодействии с другими людьми.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11.</w:t>
      </w:r>
      <w:r w:rsidRPr="00091A90">
        <w:rPr>
          <w:rFonts w:ascii="Times New Roman" w:hAnsi="Times New Roman"/>
          <w:sz w:val="24"/>
          <w:szCs w:val="24"/>
        </w:rPr>
        <w:t> </w:t>
      </w:r>
      <w:r w:rsidRPr="00091A90">
        <w:rPr>
          <w:rFonts w:ascii="Times New Roman" w:hAnsi="Times New Roman"/>
          <w:sz w:val="24"/>
          <w:szCs w:val="24"/>
          <w:lang w:val="ru-RU"/>
        </w:rPr>
        <w:t>Религия как источник нравственности.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нравственный потенциал религии;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основные требования к нравственному идеалу человека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государствообразующих религиях современной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12.</w:t>
      </w:r>
      <w:r w:rsidRPr="00091A90">
        <w:rPr>
          <w:rFonts w:ascii="Times New Roman" w:hAnsi="Times New Roman"/>
          <w:sz w:val="24"/>
          <w:szCs w:val="24"/>
        </w:rPr>
        <w:t> </w:t>
      </w:r>
      <w:r w:rsidRPr="00091A90">
        <w:rPr>
          <w:rFonts w:ascii="Times New Roman" w:hAnsi="Times New Roman"/>
          <w:sz w:val="24"/>
          <w:szCs w:val="24"/>
          <w:lang w:val="ru-RU"/>
        </w:rPr>
        <w:t>Наука как источник знания о человеке.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характеризовать смысл понятия «гуманитарное знание»;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нравственный смысл гуманитарного знания,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системообразующую роль в современной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«культура» как процесс самопознания общества,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его внутреннюю самоактуализацию;</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 доказывать взаимосвязь различных областей гуманитарного 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13.</w:t>
      </w:r>
      <w:r w:rsidRPr="00091A90">
        <w:rPr>
          <w:rFonts w:ascii="Times New Roman" w:hAnsi="Times New Roman"/>
          <w:sz w:val="24"/>
          <w:szCs w:val="24"/>
        </w:rPr>
        <w:t> </w:t>
      </w:r>
      <w:r w:rsidRPr="00091A90">
        <w:rPr>
          <w:rFonts w:ascii="Times New Roman" w:hAnsi="Times New Roman"/>
          <w:sz w:val="24"/>
          <w:szCs w:val="24"/>
          <w:lang w:val="ru-RU"/>
        </w:rPr>
        <w:t>Этика и нравственность как категории духовной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многосторонность понятия «этика»;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особенности этики как науки;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понятия «добро» и «зло» с помощью примеров в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культуре народов России и соотносить их с личным опытом;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14.</w:t>
      </w:r>
      <w:r w:rsidRPr="00091A90">
        <w:rPr>
          <w:rFonts w:ascii="Times New Roman" w:hAnsi="Times New Roman"/>
          <w:sz w:val="24"/>
          <w:szCs w:val="24"/>
        </w:rPr>
        <w:t> </w:t>
      </w:r>
      <w:r w:rsidRPr="00091A90">
        <w:rPr>
          <w:rFonts w:ascii="Times New Roman" w:hAnsi="Times New Roman"/>
          <w:sz w:val="24"/>
          <w:szCs w:val="24"/>
          <w:lang w:val="ru-RU"/>
        </w:rPr>
        <w:t>Самопознание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понятия «самопознание», «автобиография», «автопортрет», «рефлексия»;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соотносить понятия «мораль», «нравственность», «ценности»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самопознанием и рефлексией на доступном для обучающихся уровне;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доказывать и обосновывать свои нравственные убеждения.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Тематический блок 3. «Человек как член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15.</w:t>
      </w:r>
      <w:r w:rsidRPr="00091A90">
        <w:rPr>
          <w:rFonts w:ascii="Times New Roman" w:hAnsi="Times New Roman"/>
          <w:sz w:val="24"/>
          <w:szCs w:val="24"/>
        </w:rPr>
        <w:t> </w:t>
      </w:r>
      <w:r w:rsidRPr="00091A90">
        <w:rPr>
          <w:rFonts w:ascii="Times New Roman" w:hAnsi="Times New Roman"/>
          <w:sz w:val="24"/>
          <w:szCs w:val="24"/>
          <w:lang w:val="ru-RU"/>
        </w:rPr>
        <w:t>Труд делает человека человеком.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важность труда и его роль в современном обществе;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соотносить понятия «добросовестный труд» и «экономическое благополучие»;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объяснять понятия «безделье», «лень», «тунеядство»;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важность и уметь обосновать необходимость их преодоления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самого себя;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общественные процессы в области общественной оценки труда;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важность труда и его экономической стоимости;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знать и объяснять понятия «безделье», «лень», «тунеядство», с одной стороны, и «трудолюбие», «подвиг труда», «ответственность», с другой стороны,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а также «общественная оценка труда».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16.</w:t>
      </w:r>
      <w:r w:rsidRPr="00091A90">
        <w:rPr>
          <w:rFonts w:ascii="Times New Roman" w:hAnsi="Times New Roman"/>
          <w:sz w:val="24"/>
          <w:szCs w:val="24"/>
        </w:rPr>
        <w:t> </w:t>
      </w:r>
      <w:r w:rsidRPr="00091A90">
        <w:rPr>
          <w:rFonts w:ascii="Times New Roman" w:hAnsi="Times New Roman"/>
          <w:sz w:val="24"/>
          <w:szCs w:val="24"/>
          <w:lang w:val="ru-RU"/>
        </w:rPr>
        <w:t xml:space="preserve">Подвиг: как узнать героя?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понятия «подвиг», «героизм», «самопожертвование»;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отличия подвига на войне и в мирное время;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доказывать важность героических примеров для жизни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называть героев современного общества и исторических личностей;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разграничение понятий «героизм» и «псевдогероизм»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через значимость для общества и понимание последствий.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17.</w:t>
      </w:r>
      <w:r w:rsidRPr="00091A90">
        <w:rPr>
          <w:rFonts w:ascii="Times New Roman" w:hAnsi="Times New Roman"/>
          <w:sz w:val="24"/>
          <w:szCs w:val="24"/>
        </w:rPr>
        <w:t> </w:t>
      </w:r>
      <w:r w:rsidRPr="00091A90">
        <w:rPr>
          <w:rFonts w:ascii="Times New Roman" w:hAnsi="Times New Roman"/>
          <w:sz w:val="24"/>
          <w:szCs w:val="24"/>
          <w:lang w:val="ru-RU"/>
        </w:rPr>
        <w:t>Люди в обществе: духовно-нравственное взаимовлияние.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«социальные отношения»;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смысл понятия «человек как субъект социальных отношений»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приложении к его нравственному и духовному развитию;</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роль малых и больших социальных групп в нравственном состоянии личности;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понятия «дружба», «предательство», «честь», «коллективизм»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приводить примеры из истории, культуры и литературы;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характеризовать понятие «этика предпринимательства»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социальном аспекте.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18.</w:t>
      </w:r>
      <w:r w:rsidRPr="00091A90">
        <w:rPr>
          <w:rFonts w:ascii="Times New Roman" w:hAnsi="Times New Roman"/>
          <w:sz w:val="24"/>
          <w:szCs w:val="24"/>
        </w:rPr>
        <w:t> </w:t>
      </w:r>
      <w:r w:rsidRPr="00091A90">
        <w:rPr>
          <w:rFonts w:ascii="Times New Roman" w:hAnsi="Times New Roman"/>
          <w:sz w:val="24"/>
          <w:szCs w:val="24"/>
          <w:lang w:val="ru-RU"/>
        </w:rPr>
        <w:t>Проблемы современного общества как отражение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духовно-нравственного самосознания.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«социальные проблемы современного общества»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многостороннее явление, в том числе обусловленное несовершенством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духовно-нравственных идеалов и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доступном для понимания уровне;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19.</w:t>
      </w:r>
      <w:r w:rsidRPr="00091A90">
        <w:rPr>
          <w:rFonts w:ascii="Times New Roman" w:hAnsi="Times New Roman"/>
          <w:sz w:val="24"/>
          <w:szCs w:val="24"/>
        </w:rPr>
        <w:t> </w:t>
      </w:r>
      <w:r w:rsidRPr="00091A90">
        <w:rPr>
          <w:rFonts w:ascii="Times New Roman" w:hAnsi="Times New Roman"/>
          <w:sz w:val="24"/>
          <w:szCs w:val="24"/>
          <w:lang w:val="ru-RU"/>
        </w:rPr>
        <w:t>Духовно-нравственные ориентиры социальных отношений.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20.</w:t>
      </w:r>
      <w:r w:rsidRPr="00091A90">
        <w:rPr>
          <w:rFonts w:ascii="Times New Roman" w:hAnsi="Times New Roman"/>
          <w:sz w:val="24"/>
          <w:szCs w:val="24"/>
        </w:rPr>
        <w:t> </w:t>
      </w:r>
      <w:r w:rsidRPr="00091A90">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и объяснять гуманистические проявления в современной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21.</w:t>
      </w:r>
      <w:r w:rsidRPr="00091A90">
        <w:rPr>
          <w:rFonts w:ascii="Times New Roman" w:hAnsi="Times New Roman"/>
          <w:sz w:val="24"/>
          <w:szCs w:val="24"/>
        </w:rPr>
        <w:t> </w:t>
      </w:r>
      <w:r w:rsidRPr="00091A90">
        <w:rPr>
          <w:rFonts w:ascii="Times New Roman" w:hAnsi="Times New Roman"/>
          <w:sz w:val="24"/>
          <w:szCs w:val="24"/>
          <w:lang w:val="ru-RU"/>
        </w:rPr>
        <w:t>Социальные профессии, их важность для сохранения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духовно-нравственного облика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Характеризовать понятия «социальные профессии», «помогающие профессии»;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22.</w:t>
      </w:r>
      <w:r w:rsidRPr="00091A90">
        <w:rPr>
          <w:rFonts w:ascii="Times New Roman" w:hAnsi="Times New Roman"/>
          <w:sz w:val="24"/>
          <w:szCs w:val="24"/>
        </w:rPr>
        <w:t> </w:t>
      </w:r>
      <w:r w:rsidRPr="00091A90">
        <w:rPr>
          <w:rFonts w:ascii="Times New Roman" w:hAnsi="Times New Roman"/>
          <w:sz w:val="24"/>
          <w:szCs w:val="24"/>
          <w:lang w:val="ru-RU"/>
        </w:rPr>
        <w:t>Выдающиеся благотворители в истории. Благотворительность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нравственный долг.</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«благотворительность» и его эволюцию в истории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доказывать важность меценатства в современном обществе для общества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целом и для духовно-нравственного развития личности самого мецената;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«социальный долг», обосновывать его важную роль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жизни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23.</w:t>
      </w:r>
      <w:r w:rsidRPr="00091A90">
        <w:rPr>
          <w:rFonts w:ascii="Times New Roman" w:hAnsi="Times New Roman"/>
          <w:sz w:val="24"/>
          <w:szCs w:val="24"/>
        </w:rPr>
        <w:t> </w:t>
      </w:r>
      <w:r w:rsidRPr="00091A90">
        <w:rPr>
          <w:rFonts w:ascii="Times New Roman" w:hAnsi="Times New Roman"/>
          <w:sz w:val="24"/>
          <w:szCs w:val="24"/>
          <w:lang w:val="ru-RU"/>
        </w:rPr>
        <w:t>Выдающиеся учёные России. Наука как источник социального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духовного прогресса общества.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«наука»;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называть имена выдающихся учёных России;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морали и нравственности в науке, её роль и вклад</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доказательство этих понятий.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24.</w:t>
      </w:r>
      <w:r w:rsidRPr="00091A90">
        <w:rPr>
          <w:rFonts w:ascii="Times New Roman" w:hAnsi="Times New Roman"/>
          <w:sz w:val="24"/>
          <w:szCs w:val="24"/>
        </w:rPr>
        <w:t> </w:t>
      </w:r>
      <w:r w:rsidRPr="00091A90">
        <w:rPr>
          <w:rFonts w:ascii="Times New Roman" w:hAnsi="Times New Roman"/>
          <w:sz w:val="24"/>
          <w:szCs w:val="24"/>
          <w:lang w:val="ru-RU"/>
        </w:rPr>
        <w:t>Моя профессия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«профессия», предполагать характер и цель труда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определённой профессии;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Тематический блок 4. «Родина и патриотизм».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25.</w:t>
      </w:r>
      <w:r w:rsidRPr="00091A90">
        <w:rPr>
          <w:rFonts w:ascii="Times New Roman" w:hAnsi="Times New Roman"/>
          <w:sz w:val="24"/>
          <w:szCs w:val="24"/>
        </w:rPr>
        <w:t> </w:t>
      </w:r>
      <w:r w:rsidRPr="00091A90">
        <w:rPr>
          <w:rFonts w:ascii="Times New Roman" w:hAnsi="Times New Roman"/>
          <w:sz w:val="24"/>
          <w:szCs w:val="24"/>
          <w:lang w:val="ru-RU"/>
        </w:rPr>
        <w:t>Гражданин.</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понятия «Родина» и «гражданство», объяснять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взаимосвязь;</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уметь обосновывать нравственные качества гражданина.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26.</w:t>
      </w:r>
      <w:r w:rsidRPr="00091A90">
        <w:rPr>
          <w:rFonts w:ascii="Times New Roman" w:hAnsi="Times New Roman"/>
          <w:sz w:val="24"/>
          <w:szCs w:val="24"/>
        </w:rPr>
        <w:t> </w:t>
      </w:r>
      <w:r w:rsidRPr="00091A90">
        <w:rPr>
          <w:rFonts w:ascii="Times New Roman" w:hAnsi="Times New Roman"/>
          <w:sz w:val="24"/>
          <w:szCs w:val="24"/>
          <w:lang w:val="ru-RU"/>
        </w:rPr>
        <w:t>Патриотизм.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«патриотизм»;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патриотизма в истории и современном обществе;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истинный и ложный патриотизм через ориентированность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ценности толерантности, уважения к другим народам, их истории и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обосновывать важность патриотизма.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27.</w:t>
      </w:r>
      <w:r w:rsidRPr="00091A90">
        <w:rPr>
          <w:rFonts w:ascii="Times New Roman" w:hAnsi="Times New Roman"/>
          <w:sz w:val="24"/>
          <w:szCs w:val="24"/>
        </w:rPr>
        <w:t> </w:t>
      </w:r>
      <w:r w:rsidRPr="00091A90">
        <w:rPr>
          <w:rFonts w:ascii="Times New Roman" w:hAnsi="Times New Roman"/>
          <w:sz w:val="24"/>
          <w:szCs w:val="24"/>
          <w:lang w:val="ru-RU"/>
        </w:rPr>
        <w:t>Защита Родины: подвиг или долг?</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Характеризовать понятия «война» и «мир»;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доказывать важность сохранения мира и согласия;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обосновывать роль защиты Отечества, её важность для гражданина;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особенности защиты чести Отечества в спорте, науке,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28.</w:t>
      </w:r>
      <w:r w:rsidRPr="00091A90">
        <w:rPr>
          <w:rFonts w:ascii="Times New Roman" w:hAnsi="Times New Roman"/>
          <w:sz w:val="24"/>
          <w:szCs w:val="24"/>
        </w:rPr>
        <w:t> </w:t>
      </w:r>
      <w:r w:rsidRPr="00091A90">
        <w:rPr>
          <w:rFonts w:ascii="Times New Roman" w:hAnsi="Times New Roman"/>
          <w:sz w:val="24"/>
          <w:szCs w:val="24"/>
          <w:lang w:val="ru-RU"/>
        </w:rPr>
        <w:t>Государство. Россия – наша родина.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«государство»;</w:t>
      </w:r>
    </w:p>
    <w:p w:rsidR="009A2C3E" w:rsidRPr="00091A90" w:rsidRDefault="009A2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«гражданская идентичность», соотносить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это понятие с необходимыми нравственными качествами человека.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29.</w:t>
      </w:r>
      <w:r w:rsidRPr="00091A90">
        <w:rPr>
          <w:rFonts w:ascii="Times New Roman" w:hAnsi="Times New Roman"/>
          <w:sz w:val="24"/>
          <w:szCs w:val="24"/>
        </w:rPr>
        <w:t> </w:t>
      </w:r>
      <w:r w:rsidRPr="00091A90">
        <w:rPr>
          <w:rFonts w:ascii="Times New Roman" w:hAnsi="Times New Roman"/>
          <w:sz w:val="24"/>
          <w:szCs w:val="24"/>
          <w:lang w:val="ru-RU"/>
        </w:rPr>
        <w:t>Гражданская идентичность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30.</w:t>
      </w:r>
      <w:r w:rsidRPr="00091A90">
        <w:rPr>
          <w:rFonts w:ascii="Times New Roman" w:hAnsi="Times New Roman"/>
          <w:sz w:val="24"/>
          <w:szCs w:val="24"/>
        </w:rPr>
        <w:t> </w:t>
      </w:r>
      <w:r w:rsidRPr="00091A90">
        <w:rPr>
          <w:rFonts w:ascii="Times New Roman" w:hAnsi="Times New Roman"/>
          <w:sz w:val="24"/>
          <w:szCs w:val="24"/>
          <w:lang w:val="ru-RU"/>
        </w:rPr>
        <w:t>Моя школа и мой класс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примеры добрых дел в реальности и уметь адаптировать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к потребностям класса.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31.</w:t>
      </w:r>
      <w:r w:rsidRPr="00091A90">
        <w:rPr>
          <w:rFonts w:ascii="Times New Roman" w:hAnsi="Times New Roman"/>
          <w:sz w:val="24"/>
          <w:szCs w:val="24"/>
        </w:rPr>
        <w:t> </w:t>
      </w:r>
      <w:r w:rsidRPr="00091A90">
        <w:rPr>
          <w:rFonts w:ascii="Times New Roman" w:hAnsi="Times New Roman"/>
          <w:sz w:val="24"/>
          <w:szCs w:val="24"/>
          <w:lang w:val="ru-RU"/>
        </w:rPr>
        <w:t>Человек: какой он? (практическое занятие).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«человек» как духовно-нравственный идеал;</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приводить примеры духовно-нравственного идеала в культуре;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формулировать свой идеал человека и нравственные качества, которые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ему присущи.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Тема 32.</w:t>
      </w:r>
      <w:r w:rsidRPr="00091A90">
        <w:rPr>
          <w:rFonts w:ascii="Times New Roman" w:hAnsi="Times New Roman"/>
          <w:sz w:val="24"/>
          <w:szCs w:val="24"/>
        </w:rPr>
        <w:t> </w:t>
      </w:r>
      <w:r w:rsidRPr="00091A90">
        <w:rPr>
          <w:rFonts w:ascii="Times New Roman" w:hAnsi="Times New Roman"/>
          <w:sz w:val="24"/>
          <w:szCs w:val="24"/>
          <w:lang w:val="ru-RU"/>
        </w:rPr>
        <w:t>Человек и культура (проект).</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грани взаимодействия человека и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показать взаимосвязь человека и культуры через их взаимовлияние;</w:t>
      </w:r>
    </w:p>
    <w:p w:rsidR="009A2C3E" w:rsidRPr="00091A90" w:rsidRDefault="009A2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с положительной, так и с отрицательной стороны.</w:t>
      </w:r>
    </w:p>
    <w:p w:rsidR="00134744"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159.</w:t>
      </w:r>
      <w:r w:rsidR="00134744" w:rsidRPr="00091A90">
        <w:rPr>
          <w:rFonts w:ascii="Times New Roman" w:hAnsi="Times New Roman"/>
          <w:sz w:val="24"/>
          <w:szCs w:val="24"/>
          <w:lang w:val="ru-RU"/>
        </w:rPr>
        <w:t>5.5. Система оценки результатов обучения.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w:t>
      </w:r>
      <w:r w:rsidRPr="00091A90">
        <w:rPr>
          <w:rFonts w:ascii="Times New Roman" w:hAnsi="Times New Roman"/>
          <w:sz w:val="24"/>
          <w:szCs w:val="24"/>
          <w:lang w:val="ru-RU"/>
        </w:rPr>
        <w:lastRenderedPageBreak/>
        <w:t>метапредметных результатов.</w:t>
      </w:r>
    </w:p>
    <w:p w:rsidR="00E15F4B" w:rsidRDefault="00E15F4B" w:rsidP="00091A90">
      <w:pPr>
        <w:pStyle w:val="1"/>
        <w:pBdr>
          <w:bottom w:val="none" w:sz="0" w:space="0" w:color="auto"/>
        </w:pBdr>
        <w:spacing w:before="0" w:line="240" w:lineRule="auto"/>
        <w:ind w:firstLine="708"/>
        <w:jc w:val="both"/>
        <w:rPr>
          <w:b w:val="0"/>
          <w:sz w:val="24"/>
          <w:szCs w:val="24"/>
          <w:lang w:val="ru-RU"/>
        </w:rPr>
      </w:pPr>
    </w:p>
    <w:p w:rsidR="00E15F4B" w:rsidRDefault="00A67132"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160.</w:t>
      </w:r>
      <w:r w:rsidR="00866D0B" w:rsidRPr="00E15F4B">
        <w:rPr>
          <w:sz w:val="24"/>
          <w:szCs w:val="24"/>
          <w:lang w:val="ru-RU"/>
        </w:rPr>
        <w:t xml:space="preserve"> Федеральная рабочая программа по учебному предмету </w:t>
      </w:r>
    </w:p>
    <w:p w:rsidR="00866D0B" w:rsidRPr="00E15F4B" w:rsidRDefault="00866D0B"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«Изобразительное искусство».</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1. Федеральная рабочая программа по учебному предмету «Изобразительное искусство» (предметная область «Искусство»)</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 Пояснительная записка.</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 xml:space="preserve">и социализации обучающихся, представленных в федеральной </w:t>
      </w:r>
      <w:r w:rsidR="007C5F8A" w:rsidRPr="00091A90">
        <w:rPr>
          <w:rFonts w:ascii="Times New Roman" w:hAnsi="Times New Roman"/>
          <w:sz w:val="24"/>
          <w:szCs w:val="24"/>
          <w:lang w:val="ru-RU"/>
        </w:rPr>
        <w:t xml:space="preserve">рабочей </w:t>
      </w:r>
      <w:r w:rsidR="00866D0B" w:rsidRPr="00091A90">
        <w:rPr>
          <w:rFonts w:ascii="Times New Roman" w:hAnsi="Times New Roman"/>
          <w:sz w:val="24"/>
          <w:szCs w:val="24"/>
          <w:lang w:val="ru-RU"/>
        </w:rPr>
        <w:t>программе воспитания.</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2.2. Основная цель изобразительно</w:t>
      </w:r>
      <w:r w:rsidR="008454C6" w:rsidRPr="00091A90">
        <w:rPr>
          <w:rFonts w:ascii="Times New Roman" w:hAnsi="Times New Roman"/>
          <w:sz w:val="24"/>
          <w:szCs w:val="24"/>
          <w:lang w:val="ru-RU"/>
        </w:rPr>
        <w:t>го</w:t>
      </w:r>
      <w:r w:rsidR="00866D0B" w:rsidRPr="00091A90">
        <w:rPr>
          <w:rFonts w:ascii="Times New Roman" w:hAnsi="Times New Roman"/>
          <w:sz w:val="24"/>
          <w:szCs w:val="24"/>
          <w:lang w:val="ru-RU"/>
        </w:rPr>
        <w:t xml:space="preserve"> искусства – развитие визуально-пространственного мышления </w:t>
      </w:r>
      <w:r w:rsidR="003B48E3" w:rsidRPr="00091A90">
        <w:rPr>
          <w:rFonts w:ascii="Times New Roman" w:hAnsi="Times New Roman"/>
          <w:sz w:val="24"/>
          <w:szCs w:val="24"/>
          <w:lang w:val="ru-RU"/>
        </w:rPr>
        <w:t xml:space="preserve">обучающихся </w:t>
      </w:r>
      <w:r w:rsidR="00866D0B" w:rsidRPr="00091A90">
        <w:rPr>
          <w:rFonts w:ascii="Times New Roman" w:hAnsi="Times New Roman"/>
          <w:sz w:val="24"/>
          <w:szCs w:val="24"/>
          <w:lang w:val="ru-RU"/>
        </w:rPr>
        <w:t>как формы эмоционально-ценностного, эстетического освоения мира, формы самовыражения и ориентации</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 xml:space="preserve">в художественном и нравственном пространстве культуры. </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2.3. </w:t>
      </w:r>
      <w:r w:rsidR="008454C6" w:rsidRPr="00091A90">
        <w:rPr>
          <w:rFonts w:ascii="Times New Roman" w:hAnsi="Times New Roman"/>
          <w:sz w:val="24"/>
          <w:szCs w:val="24"/>
          <w:lang w:val="ru-RU"/>
        </w:rPr>
        <w:t xml:space="preserve">Изобразительное искусство </w:t>
      </w:r>
      <w:r w:rsidR="00866D0B" w:rsidRPr="00091A90">
        <w:rPr>
          <w:rFonts w:ascii="Times New Roman" w:hAnsi="Times New Roman"/>
          <w:sz w:val="24"/>
          <w:szCs w:val="24"/>
          <w:lang w:val="ru-RU"/>
        </w:rPr>
        <w:t xml:space="preserve">имеет интегративный характер </w:t>
      </w:r>
      <w:r w:rsidR="008454C6" w:rsidRPr="00091A90">
        <w:rPr>
          <w:rFonts w:ascii="Times New Roman" w:hAnsi="Times New Roman"/>
          <w:sz w:val="24"/>
          <w:szCs w:val="24"/>
          <w:lang w:val="ru-RU"/>
        </w:rPr>
        <w:t xml:space="preserve">и </w:t>
      </w:r>
      <w:r w:rsidR="00866D0B" w:rsidRPr="00091A90">
        <w:rPr>
          <w:rFonts w:ascii="Times New Roman" w:hAnsi="Times New Roman"/>
          <w:sz w:val="24"/>
          <w:szCs w:val="24"/>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 xml:space="preserve">и экранных искусствах. Важнейшими задачами </w:t>
      </w:r>
      <w:r w:rsidR="008454C6" w:rsidRPr="00091A90">
        <w:rPr>
          <w:rFonts w:ascii="Times New Roman" w:hAnsi="Times New Roman"/>
          <w:sz w:val="24"/>
          <w:szCs w:val="24"/>
          <w:lang w:val="ru-RU"/>
        </w:rPr>
        <w:t xml:space="preserve">программы по изобразительному искусству </w:t>
      </w:r>
      <w:r w:rsidR="00866D0B" w:rsidRPr="00091A90">
        <w:rPr>
          <w:rFonts w:ascii="Times New Roman" w:hAnsi="Times New Roman"/>
          <w:sz w:val="24"/>
          <w:szCs w:val="24"/>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091A90">
        <w:rPr>
          <w:rFonts w:ascii="Times New Roman" w:hAnsi="Times New Roman"/>
          <w:sz w:val="24"/>
          <w:szCs w:val="24"/>
          <w:lang w:val="ru-RU"/>
        </w:rPr>
        <w:t>России</w:t>
      </w:r>
      <w:r w:rsidR="00866D0B" w:rsidRPr="00091A90">
        <w:rPr>
          <w:rFonts w:ascii="Times New Roman" w:hAnsi="Times New Roman"/>
          <w:sz w:val="24"/>
          <w:szCs w:val="24"/>
          <w:lang w:val="ru-RU"/>
        </w:rPr>
        <w:t>, выраженной в её архитектуре, изобразительном искусстве,</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в национальных образах предметно-материальной и пространственной среды,</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в понимании красоты человека.</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 xml:space="preserve">2.4. Программа </w:t>
      </w:r>
      <w:r w:rsidR="00AA2509" w:rsidRPr="00091A90">
        <w:rPr>
          <w:rFonts w:ascii="Times New Roman" w:hAnsi="Times New Roman"/>
          <w:sz w:val="24"/>
          <w:szCs w:val="24"/>
          <w:lang w:val="ru-RU"/>
        </w:rPr>
        <w:t xml:space="preserve">по изобразительному искусству </w:t>
      </w:r>
      <w:r w:rsidR="00866D0B" w:rsidRPr="00091A90">
        <w:rPr>
          <w:rFonts w:ascii="Times New Roman" w:hAnsi="Times New Roman"/>
          <w:sz w:val="24"/>
          <w:szCs w:val="24"/>
          <w:lang w:val="ru-RU"/>
        </w:rPr>
        <w:t xml:space="preserve">направлена </w:t>
      </w:r>
      <w:r w:rsidR="00624C8B" w:rsidRPr="00091A90">
        <w:rPr>
          <w:rFonts w:ascii="Times New Roman" w:hAnsi="Times New Roman"/>
          <w:sz w:val="24"/>
          <w:szCs w:val="24"/>
          <w:lang w:val="ru-RU"/>
        </w:rPr>
        <w:t>на</w:t>
      </w:r>
      <w:r w:rsidR="00866D0B" w:rsidRPr="00091A90">
        <w:rPr>
          <w:rFonts w:ascii="Times New Roman" w:hAnsi="Times New Roman"/>
          <w:sz w:val="24"/>
          <w:szCs w:val="24"/>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2.5. Программа по изобразительному искусству ориентирована</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 xml:space="preserve">на психологовозрастные особенности развития </w:t>
      </w:r>
      <w:r w:rsidR="00AA2509" w:rsidRPr="00091A90">
        <w:rPr>
          <w:rFonts w:ascii="Times New Roman" w:hAnsi="Times New Roman"/>
          <w:sz w:val="24"/>
          <w:szCs w:val="24"/>
          <w:lang w:val="ru-RU"/>
        </w:rPr>
        <w:t xml:space="preserve">обучающихся </w:t>
      </w:r>
      <w:r w:rsidR="00866D0B" w:rsidRPr="00091A90">
        <w:rPr>
          <w:rFonts w:ascii="Times New Roman" w:hAnsi="Times New Roman"/>
          <w:sz w:val="24"/>
          <w:szCs w:val="24"/>
          <w:lang w:val="ru-RU"/>
        </w:rPr>
        <w:t>11–15 лет</w:t>
      </w:r>
      <w:r w:rsidR="00624C8B" w:rsidRPr="00091A90">
        <w:rPr>
          <w:rFonts w:ascii="Times New Roman" w:hAnsi="Times New Roman"/>
          <w:sz w:val="24"/>
          <w:szCs w:val="24"/>
          <w:lang w:val="ru-RU"/>
        </w:rPr>
        <w:t>.</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w:t>
      </w:r>
      <w:r w:rsidR="00624C8B" w:rsidRPr="00091A90">
        <w:rPr>
          <w:rFonts w:ascii="Times New Roman" w:hAnsi="Times New Roman"/>
          <w:sz w:val="24"/>
          <w:szCs w:val="24"/>
          <w:lang w:val="ru-RU"/>
        </w:rPr>
        <w:t>6</w:t>
      </w:r>
      <w:r w:rsidR="00866D0B" w:rsidRPr="00091A90">
        <w:rPr>
          <w:rFonts w:ascii="Times New Roman" w:hAnsi="Times New Roman"/>
          <w:sz w:val="24"/>
          <w:szCs w:val="24"/>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w:t>
      </w:r>
      <w:r w:rsidR="00DF4578" w:rsidRPr="00091A90">
        <w:rPr>
          <w:rFonts w:ascii="Times New Roman" w:hAnsi="Times New Roman"/>
          <w:sz w:val="24"/>
          <w:szCs w:val="24"/>
          <w:lang w:val="ru-RU"/>
        </w:rPr>
        <w:t>7</w:t>
      </w:r>
      <w:r w:rsidR="00866D0B" w:rsidRPr="00091A90">
        <w:rPr>
          <w:rFonts w:ascii="Times New Roman" w:hAnsi="Times New Roman"/>
          <w:sz w:val="24"/>
          <w:szCs w:val="24"/>
          <w:lang w:val="ru-RU"/>
        </w:rPr>
        <w:t>. Задачами изобразительного искусства являются: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художественной культуры как формы выражения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пространственных формах духовных ценностей, формирование представлений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месте и значении художественной деятельности в жизни общества;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 обучающихся навыков эстетического видения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преобразования мира;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кино) (вариативно);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формирование пространственного мышления и аналитических визуальных </w:t>
      </w:r>
      <w:r w:rsidRPr="00091A90">
        <w:rPr>
          <w:rFonts w:ascii="Times New Roman" w:hAnsi="Times New Roman"/>
          <w:sz w:val="24"/>
          <w:szCs w:val="24"/>
          <w:lang w:val="ru-RU"/>
        </w:rPr>
        <w:lastRenderedPageBreak/>
        <w:t>способностей;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наблюдательности, ассоциативного мышления и творческого воображения;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уважения и любви к цивилизационному наследию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через освоение отечественной художественной культуры;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w:t>
      </w:r>
      <w:r w:rsidR="00DF4578" w:rsidRPr="00091A90">
        <w:rPr>
          <w:rFonts w:ascii="Times New Roman" w:hAnsi="Times New Roman"/>
          <w:sz w:val="24"/>
          <w:szCs w:val="24"/>
          <w:lang w:val="ru-RU"/>
        </w:rPr>
        <w:t>8</w:t>
      </w:r>
      <w:r w:rsidR="00866D0B" w:rsidRPr="00091A90">
        <w:rPr>
          <w:rFonts w:ascii="Times New Roman" w:hAnsi="Times New Roman"/>
          <w:sz w:val="24"/>
          <w:szCs w:val="24"/>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(1 час в неделю), в 7 классе – 34 часа (1 час в неделю).</w:t>
      </w:r>
    </w:p>
    <w:p w:rsidR="002E74C5"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2.</w:t>
      </w:r>
      <w:r w:rsidR="00DF4578" w:rsidRPr="00091A90">
        <w:rPr>
          <w:rFonts w:ascii="Times New Roman" w:hAnsi="Times New Roman"/>
          <w:sz w:val="24"/>
          <w:szCs w:val="24"/>
          <w:lang w:val="ru-RU"/>
        </w:rPr>
        <w:t>9</w:t>
      </w:r>
      <w:r w:rsidR="00866D0B" w:rsidRPr="00091A90">
        <w:rPr>
          <w:rFonts w:ascii="Times New Roman" w:hAnsi="Times New Roman"/>
          <w:sz w:val="24"/>
          <w:szCs w:val="24"/>
          <w:lang w:val="ru-RU"/>
        </w:rPr>
        <w:t>. </w:t>
      </w:r>
      <w:r w:rsidR="002E74C5" w:rsidRPr="00091A90">
        <w:rPr>
          <w:rFonts w:ascii="Times New Roman" w:hAnsi="Times New Roman"/>
          <w:sz w:val="24"/>
          <w:szCs w:val="24"/>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091A90">
        <w:rPr>
          <w:rFonts w:ascii="Times New Roman" w:hAnsi="Times New Roman"/>
          <w:sz w:val="24"/>
          <w:szCs w:val="24"/>
          <w:lang w:val="ru-RU"/>
        </w:rPr>
        <w:t xml:space="preserve"> </w:t>
      </w:r>
      <w:r w:rsidR="002E74C5" w:rsidRPr="00091A90">
        <w:rPr>
          <w:rFonts w:ascii="Times New Roman" w:hAnsi="Times New Roman"/>
          <w:sz w:val="24"/>
          <w:szCs w:val="24"/>
          <w:lang w:val="ru-RU"/>
        </w:rPr>
        <w:t>и 1 вариативный). Инвариантные модули реализуются последовательно</w:t>
      </w:r>
      <w:r w:rsidR="00CA4934" w:rsidRPr="00091A90">
        <w:rPr>
          <w:rFonts w:ascii="Times New Roman" w:hAnsi="Times New Roman"/>
          <w:sz w:val="24"/>
          <w:szCs w:val="24"/>
          <w:lang w:val="ru-RU"/>
        </w:rPr>
        <w:t xml:space="preserve"> </w:t>
      </w:r>
      <w:r w:rsidR="002E74C5" w:rsidRPr="00091A90">
        <w:rPr>
          <w:rFonts w:ascii="Times New Roman" w:hAnsi="Times New Roman"/>
          <w:sz w:val="24"/>
          <w:szCs w:val="24"/>
          <w:lang w:val="ru-RU"/>
        </w:rPr>
        <w:t xml:space="preserve">в 5, 6 и 7 классах. Содержание вариативного модуля может быть реализовано дополнительно к инвариантным </w:t>
      </w:r>
      <w:r w:rsidR="006D7321" w:rsidRPr="00091A90">
        <w:rPr>
          <w:rFonts w:ascii="Times New Roman" w:hAnsi="Times New Roman"/>
          <w:sz w:val="24"/>
          <w:szCs w:val="24"/>
          <w:lang w:val="ru-RU"/>
        </w:rPr>
        <w:t xml:space="preserve">модулям </w:t>
      </w:r>
      <w:r w:rsidR="002E74C5" w:rsidRPr="00091A90">
        <w:rPr>
          <w:rFonts w:ascii="Times New Roman" w:hAnsi="Times New Roman"/>
          <w:sz w:val="24"/>
          <w:szCs w:val="24"/>
          <w:lang w:val="ru-RU"/>
        </w:rPr>
        <w:t>в одном или нескольких классах</w:t>
      </w:r>
      <w:r w:rsidR="00CA4934" w:rsidRPr="00091A90">
        <w:rPr>
          <w:rFonts w:ascii="Times New Roman" w:hAnsi="Times New Roman"/>
          <w:sz w:val="24"/>
          <w:szCs w:val="24"/>
          <w:lang w:val="ru-RU"/>
        </w:rPr>
        <w:t xml:space="preserve"> </w:t>
      </w:r>
      <w:r w:rsidR="002E74C5" w:rsidRPr="00091A90">
        <w:rPr>
          <w:rFonts w:ascii="Times New Roman" w:hAnsi="Times New Roman"/>
          <w:sz w:val="24"/>
          <w:szCs w:val="24"/>
          <w:lang w:val="ru-RU"/>
        </w:rPr>
        <w:t>или во внеурочной деятельности.</w:t>
      </w:r>
    </w:p>
    <w:p w:rsidR="002E74C5" w:rsidRPr="00091A90" w:rsidRDefault="002E74C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w:t>
      </w:r>
      <w:r w:rsidR="006D7321" w:rsidRPr="00091A90">
        <w:rPr>
          <w:rFonts w:ascii="Times New Roman" w:hAnsi="Times New Roman"/>
          <w:sz w:val="24"/>
          <w:szCs w:val="24"/>
          <w:lang w:val="ru-RU"/>
        </w:rPr>
        <w:t xml:space="preserve"> </w:t>
      </w:r>
      <w:r w:rsidRPr="00091A90">
        <w:rPr>
          <w:rFonts w:ascii="Times New Roman" w:hAnsi="Times New Roman"/>
          <w:sz w:val="24"/>
          <w:szCs w:val="24"/>
          <w:lang w:val="ru-RU"/>
        </w:rPr>
        <w:t>1 «Декоративно-прикладное и народное искусство» (5 класс)</w:t>
      </w:r>
    </w:p>
    <w:p w:rsidR="002E74C5" w:rsidRPr="00091A90" w:rsidRDefault="002E74C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w:t>
      </w:r>
      <w:r w:rsidR="006D7321" w:rsidRPr="00091A90">
        <w:rPr>
          <w:rFonts w:ascii="Times New Roman" w:hAnsi="Times New Roman"/>
          <w:sz w:val="24"/>
          <w:szCs w:val="24"/>
          <w:lang w:val="ru-RU"/>
        </w:rPr>
        <w:t xml:space="preserve"> </w:t>
      </w:r>
      <w:r w:rsidRPr="00091A90">
        <w:rPr>
          <w:rFonts w:ascii="Times New Roman" w:hAnsi="Times New Roman"/>
          <w:sz w:val="24"/>
          <w:szCs w:val="24"/>
          <w:lang w:val="ru-RU"/>
        </w:rPr>
        <w:t>2 «Живопись, графика, скульптура» (6 класс)</w:t>
      </w:r>
    </w:p>
    <w:p w:rsidR="002E74C5" w:rsidRPr="00091A90" w:rsidRDefault="002E74C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w:t>
      </w:r>
      <w:r w:rsidR="006D7321" w:rsidRPr="00091A90">
        <w:rPr>
          <w:rFonts w:ascii="Times New Roman" w:hAnsi="Times New Roman"/>
          <w:sz w:val="24"/>
          <w:szCs w:val="24"/>
          <w:lang w:val="ru-RU"/>
        </w:rPr>
        <w:t xml:space="preserve"> </w:t>
      </w:r>
      <w:r w:rsidRPr="00091A90">
        <w:rPr>
          <w:rFonts w:ascii="Times New Roman" w:hAnsi="Times New Roman"/>
          <w:sz w:val="24"/>
          <w:szCs w:val="24"/>
          <w:lang w:val="ru-RU"/>
        </w:rPr>
        <w:t>3 «Архитектура и дизайн» (7 класс)</w:t>
      </w:r>
    </w:p>
    <w:p w:rsidR="002E74C5" w:rsidRPr="00091A90" w:rsidRDefault="002E74C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w:t>
      </w:r>
      <w:r w:rsidR="006D7321" w:rsidRPr="00091A90">
        <w:rPr>
          <w:rFonts w:ascii="Times New Roman" w:hAnsi="Times New Roman"/>
          <w:sz w:val="24"/>
          <w:szCs w:val="24"/>
          <w:lang w:val="ru-RU"/>
        </w:rPr>
        <w:t xml:space="preserve"> </w:t>
      </w:r>
      <w:r w:rsidRPr="00091A90">
        <w:rPr>
          <w:rFonts w:ascii="Times New Roman" w:hAnsi="Times New Roman"/>
          <w:sz w:val="24"/>
          <w:szCs w:val="24"/>
          <w:lang w:val="ru-RU"/>
        </w:rPr>
        <w:t>4 «Изображение в синтетических, экранных видах искусства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художественная фотография» (вариативный).</w:t>
      </w:r>
    </w:p>
    <w:p w:rsidR="002E74C5" w:rsidRPr="00091A90" w:rsidRDefault="002E74C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3. </w:t>
      </w:r>
      <w:r w:rsidR="002E74C5" w:rsidRPr="00091A90">
        <w:rPr>
          <w:rFonts w:ascii="Times New Roman" w:hAnsi="Times New Roman"/>
          <w:sz w:val="24"/>
          <w:szCs w:val="24"/>
          <w:lang w:val="ru-RU"/>
        </w:rPr>
        <w:t>Содержание обучения в 5 классе.</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3.1. Модуль № 1 «Декоративно-прикладное и народное искусство».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Общие сведения о декоративно-прикладном искусстве.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Древние корни народного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Связь народного искусства с природой, бытом, трудом, верованиями и эпосом.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Образно-символический язык народного прикладного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Знаки-символы традиционного крестьянского прикладного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рисунков на темы древних узоров деревянной резьбы, росписи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дереву, вышивки. Освоение навыков декоративного обобщения в процессе практической творческой работы.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Убранство русской избы.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Конструкция избы, единство красоты и пользы – функционального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символического – в её постройке и украшении.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рисунков – эскизов орнаментального декора крестьянского дома.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Устройство внутреннего пространства крестьянского дома.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Декоративные элементы жилой среды.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каждого народа.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рисунков предметов народного быта, выявление мудрости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выразительной формы и орнаментально-символического оформления.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Народный праздничный костюм.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Образный строй народного праздничного костюма – женского и мужского.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Разнообразие форм и украшений народного праздничного костюма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различных регионов страны.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разных регионах страны.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рисунков традиционных праздничных костюмов, выражение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форме, цветовом решении, орнаментике костюма черт национального своеобразия.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Народные праздники и праздничные обряды как синтез всех видов народного творчества.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Народные художественные промыслы.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и значение народных промыслов в современной жизни. Искусство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ремесло. Традиции культуры, особенные для каждого региона.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Разнообразие материалов народных ремёсел и их связь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регионально-национальным бытом (дерево, береста, керамика, металл, кость, мех и кожа, шерсть и лён).</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Создание эскиза игрушки по мотивам избранного промысла.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композиционные особенности городецкой росписи.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w:t>
      </w:r>
      <w:r w:rsidRPr="00091A90">
        <w:rPr>
          <w:rFonts w:ascii="Times New Roman" w:hAnsi="Times New Roman"/>
          <w:sz w:val="24"/>
          <w:szCs w:val="24"/>
          <w:lang w:val="ru-RU"/>
        </w:rPr>
        <w:lastRenderedPageBreak/>
        <w:t>и объёмности изображения.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Декоративно-прикладное искусство в культуре разных эпох и народов.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декоративно-прикладного искусства в культуре древних цивилизаций.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Декоративно-прикладное искусство в жизни современного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Символический знак в современной жизни: эмблема, логотип, указующий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декоративный знак.</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2E74C5" w:rsidRPr="00091A90" w:rsidRDefault="002E74C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160.4. Содержание обучения в 6 классе.</w:t>
      </w:r>
    </w:p>
    <w:p w:rsidR="002E74C5" w:rsidRPr="00091A90" w:rsidRDefault="002E74C5"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160.4.1. Модуль № 2 «Живопись, графика, скульптура».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Общие сведения о видах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Пространственные и временные виды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Язык изобразительного искусства и его выразительные средства.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Живописные, графические и скульптурные художественные материалы,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особые свойства.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Рисунок – основа изобразительного искусства и мастерства художника.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Виды рисунка: зарисовка, набросок, учебный рисунок и творческий рисунок.</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Навыки размещения рисунка в листе, выбор формата.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Начальные умения рисунка с натуры. Зарисовки простых предметов.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Линейные графические рисунки и наброски. Тон и тональные отношения: тёмное – светлое.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Ритм и ритмическая организация плоскости листа.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Цвет как выразительное средство в изобразительном искусстве: холодный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тёплый цвет, понятие цветовых отношений; колорит в живописи.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скульптуре. Круглая скульптура. Произведения мелкой пластики. Виды рельефа.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Жанры изобразительного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Предмет изображения, сюжет и содержание произведения изобразительного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Натюрморт.</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графической грамоты: правила объёмного изображения предметов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плоскости.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Изображение окружности в перспективе.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Рисование геометрических тел на основе правил линейной перспективы.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Сложная пространственная форма и выявление её конструкции.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Рисунок сложной формы предмета как соотношение простых геометрических фигур.</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Линейный рисунок конструкции из нескольких геометрических тел.</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Рисунок натюрморта графическими материалами с натуры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по представлению.</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Живописное изображение натюрморта. Цвет в натюрмортах европейских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отечественных живописцев. Опыт создания живописного натюрморта.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Портрет.</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Великие портретисты в европейском искусстве.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Парадный и камерный портрет в живописи.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Особенности развития жанра портрета в искусстве ХХ в. – отечественном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европейском.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освещения головы при создании портретного образа.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Свет и тень в изображении головы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Портрет в скульптуре.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Выражение характера человека, его социального положения и образа эпохи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скульптурном портрете.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Значение свойств художественных материалов в создании скульптурного портрета.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 работы над созданием живописного портрета.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Пейзаж.</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Особенности изображения пространства в эпоху Древнего мира,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средневековом искусстве и в эпоху Возрождения.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построения линейной перспективы в изображении пространства.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Особенности изображения природы в творчестве импрессионистов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постимпрессионистов. Представления о пленэрной живописи и колористической изменчивости состояний природы.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Становление образа родной природы в произведениях А. Венецианова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учеников: А. Саврасова, И. Шишкина. Пейзажная живопись И. Левитана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её значение для русской культуры. Значение художественного образа отечественного пейзажа в развитии чувства Родины.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Творческий опыт в создании композиционного живописного пейзажа своей Родины.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Графические зарисовки и графическая композиция на темы окружающей природы.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Городской пейзаж в творчестве мастеров искусства. Многообразие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понимании образа города.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Опыт изображения городского пейзажа. Наблюдательная перспектива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ритмическая организация плоскости изображения.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Бытовой жанр в изобразительном искусстве.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Работа над сюжетной композицией. Композиция как целостность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организации художественных выразительных средств и взаимосвязи всех компонентов произведения.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Исторический жанр в изобразительном искусстве.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Историческая картина в русском искусстве XIX в. и её особое место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развитии отечественной культуры.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Картина К. Брюллова «Последний день Помпеи», исторические картины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творчестве В. Сурикова и других. Исторический образ России в картинах ХХ 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над этюдами, уточнения композиции в эскизах, картон композиции, работа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над холстом.</w:t>
      </w:r>
    </w:p>
    <w:p w:rsidR="00A85368" w:rsidRPr="00091A90" w:rsidRDefault="00A853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Библейские темы в изобразительном искусстве.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Вечные темы и их нравственное и духовно-ценностное выражение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«духовная ось», соединяющая жизненные позиции разных поколений.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религиозный и символический смысл.</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Работа над эскизом сюжетной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и значение изобразительного искусства в жизни людей: образ мира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изобразительном искусстве.</w:t>
      </w:r>
    </w:p>
    <w:p w:rsidR="00370EBB" w:rsidRPr="00091A90" w:rsidRDefault="00370EB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160.5. Содержание обучения в 7 классе.</w:t>
      </w:r>
    </w:p>
    <w:p w:rsidR="00370EBB" w:rsidRPr="00091A90" w:rsidRDefault="00370EBB" w:rsidP="00091A90">
      <w:pPr>
        <w:tabs>
          <w:tab w:val="left" w:pos="6674"/>
        </w:tabs>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160.5.1. Модуль № 3 «Архитектура и дизайн».</w:t>
      </w:r>
      <w:r w:rsidRPr="00091A90">
        <w:rPr>
          <w:rFonts w:ascii="Times New Roman" w:hAnsi="Times New Roman"/>
          <w:sz w:val="24"/>
          <w:szCs w:val="24"/>
          <w:lang w:val="ru-RU"/>
        </w:rPr>
        <w:tab/>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Дизайн и архитектура как создатели «второй природы» –</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предметно-пространственной среды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Функциональность предметно-пространственной среды и выражение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ней мировосприятия, духовно-ценностных позиций общества.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красоты.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Графический дизайн.</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свойства композиции: целостность и соподчинённость элементов.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Ритмическая организация элементов: выделение доминанты, симметрия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асимметрия, динамическая и статичная композиция, контраст, нюанс, акцент, замкнутость или открытость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Цвет и законы колористики. Применение локального цвета. Цветовой акцент, ритм </w:t>
      </w:r>
      <w:r w:rsidRPr="00091A90">
        <w:rPr>
          <w:rFonts w:ascii="Times New Roman" w:hAnsi="Times New Roman"/>
          <w:sz w:val="24"/>
          <w:szCs w:val="24"/>
          <w:lang w:val="ru-RU"/>
        </w:rPr>
        <w:lastRenderedPageBreak/>
        <w:t>цветовых форм, доминанта.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Шрифты и шрифтовая композиция в графическом дизайне. Форма буквы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изобразительно-смысловой символ.</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Шрифт и содержание текста. Стилизация шрифта.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Типографика. Понимание типографской строки как элемента плоскостной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Композиционные основы макетирования в графическом дизайне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соединении текста и изображения.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Макет разворота книги или журнала по выбранной теме в виде коллажа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на основе компьютерных программ.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Макетирование объёмно-пространственных композиций.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Макетирование. Введение в макет понятия рельефа местности и способы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обозначения на макете.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сочетаний на образный характер постройки.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эволюции строительных материалов и строительных технологий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Многообразие предметного мира, создаваемого человеком. Функция вещи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её форма. Образ времени в предметах, создаваемых человеком.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аналитических зарисовок форм бытовых предметов.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Творческое проектирование предметов быта с определением их функций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материала изготовления.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Конструирование объектов дизайна или архитектурное макетирование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цвета.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Социальное значение дизайна и архитектуры как среды жизни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w:t>
      </w:r>
      <w:r w:rsidRPr="00091A90">
        <w:rPr>
          <w:rFonts w:ascii="Times New Roman" w:hAnsi="Times New Roman"/>
          <w:sz w:val="24"/>
          <w:szCs w:val="24"/>
          <w:lang w:val="ru-RU"/>
        </w:rPr>
        <w:lastRenderedPageBreak/>
        <w:t>архитектуры как этапов духовной, художественной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материальной культуры разных народов и эпох.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Архитектура народного жилища, храмовая архитектура, частный дом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предметно-пространственной среде жизни разных народов.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другим видам изображения.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Пути развития современной архитектуры и дизайна: город сегодня и завтра.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Архитектурная и градостроительная революция XX в. Её технологические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эстетические предпосылки и истоки. Социальный аспект «перестройки»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архитектуре.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цвета в формировании пространства. Схема-планировка и реальность.</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индивидуальном образе города.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дизайн-проекта оформления витрины магазина.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Интерьер и предметный мир в доме. Назначение помещения и построение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интерьера. Дизайн пространственно-предметной среды интерьера.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Интерьеры общественных зданий (театр, кафе, вокзал, офис, школа).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Выполнение практической </w:t>
      </w:r>
      <w:r w:rsidR="00370EBB" w:rsidRPr="00091A90">
        <w:rPr>
          <w:rFonts w:ascii="Times New Roman" w:hAnsi="Times New Roman"/>
          <w:sz w:val="24"/>
          <w:szCs w:val="24"/>
          <w:lang w:val="ru-RU"/>
        </w:rPr>
        <w:t xml:space="preserve">и аналитической работы по теме </w:t>
      </w:r>
      <w:r w:rsidRPr="00091A90">
        <w:rPr>
          <w:rFonts w:ascii="Times New Roman" w:hAnsi="Times New Roman"/>
          <w:sz w:val="24"/>
          <w:szCs w:val="24"/>
          <w:lang w:val="ru-RU"/>
        </w:rPr>
        <w:t>«Роль вещи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образно-стилевом решении интерьера» в форме создания коллажной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Организация архитектурно-ландшафтного пространства. Город в единстве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ландшафтно-парковой средой.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дизайн-проекта территории парка или приусадебного участка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виде схемы-чертежа.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Образ человека и индивидуальное проектирование.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Организация пространства жилой среды как отражение социального заказа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индивидуальности человека, его вкуса, потребностей и возможностей.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Образно-личностное проектирование в дизайне и архитектуре.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Проектные работы по созданию облика частного дома, комнаты и сада. Дизайн предметной среды в интерьере частного дома. Мода и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параметры создания собственного костюма или комплекта одежды.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Характерные особенности современной одежды. Молодёжная субкультура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подростковая мода. Унификация одежды и индивидуальный стиль. Ансамбль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костюме. Роль фантазии и вкуса в подборе одежды.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практических творческих эскизов по теме «Дизайн современной одежды».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Дизайн и архитектура – средства организации среды жизни людей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строительства нового мира.</w:t>
      </w:r>
    </w:p>
    <w:p w:rsidR="00370EBB" w:rsidRPr="00091A90" w:rsidRDefault="00370EB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реализовываться в</w:t>
      </w:r>
      <w:r w:rsidR="006D7321" w:rsidRPr="00091A90">
        <w:rPr>
          <w:rFonts w:ascii="Times New Roman" w:hAnsi="Times New Roman"/>
          <w:sz w:val="24"/>
          <w:szCs w:val="24"/>
          <w:lang w:val="ru-RU"/>
        </w:rPr>
        <w:t xml:space="preserve"> рамках </w:t>
      </w:r>
      <w:r w:rsidRPr="00091A90">
        <w:rPr>
          <w:rFonts w:ascii="Times New Roman" w:hAnsi="Times New Roman"/>
          <w:sz w:val="24"/>
          <w:szCs w:val="24"/>
          <w:lang w:val="ru-RU"/>
        </w:rPr>
        <w:t>внеурочно</w:t>
      </w:r>
      <w:r w:rsidR="006D7321" w:rsidRPr="00091A90">
        <w:rPr>
          <w:rFonts w:ascii="Times New Roman" w:hAnsi="Times New Roman"/>
          <w:sz w:val="24"/>
          <w:szCs w:val="24"/>
          <w:lang w:val="ru-RU"/>
        </w:rPr>
        <w:t>й</w:t>
      </w:r>
      <w:r w:rsidRPr="00091A90">
        <w:rPr>
          <w:rFonts w:ascii="Times New Roman" w:hAnsi="Times New Roman"/>
          <w:sz w:val="24"/>
          <w:szCs w:val="24"/>
          <w:lang w:val="ru-RU"/>
        </w:rPr>
        <w:t xml:space="preserve"> </w:t>
      </w:r>
      <w:r w:rsidR="006D7321" w:rsidRPr="00091A90">
        <w:rPr>
          <w:rFonts w:ascii="Times New Roman" w:hAnsi="Times New Roman"/>
          <w:sz w:val="24"/>
          <w:szCs w:val="24"/>
          <w:lang w:val="ru-RU"/>
        </w:rPr>
        <w:t>деятельности</w:t>
      </w:r>
      <w:r w:rsidRPr="00091A90">
        <w:rPr>
          <w:rFonts w:ascii="Times New Roman" w:hAnsi="Times New Roman"/>
          <w:sz w:val="24"/>
          <w:szCs w:val="24"/>
          <w:lang w:val="ru-RU"/>
        </w:rPr>
        <w:t>).</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Значение развития технологий в становлении новых видов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Художник и искусство театра.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Рождение театра в древнейших обрядах. История развития искусства театра.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Жанровое многообразие театральных представлений, шоу, праздников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визуальный облик.</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художника и виды профессиональной деятельности художника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современном театре.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Сценография и создание сценического образа. Сотворчество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художника-постановщика с драматургом, режиссёром и актёрами.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Художественная фотография.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до компьютерных технологий.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Современные возможности художественной обработки цифровой фотографии.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Композиция кадра, ракурс, плановость, графический ритм.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Фотопейзаж в творчестве профессиональных фотографов. </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Образные возможности чёрно-белой и цветной фотографии.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тональных контрастов и роль цвета в эмоционально-образном восприятии пейзажа.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освещения в портретном образе. Фотография постановочная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документальная.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Фотопортрет в истории профессиональной фотографии и его связь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направлениями в изобразительном искусстве.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Портрет в фотографии, его общее и особенное по сравнению с живописным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графическим портретом. Опыт выполнения портретных фотографий.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«Работать для жизни…» – фотографии Александра Родченко, их значение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влияние на стиль эпохи.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Художественная фотография как авторское видение мира, как образ времени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влияние фотообраза на жизнь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Изображение и искусство кино.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Ожившее изображение. История кино и его эволюция как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над фильмом. Сложносоставной язык кино.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Монтаж композиционно построенных кадров – основа языка киноискусства.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Использование электронно-цифровых технологий в современном игровом кинематографе.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Компьютерная анимация на занятиях в школе. Техническое оборудование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возможности для создания анимации. Коллективный характер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созданию анимационного фильма. Выбор технологии: пластилиновые мультфильмы, бумажная перекладка, сыпучая анимация.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Этапы создания анимационного фильма. Требования и критерии художественности.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Изобразительное искусство на телевидении.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его значение.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Школьное телевидение и студия мультимедиа. Построение видеоряда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художественного оформления.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Художнические роли каждого человека в реальной бытийной жизни.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искусства в жизни общества и его влияние на жизнь каждого человека.</w:t>
      </w:r>
    </w:p>
    <w:p w:rsidR="00485807" w:rsidRPr="00091A90" w:rsidRDefault="0048580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160.6. Планируемые результаты освоения программы по изобразительному искусству на уровне основного общего образования.</w:t>
      </w:r>
    </w:p>
    <w:p w:rsidR="00866D0B" w:rsidRPr="00091A90" w:rsidRDefault="0048580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160.6.1. </w:t>
      </w:r>
      <w:r w:rsidR="00866D0B" w:rsidRPr="00091A90">
        <w:rPr>
          <w:rFonts w:ascii="Times New Roman" w:hAnsi="Times New Roman"/>
          <w:sz w:val="24"/>
          <w:szCs w:val="24"/>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в единстве учебной и воспитательной деятельности.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культуре, мотивацию к познанию и обучению, готовность к саморазвитию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активному участию в социально значимой деятельности.</w:t>
      </w:r>
    </w:p>
    <w:p w:rsidR="00866D0B" w:rsidRPr="00091A90" w:rsidRDefault="00866D0B" w:rsidP="00091A90">
      <w:pPr>
        <w:spacing w:after="0" w:line="240" w:lineRule="auto"/>
        <w:ind w:left="1069"/>
        <w:jc w:val="both"/>
        <w:rPr>
          <w:rFonts w:ascii="Times New Roman" w:hAnsi="Times New Roman"/>
          <w:sz w:val="24"/>
          <w:szCs w:val="24"/>
          <w:lang w:val="ru-RU"/>
        </w:rPr>
      </w:pPr>
      <w:r w:rsidRPr="00091A90">
        <w:rPr>
          <w:rFonts w:ascii="Times New Roman" w:hAnsi="Times New Roman"/>
          <w:sz w:val="24"/>
          <w:szCs w:val="24"/>
          <w:lang w:val="ru-RU"/>
        </w:rPr>
        <w:t>Патриотическое воспитание.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Гражданское воспитание.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а также участие в общих художественных проектах создают условия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Духовно-нравственное воспитание.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искусстве воплощена духовная жизнь человечества, концентрирующая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себе </w:t>
      </w:r>
      <w:r w:rsidRPr="00091A90">
        <w:rPr>
          <w:rFonts w:ascii="Times New Roman" w:hAnsi="Times New Roman"/>
          <w:sz w:val="24"/>
          <w:szCs w:val="24"/>
          <w:lang w:val="ru-RU"/>
        </w:rPr>
        <w:lastRenderedPageBreak/>
        <w:t>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духовному богатству общества и важному условию ощущения человеком полноты проживаемой жизни.</w:t>
      </w:r>
    </w:p>
    <w:p w:rsidR="00A85368" w:rsidRPr="00091A90" w:rsidRDefault="00A853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Эстетическое воспитание: воспитание чувственной сферы обучающегося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091A90" w:rsidRDefault="00866D0B" w:rsidP="00091A90">
      <w:pPr>
        <w:spacing w:after="0" w:line="240" w:lineRule="auto"/>
        <w:ind w:left="709"/>
        <w:jc w:val="both"/>
        <w:rPr>
          <w:rFonts w:ascii="Times New Roman" w:hAnsi="Times New Roman"/>
          <w:sz w:val="24"/>
          <w:szCs w:val="24"/>
          <w:lang w:val="ru-RU"/>
        </w:rPr>
      </w:pPr>
      <w:r w:rsidRPr="00091A90">
        <w:rPr>
          <w:rFonts w:ascii="Times New Roman" w:hAnsi="Times New Roman"/>
          <w:sz w:val="24"/>
          <w:szCs w:val="24"/>
          <w:lang w:val="ru-RU"/>
        </w:rPr>
        <w:t>Ценности познавательной деятельности.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уроках изобразительного искусства и при выполнении заданий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культурно-исторической направленности.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Экологическое воспитание.</w:t>
      </w:r>
    </w:p>
    <w:p w:rsidR="009270B0" w:rsidRPr="00091A90" w:rsidRDefault="009270B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её образа в произведениях искусства и личной художественно-творческой работе.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Трудовое воспитание.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смысловая деятельность формирует такие качества, как навыки практической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Воспитывающая предметно-эстетическая среда.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w:t>
      </w:r>
      <w:r w:rsidRPr="00091A90">
        <w:rPr>
          <w:rFonts w:ascii="Times New Roman" w:hAnsi="Times New Roman"/>
          <w:sz w:val="24"/>
          <w:szCs w:val="24"/>
          <w:lang w:val="ru-RU"/>
        </w:rPr>
        <w:lastRenderedPageBreak/>
        <w:t>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091A90" w:rsidRDefault="0048580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160.6.2. </w:t>
      </w:r>
      <w:r w:rsidR="00866D0B" w:rsidRPr="00091A90">
        <w:rPr>
          <w:rFonts w:ascii="Times New Roman" w:hAnsi="Times New Roman"/>
          <w:sz w:val="24"/>
          <w:szCs w:val="24"/>
          <w:lang w:val="ru-RU"/>
        </w:rPr>
        <w:t>В результате освоения программы по изобразительному искусству</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485807" w:rsidRPr="00091A90">
        <w:rPr>
          <w:rFonts w:ascii="Times New Roman" w:hAnsi="Times New Roman"/>
          <w:sz w:val="24"/>
          <w:szCs w:val="24"/>
          <w:lang w:val="ru-RU"/>
        </w:rPr>
        <w:t>6</w:t>
      </w:r>
      <w:r w:rsidR="00866D0B" w:rsidRPr="00091A90">
        <w:rPr>
          <w:rFonts w:ascii="Times New Roman" w:hAnsi="Times New Roman"/>
          <w:sz w:val="24"/>
          <w:szCs w:val="24"/>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сравнивать предметные и пространственные объекты по заданным основаниям;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форму предмета, конструкции;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положение предметной формы в пространстве;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обобщать форму составной конструкции;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анализировать структуру предмета, конструкции, пространства, зрительного образа;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структурировать предметно-пространственные явления;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сопоставлять пропорциональное соотношение частей внутри целого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предметов между собой;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485807" w:rsidRPr="00091A90">
        <w:rPr>
          <w:rFonts w:ascii="Times New Roman" w:hAnsi="Times New Roman"/>
          <w:sz w:val="24"/>
          <w:szCs w:val="24"/>
          <w:lang w:val="ru-RU"/>
        </w:rPr>
        <w:t>6</w:t>
      </w:r>
      <w:r w:rsidR="00866D0B" w:rsidRPr="00091A90">
        <w:rPr>
          <w:rFonts w:ascii="Times New Roman" w:hAnsi="Times New Roman"/>
          <w:sz w:val="24"/>
          <w:szCs w:val="24"/>
          <w:lang w:val="ru-RU"/>
        </w:rPr>
        <w:t xml:space="preserve">.2.2. У обучающегося будут сформированы следующие базовые логические и исследовательские действия как часть </w:t>
      </w:r>
      <w:r w:rsidR="00866D0B" w:rsidRPr="00091A90">
        <w:rPr>
          <w:rFonts w:ascii="Times New Roman" w:hAnsi="Times New Roman"/>
          <w:bCs/>
          <w:sz w:val="24"/>
          <w:szCs w:val="24"/>
          <w:lang w:val="ru-RU"/>
        </w:rPr>
        <w:t>универсальных познавательных учебных действий</w:t>
      </w:r>
      <w:r w:rsidR="00866D0B" w:rsidRPr="00091A90">
        <w:rPr>
          <w:rFonts w:ascii="Times New Roman" w:hAnsi="Times New Roman"/>
          <w:sz w:val="24"/>
          <w:szCs w:val="24"/>
          <w:lang w:val="ru-RU"/>
        </w:rPr>
        <w:t>:</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и характеризовать существенные признаки явлений художественной культуры;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классифицировать произведения искусства по видам и, соответственно,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назначению в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ставить и использовать вопросы как исследовательский инструмент познания;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вести исследовательскую работу по сбору информационного материала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установленной или выбранной теме;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091A90" w:rsidRDefault="000C7A03"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866D0B" w:rsidRPr="00091A90">
        <w:rPr>
          <w:rFonts w:ascii="Times New Roman" w:hAnsi="Times New Roman"/>
          <w:sz w:val="24"/>
          <w:szCs w:val="24"/>
          <w:lang w:val="ru-RU"/>
        </w:rPr>
        <w:t>.</w:t>
      </w:r>
      <w:r w:rsidR="00485807" w:rsidRPr="00091A90">
        <w:rPr>
          <w:rFonts w:ascii="Times New Roman" w:hAnsi="Times New Roman"/>
          <w:sz w:val="24"/>
          <w:szCs w:val="24"/>
          <w:lang w:val="ru-RU"/>
        </w:rPr>
        <w:t>6</w:t>
      </w:r>
      <w:r w:rsidR="00866D0B" w:rsidRPr="00091A90">
        <w:rPr>
          <w:rFonts w:ascii="Times New Roman" w:hAnsi="Times New Roman"/>
          <w:sz w:val="24"/>
          <w:szCs w:val="24"/>
          <w:lang w:val="ru-RU"/>
        </w:rPr>
        <w:t>.2.3. У обучающегося будут сформированы умения работать</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 xml:space="preserve">с информацией как часть </w:t>
      </w:r>
      <w:r w:rsidR="00866D0B" w:rsidRPr="00091A90">
        <w:rPr>
          <w:rFonts w:ascii="Times New Roman" w:hAnsi="Times New Roman"/>
          <w:bCs/>
          <w:sz w:val="24"/>
          <w:szCs w:val="24"/>
          <w:lang w:val="ru-RU"/>
        </w:rPr>
        <w:t>универсальных познавательных учебных действий</w:t>
      </w:r>
      <w:r w:rsidR="00866D0B" w:rsidRPr="00091A90">
        <w:rPr>
          <w:rFonts w:ascii="Times New Roman" w:hAnsi="Times New Roman"/>
          <w:sz w:val="24"/>
          <w:szCs w:val="24"/>
          <w:lang w:val="ru-RU"/>
        </w:rPr>
        <w:t>:</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различные методы, в том числе электронные технологии,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поиска и отбора информации на основе образовательных задач и заданных критериев;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использовать электронные образовательные ресурсы;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работать с электронными учебными пособиями и учебниками;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схемах;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самостоятельно готовить информацию на заданную или выбранную тему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видах её представления: в рисунках и эскизах, тексте, таблицах, схемах, электронных презентациях.</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485807" w:rsidRPr="00091A90">
        <w:rPr>
          <w:rFonts w:ascii="Times New Roman" w:hAnsi="Times New Roman"/>
          <w:sz w:val="24"/>
          <w:szCs w:val="24"/>
          <w:lang w:val="ru-RU"/>
        </w:rPr>
        <w:t>6</w:t>
      </w:r>
      <w:r w:rsidR="00866D0B" w:rsidRPr="00091A90">
        <w:rPr>
          <w:rFonts w:ascii="Times New Roman" w:hAnsi="Times New Roman"/>
          <w:sz w:val="24"/>
          <w:szCs w:val="24"/>
          <w:lang w:val="ru-RU"/>
        </w:rPr>
        <w:t>.2.4. У обучающегося будут сформированы следующие универсальные коммуникативные действия: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воспринимать и формулировать суждения, выражать эмоции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целями и условиями общения, развивая способность к эмпатии и опираясь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восприятие окружающих;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вести диалог и участвовать в дискуссии, проявляя уважительное отношение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к </w:t>
      </w:r>
      <w:r w:rsidRPr="00091A90">
        <w:rPr>
          <w:rFonts w:ascii="Times New Roman" w:hAnsi="Times New Roman"/>
          <w:sz w:val="24"/>
          <w:szCs w:val="24"/>
          <w:lang w:val="ru-RU"/>
        </w:rPr>
        <w:lastRenderedPageBreak/>
        <w:t>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485807" w:rsidRPr="00091A90">
        <w:rPr>
          <w:rFonts w:ascii="Times New Roman" w:hAnsi="Times New Roman"/>
          <w:sz w:val="24"/>
          <w:szCs w:val="24"/>
          <w:lang w:val="ru-RU"/>
        </w:rPr>
        <w:t>6</w:t>
      </w:r>
      <w:r w:rsidR="00866D0B" w:rsidRPr="00091A90">
        <w:rPr>
          <w:rFonts w:ascii="Times New Roman" w:hAnsi="Times New Roman"/>
          <w:sz w:val="24"/>
          <w:szCs w:val="24"/>
          <w:lang w:val="ru-RU"/>
        </w:rPr>
        <w:t xml:space="preserve">.2.5. У обучающегося будут сформированы умения самоорганизации как часть </w:t>
      </w:r>
      <w:r w:rsidR="00866D0B" w:rsidRPr="00091A90">
        <w:rPr>
          <w:rFonts w:ascii="Times New Roman" w:hAnsi="Times New Roman"/>
          <w:bCs/>
          <w:sz w:val="24"/>
          <w:szCs w:val="24"/>
          <w:lang w:val="ru-RU"/>
        </w:rPr>
        <w:t>универсальных регулятивных учебных действий</w:t>
      </w:r>
      <w:r w:rsidR="00866D0B" w:rsidRPr="00091A90">
        <w:rPr>
          <w:rFonts w:ascii="Times New Roman" w:hAnsi="Times New Roman"/>
          <w:sz w:val="24"/>
          <w:szCs w:val="24"/>
          <w:lang w:val="ru-RU"/>
        </w:rPr>
        <w:t>:</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485807" w:rsidRPr="00091A90">
        <w:rPr>
          <w:rFonts w:ascii="Times New Roman" w:hAnsi="Times New Roman"/>
          <w:sz w:val="24"/>
          <w:szCs w:val="24"/>
          <w:lang w:val="ru-RU"/>
        </w:rPr>
        <w:t>6</w:t>
      </w:r>
      <w:r w:rsidR="00866D0B" w:rsidRPr="00091A90">
        <w:rPr>
          <w:rFonts w:ascii="Times New Roman" w:hAnsi="Times New Roman"/>
          <w:sz w:val="24"/>
          <w:szCs w:val="24"/>
          <w:lang w:val="ru-RU"/>
        </w:rPr>
        <w:t>.2.6. У обучающегося будут сформированы умения самоконтроля</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 xml:space="preserve">как часть </w:t>
      </w:r>
      <w:r w:rsidR="00866D0B" w:rsidRPr="00091A90">
        <w:rPr>
          <w:rFonts w:ascii="Times New Roman" w:hAnsi="Times New Roman"/>
          <w:bCs/>
          <w:sz w:val="24"/>
          <w:szCs w:val="24"/>
          <w:lang w:val="ru-RU"/>
        </w:rPr>
        <w:t>универсальных регулятивных учебных действий</w:t>
      </w:r>
      <w:r w:rsidR="00866D0B" w:rsidRPr="00091A90">
        <w:rPr>
          <w:rFonts w:ascii="Times New Roman" w:hAnsi="Times New Roman"/>
          <w:sz w:val="24"/>
          <w:szCs w:val="24"/>
          <w:lang w:val="ru-RU"/>
        </w:rPr>
        <w:t>:</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485807" w:rsidRPr="00091A90">
        <w:rPr>
          <w:rFonts w:ascii="Times New Roman" w:hAnsi="Times New Roman"/>
          <w:sz w:val="24"/>
          <w:szCs w:val="24"/>
          <w:lang w:val="ru-RU"/>
        </w:rPr>
        <w:t>6</w:t>
      </w:r>
      <w:r w:rsidR="00866D0B" w:rsidRPr="00091A90">
        <w:rPr>
          <w:rFonts w:ascii="Times New Roman" w:hAnsi="Times New Roman"/>
          <w:sz w:val="24"/>
          <w:szCs w:val="24"/>
          <w:lang w:val="ru-RU"/>
        </w:rPr>
        <w:t xml:space="preserve">.2.7. У обучающегося будут сформированы умения эмоционального интеллекта как часть </w:t>
      </w:r>
      <w:r w:rsidR="00866D0B" w:rsidRPr="00091A90">
        <w:rPr>
          <w:rFonts w:ascii="Times New Roman" w:hAnsi="Times New Roman"/>
          <w:bCs/>
          <w:sz w:val="24"/>
          <w:szCs w:val="24"/>
          <w:lang w:val="ru-RU"/>
        </w:rPr>
        <w:t>универсальных регулятивных учебных действий</w:t>
      </w:r>
      <w:r w:rsidR="00866D0B" w:rsidRPr="00091A90">
        <w:rPr>
          <w:rFonts w:ascii="Times New Roman" w:hAnsi="Times New Roman"/>
          <w:sz w:val="24"/>
          <w:szCs w:val="24"/>
          <w:lang w:val="ru-RU"/>
        </w:rPr>
        <w:t>:</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развивать способность управлять собственными эмоциями, стремиться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пониманию эмоций других;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признавать своё и чужое право на ошибку;</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межвозрастном взаимодействии.</w:t>
      </w:r>
    </w:p>
    <w:p w:rsidR="00866D0B"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485807" w:rsidRPr="00091A90">
        <w:rPr>
          <w:rFonts w:ascii="Times New Roman" w:hAnsi="Times New Roman"/>
          <w:sz w:val="24"/>
          <w:szCs w:val="24"/>
          <w:lang w:val="ru-RU"/>
        </w:rPr>
        <w:t>6</w:t>
      </w:r>
      <w:r w:rsidR="00866D0B" w:rsidRPr="00091A90">
        <w:rPr>
          <w:rFonts w:ascii="Times New Roman" w:hAnsi="Times New Roman"/>
          <w:sz w:val="24"/>
          <w:szCs w:val="24"/>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091A90" w:rsidRDefault="0048580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 1 «Декоративно-прикладное и народное искусство»: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(уметь рассуждать, приводить примеры)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характеризовать коммуникативные, познавательные и культовые функции </w:t>
      </w:r>
      <w:r w:rsidRPr="00091A90">
        <w:rPr>
          <w:rFonts w:ascii="Times New Roman" w:hAnsi="Times New Roman"/>
          <w:sz w:val="24"/>
          <w:szCs w:val="24"/>
          <w:lang w:val="ru-RU"/>
        </w:rPr>
        <w:lastRenderedPageBreak/>
        <w:t>декоративно-прикладного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коммуникативное значение декоративного образа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распознавать и называть техники исполнения произведений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декоративно-прикладного искусства в разных материалах: резьба, роспись, вышивка, ткачество, плетение, ковка, другие техники;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091A90" w:rsidRDefault="0048580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владеть</w:t>
      </w:r>
      <w:r w:rsidR="00866D0B" w:rsidRPr="00091A90">
        <w:rPr>
          <w:rFonts w:ascii="Times New Roman" w:hAnsi="Times New Roman"/>
          <w:sz w:val="24"/>
          <w:szCs w:val="24"/>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091A90">
        <w:rPr>
          <w:rFonts w:ascii="Times New Roman" w:hAnsi="Times New Roman"/>
          <w:sz w:val="24"/>
          <w:szCs w:val="24"/>
          <w:lang w:val="ru-RU"/>
        </w:rPr>
        <w:t>с использованием традиционных образов мирового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особенности народного крестьянского искусства как целостного мира,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предметной среде которого выражено отношение человека к труду, к природе,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добру и злу, к жизни в целом;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освоить конструкцию народного праздничного костюма, его образный строй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рассказывать о происхождении народных художественных промыслов,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 </w:t>
      </w:r>
      <w:r w:rsidRPr="00091A90">
        <w:rPr>
          <w:rFonts w:ascii="Times New Roman" w:hAnsi="Times New Roman"/>
          <w:sz w:val="24"/>
          <w:szCs w:val="24"/>
          <w:lang w:val="ru-RU"/>
        </w:rPr>
        <w:lastRenderedPageBreak/>
        <w:t>соотношении ремесла и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связь между материалом, формой и техникой декора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произведениях народных промыслов;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изображать фрагменты орнаментов, отдельные сюжеты, детали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общий вид изделий ряда отечественных художественных промыслов;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091A90" w:rsidRDefault="006956B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навыки коллективной практической творческой работы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оформлению пространства школы и школьных праздников.</w:t>
      </w:r>
    </w:p>
    <w:p w:rsidR="006956B0" w:rsidRPr="00091A90" w:rsidRDefault="00A67132"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w:t>
      </w:r>
      <w:r w:rsidR="006956B0" w:rsidRPr="00091A90">
        <w:rPr>
          <w:rFonts w:ascii="Times New Roman" w:hAnsi="Times New Roman"/>
          <w:sz w:val="24"/>
          <w:szCs w:val="24"/>
          <w:lang w:val="ru-RU"/>
        </w:rPr>
        <w:t>6.4</w:t>
      </w:r>
      <w:r w:rsidR="00866D0B" w:rsidRPr="00091A90">
        <w:rPr>
          <w:rFonts w:ascii="Times New Roman" w:hAnsi="Times New Roman"/>
          <w:sz w:val="24"/>
          <w:szCs w:val="24"/>
          <w:lang w:val="ru-RU"/>
        </w:rPr>
        <w:t>. </w:t>
      </w:r>
      <w:r w:rsidR="006956B0" w:rsidRPr="00091A90">
        <w:rPr>
          <w:rFonts w:ascii="Times New Roman" w:hAnsi="Times New Roman"/>
          <w:sz w:val="24"/>
          <w:szCs w:val="24"/>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 2 «Живопись, графика, скульптура»: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причины деления пространственных искусств на виды;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основные виды живописи, графики и скульптуры, объяснять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назначение в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Язык изобразительного искусства и его выразительные средства: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и характеризовать традиционные художественные материалы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графики, живописи, скульптуры;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пластилина, а также использовать возможности применять другие доступные художественные материалы;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роль рисунка как основы изобразительной деятельности;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учебного рисунка – светотеневого изображения объёмных форм;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знать понятия графической грамоты изображения предмета «освещённая часть», </w:t>
      </w:r>
      <w:r w:rsidRPr="00091A90">
        <w:rPr>
          <w:rFonts w:ascii="Times New Roman" w:hAnsi="Times New Roman"/>
          <w:sz w:val="24"/>
          <w:szCs w:val="24"/>
          <w:lang w:val="ru-RU"/>
        </w:rPr>
        <w:lastRenderedPageBreak/>
        <w:t>«блик», «полутень», «собственная тень», «падающая тень» и уметь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применять в практике рисунка;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линейного рисунка, понимать выразительные возможности линии;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объёмного изображения (лепки) и начальные представления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пластической выразительности скульптуры, соотношении пропорций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изображении предметов или животных.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Жанры изобразительного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понятие «жанры в изобразительном искусстве», перечислять жанры;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Натюрморт:</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применять в рисунке правила линейной перспективы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изображения объёмного предмета в двухмерном пространстве листа;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создания графического натюрморта;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создания натюрморта средствами живописи.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Портрет:</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091A90" w:rsidRDefault="006956B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уметь </w:t>
      </w:r>
      <w:r w:rsidR="00866D0B" w:rsidRPr="00091A90">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других портретистов);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иметь представление о способах объёмного изображения головы человека, </w:t>
      </w:r>
      <w:r w:rsidRPr="00091A90">
        <w:rPr>
          <w:rFonts w:ascii="Times New Roman" w:hAnsi="Times New Roman"/>
          <w:sz w:val="24"/>
          <w:szCs w:val="24"/>
          <w:lang w:val="ru-RU"/>
        </w:rPr>
        <w:lastRenderedPageBreak/>
        <w:t>создавать зарисовки объёмной конструкции головы, понимать термин «ракурс»</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определять его на практике;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скульптурном портрете в истории искусства,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выражении характера человека и образа эпохи в скульптурном портрете;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начальный опыт лепки головы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графических портретах мастеров разных эпох,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разнообразии графических средств в изображении образа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характеризовать роль освещения как выразительного средства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создании художественного образа;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жанре портрета в искусстве ХХ в. – западном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отечественном.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Пейзаж:</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правила построения линейной перспективы и уметь применять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в рисунке;</w:t>
      </w:r>
    </w:p>
    <w:p w:rsidR="00866D0B" w:rsidRPr="00091A90" w:rsidRDefault="008F216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уметь </w:t>
      </w:r>
      <w:r w:rsidR="00866D0B" w:rsidRPr="00091A90">
        <w:rPr>
          <w:rFonts w:ascii="Times New Roman" w:hAnsi="Times New Roman"/>
          <w:sz w:val="24"/>
          <w:szCs w:val="24"/>
          <w:lang w:val="ru-RU"/>
        </w:rPr>
        <w:t>определять содержание понятий: линия горизонта, точка схода, низкий</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и высокий горизонт, перспективные сокращения, центральная и угловая перспектива;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правила воздушной перспективы и уметь их применять на практике;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особенности изображения разных состояний природы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романтическом пейзаже и пейзаже творчества импрессионистов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постимпрессионистов;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морских пейзажах И. Айвазовского;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особенностях пленэрной живописи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колористической изменчивости состояний природы;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живописного изображения различных активно выраженных состояний природы;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пейзажных зарисовок, графического изображения природы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памяти и представлению;</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изображения городского пейзажа – по памяти или представлению;</w:t>
      </w:r>
    </w:p>
    <w:p w:rsidR="00866D0B" w:rsidRPr="00091A90" w:rsidRDefault="008F216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w:t>
      </w:r>
      <w:r w:rsidR="00866D0B" w:rsidRPr="00091A90">
        <w:rPr>
          <w:rFonts w:ascii="Times New Roman" w:hAnsi="Times New Roman"/>
          <w:sz w:val="24"/>
          <w:szCs w:val="24"/>
          <w:lang w:val="ru-RU"/>
        </w:rPr>
        <w:t xml:space="preserve"> навыки восприятия образности городского пространства</w:t>
      </w:r>
      <w:r w:rsidR="00CA4934" w:rsidRPr="00091A90">
        <w:rPr>
          <w:rFonts w:ascii="Times New Roman" w:hAnsi="Times New Roman"/>
          <w:sz w:val="24"/>
          <w:szCs w:val="24"/>
          <w:lang w:val="ru-RU"/>
        </w:rPr>
        <w:t xml:space="preserve"> </w:t>
      </w:r>
      <w:r w:rsidR="00866D0B" w:rsidRPr="00091A90">
        <w:rPr>
          <w:rFonts w:ascii="Times New Roman" w:hAnsi="Times New Roman"/>
          <w:sz w:val="24"/>
          <w:szCs w:val="24"/>
          <w:lang w:val="ru-RU"/>
        </w:rPr>
        <w:t>как выражения самобытного лица культуры и истории народа;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Бытовой жанр:</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иметь представление о композиции как целостности в организации </w:t>
      </w:r>
      <w:r w:rsidRPr="00091A90">
        <w:rPr>
          <w:rFonts w:ascii="Times New Roman" w:hAnsi="Times New Roman"/>
          <w:sz w:val="24"/>
          <w:szCs w:val="24"/>
          <w:lang w:val="ru-RU"/>
        </w:rPr>
        <w:lastRenderedPageBreak/>
        <w:t>художественных выразительных средств, взаимосвязи всех компонентов художественного произведения;</w:t>
      </w:r>
    </w:p>
    <w:p w:rsidR="00866D0B" w:rsidRPr="00091A90" w:rsidRDefault="008F216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уметь </w:t>
      </w:r>
      <w:r w:rsidR="00866D0B" w:rsidRPr="00091A90">
        <w:rPr>
          <w:rFonts w:ascii="Times New Roman" w:hAnsi="Times New Roman"/>
          <w:sz w:val="24"/>
          <w:szCs w:val="24"/>
          <w:lang w:val="ru-RU"/>
        </w:rPr>
        <w:t>объяснять значение художественного и</w:t>
      </w:r>
      <w:r w:rsidRPr="00091A90">
        <w:rPr>
          <w:rFonts w:ascii="Times New Roman" w:hAnsi="Times New Roman"/>
          <w:sz w:val="24"/>
          <w:szCs w:val="24"/>
          <w:lang w:val="ru-RU"/>
        </w:rPr>
        <w:t xml:space="preserve">зображения бытовой жизни людей </w:t>
      </w:r>
      <w:r w:rsidR="00866D0B" w:rsidRPr="00091A90">
        <w:rPr>
          <w:rFonts w:ascii="Times New Roman" w:hAnsi="Times New Roman"/>
          <w:sz w:val="24"/>
          <w:szCs w:val="24"/>
          <w:lang w:val="ru-RU"/>
        </w:rPr>
        <w:t>в понимании истории человечества и современной жизни;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их стилистическим признакам и изобразительным традициям (Древний Египет, Китай, античный мир и другие);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091A90" w:rsidRDefault="008F216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w:t>
      </w:r>
      <w:r w:rsidR="00866D0B" w:rsidRPr="00091A90">
        <w:rPr>
          <w:rFonts w:ascii="Times New Roman" w:hAnsi="Times New Roman"/>
          <w:sz w:val="24"/>
          <w:szCs w:val="24"/>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Исторический жанр:</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исторический жанр в истории искусства и объяснять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091A90" w:rsidRDefault="00A853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авторов, иметь представление о содержание таких картин,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«Последний день Помпеи» К. Брюллова, «Боярыня Морозова» В. Сурикова, «Бурлаки на Волге» И. Репина и других;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091A90" w:rsidRDefault="00A853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произведениях «Давид» Микеланджело, «Весна» С. Боттичелли;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над композицией.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Библейские темы в изобразительном искусстве: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091A90" w:rsidRDefault="00A85368"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произведениях великих европейских художников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библейские темы. Например, «Сикстинская </w:t>
      </w:r>
      <w:r w:rsidR="00866D0B" w:rsidRPr="00091A90">
        <w:rPr>
          <w:rFonts w:ascii="Times New Roman" w:hAnsi="Times New Roman"/>
          <w:sz w:val="24"/>
          <w:szCs w:val="24"/>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картинах на библейские темы в истории русского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смысловом различии между иконой и картиной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библейские темы;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воспринимать искусство древнерусской иконописи как уникальное и высокое достижение отечественной культуры;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рассуждать о месте и значении изобразительного искусства в культуре,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жизни общества, в жизни человека.</w:t>
      </w:r>
    </w:p>
    <w:p w:rsidR="00A81FBC" w:rsidRPr="00091A90" w:rsidRDefault="00A81FBC"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 3 «Архитектура и дизайн»:</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архитектуру и дизайн как конструктивные виды искусства,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то есть искусства художественного построения предметно-пространственной среды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роль архитектуры и дизайна в построении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предметно-пространственной среды жизнедеятельности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ценность сохранения культурного наследия, выраженного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архитектуре, предметах труда и быта разных эпох.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Графический дизайн:</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основные средства – требования к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перечислять и объяснять основные типы формальной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различные формальные композиции на плоскости в зависимости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поставленных задач;</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выделять при творческом построении композиции листа композиционную доминанту;</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составлять формальные композиции на выражение в них движения и статики;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осваивать навыки вариативности в ритмической организации листа;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роль цвета в конструктивных искусствах;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технологию использования цвета в живописи и в конструктивных искусствах;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выражение «цветовой образ»;</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091A90" w:rsidRDefault="00E34F3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w:t>
      </w:r>
      <w:r w:rsidR="00866D0B" w:rsidRPr="00091A90">
        <w:rPr>
          <w:rFonts w:ascii="Times New Roman" w:hAnsi="Times New Roman"/>
          <w:sz w:val="24"/>
          <w:szCs w:val="24"/>
          <w:lang w:val="ru-RU"/>
        </w:rPr>
        <w:t xml:space="preserve"> творческий опыт построения композиции плаката, поздравительной открытки или рекла</w:t>
      </w:r>
      <w:r w:rsidRPr="00091A90">
        <w:rPr>
          <w:rFonts w:ascii="Times New Roman" w:hAnsi="Times New Roman"/>
          <w:sz w:val="24"/>
          <w:szCs w:val="24"/>
          <w:lang w:val="ru-RU"/>
        </w:rPr>
        <w:t xml:space="preserve">мы на основе соединения текста </w:t>
      </w:r>
      <w:r w:rsidR="00866D0B" w:rsidRPr="00091A90">
        <w:rPr>
          <w:rFonts w:ascii="Times New Roman" w:hAnsi="Times New Roman"/>
          <w:sz w:val="24"/>
          <w:szCs w:val="24"/>
          <w:lang w:val="ru-RU"/>
        </w:rPr>
        <w:t>и изображения;</w:t>
      </w:r>
    </w:p>
    <w:p w:rsidR="00E34F30"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журнального разворотов в к</w:t>
      </w:r>
      <w:r w:rsidR="00E34F30" w:rsidRPr="00091A90">
        <w:rPr>
          <w:rFonts w:ascii="Times New Roman" w:hAnsi="Times New Roman"/>
          <w:sz w:val="24"/>
          <w:szCs w:val="24"/>
          <w:lang w:val="ru-RU"/>
        </w:rPr>
        <w:t>ачестве графических композиций.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Социальное значение дизайна и архитектуры как среды жизни человека: </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 xml:space="preserve">иметь опыт построения объёмно-пространственной композиции как макета архитектурного пространства в реальной жизни; </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построение макета пространственно-объёмной композиции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его чертежу;</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организацию жизнедеятельности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знания и опыт изображения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организации городской среды;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задачах соотношения функционального и образного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построении формы предметов, создаваемых людьми, видеть образ времени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характер жизнедеятельности человека в предметах его быта;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творческого проектирования интерьерного пространства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конкретных задач жизнедеятельности человека;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как в одежде проявляются социальный статус человека,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ценностные ориентации, мировоззренческие идеалы и характер деятельности;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иметь опыт выполнения практических творческих эскизов по теме «Дизайн современной одежды», создания эскизов молодёжной одежды для разных жизненных </w:t>
      </w:r>
      <w:r w:rsidRPr="00091A90">
        <w:rPr>
          <w:rFonts w:ascii="Times New Roman" w:hAnsi="Times New Roman"/>
          <w:sz w:val="24"/>
          <w:szCs w:val="24"/>
          <w:lang w:val="ru-RU"/>
        </w:rPr>
        <w:lastRenderedPageBreak/>
        <w:t>задач (спортивной, праздничной, повседневной и других);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091A90" w:rsidRDefault="00E34F3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160.6.6.</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изобразительному искусству.</w:t>
      </w:r>
    </w:p>
    <w:p w:rsidR="00E34F30" w:rsidRPr="00091A90" w:rsidRDefault="00E34F3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160.6.6.</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изобразительному искусству.</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 4 «Изображение в синтетических, экранных видах искусства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художественная фотография» (вариативный):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синтетической природе – коллективности творческого процесса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синтетических искусствах, синтезирующих выразительные средства разных видов художественного творчества;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и характеризовать роль визуального образа в синтетических искусствах;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Художник и искусство театра: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сценографии и символическом характере сценического образа;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единстве всего стилистического образа спектакля;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творчестве наиболее известных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практический опыт создания эскизов оформления спектакля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выбранной пьесе, иметь применять полученные знания при постановке школьного спектакля;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практический навык игрового одушевления куклы из простых бытовых предметов;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понимания их значения в интерпретации явлений жизни.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Художественная фотография: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понятия «длительность экспозиции», «выдержка», «диафрагма»;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навыки фотографирования и обработки цифровых фотографий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помощью компьютерных графических редакторов;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значение фотографий «Родиноведения»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С.М. Прокудина-Горского для современных представлений об истории жизни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нашей стране;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различать и характеризовать различные жанры художественной фотографии;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объяснять роль света как художественного средства в искусстве фотографии;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своей практике фотографирования;</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применения знаний о художественно-образных критериях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композиции кадра при самостоятельном фотографировании окружающей жизни;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значение репортажного жанра, роли журналистов-фотографов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истории ХХ в. и современном мире;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 фототворчестве А. Родченко, о том,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его фотографии выражают образ эпохи, его авторскую позицию, и о влиянии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фотографий на стиль эпохи;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навыки компьютерной обработки и преобразования фотографий.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Изображение и искусство кино: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этапах в истории кино и его эволюции как искусства;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и объяснять, в чём состоит работа художника-постановщика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специалистов его команды художников в период подготовки и съёмки игрового фильма;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роль видео в современной бытовой культуре;</w:t>
      </w:r>
    </w:p>
    <w:p w:rsidR="00866D0B" w:rsidRPr="00091A90" w:rsidRDefault="002373FD"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w:t>
      </w:r>
      <w:r w:rsidR="00866D0B" w:rsidRPr="00091A90">
        <w:rPr>
          <w:rFonts w:ascii="Times New Roman" w:hAnsi="Times New Roman"/>
          <w:sz w:val="24"/>
          <w:szCs w:val="24"/>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091A90" w:rsidRDefault="002373FD"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w:t>
      </w:r>
      <w:r w:rsidR="00866D0B" w:rsidRPr="00091A90">
        <w:rPr>
          <w:rFonts w:ascii="Times New Roman" w:hAnsi="Times New Roman"/>
          <w:sz w:val="24"/>
          <w:szCs w:val="24"/>
          <w:lang w:val="ru-RU"/>
        </w:rPr>
        <w:t xml:space="preserve"> начальные навыки практической работы по видеомонтажу на основе соответствующих компьютерных программ;</w:t>
      </w:r>
    </w:p>
    <w:p w:rsidR="00866D0B" w:rsidRPr="00091A90" w:rsidRDefault="002373FD"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w:t>
      </w:r>
      <w:r w:rsidR="00866D0B" w:rsidRPr="00091A90">
        <w:rPr>
          <w:rFonts w:ascii="Times New Roman" w:hAnsi="Times New Roman"/>
          <w:sz w:val="24"/>
          <w:szCs w:val="24"/>
          <w:lang w:val="ru-RU"/>
        </w:rPr>
        <w:t xml:space="preserve"> навык критического осмысления качества снятых роликов;</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анализа художественного образа и средств его достижения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осваивать опыт создания компьютерной анимации в выбранной технике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соответствующей компьютерной программе;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Изобразительное искусство на телевидении: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объяснять особую роль и функции телевидения в жизни общества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экранного искусства и средства массовой информации, художественного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научного просвещения, развлечения и организации досуга;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знать о создателе телевидения – русском инженере Владимире Зворыкине;</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иметь представление о многих направлениях деятельности и профессиях художника на телевидении;</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66D0B" w:rsidRPr="00091A90" w:rsidRDefault="00866D0B"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осознавать значение художественной культуры для личностного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духовно-нравственного развития и самореализации, определять место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роль художественной деятельности в своей жизни и в жизни общества.</w:t>
      </w:r>
    </w:p>
    <w:p w:rsidR="00E15F4B" w:rsidRDefault="00E15F4B" w:rsidP="00091A90">
      <w:pPr>
        <w:pStyle w:val="1"/>
        <w:pBdr>
          <w:bottom w:val="none" w:sz="0" w:space="0" w:color="auto"/>
        </w:pBdr>
        <w:spacing w:before="0" w:line="240" w:lineRule="auto"/>
        <w:ind w:firstLine="708"/>
        <w:jc w:val="both"/>
        <w:rPr>
          <w:b w:val="0"/>
          <w:sz w:val="24"/>
          <w:szCs w:val="24"/>
          <w:lang w:val="ru-RU" w:eastAsia="ru-RU"/>
        </w:rPr>
      </w:pPr>
    </w:p>
    <w:p w:rsidR="007F251A" w:rsidRPr="00E15F4B" w:rsidRDefault="007F251A" w:rsidP="00E15F4B">
      <w:pPr>
        <w:pStyle w:val="1"/>
        <w:pBdr>
          <w:bottom w:val="none" w:sz="0" w:space="0" w:color="auto"/>
        </w:pBdr>
        <w:spacing w:before="0" w:line="240" w:lineRule="auto"/>
        <w:ind w:firstLine="708"/>
        <w:jc w:val="center"/>
        <w:rPr>
          <w:sz w:val="24"/>
          <w:szCs w:val="24"/>
          <w:lang w:val="ru-RU" w:eastAsia="ru-RU"/>
        </w:rPr>
      </w:pPr>
      <w:r w:rsidRPr="00E15F4B">
        <w:rPr>
          <w:sz w:val="24"/>
          <w:szCs w:val="24"/>
          <w:lang w:val="ru-RU" w:eastAsia="ru-RU"/>
        </w:rPr>
        <w:t>161. Федеральная рабочая программа по учебному предмету «Музыка».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планируемым результатам.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trike/>
          <w:sz w:val="24"/>
          <w:szCs w:val="24"/>
          <w:lang w:val="ru-RU" w:eastAsia="ru-RU"/>
        </w:rPr>
      </w:pPr>
      <w:r w:rsidRPr="00091A90">
        <w:rPr>
          <w:rFonts w:ascii="Times New Roman" w:eastAsia="Times New Roman" w:hAnsi="Times New Roman"/>
          <w:sz w:val="24"/>
          <w:szCs w:val="24"/>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 xml:space="preserve">на уровне основного общего образования. </w:t>
      </w:r>
      <w:r w:rsidRPr="00091A90">
        <w:rPr>
          <w:rFonts w:ascii="Times New Roman" w:hAnsi="Times New Roman"/>
          <w:sz w:val="24"/>
          <w:szCs w:val="24"/>
          <w:lang w:val="ru-RU"/>
        </w:rPr>
        <w:t>Предметные результаты, формируемые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ходе изучения музыки, сгруппированы по учебным модулям</w:t>
      </w:r>
      <w:r w:rsidRPr="00091A90">
        <w:rPr>
          <w:rFonts w:ascii="Times New Roman" w:eastAsia="Times New Roman" w:hAnsi="Times New Roman"/>
          <w:sz w:val="24"/>
          <w:szCs w:val="24"/>
          <w:lang w:val="ru-RU" w:eastAsia="ru-RU"/>
        </w:rPr>
        <w:t>.</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161.5. Пояснительная записка.</w:t>
      </w:r>
    </w:p>
    <w:p w:rsidR="007F251A" w:rsidRPr="00091A90" w:rsidRDefault="007F251A" w:rsidP="00091A90">
      <w:pPr>
        <w:pStyle w:val="aff5"/>
        <w:ind w:left="0" w:right="0" w:firstLine="709"/>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161.5.1.</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091A90" w:rsidRDefault="007F251A" w:rsidP="00091A90">
      <w:pPr>
        <w:pStyle w:val="aff5"/>
        <w:ind w:left="0" w:right="0" w:firstLine="709"/>
        <w:rPr>
          <w:rFonts w:ascii="Times New Roman" w:hAnsi="Times New Roman"/>
          <w:sz w:val="24"/>
          <w:szCs w:val="24"/>
          <w:lang w:val="ru-RU"/>
        </w:rPr>
      </w:pPr>
      <w:r w:rsidRPr="00091A90">
        <w:rPr>
          <w:rFonts w:ascii="Times New Roman" w:eastAsia="Times New Roman" w:hAnsi="Times New Roman"/>
          <w:sz w:val="24"/>
          <w:szCs w:val="24"/>
          <w:lang w:val="ru-RU" w:eastAsia="ru-RU"/>
        </w:rPr>
        <w:t>161.5.2. </w:t>
      </w:r>
      <w:r w:rsidRPr="00091A90">
        <w:rPr>
          <w:rFonts w:ascii="Times New Roman" w:hAnsi="Times New Roman"/>
          <w:sz w:val="24"/>
          <w:szCs w:val="24"/>
          <w:lang w:val="ru-RU"/>
        </w:rPr>
        <w:t>Программа по музыке позволит учителю:</w:t>
      </w:r>
    </w:p>
    <w:p w:rsidR="007F251A" w:rsidRPr="00091A90" w:rsidRDefault="007F251A" w:rsidP="00091A90">
      <w:pPr>
        <w:pStyle w:val="a5"/>
        <w:tabs>
          <w:tab w:val="left" w:pos="632"/>
        </w:tabs>
        <w:autoSpaceDE w:val="0"/>
        <w:autoSpaceDN w:val="0"/>
        <w:spacing w:after="0" w:line="240" w:lineRule="auto"/>
        <w:ind w:left="0" w:firstLine="709"/>
        <w:contextualSpacing w:val="0"/>
        <w:jc w:val="both"/>
        <w:rPr>
          <w:rFonts w:ascii="Times New Roman" w:hAnsi="Times New Roman"/>
          <w:i/>
          <w:sz w:val="24"/>
          <w:szCs w:val="24"/>
          <w:lang w:val="ru-RU"/>
        </w:rPr>
      </w:pPr>
      <w:r w:rsidRPr="00091A90">
        <w:rPr>
          <w:rFonts w:ascii="Times New Roman" w:hAnsi="Times New Roman"/>
          <w:sz w:val="24"/>
          <w:szCs w:val="24"/>
          <w:lang w:val="ru-RU"/>
        </w:rPr>
        <w:t>реализовать в процессе преподавания музыки современные подходы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соответствии с ФГОС ООО,</w:t>
      </w:r>
      <w:r w:rsidRPr="00091A90">
        <w:rPr>
          <w:rFonts w:ascii="Times New Roman" w:hAnsi="Times New Roman"/>
          <w:i/>
          <w:sz w:val="24"/>
          <w:szCs w:val="24"/>
          <w:lang w:val="ru-RU"/>
        </w:rPr>
        <w:t xml:space="preserve"> </w:t>
      </w:r>
      <w:r w:rsidRPr="00091A90">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091A90" w:rsidRDefault="007F251A" w:rsidP="00091A90">
      <w:pPr>
        <w:pStyle w:val="a5"/>
        <w:tabs>
          <w:tab w:val="left" w:pos="700"/>
        </w:tabs>
        <w:autoSpaceDE w:val="0"/>
        <w:autoSpaceDN w:val="0"/>
        <w:spacing w:after="0" w:line="240" w:lineRule="auto"/>
        <w:ind w:left="0" w:firstLine="709"/>
        <w:contextualSpacing w:val="0"/>
        <w:jc w:val="both"/>
        <w:rPr>
          <w:rFonts w:ascii="Times New Roman" w:hAnsi="Times New Roman"/>
          <w:sz w:val="24"/>
          <w:szCs w:val="24"/>
          <w:lang w:val="ru-RU"/>
        </w:rPr>
      </w:pPr>
      <w:r w:rsidRPr="00091A90">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091A90" w:rsidRDefault="007F251A" w:rsidP="00091A90">
      <w:pPr>
        <w:pStyle w:val="aff5"/>
        <w:ind w:left="0" w:right="0" w:firstLine="709"/>
        <w:rPr>
          <w:rFonts w:ascii="Times New Roman" w:hAnsi="Times New Roman"/>
          <w:sz w:val="24"/>
          <w:szCs w:val="24"/>
          <w:lang w:val="ru-RU"/>
        </w:rPr>
      </w:pPr>
      <w:r w:rsidRPr="00091A90">
        <w:rPr>
          <w:rFonts w:ascii="Times New Roman" w:eastAsia="Times New Roman" w:hAnsi="Times New Roman"/>
          <w:sz w:val="24"/>
          <w:szCs w:val="24"/>
          <w:lang w:val="ru-RU" w:eastAsia="ru-RU"/>
        </w:rPr>
        <w:t>161.5.3. </w:t>
      </w:r>
      <w:r w:rsidRPr="00091A90">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развития внутреннего мира человека, гармонизации его взаимоотношений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самим собой, другими людьми, окружающим миром через занятия музыкальным искусством.</w:t>
      </w:r>
    </w:p>
    <w:p w:rsidR="007F251A" w:rsidRPr="00091A90" w:rsidRDefault="007F251A" w:rsidP="00091A90">
      <w:pPr>
        <w:pStyle w:val="aff5"/>
        <w:ind w:left="0" w:right="0" w:firstLine="709"/>
        <w:rPr>
          <w:rFonts w:ascii="Times New Roman" w:hAnsi="Times New Roman"/>
          <w:sz w:val="24"/>
          <w:szCs w:val="24"/>
          <w:lang w:val="ru-RU"/>
        </w:rPr>
      </w:pPr>
      <w:r w:rsidRPr="00091A90">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принимать образ жизни, способ мышления и мировоззрение представителей других народов и культур.</w:t>
      </w:r>
    </w:p>
    <w:p w:rsidR="007F251A" w:rsidRPr="00091A90" w:rsidRDefault="007F251A" w:rsidP="00091A90">
      <w:pPr>
        <w:pStyle w:val="aff5"/>
        <w:ind w:left="0" w:right="0" w:firstLine="709"/>
        <w:rPr>
          <w:rFonts w:ascii="Times New Roman" w:hAnsi="Times New Roman"/>
          <w:sz w:val="24"/>
          <w:szCs w:val="24"/>
          <w:lang w:val="ru-RU"/>
        </w:rPr>
      </w:pPr>
      <w:r w:rsidRPr="00091A90">
        <w:rPr>
          <w:rFonts w:ascii="Times New Roman" w:hAnsi="Times New Roman"/>
          <w:sz w:val="24"/>
          <w:szCs w:val="24"/>
          <w:lang w:val="ru-RU"/>
        </w:rPr>
        <w:t xml:space="preserve">Музыка, являясь эффективным способом коммуникации, обеспечивает </w:t>
      </w:r>
      <w:r w:rsidRPr="00091A90">
        <w:rPr>
          <w:rFonts w:ascii="Times New Roman" w:hAnsi="Times New Roman"/>
          <w:sz w:val="24"/>
          <w:szCs w:val="24"/>
          <w:lang w:val="ru-RU"/>
        </w:rPr>
        <w:lastRenderedPageBreak/>
        <w:t>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задач укрепления национальной идентичности. Родные интонации, мелодии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091A90" w:rsidRDefault="007F251A" w:rsidP="00091A90">
      <w:pPr>
        <w:pStyle w:val="aff5"/>
        <w:ind w:left="0" w:right="0" w:firstLine="709"/>
        <w:rPr>
          <w:rFonts w:ascii="Times New Roman" w:hAnsi="Times New Roman"/>
          <w:sz w:val="24"/>
          <w:szCs w:val="24"/>
          <w:lang w:val="ru-RU"/>
        </w:rPr>
      </w:pPr>
      <w:r w:rsidRPr="00091A90">
        <w:rPr>
          <w:rFonts w:ascii="Times New Roman" w:hAnsi="Times New Roman"/>
          <w:sz w:val="24"/>
          <w:szCs w:val="24"/>
          <w:lang w:val="ru-RU"/>
        </w:rPr>
        <w:t>Музыка – временно́е искусство. В связи с этим важнейшим вкладом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091A90" w:rsidRDefault="007F251A" w:rsidP="00091A90">
      <w:pPr>
        <w:pStyle w:val="aff5"/>
        <w:ind w:left="0" w:right="0" w:firstLine="709"/>
        <w:rPr>
          <w:rFonts w:ascii="Times New Roman" w:hAnsi="Times New Roman"/>
          <w:sz w:val="24"/>
          <w:szCs w:val="24"/>
          <w:lang w:val="ru-RU"/>
        </w:rPr>
      </w:pPr>
      <w:r w:rsidRPr="00091A90">
        <w:rPr>
          <w:rFonts w:ascii="Times New Roman"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eastAsia="Times New Roman" w:hAnsi="Times New Roman"/>
          <w:sz w:val="24"/>
          <w:szCs w:val="24"/>
          <w:lang w:val="ru-RU" w:eastAsia="ru-RU"/>
        </w:rPr>
        <w:t xml:space="preserve">161.5.4. Изучение музыки </w:t>
      </w:r>
      <w:r w:rsidRPr="00091A90">
        <w:rPr>
          <w:rFonts w:ascii="Times New Roman" w:hAnsi="Times New Roman"/>
          <w:sz w:val="24"/>
          <w:szCs w:val="24"/>
          <w:lang w:val="ru-RU"/>
        </w:rPr>
        <w:t>необходимо для полноценного образования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воспитания обучающегося, развития его психики, эмоциональной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интеллектуальной сфер, творческого потенциала.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eastAsia="Times New Roman" w:hAnsi="Times New Roman"/>
          <w:sz w:val="24"/>
          <w:szCs w:val="24"/>
          <w:lang w:val="ru-RU" w:eastAsia="ru-RU"/>
        </w:rPr>
        <w:t>161.5.5. </w:t>
      </w:r>
      <w:r w:rsidRPr="00091A90">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7F251A" w:rsidRPr="00091A90" w:rsidRDefault="007F251A" w:rsidP="00091A90">
      <w:pPr>
        <w:pStyle w:val="a5"/>
        <w:tabs>
          <w:tab w:val="left" w:pos="637"/>
        </w:tabs>
        <w:autoSpaceDE w:val="0"/>
        <w:autoSpaceDN w:val="0"/>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091A90" w:rsidRDefault="007F251A" w:rsidP="00091A90">
      <w:pPr>
        <w:pStyle w:val="a5"/>
        <w:tabs>
          <w:tab w:val="left" w:pos="644"/>
        </w:tabs>
        <w:autoSpaceDE w:val="0"/>
        <w:autoSpaceDN w:val="0"/>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091A90" w:rsidRDefault="007F251A" w:rsidP="00091A90">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091A90" w:rsidRDefault="007F251A" w:rsidP="00091A90">
      <w:pPr>
        <w:pStyle w:val="aff5"/>
        <w:ind w:left="0" w:right="0" w:firstLine="709"/>
        <w:rPr>
          <w:rFonts w:ascii="Times New Roman" w:hAnsi="Times New Roman"/>
          <w:sz w:val="24"/>
          <w:szCs w:val="24"/>
          <w:lang w:val="ru-RU"/>
        </w:rPr>
      </w:pPr>
      <w:r w:rsidRPr="00091A90">
        <w:rPr>
          <w:rFonts w:ascii="Times New Roman" w:eastAsia="Times New Roman" w:hAnsi="Times New Roman"/>
          <w:sz w:val="24"/>
          <w:szCs w:val="24"/>
          <w:lang w:val="ru-RU" w:eastAsia="ru-RU"/>
        </w:rPr>
        <w:t>161.5.6. Задачи обучения музыке на уровне основного общего образования:</w:t>
      </w:r>
    </w:p>
    <w:p w:rsidR="007F251A" w:rsidRPr="00091A90" w:rsidRDefault="007F251A" w:rsidP="00091A90">
      <w:pPr>
        <w:pStyle w:val="aff5"/>
        <w:ind w:left="0" w:right="0" w:firstLine="709"/>
        <w:contextualSpacing/>
        <w:rPr>
          <w:rFonts w:ascii="Times New Roman" w:hAnsi="Times New Roman"/>
          <w:i/>
          <w:sz w:val="24"/>
          <w:szCs w:val="24"/>
          <w:lang w:val="ru-RU"/>
        </w:rPr>
      </w:pPr>
      <w:r w:rsidRPr="00091A90">
        <w:rPr>
          <w:rFonts w:ascii="Times New Roman" w:hAnsi="Times New Roman"/>
          <w:sz w:val="24"/>
          <w:szCs w:val="24"/>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расширение культурного кругозора, накопление знаний о музыке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музыкантах, достаточное для активного, осознанного восприятия лучших образцов народного и </w:t>
      </w:r>
      <w:r w:rsidRPr="00091A90">
        <w:rPr>
          <w:rFonts w:ascii="Times New Roman" w:hAnsi="Times New Roman"/>
          <w:sz w:val="24"/>
          <w:szCs w:val="24"/>
          <w:lang w:val="ru-RU"/>
        </w:rPr>
        <w:lastRenderedPageBreak/>
        <w:t>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виртуальных музыкальных инструментах);</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исследовательская деятельность на материале музыкального искусства.</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их творческих способностей.</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инвариантные модули: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модуль № 1 «Музыка моего края»;</w:t>
      </w:r>
      <w:r w:rsidR="00CA4934"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модуль № 2 «Народное музыкальное творчество России»;</w:t>
      </w:r>
      <w:r w:rsidR="00CA4934"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 xml:space="preserve">модуль № 3 «Русская классическая музыка»;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модуль № 4 «Жанры музыкального искусства»</w:t>
      </w:r>
      <w:r w:rsidR="00CA4934"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вариативные модули: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модуль № 5 «Музыка народов мира»;</w:t>
      </w:r>
      <w:r w:rsidR="00CA4934"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модуль № 6 «Европейская классическая музыка»;</w:t>
      </w:r>
      <w:r w:rsidR="00CA4934"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модуль № 7 «</w:t>
      </w:r>
      <w:r w:rsidRPr="00091A90">
        <w:rPr>
          <w:rFonts w:ascii="Times New Roman" w:eastAsia="Times New Roman" w:hAnsi="Times New Roman"/>
          <w:sz w:val="24"/>
          <w:szCs w:val="24"/>
          <w:lang w:val="ru-RU" w:eastAsia="ru-RU"/>
        </w:rPr>
        <w:t>Духовная музыка</w:t>
      </w:r>
      <w:r w:rsidRPr="00091A90">
        <w:rPr>
          <w:rFonts w:ascii="Times New Roman" w:hAnsi="Times New Roman"/>
          <w:sz w:val="24"/>
          <w:szCs w:val="24"/>
          <w:lang w:val="ru-RU"/>
        </w:rPr>
        <w:t>»;</w:t>
      </w:r>
      <w:r w:rsidR="00CA4934"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модуль № 8 «Современная музыка: основные жанры и направления»;</w:t>
      </w:r>
      <w:r w:rsidR="00CA4934"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модуль № 9 «Связь музыки с другими видами искусства»;</w:t>
      </w:r>
      <w:r w:rsidR="00CA4934" w:rsidRPr="00091A90">
        <w:rPr>
          <w:rFonts w:ascii="Times New Roman" w:hAnsi="Times New Roman"/>
          <w:sz w:val="24"/>
          <w:szCs w:val="24"/>
          <w:lang w:val="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161.5.8. </w:t>
      </w:r>
      <w:r w:rsidRPr="00091A90">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091A90">
        <w:rPr>
          <w:rFonts w:ascii="Times New Roman" w:eastAsia="Times New Roman" w:hAnsi="Times New Roman"/>
          <w:sz w:val="24"/>
          <w:szCs w:val="24"/>
          <w:lang w:val="ru-RU" w:eastAsia="ru-RU"/>
        </w:rPr>
        <w:t>вариативно</w:t>
      </w:r>
      <w:r w:rsidRPr="00091A90">
        <w:rPr>
          <w:rFonts w:ascii="Times New Roman" w:hAnsi="Times New Roman"/>
          <w:sz w:val="24"/>
          <w:szCs w:val="24"/>
          <w:lang w:val="ru-RU"/>
        </w:rPr>
        <w:t>».</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eastAsia="Times New Roman" w:hAnsi="Times New Roman"/>
          <w:sz w:val="24"/>
          <w:szCs w:val="24"/>
          <w:lang w:val="ru-RU" w:eastAsia="ru-RU"/>
        </w:rPr>
        <w:t>161.5.9. </w:t>
      </w:r>
      <w:r w:rsidRPr="00091A90">
        <w:rPr>
          <w:rFonts w:ascii="Times New Roman" w:eastAsia="SchoolBookSanPin" w:hAnsi="Times New Roman"/>
          <w:sz w:val="24"/>
          <w:szCs w:val="24"/>
          <w:lang w:val="ru-RU"/>
        </w:rPr>
        <w:t>Общее число часов, рекомендованных для изучения музыки, –</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eastAsia="Times New Roman" w:hAnsi="Times New Roman"/>
          <w:sz w:val="24"/>
          <w:szCs w:val="24"/>
          <w:lang w:val="ru-RU" w:eastAsia="ru-RU"/>
        </w:rPr>
        <w:t>161.5.10. </w:t>
      </w:r>
      <w:r w:rsidRPr="00091A90">
        <w:rPr>
          <w:rFonts w:ascii="Times New Roman"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091A90" w:rsidRDefault="007F251A" w:rsidP="00091A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161.6. Содержание обучения музыке на уровне основного общего образования.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Инвариантные модули: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lastRenderedPageBreak/>
        <w:t>161.6.1. Модуль № 1 «Музыка моего края»</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161.6.1.1. Фольклор – народное творчество.</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т</w:t>
      </w:r>
      <w:r w:rsidRPr="00091A90">
        <w:rPr>
          <w:rFonts w:ascii="Times New Roman" w:eastAsia="Times New Roman" w:hAnsi="Times New Roman"/>
          <w:sz w:val="24"/>
          <w:szCs w:val="24"/>
          <w:lang w:val="ru-RU" w:eastAsia="ru-RU"/>
        </w:rPr>
        <w:t>радиционная музыка – отражение жизни народа. Жанры детского и игрового фольклора (игры, пляски, хороводы).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7F251A" w:rsidRPr="00091A90" w:rsidRDefault="007F251A" w:rsidP="00091A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w:t>
      </w:r>
    </w:p>
    <w:p w:rsidR="007F251A" w:rsidRPr="00091A90" w:rsidRDefault="007F251A" w:rsidP="00091A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принадлежности к народной или композиторской музыке;</w:t>
      </w:r>
    </w:p>
    <w:p w:rsidR="007F251A" w:rsidRPr="00091A90" w:rsidRDefault="007F251A" w:rsidP="00091A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091A90" w:rsidRDefault="007F251A" w:rsidP="00091A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жанра, основного настроения, характера музыки;</w:t>
      </w:r>
    </w:p>
    <w:p w:rsidR="007F251A" w:rsidRPr="00091A90" w:rsidRDefault="007F251A" w:rsidP="00091A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6.1.2. Календарный фольклор.</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к</w:t>
      </w:r>
      <w:r w:rsidRPr="00091A90">
        <w:rPr>
          <w:rFonts w:ascii="Times New Roman" w:eastAsia="Times New Roman" w:hAnsi="Times New Roman"/>
          <w:sz w:val="24"/>
          <w:szCs w:val="24"/>
          <w:lang w:val="ru-RU" w:eastAsia="ru-RU"/>
        </w:rPr>
        <w:t>алендарные обряды, традиционные для данной местности (осенние, зимние, весенние – на выбор учителя).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символикой календарных обрядов, поиск информации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о соответствующих фольклорных традициях;</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народных песен, танцев;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091A90">
        <w:rPr>
          <w:rFonts w:ascii="Times New Roman" w:eastAsia="Times New Roman" w:hAnsi="Times New Roman"/>
          <w:sz w:val="24"/>
          <w:szCs w:val="24"/>
          <w:lang w:val="ru-RU" w:eastAsia="ru-RU"/>
        </w:rPr>
        <w:t>населенного пункта</w:t>
      </w:r>
      <w:r w:rsidRPr="00091A90">
        <w:rPr>
          <w:rFonts w:ascii="Times New Roman" w:eastAsia="Times New Roman" w:hAnsi="Times New Roman"/>
          <w:sz w:val="24"/>
          <w:szCs w:val="24"/>
          <w:lang w:val="ru-RU" w:eastAsia="ru-RU"/>
        </w:rPr>
        <w:t>.</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6.1.3. Семейный фольклор.</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ф</w:t>
      </w:r>
      <w:r w:rsidRPr="00091A90">
        <w:rPr>
          <w:rFonts w:ascii="Times New Roman" w:eastAsia="Times New Roman" w:hAnsi="Times New Roman"/>
          <w:sz w:val="24"/>
          <w:szCs w:val="24"/>
          <w:lang w:val="ru-RU" w:eastAsia="ru-RU"/>
        </w:rPr>
        <w:t>ольклорные жанры, связанные с жизнью человека: свадебный обряд, рекрутские песни, плачи-причитания.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фольклорными жанрами семейного цикла;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изучение особенностей их исполнения и звучания;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6.1.4. Наш край сегодня.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с</w:t>
      </w:r>
      <w:r w:rsidRPr="00091A90">
        <w:rPr>
          <w:rFonts w:ascii="Times New Roman" w:eastAsia="Times New Roman" w:hAnsi="Times New Roman"/>
          <w:sz w:val="24"/>
          <w:szCs w:val="24"/>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на сохранение и продолжение музыкальных традиций своего края.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6.2. Модуль № 2 «Народное музыкальное творчество России»</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6.2.1. Россия – наш общий дом.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lastRenderedPageBreak/>
        <w:t xml:space="preserve">Содержание: </w:t>
      </w:r>
      <w:r w:rsidR="00FE0697" w:rsidRPr="00091A90">
        <w:rPr>
          <w:rFonts w:ascii="Times New Roman" w:eastAsia="Times New Roman" w:hAnsi="Times New Roman"/>
          <w:sz w:val="24"/>
          <w:szCs w:val="24"/>
          <w:lang w:val="ru-RU" w:eastAsia="ru-RU"/>
        </w:rPr>
        <w:t>б</w:t>
      </w:r>
      <w:r w:rsidRPr="00091A90">
        <w:rPr>
          <w:rFonts w:ascii="Times New Roman" w:eastAsia="Times New Roman" w:hAnsi="Times New Roman"/>
          <w:sz w:val="24"/>
          <w:szCs w:val="24"/>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принадлежности к народной или композиторской музыке;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жанра, характера музыки.</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6.2.2. Фольклорные жанры.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о</w:t>
      </w:r>
      <w:r w:rsidRPr="00091A90">
        <w:rPr>
          <w:rFonts w:ascii="Times New Roman" w:eastAsia="Times New Roman" w:hAnsi="Times New Roman"/>
          <w:sz w:val="24"/>
          <w:szCs w:val="24"/>
          <w:lang w:val="ru-RU" w:eastAsia="ru-RU"/>
        </w:rPr>
        <w:t>бщее и особенное в фольклоре народов России: лирика, эпос, танец.</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со звучанием фольклора разных регионов России в аудио-</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видеозаписи;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аутентичная манера исполнения;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эпических песенных образцов фольклора разных народов России;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музыкальный фестиваль «Народы России».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6.2.3. Фольклор в творчестве профессиональных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A85368" w:rsidRPr="00091A90">
        <w:rPr>
          <w:rFonts w:ascii="Times New Roman" w:eastAsia="Times New Roman" w:hAnsi="Times New Roman"/>
          <w:sz w:val="24"/>
          <w:szCs w:val="24"/>
          <w:lang w:val="ru-RU" w:eastAsia="ru-RU"/>
        </w:rPr>
        <w:t>народные</w:t>
      </w:r>
      <w:r w:rsidRPr="00091A90">
        <w:rPr>
          <w:rFonts w:ascii="Times New Roman" w:eastAsia="Times New Roman" w:hAnsi="Times New Roman"/>
          <w:sz w:val="24"/>
          <w:szCs w:val="24"/>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народного творчества на интонационном уровне.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сравнение аутентичного звучания фольклора и фольклорных мелодий</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в композиторской обработке;</w:t>
      </w:r>
    </w:p>
    <w:p w:rsidR="007F251A" w:rsidRPr="00091A90" w:rsidRDefault="007F251A" w:rsidP="00091A90">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7F251A" w:rsidRPr="00091A90" w:rsidRDefault="007F251A" w:rsidP="00091A90">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091A90" w:rsidRDefault="007F251A" w:rsidP="00091A90">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lastRenderedPageBreak/>
        <w:t>обсуждение в классе и (или) письменная рецензия по результатам просмотра.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6.2.4. На рубежах культур.</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в</w:t>
      </w:r>
      <w:r w:rsidRPr="00091A90">
        <w:rPr>
          <w:rFonts w:ascii="Times New Roman" w:eastAsia="Times New Roman" w:hAnsi="Times New Roman"/>
          <w:sz w:val="24"/>
          <w:szCs w:val="24"/>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изучение творчества и вклада в развитие культуры современных</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этно-исполнителей, исследователей традиционного фольклора;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участие в этнографической экспедиции; посещение (участие)</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в фестивале традиционной культуры.</w:t>
      </w:r>
    </w:p>
    <w:p w:rsidR="00A85368"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6.3</w:t>
      </w:r>
      <w:r w:rsidR="00A85368" w:rsidRPr="00091A90">
        <w:rPr>
          <w:rFonts w:ascii="Times New Roman" w:eastAsia="Times New Roman" w:hAnsi="Times New Roman"/>
          <w:sz w:val="24"/>
          <w:szCs w:val="24"/>
          <w:lang w:val="ru-RU" w:eastAsia="ru-RU"/>
        </w:rPr>
        <w:t xml:space="preserve">. </w:t>
      </w:r>
      <w:r w:rsidR="009270B0" w:rsidRPr="00091A90">
        <w:rPr>
          <w:rFonts w:ascii="Times New Roman" w:eastAsia="Times New Roman" w:hAnsi="Times New Roman"/>
          <w:sz w:val="24"/>
          <w:szCs w:val="24"/>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6.3.1. Образы родной земли.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в</w:t>
      </w:r>
      <w:r w:rsidRPr="00091A90">
        <w:rPr>
          <w:rFonts w:ascii="Times New Roman" w:eastAsia="Times New Roman" w:hAnsi="Times New Roman"/>
          <w:sz w:val="24"/>
          <w:szCs w:val="24"/>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С.В. Рахманинова, В.А. Гаврилина и других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091A90">
        <w:rPr>
          <w:rFonts w:ascii="Times New Roman" w:eastAsia="SchoolBookSanPin" w:hAnsi="Times New Roman"/>
          <w:bCs/>
          <w:sz w:val="24"/>
          <w:szCs w:val="24"/>
          <w:lang w:val="ru-RU"/>
        </w:rPr>
        <w:t>на уровне начального общего образования</w:t>
      </w:r>
      <w:r w:rsidRPr="00091A90">
        <w:rPr>
          <w:rFonts w:ascii="Times New Roman" w:eastAsia="Times New Roman" w:hAnsi="Times New Roman"/>
          <w:sz w:val="24"/>
          <w:szCs w:val="24"/>
          <w:lang w:val="ru-RU" w:eastAsia="ru-RU"/>
        </w:rPr>
        <w:t>;</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6.3.2. Золотой век русской культуры.</w:t>
      </w:r>
    </w:p>
    <w:p w:rsidR="007F251A" w:rsidRPr="00091A90" w:rsidRDefault="007F251A" w:rsidP="00091A90">
      <w:pPr>
        <w:pStyle w:val="a5"/>
        <w:widowControl/>
        <w:spacing w:after="0" w:line="240" w:lineRule="auto"/>
        <w:ind w:left="0" w:firstLine="709"/>
        <w:jc w:val="both"/>
        <w:rPr>
          <w:rFonts w:ascii="Times New Roman" w:eastAsia="Times New Roman" w:hAnsi="Times New Roman"/>
          <w:i/>
          <w:strike/>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с</w:t>
      </w:r>
      <w:r w:rsidRPr="00091A90">
        <w:rPr>
          <w:rFonts w:ascii="Times New Roman" w:eastAsia="Times New Roman" w:hAnsi="Times New Roman"/>
          <w:sz w:val="24"/>
          <w:szCs w:val="24"/>
          <w:lang w:val="ru-RU" w:eastAsia="ru-RU"/>
        </w:rPr>
        <w:t xml:space="preserve">ветская музыка российского дворянства XIX века: музыкальные салоны, домашнее музицирование, балы, театры. </w:t>
      </w:r>
      <w:r w:rsidRPr="00091A90">
        <w:rPr>
          <w:rFonts w:ascii="Times New Roman" w:hAnsi="Times New Roman"/>
          <w:sz w:val="24"/>
          <w:szCs w:val="24"/>
          <w:lang w:val="ru-RU"/>
        </w:rPr>
        <w:t xml:space="preserve">Особенности отечественной музыкальной культуры </w:t>
      </w:r>
      <w:r w:rsidRPr="00091A90">
        <w:rPr>
          <w:rFonts w:ascii="Times New Roman" w:hAnsi="Times New Roman"/>
          <w:sz w:val="24"/>
          <w:szCs w:val="24"/>
        </w:rPr>
        <w:t>XIX</w:t>
      </w:r>
      <w:r w:rsidRPr="00091A90">
        <w:rPr>
          <w:rFonts w:ascii="Times New Roman" w:hAnsi="Times New Roman"/>
          <w:sz w:val="24"/>
          <w:szCs w:val="24"/>
          <w:lang w:val="ru-RU"/>
        </w:rPr>
        <w:t xml:space="preserve"> в. </w:t>
      </w:r>
      <w:r w:rsidRPr="00091A90">
        <w:rPr>
          <w:rFonts w:ascii="Times New Roman" w:eastAsia="Times New Roman" w:hAnsi="Times New Roman"/>
          <w:sz w:val="24"/>
          <w:szCs w:val="24"/>
          <w:lang w:val="ru-RU" w:eastAsia="ru-RU"/>
        </w:rPr>
        <w:t>(на примере творчества М.И. Глинки,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П.И. Чайковского, Н.А. Римского-Корсакова и других композиторов).</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реконструкция костюмированного бала, музыкального салона.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6.3.3. История страны и народа в музыке русских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i/>
          <w:sz w:val="24"/>
          <w:szCs w:val="24"/>
          <w:lang w:val="ru-RU" w:eastAsia="ru-RU"/>
        </w:rPr>
      </w:pPr>
      <w:r w:rsidRPr="00091A90">
        <w:rPr>
          <w:rFonts w:ascii="Times New Roman" w:eastAsia="Times New Roman" w:hAnsi="Times New Roman"/>
          <w:sz w:val="24"/>
          <w:szCs w:val="24"/>
          <w:lang w:val="ru-RU" w:eastAsia="ru-RU"/>
        </w:rPr>
        <w:lastRenderedPageBreak/>
        <w:t xml:space="preserve">Содержание: </w:t>
      </w:r>
      <w:r w:rsidR="00FE0697" w:rsidRPr="00091A90">
        <w:rPr>
          <w:rFonts w:ascii="Times New Roman" w:eastAsia="Times New Roman" w:hAnsi="Times New Roman"/>
          <w:sz w:val="24"/>
          <w:szCs w:val="24"/>
          <w:lang w:val="ru-RU" w:eastAsia="ru-RU"/>
        </w:rPr>
        <w:t>о</w:t>
      </w:r>
      <w:r w:rsidRPr="00091A90">
        <w:rPr>
          <w:rFonts w:ascii="Times New Roman" w:eastAsia="Times New Roman" w:hAnsi="Times New Roman"/>
          <w:sz w:val="24"/>
          <w:szCs w:val="24"/>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091A90">
        <w:rPr>
          <w:rFonts w:ascii="Times New Roman" w:hAnsi="Times New Roman"/>
          <w:sz w:val="24"/>
          <w:szCs w:val="24"/>
          <w:lang w:val="ru-RU"/>
        </w:rPr>
        <w:t>Н.А. Римского-Корсакова, А.П. Бородина,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М.П. Мусоргского, </w:t>
      </w:r>
      <w:r w:rsidRPr="00091A90">
        <w:rPr>
          <w:rFonts w:ascii="Times New Roman" w:eastAsia="Times New Roman" w:hAnsi="Times New Roman"/>
          <w:sz w:val="24"/>
          <w:szCs w:val="24"/>
          <w:lang w:val="ru-RU" w:eastAsia="ru-RU"/>
        </w:rPr>
        <w:t>С.С. Прокофьева, Г.В. Свиридова и других композиторов).</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исполнение Гимна Российской Федерации;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trike/>
          <w:sz w:val="24"/>
          <w:szCs w:val="24"/>
          <w:lang w:val="ru-RU" w:eastAsia="ru-RU"/>
        </w:rPr>
      </w:pPr>
      <w:r w:rsidRPr="00091A90">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091A90">
        <w:rPr>
          <w:rFonts w:ascii="Times New Roman" w:hAnsi="Times New Roman"/>
          <w:sz w:val="24"/>
          <w:szCs w:val="24"/>
          <w:lang w:val="ru-RU"/>
        </w:rPr>
        <w:t xml:space="preserve">русского музыкального общества </w:t>
      </w:r>
      <w:r w:rsidRPr="00091A90">
        <w:rPr>
          <w:rFonts w:ascii="Times New Roman" w:eastAsia="Times New Roman" w:hAnsi="Times New Roman"/>
          <w:sz w:val="24"/>
          <w:szCs w:val="24"/>
          <w:lang w:val="ru-RU" w:eastAsia="ru-RU"/>
        </w:rPr>
        <w:t>«Могучая кучка»;</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6.3.4. Русский балет.</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м</w:t>
      </w:r>
      <w:r w:rsidRPr="00091A90">
        <w:rPr>
          <w:rFonts w:ascii="Times New Roman" w:eastAsia="Times New Roman" w:hAnsi="Times New Roman"/>
          <w:sz w:val="24"/>
          <w:szCs w:val="24"/>
          <w:lang w:val="ru-RU" w:eastAsia="ru-RU"/>
        </w:rPr>
        <w:t>ировая слава русского балета. Творчество композиторов</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(П.И. Чайковский, С.С. Прокофьев, И.Ф. Стравинский, Р.К. Щедрин), балетмейстеров, артистов балета. Дягилевские сезоны.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шедеврами русской балетной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посещение балетного спектакля (просмотр в видеозаписи);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6.3.5. Русская исполнительская школа.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т</w:t>
      </w:r>
      <w:r w:rsidRPr="00091A90">
        <w:rPr>
          <w:rFonts w:ascii="Times New Roman" w:eastAsia="Times New Roman" w:hAnsi="Times New Roman"/>
          <w:sz w:val="24"/>
          <w:szCs w:val="24"/>
          <w:lang w:val="ru-RU" w:eastAsia="ru-RU"/>
        </w:rPr>
        <w:t>ворчество выдающихся отечественных исполнителей</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w:t>
      </w:r>
      <w:r w:rsidRPr="00091A90">
        <w:rPr>
          <w:rFonts w:ascii="Times New Roman" w:eastAsia="Times New Roman" w:hAnsi="Times New Roman"/>
          <w:sz w:val="24"/>
          <w:szCs w:val="24"/>
          <w:lang w:val="ru-RU"/>
        </w:rPr>
        <w:t>А.Г. Рубинштейн,</w:t>
      </w:r>
      <w:r w:rsidR="00CA4934" w:rsidRPr="00091A90">
        <w:rPr>
          <w:rFonts w:ascii="Times New Roman" w:eastAsia="Times New Roman" w:hAnsi="Times New Roman"/>
          <w:sz w:val="24"/>
          <w:szCs w:val="24"/>
          <w:lang w:val="ru-RU"/>
        </w:rPr>
        <w:t xml:space="preserve"> </w:t>
      </w:r>
      <w:r w:rsidRPr="00091A90">
        <w:rPr>
          <w:rFonts w:ascii="Times New Roman" w:eastAsia="Times New Roman" w:hAnsi="Times New Roman"/>
          <w:sz w:val="24"/>
          <w:szCs w:val="24"/>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дискуссия на тему «Исполнитель – соавтор композитора»;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6.3.6. Русская музыка – взгляд в будущее.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и</w:t>
      </w:r>
      <w:r w:rsidRPr="00091A90">
        <w:rPr>
          <w:rFonts w:ascii="Times New Roman" w:eastAsia="Times New Roman" w:hAnsi="Times New Roman"/>
          <w:sz w:val="24"/>
          <w:szCs w:val="24"/>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технологическими идеями по расширению возможностей и средств музыкального искусства;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lastRenderedPageBreak/>
        <w:t>вариативно: исследовательские проекты, посвященные развитию музыкальной электроники в России;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6.4. Модуль № 4 «Жанры музыкального искусства».</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6.4.1. Камерная музыка.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ж</w:t>
      </w:r>
      <w:r w:rsidRPr="00091A90">
        <w:rPr>
          <w:rFonts w:ascii="Times New Roman" w:eastAsia="Times New Roman" w:hAnsi="Times New Roman"/>
          <w:sz w:val="24"/>
          <w:szCs w:val="24"/>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слушание музыкальных произведений изучаемых жанров, (зарубежных</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русских композиторов), анализ выразительных средств, характеристика музыкального образа;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индивидуальная или коллективная импровизация в заданной форме;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выражение музыкального образа камерной миниатюры через устный</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или письменный текст, рисунок, пластический этюд.</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6.4.2. Циклические формы и жанры.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с</w:t>
      </w:r>
      <w:r w:rsidRPr="00091A90">
        <w:rPr>
          <w:rFonts w:ascii="Times New Roman" w:eastAsia="Times New Roman" w:hAnsi="Times New Roman"/>
          <w:sz w:val="24"/>
          <w:szCs w:val="24"/>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небольшого вокального цикла;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со строением сонатной формы;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6.4.3. Симфоническая музыка.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о</w:t>
      </w:r>
      <w:r w:rsidRPr="00091A90">
        <w:rPr>
          <w:rFonts w:ascii="Times New Roman" w:eastAsia="Times New Roman" w:hAnsi="Times New Roman"/>
          <w:sz w:val="24"/>
          <w:szCs w:val="24"/>
          <w:lang w:val="ru-RU" w:eastAsia="ru-RU"/>
        </w:rPr>
        <w:t>дночастные симфонические жанры (увертюра, картина). Симфония.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образно-тематический конспект;</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слушание целиком не менее одного симфонического произведения;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в них частей, как они называются, когда могут звучать аплодисменты);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последующее составление рецензии на концерт.</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6.4.4. Театральные жанры.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lastRenderedPageBreak/>
        <w:t xml:space="preserve">Содержание: </w:t>
      </w:r>
      <w:r w:rsidR="00FE0697" w:rsidRPr="00091A90">
        <w:rPr>
          <w:rFonts w:ascii="Times New Roman" w:eastAsia="Times New Roman" w:hAnsi="Times New Roman"/>
          <w:sz w:val="24"/>
          <w:szCs w:val="24"/>
          <w:lang w:val="ru-RU" w:eastAsia="ru-RU"/>
        </w:rPr>
        <w:t>о</w:t>
      </w:r>
      <w:r w:rsidRPr="00091A90">
        <w:rPr>
          <w:rFonts w:ascii="Times New Roman" w:eastAsia="Times New Roman" w:hAnsi="Times New Roman"/>
          <w:sz w:val="24"/>
          <w:szCs w:val="24"/>
          <w:lang w:val="ru-RU" w:eastAsia="ru-RU"/>
        </w:rPr>
        <w:t xml:space="preserve">пера, балет, </w:t>
      </w:r>
      <w:r w:rsidR="00FE0697" w:rsidRPr="00091A90">
        <w:rPr>
          <w:rFonts w:ascii="Times New Roman" w:eastAsia="Times New Roman" w:hAnsi="Times New Roman"/>
          <w:sz w:val="24"/>
          <w:szCs w:val="24"/>
          <w:lang w:val="ru-RU" w:eastAsia="ru-RU"/>
        </w:rPr>
        <w:t>л</w:t>
      </w:r>
      <w:r w:rsidRPr="00091A90">
        <w:rPr>
          <w:rFonts w:ascii="Times New Roman" w:eastAsia="Times New Roman" w:hAnsi="Times New Roman"/>
          <w:sz w:val="24"/>
          <w:szCs w:val="24"/>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отдельными номерами из известных опер, балетов;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профессионального исполнений;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различение, определение на слух:</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тембров голосов оперных певцов;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оркестровых групп, тембров инструментов;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типа номера (соло, дуэт, хор);</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последующее составление рецензии на спектакль.</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Вариативные модули: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091A90" w:rsidRDefault="007F251A" w:rsidP="00091A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6.5.1. </w:t>
      </w:r>
      <w:r w:rsidRPr="00091A90">
        <w:rPr>
          <w:rFonts w:ascii="Times New Roman" w:hAnsi="Times New Roman"/>
          <w:sz w:val="24"/>
          <w:szCs w:val="24"/>
          <w:lang w:val="ru-RU" w:eastAsia="ru-RU"/>
        </w:rPr>
        <w:t>Музыка – древнейший язык человечества</w:t>
      </w:r>
      <w:r w:rsidRPr="00091A90">
        <w:rPr>
          <w:rFonts w:ascii="Times New Roman" w:eastAsia="Times New Roman" w:hAnsi="Times New Roman"/>
          <w:sz w:val="24"/>
          <w:szCs w:val="24"/>
          <w:lang w:val="ru-RU" w:eastAsia="ru-RU"/>
        </w:rPr>
        <w:t>.</w:t>
      </w:r>
    </w:p>
    <w:p w:rsidR="007F251A" w:rsidRPr="00091A90" w:rsidRDefault="007F251A" w:rsidP="00091A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91A90">
        <w:rPr>
          <w:rFonts w:ascii="Times New Roman" w:hAnsi="Times New Roman"/>
          <w:sz w:val="24"/>
          <w:szCs w:val="24"/>
          <w:lang w:val="ru-RU" w:eastAsia="ru-RU"/>
        </w:rPr>
        <w:t xml:space="preserve">Содержание: </w:t>
      </w:r>
      <w:r w:rsidR="00FE0697" w:rsidRPr="00091A90">
        <w:rPr>
          <w:rFonts w:ascii="Times New Roman" w:hAnsi="Times New Roman"/>
          <w:sz w:val="24"/>
          <w:szCs w:val="24"/>
          <w:lang w:val="ru-RU" w:eastAsia="ru-RU"/>
        </w:rPr>
        <w:t>а</w:t>
      </w:r>
      <w:r w:rsidRPr="00091A90">
        <w:rPr>
          <w:rFonts w:ascii="Times New Roman" w:hAnsi="Times New Roman"/>
          <w:sz w:val="24"/>
          <w:szCs w:val="24"/>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091A90" w:rsidRDefault="007F251A" w:rsidP="00091A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91A90">
        <w:rPr>
          <w:rFonts w:ascii="Times New Roman" w:hAnsi="Times New Roman"/>
          <w:sz w:val="24"/>
          <w:szCs w:val="24"/>
          <w:lang w:val="ru-RU" w:eastAsia="ru-RU"/>
        </w:rPr>
        <w:t>Виды деятельности обучающихся:</w:t>
      </w:r>
    </w:p>
    <w:p w:rsidR="007F251A" w:rsidRPr="00091A90" w:rsidRDefault="007F251A" w:rsidP="00091A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91A90">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091A90" w:rsidRDefault="007F251A" w:rsidP="00091A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91A90">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7F251A" w:rsidRPr="00091A90" w:rsidRDefault="007F251A" w:rsidP="00091A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91A90">
        <w:rPr>
          <w:rFonts w:ascii="Times New Roman" w:hAnsi="Times New Roman"/>
          <w:sz w:val="24"/>
          <w:szCs w:val="24"/>
          <w:lang w:val="ru-RU" w:eastAsia="ru-RU"/>
        </w:rPr>
        <w:t>озвучивание, театрализация легенды (мифа) о музыке;</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к</w:t>
      </w:r>
      <w:r w:rsidRPr="00091A90">
        <w:rPr>
          <w:rFonts w:ascii="Times New Roman" w:hAnsi="Times New Roman"/>
          <w:sz w:val="24"/>
          <w:szCs w:val="24"/>
          <w:lang w:val="ru-RU" w:eastAsia="ru-RU"/>
        </w:rPr>
        <w:t>весты, викторины, интеллектуальные игры;</w:t>
      </w:r>
    </w:p>
    <w:p w:rsidR="007F251A" w:rsidRPr="00091A90" w:rsidRDefault="007F251A" w:rsidP="00091A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091A90">
        <w:rPr>
          <w:rFonts w:ascii="Times New Roman" w:hAnsi="Times New Roman"/>
          <w:sz w:val="24"/>
          <w:szCs w:val="24"/>
          <w:lang w:val="ru-RU" w:eastAsia="ru-RU"/>
        </w:rPr>
        <w:t>исследовательские проекты в рамках тематики «Мифы Древней Греции</w:t>
      </w:r>
      <w:r w:rsidR="00CA4934" w:rsidRPr="00091A90">
        <w:rPr>
          <w:rFonts w:ascii="Times New Roman" w:hAnsi="Times New Roman"/>
          <w:sz w:val="24"/>
          <w:szCs w:val="24"/>
          <w:lang w:val="ru-RU" w:eastAsia="ru-RU"/>
        </w:rPr>
        <w:t xml:space="preserve"> </w:t>
      </w:r>
      <w:r w:rsidRPr="00091A90">
        <w:rPr>
          <w:rFonts w:ascii="Times New Roman" w:hAnsi="Times New Roman"/>
          <w:sz w:val="24"/>
          <w:szCs w:val="24"/>
          <w:lang w:val="ru-RU" w:eastAsia="ru-RU"/>
        </w:rPr>
        <w:t>в музыкальном искусстве XVII—XX веков».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6.5.2. Музыкальный фольклор народов Европы. Содержание: Интонации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lastRenderedPageBreak/>
        <w:t>выявление общего и особенного при сравнении изучаемых образцов европейского фольклора и фольклора народов России;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народных песен, танцев;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6.5.3. Музыкальный фольклор народов Азии и Африки.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а</w:t>
      </w:r>
      <w:r w:rsidRPr="00091A90">
        <w:rPr>
          <w:rFonts w:ascii="Times New Roman" w:eastAsia="Times New Roman" w:hAnsi="Times New Roman"/>
          <w:sz w:val="24"/>
          <w:szCs w:val="24"/>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народных песен, танцев;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исследовательские проекты по теме «Музыка стран Азии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Африки».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6.5.4. Народная музыка Американского континента.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народных песен, танцев;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 xml:space="preserve">6.6. Модуль № 6 «Европейская классическая музыка».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6.6.1. Национальные истоки классической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н</w:t>
      </w:r>
      <w:r w:rsidRPr="00091A90">
        <w:rPr>
          <w:rFonts w:ascii="Times New Roman" w:eastAsia="Times New Roman" w:hAnsi="Times New Roman"/>
          <w:sz w:val="24"/>
          <w:szCs w:val="24"/>
          <w:lang w:val="ru-RU" w:eastAsia="ru-RU"/>
        </w:rPr>
        <w:t>ациональный музыкальный стиль на примере творчества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образцами музыки разных жанров, типичных</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для рассматриваемых национальных стилей, творчества изучаемых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6.6.2. Музыкант и публика.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к</w:t>
      </w:r>
      <w:r w:rsidRPr="00091A90">
        <w:rPr>
          <w:rFonts w:ascii="Times New Roman" w:eastAsia="Times New Roman" w:hAnsi="Times New Roman"/>
          <w:sz w:val="24"/>
          <w:szCs w:val="24"/>
          <w:lang w:val="ru-RU" w:eastAsia="ru-RU"/>
        </w:rPr>
        <w:t>умиры публики (на примере творчества В.А. Моцарта,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 xml:space="preserve">Н. Паганини, Ф. Листа и других композиторов). Виртуозность, талант, труд, миссия композитора, </w:t>
      </w:r>
      <w:r w:rsidRPr="00091A90">
        <w:rPr>
          <w:rFonts w:ascii="Times New Roman" w:eastAsia="Times New Roman" w:hAnsi="Times New Roman"/>
          <w:sz w:val="24"/>
          <w:szCs w:val="24"/>
          <w:lang w:val="ru-RU" w:eastAsia="ru-RU"/>
        </w:rPr>
        <w:lastRenderedPageBreak/>
        <w:t>исполнителя. Признание публики. Культура слушателя. Традиции слушания музыки в прошлые века и сегодня.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образцами виртуозной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6.6.3. Музыка – зеркало эпохи.</w:t>
      </w:r>
    </w:p>
    <w:p w:rsidR="002A41B3" w:rsidRPr="00091A90" w:rsidRDefault="002A41B3"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Содержание: искусство как отражение, с одной стороны – образа жизни,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с другой – главных ценностей, идеалов конкретной эпохи. Стили барокко</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Баха и Л. Бетховена.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исполнение вокальных, ритмических, речевых канонов;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6.6.4. Музыкальный образ.</w:t>
      </w:r>
    </w:p>
    <w:p w:rsidR="002A41B3" w:rsidRPr="00091A90" w:rsidRDefault="002A41B3"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Л. Бетховена, Ф. Шуберта и других композиторов). Стили классицизм</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романтизм (круг основных образов, характерных интонаций, жанров).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его музыкального образа;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w:t>
      </w:r>
      <w:r w:rsidRPr="00091A90">
        <w:rPr>
          <w:rFonts w:ascii="Times New Roman" w:eastAsia="Times New Roman" w:hAnsi="Times New Roman"/>
          <w:sz w:val="24"/>
          <w:szCs w:val="24"/>
          <w:lang w:val="ru-RU" w:eastAsia="ru-RU"/>
        </w:rPr>
        <w:lastRenderedPageBreak/>
        <w:t>таблицы стилей классицизм и романтизм (только на примере музыки, либо в музыке и живописи, в музыке и литературе).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6.6.5. Музыкальная драматургия.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р</w:t>
      </w:r>
      <w:r w:rsidRPr="00091A90">
        <w:rPr>
          <w:rFonts w:ascii="Times New Roman" w:eastAsia="Times New Roman" w:hAnsi="Times New Roman"/>
          <w:sz w:val="24"/>
          <w:szCs w:val="24"/>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узнавание на слух музыкальных тем, их вариантов, видоизмененных</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в процессе развития;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из произведений композиторов-классиков.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6.6.6. Музыкальный стиль.</w:t>
      </w:r>
    </w:p>
    <w:p w:rsidR="002A41B3" w:rsidRPr="00091A90" w:rsidRDefault="002A41B3"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В. Моцарта, К. Дебюсси, А. Шенберга и других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 в звучании незнакомого произведения: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принадлежности к одному из изученных стилей;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жанра, круга образов;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исследовательские проекты, посвященные эстетике</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особенностям музыкального искусства различных стилей XX века.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i/>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 xml:space="preserve">6.7. Модуль № 7 «Духовная музыка»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6.7.1. Храмовый синтез искусств.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lastRenderedPageBreak/>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к русской православной традиции;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западноевропейской христианской традиции;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другим конфессиям (по выбору учителя);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посещение концерта духовной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i/>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6.7.2. Развитие церковной музыки</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2A41B3" w:rsidRPr="00091A90">
        <w:rPr>
          <w:rFonts w:ascii="Times New Roman" w:eastAsia="Times New Roman" w:hAnsi="Times New Roman"/>
          <w:sz w:val="24"/>
          <w:szCs w:val="24"/>
          <w:lang w:val="ru-RU" w:eastAsia="ru-RU"/>
        </w:rPr>
        <w:t>е</w:t>
      </w:r>
      <w:r w:rsidRPr="00091A90">
        <w:rPr>
          <w:rFonts w:ascii="Times New Roman" w:eastAsia="Times New Roman" w:hAnsi="Times New Roman"/>
          <w:sz w:val="24"/>
          <w:szCs w:val="24"/>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историей возникновения нотной записи;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слушание духовной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состава исполнителей;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типа фактуры (хоральный склад, полифония);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творческие проекты, посвященные отдельным произведениям духовной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6.7.3. Музыкальные жанры богослужения.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2A41B3" w:rsidRPr="00091A90">
        <w:rPr>
          <w:rFonts w:ascii="Times New Roman" w:eastAsia="Times New Roman" w:hAnsi="Times New Roman"/>
          <w:sz w:val="24"/>
          <w:szCs w:val="24"/>
          <w:lang w:val="ru-RU" w:eastAsia="ru-RU"/>
        </w:rPr>
        <w:t>э</w:t>
      </w:r>
      <w:r w:rsidRPr="00091A90">
        <w:rPr>
          <w:rFonts w:ascii="Times New Roman" w:eastAsia="Times New Roman" w:hAnsi="Times New Roman"/>
          <w:sz w:val="24"/>
          <w:szCs w:val="24"/>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с религиозным каноном;</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вокализация музыкальных тем изучаемых духовных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6.7.4. Религиозные темы и образы в современной музыке.</w:t>
      </w:r>
    </w:p>
    <w:p w:rsidR="007F251A" w:rsidRPr="00091A90" w:rsidRDefault="007F251A" w:rsidP="00091A90">
      <w:pPr>
        <w:pStyle w:val="a5"/>
        <w:widowControl/>
        <w:spacing w:after="0" w:line="240" w:lineRule="auto"/>
        <w:ind w:left="0" w:firstLine="709"/>
        <w:jc w:val="both"/>
        <w:rPr>
          <w:rFonts w:ascii="Times New Roman" w:eastAsia="Times New Roman" w:hAnsi="Times New Roman"/>
          <w:i/>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2A41B3" w:rsidRPr="00091A90">
        <w:rPr>
          <w:rFonts w:ascii="Times New Roman" w:eastAsia="Times New Roman" w:hAnsi="Times New Roman"/>
          <w:sz w:val="24"/>
          <w:szCs w:val="24"/>
          <w:lang w:val="ru-RU" w:eastAsia="ru-RU"/>
        </w:rPr>
        <w:t>с</w:t>
      </w:r>
      <w:r w:rsidRPr="00091A90">
        <w:rPr>
          <w:rFonts w:ascii="Times New Roman" w:eastAsia="Times New Roman" w:hAnsi="Times New Roman"/>
          <w:sz w:val="24"/>
          <w:szCs w:val="24"/>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091A90">
        <w:rPr>
          <w:rFonts w:ascii="Times New Roman" w:hAnsi="Times New Roman"/>
          <w:sz w:val="24"/>
          <w:szCs w:val="24"/>
          <w:lang w:val="ru-RU"/>
        </w:rPr>
        <w:t xml:space="preserve">современной </w:t>
      </w:r>
      <w:r w:rsidRPr="00091A90">
        <w:rPr>
          <w:rFonts w:ascii="Times New Roman" w:eastAsia="Times New Roman" w:hAnsi="Times New Roman"/>
          <w:sz w:val="24"/>
          <w:szCs w:val="24"/>
          <w:lang w:val="ru-RU" w:eastAsia="ru-RU"/>
        </w:rPr>
        <w:t xml:space="preserve">культуры.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lastRenderedPageBreak/>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исследовательские и творческие проекты по теме «Музыка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религия в наше время»; посещение концерта духовной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6.8. Модуль № 8 «Современная музыка: основные жанры и направления»</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6.8.1. Джаз.</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2A41B3" w:rsidRPr="00091A90">
        <w:rPr>
          <w:rFonts w:ascii="Times New Roman" w:eastAsia="Times New Roman" w:hAnsi="Times New Roman"/>
          <w:sz w:val="24"/>
          <w:szCs w:val="24"/>
          <w:lang w:val="ru-RU" w:eastAsia="ru-RU"/>
        </w:rPr>
        <w:t>д</w:t>
      </w:r>
      <w:r w:rsidRPr="00091A90">
        <w:rPr>
          <w:rFonts w:ascii="Times New Roman" w:eastAsia="Times New Roman" w:hAnsi="Times New Roman"/>
          <w:sz w:val="24"/>
          <w:szCs w:val="24"/>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различными джазовыми музыкальными композициями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направлениями (регтайм, биг бэнд, блюз);</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определение на слух:</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принадлежности к джазовой или классической музыке;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исполнительского состава (манера пения, состав инструментов);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сочинение блюза; посещение концерта джазовой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161.6.8.2. Мюзикл.</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2A41B3" w:rsidRPr="00091A90">
        <w:rPr>
          <w:rFonts w:ascii="Times New Roman" w:eastAsia="Times New Roman" w:hAnsi="Times New Roman"/>
          <w:sz w:val="24"/>
          <w:szCs w:val="24"/>
          <w:lang w:val="ru-RU" w:eastAsia="ru-RU"/>
        </w:rPr>
        <w:t>о</w:t>
      </w:r>
      <w:r w:rsidRPr="00091A90">
        <w:rPr>
          <w:rFonts w:ascii="Times New Roman" w:eastAsia="Times New Roman" w:hAnsi="Times New Roman"/>
          <w:sz w:val="24"/>
          <w:szCs w:val="24"/>
          <w:lang w:val="ru-RU" w:eastAsia="ru-RU"/>
        </w:rPr>
        <w:t>собенности жанра. Классика жанра – мюзиклы середины</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знакомство с музыкальными произведениями, сочиненными </w:t>
      </w:r>
      <w:r w:rsidR="00230E51" w:rsidRPr="00091A90">
        <w:rPr>
          <w:rFonts w:ascii="Times New Roman" w:eastAsia="Times New Roman" w:hAnsi="Times New Roman"/>
          <w:sz w:val="24"/>
          <w:szCs w:val="24"/>
          <w:lang w:val="ru-RU" w:eastAsia="ru-RU"/>
        </w:rPr>
        <w:t>иностранным</w:t>
      </w:r>
      <w:r w:rsidRPr="00091A90">
        <w:rPr>
          <w:rFonts w:ascii="Times New Roman" w:eastAsia="Times New Roman" w:hAnsi="Times New Roman"/>
          <w:sz w:val="24"/>
          <w:szCs w:val="24"/>
          <w:lang w:val="ru-RU" w:eastAsia="ru-RU"/>
        </w:rPr>
        <w:t>и</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отдельных номеров из мюзиклов.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161.6.8.3. Молодежная музыкальная культура.</w:t>
      </w:r>
    </w:p>
    <w:p w:rsidR="007F251A" w:rsidRPr="00091A90" w:rsidRDefault="007F251A" w:rsidP="00091A90">
      <w:pPr>
        <w:pStyle w:val="a5"/>
        <w:spacing w:after="0" w:line="240" w:lineRule="auto"/>
        <w:ind w:left="0"/>
        <w:jc w:val="both"/>
        <w:rPr>
          <w:rFonts w:ascii="Times New Roman" w:hAnsi="Times New Roman"/>
          <w:sz w:val="24"/>
          <w:szCs w:val="24"/>
          <w:lang w:val="ru-RU"/>
        </w:rPr>
      </w:pPr>
      <w:r w:rsidRPr="00091A90">
        <w:rPr>
          <w:rFonts w:ascii="Times New Roman" w:eastAsia="Times New Roman" w:hAnsi="Times New Roman"/>
          <w:sz w:val="24"/>
          <w:szCs w:val="24"/>
          <w:lang w:val="ru-RU" w:eastAsia="ru-RU"/>
        </w:rPr>
        <w:t xml:space="preserve">Содержание: </w:t>
      </w:r>
      <w:r w:rsidR="00FE0697" w:rsidRPr="00091A90">
        <w:rPr>
          <w:rFonts w:ascii="Times New Roman" w:eastAsia="Times New Roman" w:hAnsi="Times New Roman"/>
          <w:sz w:val="24"/>
          <w:szCs w:val="24"/>
          <w:lang w:val="ru-RU" w:eastAsia="ru-RU"/>
        </w:rPr>
        <w:t>н</w:t>
      </w:r>
      <w:r w:rsidRPr="00091A90">
        <w:rPr>
          <w:rFonts w:ascii="Times New Roman" w:eastAsia="Times New Roman" w:hAnsi="Times New Roman"/>
          <w:sz w:val="24"/>
          <w:szCs w:val="24"/>
          <w:lang w:val="ru-RU" w:eastAsia="ru-RU"/>
        </w:rPr>
        <w:t>аправления и стили молодежной музыкальной культуры</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 xml:space="preserve">XX–XXI веков </w:t>
      </w:r>
      <w:r w:rsidRPr="00091A90">
        <w:rPr>
          <w:rFonts w:ascii="Times New Roman" w:hAnsi="Times New Roman"/>
          <w:sz w:val="24"/>
          <w:szCs w:val="24"/>
          <w:lang w:val="ru-RU"/>
        </w:rPr>
        <w:t>(рок-н-ролл, блюз-рок, панк-рок, хард-рок, рэп, хип-хоп, фанк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Авторская песня (Б.Окуджава, Ю.Визбор, В. Высоцкий и др.). </w:t>
      </w:r>
    </w:p>
    <w:p w:rsidR="007F251A" w:rsidRPr="00091A90" w:rsidRDefault="007F251A" w:rsidP="00091A90">
      <w:pPr>
        <w:pStyle w:val="a5"/>
        <w:widowControl/>
        <w:spacing w:after="0" w:line="240" w:lineRule="auto"/>
        <w:ind w:left="0" w:firstLine="709"/>
        <w:jc w:val="both"/>
        <w:rPr>
          <w:rFonts w:ascii="Times New Roman" w:eastAsia="Times New Roman" w:hAnsi="Times New Roman"/>
          <w:i/>
          <w:sz w:val="24"/>
          <w:szCs w:val="24"/>
          <w:lang w:val="ru-RU" w:eastAsia="ru-RU"/>
        </w:rPr>
      </w:pPr>
      <w:r w:rsidRPr="00091A90">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другие группы и исполнители);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дискуссия на тему «Современная музыка»;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презентация альбома своей любимой группы.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161.6.8.4. Музыка цифрового мира.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2A41B3" w:rsidRPr="00091A90">
        <w:rPr>
          <w:rFonts w:ascii="Times New Roman" w:eastAsia="Times New Roman" w:hAnsi="Times New Roman"/>
          <w:sz w:val="24"/>
          <w:szCs w:val="24"/>
          <w:lang w:val="ru-RU" w:eastAsia="ru-RU"/>
        </w:rPr>
        <w:t>м</w:t>
      </w:r>
      <w:r w:rsidRPr="00091A90">
        <w:rPr>
          <w:rFonts w:ascii="Times New Roman" w:eastAsia="Times New Roman" w:hAnsi="Times New Roman"/>
          <w:sz w:val="24"/>
          <w:szCs w:val="24"/>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lastRenderedPageBreak/>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поиск информации о способах сохранения и передачи музыки прежде</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сейчас;</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просмотр музыкального клипа популярного исполнителя, анализ</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его художественного образа, стиля, выразительных средств;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 исполнение популярной современной песни;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6.9. Модуль № 9 «Связь музыки с другими видами искусства»</w:t>
      </w:r>
      <w:r w:rsidR="00CA4934" w:rsidRPr="00091A90">
        <w:rPr>
          <w:rFonts w:ascii="Times New Roman" w:eastAsia="Times New Roman" w:hAnsi="Times New Roman"/>
          <w:sz w:val="24"/>
          <w:szCs w:val="24"/>
          <w:lang w:val="ru-RU" w:eastAsia="ru-RU"/>
        </w:rPr>
        <w:t xml:space="preserve"> </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6.9.1. </w:t>
      </w:r>
      <w:r w:rsidRPr="00091A90">
        <w:rPr>
          <w:rFonts w:ascii="Times New Roman" w:hAnsi="Times New Roman"/>
          <w:sz w:val="24"/>
          <w:szCs w:val="24"/>
          <w:lang w:val="ru-RU"/>
        </w:rPr>
        <w:t>Музыка и литература</w:t>
      </w:r>
      <w:r w:rsidRPr="00091A90">
        <w:rPr>
          <w:rFonts w:ascii="Times New Roman" w:eastAsia="Times New Roman" w:hAnsi="Times New Roman"/>
          <w:sz w:val="24"/>
          <w:szCs w:val="24"/>
          <w:lang w:val="ru-RU" w:eastAsia="ru-RU"/>
        </w:rPr>
        <w:t>.</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инструментальной музыке (поэма, баллада). Программная музыка.</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образцами вокальной и инструментальной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рисование образов программной музыки;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6.9.2. Музыка и живопись.</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2A41B3" w:rsidRPr="00091A90">
        <w:rPr>
          <w:rFonts w:ascii="Times New Roman" w:eastAsia="Times New Roman" w:hAnsi="Times New Roman"/>
          <w:sz w:val="24"/>
          <w:szCs w:val="24"/>
          <w:lang w:val="ru-RU" w:eastAsia="ru-RU"/>
        </w:rPr>
        <w:t>в</w:t>
      </w:r>
      <w:r w:rsidRPr="00091A90">
        <w:rPr>
          <w:rFonts w:ascii="Times New Roman" w:eastAsia="Times New Roman" w:hAnsi="Times New Roman"/>
          <w:sz w:val="24"/>
          <w:szCs w:val="24"/>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других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к ней ритмического и шумового аккомпанемента с целью усиления изобразительного эффекта;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6.9.3. Музыка и театр.</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Содержание: </w:t>
      </w:r>
      <w:r w:rsidR="002A41B3" w:rsidRPr="00091A90">
        <w:rPr>
          <w:rFonts w:ascii="Times New Roman" w:eastAsia="Times New Roman" w:hAnsi="Times New Roman"/>
          <w:sz w:val="24"/>
          <w:szCs w:val="24"/>
          <w:lang w:val="ru-RU" w:eastAsia="ru-RU"/>
        </w:rPr>
        <w:t>м</w:t>
      </w:r>
      <w:r w:rsidRPr="00091A90">
        <w:rPr>
          <w:rFonts w:ascii="Times New Roman" w:eastAsia="Times New Roman" w:hAnsi="Times New Roman"/>
          <w:sz w:val="24"/>
          <w:szCs w:val="24"/>
          <w:lang w:val="ru-RU" w:eastAsia="ru-RU"/>
        </w:rPr>
        <w:t>узыка к драматическому спектаклю (на примере творчества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 xml:space="preserve">знакомство с образцами музыки, созданной отечественными и </w:t>
      </w:r>
      <w:r w:rsidR="00230E51" w:rsidRPr="00091A90">
        <w:rPr>
          <w:rFonts w:ascii="Times New Roman" w:eastAsia="Times New Roman" w:hAnsi="Times New Roman"/>
          <w:sz w:val="24"/>
          <w:szCs w:val="24"/>
          <w:lang w:val="ru-RU" w:eastAsia="ru-RU"/>
        </w:rPr>
        <w:t>иностранным</w:t>
      </w:r>
      <w:r w:rsidRPr="00091A90">
        <w:rPr>
          <w:rFonts w:ascii="Times New Roman" w:eastAsia="Times New Roman" w:hAnsi="Times New Roman"/>
          <w:sz w:val="24"/>
          <w:szCs w:val="24"/>
          <w:lang w:val="ru-RU" w:eastAsia="ru-RU"/>
        </w:rPr>
        <w:t>и композиторами для драматического театра;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постановка музыкального спектакля; посещение театра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161.6.9.4. Музыка кино и телевидения.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lastRenderedPageBreak/>
        <w:t xml:space="preserve">Содержание: </w:t>
      </w:r>
      <w:r w:rsidR="002A41B3" w:rsidRPr="00091A90">
        <w:rPr>
          <w:rFonts w:ascii="Times New Roman" w:eastAsia="Times New Roman" w:hAnsi="Times New Roman"/>
          <w:sz w:val="24"/>
          <w:szCs w:val="24"/>
          <w:lang w:val="ru-RU" w:eastAsia="ru-RU"/>
        </w:rPr>
        <w:t>м</w:t>
      </w:r>
      <w:r w:rsidRPr="00091A90">
        <w:rPr>
          <w:rFonts w:ascii="Times New Roman" w:eastAsia="Times New Roman" w:hAnsi="Times New Roman"/>
          <w:sz w:val="24"/>
          <w:szCs w:val="24"/>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А. Шнитке и др</w:t>
      </w:r>
      <w:r w:rsidR="00A756DD" w:rsidRPr="00091A90">
        <w:rPr>
          <w:rFonts w:ascii="Times New Roman" w:eastAsia="Times New Roman" w:hAnsi="Times New Roman"/>
          <w:sz w:val="24"/>
          <w:szCs w:val="24"/>
          <w:lang w:val="ru-RU" w:eastAsia="ru-RU"/>
        </w:rPr>
        <w:t>угих</w:t>
      </w:r>
      <w:r w:rsidRPr="00091A90">
        <w:rPr>
          <w:rFonts w:ascii="Times New Roman" w:eastAsia="Times New Roman" w:hAnsi="Times New Roman"/>
          <w:sz w:val="24"/>
          <w:szCs w:val="24"/>
          <w:lang w:val="ru-RU" w:eastAsia="ru-RU"/>
        </w:rPr>
        <w:t>).</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Виды деятельности обучающихся: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разучивание, исполнение песни из фильма;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161.7. Планируемые результаты освоения программы по музыке на уровне основного общего образования.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 патриотического воспитания:</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осознание российской гражданской идентичности в поликультурном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многоконфессиональном обществе;</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интерес к изучению истории отечественной музыкальной культуры;</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стремление развивать и сохранять музыкальную культуру своей страны, своего края;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2)</w:t>
      </w:r>
      <w:r w:rsidRPr="00091A90">
        <w:rPr>
          <w:rFonts w:ascii="Times New Roman" w:eastAsia="Times New Roman" w:hAnsi="Times New Roman"/>
          <w:sz w:val="24"/>
          <w:szCs w:val="24"/>
          <w:lang w:val="ru-RU" w:eastAsia="ru-RU"/>
        </w:rPr>
        <w:t> </w:t>
      </w:r>
      <w:r w:rsidRPr="00091A90">
        <w:rPr>
          <w:rFonts w:ascii="Times New Roman" w:hAnsi="Times New Roman"/>
          <w:sz w:val="24"/>
          <w:szCs w:val="24"/>
          <w:lang w:val="ru-RU"/>
        </w:rPr>
        <w:t>гражданского воспитания:</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091A90" w:rsidRDefault="007F251A"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3) духовно-нравственного воспитания:</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ориентация на моральные ценности и нормы в ситуациях нравственного выбора;</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готовность воспринимать музыкальное искусство с учетом моральных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духовных ценностей этического и религиозного контекста, социально-исторических особенностей этики и эстетики;</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готовность придерживаться принципов справедливости, взаимопомощи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4) эстетического воспитания:</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восприимчивость к различным видам искусства, умение видеть прекрасное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окружающей действительности, готовность прислушиваться к природе, людям, самому себе;</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осознание ценности творчества, таланта;</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lastRenderedPageBreak/>
        <w:t>осознание важности музыкального искусства как средства коммуникации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самовыражения;</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стремление к самовыражению в разных видах искусства</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5) ценности научного познания:</w:t>
      </w:r>
    </w:p>
    <w:p w:rsidR="007F251A" w:rsidRPr="00091A90" w:rsidRDefault="007F251A"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091A90" w:rsidRDefault="007F251A"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овладение основными способами исследовательской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6) физического воспитания, формирования культуры здоровья</w:t>
      </w:r>
      <w:r w:rsidR="00CA4934" w:rsidRPr="00091A90">
        <w:rPr>
          <w:rFonts w:ascii="Times New Roman" w:eastAsia="Times New Roman" w:hAnsi="Times New Roman"/>
          <w:sz w:val="24"/>
          <w:szCs w:val="24"/>
          <w:lang w:val="ru-RU" w:eastAsia="ru-RU"/>
        </w:rPr>
        <w:t xml:space="preserve"> </w:t>
      </w:r>
      <w:r w:rsidRPr="00091A90">
        <w:rPr>
          <w:rFonts w:ascii="Times New Roman" w:eastAsia="Times New Roman" w:hAnsi="Times New Roman"/>
          <w:sz w:val="24"/>
          <w:szCs w:val="24"/>
          <w:lang w:val="ru-RU" w:eastAsia="ru-RU"/>
        </w:rPr>
        <w:t>и эмоционального благополучия:</w:t>
      </w:r>
    </w:p>
    <w:p w:rsidR="002A41B3" w:rsidRPr="00091A90" w:rsidRDefault="002A41B3"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 xml:space="preserve">умение осознавать свое эмоциональное состояние и эмоциональное состояние других, </w:t>
      </w:r>
      <w:r w:rsidR="005E5F82" w:rsidRPr="00091A90">
        <w:rPr>
          <w:rFonts w:ascii="Times New Roman" w:hAnsi="Times New Roman"/>
          <w:sz w:val="24"/>
          <w:szCs w:val="24"/>
          <w:lang w:val="ru-RU"/>
        </w:rPr>
        <w:t xml:space="preserve">использовать интонационные </w:t>
      </w:r>
      <w:r w:rsidRPr="00091A90">
        <w:rPr>
          <w:rFonts w:ascii="Times New Roman" w:hAnsi="Times New Roman"/>
          <w:sz w:val="24"/>
          <w:szCs w:val="24"/>
          <w:lang w:val="ru-RU"/>
        </w:rPr>
        <w:t>средства для выражения своего состояния,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в процессе повседневного общения;</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сформированность навыков рефлексии, признание своего права на ошибку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такого же права другого человека</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7) трудового воспитания:</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установка на посильное активное участие в практической деятельности;</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трудолюбие в учебе, настойчивость в достижении поставленных целей;</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интерес к практическому изучению профессий в сфере культуры и искусства;</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уважение к труду и результатам трудовой деятельности</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8) экологического воспитания:</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нравственно-эстетическое отношение к природе,</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участие в экологических проектах через различные формы музыкального творчества</w:t>
      </w:r>
    </w:p>
    <w:p w:rsidR="007F251A" w:rsidRPr="00091A90" w:rsidRDefault="007F251A" w:rsidP="00091A90">
      <w:pPr>
        <w:pStyle w:val="aff5"/>
        <w:ind w:left="0" w:right="0" w:firstLine="709"/>
        <w:rPr>
          <w:rFonts w:ascii="Times New Roman" w:hAnsi="Times New Roman"/>
          <w:sz w:val="24"/>
          <w:szCs w:val="24"/>
          <w:lang w:val="ru-RU"/>
        </w:rPr>
      </w:pPr>
      <w:r w:rsidRPr="00091A90">
        <w:rPr>
          <w:rFonts w:ascii="Times New Roman" w:hAnsi="Times New Roman"/>
          <w:sz w:val="24"/>
          <w:szCs w:val="24"/>
          <w:lang w:val="ru-RU"/>
        </w:rPr>
        <w:t>9)</w:t>
      </w:r>
      <w:r w:rsidRPr="00091A90">
        <w:rPr>
          <w:rFonts w:ascii="Times New Roman" w:eastAsia="Times New Roman" w:hAnsi="Times New Roman"/>
          <w:sz w:val="24"/>
          <w:szCs w:val="24"/>
          <w:lang w:val="ru-RU" w:eastAsia="ru-RU"/>
        </w:rPr>
        <w:t> </w:t>
      </w:r>
      <w:r w:rsidRPr="00091A90">
        <w:rPr>
          <w:rFonts w:ascii="Times New Roman" w:hAnsi="Times New Roman"/>
          <w:sz w:val="24"/>
          <w:szCs w:val="24"/>
          <w:lang w:val="ru-RU"/>
        </w:rPr>
        <w:t>адаптации к изменяющимся условиям социальной и природной среды:</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E41FCA" w:rsidRDefault="002A41B3" w:rsidP="00091A90">
      <w:pPr>
        <w:pStyle w:val="aff5"/>
        <w:ind w:left="0" w:right="0" w:firstLine="709"/>
        <w:contextualSpacing/>
        <w:rPr>
          <w:rFonts w:ascii="Times New Roman" w:hAnsi="Times New Roman"/>
          <w:sz w:val="24"/>
          <w:szCs w:val="24"/>
          <w:lang w:val="ru-RU"/>
        </w:rPr>
      </w:pPr>
      <w:r w:rsidRPr="00E41FCA">
        <w:rPr>
          <w:rFonts w:ascii="Times New Roman" w:hAnsi="Times New Roman"/>
          <w:sz w:val="24"/>
          <w:szCs w:val="24"/>
          <w:lang w:val="ru-RU"/>
        </w:rPr>
        <w:t>стремление перенимать опыт, учиться у других людей, в том числе</w:t>
      </w:r>
      <w:r w:rsidR="00CA4934" w:rsidRPr="00E41FCA">
        <w:rPr>
          <w:rFonts w:ascii="Times New Roman" w:hAnsi="Times New Roman"/>
          <w:sz w:val="24"/>
          <w:szCs w:val="24"/>
          <w:lang w:val="ru-RU"/>
        </w:rPr>
        <w:t xml:space="preserve"> </w:t>
      </w:r>
      <w:r w:rsidRPr="00E41FCA">
        <w:rPr>
          <w:rFonts w:ascii="Times New Roman" w:hAnsi="Times New Roman"/>
          <w:sz w:val="24"/>
          <w:szCs w:val="24"/>
          <w:lang w:val="ru-RU"/>
        </w:rPr>
        <w:t>в разнообразных проявлениях творчества, овладения различными навыками в сфере музыкального и других видов искусства;</w:t>
      </w:r>
    </w:p>
    <w:p w:rsidR="007F251A" w:rsidRPr="00091A90" w:rsidRDefault="007F251A" w:rsidP="00091A90">
      <w:pPr>
        <w:pStyle w:val="aff5"/>
        <w:ind w:left="0" w:right="0" w:firstLine="709"/>
        <w:contextualSpacing/>
        <w:rPr>
          <w:rFonts w:ascii="Times New Roman" w:hAnsi="Times New Roman"/>
          <w:i/>
          <w:sz w:val="24"/>
          <w:szCs w:val="24"/>
          <w:lang w:val="ru-RU"/>
        </w:rPr>
      </w:pPr>
      <w:r w:rsidRPr="00091A90">
        <w:rPr>
          <w:rFonts w:ascii="Times New Roman" w:hAnsi="Times New Roman"/>
          <w:sz w:val="24"/>
          <w:szCs w:val="24"/>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направления развития культуры и социума;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lastRenderedPageBreak/>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091A90">
        <w:rPr>
          <w:rFonts w:ascii="Times New Roman" w:eastAsia="Times New Roman" w:hAnsi="Times New Roman"/>
          <w:sz w:val="24"/>
          <w:szCs w:val="24"/>
          <w:lang w:val="ru-RU" w:eastAsia="ru-RU"/>
        </w:rPr>
        <w:t>.</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eastAsia="Times New Roman" w:hAnsi="Times New Roman"/>
          <w:sz w:val="24"/>
          <w:szCs w:val="24"/>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использовать вопросы как исследовательский инструмент познания;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формулировать собственные вопросы, фиксирующие несоответствие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между реальным и желательным состоянием учебной ситуации, восприятия, исполнения музыки;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составлять алгоритм действий и использовать его для решения учебных,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исполнительских и творческих задач;</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091A90">
        <w:rPr>
          <w:rFonts w:ascii="Times New Roman" w:eastAsia="Times New Roman" w:hAnsi="Times New Roman"/>
          <w:sz w:val="24"/>
          <w:szCs w:val="24"/>
          <w:lang w:val="ru-RU" w:eastAsia="ru-RU"/>
        </w:rPr>
        <w:t>.</w:t>
      </w:r>
    </w:p>
    <w:p w:rsidR="007F251A" w:rsidRPr="00091A90" w:rsidRDefault="007F251A" w:rsidP="00091A90">
      <w:pPr>
        <w:pStyle w:val="a5"/>
        <w:widowControl/>
        <w:spacing w:after="0" w:line="240" w:lineRule="auto"/>
        <w:ind w:left="0" w:firstLine="709"/>
        <w:jc w:val="both"/>
        <w:rPr>
          <w:rFonts w:ascii="Times New Roman" w:eastAsia="SchoolBookSanPin" w:hAnsi="Times New Roman"/>
          <w:sz w:val="24"/>
          <w:szCs w:val="24"/>
          <w:lang w:val="ru-RU"/>
        </w:rPr>
      </w:pPr>
      <w:r w:rsidRPr="00091A90">
        <w:rPr>
          <w:rFonts w:ascii="Times New Roman" w:eastAsia="Times New Roman" w:hAnsi="Times New Roman"/>
          <w:sz w:val="24"/>
          <w:szCs w:val="24"/>
          <w:lang w:val="ru-RU" w:eastAsia="ru-RU"/>
        </w:rPr>
        <w:t>161.7.2.3. </w:t>
      </w:r>
      <w:r w:rsidRPr="00091A90">
        <w:rPr>
          <w:rFonts w:ascii="Times New Roman" w:eastAsia="SchoolBookSanPin" w:hAnsi="Times New Roman"/>
          <w:sz w:val="24"/>
          <w:szCs w:val="24"/>
          <w:lang w:val="ru-RU"/>
        </w:rPr>
        <w:t>У обучающегося будут сформированы умения работать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с информацией как часть </w:t>
      </w:r>
      <w:r w:rsidRPr="00091A90">
        <w:rPr>
          <w:rFonts w:ascii="Times New Roman" w:eastAsia="SchoolBookSanPin" w:hAnsi="Times New Roman"/>
          <w:bCs/>
          <w:sz w:val="24"/>
          <w:szCs w:val="24"/>
          <w:lang w:val="ru-RU"/>
        </w:rPr>
        <w:t>универсальных познавательных учебных действий</w:t>
      </w:r>
      <w:r w:rsidRPr="00091A90">
        <w:rPr>
          <w:rFonts w:ascii="Times New Roman" w:eastAsia="SchoolBookSanPin" w:hAnsi="Times New Roman"/>
          <w:sz w:val="24"/>
          <w:szCs w:val="24"/>
          <w:lang w:val="ru-RU"/>
        </w:rPr>
        <w:t>:</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понимать специфику работы с аудиоинформацией, музыкальными записями;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091A90" w:rsidRDefault="007F251A" w:rsidP="00091A90">
      <w:pPr>
        <w:pStyle w:val="a5"/>
        <w:widowControl/>
        <w:spacing w:after="0" w:line="240" w:lineRule="auto"/>
        <w:ind w:left="0"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коммуникативной установки</w:t>
      </w:r>
      <w:r w:rsidRPr="00091A90">
        <w:rPr>
          <w:rFonts w:ascii="Times New Roman" w:eastAsia="SchoolBookSanPin" w:hAnsi="Times New Roman"/>
          <w:sz w:val="24"/>
          <w:szCs w:val="24"/>
          <w:lang w:val="ru-RU"/>
        </w:rPr>
        <w:t>.</w:t>
      </w:r>
    </w:p>
    <w:p w:rsidR="007F251A" w:rsidRPr="00091A90" w:rsidRDefault="007F251A" w:rsidP="00091A90">
      <w:pPr>
        <w:pStyle w:val="a5"/>
        <w:widowControl/>
        <w:spacing w:after="0" w:line="240" w:lineRule="auto"/>
        <w:ind w:left="0" w:firstLine="709"/>
        <w:jc w:val="both"/>
        <w:rPr>
          <w:rFonts w:ascii="Times New Roman" w:eastAsia="SchoolBookSanPin" w:hAnsi="Times New Roman"/>
          <w:sz w:val="24"/>
          <w:szCs w:val="24"/>
          <w:lang w:val="ru-RU"/>
        </w:rPr>
      </w:pPr>
      <w:r w:rsidRPr="00091A90">
        <w:rPr>
          <w:rFonts w:ascii="Times New Roman" w:eastAsia="Times New Roman" w:hAnsi="Times New Roman"/>
          <w:sz w:val="24"/>
          <w:szCs w:val="24"/>
          <w:lang w:val="ru-RU" w:eastAsia="ru-RU"/>
        </w:rPr>
        <w:lastRenderedPageBreak/>
        <w:t>161.7.2.4. </w:t>
      </w:r>
      <w:r w:rsidRPr="00091A90">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развитие специфического типа интеллектуальной деятельности – музыкального мышления.</w:t>
      </w:r>
    </w:p>
    <w:p w:rsidR="007F251A" w:rsidRPr="00091A90" w:rsidRDefault="007F251A" w:rsidP="00091A90">
      <w:pPr>
        <w:pStyle w:val="a5"/>
        <w:widowControl/>
        <w:spacing w:after="0" w:line="240" w:lineRule="auto"/>
        <w:ind w:left="0" w:firstLine="709"/>
        <w:jc w:val="both"/>
        <w:rPr>
          <w:rFonts w:ascii="Times New Roman" w:eastAsia="SchoolBookSanPin" w:hAnsi="Times New Roman"/>
          <w:sz w:val="24"/>
          <w:szCs w:val="24"/>
          <w:lang w:val="ru-RU"/>
        </w:rPr>
      </w:pPr>
      <w:r w:rsidRPr="00091A90">
        <w:rPr>
          <w:rFonts w:ascii="Times New Roman" w:eastAsia="Times New Roman" w:hAnsi="Times New Roman"/>
          <w:sz w:val="24"/>
          <w:szCs w:val="24"/>
          <w:lang w:val="ru-RU" w:eastAsia="ru-RU"/>
        </w:rPr>
        <w:t>161.7.2.5. </w:t>
      </w:r>
      <w:r w:rsidRPr="00091A90">
        <w:rPr>
          <w:rFonts w:ascii="Times New Roman" w:eastAsia="SchoolBookSanPin" w:hAnsi="Times New Roman"/>
          <w:sz w:val="24"/>
          <w:szCs w:val="24"/>
          <w:lang w:val="ru-RU"/>
        </w:rPr>
        <w:t xml:space="preserve">У обучающегося будут сформированы умения как часть </w:t>
      </w:r>
      <w:r w:rsidRPr="00091A90">
        <w:rPr>
          <w:rFonts w:ascii="Times New Roman" w:eastAsia="SchoolBookSanPin" w:hAnsi="Times New Roman"/>
          <w:bCs/>
          <w:sz w:val="24"/>
          <w:szCs w:val="24"/>
          <w:lang w:val="ru-RU"/>
        </w:rPr>
        <w:t>универсальных коммуникативных учебных действий</w:t>
      </w:r>
      <w:r w:rsidRPr="00091A90">
        <w:rPr>
          <w:rFonts w:ascii="Times New Roman" w:eastAsia="SchoolBookSanPin" w:hAnsi="Times New Roman"/>
          <w:sz w:val="24"/>
          <w:szCs w:val="24"/>
          <w:lang w:val="ru-RU"/>
        </w:rPr>
        <w:t>:</w:t>
      </w:r>
    </w:p>
    <w:p w:rsidR="007F251A" w:rsidRPr="00091A90" w:rsidRDefault="007F251A" w:rsidP="00091A90">
      <w:pPr>
        <w:spacing w:after="0" w:line="240" w:lineRule="auto"/>
        <w:ind w:firstLine="709"/>
        <w:contextualSpacing/>
        <w:jc w:val="both"/>
        <w:rPr>
          <w:rFonts w:ascii="Times New Roman" w:eastAsia="SchoolBookSanPin" w:hAnsi="Times New Roman"/>
          <w:bCs/>
          <w:sz w:val="24"/>
          <w:szCs w:val="24"/>
          <w:lang w:val="ru-RU"/>
        </w:rPr>
      </w:pPr>
      <w:r w:rsidRPr="00091A90">
        <w:rPr>
          <w:rFonts w:ascii="Times New Roman" w:eastAsia="SchoolBookSanPin" w:hAnsi="Times New Roman"/>
          <w:bCs/>
          <w:sz w:val="24"/>
          <w:szCs w:val="24"/>
          <w:lang w:val="ru-RU"/>
        </w:rPr>
        <w:t>1)</w:t>
      </w:r>
      <w:r w:rsidRPr="00091A90">
        <w:rPr>
          <w:rFonts w:ascii="Times New Roman" w:eastAsia="Times New Roman" w:hAnsi="Times New Roman"/>
          <w:sz w:val="24"/>
          <w:szCs w:val="24"/>
          <w:lang w:val="ru-RU" w:eastAsia="ru-RU"/>
        </w:rPr>
        <w:t> </w:t>
      </w:r>
      <w:r w:rsidRPr="00091A90">
        <w:rPr>
          <w:rFonts w:ascii="Times New Roman" w:eastAsia="SchoolBookSanPin" w:hAnsi="Times New Roman"/>
          <w:bCs/>
          <w:sz w:val="24"/>
          <w:szCs w:val="24"/>
          <w:lang w:val="ru-RU"/>
        </w:rPr>
        <w:t>невербальная коммуникация: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эффективно использовать интонационно-выразительные возможности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ситуации публичного выступления;</w:t>
      </w:r>
    </w:p>
    <w:p w:rsidR="002A41B3" w:rsidRPr="00091A90" w:rsidRDefault="002A41B3" w:rsidP="00091A90">
      <w:pPr>
        <w:spacing w:after="0" w:line="240" w:lineRule="auto"/>
        <w:ind w:firstLine="709"/>
        <w:contextualSpacing/>
        <w:jc w:val="both"/>
        <w:rPr>
          <w:rFonts w:ascii="Times New Roman" w:eastAsia="SchoolBookSanPin" w:hAnsi="Times New Roman"/>
          <w:bCs/>
          <w:sz w:val="24"/>
          <w:szCs w:val="24"/>
          <w:lang w:val="ru-RU"/>
        </w:rPr>
      </w:pPr>
      <w:r w:rsidRPr="00091A90">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соответствующий уровень общения</w:t>
      </w:r>
      <w:r w:rsidRPr="00091A90">
        <w:rPr>
          <w:rFonts w:ascii="Times New Roman" w:eastAsia="SchoolBookSanPin" w:hAnsi="Times New Roman"/>
          <w:bCs/>
          <w:sz w:val="24"/>
          <w:szCs w:val="24"/>
          <w:lang w:val="ru-RU"/>
        </w:rPr>
        <w:t>;</w:t>
      </w:r>
    </w:p>
    <w:p w:rsidR="007F251A" w:rsidRPr="00091A90" w:rsidRDefault="007F251A" w:rsidP="00091A90">
      <w:pPr>
        <w:spacing w:after="0" w:line="240" w:lineRule="auto"/>
        <w:ind w:firstLine="709"/>
        <w:contextualSpacing/>
        <w:jc w:val="both"/>
        <w:rPr>
          <w:rFonts w:ascii="Times New Roman" w:eastAsia="SchoolBookSanPin" w:hAnsi="Times New Roman"/>
          <w:bCs/>
          <w:sz w:val="24"/>
          <w:szCs w:val="24"/>
          <w:lang w:val="ru-RU"/>
        </w:rPr>
      </w:pPr>
      <w:r w:rsidRPr="00091A90">
        <w:rPr>
          <w:rFonts w:ascii="Times New Roman" w:eastAsia="SchoolBookSanPin" w:hAnsi="Times New Roman"/>
          <w:bCs/>
          <w:sz w:val="24"/>
          <w:szCs w:val="24"/>
          <w:lang w:val="ru-RU"/>
        </w:rPr>
        <w:t>2)</w:t>
      </w:r>
      <w:r w:rsidRPr="00091A90">
        <w:rPr>
          <w:rFonts w:ascii="Times New Roman" w:eastAsia="Times New Roman" w:hAnsi="Times New Roman"/>
          <w:sz w:val="24"/>
          <w:szCs w:val="24"/>
          <w:lang w:val="ru-RU" w:eastAsia="ru-RU"/>
        </w:rPr>
        <w:t> </w:t>
      </w:r>
      <w:r w:rsidRPr="00091A90">
        <w:rPr>
          <w:rFonts w:ascii="Times New Roman" w:eastAsia="SchoolBookSanPin" w:hAnsi="Times New Roman"/>
          <w:bCs/>
          <w:sz w:val="24"/>
          <w:szCs w:val="24"/>
          <w:lang w:val="ru-RU"/>
        </w:rPr>
        <w:t>вербальное общение:</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воспринимать и формулировать суждения, выражать эмоции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условиями и целями общения;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понимать намерения других, проявлять уважительное отношение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собеседнику и в корректной форме формулировать свои возражения;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7F251A" w:rsidRPr="00091A90" w:rsidRDefault="007F251A"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hAnsi="Times New Roman"/>
          <w:sz w:val="24"/>
          <w:szCs w:val="24"/>
          <w:lang w:val="ru-RU"/>
        </w:rPr>
        <w:t>публично представлять результаты учебной и творческой деятельности</w:t>
      </w:r>
      <w:r w:rsidRPr="00091A90">
        <w:rPr>
          <w:rFonts w:ascii="Times New Roman" w:eastAsia="SchoolBookSanPin" w:hAnsi="Times New Roman"/>
          <w:bCs/>
          <w:sz w:val="24"/>
          <w:szCs w:val="24"/>
          <w:lang w:val="ru-RU"/>
        </w:rPr>
        <w:t>;</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eastAsia="SchoolBookSanPin" w:hAnsi="Times New Roman"/>
          <w:bCs/>
          <w:sz w:val="24"/>
          <w:szCs w:val="24"/>
          <w:lang w:val="ru-RU"/>
        </w:rPr>
        <w:t>3)</w:t>
      </w:r>
      <w:r w:rsidRPr="00091A90">
        <w:rPr>
          <w:rFonts w:ascii="Times New Roman" w:eastAsia="Times New Roman" w:hAnsi="Times New Roman"/>
          <w:sz w:val="24"/>
          <w:szCs w:val="24"/>
          <w:lang w:val="ru-RU" w:eastAsia="ru-RU"/>
        </w:rPr>
        <w:t> </w:t>
      </w:r>
      <w:r w:rsidRPr="00091A90">
        <w:rPr>
          <w:rFonts w:ascii="Times New Roman" w:hAnsi="Times New Roman"/>
          <w:sz w:val="24"/>
          <w:szCs w:val="24"/>
          <w:lang w:val="ru-RU"/>
        </w:rPr>
        <w:t>совместная деятельность (сотрудничество):</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понимать и использовать преимущества коллективной, групповой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принимать цель совместной деятельности, коллективно строить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ее достижению: распределять роли, договариваться, обсуждать процесс</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результат совместной работы;</w:t>
      </w:r>
    </w:p>
    <w:p w:rsidR="002A41B3" w:rsidRPr="00E41FCA" w:rsidRDefault="002A41B3" w:rsidP="00091A90">
      <w:pPr>
        <w:pStyle w:val="aff5"/>
        <w:ind w:left="0" w:right="0" w:firstLine="709"/>
        <w:contextualSpacing/>
        <w:rPr>
          <w:rFonts w:ascii="Times New Roman" w:hAnsi="Times New Roman"/>
          <w:sz w:val="24"/>
          <w:szCs w:val="24"/>
          <w:lang w:val="ru-RU"/>
        </w:rPr>
      </w:pPr>
      <w:r w:rsidRPr="00E41FCA">
        <w:rPr>
          <w:rFonts w:ascii="Times New Roman" w:hAnsi="Times New Roman"/>
          <w:sz w:val="24"/>
          <w:szCs w:val="24"/>
          <w:lang w:val="ru-RU"/>
        </w:rPr>
        <w:t xml:space="preserve">уметь обобщать мнения нескольких </w:t>
      </w:r>
      <w:r w:rsidRPr="00091A90">
        <w:rPr>
          <w:rFonts w:ascii="Times New Roman" w:hAnsi="Times New Roman"/>
          <w:sz w:val="24"/>
          <w:szCs w:val="24"/>
          <w:lang w:val="ru-RU"/>
        </w:rPr>
        <w:t>человек</w:t>
      </w:r>
      <w:r w:rsidRPr="00E41FCA">
        <w:rPr>
          <w:rFonts w:ascii="Times New Roman" w:hAnsi="Times New Roman"/>
          <w:sz w:val="24"/>
          <w:szCs w:val="24"/>
          <w:lang w:val="ru-RU"/>
        </w:rPr>
        <w:t>, проявлять готовность руководить, выполнять поручения, подчиняться;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сравнивать результаты с исходной задачей и вклад каждого члена команды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достижение результатов, разделять сферу ответственности и проявлять готовность к представлению отчета перед группой.</w:t>
      </w:r>
    </w:p>
    <w:p w:rsidR="007F251A" w:rsidRPr="00091A90" w:rsidRDefault="007F251A" w:rsidP="00091A90">
      <w:pPr>
        <w:pStyle w:val="a5"/>
        <w:widowControl/>
        <w:spacing w:after="0" w:line="240" w:lineRule="auto"/>
        <w:ind w:left="0" w:firstLine="709"/>
        <w:jc w:val="both"/>
        <w:rPr>
          <w:rFonts w:ascii="Times New Roman" w:eastAsia="SchoolBookSanPin" w:hAnsi="Times New Roman"/>
          <w:sz w:val="24"/>
          <w:szCs w:val="24"/>
          <w:lang w:val="ru-RU"/>
        </w:rPr>
      </w:pPr>
      <w:r w:rsidRPr="00091A90">
        <w:rPr>
          <w:rFonts w:ascii="Times New Roman" w:eastAsia="Times New Roman" w:hAnsi="Times New Roman"/>
          <w:sz w:val="24"/>
          <w:szCs w:val="24"/>
          <w:lang w:val="ru-RU" w:eastAsia="ru-RU"/>
        </w:rPr>
        <w:t>161.7.</w:t>
      </w:r>
      <w:r w:rsidRPr="00091A90">
        <w:rPr>
          <w:rFonts w:ascii="Times New Roman" w:eastAsia="SchoolBookSanPin" w:hAnsi="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ставить перед собой среднесрочные и долгосрочные цели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lastRenderedPageBreak/>
        <w:t>планировать достижение целей через решение ряда последовательных задач частного характера;</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самостоятельно составлять план действий, вносить необходимые коррективы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ходе его реализации;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выявлять наиболее важные проблемы для решения в учебных и жизненных ситуациях;</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собственных возможностей, аргументировать предлагаемые варианты решений;</w:t>
      </w:r>
    </w:p>
    <w:p w:rsidR="007F251A" w:rsidRPr="00091A90" w:rsidRDefault="00BB7E68" w:rsidP="00091A90">
      <w:pPr>
        <w:spacing w:after="0" w:line="240" w:lineRule="auto"/>
        <w:ind w:firstLine="709"/>
        <w:contextualSpacing/>
        <w:jc w:val="both"/>
        <w:rPr>
          <w:rFonts w:ascii="Times New Roman" w:eastAsia="SchoolBookSanPin" w:hAnsi="Times New Roman"/>
          <w:sz w:val="24"/>
          <w:szCs w:val="24"/>
          <w:lang w:val="ru-RU"/>
        </w:rPr>
      </w:pPr>
      <w:r w:rsidRPr="00091A90">
        <w:rPr>
          <w:rFonts w:ascii="Times New Roman" w:hAnsi="Times New Roman"/>
          <w:sz w:val="24"/>
          <w:szCs w:val="24"/>
          <w:lang w:val="ru-RU"/>
        </w:rPr>
        <w:t>проводить</w:t>
      </w:r>
      <w:r w:rsidR="007F251A" w:rsidRPr="00091A90">
        <w:rPr>
          <w:rFonts w:ascii="Times New Roman" w:hAnsi="Times New Roman"/>
          <w:sz w:val="24"/>
          <w:szCs w:val="24"/>
          <w:lang w:val="ru-RU"/>
        </w:rPr>
        <w:t xml:space="preserve"> выбор и брать за него ответственность на себя</w:t>
      </w:r>
      <w:r w:rsidR="007F251A" w:rsidRPr="00091A90">
        <w:rPr>
          <w:rFonts w:ascii="Times New Roman" w:eastAsia="SchoolBookSanPin" w:hAnsi="Times New Roman"/>
          <w:sz w:val="24"/>
          <w:szCs w:val="24"/>
          <w:lang w:val="ru-RU"/>
        </w:rPr>
        <w:t>.</w:t>
      </w:r>
    </w:p>
    <w:p w:rsidR="007F251A" w:rsidRPr="00091A90" w:rsidRDefault="007F251A" w:rsidP="00091A90">
      <w:pPr>
        <w:spacing w:after="0" w:line="240" w:lineRule="auto"/>
        <w:ind w:firstLine="709"/>
        <w:contextualSpacing/>
        <w:jc w:val="both"/>
        <w:rPr>
          <w:rFonts w:ascii="Times New Roman" w:eastAsia="SchoolBookSanPin" w:hAnsi="Times New Roman"/>
          <w:sz w:val="24"/>
          <w:szCs w:val="24"/>
          <w:lang w:val="ru-RU"/>
        </w:rPr>
      </w:pPr>
      <w:r w:rsidRPr="00091A90">
        <w:rPr>
          <w:rFonts w:ascii="Times New Roman" w:eastAsia="Times New Roman" w:hAnsi="Times New Roman"/>
          <w:sz w:val="24"/>
          <w:szCs w:val="24"/>
          <w:lang w:val="ru-RU" w:eastAsia="ru-RU"/>
        </w:rPr>
        <w:t>161.7.</w:t>
      </w:r>
      <w:r w:rsidRPr="00091A90">
        <w:rPr>
          <w:rFonts w:ascii="Times New Roman" w:eastAsia="SchoolBookSanPin" w:hAnsi="Times New Roman"/>
          <w:sz w:val="24"/>
          <w:szCs w:val="24"/>
          <w:lang w:val="ru-RU"/>
        </w:rPr>
        <w:t xml:space="preserve">2.7. У обучающегося будут сформированы умения самоконтроля (рефлексии) как часть </w:t>
      </w:r>
      <w:r w:rsidRPr="00091A90">
        <w:rPr>
          <w:rFonts w:ascii="Times New Roman" w:eastAsia="SchoolBookSanPin" w:hAnsi="Times New Roman"/>
          <w:bCs/>
          <w:sz w:val="24"/>
          <w:szCs w:val="24"/>
          <w:lang w:val="ru-RU"/>
        </w:rPr>
        <w:t>универсальных регулятивных учебных действий</w:t>
      </w:r>
      <w:r w:rsidRPr="00091A90">
        <w:rPr>
          <w:rFonts w:ascii="Times New Roman" w:eastAsia="SchoolBookSanPin" w:hAnsi="Times New Roman"/>
          <w:sz w:val="24"/>
          <w:szCs w:val="24"/>
          <w:lang w:val="ru-RU"/>
        </w:rPr>
        <w:t>:</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владеть способами самоконтроля, самомотивации и рефлексии;</w:t>
      </w:r>
    </w:p>
    <w:p w:rsidR="002A41B3" w:rsidRPr="00E41FCA" w:rsidRDefault="002A41B3" w:rsidP="00091A90">
      <w:pPr>
        <w:pStyle w:val="aff5"/>
        <w:ind w:left="0" w:right="0" w:firstLine="709"/>
        <w:contextualSpacing/>
        <w:rPr>
          <w:rFonts w:ascii="Times New Roman" w:hAnsi="Times New Roman"/>
          <w:sz w:val="24"/>
          <w:szCs w:val="24"/>
          <w:lang w:val="ru-RU"/>
        </w:rPr>
      </w:pPr>
      <w:r w:rsidRPr="00E41FCA">
        <w:rPr>
          <w:rFonts w:ascii="Times New Roman" w:hAnsi="Times New Roman"/>
          <w:sz w:val="24"/>
          <w:szCs w:val="24"/>
          <w:lang w:val="ru-RU"/>
        </w:rPr>
        <w:t>давать оценку учебной ситуации и предлагать план ее изменения;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091A90" w:rsidRDefault="007F251A" w:rsidP="00091A90">
      <w:pPr>
        <w:spacing w:after="0" w:line="240" w:lineRule="auto"/>
        <w:ind w:firstLine="709"/>
        <w:contextualSpacing/>
        <w:jc w:val="both"/>
        <w:rPr>
          <w:rFonts w:ascii="Times New Roman" w:eastAsia="SchoolBookSanPin" w:hAnsi="Times New Roman"/>
          <w:sz w:val="24"/>
          <w:szCs w:val="24"/>
          <w:lang w:val="ru-RU"/>
        </w:rPr>
      </w:pPr>
      <w:r w:rsidRPr="00091A90">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091A90">
        <w:rPr>
          <w:rFonts w:ascii="Times New Roman" w:eastAsia="SchoolBookSanPin" w:hAnsi="Times New Roman"/>
          <w:sz w:val="24"/>
          <w:szCs w:val="24"/>
          <w:lang w:val="ru-RU"/>
        </w:rPr>
        <w:t>.</w:t>
      </w:r>
    </w:p>
    <w:p w:rsidR="007F251A" w:rsidRPr="00091A90" w:rsidRDefault="007F251A" w:rsidP="00091A90">
      <w:pPr>
        <w:spacing w:after="0" w:line="240" w:lineRule="auto"/>
        <w:ind w:firstLine="709"/>
        <w:contextualSpacing/>
        <w:jc w:val="both"/>
        <w:rPr>
          <w:rFonts w:ascii="Times New Roman" w:eastAsia="SchoolBookSanPin" w:hAnsi="Times New Roman"/>
          <w:sz w:val="24"/>
          <w:szCs w:val="24"/>
          <w:lang w:val="ru-RU"/>
        </w:rPr>
      </w:pPr>
      <w:r w:rsidRPr="00091A90">
        <w:rPr>
          <w:rFonts w:ascii="Times New Roman" w:eastAsia="Times New Roman" w:hAnsi="Times New Roman"/>
          <w:sz w:val="24"/>
          <w:szCs w:val="24"/>
          <w:lang w:val="ru-RU" w:eastAsia="ru-RU"/>
        </w:rPr>
        <w:t>161.7.</w:t>
      </w:r>
      <w:r w:rsidRPr="00091A90">
        <w:rPr>
          <w:rFonts w:ascii="Times New Roman" w:eastAsia="SchoolBookSanPin" w:hAnsi="Times New Roman"/>
          <w:sz w:val="24"/>
          <w:szCs w:val="24"/>
          <w:lang w:val="ru-RU"/>
        </w:rPr>
        <w:t xml:space="preserve">2.8. У обучающегося будут сформированы умения </w:t>
      </w:r>
      <w:r w:rsidRPr="00091A90">
        <w:rPr>
          <w:rFonts w:ascii="Times New Roman" w:hAnsi="Times New Roman"/>
          <w:sz w:val="24"/>
          <w:szCs w:val="24"/>
          <w:lang w:val="ru-RU"/>
        </w:rPr>
        <w:t>эмоционального интеллекта</w:t>
      </w:r>
      <w:r w:rsidRPr="00091A90">
        <w:rPr>
          <w:rFonts w:ascii="Times New Roman" w:eastAsia="SchoolBookSanPin" w:hAnsi="Times New Roman"/>
          <w:sz w:val="24"/>
          <w:szCs w:val="24"/>
          <w:lang w:val="ru-RU"/>
        </w:rPr>
        <w:t xml:space="preserve"> как часть </w:t>
      </w:r>
      <w:r w:rsidRPr="00091A90">
        <w:rPr>
          <w:rFonts w:ascii="Times New Roman" w:eastAsia="SchoolBookSanPin" w:hAnsi="Times New Roman"/>
          <w:bCs/>
          <w:sz w:val="24"/>
          <w:szCs w:val="24"/>
          <w:lang w:val="ru-RU"/>
        </w:rPr>
        <w:t>универсальных регулятивных учебных действий</w:t>
      </w:r>
      <w:r w:rsidRPr="00091A90">
        <w:rPr>
          <w:rFonts w:ascii="Times New Roman" w:eastAsia="SchoolBookSanPin" w:hAnsi="Times New Roman"/>
          <w:sz w:val="24"/>
          <w:szCs w:val="24"/>
          <w:lang w:val="ru-RU"/>
        </w:rPr>
        <w:t>:</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выявлять и анализировать причины эмоций;</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регулировать способ выражения собственных эмоций.</w:t>
      </w:r>
    </w:p>
    <w:p w:rsidR="007F251A" w:rsidRPr="00091A90" w:rsidRDefault="007F251A" w:rsidP="00091A90">
      <w:pPr>
        <w:spacing w:after="0" w:line="240" w:lineRule="auto"/>
        <w:ind w:firstLine="709"/>
        <w:contextualSpacing/>
        <w:jc w:val="both"/>
        <w:rPr>
          <w:rFonts w:ascii="Times New Roman" w:eastAsia="SchoolBookSanPin" w:hAnsi="Times New Roman"/>
          <w:sz w:val="24"/>
          <w:szCs w:val="24"/>
          <w:lang w:val="ru-RU"/>
        </w:rPr>
      </w:pPr>
      <w:r w:rsidRPr="00091A90">
        <w:rPr>
          <w:rFonts w:ascii="Times New Roman" w:eastAsia="Times New Roman" w:hAnsi="Times New Roman"/>
          <w:sz w:val="24"/>
          <w:szCs w:val="24"/>
          <w:lang w:val="ru-RU" w:eastAsia="ru-RU"/>
        </w:rPr>
        <w:t>161.7.</w:t>
      </w:r>
      <w:r w:rsidRPr="00091A90">
        <w:rPr>
          <w:rFonts w:ascii="Times New Roman" w:eastAsia="SchoolBookSanPin" w:hAnsi="Times New Roman"/>
          <w:sz w:val="24"/>
          <w:szCs w:val="24"/>
          <w:lang w:val="ru-RU"/>
        </w:rPr>
        <w:t xml:space="preserve">2.9. У обучающегося будут сформированы умения </w:t>
      </w:r>
      <w:r w:rsidRPr="00091A90">
        <w:rPr>
          <w:rFonts w:ascii="Times New Roman" w:hAnsi="Times New Roman"/>
          <w:sz w:val="24"/>
          <w:szCs w:val="24"/>
          <w:lang w:val="ru-RU"/>
        </w:rPr>
        <w:t>принимать себя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других</w:t>
      </w:r>
      <w:r w:rsidRPr="00091A90">
        <w:rPr>
          <w:rFonts w:ascii="Times New Roman" w:eastAsia="SchoolBookSanPin" w:hAnsi="Times New Roman"/>
          <w:sz w:val="24"/>
          <w:szCs w:val="24"/>
          <w:lang w:val="ru-RU"/>
        </w:rPr>
        <w:t xml:space="preserve"> как часть </w:t>
      </w:r>
      <w:r w:rsidRPr="00091A90">
        <w:rPr>
          <w:rFonts w:ascii="Times New Roman" w:eastAsia="SchoolBookSanPin" w:hAnsi="Times New Roman"/>
          <w:bCs/>
          <w:sz w:val="24"/>
          <w:szCs w:val="24"/>
          <w:lang w:val="ru-RU"/>
        </w:rPr>
        <w:t>универсальных регулятивных учебных действий</w:t>
      </w:r>
      <w:r w:rsidRPr="00091A90">
        <w:rPr>
          <w:rFonts w:ascii="Times New Roman" w:eastAsia="SchoolBookSanPin" w:hAnsi="Times New Roman"/>
          <w:sz w:val="24"/>
          <w:szCs w:val="24"/>
          <w:lang w:val="ru-RU"/>
        </w:rPr>
        <w:t>:</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принимать себя и других, не осуждая;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проявлять открытость;</w:t>
      </w:r>
    </w:p>
    <w:p w:rsidR="007F251A" w:rsidRPr="00091A90" w:rsidRDefault="007F251A"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осознавать невозможность контролировать все вокруг.</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161.</w:t>
      </w:r>
      <w:r w:rsidRPr="00091A90">
        <w:rPr>
          <w:rFonts w:ascii="Times New Roman" w:eastAsia="SchoolBookSanPin" w:hAnsi="Times New Roman"/>
          <w:sz w:val="24"/>
          <w:szCs w:val="24"/>
          <w:lang w:val="ru-RU"/>
        </w:rPr>
        <w:t>7.2.10. </w:t>
      </w:r>
      <w:r w:rsidRPr="00091A90">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7F251A" w:rsidRPr="00091A90" w:rsidRDefault="007F251A"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7.3.1. </w:t>
      </w:r>
      <w:r w:rsidRPr="00091A90">
        <w:rPr>
          <w:rFonts w:ascii="Times New Roman" w:hAnsi="Times New Roman"/>
          <w:sz w:val="24"/>
          <w:szCs w:val="24"/>
          <w:lang w:val="ru-RU"/>
        </w:rPr>
        <w:t>Предметные результаты характеризуют сформированность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обучающихся основ музыкальной культуры и проявляются в способности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актуальный контекст своей жизни.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lastRenderedPageBreak/>
        <w:t>161.</w:t>
      </w:r>
      <w:r w:rsidRPr="00091A90">
        <w:rPr>
          <w:rFonts w:ascii="Times New Roman" w:eastAsia="Times New Roman" w:hAnsi="Times New Roman"/>
          <w:sz w:val="24"/>
          <w:szCs w:val="24"/>
          <w:lang w:val="ru-RU" w:eastAsia="ru-RU"/>
        </w:rPr>
        <w:t>7.3.2. </w:t>
      </w:r>
      <w:r w:rsidRPr="00091A90">
        <w:rPr>
          <w:rFonts w:ascii="Times New Roman" w:hAnsi="Times New Roman"/>
          <w:sz w:val="24"/>
          <w:szCs w:val="24"/>
          <w:lang w:val="ru-RU"/>
        </w:rPr>
        <w:t>Обучающиеся, освоившие основную образовательную программу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музыке:</w:t>
      </w:r>
    </w:p>
    <w:p w:rsidR="007F251A" w:rsidRPr="00091A90" w:rsidRDefault="007F251A" w:rsidP="00091A90">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091A90" w:rsidRDefault="007F251A" w:rsidP="00091A90">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воспринимают российскую музыкальную культуру как целостное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самобытное цивилизационное явление;</w:t>
      </w:r>
    </w:p>
    <w:p w:rsidR="007F251A" w:rsidRPr="00091A90" w:rsidRDefault="007F251A" w:rsidP="00091A90">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2A41B3" w:rsidRPr="00091A90" w:rsidRDefault="002A41B3" w:rsidP="00091A90">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091A90" w:rsidRDefault="007F251A" w:rsidP="00091A90">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091A90" w:rsidRDefault="007F251A"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7.3.3. </w:t>
      </w:r>
      <w:r w:rsidRPr="00091A90">
        <w:rPr>
          <w:rFonts w:ascii="Times New Roman" w:hAnsi="Times New Roman"/>
          <w:sz w:val="24"/>
          <w:szCs w:val="24"/>
          <w:lang w:val="ru-RU"/>
        </w:rPr>
        <w:t>К концу изучения модуля № 1 «Музыка моего края» обучающийся научится:</w:t>
      </w:r>
    </w:p>
    <w:p w:rsidR="007F251A" w:rsidRPr="00091A90" w:rsidRDefault="009270B0"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 xml:space="preserve">отличать и ценить музыкальные традиции своей родного края, народа; </w:t>
      </w:r>
      <w:r w:rsidR="007F251A" w:rsidRPr="00091A90">
        <w:rPr>
          <w:rFonts w:ascii="Times New Roman" w:hAnsi="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091A90">
        <w:rPr>
          <w:rFonts w:ascii="Times New Roman" w:eastAsia="Times New Roman" w:hAnsi="Times New Roman"/>
          <w:sz w:val="24"/>
          <w:szCs w:val="24"/>
          <w:lang w:val="ru-RU" w:eastAsia="ru-RU"/>
        </w:rPr>
        <w:t>.</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7.3.4. К концу изучения модуля № 2 «</w:t>
      </w:r>
      <w:r w:rsidRPr="00091A90">
        <w:rPr>
          <w:rFonts w:ascii="Times New Roman" w:hAnsi="Times New Roman"/>
          <w:sz w:val="24"/>
          <w:szCs w:val="24"/>
          <w:lang w:val="ru-RU"/>
        </w:rPr>
        <w:t>Народное музыкальное творчество России</w:t>
      </w:r>
      <w:r w:rsidRPr="00091A90">
        <w:rPr>
          <w:rFonts w:ascii="Times New Roman" w:eastAsia="Times New Roman" w:hAnsi="Times New Roman"/>
          <w:sz w:val="24"/>
          <w:szCs w:val="24"/>
          <w:lang w:val="ru-RU" w:eastAsia="ru-RU"/>
        </w:rPr>
        <w:t>» обучающийся научится: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определять на слух принадлежность народных музыкальных инструментов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группам духовых, струнных, ударно-шумовых инструментов;</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объяснять на примерах связь устного народного музыкального творчества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деятельности профессиональных музыкантов в развитии общей культуры страны</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7.3.5. К концу изучения модуля № 3 «</w:t>
      </w:r>
      <w:r w:rsidRPr="00091A90">
        <w:rPr>
          <w:rFonts w:ascii="Times New Roman" w:hAnsi="Times New Roman"/>
          <w:sz w:val="24"/>
          <w:szCs w:val="24"/>
          <w:lang w:val="ru-RU"/>
        </w:rPr>
        <w:t>Русская классическая музыка</w:t>
      </w:r>
      <w:r w:rsidRPr="00091A90">
        <w:rPr>
          <w:rFonts w:ascii="Times New Roman" w:eastAsia="Times New Roman" w:hAnsi="Times New Roman"/>
          <w:sz w:val="24"/>
          <w:szCs w:val="24"/>
          <w:lang w:val="ru-RU" w:eastAsia="ru-RU"/>
        </w:rPr>
        <w:t>» обучающийся научится: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7.3.6. К концу изучения модуля № 4 «</w:t>
      </w:r>
      <w:r w:rsidRPr="00091A90">
        <w:rPr>
          <w:rFonts w:ascii="Times New Roman" w:hAnsi="Times New Roman"/>
          <w:sz w:val="24"/>
          <w:szCs w:val="24"/>
          <w:lang w:val="ru-RU"/>
        </w:rPr>
        <w:t>Жанры музыкального искусства</w:t>
      </w:r>
      <w:r w:rsidRPr="00091A90">
        <w:rPr>
          <w:rFonts w:ascii="Times New Roman" w:eastAsia="Times New Roman" w:hAnsi="Times New Roman"/>
          <w:sz w:val="24"/>
          <w:szCs w:val="24"/>
          <w:lang w:val="ru-RU" w:eastAsia="ru-RU"/>
        </w:rPr>
        <w:t>» обучающийся научится: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и характеризовать жанры музыки (театральные, камерные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симфонические, вокальные и инструментальные), знать их разновидности, приводить примеры;</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рассуждать о круге образов и средствах их воплощения, типичных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данного жанра;</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lastRenderedPageBreak/>
        <w:t>выразительно исполнять произведения (в том числе фрагменты) вокальных, инструментальных и музыкально-театральных жанров.</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7.3.7. К концу изучения модуля № 5 «</w:t>
      </w:r>
      <w:r w:rsidRPr="00091A90">
        <w:rPr>
          <w:rFonts w:ascii="Times New Roman" w:hAnsi="Times New Roman"/>
          <w:sz w:val="24"/>
          <w:szCs w:val="24"/>
          <w:lang w:val="ru-RU"/>
        </w:rPr>
        <w:t>Музыка народов мира</w:t>
      </w:r>
      <w:r w:rsidRPr="00091A90">
        <w:rPr>
          <w:rFonts w:ascii="Times New Roman" w:eastAsia="Times New Roman" w:hAnsi="Times New Roman"/>
          <w:sz w:val="24"/>
          <w:szCs w:val="24"/>
          <w:lang w:val="ru-RU" w:eastAsia="ru-RU"/>
        </w:rPr>
        <w:t>» обучающийся научится: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определять на слух музыкальные произведения, относящиеся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определять на слух принадлежность народных музыкальных инструментов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группам духовых, струнных, ударно-шумовых инструментов;</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на слух и узнавать признаки влияния музыки разных народов мира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сочинениях профессиональных композиторов (из числа изученных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культурно-национальных традиций и жанров).</w:t>
      </w:r>
    </w:p>
    <w:p w:rsidR="007F251A" w:rsidRPr="00091A90" w:rsidRDefault="007F251A" w:rsidP="00091A90">
      <w:pPr>
        <w:pStyle w:val="a5"/>
        <w:widowControl/>
        <w:spacing w:after="0" w:line="240" w:lineRule="auto"/>
        <w:ind w:left="0"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7.3.8. К концу изучения модуля № 6 «</w:t>
      </w:r>
      <w:r w:rsidRPr="00091A90">
        <w:rPr>
          <w:rFonts w:ascii="Times New Roman" w:hAnsi="Times New Roman"/>
          <w:sz w:val="24"/>
          <w:szCs w:val="24"/>
          <w:lang w:val="ru-RU"/>
        </w:rPr>
        <w:t>Европейская классическая музыка</w:t>
      </w:r>
      <w:r w:rsidRPr="00091A90">
        <w:rPr>
          <w:rFonts w:ascii="Times New Roman" w:eastAsia="Times New Roman" w:hAnsi="Times New Roman"/>
          <w:sz w:val="24"/>
          <w:szCs w:val="24"/>
          <w:lang w:val="ru-RU" w:eastAsia="ru-RU"/>
        </w:rPr>
        <w:t>» обучающийся научится: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определять принадлежность музыкального произведения к одному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художественных стилей (барокко, классицизм, романтизм, импрессионизм);</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исполнять (в том числе фрагментарно) сочинения композиторов-классиков;</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091A90" w:rsidRDefault="007F251A" w:rsidP="00091A90">
      <w:pPr>
        <w:pStyle w:val="a5"/>
        <w:autoSpaceDE w:val="0"/>
        <w:autoSpaceDN w:val="0"/>
        <w:spacing w:after="0" w:line="240" w:lineRule="auto"/>
        <w:ind w:left="0" w:firstLine="709"/>
        <w:jc w:val="both"/>
        <w:rPr>
          <w:rFonts w:ascii="Times New Roman" w:hAnsi="Times New Roman"/>
          <w:b/>
          <w:sz w:val="24"/>
          <w:szCs w:val="24"/>
          <w:lang w:val="ru-RU"/>
        </w:rPr>
      </w:pPr>
      <w:r w:rsidRPr="00091A90">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7F251A" w:rsidRPr="00091A90" w:rsidRDefault="007F251A" w:rsidP="00091A90">
      <w:pPr>
        <w:spacing w:after="0" w:line="240" w:lineRule="auto"/>
        <w:ind w:firstLine="709"/>
        <w:jc w:val="both"/>
        <w:rPr>
          <w:rFonts w:ascii="Times New Roman" w:eastAsia="Times New Roman" w:hAnsi="Times New Roman"/>
          <w:i/>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7.3.9. К концу изучения модуля № 7 «Д</w:t>
      </w:r>
      <w:r w:rsidRPr="00091A90">
        <w:rPr>
          <w:rFonts w:ascii="Times New Roman" w:hAnsi="Times New Roman"/>
          <w:sz w:val="24"/>
          <w:szCs w:val="24"/>
          <w:lang w:val="ru-RU"/>
        </w:rPr>
        <w:t>уховная музыка</w:t>
      </w:r>
      <w:r w:rsidRPr="00091A90">
        <w:rPr>
          <w:rFonts w:ascii="Times New Roman" w:eastAsia="Times New Roman" w:hAnsi="Times New Roman"/>
          <w:sz w:val="24"/>
          <w:szCs w:val="24"/>
          <w:lang w:val="ru-RU" w:eastAsia="ru-RU"/>
        </w:rPr>
        <w:t>» обучающийся научится:</w:t>
      </w:r>
      <w:r w:rsidR="00CA4934" w:rsidRPr="00091A90">
        <w:rPr>
          <w:rFonts w:ascii="Times New Roman" w:hAnsi="Times New Roman"/>
          <w:sz w:val="24"/>
          <w:szCs w:val="24"/>
          <w:lang w:val="ru-RU"/>
        </w:rPr>
        <w:t xml:space="preserve"> </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исполнять произведения русской и европейской духовной музыки;</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приводить примеры сочинений духовной музыки, называть их автора</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7.3.10. К концу изучения модуля № 8 «</w:t>
      </w:r>
      <w:r w:rsidRPr="00091A90">
        <w:rPr>
          <w:rFonts w:ascii="Times New Roman" w:hAnsi="Times New Roman"/>
          <w:sz w:val="24"/>
          <w:szCs w:val="24"/>
          <w:lang w:val="ru-RU"/>
        </w:rPr>
        <w:t>Современная музыка: основные жанры и направления</w:t>
      </w:r>
      <w:r w:rsidRPr="00091A90">
        <w:rPr>
          <w:rFonts w:ascii="Times New Roman" w:eastAsia="Times New Roman" w:hAnsi="Times New Roman"/>
          <w:sz w:val="24"/>
          <w:szCs w:val="24"/>
          <w:lang w:val="ru-RU" w:eastAsia="ru-RU"/>
        </w:rPr>
        <w:t>» обучающийся научится: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определять и характеризовать стили, направления и жанры современной музыки;</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7F251A" w:rsidRPr="00091A90"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исполнять современные музыкальные произведения в разных видах деятельности</w:t>
      </w:r>
      <w:r w:rsidRPr="00091A90">
        <w:rPr>
          <w:rFonts w:ascii="Times New Roman" w:eastAsia="Times New Roman" w:hAnsi="Times New Roman"/>
          <w:sz w:val="24"/>
          <w:szCs w:val="24"/>
          <w:lang w:val="ru-RU" w:eastAsia="ru-RU"/>
        </w:rPr>
        <w:t>.</w:t>
      </w:r>
    </w:p>
    <w:p w:rsidR="007F251A" w:rsidRPr="00091A90" w:rsidRDefault="007F251A" w:rsidP="00091A90">
      <w:pPr>
        <w:spacing w:after="0" w:line="240" w:lineRule="auto"/>
        <w:ind w:firstLine="709"/>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161.</w:t>
      </w:r>
      <w:r w:rsidRPr="00091A90">
        <w:rPr>
          <w:rFonts w:ascii="Times New Roman" w:eastAsia="Times New Roman" w:hAnsi="Times New Roman"/>
          <w:sz w:val="24"/>
          <w:szCs w:val="24"/>
          <w:lang w:val="ru-RU" w:eastAsia="ru-RU"/>
        </w:rPr>
        <w:t>7.3.11. К концу изучения модуля № 9 «</w:t>
      </w:r>
      <w:r w:rsidRPr="00091A90">
        <w:rPr>
          <w:rFonts w:ascii="Times New Roman" w:hAnsi="Times New Roman"/>
          <w:sz w:val="24"/>
          <w:szCs w:val="24"/>
          <w:lang w:val="ru-RU"/>
        </w:rPr>
        <w:t>Связь музыки с другими видами искусства</w:t>
      </w:r>
      <w:r w:rsidRPr="00091A90">
        <w:rPr>
          <w:rFonts w:ascii="Times New Roman" w:eastAsia="Times New Roman" w:hAnsi="Times New Roman"/>
          <w:sz w:val="24"/>
          <w:szCs w:val="24"/>
          <w:lang w:val="ru-RU" w:eastAsia="ru-RU"/>
        </w:rPr>
        <w:t>» обучающийся научится:</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определять стилевые и жанровые параллели между музыкой и другими видами искусств;</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различать и анализировать средства выразительности разных видов искусств;</w:t>
      </w:r>
    </w:p>
    <w:p w:rsidR="007F251A" w:rsidRPr="00091A90" w:rsidRDefault="007F251A" w:rsidP="00091A90">
      <w:pPr>
        <w:pStyle w:val="aff5"/>
        <w:ind w:left="0" w:right="0" w:firstLine="709"/>
        <w:contextualSpacing/>
        <w:rPr>
          <w:rFonts w:ascii="Times New Roman" w:hAnsi="Times New Roman"/>
          <w:sz w:val="24"/>
          <w:szCs w:val="24"/>
          <w:lang w:val="ru-RU"/>
        </w:rPr>
      </w:pPr>
      <w:r w:rsidRPr="00091A90">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Default="007F251A" w:rsidP="00091A90">
      <w:pPr>
        <w:spacing w:after="0" w:line="240" w:lineRule="auto"/>
        <w:ind w:firstLine="709"/>
        <w:contextualSpacing/>
        <w:jc w:val="both"/>
        <w:rPr>
          <w:rFonts w:ascii="Times New Roman" w:eastAsia="Times New Roman" w:hAnsi="Times New Roman"/>
          <w:sz w:val="24"/>
          <w:szCs w:val="24"/>
          <w:lang w:val="ru-RU" w:eastAsia="ru-RU"/>
        </w:rPr>
      </w:pPr>
      <w:r w:rsidRPr="00091A90">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091A90">
        <w:rPr>
          <w:rFonts w:ascii="Times New Roman" w:eastAsia="Times New Roman" w:hAnsi="Times New Roman"/>
          <w:sz w:val="24"/>
          <w:szCs w:val="24"/>
          <w:lang w:val="ru-RU" w:eastAsia="ru-RU"/>
        </w:rPr>
        <w:t>.</w:t>
      </w:r>
    </w:p>
    <w:p w:rsidR="00E15F4B" w:rsidRPr="00091A90" w:rsidRDefault="00E15F4B" w:rsidP="00091A90">
      <w:pPr>
        <w:spacing w:after="0" w:line="240" w:lineRule="auto"/>
        <w:ind w:firstLine="709"/>
        <w:contextualSpacing/>
        <w:jc w:val="both"/>
        <w:rPr>
          <w:rFonts w:ascii="Times New Roman" w:eastAsia="Times New Roman" w:hAnsi="Times New Roman"/>
          <w:sz w:val="24"/>
          <w:szCs w:val="24"/>
          <w:lang w:val="ru-RU" w:eastAsia="ru-RU"/>
        </w:rPr>
      </w:pPr>
    </w:p>
    <w:p w:rsidR="00134744" w:rsidRPr="00E15F4B" w:rsidRDefault="00A67132" w:rsidP="00E15F4B">
      <w:pPr>
        <w:pStyle w:val="1"/>
        <w:pBdr>
          <w:bottom w:val="none" w:sz="0" w:space="0" w:color="auto"/>
        </w:pBdr>
        <w:spacing w:before="0" w:line="240" w:lineRule="auto"/>
        <w:ind w:firstLine="708"/>
        <w:jc w:val="center"/>
        <w:rPr>
          <w:sz w:val="24"/>
          <w:szCs w:val="24"/>
          <w:lang w:val="ru-RU" w:eastAsia="ru-RU"/>
        </w:rPr>
      </w:pPr>
      <w:r w:rsidRPr="00E15F4B">
        <w:rPr>
          <w:sz w:val="24"/>
          <w:szCs w:val="24"/>
          <w:lang w:val="ru-RU" w:eastAsia="ru-RU"/>
        </w:rPr>
        <w:t>162.</w:t>
      </w:r>
      <w:r w:rsidR="00134744" w:rsidRPr="00E15F4B">
        <w:rPr>
          <w:sz w:val="24"/>
          <w:szCs w:val="24"/>
          <w:lang w:val="ru-RU" w:eastAsia="ru-RU"/>
        </w:rPr>
        <w:t> Федеральная рабочая программа по учебному предмету «</w:t>
      </w:r>
      <w:r w:rsidR="00B40DE0">
        <w:rPr>
          <w:sz w:val="24"/>
          <w:szCs w:val="24"/>
          <w:lang w:val="ru-RU" w:eastAsia="ru-RU"/>
        </w:rPr>
        <w:t>Труд (т</w:t>
      </w:r>
      <w:r w:rsidR="00134744" w:rsidRPr="00E15F4B">
        <w:rPr>
          <w:sz w:val="24"/>
          <w:szCs w:val="24"/>
          <w:lang w:val="ru-RU" w:eastAsia="ru-RU"/>
        </w:rPr>
        <w:t>ехнология</w:t>
      </w:r>
      <w:r w:rsidR="00B40DE0">
        <w:rPr>
          <w:sz w:val="24"/>
          <w:szCs w:val="24"/>
          <w:lang w:val="ru-RU" w:eastAsia="ru-RU"/>
        </w:rPr>
        <w:t>)</w:t>
      </w:r>
      <w:r w:rsidR="00134744" w:rsidRPr="00E15F4B">
        <w:rPr>
          <w:sz w:val="24"/>
          <w:szCs w:val="24"/>
          <w:lang w:val="ru-RU" w:eastAsia="ru-RU"/>
        </w:rPr>
        <w:t>».</w:t>
      </w:r>
    </w:p>
    <w:p w:rsidR="00B40DE0" w:rsidRPr="00B40DE0" w:rsidRDefault="00B40DE0" w:rsidP="003603EE">
      <w:pPr>
        <w:pStyle w:val="54"/>
        <w:numPr>
          <w:ilvl w:val="0"/>
          <w:numId w:val="60"/>
        </w:numPr>
        <w:shd w:val="clear" w:color="auto" w:fill="auto"/>
        <w:tabs>
          <w:tab w:val="left" w:pos="1767"/>
        </w:tabs>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 xml:space="preserve">Федеральная рабочая программа по учебному предмету «Труд </w:t>
      </w:r>
      <w:r w:rsidRPr="00B40DE0">
        <w:rPr>
          <w:rFonts w:ascii="Times New Roman" w:hAnsi="Times New Roman"/>
          <w:sz w:val="24"/>
          <w:szCs w:val="24"/>
        </w:rPr>
        <w:lastRenderedPageBreak/>
        <w:t>(технология)»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B40DE0" w:rsidRPr="00B40DE0" w:rsidRDefault="00B40DE0" w:rsidP="003603EE">
      <w:pPr>
        <w:pStyle w:val="54"/>
        <w:numPr>
          <w:ilvl w:val="0"/>
          <w:numId w:val="60"/>
        </w:numPr>
        <w:shd w:val="clear" w:color="auto" w:fill="auto"/>
        <w:tabs>
          <w:tab w:val="left" w:pos="1430"/>
        </w:tabs>
        <w:spacing w:line="240" w:lineRule="auto"/>
        <w:ind w:left="20" w:firstLine="700"/>
        <w:jc w:val="both"/>
        <w:rPr>
          <w:rFonts w:ascii="Times New Roman" w:hAnsi="Times New Roman"/>
          <w:sz w:val="24"/>
          <w:szCs w:val="24"/>
        </w:rPr>
      </w:pPr>
      <w:r w:rsidRPr="00B40DE0">
        <w:rPr>
          <w:rFonts w:ascii="Times New Roman" w:hAnsi="Times New Roman"/>
          <w:sz w:val="24"/>
          <w:szCs w:val="24"/>
        </w:rPr>
        <w:t>Пояснительная записка.</w:t>
      </w:r>
    </w:p>
    <w:p w:rsidR="00B40DE0" w:rsidRPr="00B40DE0" w:rsidRDefault="00B40DE0" w:rsidP="003603EE">
      <w:pPr>
        <w:pStyle w:val="54"/>
        <w:numPr>
          <w:ilvl w:val="0"/>
          <w:numId w:val="61"/>
        </w:numPr>
        <w:shd w:val="clear" w:color="auto" w:fill="auto"/>
        <w:tabs>
          <w:tab w:val="left" w:pos="1686"/>
        </w:tabs>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w:t>
      </w:r>
      <w:r w:rsidRPr="00B40DE0">
        <w:rPr>
          <w:rFonts w:ascii="Times New Roman" w:hAnsi="Times New Roman"/>
          <w:sz w:val="24"/>
          <w:szCs w:val="24"/>
        </w:rPr>
        <w:softHyphen/>
        <w:t>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B40DE0" w:rsidRPr="00B40DE0" w:rsidRDefault="00B40DE0" w:rsidP="00B40DE0">
      <w:pPr>
        <w:pStyle w:val="54"/>
        <w:shd w:val="clear" w:color="auto" w:fill="auto"/>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B40DE0" w:rsidRPr="00B40DE0" w:rsidRDefault="00B40DE0" w:rsidP="003603EE">
      <w:pPr>
        <w:pStyle w:val="54"/>
        <w:numPr>
          <w:ilvl w:val="0"/>
          <w:numId w:val="61"/>
        </w:numPr>
        <w:shd w:val="clear" w:color="auto" w:fill="auto"/>
        <w:tabs>
          <w:tab w:val="left" w:pos="1705"/>
        </w:tabs>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B40DE0" w:rsidRPr="00B40DE0" w:rsidRDefault="00B40DE0" w:rsidP="003603EE">
      <w:pPr>
        <w:pStyle w:val="54"/>
        <w:numPr>
          <w:ilvl w:val="0"/>
          <w:numId w:val="61"/>
        </w:numPr>
        <w:shd w:val="clear" w:color="auto" w:fill="auto"/>
        <w:tabs>
          <w:tab w:val="left" w:pos="1945"/>
        </w:tabs>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Программа по учебному предмету «Труд (технология)» конкретизирует содержание, предметные, метапредметные и личностные результаты.</w:t>
      </w:r>
    </w:p>
    <w:p w:rsidR="00B40DE0" w:rsidRPr="00B40DE0" w:rsidRDefault="00B40DE0" w:rsidP="003603EE">
      <w:pPr>
        <w:pStyle w:val="54"/>
        <w:numPr>
          <w:ilvl w:val="0"/>
          <w:numId w:val="61"/>
        </w:numPr>
        <w:shd w:val="clear" w:color="auto" w:fill="auto"/>
        <w:tabs>
          <w:tab w:val="left" w:pos="1969"/>
        </w:tabs>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Стратегическим документом, определяющими направление модернизации содержания и методов обучения, является ФГОС ООО.</w:t>
      </w:r>
    </w:p>
    <w:p w:rsidR="00B40DE0" w:rsidRPr="00B40DE0" w:rsidRDefault="00B40DE0" w:rsidP="003603EE">
      <w:pPr>
        <w:pStyle w:val="54"/>
        <w:numPr>
          <w:ilvl w:val="0"/>
          <w:numId w:val="61"/>
        </w:numPr>
        <w:shd w:val="clear" w:color="auto" w:fill="auto"/>
        <w:tabs>
          <w:tab w:val="left" w:pos="1758"/>
        </w:tabs>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B40DE0" w:rsidRPr="00B40DE0" w:rsidRDefault="00B40DE0" w:rsidP="003603EE">
      <w:pPr>
        <w:pStyle w:val="54"/>
        <w:numPr>
          <w:ilvl w:val="0"/>
          <w:numId w:val="61"/>
        </w:numPr>
        <w:shd w:val="clear" w:color="auto" w:fill="auto"/>
        <w:tabs>
          <w:tab w:val="left" w:pos="1637"/>
        </w:tabs>
        <w:spacing w:line="240" w:lineRule="auto"/>
        <w:ind w:left="20" w:firstLine="700"/>
        <w:jc w:val="both"/>
        <w:rPr>
          <w:rFonts w:ascii="Times New Roman" w:hAnsi="Times New Roman"/>
          <w:sz w:val="24"/>
          <w:szCs w:val="24"/>
        </w:rPr>
      </w:pPr>
      <w:r w:rsidRPr="00B40DE0">
        <w:rPr>
          <w:rFonts w:ascii="Times New Roman" w:hAnsi="Times New Roman"/>
          <w:sz w:val="24"/>
          <w:szCs w:val="24"/>
        </w:rPr>
        <w:t>Задачами учебного предмета «Труд (технология)» являются:</w:t>
      </w:r>
    </w:p>
    <w:p w:rsidR="00B40DE0" w:rsidRPr="00B40DE0" w:rsidRDefault="00B40DE0" w:rsidP="00B40DE0">
      <w:pPr>
        <w:pStyle w:val="54"/>
        <w:shd w:val="clear" w:color="auto" w:fill="auto"/>
        <w:spacing w:line="240" w:lineRule="auto"/>
        <w:ind w:left="20" w:firstLine="700"/>
        <w:jc w:val="both"/>
        <w:rPr>
          <w:rFonts w:ascii="Times New Roman" w:hAnsi="Times New Roman"/>
          <w:sz w:val="24"/>
          <w:szCs w:val="24"/>
        </w:rPr>
      </w:pPr>
      <w:r w:rsidRPr="00B40DE0">
        <w:rPr>
          <w:rFonts w:ascii="Times New Roman" w:hAnsi="Times New Roman"/>
          <w:sz w:val="24"/>
          <w:szCs w:val="24"/>
        </w:rPr>
        <w:t>подготовка личности к трудовой, преобразовательной деятельности,</w:t>
      </w:r>
    </w:p>
    <w:p w:rsidR="00B40DE0" w:rsidRPr="00B40DE0" w:rsidRDefault="00B40DE0" w:rsidP="00B40DE0">
      <w:pPr>
        <w:pStyle w:val="54"/>
        <w:shd w:val="clear" w:color="auto" w:fill="auto"/>
        <w:spacing w:line="240" w:lineRule="auto"/>
        <w:ind w:left="20" w:right="20" w:firstLine="0"/>
        <w:jc w:val="both"/>
        <w:rPr>
          <w:rFonts w:ascii="Times New Roman" w:hAnsi="Times New Roman"/>
          <w:sz w:val="24"/>
          <w:szCs w:val="24"/>
        </w:rPr>
      </w:pPr>
      <w:r w:rsidRPr="00B40DE0">
        <w:rPr>
          <w:rFonts w:ascii="Times New Roman" w:hAnsi="Times New Roman"/>
          <w:sz w:val="24"/>
          <w:szCs w:val="24"/>
        </w:rPr>
        <w:t>в том числе на мотивационном уровне - формирование потребности и уважительного отношения к труду, социально ориентированной деятельности;</w:t>
      </w:r>
    </w:p>
    <w:p w:rsidR="00B40DE0" w:rsidRPr="00B40DE0" w:rsidRDefault="00B40DE0" w:rsidP="00B40DE0">
      <w:pPr>
        <w:pStyle w:val="54"/>
        <w:shd w:val="clear" w:color="auto" w:fill="auto"/>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овладение знаниями, умениями и опытом деятельности в предметной области «Технология»;</w:t>
      </w:r>
    </w:p>
    <w:p w:rsidR="00B40DE0" w:rsidRPr="00B40DE0" w:rsidRDefault="00B40DE0" w:rsidP="00B40DE0">
      <w:pPr>
        <w:pStyle w:val="54"/>
        <w:shd w:val="clear" w:color="auto" w:fill="auto"/>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40DE0" w:rsidRPr="00B40DE0" w:rsidRDefault="00B40DE0" w:rsidP="00B40DE0">
      <w:pPr>
        <w:pStyle w:val="54"/>
        <w:shd w:val="clear" w:color="auto" w:fill="auto"/>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40DE0" w:rsidRPr="00B40DE0" w:rsidRDefault="00B40DE0" w:rsidP="00B40DE0">
      <w:pPr>
        <w:pStyle w:val="54"/>
        <w:shd w:val="clear" w:color="auto" w:fill="auto"/>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B40DE0" w:rsidRPr="00B40DE0" w:rsidRDefault="00B40DE0" w:rsidP="00B40DE0">
      <w:pPr>
        <w:pStyle w:val="54"/>
        <w:shd w:val="clear" w:color="auto" w:fill="auto"/>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 xml:space="preserve">развитие умений оценивать свои профессиональные интересы и склонности в </w:t>
      </w:r>
      <w:r w:rsidRPr="00B40DE0">
        <w:rPr>
          <w:rFonts w:ascii="Times New Roman" w:hAnsi="Times New Roman"/>
          <w:sz w:val="24"/>
          <w:szCs w:val="24"/>
        </w:rPr>
        <w:lastRenderedPageBreak/>
        <w:t>плане подготовки к будущей профессиональной деятельности, владение методиками оценки своих профессиональных предпочтений.</w:t>
      </w:r>
    </w:p>
    <w:p w:rsidR="00B40DE0" w:rsidRPr="00B40DE0" w:rsidRDefault="00B40DE0" w:rsidP="003603EE">
      <w:pPr>
        <w:pStyle w:val="54"/>
        <w:numPr>
          <w:ilvl w:val="0"/>
          <w:numId w:val="61"/>
        </w:numPr>
        <w:shd w:val="clear" w:color="auto" w:fill="auto"/>
        <w:tabs>
          <w:tab w:val="left" w:pos="1758"/>
        </w:tabs>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B40DE0" w:rsidRPr="00B40DE0" w:rsidRDefault="00B40DE0" w:rsidP="003603EE">
      <w:pPr>
        <w:pStyle w:val="54"/>
        <w:numPr>
          <w:ilvl w:val="0"/>
          <w:numId w:val="61"/>
        </w:numPr>
        <w:shd w:val="clear" w:color="auto" w:fill="auto"/>
        <w:tabs>
          <w:tab w:val="left" w:pos="1681"/>
        </w:tabs>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B40DE0" w:rsidRPr="00B40DE0" w:rsidRDefault="00B40DE0" w:rsidP="003603EE">
      <w:pPr>
        <w:pStyle w:val="54"/>
        <w:numPr>
          <w:ilvl w:val="0"/>
          <w:numId w:val="61"/>
        </w:numPr>
        <w:shd w:val="clear" w:color="auto" w:fill="auto"/>
        <w:tabs>
          <w:tab w:val="left" w:pos="1926"/>
        </w:tabs>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Программа по предмету «Труд (технология)» построена по модульному принципу.</w:t>
      </w:r>
    </w:p>
    <w:p w:rsidR="00B40DE0" w:rsidRPr="00B40DE0" w:rsidRDefault="00B40DE0" w:rsidP="00B40DE0">
      <w:pPr>
        <w:pStyle w:val="54"/>
        <w:shd w:val="clear" w:color="auto" w:fill="auto"/>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B40DE0" w:rsidRPr="00B40DE0" w:rsidRDefault="00B40DE0" w:rsidP="003603EE">
      <w:pPr>
        <w:pStyle w:val="54"/>
        <w:numPr>
          <w:ilvl w:val="0"/>
          <w:numId w:val="61"/>
        </w:numPr>
        <w:shd w:val="clear" w:color="auto" w:fill="auto"/>
        <w:tabs>
          <w:tab w:val="left" w:pos="2007"/>
        </w:tabs>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Инвариантные модули программы по учебному предмету «Труд (технология)»:</w:t>
      </w:r>
    </w:p>
    <w:p w:rsidR="00B40DE0" w:rsidRPr="00B40DE0" w:rsidRDefault="00B40DE0" w:rsidP="003603EE">
      <w:pPr>
        <w:pStyle w:val="54"/>
        <w:numPr>
          <w:ilvl w:val="0"/>
          <w:numId w:val="62"/>
        </w:numPr>
        <w:shd w:val="clear" w:color="auto" w:fill="auto"/>
        <w:tabs>
          <w:tab w:val="left" w:pos="1948"/>
        </w:tabs>
        <w:spacing w:line="240" w:lineRule="auto"/>
        <w:ind w:left="20" w:firstLine="680"/>
        <w:jc w:val="both"/>
        <w:rPr>
          <w:rFonts w:ascii="Times New Roman" w:hAnsi="Times New Roman"/>
          <w:sz w:val="24"/>
          <w:szCs w:val="24"/>
        </w:rPr>
      </w:pPr>
      <w:r w:rsidRPr="00B40DE0">
        <w:rPr>
          <w:rFonts w:ascii="Times New Roman" w:hAnsi="Times New Roman"/>
          <w:sz w:val="24"/>
          <w:szCs w:val="24"/>
        </w:rPr>
        <w:t>Модуль «Производство и технологии».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B40DE0" w:rsidRPr="00B40DE0" w:rsidRDefault="00B40DE0" w:rsidP="003603EE">
      <w:pPr>
        <w:pStyle w:val="54"/>
        <w:numPr>
          <w:ilvl w:val="0"/>
          <w:numId w:val="62"/>
        </w:numPr>
        <w:shd w:val="clear" w:color="auto" w:fill="auto"/>
        <w:tabs>
          <w:tab w:val="left" w:pos="1948"/>
        </w:tabs>
        <w:spacing w:line="240" w:lineRule="auto"/>
        <w:ind w:left="20" w:firstLine="680"/>
        <w:jc w:val="both"/>
        <w:rPr>
          <w:rFonts w:ascii="Times New Roman" w:hAnsi="Times New Roman"/>
          <w:sz w:val="24"/>
          <w:szCs w:val="24"/>
        </w:rPr>
      </w:pPr>
      <w:r w:rsidRPr="00B40DE0">
        <w:rPr>
          <w:rFonts w:ascii="Times New Roman" w:hAnsi="Times New Roman"/>
          <w:sz w:val="24"/>
          <w:szCs w:val="24"/>
        </w:rPr>
        <w:t>Модуль «Технологии обработки материалов и пищевых продуктов».</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В модуле на конкретных примерах представлено освоение технологий</w:t>
      </w:r>
    </w:p>
    <w:p w:rsidR="00B40DE0" w:rsidRPr="00B40DE0" w:rsidRDefault="00B40DE0" w:rsidP="00B40DE0">
      <w:pPr>
        <w:pStyle w:val="54"/>
        <w:shd w:val="clear" w:color="auto" w:fill="auto"/>
        <w:spacing w:line="240" w:lineRule="auto"/>
        <w:ind w:left="20" w:right="20" w:firstLine="0"/>
        <w:jc w:val="both"/>
        <w:rPr>
          <w:rFonts w:ascii="Times New Roman" w:hAnsi="Times New Roman"/>
          <w:sz w:val="24"/>
          <w:szCs w:val="24"/>
        </w:rPr>
      </w:pPr>
      <w:r w:rsidRPr="00B40DE0">
        <w:rPr>
          <w:rFonts w:ascii="Times New Roman" w:hAnsi="Times New Roman"/>
          <w:sz w:val="24"/>
          <w:szCs w:val="24"/>
        </w:rPr>
        <w:t xml:space="preserve">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w:t>
      </w:r>
      <w:r w:rsidRPr="00B40DE0">
        <w:rPr>
          <w:rFonts w:ascii="Times New Roman" w:hAnsi="Times New Roman"/>
          <w:sz w:val="24"/>
          <w:szCs w:val="24"/>
        </w:rPr>
        <w:lastRenderedPageBreak/>
        <w:t>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B40DE0" w:rsidRPr="00B40DE0" w:rsidRDefault="00B40DE0" w:rsidP="003603EE">
      <w:pPr>
        <w:pStyle w:val="54"/>
        <w:numPr>
          <w:ilvl w:val="0"/>
          <w:numId w:val="62"/>
        </w:numPr>
        <w:shd w:val="clear" w:color="auto" w:fill="auto"/>
        <w:tabs>
          <w:tab w:val="left" w:pos="1948"/>
        </w:tabs>
        <w:spacing w:line="240" w:lineRule="auto"/>
        <w:ind w:left="20" w:firstLine="680"/>
        <w:jc w:val="both"/>
        <w:rPr>
          <w:rFonts w:ascii="Times New Roman" w:hAnsi="Times New Roman"/>
          <w:sz w:val="24"/>
          <w:szCs w:val="24"/>
        </w:rPr>
      </w:pPr>
      <w:r w:rsidRPr="00B40DE0">
        <w:rPr>
          <w:rFonts w:ascii="Times New Roman" w:hAnsi="Times New Roman"/>
          <w:sz w:val="24"/>
          <w:szCs w:val="24"/>
        </w:rPr>
        <w:t>Модуль «Компьютерная графика. Черчение».</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B40DE0" w:rsidRPr="00B40DE0" w:rsidRDefault="00B40DE0" w:rsidP="003603EE">
      <w:pPr>
        <w:pStyle w:val="54"/>
        <w:numPr>
          <w:ilvl w:val="0"/>
          <w:numId w:val="62"/>
        </w:numPr>
        <w:shd w:val="clear" w:color="auto" w:fill="auto"/>
        <w:tabs>
          <w:tab w:val="left" w:pos="1948"/>
        </w:tabs>
        <w:spacing w:line="240" w:lineRule="auto"/>
        <w:ind w:left="20" w:firstLine="680"/>
        <w:jc w:val="both"/>
        <w:rPr>
          <w:rFonts w:ascii="Times New Roman" w:hAnsi="Times New Roman"/>
          <w:sz w:val="24"/>
          <w:szCs w:val="24"/>
        </w:rPr>
      </w:pPr>
      <w:r w:rsidRPr="00B40DE0">
        <w:rPr>
          <w:rFonts w:ascii="Times New Roman" w:hAnsi="Times New Roman"/>
          <w:sz w:val="24"/>
          <w:szCs w:val="24"/>
        </w:rPr>
        <w:t>Модуль «Робототехника».</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B40DE0" w:rsidRPr="00B40DE0" w:rsidRDefault="00B40DE0" w:rsidP="00B40DE0">
      <w:pPr>
        <w:pStyle w:val="54"/>
        <w:shd w:val="clear" w:color="auto" w:fill="auto"/>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B40DE0" w:rsidRPr="00B40DE0" w:rsidRDefault="00B40DE0" w:rsidP="003603EE">
      <w:pPr>
        <w:pStyle w:val="54"/>
        <w:numPr>
          <w:ilvl w:val="0"/>
          <w:numId w:val="62"/>
        </w:numPr>
        <w:shd w:val="clear" w:color="auto" w:fill="auto"/>
        <w:tabs>
          <w:tab w:val="left" w:pos="1968"/>
        </w:tabs>
        <w:spacing w:line="240" w:lineRule="auto"/>
        <w:ind w:left="20" w:firstLine="700"/>
        <w:jc w:val="both"/>
        <w:rPr>
          <w:rFonts w:ascii="Times New Roman" w:hAnsi="Times New Roman"/>
          <w:sz w:val="24"/>
          <w:szCs w:val="24"/>
        </w:rPr>
      </w:pPr>
      <w:r w:rsidRPr="00B40DE0">
        <w:rPr>
          <w:rFonts w:ascii="Times New Roman" w:hAnsi="Times New Roman"/>
          <w:sz w:val="24"/>
          <w:szCs w:val="24"/>
        </w:rPr>
        <w:t>Модуль «ЗБ-моделирование, прототипирование, макетирование».</w:t>
      </w:r>
    </w:p>
    <w:p w:rsidR="00B40DE0" w:rsidRPr="00B40DE0" w:rsidRDefault="00B40DE0" w:rsidP="00B40DE0">
      <w:pPr>
        <w:pStyle w:val="54"/>
        <w:shd w:val="clear" w:color="auto" w:fill="auto"/>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B40DE0" w:rsidRPr="00B40DE0" w:rsidRDefault="00B40DE0" w:rsidP="003603EE">
      <w:pPr>
        <w:pStyle w:val="54"/>
        <w:numPr>
          <w:ilvl w:val="0"/>
          <w:numId w:val="61"/>
        </w:numPr>
        <w:shd w:val="clear" w:color="auto" w:fill="auto"/>
        <w:tabs>
          <w:tab w:val="left" w:pos="1815"/>
        </w:tabs>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Примеры вариативных модулей программы по учебному предмету «Труд (технология)».</w:t>
      </w:r>
    </w:p>
    <w:p w:rsidR="00B40DE0" w:rsidRPr="00B40DE0" w:rsidRDefault="00B40DE0" w:rsidP="003603EE">
      <w:pPr>
        <w:pStyle w:val="54"/>
        <w:numPr>
          <w:ilvl w:val="0"/>
          <w:numId w:val="63"/>
        </w:numPr>
        <w:shd w:val="clear" w:color="auto" w:fill="auto"/>
        <w:tabs>
          <w:tab w:val="left" w:pos="1958"/>
        </w:tabs>
        <w:spacing w:line="240" w:lineRule="auto"/>
        <w:ind w:left="20" w:firstLine="700"/>
        <w:jc w:val="both"/>
        <w:rPr>
          <w:rFonts w:ascii="Times New Roman" w:hAnsi="Times New Roman"/>
          <w:sz w:val="24"/>
          <w:szCs w:val="24"/>
        </w:rPr>
      </w:pPr>
      <w:r w:rsidRPr="00B40DE0">
        <w:rPr>
          <w:rFonts w:ascii="Times New Roman" w:hAnsi="Times New Roman"/>
          <w:sz w:val="24"/>
          <w:szCs w:val="24"/>
        </w:rPr>
        <w:t>Модуль «Автоматизированные системы».</w:t>
      </w:r>
    </w:p>
    <w:p w:rsidR="00B40DE0" w:rsidRPr="00B40DE0" w:rsidRDefault="00B40DE0" w:rsidP="00B40DE0">
      <w:pPr>
        <w:pStyle w:val="54"/>
        <w:shd w:val="clear" w:color="auto" w:fill="auto"/>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w:t>
      </w:r>
      <w:r w:rsidRPr="00B40DE0">
        <w:rPr>
          <w:rFonts w:ascii="Times New Roman" w:hAnsi="Times New Roman"/>
          <w:sz w:val="24"/>
          <w:szCs w:val="24"/>
        </w:rPr>
        <w:lastRenderedPageBreak/>
        <w:t>и прочее).</w:t>
      </w:r>
    </w:p>
    <w:p w:rsidR="00B40DE0" w:rsidRPr="00B40DE0" w:rsidRDefault="00B40DE0" w:rsidP="003603EE">
      <w:pPr>
        <w:pStyle w:val="54"/>
        <w:numPr>
          <w:ilvl w:val="0"/>
          <w:numId w:val="63"/>
        </w:numPr>
        <w:shd w:val="clear" w:color="auto" w:fill="auto"/>
        <w:tabs>
          <w:tab w:val="left" w:pos="1958"/>
        </w:tabs>
        <w:spacing w:line="240" w:lineRule="auto"/>
        <w:ind w:left="20" w:firstLine="700"/>
        <w:jc w:val="both"/>
        <w:rPr>
          <w:rFonts w:ascii="Times New Roman" w:hAnsi="Times New Roman"/>
          <w:sz w:val="24"/>
          <w:szCs w:val="24"/>
        </w:rPr>
      </w:pPr>
      <w:r w:rsidRPr="00B40DE0">
        <w:rPr>
          <w:rFonts w:ascii="Times New Roman" w:hAnsi="Times New Roman"/>
          <w:sz w:val="24"/>
          <w:szCs w:val="24"/>
        </w:rPr>
        <w:t>Модули «Животноводство» и «Растениеводство».</w:t>
      </w:r>
    </w:p>
    <w:p w:rsidR="00B40DE0" w:rsidRPr="00B40DE0" w:rsidRDefault="00B40DE0" w:rsidP="00B40DE0">
      <w:pPr>
        <w:pStyle w:val="54"/>
        <w:shd w:val="clear" w:color="auto" w:fill="auto"/>
        <w:spacing w:line="240" w:lineRule="auto"/>
        <w:ind w:left="20" w:right="20" w:firstLine="700"/>
        <w:jc w:val="both"/>
        <w:rPr>
          <w:rFonts w:ascii="Times New Roman" w:hAnsi="Times New Roman"/>
          <w:sz w:val="24"/>
          <w:szCs w:val="24"/>
        </w:rPr>
      </w:pPr>
      <w:r w:rsidRPr="00B40DE0">
        <w:rPr>
          <w:rFonts w:ascii="Times New Roman" w:hAnsi="Times New Roman"/>
          <w:sz w:val="24"/>
          <w:szCs w:val="24"/>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B40DE0" w:rsidRPr="00B40DE0" w:rsidRDefault="00B40DE0" w:rsidP="003603EE">
      <w:pPr>
        <w:pStyle w:val="54"/>
        <w:numPr>
          <w:ilvl w:val="0"/>
          <w:numId w:val="63"/>
        </w:numPr>
        <w:shd w:val="clear" w:color="auto" w:fill="auto"/>
        <w:tabs>
          <w:tab w:val="left" w:pos="2146"/>
        </w:tabs>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В программе по учебному предмету «Труд (технология)» осуществляется реализация межпредметных связей:</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с алгеброй и геометрией при изучении модулей «Компьютерная графика. Черчение», «3 D-моделирование, прототипирование, макетирование», «Технологии обработки материалов и пищевых продуктов»;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с химией при освоении разделов, связанных с технологиями химической промышленности в инвариантных модулях;</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с физикой при освоении моделей машин и механизмов, модулей «Робототехника», «3 D-моделирование, прототипирование, макетирование», «Технологии обработки материалов и пищевых продуктов»;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с обществознанием при освоении тем в инвариантном модуле «Производство и технологии».</w:t>
      </w:r>
    </w:p>
    <w:p w:rsidR="00B40DE0" w:rsidRPr="00B40DE0" w:rsidRDefault="00B40DE0" w:rsidP="003603EE">
      <w:pPr>
        <w:pStyle w:val="54"/>
        <w:numPr>
          <w:ilvl w:val="0"/>
          <w:numId w:val="63"/>
        </w:numPr>
        <w:shd w:val="clear" w:color="auto" w:fill="auto"/>
        <w:tabs>
          <w:tab w:val="left" w:pos="2142"/>
        </w:tabs>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B40DE0" w:rsidRPr="00B40DE0" w:rsidRDefault="00B40DE0" w:rsidP="003603EE">
      <w:pPr>
        <w:pStyle w:val="54"/>
        <w:numPr>
          <w:ilvl w:val="0"/>
          <w:numId w:val="60"/>
        </w:numPr>
        <w:shd w:val="clear" w:color="auto" w:fill="auto"/>
        <w:tabs>
          <w:tab w:val="left" w:pos="1415"/>
        </w:tabs>
        <w:spacing w:line="240" w:lineRule="auto"/>
        <w:ind w:left="20" w:firstLine="680"/>
        <w:jc w:val="both"/>
        <w:rPr>
          <w:rFonts w:ascii="Times New Roman" w:hAnsi="Times New Roman"/>
          <w:sz w:val="24"/>
          <w:szCs w:val="24"/>
        </w:rPr>
      </w:pPr>
      <w:r w:rsidRPr="00B40DE0">
        <w:rPr>
          <w:rFonts w:ascii="Times New Roman" w:hAnsi="Times New Roman"/>
          <w:sz w:val="24"/>
          <w:szCs w:val="24"/>
        </w:rPr>
        <w:t>Содержание обучения.</w:t>
      </w:r>
    </w:p>
    <w:p w:rsidR="00B40DE0" w:rsidRPr="00B40DE0" w:rsidRDefault="00B40DE0" w:rsidP="003603EE">
      <w:pPr>
        <w:pStyle w:val="54"/>
        <w:numPr>
          <w:ilvl w:val="0"/>
          <w:numId w:val="64"/>
        </w:numPr>
        <w:shd w:val="clear" w:color="auto" w:fill="auto"/>
        <w:tabs>
          <w:tab w:val="left" w:pos="1612"/>
        </w:tabs>
        <w:spacing w:line="240" w:lineRule="auto"/>
        <w:ind w:left="20" w:firstLine="680"/>
        <w:jc w:val="both"/>
        <w:rPr>
          <w:rFonts w:ascii="Times New Roman" w:hAnsi="Times New Roman"/>
          <w:sz w:val="24"/>
          <w:szCs w:val="24"/>
        </w:rPr>
      </w:pPr>
      <w:r w:rsidRPr="00B40DE0">
        <w:rPr>
          <w:rFonts w:ascii="Times New Roman" w:hAnsi="Times New Roman"/>
          <w:sz w:val="24"/>
          <w:szCs w:val="24"/>
        </w:rPr>
        <w:t>Инвариантные модули.</w:t>
      </w:r>
    </w:p>
    <w:p w:rsidR="00B40DE0" w:rsidRPr="00B40DE0" w:rsidRDefault="00B40DE0" w:rsidP="003603EE">
      <w:pPr>
        <w:pStyle w:val="54"/>
        <w:numPr>
          <w:ilvl w:val="0"/>
          <w:numId w:val="65"/>
        </w:numPr>
        <w:shd w:val="clear" w:color="auto" w:fill="auto"/>
        <w:tabs>
          <w:tab w:val="left" w:pos="1814"/>
        </w:tabs>
        <w:spacing w:line="240" w:lineRule="auto"/>
        <w:ind w:left="20" w:firstLine="680"/>
        <w:jc w:val="both"/>
        <w:rPr>
          <w:rFonts w:ascii="Times New Roman" w:hAnsi="Times New Roman"/>
          <w:sz w:val="24"/>
          <w:szCs w:val="24"/>
        </w:rPr>
      </w:pPr>
      <w:r w:rsidRPr="00B40DE0">
        <w:rPr>
          <w:rFonts w:ascii="Times New Roman" w:hAnsi="Times New Roman"/>
          <w:sz w:val="24"/>
          <w:szCs w:val="24"/>
        </w:rPr>
        <w:t>Модуль «Производство и технологии».</w:t>
      </w:r>
    </w:p>
    <w:p w:rsidR="00B40DE0" w:rsidRPr="00B40DE0" w:rsidRDefault="00B40DE0" w:rsidP="003603EE">
      <w:pPr>
        <w:pStyle w:val="54"/>
        <w:numPr>
          <w:ilvl w:val="0"/>
          <w:numId w:val="66"/>
        </w:numPr>
        <w:shd w:val="clear" w:color="auto" w:fill="auto"/>
        <w:tabs>
          <w:tab w:val="left" w:pos="877"/>
        </w:tabs>
        <w:spacing w:after="14" w:line="240" w:lineRule="auto"/>
        <w:ind w:firstLine="680"/>
        <w:jc w:val="both"/>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right="20" w:firstLine="680"/>
        <w:jc w:val="both"/>
        <w:rPr>
          <w:rFonts w:ascii="Times New Roman" w:hAnsi="Times New Roman"/>
          <w:sz w:val="24"/>
          <w:szCs w:val="24"/>
        </w:rPr>
      </w:pPr>
      <w:r w:rsidRPr="00B40DE0">
        <w:rPr>
          <w:rFonts w:ascii="Times New Roman" w:hAnsi="Times New Roman"/>
          <w:sz w:val="24"/>
          <w:szCs w:val="24"/>
        </w:rPr>
        <w:t>Технологии вокруг нас. Материальный мир и потребности человека. Трудовая деятельность человека и создание вещей (изделий).</w:t>
      </w:r>
    </w:p>
    <w:p w:rsidR="00B40DE0" w:rsidRPr="00B40DE0" w:rsidRDefault="00B40DE0" w:rsidP="00B40DE0">
      <w:pPr>
        <w:pStyle w:val="54"/>
        <w:shd w:val="clear" w:color="auto" w:fill="auto"/>
        <w:spacing w:line="240" w:lineRule="auto"/>
        <w:ind w:right="20" w:firstLine="680"/>
        <w:jc w:val="both"/>
        <w:rPr>
          <w:rFonts w:ascii="Times New Roman" w:hAnsi="Times New Roman"/>
          <w:sz w:val="24"/>
          <w:szCs w:val="24"/>
        </w:rPr>
      </w:pPr>
      <w:r w:rsidRPr="00B40DE0">
        <w:rPr>
          <w:rFonts w:ascii="Times New Roman" w:hAnsi="Times New Roman"/>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B40DE0" w:rsidRPr="00B40DE0" w:rsidRDefault="00B40DE0" w:rsidP="00B40DE0">
      <w:pPr>
        <w:pStyle w:val="54"/>
        <w:shd w:val="clear" w:color="auto" w:fill="auto"/>
        <w:spacing w:line="240" w:lineRule="auto"/>
        <w:ind w:right="20" w:firstLine="680"/>
        <w:jc w:val="both"/>
        <w:rPr>
          <w:rFonts w:ascii="Times New Roman" w:hAnsi="Times New Roman"/>
          <w:sz w:val="24"/>
          <w:szCs w:val="24"/>
        </w:rPr>
      </w:pPr>
      <w:r w:rsidRPr="00B40DE0">
        <w:rPr>
          <w:rFonts w:ascii="Times New Roman" w:hAnsi="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B40DE0" w:rsidRPr="00B40DE0" w:rsidRDefault="00B40DE0" w:rsidP="00B40DE0">
      <w:pPr>
        <w:pStyle w:val="54"/>
        <w:shd w:val="clear" w:color="auto" w:fill="auto"/>
        <w:spacing w:line="240" w:lineRule="auto"/>
        <w:ind w:right="20" w:firstLine="680"/>
        <w:jc w:val="both"/>
        <w:rPr>
          <w:rFonts w:ascii="Times New Roman" w:hAnsi="Times New Roman"/>
          <w:sz w:val="24"/>
          <w:szCs w:val="24"/>
        </w:rPr>
      </w:pPr>
      <w:r w:rsidRPr="00B40DE0">
        <w:rPr>
          <w:rFonts w:ascii="Times New Roman" w:hAnsi="Times New Roman"/>
          <w:sz w:val="24"/>
          <w:szCs w:val="24"/>
        </w:rPr>
        <w:t>Какие бывают профессии. Мир труда и профессий. Социальная значимость профессий.</w:t>
      </w:r>
    </w:p>
    <w:p w:rsidR="00B40DE0" w:rsidRPr="00B40DE0" w:rsidRDefault="00B40DE0" w:rsidP="003603EE">
      <w:pPr>
        <w:pStyle w:val="54"/>
        <w:numPr>
          <w:ilvl w:val="0"/>
          <w:numId w:val="66"/>
        </w:numPr>
        <w:shd w:val="clear" w:color="auto" w:fill="auto"/>
        <w:tabs>
          <w:tab w:val="left" w:pos="877"/>
        </w:tabs>
        <w:spacing w:line="240" w:lineRule="auto"/>
        <w:ind w:firstLine="680"/>
        <w:jc w:val="both"/>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Модели и моделирование.</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Виды машин и механизмов. Кинематические схемы.</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Технологические задачи и способы их решения.</w:t>
      </w:r>
    </w:p>
    <w:p w:rsidR="00B40DE0" w:rsidRPr="00B40DE0" w:rsidRDefault="00B40DE0" w:rsidP="00B40DE0">
      <w:pPr>
        <w:pStyle w:val="54"/>
        <w:shd w:val="clear" w:color="auto" w:fill="auto"/>
        <w:spacing w:line="240" w:lineRule="auto"/>
        <w:ind w:right="20" w:firstLine="680"/>
        <w:jc w:val="both"/>
        <w:rPr>
          <w:rFonts w:ascii="Times New Roman" w:hAnsi="Times New Roman"/>
          <w:sz w:val="24"/>
          <w:szCs w:val="24"/>
        </w:rPr>
      </w:pPr>
      <w:r w:rsidRPr="00B40DE0">
        <w:rPr>
          <w:rFonts w:ascii="Times New Roman" w:hAnsi="Times New Roman"/>
          <w:sz w:val="24"/>
          <w:szCs w:val="24"/>
        </w:rPr>
        <w:t>Техническое моделирование и конструирование. Конструкторская документация.</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Перспективы развития техники и технологий.</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Мир профессий. Инженерные профессии.</w:t>
      </w:r>
    </w:p>
    <w:p w:rsidR="00B40DE0" w:rsidRPr="00B40DE0" w:rsidRDefault="00B40DE0" w:rsidP="003603EE">
      <w:pPr>
        <w:pStyle w:val="54"/>
        <w:numPr>
          <w:ilvl w:val="0"/>
          <w:numId w:val="66"/>
        </w:numPr>
        <w:shd w:val="clear" w:color="auto" w:fill="auto"/>
        <w:tabs>
          <w:tab w:val="left" w:pos="877"/>
        </w:tabs>
        <w:spacing w:line="240" w:lineRule="auto"/>
        <w:ind w:firstLine="680"/>
        <w:jc w:val="both"/>
        <w:rPr>
          <w:rFonts w:ascii="Times New Roman" w:hAnsi="Times New Roman"/>
          <w:sz w:val="24"/>
          <w:szCs w:val="24"/>
        </w:rPr>
      </w:pPr>
      <w:r w:rsidRPr="00B40DE0">
        <w:rPr>
          <w:rFonts w:ascii="Times New Roman" w:hAnsi="Times New Roman"/>
          <w:sz w:val="24"/>
          <w:szCs w:val="24"/>
        </w:rPr>
        <w:lastRenderedPageBreak/>
        <w:t>класс.</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Создание технологий как основная задача современной науки.</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Промышленная эстетика. Дизайн.</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Народные ремесла. Народные ремесла и промыслы России.</w:t>
      </w:r>
    </w:p>
    <w:p w:rsidR="00B40DE0" w:rsidRPr="00B40DE0" w:rsidRDefault="00B40DE0" w:rsidP="00B40DE0">
      <w:pPr>
        <w:pStyle w:val="54"/>
        <w:shd w:val="clear" w:color="auto" w:fill="auto"/>
        <w:spacing w:line="240" w:lineRule="auto"/>
        <w:ind w:right="20" w:firstLine="680"/>
        <w:jc w:val="both"/>
        <w:rPr>
          <w:rFonts w:ascii="Times New Roman" w:hAnsi="Times New Roman"/>
          <w:sz w:val="24"/>
          <w:szCs w:val="24"/>
        </w:rPr>
      </w:pPr>
      <w:r w:rsidRPr="00B40DE0">
        <w:rPr>
          <w:rFonts w:ascii="Times New Roman" w:hAnsi="Times New Roman"/>
          <w:sz w:val="24"/>
          <w:szCs w:val="24"/>
        </w:rPr>
        <w:t>Цифровизация производства. Цифровые технологии и способы обработки информации.</w:t>
      </w:r>
    </w:p>
    <w:p w:rsidR="00B40DE0" w:rsidRPr="00B40DE0" w:rsidRDefault="00B40DE0" w:rsidP="00B40DE0">
      <w:pPr>
        <w:pStyle w:val="54"/>
        <w:shd w:val="clear" w:color="auto" w:fill="auto"/>
        <w:spacing w:line="240" w:lineRule="auto"/>
        <w:ind w:right="20" w:firstLine="680"/>
        <w:jc w:val="both"/>
        <w:rPr>
          <w:rFonts w:ascii="Times New Roman" w:hAnsi="Times New Roman"/>
          <w:sz w:val="24"/>
          <w:szCs w:val="24"/>
        </w:rPr>
      </w:pPr>
      <w:r w:rsidRPr="00B40DE0">
        <w:rPr>
          <w:rFonts w:ascii="Times New Roman" w:hAnsi="Times New Roman"/>
          <w:sz w:val="24"/>
          <w:szCs w:val="24"/>
        </w:rPr>
        <w:t>Управление технологическими процессами. Управление производством. Современные и перспективные технологии.</w:t>
      </w:r>
    </w:p>
    <w:p w:rsidR="00B40DE0" w:rsidRPr="00B40DE0" w:rsidRDefault="00B40DE0" w:rsidP="00B40DE0">
      <w:pPr>
        <w:pStyle w:val="54"/>
        <w:shd w:val="clear" w:color="auto" w:fill="auto"/>
        <w:spacing w:line="240" w:lineRule="auto"/>
        <w:ind w:right="20" w:firstLine="680"/>
        <w:jc w:val="both"/>
        <w:rPr>
          <w:rFonts w:ascii="Times New Roman" w:hAnsi="Times New Roman"/>
          <w:sz w:val="24"/>
          <w:szCs w:val="24"/>
        </w:rPr>
      </w:pPr>
      <w:r w:rsidRPr="00B40DE0">
        <w:rPr>
          <w:rFonts w:ascii="Times New Roman" w:hAnsi="Times New Roman"/>
          <w:sz w:val="24"/>
          <w:szCs w:val="24"/>
        </w:rPr>
        <w:t>Понятие высокотехнологичных отраслей. «Высокие технологии» двойного назначения.</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Разработка и внедрение технологий многократного использования</w:t>
      </w:r>
    </w:p>
    <w:p w:rsidR="00B40DE0" w:rsidRPr="00B40DE0" w:rsidRDefault="00B40DE0" w:rsidP="00B40DE0">
      <w:pPr>
        <w:pStyle w:val="54"/>
        <w:shd w:val="clear" w:color="auto" w:fill="auto"/>
        <w:spacing w:after="18" w:line="240" w:lineRule="auto"/>
        <w:ind w:left="20" w:firstLine="0"/>
        <w:rPr>
          <w:rFonts w:ascii="Times New Roman" w:hAnsi="Times New Roman"/>
          <w:sz w:val="24"/>
          <w:szCs w:val="24"/>
        </w:rPr>
      </w:pPr>
      <w:r w:rsidRPr="00B40DE0">
        <w:rPr>
          <w:rFonts w:ascii="Times New Roman" w:hAnsi="Times New Roman"/>
          <w:sz w:val="24"/>
          <w:szCs w:val="24"/>
        </w:rPr>
        <w:t>материалов, технологий безотходного производства.</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Мир профессий. Профессии, связанные с дизайном, их востребованность на рынке труда.</w:t>
      </w:r>
    </w:p>
    <w:p w:rsidR="00B40DE0" w:rsidRPr="00B40DE0" w:rsidRDefault="00B40DE0" w:rsidP="003603EE">
      <w:pPr>
        <w:pStyle w:val="54"/>
        <w:numPr>
          <w:ilvl w:val="0"/>
          <w:numId w:val="66"/>
        </w:numPr>
        <w:shd w:val="clear" w:color="auto" w:fill="auto"/>
        <w:tabs>
          <w:tab w:val="left" w:pos="897"/>
        </w:tabs>
        <w:spacing w:line="240" w:lineRule="auto"/>
        <w:ind w:left="20" w:firstLine="680"/>
        <w:jc w:val="both"/>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Общие принципы управления. Управление и организация. Управление современным производством.</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Производство и его виды. Инновации и инновационные процессы на предприятиях. Управление инновациями.</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Рынок труда. Функции рынка труда. Трудовые ресурсы.</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B40DE0" w:rsidRPr="00B40DE0" w:rsidRDefault="00B40DE0" w:rsidP="003603EE">
      <w:pPr>
        <w:pStyle w:val="54"/>
        <w:numPr>
          <w:ilvl w:val="0"/>
          <w:numId w:val="66"/>
        </w:numPr>
        <w:shd w:val="clear" w:color="auto" w:fill="auto"/>
        <w:tabs>
          <w:tab w:val="left" w:pos="902"/>
        </w:tabs>
        <w:spacing w:line="240" w:lineRule="auto"/>
        <w:ind w:left="20" w:firstLine="680"/>
        <w:jc w:val="both"/>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Предпринимательство и предприниматель. Сущность культуры предпринимательства. Виды предпринимательской деятельности.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Внутренняя и внешняя среда предпринимательства. Базовые составляющие внутренней среды.</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Технологическое предпринимательство. Инновации и их виды. Новые рынки для продуктов.</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Мир профессий. Выбор профессии.</w:t>
      </w:r>
    </w:p>
    <w:p w:rsidR="00B40DE0" w:rsidRPr="00B40DE0" w:rsidRDefault="00B40DE0" w:rsidP="003603EE">
      <w:pPr>
        <w:pStyle w:val="54"/>
        <w:numPr>
          <w:ilvl w:val="0"/>
          <w:numId w:val="65"/>
        </w:numPr>
        <w:shd w:val="clear" w:color="auto" w:fill="auto"/>
        <w:tabs>
          <w:tab w:val="left" w:pos="1818"/>
        </w:tabs>
        <w:spacing w:line="240" w:lineRule="auto"/>
        <w:ind w:left="20" w:firstLine="680"/>
        <w:jc w:val="both"/>
        <w:rPr>
          <w:rFonts w:ascii="Times New Roman" w:hAnsi="Times New Roman"/>
          <w:sz w:val="24"/>
          <w:szCs w:val="24"/>
        </w:rPr>
      </w:pPr>
      <w:r w:rsidRPr="00B40DE0">
        <w:rPr>
          <w:rFonts w:ascii="Times New Roman" w:hAnsi="Times New Roman"/>
          <w:sz w:val="24"/>
          <w:szCs w:val="24"/>
        </w:rPr>
        <w:t>Модуль «Компьютерная графика. Черчение».</w:t>
      </w:r>
    </w:p>
    <w:p w:rsidR="00B40DE0" w:rsidRPr="00B40DE0" w:rsidRDefault="00B40DE0" w:rsidP="003603EE">
      <w:pPr>
        <w:pStyle w:val="54"/>
        <w:numPr>
          <w:ilvl w:val="0"/>
          <w:numId w:val="67"/>
        </w:numPr>
        <w:shd w:val="clear" w:color="auto" w:fill="auto"/>
        <w:tabs>
          <w:tab w:val="left" w:pos="902"/>
        </w:tabs>
        <w:spacing w:line="240" w:lineRule="auto"/>
        <w:ind w:left="20" w:firstLine="680"/>
        <w:jc w:val="both"/>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B40DE0" w:rsidRPr="00B40DE0" w:rsidRDefault="00B40DE0" w:rsidP="00B40DE0">
      <w:pPr>
        <w:pStyle w:val="54"/>
        <w:shd w:val="clear" w:color="auto" w:fill="auto"/>
        <w:spacing w:after="182" w:line="240" w:lineRule="auto"/>
        <w:ind w:left="20" w:firstLine="680"/>
        <w:jc w:val="both"/>
        <w:rPr>
          <w:rFonts w:ascii="Times New Roman" w:hAnsi="Times New Roman"/>
          <w:sz w:val="24"/>
          <w:szCs w:val="24"/>
        </w:rPr>
      </w:pPr>
      <w:r w:rsidRPr="00B40DE0">
        <w:rPr>
          <w:rFonts w:ascii="Times New Roman" w:hAnsi="Times New Roman"/>
          <w:sz w:val="24"/>
          <w:szCs w:val="24"/>
        </w:rPr>
        <w:t>Основы графической грамоты. Графические материалы и инструменты.</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Типы графических изображений (рисунок, диаграмма, графики, графы, эскиз,</w:t>
      </w:r>
    </w:p>
    <w:p w:rsidR="00B40DE0" w:rsidRPr="00B40DE0" w:rsidRDefault="00B40DE0" w:rsidP="00B40DE0">
      <w:pPr>
        <w:pStyle w:val="54"/>
        <w:shd w:val="clear" w:color="auto" w:fill="auto"/>
        <w:spacing w:line="240" w:lineRule="auto"/>
        <w:ind w:left="20" w:firstLine="0"/>
        <w:rPr>
          <w:rFonts w:ascii="Times New Roman" w:hAnsi="Times New Roman"/>
          <w:sz w:val="24"/>
          <w:szCs w:val="24"/>
        </w:rPr>
      </w:pPr>
      <w:r w:rsidRPr="00B40DE0">
        <w:rPr>
          <w:rFonts w:ascii="Times New Roman" w:hAnsi="Times New Roman"/>
          <w:sz w:val="24"/>
          <w:szCs w:val="24"/>
        </w:rPr>
        <w:t>технический рисунок, чертеж, схема, карта, пиктограмма и другие).</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Основные элементы графических изображений (точка, линия, контур, буквы и цифры, условные знаки).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Правила построения чертежей (рамка, основная надпись, масштаб, виды, нанесение размеров).</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Чтение чертежа.</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Мир профессий. Профессии, связанные с черчением, их востребованность на рынке труда.</w:t>
      </w:r>
    </w:p>
    <w:p w:rsidR="00B40DE0" w:rsidRPr="00B40DE0" w:rsidRDefault="00B40DE0" w:rsidP="003603EE">
      <w:pPr>
        <w:pStyle w:val="54"/>
        <w:numPr>
          <w:ilvl w:val="0"/>
          <w:numId w:val="67"/>
        </w:numPr>
        <w:shd w:val="clear" w:color="auto" w:fill="auto"/>
        <w:tabs>
          <w:tab w:val="left" w:pos="897"/>
        </w:tabs>
        <w:spacing w:line="240" w:lineRule="auto"/>
        <w:ind w:left="20" w:firstLine="680"/>
        <w:jc w:val="both"/>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Создание проектной документации.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lastRenderedPageBreak/>
        <w:t>Основы выполнения чертежей с использованием чертежных инструментов и приспособлений.</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Стандарты оформления.</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Понятие о графическом редакторе, компьютерной графике.</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Инструменты графического редактора. Создание эскиза в графическом редакторе.</w:t>
      </w:r>
    </w:p>
    <w:p w:rsidR="00B40DE0" w:rsidRPr="00B40DE0" w:rsidRDefault="00B40DE0" w:rsidP="00B40DE0">
      <w:pPr>
        <w:pStyle w:val="54"/>
        <w:shd w:val="clear" w:color="auto" w:fill="auto"/>
        <w:spacing w:line="240" w:lineRule="auto"/>
        <w:ind w:left="680" w:right="20" w:firstLine="0"/>
        <w:jc w:val="both"/>
        <w:rPr>
          <w:rFonts w:ascii="Times New Roman" w:hAnsi="Times New Roman"/>
          <w:sz w:val="24"/>
          <w:szCs w:val="24"/>
        </w:rPr>
      </w:pPr>
      <w:r w:rsidRPr="00B40DE0">
        <w:rPr>
          <w:rFonts w:ascii="Times New Roman" w:hAnsi="Times New Roman"/>
          <w:sz w:val="24"/>
          <w:szCs w:val="24"/>
        </w:rPr>
        <w:t>Инструменты для создания и редактирования текста в графическом редакторе. Создание печатной продукции в графическом редакторе.</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Мир профессий. Профессии, связанные с черчением, их востребованность на рынке труда.</w:t>
      </w:r>
    </w:p>
    <w:p w:rsidR="00B40DE0" w:rsidRPr="00B40DE0" w:rsidRDefault="00B40DE0" w:rsidP="003603EE">
      <w:pPr>
        <w:pStyle w:val="54"/>
        <w:numPr>
          <w:ilvl w:val="0"/>
          <w:numId w:val="67"/>
        </w:numPr>
        <w:shd w:val="clear" w:color="auto" w:fill="auto"/>
        <w:tabs>
          <w:tab w:val="left" w:pos="902"/>
        </w:tabs>
        <w:spacing w:line="240" w:lineRule="auto"/>
        <w:ind w:left="20" w:firstLine="680"/>
        <w:jc w:val="both"/>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Общие сведения о сборочных чертежах. Оформление сборочного чертежа. Правила чтения сборочных чертежей.</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Понятие графической модели.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Применение компьютеров для разработки графической документации. Построение геометрических фигур, чертежей деталей в системе</w:t>
      </w:r>
    </w:p>
    <w:p w:rsidR="00B40DE0" w:rsidRPr="00B40DE0" w:rsidRDefault="00B40DE0" w:rsidP="00B40DE0">
      <w:pPr>
        <w:pStyle w:val="54"/>
        <w:shd w:val="clear" w:color="auto" w:fill="auto"/>
        <w:spacing w:line="240" w:lineRule="auto"/>
        <w:ind w:left="20" w:firstLine="0"/>
        <w:rPr>
          <w:rFonts w:ascii="Times New Roman" w:hAnsi="Times New Roman"/>
          <w:sz w:val="24"/>
          <w:szCs w:val="24"/>
        </w:rPr>
      </w:pPr>
      <w:r w:rsidRPr="00B40DE0">
        <w:rPr>
          <w:rFonts w:ascii="Times New Roman" w:hAnsi="Times New Roman"/>
          <w:sz w:val="24"/>
          <w:szCs w:val="24"/>
        </w:rPr>
        <w:t>автоматизированного проектирования.</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Математические, физические и информационные модели.</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Графические модели. Виды графических моделей.</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Количественная и качественная оценка модели.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Мир профессий. Профессии, связанные с черчением, их востребованность на рынке труда.</w:t>
      </w:r>
    </w:p>
    <w:p w:rsidR="00B40DE0" w:rsidRPr="00B40DE0" w:rsidRDefault="00B40DE0" w:rsidP="003603EE">
      <w:pPr>
        <w:pStyle w:val="54"/>
        <w:numPr>
          <w:ilvl w:val="0"/>
          <w:numId w:val="67"/>
        </w:numPr>
        <w:shd w:val="clear" w:color="auto" w:fill="auto"/>
        <w:tabs>
          <w:tab w:val="left" w:pos="892"/>
        </w:tabs>
        <w:spacing w:line="240" w:lineRule="auto"/>
        <w:ind w:left="20" w:firstLine="680"/>
        <w:jc w:val="both"/>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Применение программного обеспечения для создания проектной документации: моделей объектов и их чертежей.</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Создание документов, виды документов. Основная надпись.</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Г еометрические примитивы.</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Создание, редактирование и трансформация графических объектов.</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Сложные 3 D-модели и сборочные чертежи.</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Изделия и их модели. Анализ формы объекта и синтез модели.</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План создания ЗО-модели.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Дерево модели. Формообразование детали. Способы редактирования операции формообразования и эскиза.</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Мир профессий. Профессии, связанные с компьютерной графикой, их востребованность на рынке труда.</w:t>
      </w:r>
    </w:p>
    <w:p w:rsidR="00B40DE0" w:rsidRPr="00B40DE0" w:rsidRDefault="00B40DE0" w:rsidP="003603EE">
      <w:pPr>
        <w:pStyle w:val="54"/>
        <w:numPr>
          <w:ilvl w:val="0"/>
          <w:numId w:val="67"/>
        </w:numPr>
        <w:shd w:val="clear" w:color="auto" w:fill="auto"/>
        <w:tabs>
          <w:tab w:val="left" w:pos="902"/>
        </w:tabs>
        <w:spacing w:line="240" w:lineRule="auto"/>
        <w:ind w:left="20" w:firstLine="680"/>
        <w:jc w:val="both"/>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Система автоматизации проектно-конструкторских работ (далее - САПР). Чертежи с использованием САПР для подготовки проекта изделия.</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Оформление конструкторской документации, в том числе, с использованием САПР.</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B40DE0" w:rsidRPr="00B40DE0" w:rsidRDefault="00B40DE0" w:rsidP="003603EE">
      <w:pPr>
        <w:pStyle w:val="54"/>
        <w:numPr>
          <w:ilvl w:val="0"/>
          <w:numId w:val="65"/>
        </w:numPr>
        <w:shd w:val="clear" w:color="auto" w:fill="auto"/>
        <w:tabs>
          <w:tab w:val="left" w:pos="1814"/>
        </w:tabs>
        <w:spacing w:line="240" w:lineRule="auto"/>
        <w:ind w:left="20" w:firstLine="680"/>
        <w:jc w:val="both"/>
        <w:rPr>
          <w:rFonts w:ascii="Times New Roman" w:hAnsi="Times New Roman"/>
          <w:sz w:val="24"/>
          <w:szCs w:val="24"/>
        </w:rPr>
      </w:pPr>
      <w:r w:rsidRPr="00B40DE0">
        <w:rPr>
          <w:rFonts w:ascii="Times New Roman" w:hAnsi="Times New Roman"/>
          <w:sz w:val="24"/>
          <w:szCs w:val="24"/>
        </w:rPr>
        <w:t>Модуль «3D-моделирование, прототипирование, макетирование».</w:t>
      </w:r>
    </w:p>
    <w:p w:rsidR="00B40DE0" w:rsidRPr="00B40DE0" w:rsidRDefault="00B40DE0" w:rsidP="003603EE">
      <w:pPr>
        <w:pStyle w:val="54"/>
        <w:numPr>
          <w:ilvl w:val="0"/>
          <w:numId w:val="68"/>
        </w:numPr>
        <w:shd w:val="clear" w:color="auto" w:fill="auto"/>
        <w:tabs>
          <w:tab w:val="left" w:pos="902"/>
        </w:tabs>
        <w:spacing w:line="240" w:lineRule="auto"/>
        <w:ind w:left="20" w:firstLine="680"/>
        <w:jc w:val="both"/>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Виды и свойства, назначение моделей. Адекватность модели моделируемому объекту и целям моделирования.</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lastRenderedPageBreak/>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Создание объемных моделей с помощью компьютерных программ.</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Программа для редактирования готовых моделей и последующей их распечатки. Инструменты для редактирования моделей.</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Мир профессий. Профессии, связанные с ЗО-печатью.</w:t>
      </w:r>
    </w:p>
    <w:p w:rsidR="00B40DE0" w:rsidRPr="00B40DE0" w:rsidRDefault="00B40DE0" w:rsidP="003603EE">
      <w:pPr>
        <w:pStyle w:val="54"/>
        <w:numPr>
          <w:ilvl w:val="0"/>
          <w:numId w:val="68"/>
        </w:numPr>
        <w:shd w:val="clear" w:color="auto" w:fill="auto"/>
        <w:tabs>
          <w:tab w:val="left" w:pos="892"/>
        </w:tabs>
        <w:spacing w:line="240" w:lineRule="auto"/>
        <w:ind w:left="20" w:firstLine="680"/>
        <w:jc w:val="both"/>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3D-моделирование как технология создания визуальных моделей.</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Графические примитивы в 3 D-моделировании. Куб и кубоид. Шар и многогранник. Цилиндр, призма, пирамида.</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B40DE0" w:rsidRPr="00B40DE0" w:rsidRDefault="00B40DE0" w:rsidP="00B40DE0">
      <w:pPr>
        <w:pStyle w:val="54"/>
        <w:shd w:val="clear" w:color="auto" w:fill="auto"/>
        <w:spacing w:line="240" w:lineRule="auto"/>
        <w:ind w:left="700" w:right="1040" w:firstLine="0"/>
        <w:rPr>
          <w:rFonts w:ascii="Times New Roman" w:hAnsi="Times New Roman"/>
          <w:sz w:val="24"/>
          <w:szCs w:val="24"/>
        </w:rPr>
      </w:pPr>
      <w:r w:rsidRPr="00B40DE0">
        <w:rPr>
          <w:rFonts w:ascii="Times New Roman" w:hAnsi="Times New Roman"/>
          <w:sz w:val="24"/>
          <w:szCs w:val="24"/>
        </w:rPr>
        <w:t>Понятие «прототипирование». Создание цифровой объемной модели. Инструменты для создания цифровой объемной модели.</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Мир профессий. Профессии, связанные с ЗО-печатью.</w:t>
      </w:r>
    </w:p>
    <w:p w:rsidR="00B40DE0" w:rsidRPr="00B40DE0" w:rsidRDefault="00B40DE0" w:rsidP="003603EE">
      <w:pPr>
        <w:pStyle w:val="54"/>
        <w:numPr>
          <w:ilvl w:val="0"/>
          <w:numId w:val="68"/>
        </w:numPr>
        <w:shd w:val="clear" w:color="auto" w:fill="auto"/>
        <w:tabs>
          <w:tab w:val="left" w:pos="897"/>
        </w:tabs>
        <w:spacing w:line="240" w:lineRule="auto"/>
        <w:ind w:left="20" w:firstLine="680"/>
        <w:jc w:val="both"/>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Моделирование сложных объектов. Рендеринг. Полигональная сетка.</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Понятие «аддитивные технологии».</w:t>
      </w:r>
    </w:p>
    <w:p w:rsidR="00B40DE0" w:rsidRPr="00B40DE0" w:rsidRDefault="00B40DE0" w:rsidP="00B40DE0">
      <w:pPr>
        <w:pStyle w:val="54"/>
        <w:shd w:val="clear" w:color="auto" w:fill="auto"/>
        <w:spacing w:line="240" w:lineRule="auto"/>
        <w:ind w:left="700" w:right="420" w:firstLine="0"/>
        <w:rPr>
          <w:rFonts w:ascii="Times New Roman" w:hAnsi="Times New Roman"/>
          <w:sz w:val="24"/>
          <w:szCs w:val="24"/>
        </w:rPr>
      </w:pPr>
      <w:r w:rsidRPr="00B40DE0">
        <w:rPr>
          <w:rFonts w:ascii="Times New Roman" w:hAnsi="Times New Roman"/>
          <w:sz w:val="24"/>
          <w:szCs w:val="24"/>
        </w:rPr>
        <w:t>Технологическое оборудование для аддитивных технологий: ЗО-принтеры. Области применения трехмерной печати. Сырье для трехмерной печати.</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Этапы аддитивного производства. Правила безопасного пользования ЗО-принтером. Основные настройки для выполнения печати на ЗО-принтере. Подготовка к печати. Печать ЗО-модели.</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Профессии, связанные с ЗБ-печатью.</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Мир профессий. Профессии, связанные с 3D-печатью.</w:t>
      </w:r>
    </w:p>
    <w:p w:rsidR="00B40DE0" w:rsidRPr="00B40DE0" w:rsidRDefault="00B40DE0" w:rsidP="003603EE">
      <w:pPr>
        <w:pStyle w:val="54"/>
        <w:numPr>
          <w:ilvl w:val="0"/>
          <w:numId w:val="65"/>
        </w:numPr>
        <w:shd w:val="clear" w:color="auto" w:fill="auto"/>
        <w:tabs>
          <w:tab w:val="left" w:pos="1794"/>
        </w:tabs>
        <w:spacing w:line="240" w:lineRule="auto"/>
        <w:ind w:firstLine="680"/>
        <w:jc w:val="both"/>
        <w:rPr>
          <w:rFonts w:ascii="Times New Roman" w:hAnsi="Times New Roman"/>
          <w:sz w:val="24"/>
          <w:szCs w:val="24"/>
        </w:rPr>
      </w:pPr>
      <w:r w:rsidRPr="00B40DE0">
        <w:rPr>
          <w:rFonts w:ascii="Times New Roman" w:hAnsi="Times New Roman"/>
          <w:sz w:val="24"/>
          <w:szCs w:val="24"/>
        </w:rPr>
        <w:t>Модуль «Технологии обработки материалов и пищевых продуктов».</w:t>
      </w:r>
    </w:p>
    <w:p w:rsidR="00B40DE0" w:rsidRPr="00B40DE0" w:rsidRDefault="00B40DE0" w:rsidP="003603EE">
      <w:pPr>
        <w:pStyle w:val="54"/>
        <w:numPr>
          <w:ilvl w:val="0"/>
          <w:numId w:val="69"/>
        </w:numPr>
        <w:shd w:val="clear" w:color="auto" w:fill="auto"/>
        <w:tabs>
          <w:tab w:val="left" w:pos="877"/>
        </w:tabs>
        <w:spacing w:line="240" w:lineRule="auto"/>
        <w:ind w:firstLine="680"/>
        <w:jc w:val="both"/>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Технологии обработки конструкционных материалов.</w:t>
      </w:r>
    </w:p>
    <w:p w:rsidR="00B40DE0" w:rsidRPr="00B40DE0" w:rsidRDefault="00B40DE0" w:rsidP="00B40DE0">
      <w:pPr>
        <w:pStyle w:val="54"/>
        <w:shd w:val="clear" w:color="auto" w:fill="auto"/>
        <w:spacing w:line="240" w:lineRule="auto"/>
        <w:ind w:right="20" w:firstLine="680"/>
        <w:jc w:val="both"/>
        <w:rPr>
          <w:rFonts w:ascii="Times New Roman" w:hAnsi="Times New Roman"/>
          <w:sz w:val="24"/>
          <w:szCs w:val="24"/>
        </w:rPr>
      </w:pPr>
      <w:r w:rsidRPr="00B40DE0">
        <w:rPr>
          <w:rFonts w:ascii="Times New Roman" w:hAnsi="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B40DE0" w:rsidRPr="00B40DE0" w:rsidRDefault="00B40DE0" w:rsidP="00B40DE0">
      <w:pPr>
        <w:pStyle w:val="54"/>
        <w:shd w:val="clear" w:color="auto" w:fill="auto"/>
        <w:spacing w:line="240" w:lineRule="auto"/>
        <w:ind w:right="20" w:firstLine="680"/>
        <w:jc w:val="both"/>
        <w:rPr>
          <w:rFonts w:ascii="Times New Roman" w:hAnsi="Times New Roman"/>
          <w:sz w:val="24"/>
          <w:szCs w:val="24"/>
        </w:rPr>
      </w:pPr>
      <w:r w:rsidRPr="00B40DE0">
        <w:rPr>
          <w:rFonts w:ascii="Times New Roman" w:hAnsi="Times New Roman"/>
          <w:sz w:val="24"/>
          <w:szCs w:val="24"/>
        </w:rPr>
        <w:t>Бумага и ее свойства. Производство бумаги, история и современные технологии.</w:t>
      </w:r>
    </w:p>
    <w:p w:rsidR="00B40DE0" w:rsidRPr="00B40DE0" w:rsidRDefault="00B40DE0" w:rsidP="00B40DE0">
      <w:pPr>
        <w:pStyle w:val="54"/>
        <w:shd w:val="clear" w:color="auto" w:fill="auto"/>
        <w:spacing w:line="240" w:lineRule="auto"/>
        <w:ind w:right="20" w:firstLine="680"/>
        <w:jc w:val="both"/>
        <w:rPr>
          <w:rFonts w:ascii="Times New Roman" w:hAnsi="Times New Roman"/>
          <w:sz w:val="24"/>
          <w:szCs w:val="24"/>
        </w:rPr>
      </w:pPr>
      <w:r w:rsidRPr="00B40DE0">
        <w:rPr>
          <w:rFonts w:ascii="Times New Roman" w:hAnsi="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Ручной и электрифицированный инструменты для обработки древесины.</w:t>
      </w:r>
    </w:p>
    <w:p w:rsidR="00B40DE0" w:rsidRPr="00B40DE0" w:rsidRDefault="00B40DE0" w:rsidP="00B40DE0">
      <w:pPr>
        <w:pStyle w:val="54"/>
        <w:shd w:val="clear" w:color="auto" w:fill="auto"/>
        <w:spacing w:line="240" w:lineRule="auto"/>
        <w:ind w:right="20" w:firstLine="680"/>
        <w:jc w:val="both"/>
        <w:rPr>
          <w:rFonts w:ascii="Times New Roman" w:hAnsi="Times New Roman"/>
          <w:sz w:val="24"/>
          <w:szCs w:val="24"/>
        </w:rPr>
      </w:pPr>
      <w:r w:rsidRPr="00B40DE0">
        <w:rPr>
          <w:rFonts w:ascii="Times New Roman" w:hAnsi="Times New Roman"/>
          <w:sz w:val="24"/>
          <w:szCs w:val="24"/>
        </w:rPr>
        <w:t>Операции (основные): разметка, пиление, сверление, зачистка, декорирование древесины.</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Народные промыслы по обработке древесины.</w:t>
      </w:r>
    </w:p>
    <w:p w:rsidR="00B40DE0" w:rsidRPr="00B40DE0" w:rsidRDefault="00B40DE0" w:rsidP="00B40DE0">
      <w:pPr>
        <w:pStyle w:val="54"/>
        <w:shd w:val="clear" w:color="auto" w:fill="auto"/>
        <w:spacing w:line="240" w:lineRule="auto"/>
        <w:ind w:right="20" w:firstLine="680"/>
        <w:jc w:val="both"/>
        <w:rPr>
          <w:rFonts w:ascii="Times New Roman" w:hAnsi="Times New Roman"/>
          <w:sz w:val="24"/>
          <w:szCs w:val="24"/>
        </w:rPr>
      </w:pPr>
      <w:r w:rsidRPr="00B40DE0">
        <w:rPr>
          <w:rFonts w:ascii="Times New Roman" w:hAnsi="Times New Roman"/>
          <w:sz w:val="24"/>
          <w:szCs w:val="24"/>
        </w:rPr>
        <w:t>Мир профессий. Профессии, связанные с производством и обработкой древесины.</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Индивидуальный творческий (учебный) проект «Изделие из древесины».</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Технологии обработки пищевых продуктов.</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Общие сведения о питании и технологиях приготовления пищи.</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Рациональное, здоровое питание, режим питания, пищевая пирамида.</w:t>
      </w:r>
    </w:p>
    <w:p w:rsidR="00B40DE0" w:rsidRPr="00B40DE0" w:rsidRDefault="00B40DE0" w:rsidP="00B40DE0">
      <w:pPr>
        <w:pStyle w:val="54"/>
        <w:shd w:val="clear" w:color="auto" w:fill="auto"/>
        <w:spacing w:line="240" w:lineRule="auto"/>
        <w:ind w:right="20" w:firstLine="680"/>
        <w:jc w:val="both"/>
        <w:rPr>
          <w:rFonts w:ascii="Times New Roman" w:hAnsi="Times New Roman"/>
          <w:sz w:val="24"/>
          <w:szCs w:val="24"/>
        </w:rPr>
      </w:pPr>
      <w:r w:rsidRPr="00B40DE0">
        <w:rPr>
          <w:rFonts w:ascii="Times New Roman" w:hAnsi="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B40DE0" w:rsidRPr="00B40DE0" w:rsidRDefault="00B40DE0" w:rsidP="00B40DE0">
      <w:pPr>
        <w:pStyle w:val="54"/>
        <w:shd w:val="clear" w:color="auto" w:fill="auto"/>
        <w:spacing w:line="240" w:lineRule="auto"/>
        <w:ind w:right="20" w:firstLine="680"/>
        <w:jc w:val="both"/>
        <w:rPr>
          <w:rFonts w:ascii="Times New Roman" w:hAnsi="Times New Roman"/>
          <w:sz w:val="24"/>
          <w:szCs w:val="24"/>
        </w:rPr>
      </w:pPr>
      <w:r w:rsidRPr="00B40DE0">
        <w:rPr>
          <w:rFonts w:ascii="Times New Roman" w:hAnsi="Times New Roman"/>
          <w:sz w:val="24"/>
          <w:szCs w:val="24"/>
        </w:rPr>
        <w:lastRenderedPageBreak/>
        <w:t>Технологии приготовления блюд из яиц, круп, овощей. Определение качества продуктов, правила хранения продуктов.</w:t>
      </w:r>
    </w:p>
    <w:p w:rsidR="00B40DE0" w:rsidRPr="00B40DE0" w:rsidRDefault="00B40DE0" w:rsidP="00B40DE0">
      <w:pPr>
        <w:pStyle w:val="54"/>
        <w:shd w:val="clear" w:color="auto" w:fill="auto"/>
        <w:spacing w:line="240" w:lineRule="auto"/>
        <w:ind w:firstLine="680"/>
        <w:jc w:val="both"/>
        <w:rPr>
          <w:rFonts w:ascii="Times New Roman" w:hAnsi="Times New Roman"/>
          <w:sz w:val="24"/>
          <w:szCs w:val="24"/>
        </w:rPr>
      </w:pPr>
      <w:r w:rsidRPr="00B40DE0">
        <w:rPr>
          <w:rFonts w:ascii="Times New Roman" w:hAnsi="Times New Roman"/>
          <w:sz w:val="24"/>
          <w:szCs w:val="24"/>
        </w:rPr>
        <w:t>Интерьер кухни, рациональное размещение мебели. Посуда, инструменты,</w:t>
      </w:r>
    </w:p>
    <w:p w:rsidR="00B40DE0" w:rsidRPr="00B40DE0" w:rsidRDefault="00B40DE0" w:rsidP="00B40DE0">
      <w:pPr>
        <w:pStyle w:val="54"/>
        <w:shd w:val="clear" w:color="auto" w:fill="auto"/>
        <w:spacing w:line="240" w:lineRule="auto"/>
        <w:ind w:left="20" w:firstLine="0"/>
        <w:rPr>
          <w:rFonts w:ascii="Times New Roman" w:hAnsi="Times New Roman"/>
          <w:sz w:val="24"/>
          <w:szCs w:val="24"/>
        </w:rPr>
      </w:pPr>
      <w:r w:rsidRPr="00B40DE0">
        <w:rPr>
          <w:rFonts w:ascii="Times New Roman" w:hAnsi="Times New Roman"/>
          <w:sz w:val="24"/>
          <w:szCs w:val="24"/>
        </w:rPr>
        <w:t>приспособления для обработки пищевых продуктов, приготовления блюд.</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Правила этикета за столом. Условия хранения продуктов питания. Утилизация бытовых и пищевых отходов.</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Мир профессий. Профессии, связанные с производством и обработкой пищевых продуктов.</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Групповой проект по теме «Питание и здоровье человека».</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Технологии обработки текстильных материалов.</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w:t>
      </w:r>
    </w:p>
    <w:p w:rsidR="00B40DE0" w:rsidRPr="00B40DE0" w:rsidRDefault="00B40DE0" w:rsidP="00B40DE0">
      <w:pPr>
        <w:pStyle w:val="54"/>
        <w:shd w:val="clear" w:color="auto" w:fill="auto"/>
        <w:spacing w:line="240" w:lineRule="auto"/>
        <w:ind w:left="700" w:right="20" w:firstLine="0"/>
        <w:jc w:val="both"/>
        <w:rPr>
          <w:rFonts w:ascii="Times New Roman" w:hAnsi="Times New Roman"/>
          <w:sz w:val="24"/>
          <w:szCs w:val="24"/>
        </w:rPr>
      </w:pPr>
      <w:r w:rsidRPr="00B40DE0">
        <w:rPr>
          <w:rFonts w:ascii="Times New Roman" w:hAnsi="Times New Roman"/>
          <w:sz w:val="24"/>
          <w:szCs w:val="24"/>
        </w:rPr>
        <w:t>Устройство швейной машины: виды приводов швейной машины, регуляторы. Виды стежков, швов. Виды ручных и машинных швов (стачные, краевые).</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Мир профессий. Профессии, связанные со швейным производством. Индивидуальный творческий (учебный) проект «Изделие из текстильных материалов».</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Чертеж выкроек проектного швейного изделия (например, мешок для сменной обуви, прихватка, лоскутное шитье).</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Выполнение технологических операций по пошиву проектного изделия, отделке изделия.</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Оценка качества изготовления проектного швейного изделия.</w:t>
      </w:r>
    </w:p>
    <w:p w:rsidR="00B40DE0" w:rsidRPr="00B40DE0" w:rsidRDefault="00B40DE0" w:rsidP="003603EE">
      <w:pPr>
        <w:pStyle w:val="54"/>
        <w:numPr>
          <w:ilvl w:val="0"/>
          <w:numId w:val="69"/>
        </w:numPr>
        <w:shd w:val="clear" w:color="auto" w:fill="auto"/>
        <w:tabs>
          <w:tab w:val="left" w:pos="902"/>
        </w:tabs>
        <w:spacing w:line="240" w:lineRule="auto"/>
        <w:ind w:left="20" w:firstLine="680"/>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Технологии обработки конструкционных материалов.</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Народные промыслы по обработке металла.</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Способы обработки тонколистового металла.</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Слесарный верстак. Инструменты для разметки, правки, резания тонколистового металла.</w:t>
      </w:r>
    </w:p>
    <w:p w:rsidR="00B40DE0" w:rsidRPr="00B40DE0" w:rsidRDefault="00B40DE0" w:rsidP="00B40DE0">
      <w:pPr>
        <w:pStyle w:val="54"/>
        <w:shd w:val="clear" w:color="auto" w:fill="auto"/>
        <w:spacing w:after="416" w:line="240" w:lineRule="auto"/>
        <w:ind w:left="20" w:firstLine="680"/>
        <w:jc w:val="both"/>
        <w:rPr>
          <w:rFonts w:ascii="Times New Roman" w:hAnsi="Times New Roman"/>
          <w:sz w:val="24"/>
          <w:szCs w:val="24"/>
        </w:rPr>
      </w:pPr>
      <w:r w:rsidRPr="00B40DE0">
        <w:rPr>
          <w:rFonts w:ascii="Times New Roman" w:hAnsi="Times New Roman"/>
          <w:sz w:val="24"/>
          <w:szCs w:val="24"/>
        </w:rPr>
        <w:t>Операции (основные): правка, разметка, резание, гибка тонколистового металла.</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Мир профессий. Профессии, связанные с производством и обработкой металлов.</w:t>
      </w:r>
    </w:p>
    <w:p w:rsidR="00B40DE0" w:rsidRPr="00B40DE0" w:rsidRDefault="00B40DE0" w:rsidP="00B40DE0">
      <w:pPr>
        <w:pStyle w:val="54"/>
        <w:shd w:val="clear" w:color="auto" w:fill="auto"/>
        <w:spacing w:line="240" w:lineRule="auto"/>
        <w:ind w:left="680" w:firstLine="0"/>
        <w:rPr>
          <w:rFonts w:ascii="Times New Roman" w:hAnsi="Times New Roman"/>
          <w:sz w:val="24"/>
          <w:szCs w:val="24"/>
        </w:rPr>
      </w:pPr>
      <w:r w:rsidRPr="00B40DE0">
        <w:rPr>
          <w:rFonts w:ascii="Times New Roman" w:hAnsi="Times New Roman"/>
          <w:sz w:val="24"/>
          <w:szCs w:val="24"/>
        </w:rPr>
        <w:t>Индивидуальный творческий (учебный) проект «Изделие из металла». Выполнение проектного изделия по технологической карте.</w:t>
      </w:r>
    </w:p>
    <w:p w:rsidR="00B40DE0" w:rsidRPr="00B40DE0" w:rsidRDefault="00B40DE0" w:rsidP="00B40DE0">
      <w:pPr>
        <w:pStyle w:val="54"/>
        <w:shd w:val="clear" w:color="auto" w:fill="auto"/>
        <w:spacing w:line="240" w:lineRule="auto"/>
        <w:ind w:left="680" w:firstLine="0"/>
        <w:rPr>
          <w:rFonts w:ascii="Times New Roman" w:hAnsi="Times New Roman"/>
          <w:sz w:val="24"/>
          <w:szCs w:val="24"/>
        </w:rPr>
      </w:pPr>
      <w:r w:rsidRPr="00B40DE0">
        <w:rPr>
          <w:rFonts w:ascii="Times New Roman" w:hAnsi="Times New Roman"/>
          <w:sz w:val="24"/>
          <w:szCs w:val="24"/>
        </w:rPr>
        <w:t>Потребительские и технические требования к качеству готового изделия. Оценка качества проектного изделия из тонколистового металла.</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Технологии обработки пищевых продуктов.</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Определение качества молочных продуктов, правила хранения продуктов. 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Мир профессий. Профессии, связанные с пищевым производством.</w:t>
      </w:r>
    </w:p>
    <w:p w:rsidR="00B40DE0" w:rsidRPr="00B40DE0" w:rsidRDefault="00B40DE0" w:rsidP="00B40DE0">
      <w:pPr>
        <w:pStyle w:val="54"/>
        <w:shd w:val="clear" w:color="auto" w:fill="auto"/>
        <w:spacing w:line="240" w:lineRule="auto"/>
        <w:ind w:left="680" w:right="680" w:firstLine="0"/>
        <w:rPr>
          <w:rFonts w:ascii="Times New Roman" w:hAnsi="Times New Roman"/>
          <w:sz w:val="24"/>
          <w:szCs w:val="24"/>
        </w:rPr>
      </w:pPr>
      <w:r w:rsidRPr="00B40DE0">
        <w:rPr>
          <w:rFonts w:ascii="Times New Roman" w:hAnsi="Times New Roman"/>
          <w:sz w:val="24"/>
          <w:szCs w:val="24"/>
        </w:rPr>
        <w:t>Групповой проект по теме «Технологии обработки пищевых продуктов». Технологии обработки текстильных материалов.</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lastRenderedPageBreak/>
        <w:t>Современные текстильные материалы, получение и свойства.</w:t>
      </w:r>
    </w:p>
    <w:p w:rsidR="00B40DE0" w:rsidRPr="00B40DE0" w:rsidRDefault="00B40DE0" w:rsidP="00B40DE0">
      <w:pPr>
        <w:pStyle w:val="54"/>
        <w:shd w:val="clear" w:color="auto" w:fill="auto"/>
        <w:spacing w:line="240" w:lineRule="auto"/>
        <w:ind w:left="680" w:right="680" w:firstLine="0"/>
        <w:rPr>
          <w:rFonts w:ascii="Times New Roman" w:hAnsi="Times New Roman"/>
          <w:sz w:val="24"/>
          <w:szCs w:val="24"/>
        </w:rPr>
      </w:pPr>
      <w:r w:rsidRPr="00B40DE0">
        <w:rPr>
          <w:rFonts w:ascii="Times New Roman" w:hAnsi="Times New Roman"/>
          <w:sz w:val="24"/>
          <w:szCs w:val="24"/>
        </w:rPr>
        <w:t>Сравнение свойств тканей, выбор ткани с учетом эксплуатации изделия. Одежда, виды одежды. Мода и стиль.</w:t>
      </w:r>
    </w:p>
    <w:p w:rsidR="00B40DE0" w:rsidRPr="00B40DE0" w:rsidRDefault="00B40DE0" w:rsidP="00B40DE0">
      <w:pPr>
        <w:pStyle w:val="54"/>
        <w:shd w:val="clear" w:color="auto" w:fill="auto"/>
        <w:spacing w:line="240" w:lineRule="auto"/>
        <w:ind w:left="680" w:firstLine="0"/>
        <w:rPr>
          <w:rFonts w:ascii="Times New Roman" w:hAnsi="Times New Roman"/>
          <w:sz w:val="24"/>
          <w:szCs w:val="24"/>
        </w:rPr>
      </w:pPr>
      <w:r w:rsidRPr="00B40DE0">
        <w:rPr>
          <w:rFonts w:ascii="Times New Roman" w:hAnsi="Times New Roman"/>
          <w:sz w:val="24"/>
          <w:szCs w:val="24"/>
        </w:rPr>
        <w:t>Мир профессий. Профессии, связанные с производством одежды. Индивидуальный творческий (учебный) проект «Изделие из текстильных</w:t>
      </w:r>
    </w:p>
    <w:p w:rsidR="00B40DE0" w:rsidRPr="00B40DE0" w:rsidRDefault="00B40DE0" w:rsidP="00B40DE0">
      <w:pPr>
        <w:pStyle w:val="54"/>
        <w:shd w:val="clear" w:color="auto" w:fill="auto"/>
        <w:spacing w:line="240" w:lineRule="auto"/>
        <w:ind w:left="20" w:firstLine="0"/>
        <w:rPr>
          <w:rFonts w:ascii="Times New Roman" w:hAnsi="Times New Roman"/>
          <w:sz w:val="24"/>
          <w:szCs w:val="24"/>
        </w:rPr>
      </w:pPr>
      <w:r w:rsidRPr="00B40DE0">
        <w:rPr>
          <w:rFonts w:ascii="Times New Roman" w:hAnsi="Times New Roman"/>
          <w:sz w:val="24"/>
          <w:szCs w:val="24"/>
        </w:rPr>
        <w:t>материалов».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Выполнение технологических операций по раскрою и пошиву проектного изделия, отделке изделия.</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Оценка качества изготовления проектного швейного изделия.</w:t>
      </w:r>
    </w:p>
    <w:p w:rsidR="00B40DE0" w:rsidRPr="00B40DE0" w:rsidRDefault="00B40DE0" w:rsidP="003603EE">
      <w:pPr>
        <w:pStyle w:val="54"/>
        <w:numPr>
          <w:ilvl w:val="0"/>
          <w:numId w:val="69"/>
        </w:numPr>
        <w:shd w:val="clear" w:color="auto" w:fill="auto"/>
        <w:tabs>
          <w:tab w:val="left" w:pos="897"/>
        </w:tabs>
        <w:spacing w:line="240" w:lineRule="auto"/>
        <w:ind w:left="20" w:firstLine="680"/>
        <w:jc w:val="both"/>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Технологии обработки конструкционных материалов.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Пластмасса и другие современные материалы: свойства, получение и использование.</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Индивидуальный творческий (учебный) проект «Изделие из конструкционных и поделочных материалов».</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Технологии обработки пищевых продуктов.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Блюда национальной кухни из мяса, рыбы.</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Групповой проект по теме «Технологии обработки пищевых продуктов».</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Мир профессий. Профессии, связанные с общественным питанием.</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Технологии обработки текстильных материалов.</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Конструирование одежды. Плечевая и поясная одежда.</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Чертеж выкроек швейного изделия.</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Моделирование поясной и плечевой одежды.</w:t>
      </w:r>
    </w:p>
    <w:p w:rsidR="00B40DE0" w:rsidRPr="00B40DE0" w:rsidRDefault="00B40DE0" w:rsidP="00B40DE0">
      <w:pPr>
        <w:pStyle w:val="54"/>
        <w:shd w:val="clear" w:color="auto" w:fill="auto"/>
        <w:spacing w:line="240" w:lineRule="auto"/>
        <w:ind w:left="20" w:right="40" w:firstLine="680"/>
        <w:rPr>
          <w:rFonts w:ascii="Times New Roman" w:hAnsi="Times New Roman"/>
          <w:sz w:val="24"/>
          <w:szCs w:val="24"/>
        </w:rPr>
      </w:pPr>
      <w:r w:rsidRPr="00B40DE0">
        <w:rPr>
          <w:rFonts w:ascii="Times New Roman" w:hAnsi="Times New Roman"/>
          <w:sz w:val="24"/>
          <w:szCs w:val="24"/>
        </w:rPr>
        <w:t>Выполнение технологических операций по раскрою и пошиву изделия, отделке изделия (по выбору обучающихся).</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Оценка качества изготовления швейного изделия.</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Мир профессий. Профессии, связанные с производством одежды.</w:t>
      </w:r>
    </w:p>
    <w:p w:rsidR="00B40DE0" w:rsidRPr="00B40DE0" w:rsidRDefault="00B40DE0" w:rsidP="003603EE">
      <w:pPr>
        <w:pStyle w:val="54"/>
        <w:numPr>
          <w:ilvl w:val="0"/>
          <w:numId w:val="65"/>
        </w:numPr>
        <w:shd w:val="clear" w:color="auto" w:fill="auto"/>
        <w:tabs>
          <w:tab w:val="left" w:pos="1814"/>
        </w:tabs>
        <w:spacing w:line="240" w:lineRule="auto"/>
        <w:ind w:left="20" w:firstLine="680"/>
        <w:rPr>
          <w:rFonts w:ascii="Times New Roman" w:hAnsi="Times New Roman"/>
          <w:sz w:val="24"/>
          <w:szCs w:val="24"/>
        </w:rPr>
      </w:pPr>
      <w:r w:rsidRPr="00B40DE0">
        <w:rPr>
          <w:rFonts w:ascii="Times New Roman" w:hAnsi="Times New Roman"/>
          <w:sz w:val="24"/>
          <w:szCs w:val="24"/>
        </w:rPr>
        <w:t>Модуль «Робототехника».</w:t>
      </w:r>
    </w:p>
    <w:p w:rsidR="00B40DE0" w:rsidRPr="00B40DE0" w:rsidRDefault="00B40DE0" w:rsidP="003603EE">
      <w:pPr>
        <w:pStyle w:val="54"/>
        <w:numPr>
          <w:ilvl w:val="0"/>
          <w:numId w:val="70"/>
        </w:numPr>
        <w:shd w:val="clear" w:color="auto" w:fill="auto"/>
        <w:tabs>
          <w:tab w:val="left" w:pos="902"/>
        </w:tabs>
        <w:spacing w:line="240" w:lineRule="auto"/>
        <w:ind w:left="20" w:firstLine="680"/>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Автоматизация и роботизация. Принципы работы робота.</w:t>
      </w:r>
    </w:p>
    <w:p w:rsidR="00B40DE0" w:rsidRPr="00B40DE0" w:rsidRDefault="00B40DE0" w:rsidP="00B40DE0">
      <w:pPr>
        <w:pStyle w:val="54"/>
        <w:shd w:val="clear" w:color="auto" w:fill="auto"/>
        <w:spacing w:line="240" w:lineRule="auto"/>
        <w:ind w:left="20" w:right="40" w:firstLine="680"/>
        <w:rPr>
          <w:rFonts w:ascii="Times New Roman" w:hAnsi="Times New Roman"/>
          <w:sz w:val="24"/>
          <w:szCs w:val="24"/>
        </w:rPr>
      </w:pPr>
      <w:r w:rsidRPr="00B40DE0">
        <w:rPr>
          <w:rFonts w:ascii="Times New Roman" w:hAnsi="Times New Roman"/>
          <w:sz w:val="24"/>
          <w:szCs w:val="24"/>
        </w:rPr>
        <w:t>Классификация современных роботов. Виды роботов, их функции и назначение.</w:t>
      </w:r>
    </w:p>
    <w:p w:rsidR="00B40DE0" w:rsidRPr="00B40DE0" w:rsidRDefault="00B40DE0" w:rsidP="00B40DE0">
      <w:pPr>
        <w:pStyle w:val="54"/>
        <w:shd w:val="clear" w:color="auto" w:fill="auto"/>
        <w:spacing w:line="240" w:lineRule="auto"/>
        <w:ind w:left="700" w:right="40" w:firstLine="0"/>
        <w:rPr>
          <w:rFonts w:ascii="Times New Roman" w:hAnsi="Times New Roman"/>
          <w:sz w:val="24"/>
          <w:szCs w:val="24"/>
        </w:rPr>
      </w:pPr>
      <w:r w:rsidRPr="00B40DE0">
        <w:rPr>
          <w:rFonts w:ascii="Times New Roman" w:hAnsi="Times New Roman"/>
          <w:sz w:val="24"/>
          <w:szCs w:val="24"/>
        </w:rPr>
        <w:t>Взаимосвязь конструкции робота и выполняемой им функции. Робототехнический конструктор и комплектующие.</w:t>
      </w:r>
    </w:p>
    <w:p w:rsidR="00B40DE0" w:rsidRPr="00B40DE0" w:rsidRDefault="00B40DE0" w:rsidP="00B40DE0">
      <w:pPr>
        <w:pStyle w:val="54"/>
        <w:shd w:val="clear" w:color="auto" w:fill="auto"/>
        <w:spacing w:line="240" w:lineRule="auto"/>
        <w:ind w:left="700" w:right="40" w:firstLine="0"/>
        <w:rPr>
          <w:rFonts w:ascii="Times New Roman" w:hAnsi="Times New Roman"/>
          <w:sz w:val="24"/>
          <w:szCs w:val="24"/>
        </w:rPr>
      </w:pPr>
      <w:r w:rsidRPr="00B40DE0">
        <w:rPr>
          <w:rFonts w:ascii="Times New Roman" w:hAnsi="Times New Roman"/>
          <w:sz w:val="24"/>
          <w:szCs w:val="24"/>
        </w:rPr>
        <w:t>Чтение схем. Сборка роботизированной конструкции по готовой схеме. Базовые принципы программирования.</w:t>
      </w:r>
    </w:p>
    <w:p w:rsidR="00B40DE0" w:rsidRPr="00B40DE0" w:rsidRDefault="00B40DE0" w:rsidP="00B40DE0">
      <w:pPr>
        <w:pStyle w:val="54"/>
        <w:shd w:val="clear" w:color="auto" w:fill="auto"/>
        <w:spacing w:line="240" w:lineRule="auto"/>
        <w:ind w:left="700" w:right="40" w:firstLine="0"/>
        <w:rPr>
          <w:rFonts w:ascii="Times New Roman" w:hAnsi="Times New Roman"/>
          <w:sz w:val="24"/>
          <w:szCs w:val="24"/>
        </w:rPr>
      </w:pPr>
      <w:r w:rsidRPr="00B40DE0">
        <w:rPr>
          <w:rFonts w:ascii="Times New Roman" w:hAnsi="Times New Roman"/>
          <w:sz w:val="24"/>
          <w:szCs w:val="24"/>
        </w:rPr>
        <w:t xml:space="preserve">Визуальный язык для программирования простых робототехнических систем. </w:t>
      </w:r>
      <w:r w:rsidRPr="00B40DE0">
        <w:rPr>
          <w:rFonts w:ascii="Times New Roman" w:hAnsi="Times New Roman"/>
          <w:sz w:val="24"/>
          <w:szCs w:val="24"/>
        </w:rPr>
        <w:lastRenderedPageBreak/>
        <w:t>Мир профессий. Профессии, связанные с ЗБ-печатью.</w:t>
      </w:r>
    </w:p>
    <w:p w:rsidR="00B40DE0" w:rsidRPr="00B40DE0" w:rsidRDefault="00B40DE0" w:rsidP="003603EE">
      <w:pPr>
        <w:pStyle w:val="54"/>
        <w:numPr>
          <w:ilvl w:val="0"/>
          <w:numId w:val="70"/>
        </w:numPr>
        <w:shd w:val="clear" w:color="auto" w:fill="auto"/>
        <w:tabs>
          <w:tab w:val="left" w:pos="902"/>
        </w:tabs>
        <w:spacing w:line="240" w:lineRule="auto"/>
        <w:ind w:left="20" w:firstLine="680"/>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left="20" w:right="40" w:firstLine="680"/>
        <w:rPr>
          <w:rFonts w:ascii="Times New Roman" w:hAnsi="Times New Roman"/>
          <w:sz w:val="24"/>
          <w:szCs w:val="24"/>
        </w:rPr>
      </w:pPr>
      <w:r w:rsidRPr="00B40DE0">
        <w:rPr>
          <w:rFonts w:ascii="Times New Roman" w:hAnsi="Times New Roman"/>
          <w:sz w:val="24"/>
          <w:szCs w:val="24"/>
        </w:rPr>
        <w:t>Мобильная робототехника. Организация перемещения робототехнических устройств.</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Транспортные роботы. Назначение, особенности.</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Знакомство с контроллером, моторами, датчиками.</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Сборка мобильного робота.</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Принципы программирования мобильных роботов.</w:t>
      </w:r>
    </w:p>
    <w:p w:rsidR="00B40DE0" w:rsidRPr="00B40DE0" w:rsidRDefault="00B40DE0" w:rsidP="00B40DE0">
      <w:pPr>
        <w:pStyle w:val="54"/>
        <w:shd w:val="clear" w:color="auto" w:fill="auto"/>
        <w:spacing w:line="240" w:lineRule="auto"/>
        <w:ind w:left="20" w:right="40" w:firstLine="680"/>
        <w:rPr>
          <w:rFonts w:ascii="Times New Roman" w:hAnsi="Times New Roman"/>
          <w:sz w:val="24"/>
          <w:szCs w:val="24"/>
        </w:rPr>
      </w:pPr>
      <w:r w:rsidRPr="00B40DE0">
        <w:rPr>
          <w:rFonts w:ascii="Times New Roman" w:hAnsi="Times New Roman"/>
          <w:sz w:val="24"/>
          <w:szCs w:val="24"/>
        </w:rPr>
        <w:t>Изучение интерфейса визуального языка программирования, основные инструменты и команды программирования роботов.</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Мир профессий. Профессии в области робототехники.</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Учебный проект по робототехнике.</w:t>
      </w:r>
    </w:p>
    <w:p w:rsidR="00B40DE0" w:rsidRPr="00B40DE0" w:rsidRDefault="00B40DE0" w:rsidP="003603EE">
      <w:pPr>
        <w:pStyle w:val="54"/>
        <w:numPr>
          <w:ilvl w:val="0"/>
          <w:numId w:val="70"/>
        </w:numPr>
        <w:shd w:val="clear" w:color="auto" w:fill="auto"/>
        <w:tabs>
          <w:tab w:val="left" w:pos="902"/>
        </w:tabs>
        <w:spacing w:after="43" w:line="240" w:lineRule="auto"/>
        <w:ind w:left="20" w:firstLine="680"/>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left="20" w:right="40" w:firstLine="680"/>
        <w:rPr>
          <w:rFonts w:ascii="Times New Roman" w:hAnsi="Times New Roman"/>
          <w:sz w:val="24"/>
          <w:szCs w:val="24"/>
        </w:rPr>
      </w:pPr>
      <w:r w:rsidRPr="00B40DE0">
        <w:rPr>
          <w:rFonts w:ascii="Times New Roman" w:hAnsi="Times New Roman"/>
          <w:sz w:val="24"/>
          <w:szCs w:val="24"/>
        </w:rPr>
        <w:t>Промышленные и бытовые роботы, их классификация, назначение, использование.</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Беспилотные автоматизированные системы, их виды, назначение.</w:t>
      </w:r>
    </w:p>
    <w:p w:rsidR="00B40DE0" w:rsidRPr="00B40DE0" w:rsidRDefault="00B40DE0" w:rsidP="00B40DE0">
      <w:pPr>
        <w:pStyle w:val="54"/>
        <w:shd w:val="clear" w:color="auto" w:fill="auto"/>
        <w:spacing w:line="240" w:lineRule="auto"/>
        <w:ind w:left="20" w:right="40" w:firstLine="680"/>
        <w:rPr>
          <w:rFonts w:ascii="Times New Roman" w:hAnsi="Times New Roman"/>
          <w:sz w:val="24"/>
          <w:szCs w:val="24"/>
        </w:rPr>
      </w:pPr>
      <w:r w:rsidRPr="00B40DE0">
        <w:rPr>
          <w:rFonts w:ascii="Times New Roman" w:hAnsi="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B40DE0" w:rsidRPr="00B40DE0" w:rsidRDefault="00B40DE0" w:rsidP="00B40DE0">
      <w:pPr>
        <w:pStyle w:val="54"/>
        <w:shd w:val="clear" w:color="auto" w:fill="auto"/>
        <w:spacing w:line="240" w:lineRule="auto"/>
        <w:ind w:left="20" w:right="40" w:firstLine="680"/>
        <w:rPr>
          <w:rFonts w:ascii="Times New Roman" w:hAnsi="Times New Roman"/>
          <w:sz w:val="24"/>
          <w:szCs w:val="24"/>
        </w:rPr>
      </w:pPr>
      <w:r w:rsidRPr="00B40DE0">
        <w:rPr>
          <w:rFonts w:ascii="Times New Roman" w:hAnsi="Times New Roman"/>
          <w:sz w:val="24"/>
          <w:szCs w:val="24"/>
        </w:rPr>
        <w:t>Реализация алгоритмов управления отдельными компонентами и роботизированными системами.</w:t>
      </w:r>
    </w:p>
    <w:p w:rsidR="00B40DE0" w:rsidRPr="00B40DE0" w:rsidRDefault="00B40DE0" w:rsidP="00B40DE0">
      <w:pPr>
        <w:pStyle w:val="54"/>
        <w:shd w:val="clear" w:color="auto" w:fill="auto"/>
        <w:spacing w:line="240" w:lineRule="auto"/>
        <w:ind w:left="20" w:right="40" w:firstLine="680"/>
        <w:rPr>
          <w:rFonts w:ascii="Times New Roman" w:hAnsi="Times New Roman"/>
          <w:sz w:val="24"/>
          <w:szCs w:val="24"/>
        </w:rPr>
      </w:pPr>
      <w:r w:rsidRPr="00B40DE0">
        <w:rPr>
          <w:rFonts w:ascii="Times New Roman" w:hAnsi="Times New Roman"/>
          <w:sz w:val="24"/>
          <w:szCs w:val="24"/>
        </w:rPr>
        <w:t>Анализ и проверка на работоспособность, усовершенствование конструкции робота.</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Мир профессий. Профессии в области робототехники.</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Учебный проект по робототехнике.</w:t>
      </w:r>
    </w:p>
    <w:p w:rsidR="00B40DE0" w:rsidRPr="00B40DE0" w:rsidRDefault="00B40DE0" w:rsidP="003603EE">
      <w:pPr>
        <w:pStyle w:val="54"/>
        <w:numPr>
          <w:ilvl w:val="0"/>
          <w:numId w:val="70"/>
        </w:numPr>
        <w:shd w:val="clear" w:color="auto" w:fill="auto"/>
        <w:tabs>
          <w:tab w:val="left" w:pos="897"/>
        </w:tabs>
        <w:spacing w:line="240" w:lineRule="auto"/>
        <w:ind w:left="20" w:firstLine="680"/>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left="20" w:right="40" w:firstLine="680"/>
        <w:rPr>
          <w:rFonts w:ascii="Times New Roman" w:hAnsi="Times New Roman"/>
          <w:sz w:val="24"/>
          <w:szCs w:val="24"/>
        </w:rPr>
      </w:pPr>
      <w:r w:rsidRPr="00B40DE0">
        <w:rPr>
          <w:rFonts w:ascii="Times New Roman" w:hAnsi="Times New Roman"/>
          <w:sz w:val="24"/>
          <w:szCs w:val="24"/>
        </w:rPr>
        <w:t>История развития беспилотного авиастроения, применение беспилотных летательных аппаратов.</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Классификация беспилотных летательных аппаратов.</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Конструкция беспилотных летательных аппаратов.</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Правила безопасной эксплуатации аккумулятора.</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Воздушный винт, характеристика. Аэродинамика полета.</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Органы управления. Управление беспилотными летательными аппаратами.</w:t>
      </w:r>
    </w:p>
    <w:p w:rsidR="00B40DE0" w:rsidRPr="00B40DE0" w:rsidRDefault="00B40DE0" w:rsidP="00B40DE0">
      <w:pPr>
        <w:pStyle w:val="54"/>
        <w:shd w:val="clear" w:color="auto" w:fill="auto"/>
        <w:spacing w:line="240" w:lineRule="auto"/>
        <w:ind w:left="20" w:right="40" w:firstLine="680"/>
        <w:rPr>
          <w:rFonts w:ascii="Times New Roman" w:hAnsi="Times New Roman"/>
          <w:sz w:val="24"/>
          <w:szCs w:val="24"/>
        </w:rPr>
      </w:pPr>
      <w:r w:rsidRPr="00B40DE0">
        <w:rPr>
          <w:rFonts w:ascii="Times New Roman" w:hAnsi="Times New Roman"/>
          <w:sz w:val="24"/>
          <w:szCs w:val="24"/>
        </w:rPr>
        <w:t>Обеспечение безопасности при подготовке к полету, во время полета беспилотных летательных аппаратов.</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Мир профессий. Профессии в области робототехники.</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Учебный проект по робототехнике (одна из предложенных тем на выбор).</w:t>
      </w:r>
    </w:p>
    <w:p w:rsidR="00B40DE0" w:rsidRPr="00B40DE0" w:rsidRDefault="00B40DE0" w:rsidP="003603EE">
      <w:pPr>
        <w:pStyle w:val="54"/>
        <w:numPr>
          <w:ilvl w:val="0"/>
          <w:numId w:val="70"/>
        </w:numPr>
        <w:shd w:val="clear" w:color="auto" w:fill="auto"/>
        <w:tabs>
          <w:tab w:val="left" w:pos="902"/>
        </w:tabs>
        <w:spacing w:line="240" w:lineRule="auto"/>
        <w:ind w:left="20" w:firstLine="680"/>
        <w:rPr>
          <w:rFonts w:ascii="Times New Roman" w:hAnsi="Times New Roman"/>
          <w:sz w:val="24"/>
          <w:szCs w:val="24"/>
        </w:rPr>
      </w:pPr>
      <w:r w:rsidRPr="00B40DE0">
        <w:rPr>
          <w:rFonts w:ascii="Times New Roman" w:hAnsi="Times New Roman"/>
          <w:sz w:val="24"/>
          <w:szCs w:val="24"/>
        </w:rPr>
        <w:t>класс.</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Робототехнические и автоматизированные системы.</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Система интернет вещей. Промышленный интернет вещей.</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Потребительский интернет вещей.</w:t>
      </w:r>
    </w:p>
    <w:p w:rsidR="00B40DE0" w:rsidRPr="00B40DE0" w:rsidRDefault="00B40DE0" w:rsidP="00B40DE0">
      <w:pPr>
        <w:pStyle w:val="54"/>
        <w:shd w:val="clear" w:color="auto" w:fill="auto"/>
        <w:spacing w:line="240" w:lineRule="auto"/>
        <w:ind w:left="20" w:right="40" w:firstLine="680"/>
        <w:rPr>
          <w:rFonts w:ascii="Times New Roman" w:hAnsi="Times New Roman"/>
          <w:sz w:val="24"/>
          <w:szCs w:val="24"/>
        </w:rPr>
      </w:pPr>
      <w:r w:rsidRPr="00B40DE0">
        <w:rPr>
          <w:rFonts w:ascii="Times New Roman" w:hAnsi="Times New Roman"/>
          <w:sz w:val="24"/>
          <w:szCs w:val="24"/>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Конструирование и моделирование автоматизированных и роботизированных систем.</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Управление групповым взаимодействием роботов (наземные роботы, беспилотные летательные аппараты).</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Управление роботами с использованием телеметрических систем.</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Мир профессий. Профессии в области робототехники.</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Индивидуальный проект по робототехнике.</w:t>
      </w:r>
    </w:p>
    <w:p w:rsidR="00B40DE0" w:rsidRPr="00B40DE0" w:rsidRDefault="00B40DE0" w:rsidP="003603EE">
      <w:pPr>
        <w:pStyle w:val="54"/>
        <w:numPr>
          <w:ilvl w:val="0"/>
          <w:numId w:val="64"/>
        </w:numPr>
        <w:shd w:val="clear" w:color="auto" w:fill="auto"/>
        <w:tabs>
          <w:tab w:val="left" w:pos="1612"/>
        </w:tabs>
        <w:spacing w:line="240" w:lineRule="auto"/>
        <w:ind w:left="20" w:firstLine="680"/>
        <w:jc w:val="both"/>
        <w:rPr>
          <w:rFonts w:ascii="Times New Roman" w:hAnsi="Times New Roman"/>
          <w:sz w:val="24"/>
          <w:szCs w:val="24"/>
        </w:rPr>
      </w:pPr>
      <w:r w:rsidRPr="00B40DE0">
        <w:rPr>
          <w:rFonts w:ascii="Times New Roman" w:hAnsi="Times New Roman"/>
          <w:sz w:val="24"/>
          <w:szCs w:val="24"/>
        </w:rPr>
        <w:t>Вариативные модули.</w:t>
      </w:r>
    </w:p>
    <w:p w:rsidR="00B40DE0" w:rsidRPr="00B40DE0" w:rsidRDefault="00B40DE0" w:rsidP="003603EE">
      <w:pPr>
        <w:pStyle w:val="54"/>
        <w:numPr>
          <w:ilvl w:val="0"/>
          <w:numId w:val="71"/>
        </w:numPr>
        <w:shd w:val="clear" w:color="auto" w:fill="auto"/>
        <w:tabs>
          <w:tab w:val="left" w:pos="1814"/>
        </w:tabs>
        <w:spacing w:line="240" w:lineRule="auto"/>
        <w:ind w:left="20" w:firstLine="680"/>
        <w:jc w:val="both"/>
        <w:rPr>
          <w:rFonts w:ascii="Times New Roman" w:hAnsi="Times New Roman"/>
          <w:sz w:val="24"/>
          <w:szCs w:val="24"/>
        </w:rPr>
      </w:pPr>
      <w:r w:rsidRPr="00B40DE0">
        <w:rPr>
          <w:rFonts w:ascii="Times New Roman" w:hAnsi="Times New Roman"/>
          <w:sz w:val="24"/>
          <w:szCs w:val="24"/>
        </w:rPr>
        <w:lastRenderedPageBreak/>
        <w:t>Модуль «Автоматизированные системы».</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8-9 классы.</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Введение в автоматизированные системы.</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Управляющие и управляемые системы. Понятие обратной связи, ошибка регулирования, корректирующие устройства.</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В</w:t>
      </w:r>
      <w:r w:rsidRPr="00B40DE0">
        <w:rPr>
          <w:rStyle w:val="4f2"/>
          <w:rFonts w:ascii="Times New Roman" w:hAnsi="Times New Roman" w:cs="Times New Roman"/>
          <w:sz w:val="24"/>
          <w:szCs w:val="24"/>
        </w:rPr>
        <w:t>ид</w:t>
      </w:r>
      <w:r w:rsidRPr="00B40DE0">
        <w:rPr>
          <w:rFonts w:ascii="Times New Roman" w:hAnsi="Times New Roman"/>
          <w:sz w:val="24"/>
          <w:szCs w:val="24"/>
        </w:rPr>
        <w:t>ы автоматизированных систем, их применение на производстве.</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Элементная база автоматизированных систем.</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Управление техническими системами.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B40DE0" w:rsidRPr="00B40DE0" w:rsidRDefault="00B40DE0" w:rsidP="003603EE">
      <w:pPr>
        <w:pStyle w:val="54"/>
        <w:numPr>
          <w:ilvl w:val="0"/>
          <w:numId w:val="71"/>
        </w:numPr>
        <w:shd w:val="clear" w:color="auto" w:fill="auto"/>
        <w:tabs>
          <w:tab w:val="left" w:pos="1818"/>
        </w:tabs>
        <w:spacing w:line="240" w:lineRule="auto"/>
        <w:ind w:left="20" w:firstLine="680"/>
        <w:jc w:val="both"/>
        <w:rPr>
          <w:rFonts w:ascii="Times New Roman" w:hAnsi="Times New Roman"/>
          <w:sz w:val="24"/>
          <w:szCs w:val="24"/>
        </w:rPr>
      </w:pPr>
      <w:r w:rsidRPr="00B40DE0">
        <w:rPr>
          <w:rFonts w:ascii="Times New Roman" w:hAnsi="Times New Roman"/>
          <w:sz w:val="24"/>
          <w:szCs w:val="24"/>
        </w:rPr>
        <w:t>Модуль «Животноводство».</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7-8 классы.</w:t>
      </w:r>
    </w:p>
    <w:p w:rsidR="00B40DE0" w:rsidRPr="00B40DE0" w:rsidRDefault="00B40DE0" w:rsidP="00B40DE0">
      <w:pPr>
        <w:pStyle w:val="54"/>
        <w:shd w:val="clear" w:color="auto" w:fill="auto"/>
        <w:spacing w:line="240" w:lineRule="auto"/>
        <w:ind w:left="700" w:right="900" w:firstLine="0"/>
        <w:rPr>
          <w:rFonts w:ascii="Times New Roman" w:hAnsi="Times New Roman"/>
          <w:sz w:val="24"/>
          <w:szCs w:val="24"/>
        </w:rPr>
      </w:pPr>
      <w:r w:rsidRPr="00B40DE0">
        <w:rPr>
          <w:rFonts w:ascii="Times New Roman" w:hAnsi="Times New Roman"/>
          <w:sz w:val="24"/>
          <w:szCs w:val="24"/>
        </w:rPr>
        <w:t>Элементы технологий выращивания сельскохозяйственных животных. Домашние животные. Сельскохозяйственные животные.</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Содержание сельскохозяйственных животных: помещение, оборудование,</w:t>
      </w:r>
    </w:p>
    <w:p w:rsidR="00B40DE0" w:rsidRPr="00B40DE0" w:rsidRDefault="00B40DE0" w:rsidP="00B40DE0">
      <w:pPr>
        <w:pStyle w:val="54"/>
        <w:shd w:val="clear" w:color="auto" w:fill="auto"/>
        <w:spacing w:line="240" w:lineRule="auto"/>
        <w:ind w:left="20" w:firstLine="0"/>
        <w:rPr>
          <w:rFonts w:ascii="Times New Roman" w:hAnsi="Times New Roman"/>
          <w:sz w:val="24"/>
          <w:szCs w:val="24"/>
        </w:rPr>
      </w:pPr>
      <w:r w:rsidRPr="00B40DE0">
        <w:rPr>
          <w:rFonts w:ascii="Times New Roman" w:hAnsi="Times New Roman"/>
          <w:sz w:val="24"/>
          <w:szCs w:val="24"/>
        </w:rPr>
        <w:t>уход.</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Разведение животных. Породы животных, их создание.</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Лечение животных. Понятие о ветеринарии.</w:t>
      </w:r>
    </w:p>
    <w:p w:rsidR="00B40DE0" w:rsidRPr="00B40DE0" w:rsidRDefault="00B40DE0" w:rsidP="00B40DE0">
      <w:pPr>
        <w:pStyle w:val="54"/>
        <w:shd w:val="clear" w:color="auto" w:fill="auto"/>
        <w:spacing w:line="240" w:lineRule="auto"/>
        <w:ind w:left="700" w:right="20" w:firstLine="0"/>
        <w:rPr>
          <w:rFonts w:ascii="Times New Roman" w:hAnsi="Times New Roman"/>
          <w:sz w:val="24"/>
          <w:szCs w:val="24"/>
        </w:rPr>
      </w:pPr>
      <w:r w:rsidRPr="00B40DE0">
        <w:rPr>
          <w:rFonts w:ascii="Times New Roman" w:hAnsi="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Проблема клонирования живых организмов. Социальные и этические проблемы.</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Производство животноводческих продуктов.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Использование цифровых технологий в животноводстве.</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Цифровая ферма:</w:t>
      </w:r>
    </w:p>
    <w:p w:rsidR="00B40DE0" w:rsidRPr="00B40DE0" w:rsidRDefault="00B40DE0" w:rsidP="00B40DE0">
      <w:pPr>
        <w:pStyle w:val="54"/>
        <w:shd w:val="clear" w:color="auto" w:fill="auto"/>
        <w:spacing w:line="240" w:lineRule="auto"/>
        <w:ind w:left="700" w:right="4800" w:firstLine="0"/>
        <w:rPr>
          <w:rFonts w:ascii="Times New Roman" w:hAnsi="Times New Roman"/>
          <w:sz w:val="24"/>
          <w:szCs w:val="24"/>
        </w:rPr>
      </w:pPr>
      <w:r w:rsidRPr="00B40DE0">
        <w:rPr>
          <w:rFonts w:ascii="Times New Roman" w:hAnsi="Times New Roman"/>
          <w:sz w:val="24"/>
          <w:szCs w:val="24"/>
        </w:rPr>
        <w:t>автоматическое кормление животных; автоматическая дойка; уборка помещения и другое.</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Цифровая «умная» ферма — перспективное направление роботизации в животноводстве.</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Профессии, связанные с деятельностью животновода.</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B40DE0" w:rsidRPr="00B40DE0" w:rsidRDefault="00B40DE0" w:rsidP="003603EE">
      <w:pPr>
        <w:pStyle w:val="54"/>
        <w:numPr>
          <w:ilvl w:val="0"/>
          <w:numId w:val="64"/>
        </w:numPr>
        <w:shd w:val="clear" w:color="auto" w:fill="auto"/>
        <w:tabs>
          <w:tab w:val="left" w:pos="1612"/>
        </w:tabs>
        <w:spacing w:line="240" w:lineRule="auto"/>
        <w:ind w:left="20" w:firstLine="680"/>
        <w:jc w:val="both"/>
        <w:rPr>
          <w:rFonts w:ascii="Times New Roman" w:hAnsi="Times New Roman"/>
          <w:sz w:val="24"/>
          <w:szCs w:val="24"/>
        </w:rPr>
      </w:pPr>
      <w:r w:rsidRPr="00B40DE0">
        <w:rPr>
          <w:rFonts w:ascii="Times New Roman" w:hAnsi="Times New Roman"/>
          <w:sz w:val="24"/>
          <w:szCs w:val="24"/>
        </w:rPr>
        <w:t>Модуль «Растениеводство».</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7-8 классы.</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Элементы технологий выращивания сельскохозяйственных культур.</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lastRenderedPageBreak/>
        <w:t>Почвы, виды почв. Плодородие почв.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Инструменты обработки почвы: ручные и механизированные. Сельскохозяйственная техника.</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Культурные растения и их классификация.</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Выращивание растений на школьном/приусадебном участке.</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Полезные для человека дикорастущие растения и их классификация.</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Сохранение природной среды.</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Сельскохозяйственное производство.</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B40DE0" w:rsidRPr="00B40DE0" w:rsidRDefault="00B40DE0" w:rsidP="00B40DE0">
      <w:pPr>
        <w:pStyle w:val="54"/>
        <w:shd w:val="clear" w:color="auto" w:fill="auto"/>
        <w:spacing w:line="240" w:lineRule="auto"/>
        <w:ind w:left="700" w:right="20" w:firstLine="0"/>
        <w:rPr>
          <w:rFonts w:ascii="Times New Roman" w:hAnsi="Times New Roman"/>
          <w:sz w:val="24"/>
          <w:szCs w:val="24"/>
        </w:rPr>
      </w:pPr>
      <w:r w:rsidRPr="00B40DE0">
        <w:rPr>
          <w:rFonts w:ascii="Times New Roman" w:hAnsi="Times New Roman"/>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Сельскохозяйственные профессии.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B40DE0" w:rsidRPr="00B40DE0" w:rsidRDefault="00B40DE0" w:rsidP="003603EE">
      <w:pPr>
        <w:pStyle w:val="54"/>
        <w:numPr>
          <w:ilvl w:val="0"/>
          <w:numId w:val="60"/>
        </w:numPr>
        <w:shd w:val="clear" w:color="auto" w:fill="auto"/>
        <w:tabs>
          <w:tab w:val="left" w:pos="1660"/>
        </w:tabs>
        <w:spacing w:line="240" w:lineRule="auto"/>
        <w:ind w:left="20" w:firstLine="680"/>
        <w:jc w:val="both"/>
        <w:rPr>
          <w:rFonts w:ascii="Times New Roman" w:hAnsi="Times New Roman"/>
          <w:sz w:val="24"/>
          <w:szCs w:val="24"/>
        </w:rPr>
      </w:pPr>
      <w:r w:rsidRPr="00B40DE0">
        <w:rPr>
          <w:rFonts w:ascii="Times New Roman" w:hAnsi="Times New Roman"/>
          <w:sz w:val="24"/>
          <w:szCs w:val="24"/>
        </w:rPr>
        <w:t>Планируемые результаты освоения программы по предмету</w:t>
      </w:r>
    </w:p>
    <w:p w:rsidR="00B40DE0" w:rsidRPr="00B40DE0" w:rsidRDefault="00B40DE0" w:rsidP="00B40DE0">
      <w:pPr>
        <w:pStyle w:val="54"/>
        <w:shd w:val="clear" w:color="auto" w:fill="auto"/>
        <w:spacing w:line="240" w:lineRule="auto"/>
        <w:ind w:left="20" w:firstLine="0"/>
        <w:rPr>
          <w:rFonts w:ascii="Times New Roman" w:hAnsi="Times New Roman"/>
          <w:sz w:val="24"/>
          <w:szCs w:val="24"/>
        </w:rPr>
      </w:pPr>
      <w:r w:rsidRPr="00B40DE0">
        <w:rPr>
          <w:rFonts w:ascii="Times New Roman" w:hAnsi="Times New Roman"/>
          <w:sz w:val="24"/>
          <w:szCs w:val="24"/>
        </w:rPr>
        <w:t>«Труд (технология)» на уровне основного общего образования.</w:t>
      </w:r>
    </w:p>
    <w:p w:rsidR="00B40DE0" w:rsidRPr="00B40DE0" w:rsidRDefault="00B40DE0" w:rsidP="003603EE">
      <w:pPr>
        <w:pStyle w:val="54"/>
        <w:numPr>
          <w:ilvl w:val="0"/>
          <w:numId w:val="72"/>
        </w:numPr>
        <w:shd w:val="clear" w:color="auto" w:fill="auto"/>
        <w:tabs>
          <w:tab w:val="left" w:pos="1916"/>
        </w:tabs>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40DE0" w:rsidRPr="00B40DE0" w:rsidRDefault="00B40DE0" w:rsidP="003603EE">
      <w:pPr>
        <w:pStyle w:val="54"/>
        <w:numPr>
          <w:ilvl w:val="0"/>
          <w:numId w:val="72"/>
        </w:numPr>
        <w:shd w:val="clear" w:color="auto" w:fill="auto"/>
        <w:tabs>
          <w:tab w:val="left" w:pos="1743"/>
        </w:tabs>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B40DE0" w:rsidRPr="00B40DE0" w:rsidRDefault="00B40DE0" w:rsidP="003603EE">
      <w:pPr>
        <w:pStyle w:val="54"/>
        <w:numPr>
          <w:ilvl w:val="0"/>
          <w:numId w:val="73"/>
        </w:numPr>
        <w:shd w:val="clear" w:color="auto" w:fill="auto"/>
        <w:tabs>
          <w:tab w:val="left" w:pos="964"/>
        </w:tabs>
        <w:spacing w:line="240" w:lineRule="auto"/>
        <w:ind w:left="20" w:firstLine="680"/>
        <w:jc w:val="both"/>
        <w:rPr>
          <w:rFonts w:ascii="Times New Roman" w:hAnsi="Times New Roman"/>
          <w:sz w:val="24"/>
          <w:szCs w:val="24"/>
        </w:rPr>
      </w:pPr>
      <w:r w:rsidRPr="00B40DE0">
        <w:rPr>
          <w:rFonts w:ascii="Times New Roman" w:hAnsi="Times New Roman"/>
          <w:sz w:val="24"/>
          <w:szCs w:val="24"/>
        </w:rPr>
        <w:t>патриотического воспитания:</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проявление интереса к истории и современному состоянию российской науки и технологии;</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ценностное отношение к достижениям российских инженеров и ученых;</w:t>
      </w:r>
    </w:p>
    <w:p w:rsidR="00B40DE0" w:rsidRPr="00B40DE0" w:rsidRDefault="00B40DE0" w:rsidP="003603EE">
      <w:pPr>
        <w:pStyle w:val="54"/>
        <w:numPr>
          <w:ilvl w:val="0"/>
          <w:numId w:val="73"/>
        </w:numPr>
        <w:shd w:val="clear" w:color="auto" w:fill="auto"/>
        <w:tabs>
          <w:tab w:val="left" w:pos="993"/>
        </w:tabs>
        <w:spacing w:line="240" w:lineRule="auto"/>
        <w:ind w:left="20" w:firstLine="680"/>
        <w:jc w:val="both"/>
        <w:rPr>
          <w:rFonts w:ascii="Times New Roman" w:hAnsi="Times New Roman"/>
          <w:sz w:val="24"/>
          <w:szCs w:val="24"/>
        </w:rPr>
      </w:pPr>
      <w:r w:rsidRPr="00B40DE0">
        <w:rPr>
          <w:rFonts w:ascii="Times New Roman" w:hAnsi="Times New Roman"/>
          <w:sz w:val="24"/>
          <w:szCs w:val="24"/>
        </w:rPr>
        <w:t>гражданского и духовно-нравственного воспитания:</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осознание важности морально-этических принципов в деятельности, связанной с реализацией технологий;</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40DE0" w:rsidRPr="00B40DE0" w:rsidRDefault="00B40DE0" w:rsidP="003603EE">
      <w:pPr>
        <w:pStyle w:val="54"/>
        <w:numPr>
          <w:ilvl w:val="0"/>
          <w:numId w:val="73"/>
        </w:numPr>
        <w:shd w:val="clear" w:color="auto" w:fill="auto"/>
        <w:tabs>
          <w:tab w:val="left" w:pos="988"/>
        </w:tabs>
        <w:spacing w:line="240" w:lineRule="auto"/>
        <w:ind w:left="20" w:firstLine="680"/>
        <w:jc w:val="both"/>
        <w:rPr>
          <w:rFonts w:ascii="Times New Roman" w:hAnsi="Times New Roman"/>
          <w:sz w:val="24"/>
          <w:szCs w:val="24"/>
        </w:rPr>
      </w:pPr>
      <w:r w:rsidRPr="00B40DE0">
        <w:rPr>
          <w:rFonts w:ascii="Times New Roman" w:hAnsi="Times New Roman"/>
          <w:sz w:val="24"/>
          <w:szCs w:val="24"/>
        </w:rPr>
        <w:t>эстетического воспитания:</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восприятие эстетических качеств предметов труда;</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умение создавать эстетически значимые изделия из различных материалов;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 xml:space="preserve">осознание роли художественной культуры как средства коммуникации и </w:t>
      </w:r>
      <w:r w:rsidRPr="00B40DE0">
        <w:rPr>
          <w:rFonts w:ascii="Times New Roman" w:hAnsi="Times New Roman"/>
          <w:sz w:val="24"/>
          <w:szCs w:val="24"/>
        </w:rPr>
        <w:lastRenderedPageBreak/>
        <w:t>самовыражения в современном обществе;</w:t>
      </w:r>
    </w:p>
    <w:p w:rsidR="00B40DE0" w:rsidRPr="00B40DE0" w:rsidRDefault="00B40DE0" w:rsidP="003603EE">
      <w:pPr>
        <w:pStyle w:val="54"/>
        <w:numPr>
          <w:ilvl w:val="0"/>
          <w:numId w:val="73"/>
        </w:numPr>
        <w:shd w:val="clear" w:color="auto" w:fill="auto"/>
        <w:tabs>
          <w:tab w:val="left" w:pos="993"/>
        </w:tabs>
        <w:spacing w:line="240" w:lineRule="auto"/>
        <w:ind w:left="20" w:firstLine="680"/>
        <w:jc w:val="both"/>
        <w:rPr>
          <w:rFonts w:ascii="Times New Roman" w:hAnsi="Times New Roman"/>
          <w:sz w:val="24"/>
          <w:szCs w:val="24"/>
        </w:rPr>
      </w:pPr>
      <w:r w:rsidRPr="00B40DE0">
        <w:rPr>
          <w:rFonts w:ascii="Times New Roman" w:hAnsi="Times New Roman"/>
          <w:sz w:val="24"/>
          <w:szCs w:val="24"/>
        </w:rPr>
        <w:t>ценности научного познания и практической деятельности:</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осознание ценности науки как фундамента технологий;</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развитие интереса к исследовательской деятельности, реализации на практике</w:t>
      </w:r>
    </w:p>
    <w:p w:rsidR="00B40DE0" w:rsidRPr="00B40DE0" w:rsidRDefault="00B40DE0" w:rsidP="00B40DE0">
      <w:pPr>
        <w:pStyle w:val="54"/>
        <w:shd w:val="clear" w:color="auto" w:fill="auto"/>
        <w:spacing w:after="18" w:line="240" w:lineRule="auto"/>
        <w:ind w:firstLine="0"/>
        <w:rPr>
          <w:rFonts w:ascii="Times New Roman" w:hAnsi="Times New Roman"/>
          <w:sz w:val="24"/>
          <w:szCs w:val="24"/>
        </w:rPr>
      </w:pPr>
      <w:r w:rsidRPr="00B40DE0">
        <w:rPr>
          <w:rFonts w:ascii="Times New Roman" w:hAnsi="Times New Roman"/>
          <w:sz w:val="24"/>
          <w:szCs w:val="24"/>
        </w:rPr>
        <w:t>достижений науки;</w:t>
      </w:r>
    </w:p>
    <w:p w:rsidR="00B40DE0" w:rsidRPr="00B40DE0" w:rsidRDefault="00B40DE0" w:rsidP="003603EE">
      <w:pPr>
        <w:pStyle w:val="54"/>
        <w:numPr>
          <w:ilvl w:val="0"/>
          <w:numId w:val="73"/>
        </w:numPr>
        <w:shd w:val="clear" w:color="auto" w:fill="auto"/>
        <w:tabs>
          <w:tab w:val="left" w:pos="998"/>
        </w:tabs>
        <w:spacing w:line="240" w:lineRule="auto"/>
        <w:ind w:left="700" w:right="20" w:firstLine="0"/>
        <w:rPr>
          <w:rFonts w:ascii="Times New Roman" w:hAnsi="Times New Roman"/>
          <w:sz w:val="24"/>
          <w:szCs w:val="24"/>
        </w:rPr>
      </w:pPr>
      <w:r w:rsidRPr="00B40DE0">
        <w:rPr>
          <w:rFonts w:ascii="Times New Roman" w:hAnsi="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B40DE0" w:rsidRPr="00B40DE0" w:rsidRDefault="00B40DE0" w:rsidP="00B40DE0">
      <w:pPr>
        <w:pStyle w:val="54"/>
        <w:shd w:val="clear" w:color="auto" w:fill="auto"/>
        <w:spacing w:line="240" w:lineRule="auto"/>
        <w:ind w:firstLine="0"/>
        <w:rPr>
          <w:rFonts w:ascii="Times New Roman" w:hAnsi="Times New Roman"/>
          <w:sz w:val="24"/>
          <w:szCs w:val="24"/>
        </w:rPr>
      </w:pPr>
      <w:r w:rsidRPr="00B40DE0">
        <w:rPr>
          <w:rFonts w:ascii="Times New Roman" w:hAnsi="Times New Roman"/>
          <w:sz w:val="24"/>
          <w:szCs w:val="24"/>
        </w:rPr>
        <w:t>технологическом мире, важности правил безопасной работы с инструментами;</w:t>
      </w:r>
    </w:p>
    <w:p w:rsidR="00B40DE0" w:rsidRPr="00B40DE0" w:rsidRDefault="00B40DE0" w:rsidP="00B40DE0">
      <w:pPr>
        <w:pStyle w:val="54"/>
        <w:shd w:val="clear" w:color="auto" w:fill="auto"/>
        <w:spacing w:line="240" w:lineRule="auto"/>
        <w:ind w:right="20" w:firstLine="680"/>
        <w:jc w:val="both"/>
        <w:rPr>
          <w:rFonts w:ascii="Times New Roman" w:hAnsi="Times New Roman"/>
          <w:sz w:val="24"/>
          <w:szCs w:val="24"/>
        </w:rPr>
      </w:pPr>
      <w:r w:rsidRPr="00B40DE0">
        <w:rPr>
          <w:rFonts w:ascii="Times New Roman" w:hAnsi="Times New Roman"/>
          <w:sz w:val="24"/>
          <w:szCs w:val="24"/>
        </w:rPr>
        <w:t>умение распознавать информационные угрозы и осуществлять защиту личности от этих угроз;</w:t>
      </w:r>
    </w:p>
    <w:p w:rsidR="00B40DE0" w:rsidRPr="00B40DE0" w:rsidRDefault="00B40DE0" w:rsidP="003603EE">
      <w:pPr>
        <w:pStyle w:val="54"/>
        <w:numPr>
          <w:ilvl w:val="0"/>
          <w:numId w:val="73"/>
        </w:numPr>
        <w:shd w:val="clear" w:color="auto" w:fill="auto"/>
        <w:tabs>
          <w:tab w:val="left" w:pos="963"/>
        </w:tabs>
        <w:spacing w:line="240" w:lineRule="auto"/>
        <w:ind w:firstLine="680"/>
        <w:jc w:val="both"/>
        <w:rPr>
          <w:rFonts w:ascii="Times New Roman" w:hAnsi="Times New Roman"/>
          <w:sz w:val="24"/>
          <w:szCs w:val="24"/>
        </w:rPr>
      </w:pPr>
      <w:r w:rsidRPr="00B40DE0">
        <w:rPr>
          <w:rFonts w:ascii="Times New Roman" w:hAnsi="Times New Roman"/>
          <w:sz w:val="24"/>
          <w:szCs w:val="24"/>
        </w:rPr>
        <w:t>трудового воспитания:</w:t>
      </w:r>
    </w:p>
    <w:p w:rsidR="00B40DE0" w:rsidRPr="00B40DE0" w:rsidRDefault="00B40DE0" w:rsidP="00B40DE0">
      <w:pPr>
        <w:pStyle w:val="54"/>
        <w:shd w:val="clear" w:color="auto" w:fill="auto"/>
        <w:spacing w:line="240" w:lineRule="auto"/>
        <w:ind w:right="20" w:firstLine="680"/>
        <w:rPr>
          <w:rFonts w:ascii="Times New Roman" w:hAnsi="Times New Roman"/>
          <w:sz w:val="24"/>
          <w:szCs w:val="24"/>
        </w:rPr>
      </w:pPr>
      <w:r w:rsidRPr="00B40DE0">
        <w:rPr>
          <w:rFonts w:ascii="Times New Roman" w:hAnsi="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B40DE0" w:rsidRPr="00B40DE0" w:rsidRDefault="00B40DE0" w:rsidP="00B40DE0">
      <w:pPr>
        <w:pStyle w:val="54"/>
        <w:shd w:val="clear" w:color="auto" w:fill="auto"/>
        <w:spacing w:line="240" w:lineRule="auto"/>
        <w:ind w:right="20" w:firstLine="0"/>
        <w:jc w:val="right"/>
        <w:rPr>
          <w:rFonts w:ascii="Times New Roman" w:hAnsi="Times New Roman"/>
          <w:sz w:val="24"/>
          <w:szCs w:val="24"/>
        </w:rPr>
      </w:pPr>
      <w:r w:rsidRPr="00B40DE0">
        <w:rPr>
          <w:rFonts w:ascii="Times New Roman" w:hAnsi="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w:t>
      </w:r>
    </w:p>
    <w:p w:rsidR="00B40DE0" w:rsidRPr="00B40DE0" w:rsidRDefault="00B40DE0" w:rsidP="00B40DE0">
      <w:pPr>
        <w:pStyle w:val="54"/>
        <w:shd w:val="clear" w:color="auto" w:fill="auto"/>
        <w:spacing w:line="240" w:lineRule="auto"/>
        <w:ind w:right="20" w:firstLine="680"/>
        <w:jc w:val="both"/>
        <w:rPr>
          <w:rFonts w:ascii="Times New Roman" w:hAnsi="Times New Roman"/>
          <w:sz w:val="24"/>
          <w:szCs w:val="24"/>
        </w:rPr>
      </w:pPr>
      <w:r w:rsidRPr="00B40DE0">
        <w:rPr>
          <w:rFonts w:ascii="Times New Roman" w:hAnsi="Times New Roman"/>
          <w:sz w:val="24"/>
          <w:szCs w:val="24"/>
        </w:rPr>
        <w:t>ориентация на достижение выдающихся результатов в профессиональной деятельности;</w:t>
      </w:r>
    </w:p>
    <w:p w:rsidR="00B40DE0" w:rsidRPr="00B40DE0" w:rsidRDefault="00B40DE0" w:rsidP="003603EE">
      <w:pPr>
        <w:pStyle w:val="54"/>
        <w:numPr>
          <w:ilvl w:val="0"/>
          <w:numId w:val="73"/>
        </w:numPr>
        <w:shd w:val="clear" w:color="auto" w:fill="auto"/>
        <w:tabs>
          <w:tab w:val="left" w:pos="968"/>
        </w:tabs>
        <w:spacing w:line="240" w:lineRule="auto"/>
        <w:ind w:firstLine="680"/>
        <w:jc w:val="both"/>
        <w:rPr>
          <w:rFonts w:ascii="Times New Roman" w:hAnsi="Times New Roman"/>
          <w:sz w:val="24"/>
          <w:szCs w:val="24"/>
        </w:rPr>
      </w:pPr>
      <w:r w:rsidRPr="00B40DE0">
        <w:rPr>
          <w:rFonts w:ascii="Times New Roman" w:hAnsi="Times New Roman"/>
          <w:sz w:val="24"/>
          <w:szCs w:val="24"/>
        </w:rPr>
        <w:t>экологического воспитания:</w:t>
      </w:r>
    </w:p>
    <w:p w:rsidR="00B40DE0" w:rsidRPr="00B40DE0" w:rsidRDefault="00B40DE0" w:rsidP="00B40DE0">
      <w:pPr>
        <w:pStyle w:val="54"/>
        <w:shd w:val="clear" w:color="auto" w:fill="auto"/>
        <w:spacing w:line="240" w:lineRule="auto"/>
        <w:ind w:right="20" w:firstLine="680"/>
        <w:rPr>
          <w:rFonts w:ascii="Times New Roman" w:hAnsi="Times New Roman"/>
          <w:sz w:val="24"/>
          <w:szCs w:val="24"/>
        </w:rPr>
      </w:pPr>
      <w:r w:rsidRPr="00B40DE0">
        <w:rPr>
          <w:rFonts w:ascii="Times New Roman" w:hAnsi="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B40DE0" w:rsidRPr="00B40DE0" w:rsidRDefault="00B40DE0" w:rsidP="003603EE">
      <w:pPr>
        <w:pStyle w:val="54"/>
        <w:numPr>
          <w:ilvl w:val="0"/>
          <w:numId w:val="72"/>
        </w:numPr>
        <w:shd w:val="clear" w:color="auto" w:fill="auto"/>
        <w:tabs>
          <w:tab w:val="left" w:pos="1843"/>
        </w:tabs>
        <w:spacing w:line="240" w:lineRule="auto"/>
        <w:ind w:right="20" w:firstLine="680"/>
        <w:jc w:val="both"/>
        <w:rPr>
          <w:rFonts w:ascii="Times New Roman" w:hAnsi="Times New Roman"/>
          <w:sz w:val="24"/>
          <w:szCs w:val="24"/>
        </w:rPr>
      </w:pPr>
      <w:r w:rsidRPr="00B40DE0">
        <w:rPr>
          <w:rFonts w:ascii="Times New Roman" w:hAnsi="Times New Roman"/>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B40DE0" w:rsidRPr="00B40DE0" w:rsidRDefault="00B40DE0" w:rsidP="003603EE">
      <w:pPr>
        <w:pStyle w:val="54"/>
        <w:numPr>
          <w:ilvl w:val="0"/>
          <w:numId w:val="72"/>
        </w:numPr>
        <w:shd w:val="clear" w:color="auto" w:fill="auto"/>
        <w:tabs>
          <w:tab w:val="left" w:pos="1627"/>
        </w:tabs>
        <w:spacing w:line="240" w:lineRule="auto"/>
        <w:ind w:right="20" w:firstLine="680"/>
        <w:jc w:val="both"/>
        <w:rPr>
          <w:rFonts w:ascii="Times New Roman" w:hAnsi="Times New Roman"/>
          <w:sz w:val="24"/>
          <w:szCs w:val="24"/>
        </w:rPr>
      </w:pPr>
      <w:r w:rsidRPr="00B40DE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выявлять и характеризовать существенные признаки природных и рукотворных объектов;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устанавливать существенный признак классификации, основание для обобщения и сравнения;</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выявлять закономерности и противоречия в рассматриваемых фактах, данных и наблюдениях, относящихся к внешнему миру;</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B40DE0" w:rsidRPr="00B40DE0" w:rsidRDefault="00B40DE0" w:rsidP="003603EE">
      <w:pPr>
        <w:pStyle w:val="54"/>
        <w:numPr>
          <w:ilvl w:val="0"/>
          <w:numId w:val="72"/>
        </w:numPr>
        <w:shd w:val="clear" w:color="auto" w:fill="auto"/>
        <w:tabs>
          <w:tab w:val="left" w:pos="1642"/>
        </w:tabs>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У обучающегося будут сформированы следующие базовые проектные действия как часть познавательных универсальных учебных действий:</w:t>
      </w:r>
    </w:p>
    <w:p w:rsidR="00B40DE0" w:rsidRPr="00B40DE0" w:rsidRDefault="00B40DE0" w:rsidP="00B40DE0">
      <w:pPr>
        <w:pStyle w:val="54"/>
        <w:shd w:val="clear" w:color="auto" w:fill="auto"/>
        <w:spacing w:line="240" w:lineRule="auto"/>
        <w:ind w:left="700" w:right="1320" w:firstLine="0"/>
        <w:rPr>
          <w:rFonts w:ascii="Times New Roman" w:hAnsi="Times New Roman"/>
          <w:sz w:val="24"/>
          <w:szCs w:val="24"/>
        </w:rPr>
      </w:pPr>
      <w:r w:rsidRPr="00B40DE0">
        <w:rPr>
          <w:rFonts w:ascii="Times New Roman" w:hAnsi="Times New Roman"/>
          <w:sz w:val="24"/>
          <w:szCs w:val="24"/>
        </w:rPr>
        <w:t>выявлять проблемы, связанные с ними цели и задачи деятельности; осуществлять планирование проектной деятельности;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разрабатывать и реализовывать проектный замысел и оформлять его в форме «продукта»;</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осуществлять самооценку процесса и результата проектной деятельности, взаимооценку.</w:t>
      </w:r>
    </w:p>
    <w:p w:rsidR="00B40DE0" w:rsidRPr="00B40DE0" w:rsidRDefault="00B40DE0" w:rsidP="003603EE">
      <w:pPr>
        <w:pStyle w:val="54"/>
        <w:numPr>
          <w:ilvl w:val="0"/>
          <w:numId w:val="72"/>
        </w:numPr>
        <w:shd w:val="clear" w:color="auto" w:fill="auto"/>
        <w:tabs>
          <w:tab w:val="left" w:pos="1878"/>
        </w:tabs>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sidRPr="00B40DE0">
        <w:rPr>
          <w:rFonts w:ascii="Times New Roman" w:hAnsi="Times New Roman"/>
          <w:sz w:val="24"/>
          <w:szCs w:val="24"/>
        </w:rPr>
        <w:lastRenderedPageBreak/>
        <w:t>действий:</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строить и оценивать модели объектов, явлений и процессов;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уметь оценивать правильность выполнения учебной задачи, собственные возможности ее решения;</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прогнозировать поведение технической системы, в том числе с учетом синергетических эффектов.</w:t>
      </w:r>
    </w:p>
    <w:p w:rsidR="00B40DE0" w:rsidRPr="00B40DE0" w:rsidRDefault="00B40DE0" w:rsidP="003603EE">
      <w:pPr>
        <w:pStyle w:val="54"/>
        <w:numPr>
          <w:ilvl w:val="0"/>
          <w:numId w:val="72"/>
        </w:numPr>
        <w:shd w:val="clear" w:color="auto" w:fill="auto"/>
        <w:tabs>
          <w:tab w:val="left" w:pos="1921"/>
        </w:tabs>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выбирать форму представления информации в зависимости от поставленной задачи;</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w:t>
      </w:r>
    </w:p>
    <w:p w:rsidR="00B40DE0" w:rsidRPr="00B40DE0" w:rsidRDefault="00B40DE0" w:rsidP="003603EE">
      <w:pPr>
        <w:pStyle w:val="54"/>
        <w:numPr>
          <w:ilvl w:val="0"/>
          <w:numId w:val="72"/>
        </w:numPr>
        <w:shd w:val="clear" w:color="auto" w:fill="auto"/>
        <w:tabs>
          <w:tab w:val="left" w:pos="1767"/>
        </w:tabs>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w:t>
      </w:r>
    </w:p>
    <w:p w:rsidR="00B40DE0" w:rsidRPr="00B40DE0" w:rsidRDefault="00B40DE0" w:rsidP="003603EE">
      <w:pPr>
        <w:pStyle w:val="54"/>
        <w:numPr>
          <w:ilvl w:val="0"/>
          <w:numId w:val="72"/>
        </w:numPr>
        <w:shd w:val="clear" w:color="auto" w:fill="auto"/>
        <w:tabs>
          <w:tab w:val="left" w:pos="1834"/>
        </w:tabs>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вносить необходимые коррективы в деятельность по решению задачи</w:t>
      </w:r>
    </w:p>
    <w:p w:rsidR="00B40DE0" w:rsidRPr="00B40DE0" w:rsidRDefault="00B40DE0" w:rsidP="00B40DE0">
      <w:pPr>
        <w:pStyle w:val="54"/>
        <w:shd w:val="clear" w:color="auto" w:fill="auto"/>
        <w:spacing w:line="240" w:lineRule="auto"/>
        <w:ind w:left="20" w:firstLine="0"/>
        <w:rPr>
          <w:rFonts w:ascii="Times New Roman" w:hAnsi="Times New Roman"/>
          <w:sz w:val="24"/>
          <w:szCs w:val="24"/>
        </w:rPr>
      </w:pPr>
      <w:r w:rsidRPr="00B40DE0">
        <w:rPr>
          <w:rFonts w:ascii="Times New Roman" w:hAnsi="Times New Roman"/>
          <w:sz w:val="24"/>
          <w:szCs w:val="24"/>
        </w:rPr>
        <w:t>или по осуществлению проекта;</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оценивать соответствие результата цели и условиям и при необходимости корректировать цель и процесс ее достижения.</w:t>
      </w:r>
    </w:p>
    <w:p w:rsidR="00B40DE0" w:rsidRPr="00B40DE0" w:rsidRDefault="00B40DE0" w:rsidP="003603EE">
      <w:pPr>
        <w:pStyle w:val="54"/>
        <w:numPr>
          <w:ilvl w:val="0"/>
          <w:numId w:val="72"/>
        </w:numPr>
        <w:shd w:val="clear" w:color="auto" w:fill="auto"/>
        <w:tabs>
          <w:tab w:val="left" w:pos="1916"/>
        </w:tabs>
        <w:spacing w:line="240" w:lineRule="auto"/>
        <w:ind w:left="20" w:right="20" w:firstLine="680"/>
        <w:rPr>
          <w:rFonts w:ascii="Times New Roman" w:hAnsi="Times New Roman"/>
          <w:sz w:val="24"/>
          <w:szCs w:val="24"/>
        </w:rPr>
      </w:pPr>
      <w:r w:rsidRPr="00B40DE0">
        <w:rPr>
          <w:rFonts w:ascii="Times New Roman" w:hAnsi="Times New Roman"/>
          <w:sz w:val="24"/>
          <w:szCs w:val="24"/>
        </w:rPr>
        <w:t>У обучающегося будут сформированы умения принятия себя и других людей как часть регулятивных универсальных учебных действий:</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признавать свое право на ошибку при решении задач или при реализации проекта, такое же право другого человека на подобные ошибки.</w:t>
      </w:r>
    </w:p>
    <w:p w:rsidR="00B40DE0" w:rsidRPr="00B40DE0" w:rsidRDefault="00B40DE0" w:rsidP="003603EE">
      <w:pPr>
        <w:pStyle w:val="54"/>
        <w:numPr>
          <w:ilvl w:val="0"/>
          <w:numId w:val="72"/>
        </w:numPr>
        <w:shd w:val="clear" w:color="auto" w:fill="auto"/>
        <w:tabs>
          <w:tab w:val="left" w:pos="1830"/>
        </w:tabs>
        <w:spacing w:line="240" w:lineRule="auto"/>
        <w:ind w:left="20" w:right="20" w:firstLine="680"/>
        <w:rPr>
          <w:rFonts w:ascii="Times New Roman" w:hAnsi="Times New Roman"/>
          <w:sz w:val="24"/>
          <w:szCs w:val="24"/>
        </w:rPr>
      </w:pPr>
      <w:r w:rsidRPr="00B40DE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в ходе обсуждения учебного материала, планирования и осуществления учебного проекта;</w:t>
      </w:r>
    </w:p>
    <w:p w:rsidR="00B40DE0" w:rsidRPr="00B40DE0" w:rsidRDefault="00B40DE0" w:rsidP="00B40DE0">
      <w:pPr>
        <w:pStyle w:val="54"/>
        <w:shd w:val="clear" w:color="auto" w:fill="auto"/>
        <w:spacing w:line="240" w:lineRule="auto"/>
        <w:ind w:left="700" w:right="580" w:firstLine="0"/>
        <w:jc w:val="both"/>
        <w:rPr>
          <w:rFonts w:ascii="Times New Roman" w:hAnsi="Times New Roman"/>
          <w:sz w:val="24"/>
          <w:szCs w:val="24"/>
        </w:rPr>
      </w:pPr>
      <w:r w:rsidRPr="00B40DE0">
        <w:rPr>
          <w:rFonts w:ascii="Times New Roman" w:hAnsi="Times New Roman"/>
          <w:sz w:val="24"/>
          <w:szCs w:val="24"/>
        </w:rPr>
        <w:t xml:space="preserve">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w:t>
      </w:r>
      <w:r w:rsidRPr="00B40DE0">
        <w:rPr>
          <w:rFonts w:ascii="Times New Roman" w:hAnsi="Times New Roman"/>
          <w:sz w:val="24"/>
          <w:szCs w:val="24"/>
        </w:rPr>
        <w:lastRenderedPageBreak/>
        <w:t>социальных</w:t>
      </w:r>
    </w:p>
    <w:p w:rsidR="00B40DE0" w:rsidRPr="00B40DE0" w:rsidRDefault="00B40DE0" w:rsidP="00B40DE0">
      <w:pPr>
        <w:pStyle w:val="54"/>
        <w:shd w:val="clear" w:color="auto" w:fill="auto"/>
        <w:spacing w:line="240" w:lineRule="auto"/>
        <w:ind w:left="20" w:firstLine="0"/>
        <w:rPr>
          <w:rFonts w:ascii="Times New Roman" w:hAnsi="Times New Roman"/>
          <w:sz w:val="24"/>
          <w:szCs w:val="24"/>
        </w:rPr>
      </w:pPr>
      <w:r w:rsidRPr="00B40DE0">
        <w:rPr>
          <w:rFonts w:ascii="Times New Roman" w:hAnsi="Times New Roman"/>
          <w:sz w:val="24"/>
          <w:szCs w:val="24"/>
        </w:rPr>
        <w:t>сетях.</w:t>
      </w:r>
    </w:p>
    <w:p w:rsidR="00B40DE0" w:rsidRPr="00B40DE0" w:rsidRDefault="00B40DE0" w:rsidP="003603EE">
      <w:pPr>
        <w:pStyle w:val="54"/>
        <w:numPr>
          <w:ilvl w:val="0"/>
          <w:numId w:val="72"/>
        </w:numPr>
        <w:shd w:val="clear" w:color="auto" w:fill="auto"/>
        <w:tabs>
          <w:tab w:val="left" w:pos="1993"/>
        </w:tabs>
        <w:spacing w:line="240" w:lineRule="auto"/>
        <w:ind w:left="20" w:right="20" w:firstLine="680"/>
        <w:rPr>
          <w:rFonts w:ascii="Times New Roman" w:hAnsi="Times New Roman"/>
          <w:sz w:val="24"/>
          <w:szCs w:val="24"/>
        </w:rPr>
      </w:pPr>
      <w:r w:rsidRPr="00B40DE0">
        <w:rPr>
          <w:rFonts w:ascii="Times New Roman" w:hAnsi="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понимать и использовать преимущества командной работы при реализации учебного проекта;</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уметь адекватно интерпретировать высказывания собеседника - участника совместной деятельности;</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владеть навыками отстаивания своей точки зрения, используя при этом законы логики;</w:t>
      </w:r>
    </w:p>
    <w:p w:rsidR="00B40DE0" w:rsidRPr="00B40DE0" w:rsidRDefault="00B40DE0" w:rsidP="00B40DE0">
      <w:pPr>
        <w:pStyle w:val="54"/>
        <w:shd w:val="clear" w:color="auto" w:fill="auto"/>
        <w:spacing w:line="240" w:lineRule="auto"/>
        <w:ind w:left="700" w:firstLine="0"/>
        <w:rPr>
          <w:rFonts w:ascii="Times New Roman" w:hAnsi="Times New Roman"/>
          <w:sz w:val="24"/>
          <w:szCs w:val="24"/>
        </w:rPr>
      </w:pPr>
      <w:r w:rsidRPr="00B40DE0">
        <w:rPr>
          <w:rFonts w:ascii="Times New Roman" w:hAnsi="Times New Roman"/>
          <w:sz w:val="24"/>
          <w:szCs w:val="24"/>
        </w:rPr>
        <w:t>уметь распознавать некорректную аргументацию.</w:t>
      </w:r>
    </w:p>
    <w:p w:rsidR="00B40DE0" w:rsidRPr="00B40DE0" w:rsidRDefault="00B40DE0" w:rsidP="003603EE">
      <w:pPr>
        <w:pStyle w:val="54"/>
        <w:numPr>
          <w:ilvl w:val="0"/>
          <w:numId w:val="60"/>
        </w:numPr>
        <w:shd w:val="clear" w:color="auto" w:fill="auto"/>
        <w:tabs>
          <w:tab w:val="left" w:pos="1513"/>
        </w:tabs>
        <w:spacing w:line="240" w:lineRule="auto"/>
        <w:ind w:left="20" w:right="20" w:firstLine="680"/>
        <w:rPr>
          <w:rFonts w:ascii="Times New Roman" w:hAnsi="Times New Roman"/>
          <w:sz w:val="24"/>
          <w:szCs w:val="24"/>
        </w:rPr>
      </w:pPr>
      <w:r w:rsidRPr="00B40DE0">
        <w:rPr>
          <w:rFonts w:ascii="Times New Roman" w:hAnsi="Times New Roman"/>
          <w:sz w:val="24"/>
          <w:szCs w:val="24"/>
        </w:rPr>
        <w:t>Предметные результаты освоения программы по труду (технологии) на уровне основного общего образования.</w:t>
      </w:r>
    </w:p>
    <w:p w:rsidR="00B40DE0" w:rsidRPr="00B40DE0" w:rsidRDefault="00B40DE0" w:rsidP="003603EE">
      <w:pPr>
        <w:pStyle w:val="54"/>
        <w:numPr>
          <w:ilvl w:val="0"/>
          <w:numId w:val="74"/>
        </w:numPr>
        <w:shd w:val="clear" w:color="auto" w:fill="auto"/>
        <w:tabs>
          <w:tab w:val="left" w:pos="1631"/>
        </w:tabs>
        <w:spacing w:line="240" w:lineRule="auto"/>
        <w:ind w:left="700" w:right="20" w:firstLine="0"/>
        <w:rPr>
          <w:rFonts w:ascii="Times New Roman" w:hAnsi="Times New Roman"/>
          <w:sz w:val="24"/>
          <w:szCs w:val="24"/>
        </w:rPr>
      </w:pPr>
      <w:r w:rsidRPr="00B40DE0">
        <w:rPr>
          <w:rFonts w:ascii="Times New Roman" w:hAnsi="Times New Roman"/>
          <w:sz w:val="24"/>
          <w:szCs w:val="24"/>
        </w:rPr>
        <w:t>Для всех модулей обязательные предметные результаты: организовывать рабочее место в соответствии с изучаемым предметом;</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соблюдать правила безопасного использования ручных и электрифицированных инструментов и оборудования;</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грамотно и осознанно выполнять технологические операции в соответствии с изучаемой технологией.</w:t>
      </w:r>
    </w:p>
    <w:p w:rsidR="00B40DE0" w:rsidRPr="00B40DE0" w:rsidRDefault="00B40DE0" w:rsidP="003603EE">
      <w:pPr>
        <w:pStyle w:val="54"/>
        <w:numPr>
          <w:ilvl w:val="0"/>
          <w:numId w:val="74"/>
        </w:numPr>
        <w:shd w:val="clear" w:color="auto" w:fill="auto"/>
        <w:tabs>
          <w:tab w:val="left" w:pos="1666"/>
        </w:tabs>
        <w:spacing w:line="240" w:lineRule="auto"/>
        <w:ind w:left="20" w:right="20" w:firstLine="680"/>
        <w:rPr>
          <w:rFonts w:ascii="Times New Roman" w:hAnsi="Times New Roman"/>
          <w:sz w:val="24"/>
          <w:szCs w:val="24"/>
        </w:rPr>
      </w:pPr>
      <w:r w:rsidRPr="00B40DE0">
        <w:rPr>
          <w:rFonts w:ascii="Times New Roman" w:hAnsi="Times New Roman"/>
          <w:sz w:val="24"/>
          <w:szCs w:val="24"/>
        </w:rPr>
        <w:t>Предметные результаты освоения содержания модуля «Производство и технологии».</w:t>
      </w:r>
    </w:p>
    <w:p w:rsidR="00B40DE0" w:rsidRPr="00B40DE0" w:rsidRDefault="00B40DE0" w:rsidP="00B40DE0">
      <w:pPr>
        <w:pStyle w:val="54"/>
        <w:shd w:val="clear" w:color="auto" w:fill="auto"/>
        <w:spacing w:line="240" w:lineRule="auto"/>
        <w:ind w:left="700" w:right="20" w:firstLine="0"/>
        <w:rPr>
          <w:rFonts w:ascii="Times New Roman" w:hAnsi="Times New Roman"/>
          <w:sz w:val="24"/>
          <w:szCs w:val="24"/>
        </w:rPr>
      </w:pPr>
      <w:r w:rsidRPr="00B40DE0">
        <w:rPr>
          <w:rFonts w:ascii="Times New Roman" w:hAnsi="Times New Roman"/>
          <w:sz w:val="24"/>
          <w:szCs w:val="24"/>
        </w:rPr>
        <w:t>К концу обучения в 5 классе: называть и характеризовать технологии; называть и характеризовать потребности человека; классифицировать технику, описывать назначение техники;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использовать метод учебного проектирования, выполнять учебные проекты; называть и характеризовать профессии, связанные с миром техники и технологий.</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К концу обучения в 6 классе:</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называть и характеризовать машины и механизмы;</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характеризовать предметы труда в различных видах материального производства;</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характеризовать профессии, связанные с инженерной и изобретательской деятельностью.</w:t>
      </w:r>
    </w:p>
    <w:p w:rsidR="00B40DE0" w:rsidRPr="00B40DE0" w:rsidRDefault="00B40DE0" w:rsidP="00B40DE0">
      <w:pPr>
        <w:pStyle w:val="54"/>
        <w:shd w:val="clear" w:color="auto" w:fill="auto"/>
        <w:spacing w:line="240" w:lineRule="auto"/>
        <w:ind w:left="700" w:right="20" w:firstLine="0"/>
        <w:rPr>
          <w:rFonts w:ascii="Times New Roman" w:hAnsi="Times New Roman"/>
          <w:sz w:val="24"/>
          <w:szCs w:val="24"/>
        </w:rPr>
      </w:pPr>
      <w:r w:rsidRPr="00B40DE0">
        <w:rPr>
          <w:rFonts w:ascii="Times New Roman" w:hAnsi="Times New Roman"/>
          <w:sz w:val="24"/>
          <w:szCs w:val="24"/>
        </w:rPr>
        <w:t>К концу обучения в 7 классе: приводить примеры развития технологий;</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называть и характеризовать народные промыслы и ремесла России; оценивать области применения технологий, понимать их возможности и ограничения;</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оценивать условия и риски применимости технологий с позиций экологических последствий;</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выявлять экологические проблемы;</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характеризовать профессии, связанные со сферой дизайна.</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К концу обучения в 8 классе:</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называть основные принципы управления производственным и технологическим процессами;</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анализировать возможности и сферу применения современных технологий; характеризовать направления развития и особенности перспективных технологий;</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 xml:space="preserve">предлагать предпринимательские идеи, обосновывать их решение; определять проблему, анализировать потребности в продукте; 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w:t>
      </w:r>
      <w:r w:rsidRPr="00B40DE0">
        <w:rPr>
          <w:rFonts w:ascii="Times New Roman" w:hAnsi="Times New Roman"/>
          <w:sz w:val="24"/>
          <w:szCs w:val="24"/>
        </w:rPr>
        <w:lastRenderedPageBreak/>
        <w:t>изделий;</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К концу обучения в 9 классе:</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характеризовать культуру предпринимательства, виды предпринимательской деятельности;</w:t>
      </w:r>
    </w:p>
    <w:p w:rsidR="00B40DE0" w:rsidRPr="00B40DE0" w:rsidRDefault="00B40DE0" w:rsidP="00B40DE0">
      <w:pPr>
        <w:pStyle w:val="54"/>
        <w:shd w:val="clear" w:color="auto" w:fill="auto"/>
        <w:spacing w:line="240" w:lineRule="auto"/>
        <w:ind w:left="700" w:right="20" w:firstLine="0"/>
        <w:rPr>
          <w:rFonts w:ascii="Times New Roman" w:hAnsi="Times New Roman"/>
          <w:sz w:val="24"/>
          <w:szCs w:val="24"/>
        </w:rPr>
      </w:pPr>
      <w:r w:rsidRPr="00B40DE0">
        <w:rPr>
          <w:rFonts w:ascii="Times New Roman" w:hAnsi="Times New Roman"/>
          <w:sz w:val="24"/>
          <w:szCs w:val="24"/>
        </w:rPr>
        <w:t>создавать модели экономической деятельности; разрабатывать бизнес-проект;</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оценивать эффективность предпринимательской деятельности; планировать свое профессиональное образование и профессиональную карьеру.</w:t>
      </w:r>
    </w:p>
    <w:p w:rsidR="00B40DE0" w:rsidRPr="00B40DE0" w:rsidRDefault="00B40DE0" w:rsidP="003603EE">
      <w:pPr>
        <w:pStyle w:val="54"/>
        <w:numPr>
          <w:ilvl w:val="0"/>
          <w:numId w:val="74"/>
        </w:numPr>
        <w:shd w:val="clear" w:color="auto" w:fill="auto"/>
        <w:tabs>
          <w:tab w:val="left" w:pos="1642"/>
        </w:tabs>
        <w:spacing w:line="240" w:lineRule="auto"/>
        <w:ind w:left="20" w:right="20" w:firstLine="680"/>
        <w:rPr>
          <w:rFonts w:ascii="Times New Roman" w:hAnsi="Times New Roman"/>
          <w:sz w:val="24"/>
          <w:szCs w:val="24"/>
        </w:rPr>
      </w:pPr>
      <w:r w:rsidRPr="00B40DE0">
        <w:rPr>
          <w:rFonts w:ascii="Times New Roman" w:hAnsi="Times New Roman"/>
          <w:sz w:val="24"/>
          <w:szCs w:val="24"/>
        </w:rPr>
        <w:t>Предметные результаты освоения содержания модуля «Компьютерная графика. Черчение».</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К концу обучения в 5 классе:</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называть основные элементы графических изображений (точка, линия, контур, буквы и цифры, условные знаки);</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называть и применять чертежные инструменты;</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читать и выполнять чертежи на листе А4 (рамка, основная надпись, масштаб, виды, нанесение размеров);</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характеризовать мир профессий, связанных с черчением, компьютерной графикой, их востребованность на рынке труда.</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К концу обучения в 6 классе:</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знать и выполнять основные правила выполнения чертежей с использованием чертежных инструментов;</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знать и использовать для выполнения чертежей инструменты графического редактора;</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понимать смысл условных графических обозначений, создавать с их помощью графические тексты;</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создавать тексты, рисунки в графическом редакторе;</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характеризовать мир профессий, связанных с черчением, компьютерной графикой, их востребованность на рынке труда.</w:t>
      </w:r>
    </w:p>
    <w:p w:rsidR="00B40DE0" w:rsidRPr="00B40DE0" w:rsidRDefault="00B40DE0" w:rsidP="00B40DE0">
      <w:pPr>
        <w:pStyle w:val="54"/>
        <w:shd w:val="clear" w:color="auto" w:fill="auto"/>
        <w:spacing w:line="240" w:lineRule="auto"/>
        <w:ind w:left="700" w:firstLine="0"/>
        <w:rPr>
          <w:rFonts w:ascii="Times New Roman" w:hAnsi="Times New Roman"/>
          <w:sz w:val="24"/>
          <w:szCs w:val="24"/>
        </w:rPr>
      </w:pPr>
      <w:r w:rsidRPr="00B40DE0">
        <w:rPr>
          <w:rFonts w:ascii="Times New Roman" w:hAnsi="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чертеж;</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владеть ручными способами вычерчивания чертежей, эскизов и технических рисунков деталей;</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владеть автоматизированными способами вычерчивания чертежей, эскизов и технических рисунков;</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уметь читать чертежи деталей и осуществлять расчеты по чертежам; характеризовать мир профессий, связанных с черчением, компьютерной графикой, их востребованность на рынке труда.</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К концу обучения в 8 классе:</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использовать программное обеспечение для создания проектной документации;</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создавать различные виды документов;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владеть способами создания, редактирования и трансформации графических объектов;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создавать и редактировать сложные 3 D-модели и сборочные чертежи; характеризовать мир профессий, связанных с черчением, компьютерной графикой, их востребованность на рынке труда.</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lastRenderedPageBreak/>
        <w:t>К концу обучения в 9 классе:</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выполнять эскизы, схемы, чертежи с использованием чертежных инструментов и приспособлений и (или) в САПР; создавать ЗО-модели в САПР;</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оформлять конструкторскую документацию, в том числе с использованием САПР;</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B40DE0" w:rsidRPr="00B40DE0" w:rsidRDefault="00B40DE0" w:rsidP="003603EE">
      <w:pPr>
        <w:pStyle w:val="54"/>
        <w:numPr>
          <w:ilvl w:val="0"/>
          <w:numId w:val="74"/>
        </w:numPr>
        <w:shd w:val="clear" w:color="auto" w:fill="auto"/>
        <w:tabs>
          <w:tab w:val="left" w:pos="2031"/>
        </w:tabs>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Предметные результаты освоения содержания модуля «ЗБ-моделирование, прототипирование, макетирование».</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К концу обучения в 7 классе:</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называть виды, свойства и назначение моделей;</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называть виды макетов и их назначение;</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создавать макеты различных видов, в том числе с использованием программного обеспечения;</w:t>
      </w:r>
    </w:p>
    <w:p w:rsidR="00B40DE0" w:rsidRPr="00B40DE0" w:rsidRDefault="00B40DE0" w:rsidP="00B40DE0">
      <w:pPr>
        <w:pStyle w:val="54"/>
        <w:shd w:val="clear" w:color="auto" w:fill="auto"/>
        <w:spacing w:line="240" w:lineRule="auto"/>
        <w:ind w:left="680" w:right="3120" w:firstLine="0"/>
        <w:rPr>
          <w:rFonts w:ascii="Times New Roman" w:hAnsi="Times New Roman"/>
          <w:sz w:val="24"/>
          <w:szCs w:val="24"/>
        </w:rPr>
      </w:pPr>
      <w:r w:rsidRPr="00B40DE0">
        <w:rPr>
          <w:rFonts w:ascii="Times New Roman" w:hAnsi="Times New Roman"/>
          <w:sz w:val="24"/>
          <w:szCs w:val="24"/>
        </w:rPr>
        <w:t>выполнять развертку и соединять фрагменты макета; выполнять сборку деталей макета; разрабатывать графическую документацию;</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К концу обучения в 8 классе:</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гравер и другие);</w:t>
      </w:r>
    </w:p>
    <w:p w:rsidR="00B40DE0" w:rsidRPr="00B40DE0" w:rsidRDefault="00B40DE0" w:rsidP="00B40DE0">
      <w:pPr>
        <w:pStyle w:val="54"/>
        <w:shd w:val="clear" w:color="auto" w:fill="auto"/>
        <w:spacing w:line="240" w:lineRule="auto"/>
        <w:ind w:left="680" w:right="20" w:firstLine="0"/>
        <w:rPr>
          <w:rFonts w:ascii="Times New Roman" w:hAnsi="Times New Roman"/>
          <w:sz w:val="24"/>
          <w:szCs w:val="24"/>
        </w:rPr>
      </w:pPr>
      <w:r w:rsidRPr="00B40DE0">
        <w:rPr>
          <w:rFonts w:ascii="Times New Roman" w:hAnsi="Times New Roman"/>
          <w:sz w:val="24"/>
          <w:szCs w:val="24"/>
        </w:rPr>
        <w:t>модернизировать прототип в соответствии с поставленной задачей; презентовать изделие;</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характеризовать мир профессий, связанных с изучаемыми технологиями ЗО-моделирования, их востребованность на рынке труда.</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К концу обучения в 9 классе:</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использовать редактор компьютерного трехмерного проектирования для создания моделей сложных объектов;</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изготавливать прототипы с использованием технологического оборудования (ЗБ-принтер, лазерный гравер и другие);</w:t>
      </w:r>
    </w:p>
    <w:p w:rsidR="00B40DE0" w:rsidRPr="00B40DE0" w:rsidRDefault="00B40DE0" w:rsidP="00B40DE0">
      <w:pPr>
        <w:pStyle w:val="54"/>
        <w:shd w:val="clear" w:color="auto" w:fill="auto"/>
        <w:spacing w:line="240" w:lineRule="auto"/>
        <w:ind w:left="680" w:right="20" w:firstLine="0"/>
        <w:rPr>
          <w:rFonts w:ascii="Times New Roman" w:hAnsi="Times New Roman"/>
          <w:sz w:val="24"/>
          <w:szCs w:val="24"/>
        </w:rPr>
      </w:pPr>
      <w:r w:rsidRPr="00B40DE0">
        <w:rPr>
          <w:rFonts w:ascii="Times New Roman" w:hAnsi="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ЗО-моделирования;</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rsidR="00B40DE0" w:rsidRPr="00B40DE0" w:rsidRDefault="00B40DE0" w:rsidP="003603EE">
      <w:pPr>
        <w:pStyle w:val="54"/>
        <w:numPr>
          <w:ilvl w:val="0"/>
          <w:numId w:val="74"/>
        </w:numPr>
        <w:shd w:val="clear" w:color="auto" w:fill="auto"/>
        <w:tabs>
          <w:tab w:val="left" w:pos="1710"/>
        </w:tabs>
        <w:spacing w:line="240" w:lineRule="auto"/>
        <w:ind w:left="20" w:right="20" w:firstLine="680"/>
        <w:rPr>
          <w:rFonts w:ascii="Times New Roman" w:hAnsi="Times New Roman"/>
          <w:sz w:val="24"/>
          <w:szCs w:val="24"/>
        </w:rPr>
      </w:pPr>
      <w:r w:rsidRPr="00B40DE0">
        <w:rPr>
          <w:rFonts w:ascii="Times New Roman" w:hAnsi="Times New Roman"/>
          <w:sz w:val="24"/>
          <w:szCs w:val="24"/>
        </w:rPr>
        <w:t>Предметные результаты освоения содержания модуля «Технологии обработки материалов и пищевых продуктов».</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К концу обучения в 5 классе:</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w:t>
      </w:r>
    </w:p>
    <w:p w:rsidR="00B40DE0" w:rsidRPr="00B40DE0" w:rsidRDefault="00B40DE0" w:rsidP="00B40DE0">
      <w:pPr>
        <w:pStyle w:val="54"/>
        <w:shd w:val="clear" w:color="auto" w:fill="auto"/>
        <w:spacing w:line="240" w:lineRule="auto"/>
        <w:ind w:firstLine="0"/>
        <w:rPr>
          <w:rFonts w:ascii="Times New Roman" w:hAnsi="Times New Roman"/>
          <w:sz w:val="24"/>
          <w:szCs w:val="24"/>
        </w:rPr>
      </w:pPr>
      <w:r w:rsidRPr="00B40DE0">
        <w:rPr>
          <w:rFonts w:ascii="Times New Roman" w:hAnsi="Times New Roman"/>
          <w:sz w:val="24"/>
          <w:szCs w:val="24"/>
        </w:rPr>
        <w:t>технологий для решения прикладных учебно-познавательных задач;</w:t>
      </w:r>
    </w:p>
    <w:p w:rsidR="00B40DE0" w:rsidRPr="00B40DE0" w:rsidRDefault="00B40DE0" w:rsidP="00B40DE0">
      <w:pPr>
        <w:pStyle w:val="54"/>
        <w:shd w:val="clear" w:color="auto" w:fill="auto"/>
        <w:spacing w:line="240" w:lineRule="auto"/>
        <w:ind w:right="40" w:firstLine="680"/>
        <w:rPr>
          <w:rFonts w:ascii="Times New Roman" w:hAnsi="Times New Roman"/>
          <w:sz w:val="24"/>
          <w:szCs w:val="24"/>
        </w:rPr>
      </w:pPr>
      <w:r w:rsidRPr="00B40DE0">
        <w:rPr>
          <w:rFonts w:ascii="Times New Roman" w:hAnsi="Times New Roman"/>
          <w:sz w:val="24"/>
          <w:szCs w:val="24"/>
        </w:rPr>
        <w:t xml:space="preserve">называть и характеризовать виды бумаги, ее свойства, способы ее получения и </w:t>
      </w:r>
      <w:r w:rsidRPr="00B40DE0">
        <w:rPr>
          <w:rFonts w:ascii="Times New Roman" w:hAnsi="Times New Roman"/>
          <w:sz w:val="24"/>
          <w:szCs w:val="24"/>
        </w:rPr>
        <w:lastRenderedPageBreak/>
        <w:t>применения;</w:t>
      </w:r>
    </w:p>
    <w:p w:rsidR="00B40DE0" w:rsidRPr="00B40DE0" w:rsidRDefault="00B40DE0" w:rsidP="00B40DE0">
      <w:pPr>
        <w:pStyle w:val="54"/>
        <w:shd w:val="clear" w:color="auto" w:fill="auto"/>
        <w:spacing w:line="240" w:lineRule="auto"/>
        <w:ind w:right="40" w:firstLine="680"/>
        <w:rPr>
          <w:rFonts w:ascii="Times New Roman" w:hAnsi="Times New Roman"/>
          <w:sz w:val="24"/>
          <w:szCs w:val="24"/>
        </w:rPr>
      </w:pPr>
      <w:r w:rsidRPr="00B40DE0">
        <w:rPr>
          <w:rFonts w:ascii="Times New Roman" w:hAnsi="Times New Roman"/>
          <w:sz w:val="24"/>
          <w:szCs w:val="24"/>
        </w:rPr>
        <w:t>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учетом их свойств, технологий обработки, инструментов и приспособлений;</w:t>
      </w:r>
    </w:p>
    <w:p w:rsidR="00B40DE0" w:rsidRPr="00B40DE0" w:rsidRDefault="00B40DE0" w:rsidP="00B40DE0">
      <w:pPr>
        <w:pStyle w:val="54"/>
        <w:shd w:val="clear" w:color="auto" w:fill="auto"/>
        <w:spacing w:line="240" w:lineRule="auto"/>
        <w:ind w:right="40" w:firstLine="680"/>
        <w:rPr>
          <w:rFonts w:ascii="Times New Roman" w:hAnsi="Times New Roman"/>
          <w:sz w:val="24"/>
          <w:szCs w:val="24"/>
        </w:rPr>
      </w:pPr>
      <w:r w:rsidRPr="00B40DE0">
        <w:rPr>
          <w:rFonts w:ascii="Times New Roman" w:hAnsi="Times New Roman"/>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B40DE0" w:rsidRPr="00B40DE0" w:rsidRDefault="00B40DE0" w:rsidP="00B40DE0">
      <w:pPr>
        <w:pStyle w:val="54"/>
        <w:shd w:val="clear" w:color="auto" w:fill="auto"/>
        <w:spacing w:line="240" w:lineRule="auto"/>
        <w:ind w:right="40" w:firstLine="680"/>
        <w:rPr>
          <w:rFonts w:ascii="Times New Roman" w:hAnsi="Times New Roman"/>
          <w:sz w:val="24"/>
          <w:szCs w:val="24"/>
        </w:rPr>
      </w:pPr>
      <w:r w:rsidRPr="00B40DE0">
        <w:rPr>
          <w:rFonts w:ascii="Times New Roman" w:hAnsi="Times New Roman"/>
          <w:sz w:val="24"/>
          <w:szCs w:val="24"/>
        </w:rPr>
        <w:t>исследовать, анализировать и сравнивать свойства древесины разных пород деревьев;</w:t>
      </w:r>
    </w:p>
    <w:p w:rsidR="00B40DE0" w:rsidRPr="00B40DE0" w:rsidRDefault="00B40DE0" w:rsidP="00B40DE0">
      <w:pPr>
        <w:pStyle w:val="54"/>
        <w:shd w:val="clear" w:color="auto" w:fill="auto"/>
        <w:spacing w:line="240" w:lineRule="auto"/>
        <w:ind w:firstLine="680"/>
        <w:rPr>
          <w:rFonts w:ascii="Times New Roman" w:hAnsi="Times New Roman"/>
          <w:sz w:val="24"/>
          <w:szCs w:val="24"/>
        </w:rPr>
      </w:pPr>
      <w:r w:rsidRPr="00B40DE0">
        <w:rPr>
          <w:rFonts w:ascii="Times New Roman" w:hAnsi="Times New Roman"/>
          <w:sz w:val="24"/>
          <w:szCs w:val="24"/>
        </w:rPr>
        <w:t>знать и называть пищевую ценность яиц, круп, овощей;</w:t>
      </w:r>
    </w:p>
    <w:p w:rsidR="00B40DE0" w:rsidRPr="00B40DE0" w:rsidRDefault="00B40DE0" w:rsidP="00B40DE0">
      <w:pPr>
        <w:pStyle w:val="54"/>
        <w:shd w:val="clear" w:color="auto" w:fill="auto"/>
        <w:spacing w:line="240" w:lineRule="auto"/>
        <w:ind w:right="40" w:firstLine="680"/>
        <w:rPr>
          <w:rFonts w:ascii="Times New Roman" w:hAnsi="Times New Roman"/>
          <w:sz w:val="24"/>
          <w:szCs w:val="24"/>
        </w:rPr>
      </w:pPr>
      <w:r w:rsidRPr="00B40DE0">
        <w:rPr>
          <w:rFonts w:ascii="Times New Roman" w:hAnsi="Times New Roman"/>
          <w:sz w:val="24"/>
          <w:szCs w:val="24"/>
        </w:rPr>
        <w:t>приводить примеры обработки пищевых продуктов, позволяющие максимально сохранять их пищевую ценность;</w:t>
      </w:r>
    </w:p>
    <w:p w:rsidR="00B40DE0" w:rsidRPr="00B40DE0" w:rsidRDefault="00B40DE0" w:rsidP="00B40DE0">
      <w:pPr>
        <w:pStyle w:val="54"/>
        <w:shd w:val="clear" w:color="auto" w:fill="auto"/>
        <w:spacing w:line="240" w:lineRule="auto"/>
        <w:ind w:right="40" w:firstLine="680"/>
        <w:rPr>
          <w:rFonts w:ascii="Times New Roman" w:hAnsi="Times New Roman"/>
          <w:sz w:val="24"/>
          <w:szCs w:val="24"/>
        </w:rPr>
      </w:pPr>
      <w:r w:rsidRPr="00B40DE0">
        <w:rPr>
          <w:rFonts w:ascii="Times New Roman" w:hAnsi="Times New Roman"/>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B40DE0" w:rsidRPr="00B40DE0" w:rsidRDefault="00B40DE0" w:rsidP="00B40DE0">
      <w:pPr>
        <w:pStyle w:val="54"/>
        <w:shd w:val="clear" w:color="auto" w:fill="auto"/>
        <w:spacing w:line="240" w:lineRule="auto"/>
        <w:ind w:right="40" w:firstLine="680"/>
        <w:rPr>
          <w:rFonts w:ascii="Times New Roman" w:hAnsi="Times New Roman"/>
          <w:sz w:val="24"/>
          <w:szCs w:val="24"/>
        </w:rPr>
      </w:pPr>
      <w:r w:rsidRPr="00B40DE0">
        <w:rPr>
          <w:rFonts w:ascii="Times New Roman" w:hAnsi="Times New Roman"/>
          <w:sz w:val="24"/>
          <w:szCs w:val="24"/>
        </w:rPr>
        <w:t>называть и характеризовать текстильные материалы, классифицировать их, описывать основные этапы производства;</w:t>
      </w:r>
    </w:p>
    <w:p w:rsidR="00B40DE0" w:rsidRPr="00B40DE0" w:rsidRDefault="00B40DE0" w:rsidP="00B40DE0">
      <w:pPr>
        <w:pStyle w:val="54"/>
        <w:shd w:val="clear" w:color="auto" w:fill="auto"/>
        <w:spacing w:line="240" w:lineRule="auto"/>
        <w:ind w:right="40" w:firstLine="680"/>
        <w:rPr>
          <w:rFonts w:ascii="Times New Roman" w:hAnsi="Times New Roman"/>
          <w:sz w:val="24"/>
          <w:szCs w:val="24"/>
        </w:rPr>
      </w:pPr>
      <w:r w:rsidRPr="00B40DE0">
        <w:rPr>
          <w:rFonts w:ascii="Times New Roman" w:hAnsi="Times New Roman"/>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B40DE0" w:rsidRPr="00B40DE0" w:rsidRDefault="00B40DE0" w:rsidP="00B40DE0">
      <w:pPr>
        <w:pStyle w:val="54"/>
        <w:shd w:val="clear" w:color="auto" w:fill="auto"/>
        <w:spacing w:line="240" w:lineRule="auto"/>
        <w:ind w:right="40" w:firstLine="680"/>
        <w:rPr>
          <w:rFonts w:ascii="Times New Roman" w:hAnsi="Times New Roman"/>
          <w:sz w:val="24"/>
          <w:szCs w:val="24"/>
        </w:rPr>
      </w:pPr>
      <w:r w:rsidRPr="00B40DE0">
        <w:rPr>
          <w:rFonts w:ascii="Times New Roman" w:hAnsi="Times New Roman"/>
          <w:sz w:val="24"/>
          <w:szCs w:val="24"/>
        </w:rPr>
        <w:t>использовать ручные инструменты для выполнения швейных работ; 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B40DE0" w:rsidRPr="00B40DE0" w:rsidRDefault="00B40DE0" w:rsidP="00B40DE0">
      <w:pPr>
        <w:pStyle w:val="54"/>
        <w:shd w:val="clear" w:color="auto" w:fill="auto"/>
        <w:spacing w:after="240" w:line="240" w:lineRule="auto"/>
        <w:ind w:firstLine="680"/>
        <w:rPr>
          <w:rFonts w:ascii="Times New Roman" w:hAnsi="Times New Roman"/>
          <w:sz w:val="24"/>
          <w:szCs w:val="24"/>
        </w:rPr>
      </w:pPr>
      <w:r w:rsidRPr="00B40DE0">
        <w:rPr>
          <w:rFonts w:ascii="Times New Roman" w:hAnsi="Times New Roman"/>
          <w:sz w:val="24"/>
          <w:szCs w:val="24"/>
        </w:rPr>
        <w:t>выполнять последовательность изготовления швейных изделий, осуществлять контроль качества;</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характеризовать группы профессий, описывать тенденции их развития, объяснять социальное значение групп профессий.</w:t>
      </w:r>
    </w:p>
    <w:p w:rsidR="00B40DE0" w:rsidRPr="00B40DE0" w:rsidRDefault="00B40DE0" w:rsidP="00B40DE0">
      <w:pPr>
        <w:pStyle w:val="54"/>
        <w:shd w:val="clear" w:color="auto" w:fill="auto"/>
        <w:spacing w:line="240" w:lineRule="auto"/>
        <w:ind w:left="20" w:firstLine="680"/>
        <w:rPr>
          <w:rFonts w:ascii="Times New Roman" w:hAnsi="Times New Roman"/>
          <w:sz w:val="24"/>
          <w:szCs w:val="24"/>
        </w:rPr>
      </w:pPr>
      <w:r w:rsidRPr="00B40DE0">
        <w:rPr>
          <w:rFonts w:ascii="Times New Roman" w:hAnsi="Times New Roman"/>
          <w:sz w:val="24"/>
          <w:szCs w:val="24"/>
        </w:rPr>
        <w:t>К концу обучения в 6 классе:</w:t>
      </w:r>
    </w:p>
    <w:p w:rsidR="00B40DE0" w:rsidRPr="00B40DE0" w:rsidRDefault="00B40DE0" w:rsidP="00B40DE0">
      <w:pPr>
        <w:pStyle w:val="54"/>
        <w:shd w:val="clear" w:color="auto" w:fill="auto"/>
        <w:spacing w:line="240" w:lineRule="auto"/>
        <w:ind w:left="700" w:right="20" w:firstLine="0"/>
        <w:rPr>
          <w:rFonts w:ascii="Times New Roman" w:hAnsi="Times New Roman"/>
          <w:sz w:val="24"/>
          <w:szCs w:val="24"/>
        </w:rPr>
      </w:pPr>
      <w:r w:rsidRPr="00B40DE0">
        <w:rPr>
          <w:rFonts w:ascii="Times New Roman" w:hAnsi="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B40DE0" w:rsidRPr="00B40DE0" w:rsidRDefault="00B40DE0" w:rsidP="00B40DE0">
      <w:pPr>
        <w:pStyle w:val="54"/>
        <w:shd w:val="clear" w:color="auto" w:fill="auto"/>
        <w:spacing w:line="240" w:lineRule="auto"/>
        <w:ind w:left="700" w:right="20" w:firstLine="0"/>
        <w:rPr>
          <w:rFonts w:ascii="Times New Roman" w:hAnsi="Times New Roman"/>
          <w:sz w:val="24"/>
          <w:szCs w:val="24"/>
        </w:rPr>
      </w:pPr>
      <w:r w:rsidRPr="00B40DE0">
        <w:rPr>
          <w:rFonts w:ascii="Times New Roman" w:hAnsi="Times New Roman"/>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пищевую ценность молока и молочных продуктов; определять качество молочных продуктов, знать правила хранения продуктов; знать и уметь применять технологии приготовления блюд из молока и молочных продуктов;</w:t>
      </w:r>
    </w:p>
    <w:p w:rsidR="00B40DE0" w:rsidRPr="00B40DE0" w:rsidRDefault="00B40DE0" w:rsidP="00B40DE0">
      <w:pPr>
        <w:pStyle w:val="54"/>
        <w:shd w:val="clear" w:color="auto" w:fill="auto"/>
        <w:spacing w:line="240" w:lineRule="auto"/>
        <w:ind w:left="700" w:right="20" w:firstLine="0"/>
        <w:rPr>
          <w:rFonts w:ascii="Times New Roman" w:hAnsi="Times New Roman"/>
          <w:sz w:val="24"/>
          <w:szCs w:val="24"/>
        </w:rPr>
      </w:pPr>
      <w:r w:rsidRPr="00B40DE0">
        <w:rPr>
          <w:rFonts w:ascii="Times New Roman" w:hAnsi="Times New Roman"/>
          <w:sz w:val="24"/>
          <w:szCs w:val="24"/>
        </w:rPr>
        <w:t>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характеризовать современные текстильные материалы, их получение и свойства;</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выполнять учебные проекты, соблюдая этапы и технологии изготовления проектных изделий;</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 xml:space="preserve">характеризовать мир профессий, связанных с изучаемыми технологиями, их </w:t>
      </w:r>
      <w:r w:rsidRPr="00B40DE0">
        <w:rPr>
          <w:rFonts w:ascii="Times New Roman" w:hAnsi="Times New Roman"/>
          <w:sz w:val="24"/>
          <w:szCs w:val="24"/>
        </w:rPr>
        <w:lastRenderedPageBreak/>
        <w:t>востребованность на рынке труда.</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К концу обучения в 7 классе:</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применять технологии механической обработки конструкционных материалов;</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называть современные материалы, анализировать их свойства, возможность применения в быту и на производстве;</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B40DE0" w:rsidRPr="00B40DE0" w:rsidRDefault="00B40DE0" w:rsidP="00B40DE0">
      <w:pPr>
        <w:pStyle w:val="54"/>
        <w:shd w:val="clear" w:color="auto" w:fill="auto"/>
        <w:spacing w:line="240" w:lineRule="auto"/>
        <w:ind w:left="700" w:right="20" w:firstLine="0"/>
        <w:rPr>
          <w:rFonts w:ascii="Times New Roman" w:hAnsi="Times New Roman"/>
          <w:sz w:val="24"/>
          <w:szCs w:val="24"/>
        </w:rPr>
      </w:pPr>
      <w:r w:rsidRPr="00B40DE0">
        <w:rPr>
          <w:rFonts w:ascii="Times New Roman" w:hAnsi="Times New Roman"/>
          <w:sz w:val="24"/>
          <w:szCs w:val="24"/>
        </w:rPr>
        <w:t>знать пищевую ценность рыбы, морепродуктов; определять качество рыбы; знать пищевую ценность мяса животных, мяса птицы, определять их качество; знать и уметь применять технологии приготовления блюд из рыбы, знать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B40DE0" w:rsidRPr="00B40DE0" w:rsidRDefault="00B40DE0" w:rsidP="003603EE">
      <w:pPr>
        <w:pStyle w:val="54"/>
        <w:numPr>
          <w:ilvl w:val="0"/>
          <w:numId w:val="74"/>
        </w:numPr>
        <w:shd w:val="clear" w:color="auto" w:fill="auto"/>
        <w:tabs>
          <w:tab w:val="left" w:pos="2031"/>
        </w:tabs>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Предметные результаты освоения содержания модуля «Робототехника».</w:t>
      </w:r>
    </w:p>
    <w:p w:rsidR="00B40DE0" w:rsidRPr="00B40DE0" w:rsidRDefault="00B40DE0" w:rsidP="00B40DE0">
      <w:pPr>
        <w:pStyle w:val="64"/>
        <w:shd w:val="clear" w:color="auto" w:fill="auto"/>
        <w:spacing w:line="240" w:lineRule="auto"/>
        <w:ind w:left="20"/>
        <w:rPr>
          <w:rFonts w:ascii="Times New Roman" w:hAnsi="Times New Roman"/>
          <w:sz w:val="24"/>
          <w:szCs w:val="24"/>
          <w:lang w:val="ru-RU"/>
        </w:rPr>
      </w:pPr>
      <w:r w:rsidRPr="00B40DE0">
        <w:rPr>
          <w:rFonts w:ascii="Times New Roman" w:hAnsi="Times New Roman"/>
          <w:sz w:val="24"/>
          <w:szCs w:val="24"/>
          <w:lang w:val="ru-RU"/>
        </w:rPr>
        <w:t>&gt;</w:t>
      </w:r>
    </w:p>
    <w:p w:rsidR="00B40DE0" w:rsidRPr="00B40DE0" w:rsidRDefault="00B40DE0" w:rsidP="00B40DE0">
      <w:pPr>
        <w:pStyle w:val="54"/>
        <w:shd w:val="clear" w:color="auto" w:fill="auto"/>
        <w:spacing w:after="28" w:line="240" w:lineRule="auto"/>
        <w:ind w:left="700" w:firstLine="0"/>
        <w:rPr>
          <w:rFonts w:ascii="Times New Roman" w:hAnsi="Times New Roman"/>
          <w:sz w:val="24"/>
          <w:szCs w:val="24"/>
        </w:rPr>
      </w:pPr>
      <w:r w:rsidRPr="00B40DE0">
        <w:rPr>
          <w:rFonts w:ascii="Times New Roman" w:hAnsi="Times New Roman"/>
          <w:sz w:val="24"/>
          <w:szCs w:val="24"/>
        </w:rPr>
        <w:t>К концу обучения в 5 классе:</w:t>
      </w:r>
    </w:p>
    <w:p w:rsidR="00B40DE0" w:rsidRPr="00B40DE0" w:rsidRDefault="00B40DE0" w:rsidP="00B40DE0">
      <w:pPr>
        <w:pStyle w:val="54"/>
        <w:shd w:val="clear" w:color="auto" w:fill="auto"/>
        <w:spacing w:line="240" w:lineRule="auto"/>
        <w:ind w:left="700" w:right="1000" w:firstLine="0"/>
        <w:rPr>
          <w:rFonts w:ascii="Times New Roman" w:hAnsi="Times New Roman"/>
          <w:sz w:val="24"/>
          <w:szCs w:val="24"/>
        </w:rPr>
      </w:pPr>
      <w:r w:rsidRPr="00B40DE0">
        <w:rPr>
          <w:rFonts w:ascii="Times New Roman" w:hAnsi="Times New Roman"/>
          <w:sz w:val="24"/>
          <w:szCs w:val="24"/>
        </w:rPr>
        <w:t>классифицировать и характеризовать роботов по видам и назначению; знать основные законы робототехники;</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знать и характеризовать назначение деталей робототехнического конструктора;</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характеризовать составные части роботов, датчики в современных робототехнических системах;</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получить опыт моделирования машин и механизмов с помощью робототехнического конструктора;</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применять навыки моделирования машин и механизмов с помощью робототехнического конструктора;</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B40DE0" w:rsidRPr="00B40DE0" w:rsidRDefault="00B40DE0" w:rsidP="00B40DE0">
      <w:pPr>
        <w:pStyle w:val="54"/>
        <w:shd w:val="clear" w:color="auto" w:fill="auto"/>
        <w:spacing w:line="240" w:lineRule="auto"/>
        <w:ind w:left="700" w:firstLine="0"/>
        <w:rPr>
          <w:rFonts w:ascii="Times New Roman" w:hAnsi="Times New Roman"/>
          <w:sz w:val="24"/>
          <w:szCs w:val="24"/>
        </w:rPr>
      </w:pPr>
      <w:r w:rsidRPr="00B40DE0">
        <w:rPr>
          <w:rFonts w:ascii="Times New Roman" w:hAnsi="Times New Roman"/>
          <w:sz w:val="24"/>
          <w:szCs w:val="24"/>
        </w:rPr>
        <w:t>характеризовать мир профессий, связанных с робототехникой.</w:t>
      </w:r>
    </w:p>
    <w:p w:rsidR="00B40DE0" w:rsidRPr="00B40DE0" w:rsidRDefault="00B40DE0" w:rsidP="00B40DE0">
      <w:pPr>
        <w:pStyle w:val="54"/>
        <w:shd w:val="clear" w:color="auto" w:fill="auto"/>
        <w:spacing w:line="240" w:lineRule="auto"/>
        <w:ind w:left="700" w:firstLine="0"/>
        <w:rPr>
          <w:rFonts w:ascii="Times New Roman" w:hAnsi="Times New Roman"/>
          <w:sz w:val="24"/>
          <w:szCs w:val="24"/>
        </w:rPr>
      </w:pPr>
      <w:r w:rsidRPr="00B40DE0">
        <w:rPr>
          <w:rFonts w:ascii="Times New Roman" w:hAnsi="Times New Roman"/>
          <w:sz w:val="24"/>
          <w:szCs w:val="24"/>
        </w:rPr>
        <w:t>К концу обучения в 6 классе:</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знать виды транспортных роботов, описывать их назначение; конструировать мобильного робота по схеме; усовершенствовать конструкцию;</w:t>
      </w:r>
    </w:p>
    <w:p w:rsidR="00B40DE0" w:rsidRPr="00B40DE0" w:rsidRDefault="00B40DE0" w:rsidP="00B40DE0">
      <w:pPr>
        <w:pStyle w:val="54"/>
        <w:shd w:val="clear" w:color="auto" w:fill="auto"/>
        <w:spacing w:line="240" w:lineRule="auto"/>
        <w:ind w:left="700" w:firstLine="0"/>
        <w:rPr>
          <w:rFonts w:ascii="Times New Roman" w:hAnsi="Times New Roman"/>
          <w:sz w:val="24"/>
          <w:szCs w:val="24"/>
        </w:rPr>
      </w:pPr>
      <w:r w:rsidRPr="00B40DE0">
        <w:rPr>
          <w:rFonts w:ascii="Times New Roman" w:hAnsi="Times New Roman"/>
          <w:sz w:val="24"/>
          <w:szCs w:val="24"/>
        </w:rPr>
        <w:t>программировать мобильного робота;</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управлять мобильными роботами в компьютерно-управляемых средах; знать и характеризовать датчики, использованные при проектировании мобильного робота;</w:t>
      </w:r>
    </w:p>
    <w:p w:rsidR="00B40DE0" w:rsidRPr="00B40DE0" w:rsidRDefault="00B40DE0" w:rsidP="00B40DE0">
      <w:pPr>
        <w:pStyle w:val="54"/>
        <w:shd w:val="clear" w:color="auto" w:fill="auto"/>
        <w:spacing w:line="240" w:lineRule="auto"/>
        <w:ind w:left="700" w:right="20" w:firstLine="0"/>
        <w:rPr>
          <w:rFonts w:ascii="Times New Roman" w:hAnsi="Times New Roman"/>
          <w:sz w:val="24"/>
          <w:szCs w:val="24"/>
        </w:rPr>
      </w:pPr>
      <w:r w:rsidRPr="00B40DE0">
        <w:rPr>
          <w:rFonts w:ascii="Times New Roman" w:hAnsi="Times New Roman"/>
          <w:sz w:val="24"/>
          <w:szCs w:val="24"/>
        </w:rPr>
        <w:t>уметь осуществлять робототехнические проекты; презентовать изделие;</w:t>
      </w:r>
    </w:p>
    <w:p w:rsidR="00B40DE0" w:rsidRPr="00B40DE0" w:rsidRDefault="00B40DE0" w:rsidP="00B40DE0">
      <w:pPr>
        <w:pStyle w:val="54"/>
        <w:shd w:val="clear" w:color="auto" w:fill="auto"/>
        <w:spacing w:line="240" w:lineRule="auto"/>
        <w:ind w:left="700" w:firstLine="0"/>
        <w:rPr>
          <w:rFonts w:ascii="Times New Roman" w:hAnsi="Times New Roman"/>
          <w:sz w:val="24"/>
          <w:szCs w:val="24"/>
        </w:rPr>
      </w:pPr>
      <w:r w:rsidRPr="00B40DE0">
        <w:rPr>
          <w:rFonts w:ascii="Times New Roman" w:hAnsi="Times New Roman"/>
          <w:sz w:val="24"/>
          <w:szCs w:val="24"/>
        </w:rPr>
        <w:t>характеризовать мир профессий, связанных с робототехникой.</w:t>
      </w:r>
    </w:p>
    <w:p w:rsidR="00B40DE0" w:rsidRPr="00B40DE0" w:rsidRDefault="00B40DE0" w:rsidP="00B40DE0">
      <w:pPr>
        <w:pStyle w:val="54"/>
        <w:shd w:val="clear" w:color="auto" w:fill="auto"/>
        <w:spacing w:line="240" w:lineRule="auto"/>
        <w:ind w:left="700" w:firstLine="0"/>
        <w:rPr>
          <w:rFonts w:ascii="Times New Roman" w:hAnsi="Times New Roman"/>
          <w:sz w:val="24"/>
          <w:szCs w:val="24"/>
        </w:rPr>
      </w:pPr>
      <w:r w:rsidRPr="00B40DE0">
        <w:rPr>
          <w:rFonts w:ascii="Times New Roman" w:hAnsi="Times New Roman"/>
          <w:sz w:val="24"/>
          <w:szCs w:val="24"/>
        </w:rPr>
        <w:t>К концу обучения в 7 классе:</w:t>
      </w:r>
    </w:p>
    <w:p w:rsidR="00B40DE0" w:rsidRPr="00B40DE0" w:rsidRDefault="00B40DE0" w:rsidP="00B40DE0">
      <w:pPr>
        <w:pStyle w:val="54"/>
        <w:shd w:val="clear" w:color="auto" w:fill="auto"/>
        <w:spacing w:line="240" w:lineRule="auto"/>
        <w:ind w:left="700" w:right="20" w:firstLine="0"/>
        <w:rPr>
          <w:rFonts w:ascii="Times New Roman" w:hAnsi="Times New Roman"/>
          <w:sz w:val="24"/>
          <w:szCs w:val="24"/>
        </w:rPr>
      </w:pPr>
      <w:r w:rsidRPr="00B40DE0">
        <w:rPr>
          <w:rFonts w:ascii="Times New Roman" w:hAnsi="Times New Roman"/>
          <w:sz w:val="24"/>
          <w:szCs w:val="24"/>
        </w:rPr>
        <w:t xml:space="preserve">знать виды промышленных роботов, описывать их назначение и функции; характеризовать беспилотные автоматизированные системы; знать виды </w:t>
      </w:r>
      <w:r w:rsidRPr="00B40DE0">
        <w:rPr>
          <w:rFonts w:ascii="Times New Roman" w:hAnsi="Times New Roman"/>
          <w:sz w:val="24"/>
          <w:szCs w:val="24"/>
        </w:rPr>
        <w:lastRenderedPageBreak/>
        <w:t>бытовых роботов, описывать их назначение и функции; использовать датчики и программировать действие учебного робота</w:t>
      </w:r>
    </w:p>
    <w:p w:rsidR="00B40DE0" w:rsidRPr="00B40DE0" w:rsidRDefault="00B40DE0" w:rsidP="00B40DE0">
      <w:pPr>
        <w:pStyle w:val="54"/>
        <w:shd w:val="clear" w:color="auto" w:fill="auto"/>
        <w:spacing w:after="23" w:line="240" w:lineRule="auto"/>
        <w:ind w:left="20" w:firstLine="0"/>
        <w:rPr>
          <w:rFonts w:ascii="Times New Roman" w:hAnsi="Times New Roman"/>
          <w:sz w:val="24"/>
          <w:szCs w:val="24"/>
        </w:rPr>
      </w:pPr>
      <w:r w:rsidRPr="00B40DE0">
        <w:rPr>
          <w:rFonts w:ascii="Times New Roman" w:hAnsi="Times New Roman"/>
          <w:sz w:val="24"/>
          <w:szCs w:val="24"/>
        </w:rPr>
        <w:t>в зависимости от задач проекта;</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B40DE0" w:rsidRPr="00B40DE0" w:rsidRDefault="00B40DE0" w:rsidP="00B40DE0">
      <w:pPr>
        <w:pStyle w:val="54"/>
        <w:shd w:val="clear" w:color="auto" w:fill="auto"/>
        <w:spacing w:line="240" w:lineRule="auto"/>
        <w:ind w:left="680" w:firstLine="0"/>
        <w:rPr>
          <w:rFonts w:ascii="Times New Roman" w:hAnsi="Times New Roman"/>
          <w:sz w:val="24"/>
          <w:szCs w:val="24"/>
        </w:rPr>
      </w:pPr>
      <w:r w:rsidRPr="00B40DE0">
        <w:rPr>
          <w:rFonts w:ascii="Times New Roman" w:hAnsi="Times New Roman"/>
          <w:sz w:val="24"/>
          <w:szCs w:val="24"/>
        </w:rPr>
        <w:t>характеризовать мир профессий, связанных с робототехникой.</w:t>
      </w:r>
    </w:p>
    <w:p w:rsidR="00B40DE0" w:rsidRPr="00B40DE0" w:rsidRDefault="00B40DE0" w:rsidP="00B40DE0">
      <w:pPr>
        <w:pStyle w:val="54"/>
        <w:shd w:val="clear" w:color="auto" w:fill="auto"/>
        <w:spacing w:line="240" w:lineRule="auto"/>
        <w:ind w:left="680" w:firstLine="0"/>
        <w:rPr>
          <w:rFonts w:ascii="Times New Roman" w:hAnsi="Times New Roman"/>
          <w:sz w:val="24"/>
          <w:szCs w:val="24"/>
        </w:rPr>
      </w:pPr>
      <w:r w:rsidRPr="00B40DE0">
        <w:rPr>
          <w:rFonts w:ascii="Times New Roman" w:hAnsi="Times New Roman"/>
          <w:sz w:val="24"/>
          <w:szCs w:val="24"/>
        </w:rPr>
        <w:t>К концу обучения в 8 классе:</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приводить примеры из истории развития беспилотного авиастроения, применения беспилотных летательных аппаратов;</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характеризовать конструкцию беспилотных летательных аппаратов; описывать сферы их применения;</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характеризовать мир профессий, связанных с робототехникой, их востребованность на рынке труда.</w:t>
      </w:r>
    </w:p>
    <w:p w:rsidR="00B40DE0" w:rsidRPr="00B40DE0" w:rsidRDefault="00B40DE0" w:rsidP="00B40DE0">
      <w:pPr>
        <w:pStyle w:val="54"/>
        <w:shd w:val="clear" w:color="auto" w:fill="auto"/>
        <w:spacing w:line="240" w:lineRule="auto"/>
        <w:ind w:left="680" w:firstLine="0"/>
        <w:rPr>
          <w:rFonts w:ascii="Times New Roman" w:hAnsi="Times New Roman"/>
          <w:sz w:val="24"/>
          <w:szCs w:val="24"/>
        </w:rPr>
      </w:pPr>
      <w:r w:rsidRPr="00B40DE0">
        <w:rPr>
          <w:rFonts w:ascii="Times New Roman" w:hAnsi="Times New Roman"/>
          <w:sz w:val="24"/>
          <w:szCs w:val="24"/>
        </w:rPr>
        <w:t>К концу обучения в 9 классе:</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характеризовать автоматизированные и роботизированные системы;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составлять алгоритмы и программы по управлению робототехническими системами;</w:t>
      </w:r>
    </w:p>
    <w:p w:rsidR="00B40DE0" w:rsidRPr="00B40DE0" w:rsidRDefault="00B40DE0" w:rsidP="00B40DE0">
      <w:pPr>
        <w:pStyle w:val="54"/>
        <w:shd w:val="clear" w:color="auto" w:fill="auto"/>
        <w:spacing w:line="240" w:lineRule="auto"/>
        <w:ind w:left="680" w:right="20" w:firstLine="0"/>
        <w:rPr>
          <w:rFonts w:ascii="Times New Roman" w:hAnsi="Times New Roman"/>
          <w:sz w:val="24"/>
          <w:szCs w:val="24"/>
        </w:rPr>
        <w:sectPr w:rsidR="00B40DE0" w:rsidRPr="00B40DE0" w:rsidSect="00A96C8A">
          <w:headerReference w:type="even" r:id="rId8"/>
          <w:headerReference w:type="default" r:id="rId9"/>
          <w:footerReference w:type="even" r:id="rId10"/>
          <w:footerReference w:type="default" r:id="rId11"/>
          <w:pgSz w:w="11907" w:h="16839" w:code="9"/>
          <w:pgMar w:top="1134" w:right="850" w:bottom="1134" w:left="1701" w:header="0" w:footer="3" w:gutter="0"/>
          <w:cols w:space="720"/>
          <w:noEndnote/>
          <w:docGrid w:linePitch="360"/>
        </w:sectPr>
      </w:pPr>
      <w:r w:rsidRPr="00B40DE0">
        <w:rPr>
          <w:rFonts w:ascii="Times New Roman" w:hAnsi="Times New Roman"/>
          <w:sz w:val="24"/>
          <w:szCs w:val="24"/>
        </w:rPr>
        <w:t>использовать языки программирования для управления роботами; осуществлять управление групповым взаимодействием роботов;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lastRenderedPageBreak/>
        <w:t>соблюдать правила безопасного пилотирования беспилотных летательных аппаратов;</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самостоятельно осуществлять робототехнические проекты; характеризовать мир профессий, связанных с робототехникой, их востребованность на рынке труда.</w:t>
      </w:r>
    </w:p>
    <w:p w:rsidR="00B40DE0" w:rsidRPr="00B40DE0" w:rsidRDefault="00B40DE0" w:rsidP="003603EE">
      <w:pPr>
        <w:pStyle w:val="54"/>
        <w:numPr>
          <w:ilvl w:val="0"/>
          <w:numId w:val="75"/>
        </w:numPr>
        <w:shd w:val="clear" w:color="auto" w:fill="auto"/>
        <w:tabs>
          <w:tab w:val="left" w:pos="1700"/>
        </w:tabs>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Предметные результаты освоения содержания вариативного модуля «Автоматизированные системы».</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К концу обучения в 8-9 классах:</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знать признаки автоматизированных систем, их виды;</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знать принципы управления технологическими процессами;</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характеризовать управляющие и управляемые системы, функции обратной</w:t>
      </w:r>
    </w:p>
    <w:p w:rsidR="00B40DE0" w:rsidRPr="00B40DE0" w:rsidRDefault="00B40DE0" w:rsidP="00B40DE0">
      <w:pPr>
        <w:pStyle w:val="54"/>
        <w:shd w:val="clear" w:color="auto" w:fill="auto"/>
        <w:spacing w:line="240" w:lineRule="auto"/>
        <w:ind w:left="20" w:firstLine="0"/>
        <w:rPr>
          <w:rFonts w:ascii="Times New Roman" w:hAnsi="Times New Roman"/>
          <w:sz w:val="24"/>
          <w:szCs w:val="24"/>
        </w:rPr>
      </w:pPr>
      <w:r w:rsidRPr="00B40DE0">
        <w:rPr>
          <w:rFonts w:ascii="Times New Roman" w:hAnsi="Times New Roman"/>
          <w:sz w:val="24"/>
          <w:szCs w:val="24"/>
        </w:rPr>
        <w:t>связи;</w:t>
      </w:r>
    </w:p>
    <w:p w:rsidR="00B40DE0" w:rsidRPr="00B40DE0" w:rsidRDefault="00B40DE0" w:rsidP="00B40DE0">
      <w:pPr>
        <w:pStyle w:val="54"/>
        <w:shd w:val="clear" w:color="auto" w:fill="auto"/>
        <w:spacing w:line="240" w:lineRule="auto"/>
        <w:ind w:left="700" w:right="1900" w:firstLine="0"/>
        <w:rPr>
          <w:rFonts w:ascii="Times New Roman" w:hAnsi="Times New Roman"/>
          <w:sz w:val="24"/>
          <w:szCs w:val="24"/>
        </w:rPr>
      </w:pPr>
      <w:r w:rsidRPr="00B40DE0">
        <w:rPr>
          <w:rFonts w:ascii="Times New Roman" w:hAnsi="Times New Roman"/>
          <w:sz w:val="24"/>
          <w:szCs w:val="24"/>
        </w:rPr>
        <w:t>осуществлять управление учебными техническими системами; конструировать автоматизированные системы;</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знать основные электрические устройства и их функции для создания автоматизированных систем;</w:t>
      </w:r>
    </w:p>
    <w:p w:rsidR="00B40DE0" w:rsidRPr="00B40DE0" w:rsidRDefault="00B40DE0" w:rsidP="00B40DE0">
      <w:pPr>
        <w:pStyle w:val="54"/>
        <w:shd w:val="clear" w:color="auto" w:fill="auto"/>
        <w:spacing w:line="240" w:lineRule="auto"/>
        <w:ind w:left="20" w:firstLine="680"/>
        <w:jc w:val="both"/>
        <w:rPr>
          <w:rFonts w:ascii="Times New Roman" w:hAnsi="Times New Roman"/>
          <w:sz w:val="24"/>
          <w:szCs w:val="24"/>
        </w:rPr>
      </w:pPr>
      <w:r w:rsidRPr="00B40DE0">
        <w:rPr>
          <w:rFonts w:ascii="Times New Roman" w:hAnsi="Times New Roman"/>
          <w:sz w:val="24"/>
          <w:szCs w:val="24"/>
        </w:rPr>
        <w:t>объяснять принцип сборки электрических схем;</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выполнять сборку электрических схем с использованием электрических устройств и систем;</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определять результат работы электрической схемы при использовании различных элементов;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B40DE0" w:rsidRPr="00B40DE0" w:rsidRDefault="00B40DE0" w:rsidP="003603EE">
      <w:pPr>
        <w:pStyle w:val="54"/>
        <w:numPr>
          <w:ilvl w:val="0"/>
          <w:numId w:val="75"/>
        </w:numPr>
        <w:shd w:val="clear" w:color="auto" w:fill="auto"/>
        <w:tabs>
          <w:tab w:val="left" w:pos="2031"/>
        </w:tabs>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Предметные результаты освоения содержания модуля «Животноводство».</w:t>
      </w:r>
    </w:p>
    <w:p w:rsidR="00B40DE0" w:rsidRPr="00B40DE0" w:rsidRDefault="00B40DE0" w:rsidP="00B40DE0">
      <w:pPr>
        <w:pStyle w:val="54"/>
        <w:shd w:val="clear" w:color="auto" w:fill="auto"/>
        <w:spacing w:line="240" w:lineRule="auto"/>
        <w:ind w:left="700" w:firstLine="0"/>
        <w:rPr>
          <w:rFonts w:ascii="Times New Roman" w:hAnsi="Times New Roman"/>
          <w:sz w:val="24"/>
          <w:szCs w:val="24"/>
        </w:rPr>
      </w:pPr>
      <w:r w:rsidRPr="00B40DE0">
        <w:rPr>
          <w:rFonts w:ascii="Times New Roman" w:hAnsi="Times New Roman"/>
          <w:sz w:val="24"/>
          <w:szCs w:val="24"/>
        </w:rPr>
        <w:t>К концу обучения в 7-8 классах:</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характеризовать основные направления животноводства; характеризовать особенности основных видов сельскохозяйственных животных своего региона;</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описывать полный технологический цикл получения продукции животноводства своего региона;</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знать виды сельскохозяйственных животных, характерных для данного региона;</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оценивать условия содержания животных в различных условиях; владеть навыками оказания первой помощи заболевшим или раненным животным;</w:t>
      </w:r>
    </w:p>
    <w:p w:rsidR="00B40DE0" w:rsidRPr="00B40DE0" w:rsidRDefault="00B40DE0" w:rsidP="00B40DE0">
      <w:pPr>
        <w:pStyle w:val="54"/>
        <w:shd w:val="clear" w:color="auto" w:fill="auto"/>
        <w:spacing w:line="240" w:lineRule="auto"/>
        <w:ind w:left="20" w:right="20" w:firstLine="680"/>
        <w:rPr>
          <w:rFonts w:ascii="Times New Roman" w:hAnsi="Times New Roman"/>
          <w:sz w:val="24"/>
          <w:szCs w:val="24"/>
        </w:rPr>
      </w:pPr>
      <w:r w:rsidRPr="00B40DE0">
        <w:rPr>
          <w:rFonts w:ascii="Times New Roman" w:hAnsi="Times New Roman"/>
          <w:sz w:val="24"/>
          <w:szCs w:val="24"/>
        </w:rPr>
        <w:t>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w:t>
      </w:r>
    </w:p>
    <w:p w:rsidR="00B40DE0" w:rsidRPr="00B40DE0" w:rsidRDefault="00B40DE0" w:rsidP="003603EE">
      <w:pPr>
        <w:pStyle w:val="54"/>
        <w:numPr>
          <w:ilvl w:val="0"/>
          <w:numId w:val="75"/>
        </w:numPr>
        <w:shd w:val="clear" w:color="auto" w:fill="auto"/>
        <w:tabs>
          <w:tab w:val="left" w:pos="2031"/>
        </w:tabs>
        <w:spacing w:line="240" w:lineRule="auto"/>
        <w:ind w:left="20" w:right="20" w:firstLine="680"/>
        <w:rPr>
          <w:rFonts w:ascii="Times New Roman" w:hAnsi="Times New Roman"/>
          <w:sz w:val="24"/>
          <w:szCs w:val="24"/>
        </w:rPr>
      </w:pPr>
      <w:r w:rsidRPr="00B40DE0">
        <w:rPr>
          <w:rFonts w:ascii="Times New Roman" w:hAnsi="Times New Roman"/>
          <w:sz w:val="24"/>
          <w:szCs w:val="24"/>
        </w:rPr>
        <w:t>Предметные результаты освоения содержания модуля «Растениеводство».</w:t>
      </w:r>
    </w:p>
    <w:p w:rsidR="00B40DE0" w:rsidRPr="00B40DE0" w:rsidRDefault="00B40DE0" w:rsidP="00B40DE0">
      <w:pPr>
        <w:pStyle w:val="54"/>
        <w:shd w:val="clear" w:color="auto" w:fill="auto"/>
        <w:spacing w:line="240" w:lineRule="auto"/>
        <w:ind w:left="700" w:firstLine="0"/>
        <w:rPr>
          <w:rFonts w:ascii="Times New Roman" w:hAnsi="Times New Roman"/>
          <w:sz w:val="24"/>
          <w:szCs w:val="24"/>
        </w:rPr>
      </w:pPr>
      <w:r w:rsidRPr="00B40DE0">
        <w:rPr>
          <w:rFonts w:ascii="Times New Roman" w:hAnsi="Times New Roman"/>
          <w:sz w:val="24"/>
          <w:szCs w:val="24"/>
        </w:rPr>
        <w:t>К концу обучения в 7-8 классах:</w:t>
      </w:r>
    </w:p>
    <w:p w:rsidR="00B40DE0" w:rsidRPr="00B40DE0" w:rsidRDefault="00B40DE0" w:rsidP="00B40DE0">
      <w:pPr>
        <w:pStyle w:val="54"/>
        <w:shd w:val="clear" w:color="auto" w:fill="auto"/>
        <w:spacing w:line="240" w:lineRule="auto"/>
        <w:ind w:left="700" w:right="20" w:firstLine="0"/>
        <w:rPr>
          <w:rFonts w:ascii="Times New Roman" w:hAnsi="Times New Roman"/>
          <w:sz w:val="24"/>
          <w:szCs w:val="24"/>
        </w:rPr>
      </w:pPr>
      <w:r w:rsidRPr="00B40DE0">
        <w:rPr>
          <w:rFonts w:ascii="Times New Roman" w:hAnsi="Times New Roman"/>
          <w:sz w:val="24"/>
          <w:szCs w:val="24"/>
        </w:rPr>
        <w:t>характеризовать основные направления растениеводства; 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знать ручные и механизированные инструменты обработки почвы; классифицировать культурные растения по различным основаниям; знать полезные дикорастущие растения и их свойства; знать опасные для человека дикорастущие растения; знать полезные для человека грибы; знать опасные для человека грибы;</w:t>
      </w:r>
    </w:p>
    <w:p w:rsidR="00B40DE0" w:rsidRPr="00B40DE0" w:rsidRDefault="00B40DE0" w:rsidP="00B40DE0">
      <w:pPr>
        <w:pStyle w:val="54"/>
        <w:shd w:val="clear" w:color="auto" w:fill="auto"/>
        <w:spacing w:line="240" w:lineRule="auto"/>
        <w:ind w:left="700" w:firstLine="0"/>
        <w:rPr>
          <w:rFonts w:ascii="Times New Roman" w:hAnsi="Times New Roman"/>
          <w:sz w:val="24"/>
          <w:szCs w:val="24"/>
        </w:rPr>
      </w:pPr>
      <w:r w:rsidRPr="00B40DE0">
        <w:rPr>
          <w:rFonts w:ascii="Times New Roman" w:hAnsi="Times New Roman"/>
          <w:sz w:val="24"/>
          <w:szCs w:val="24"/>
        </w:rPr>
        <w:t>владеть методами сбора, переработки и хранения полезных дикорастущих</w:t>
      </w:r>
    </w:p>
    <w:p w:rsidR="00B40DE0" w:rsidRPr="00B40DE0" w:rsidRDefault="00B40DE0" w:rsidP="00B40DE0">
      <w:pPr>
        <w:pStyle w:val="54"/>
        <w:shd w:val="clear" w:color="auto" w:fill="auto"/>
        <w:spacing w:after="18" w:line="240" w:lineRule="auto"/>
        <w:ind w:left="20" w:firstLine="0"/>
        <w:rPr>
          <w:rFonts w:ascii="Times New Roman" w:hAnsi="Times New Roman"/>
          <w:sz w:val="24"/>
          <w:szCs w:val="24"/>
        </w:rPr>
      </w:pPr>
      <w:r w:rsidRPr="00B40DE0">
        <w:rPr>
          <w:rFonts w:ascii="Times New Roman" w:hAnsi="Times New Roman"/>
          <w:sz w:val="24"/>
          <w:szCs w:val="24"/>
        </w:rPr>
        <w:t>растений и их плодов;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владеть методами сбора, переработки и хранения полезных для человека грибов;</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характеризовать основные направления цифровизации и роботизации в растениеводстве;</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lastRenderedPageBreak/>
        <w:t>получить опыт использования цифровых устройств и программных сервисов в технологии растениеводства;</w:t>
      </w:r>
    </w:p>
    <w:p w:rsidR="00B40DE0" w:rsidRPr="00B40DE0" w:rsidRDefault="00B40DE0" w:rsidP="00B40DE0">
      <w:pPr>
        <w:pStyle w:val="54"/>
        <w:shd w:val="clear" w:color="auto" w:fill="auto"/>
        <w:spacing w:line="240" w:lineRule="auto"/>
        <w:ind w:left="20" w:right="20" w:firstLine="680"/>
        <w:jc w:val="both"/>
        <w:rPr>
          <w:rFonts w:ascii="Times New Roman" w:hAnsi="Times New Roman"/>
          <w:sz w:val="24"/>
          <w:szCs w:val="24"/>
        </w:rPr>
      </w:pPr>
      <w:r w:rsidRPr="00B40DE0">
        <w:rPr>
          <w:rFonts w:ascii="Times New Roman" w:hAnsi="Times New Roman"/>
          <w:sz w:val="24"/>
          <w:szCs w:val="24"/>
        </w:rPr>
        <w:t>характеризовать мир профессий, связанных с растениеводством, их востребованность на региональном рынке труда.»;</w:t>
      </w:r>
    </w:p>
    <w:p w:rsidR="00E15F4B" w:rsidRDefault="00E15F4B" w:rsidP="00091A90">
      <w:pPr>
        <w:pStyle w:val="1"/>
        <w:pBdr>
          <w:bottom w:val="none" w:sz="0" w:space="0" w:color="auto"/>
        </w:pBdr>
        <w:spacing w:before="0" w:line="240" w:lineRule="auto"/>
        <w:ind w:firstLine="708"/>
        <w:jc w:val="both"/>
        <w:rPr>
          <w:b w:val="0"/>
          <w:sz w:val="24"/>
          <w:szCs w:val="24"/>
          <w:lang w:val="ru-RU"/>
        </w:rPr>
      </w:pPr>
    </w:p>
    <w:p w:rsidR="00134744" w:rsidRPr="00E15F4B" w:rsidRDefault="00A67132" w:rsidP="00E15F4B">
      <w:pPr>
        <w:pStyle w:val="1"/>
        <w:pBdr>
          <w:bottom w:val="none" w:sz="0" w:space="0" w:color="auto"/>
        </w:pBdr>
        <w:spacing w:before="0" w:line="240" w:lineRule="auto"/>
        <w:ind w:firstLine="708"/>
        <w:jc w:val="center"/>
        <w:rPr>
          <w:sz w:val="24"/>
          <w:szCs w:val="24"/>
          <w:lang w:val="ru-RU"/>
        </w:rPr>
      </w:pPr>
      <w:r w:rsidRPr="00E15F4B">
        <w:rPr>
          <w:sz w:val="24"/>
          <w:szCs w:val="24"/>
          <w:lang w:val="ru-RU"/>
        </w:rPr>
        <w:t>163.</w:t>
      </w:r>
      <w:r w:rsidR="00134744" w:rsidRPr="00E15F4B">
        <w:rPr>
          <w:sz w:val="24"/>
          <w:szCs w:val="24"/>
          <w:lang w:val="ru-RU"/>
        </w:rPr>
        <w:t> Федеральная рабочая программа по учебному предмету «Физическая культура».</w:t>
      </w:r>
    </w:p>
    <w:p w:rsidR="00134744" w:rsidRPr="00091A90" w:rsidRDefault="00A67132"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163.</w:t>
      </w:r>
      <w:r w:rsidR="00134744" w:rsidRPr="00091A90">
        <w:rPr>
          <w:rFonts w:ascii="Times New Roman" w:hAnsi="Times New Roman"/>
          <w:sz w:val="24"/>
          <w:szCs w:val="24"/>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091A90" w:rsidRDefault="001559C0"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163.2. Пояснительная записка.</w:t>
      </w:r>
    </w:p>
    <w:p w:rsidR="001559C0" w:rsidRPr="00091A90" w:rsidRDefault="001559C0"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eastAsia="SchoolBookSanPin" w:hAnsi="Times New Roman"/>
          <w:sz w:val="24"/>
          <w:szCs w:val="24"/>
          <w:lang w:val="ru-RU"/>
        </w:rPr>
        <w:t>163.2.1. </w:t>
      </w:r>
      <w:r w:rsidRPr="00091A90">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социализации обучающихся, представленной в федеральной </w:t>
      </w:r>
      <w:r w:rsidRPr="00091A90">
        <w:rPr>
          <w:rFonts w:ascii="Times New Roman" w:eastAsia="SchoolBookSanPin" w:hAnsi="Times New Roman"/>
          <w:bCs/>
          <w:sz w:val="24"/>
          <w:szCs w:val="24"/>
          <w:lang w:val="ru-RU"/>
        </w:rPr>
        <w:t>рабочей</w:t>
      </w:r>
      <w:r w:rsidRPr="00091A90">
        <w:rPr>
          <w:rFonts w:ascii="Times New Roman" w:hAnsi="Times New Roman"/>
          <w:sz w:val="24"/>
          <w:szCs w:val="24"/>
          <w:lang w:val="ru-RU"/>
        </w:rPr>
        <w:t xml:space="preserve"> программе воспитания.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163.2.2. </w:t>
      </w:r>
      <w:r w:rsidRPr="00091A90">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через конкретное предметное содержание.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163.2.3. </w:t>
      </w:r>
      <w:r w:rsidRPr="00091A90">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дееспособном подрастающем поколении, способном активно включаться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среднего общего образования.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 xml:space="preserve">163.2.4. Основной целью </w:t>
      </w:r>
      <w:r w:rsidRPr="00091A90">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организации самостоятельных форм занятий оздоровительной, спортивной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 xml:space="preserve">и </w:t>
      </w:r>
      <w:r w:rsidRPr="00091A90">
        <w:rPr>
          <w:rFonts w:ascii="Times New Roman" w:hAnsi="Times New Roman" w:cs="Times New Roman"/>
          <w:spacing w:val="-1"/>
          <w:sz w:val="24"/>
          <w:szCs w:val="24"/>
        </w:rPr>
        <w:lastRenderedPageBreak/>
        <w:t>учителями физической культуры, организации совместной учебной</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и консультативной деятельности.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163.2.5. </w:t>
      </w:r>
      <w:r w:rsidRPr="00091A90">
        <w:rPr>
          <w:rFonts w:ascii="Times New Roman" w:hAnsi="Times New Roman" w:cs="Times New Roman"/>
          <w:sz w:val="24"/>
          <w:szCs w:val="24"/>
        </w:rPr>
        <w:t>Центральной идеей конструирования учебного содержания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163.2.6. </w:t>
      </w:r>
      <w:r w:rsidRPr="00091A90">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Fonts w:ascii="Times New Roman" w:eastAsia="SchoolBookSanPin" w:hAnsi="Times New Roman" w:cs="Times New Roman"/>
          <w:sz w:val="24"/>
          <w:szCs w:val="24"/>
        </w:rPr>
        <w:t>163.2.7. </w:t>
      </w:r>
      <w:r w:rsidRPr="00091A90">
        <w:rPr>
          <w:rStyle w:val="Italic"/>
          <w:rFonts w:ascii="Times New Roman" w:hAnsi="Times New Roman" w:cs="Times New Roman"/>
          <w:i w:val="0"/>
          <w:spacing w:val="1"/>
          <w:sz w:val="24"/>
          <w:szCs w:val="24"/>
        </w:rPr>
        <w:t>Инвариантные модули</w:t>
      </w:r>
      <w:r w:rsidRPr="00091A90">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091A90">
        <w:rPr>
          <w:rStyle w:val="Italic"/>
          <w:rFonts w:ascii="Times New Roman" w:hAnsi="Times New Roman" w:cs="Times New Roman"/>
          <w:i w:val="0"/>
          <w:spacing w:val="1"/>
          <w:sz w:val="24"/>
          <w:szCs w:val="24"/>
        </w:rPr>
        <w:t xml:space="preserve">Инвариантные </w:t>
      </w:r>
      <w:r w:rsidRPr="00091A90">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163.2.8. </w:t>
      </w:r>
      <w:r w:rsidRPr="00091A90">
        <w:rPr>
          <w:rStyle w:val="Italic"/>
          <w:rFonts w:ascii="Times New Roman" w:hAnsi="Times New Roman" w:cs="Times New Roman"/>
          <w:i w:val="0"/>
          <w:sz w:val="24"/>
          <w:szCs w:val="24"/>
        </w:rPr>
        <w:t>Вариативные модули</w:t>
      </w:r>
      <w:r w:rsidRPr="00091A90">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Модуль «Спорт» может разрабатываться учителями физической культуры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091A90" w:rsidRDefault="001559C0" w:rsidP="00091A90">
      <w:pPr>
        <w:pStyle w:val="body"/>
        <w:spacing w:line="240" w:lineRule="auto"/>
        <w:ind w:firstLine="709"/>
        <w:contextualSpacing/>
        <w:rPr>
          <w:rFonts w:ascii="Times New Roman" w:hAnsi="Times New Roman" w:cs="Times New Roman"/>
          <w:spacing w:val="-2"/>
          <w:sz w:val="24"/>
          <w:szCs w:val="24"/>
        </w:rPr>
      </w:pPr>
      <w:r w:rsidRPr="00091A90">
        <w:rPr>
          <w:rFonts w:ascii="Times New Roman" w:eastAsia="SchoolBookSanPin" w:hAnsi="Times New Roman" w:cs="Times New Roman"/>
          <w:sz w:val="24"/>
          <w:szCs w:val="24"/>
        </w:rPr>
        <w:t>163.2.9. </w:t>
      </w:r>
      <w:r w:rsidRPr="00091A90">
        <w:rPr>
          <w:rFonts w:ascii="Times New Roman" w:hAnsi="Times New Roman" w:cs="Times New Roman"/>
          <w:spacing w:val="-2"/>
          <w:sz w:val="24"/>
          <w:szCs w:val="24"/>
        </w:rPr>
        <w:t>Содержание программы по физической культуре представлено</w:t>
      </w:r>
      <w:r w:rsidR="00CA4934" w:rsidRPr="00091A90">
        <w:rPr>
          <w:rFonts w:ascii="Times New Roman" w:hAnsi="Times New Roman" w:cs="Times New Roman"/>
          <w:spacing w:val="-2"/>
          <w:sz w:val="24"/>
          <w:szCs w:val="24"/>
        </w:rPr>
        <w:t xml:space="preserve"> </w:t>
      </w:r>
      <w:r w:rsidRPr="00091A90">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091A90" w:rsidRDefault="001559C0"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163.2. Пояснительная записка.</w:t>
      </w:r>
    </w:p>
    <w:p w:rsidR="001559C0" w:rsidRPr="00091A90" w:rsidRDefault="001559C0"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eastAsia="SchoolBookSanPin" w:hAnsi="Times New Roman"/>
          <w:sz w:val="24"/>
          <w:szCs w:val="24"/>
          <w:lang w:val="ru-RU"/>
        </w:rPr>
        <w:t>163.2.1. </w:t>
      </w:r>
      <w:r w:rsidRPr="00091A90">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социализации обучающихся, представленной в федеральной </w:t>
      </w:r>
      <w:r w:rsidRPr="00091A90">
        <w:rPr>
          <w:rFonts w:ascii="Times New Roman" w:eastAsia="SchoolBookSanPin" w:hAnsi="Times New Roman"/>
          <w:bCs/>
          <w:sz w:val="24"/>
          <w:szCs w:val="24"/>
          <w:lang w:val="ru-RU"/>
        </w:rPr>
        <w:t>рабочей</w:t>
      </w:r>
      <w:r w:rsidRPr="00091A90">
        <w:rPr>
          <w:rFonts w:ascii="Times New Roman" w:hAnsi="Times New Roman"/>
          <w:sz w:val="24"/>
          <w:szCs w:val="24"/>
          <w:lang w:val="ru-RU"/>
        </w:rPr>
        <w:t xml:space="preserve"> программе воспитания.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163.2.2. </w:t>
      </w:r>
      <w:r w:rsidRPr="00091A90">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через конкретное предметное содержание.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163.2.3. </w:t>
      </w:r>
      <w:r w:rsidRPr="00091A90">
        <w:rPr>
          <w:rFonts w:ascii="Times New Roman" w:hAnsi="Times New Roman" w:cs="Times New Roman"/>
          <w:sz w:val="24"/>
          <w:szCs w:val="24"/>
        </w:rPr>
        <w:t xml:space="preserve">При создании программы по физической культуре учитывались потребности </w:t>
      </w:r>
      <w:r w:rsidRPr="00091A90">
        <w:rPr>
          <w:rFonts w:ascii="Times New Roman" w:hAnsi="Times New Roman" w:cs="Times New Roman"/>
          <w:sz w:val="24"/>
          <w:szCs w:val="24"/>
        </w:rPr>
        <w:lastRenderedPageBreak/>
        <w:t>современного российского общества в физически крепком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дееспособном подрастающем поколении, способном активно включаться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среднего общего образования.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 xml:space="preserve">163.2.4. Основной целью </w:t>
      </w:r>
      <w:r w:rsidRPr="00091A90">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организации самостоятельных форм занятий оздоровительной, спортивной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и учителями физической культуры, организации совместной учебной</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и консультативной деятельности.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163.2.5. </w:t>
      </w:r>
      <w:r w:rsidRPr="00091A90">
        <w:rPr>
          <w:rFonts w:ascii="Times New Roman" w:hAnsi="Times New Roman" w:cs="Times New Roman"/>
          <w:sz w:val="24"/>
          <w:szCs w:val="24"/>
        </w:rPr>
        <w:t>Центральной идеей конструирования учебного содержания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163.2.6. </w:t>
      </w:r>
      <w:r w:rsidRPr="00091A90">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Fonts w:ascii="Times New Roman" w:eastAsia="SchoolBookSanPin" w:hAnsi="Times New Roman" w:cs="Times New Roman"/>
          <w:sz w:val="24"/>
          <w:szCs w:val="24"/>
        </w:rPr>
        <w:t>163.2.7. </w:t>
      </w:r>
      <w:r w:rsidRPr="00091A90">
        <w:rPr>
          <w:rStyle w:val="Italic"/>
          <w:rFonts w:ascii="Times New Roman" w:hAnsi="Times New Roman" w:cs="Times New Roman"/>
          <w:i w:val="0"/>
          <w:spacing w:val="1"/>
          <w:sz w:val="24"/>
          <w:szCs w:val="24"/>
        </w:rPr>
        <w:t>Инвариантные модули</w:t>
      </w:r>
      <w:r w:rsidRPr="00091A90">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091A90">
        <w:rPr>
          <w:rStyle w:val="Italic"/>
          <w:rFonts w:ascii="Times New Roman" w:hAnsi="Times New Roman" w:cs="Times New Roman"/>
          <w:i w:val="0"/>
          <w:spacing w:val="1"/>
          <w:sz w:val="24"/>
          <w:szCs w:val="24"/>
        </w:rPr>
        <w:t xml:space="preserve">Инвариантные </w:t>
      </w:r>
      <w:r w:rsidRPr="00091A90">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Fonts w:ascii="Times New Roman" w:hAnsi="Times New Roman" w:cs="Times New Roman"/>
          <w:sz w:val="24"/>
          <w:szCs w:val="24"/>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w:t>
      </w:r>
      <w:r w:rsidRPr="00091A90">
        <w:rPr>
          <w:rFonts w:ascii="Times New Roman" w:hAnsi="Times New Roman" w:cs="Times New Roman"/>
          <w:sz w:val="24"/>
          <w:szCs w:val="24"/>
        </w:rPr>
        <w:lastRenderedPageBreak/>
        <w:t>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163.2.8. </w:t>
      </w:r>
      <w:r w:rsidRPr="00091A90">
        <w:rPr>
          <w:rStyle w:val="Italic"/>
          <w:rFonts w:ascii="Times New Roman" w:hAnsi="Times New Roman" w:cs="Times New Roman"/>
          <w:i w:val="0"/>
          <w:sz w:val="24"/>
          <w:szCs w:val="24"/>
        </w:rPr>
        <w:t>Вариативные модули</w:t>
      </w:r>
      <w:r w:rsidRPr="00091A90">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Модуль «Спорт» может разрабатываться учителями физической культуры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091A90" w:rsidRDefault="001559C0" w:rsidP="00091A90">
      <w:pPr>
        <w:pStyle w:val="body"/>
        <w:spacing w:line="240" w:lineRule="auto"/>
        <w:ind w:firstLine="709"/>
        <w:contextualSpacing/>
        <w:rPr>
          <w:rFonts w:ascii="Times New Roman" w:hAnsi="Times New Roman" w:cs="Times New Roman"/>
          <w:spacing w:val="-2"/>
          <w:sz w:val="24"/>
          <w:szCs w:val="24"/>
        </w:rPr>
      </w:pPr>
      <w:r w:rsidRPr="00091A90">
        <w:rPr>
          <w:rFonts w:ascii="Times New Roman" w:eastAsia="SchoolBookSanPin" w:hAnsi="Times New Roman" w:cs="Times New Roman"/>
          <w:sz w:val="24"/>
          <w:szCs w:val="24"/>
        </w:rPr>
        <w:t>163.2.9. </w:t>
      </w:r>
      <w:r w:rsidRPr="00091A90">
        <w:rPr>
          <w:rFonts w:ascii="Times New Roman" w:hAnsi="Times New Roman" w:cs="Times New Roman"/>
          <w:spacing w:val="-2"/>
          <w:sz w:val="24"/>
          <w:szCs w:val="24"/>
        </w:rPr>
        <w:t>Содержание программы по физической культуре представлено</w:t>
      </w:r>
      <w:r w:rsidR="00CA4934" w:rsidRPr="00091A90">
        <w:rPr>
          <w:rFonts w:ascii="Times New Roman" w:hAnsi="Times New Roman" w:cs="Times New Roman"/>
          <w:spacing w:val="-2"/>
          <w:sz w:val="24"/>
          <w:szCs w:val="24"/>
        </w:rPr>
        <w:t xml:space="preserve"> </w:t>
      </w:r>
      <w:r w:rsidRPr="00091A90">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163.2.10. </w:t>
      </w:r>
      <w:r w:rsidRPr="00091A90">
        <w:rPr>
          <w:rFonts w:ascii="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образования, – 510 часов:</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5 классе –</w:t>
      </w:r>
      <w:r w:rsidR="001543CE" w:rsidRPr="00091A90">
        <w:rPr>
          <w:rFonts w:ascii="Times New Roman" w:hAnsi="Times New Roman" w:cs="Times New Roman"/>
          <w:sz w:val="24"/>
          <w:szCs w:val="24"/>
        </w:rPr>
        <w:t xml:space="preserve"> </w:t>
      </w:r>
      <w:r w:rsidRPr="00091A90">
        <w:rPr>
          <w:rFonts w:ascii="Times New Roman" w:hAnsi="Times New Roman" w:cs="Times New Roman"/>
          <w:sz w:val="24"/>
          <w:szCs w:val="24"/>
        </w:rPr>
        <w:t>102 часа (3 часа в неделю), в 6 классе – 102 часа (3 часа в неделю),</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7 классе – 102 часа (3 часа в неделю), в 8 классе – 102 часа (3 часа в неделю),</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eastAsia="SchoolBookSanPin" w:hAnsi="Times New Roman" w:cs="Times New Roman"/>
          <w:sz w:val="24"/>
          <w:szCs w:val="24"/>
        </w:rPr>
        <w:t>163.2.11. </w:t>
      </w:r>
      <w:r w:rsidRPr="00091A90">
        <w:rPr>
          <w:rFonts w:ascii="Times New Roman" w:hAnsi="Times New Roman" w:cs="Times New Roman"/>
          <w:sz w:val="24"/>
          <w:szCs w:val="24"/>
        </w:rPr>
        <w:t>В программе по физической культуре учитываются личностные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метапредметные результаты, зафиксированные в ФГОС ООО.</w:t>
      </w:r>
    </w:p>
    <w:p w:rsidR="001559C0" w:rsidRPr="00091A90" w:rsidRDefault="001559C0"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163.3. Содержание обучения в 5 классе.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163.3.1. Знания о физической культуре.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Физическая культура </w:t>
      </w:r>
      <w:r w:rsidRPr="00091A90">
        <w:rPr>
          <w:rFonts w:ascii="Times New Roman" w:eastAsia="SchoolBookSanPin" w:hAnsi="Times New Roman" w:cs="Times New Roman"/>
          <w:bCs/>
          <w:color w:val="auto"/>
          <w:sz w:val="24"/>
          <w:szCs w:val="24"/>
          <w:lang w:eastAsia="en-US"/>
        </w:rPr>
        <w:t>на уровне основного общего образования</w:t>
      </w:r>
      <w:r w:rsidRPr="00091A90">
        <w:rPr>
          <w:rFonts w:ascii="Times New Roman" w:hAnsi="Times New Roman" w:cs="Times New Roman"/>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163.3.2. Способы самостоятельной деятельности.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последовательности в выполнении.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Проведение самостоятельных занятий физическими упражнениями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открытых площадках и в домашних условиях, подготовка мест занятий, выбор одежды и обуви, предупреждение травматизма.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Оценивание состояния организма в покое и после физической нагрузки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процессе самостоятельных занятий физической культуры и спортом.</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Составление дневника физической культуры.</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Style w:val="Bold"/>
          <w:rFonts w:ascii="Times New Roman" w:eastAsia="Georgia" w:hAnsi="Times New Roman" w:cs="Times New Roman"/>
          <w:b w:val="0"/>
          <w:sz w:val="24"/>
          <w:szCs w:val="24"/>
        </w:rPr>
        <w:t>163.3.3. </w:t>
      </w:r>
      <w:r w:rsidRPr="00091A90">
        <w:rPr>
          <w:rStyle w:val="Bold"/>
          <w:rFonts w:ascii="Times New Roman" w:eastAsia="Georgia" w:hAnsi="Times New Roman" w:cs="Times New Roman"/>
          <w:b w:val="0"/>
          <w:spacing w:val="1"/>
          <w:sz w:val="24"/>
          <w:szCs w:val="24"/>
        </w:rPr>
        <w:t>Физическое совершенствование.</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Style w:val="BoldItalic"/>
          <w:rFonts w:ascii="Times New Roman" w:hAnsi="Times New Roman" w:cs="Times New Roman"/>
          <w:b w:val="0"/>
          <w:i w:val="0"/>
          <w:spacing w:val="1"/>
          <w:sz w:val="24"/>
          <w:szCs w:val="24"/>
        </w:rPr>
        <w:lastRenderedPageBreak/>
        <w:t>163.3.3.1. Физкультурно-оздоровительная деятельность.</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163.3.3.2. </w:t>
      </w:r>
      <w:r w:rsidRPr="00091A90">
        <w:rPr>
          <w:rStyle w:val="BoldItalic"/>
          <w:rFonts w:ascii="Times New Roman" w:hAnsi="Times New Roman" w:cs="Times New Roman"/>
          <w:b w:val="0"/>
          <w:i w:val="0"/>
          <w:sz w:val="24"/>
          <w:szCs w:val="24"/>
        </w:rPr>
        <w:t>Спортивно-оздоровительная деятельность.</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pacing w:val="1"/>
          <w:sz w:val="24"/>
          <w:szCs w:val="24"/>
        </w:rPr>
      </w:pPr>
      <w:r w:rsidRPr="00091A90">
        <w:rPr>
          <w:rStyle w:val="BoldItalic"/>
          <w:rFonts w:ascii="Times New Roman" w:hAnsi="Times New Roman" w:cs="Times New Roman"/>
          <w:b w:val="0"/>
          <w:i w:val="0"/>
          <w:spacing w:val="1"/>
          <w:sz w:val="24"/>
          <w:szCs w:val="24"/>
        </w:rPr>
        <w:t>163.3.3.2.1. </w:t>
      </w:r>
      <w:r w:rsidRPr="00091A90">
        <w:rPr>
          <w:rStyle w:val="Italic"/>
          <w:rFonts w:ascii="Times New Roman" w:hAnsi="Times New Roman" w:cs="Times New Roman"/>
          <w:i w:val="0"/>
          <w:spacing w:val="1"/>
          <w:sz w:val="24"/>
          <w:szCs w:val="24"/>
        </w:rPr>
        <w:t>Модуль «Гимнастика».</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через гимнастического козла ноги врозь (мальчики), опорные прыжки</w:t>
      </w:r>
      <w:r w:rsidR="00CA4934" w:rsidRPr="00091A90">
        <w:rPr>
          <w:rFonts w:ascii="Times New Roman" w:hAnsi="Times New Roman" w:cs="Times New Roman"/>
          <w:spacing w:val="1"/>
          <w:sz w:val="24"/>
          <w:szCs w:val="24"/>
        </w:rPr>
        <w:t xml:space="preserve"> </w:t>
      </w:r>
      <w:r w:rsidRPr="00091A90">
        <w:rPr>
          <w:rFonts w:ascii="Times New Roman" w:hAnsi="Times New Roman" w:cs="Times New Roman"/>
          <w:spacing w:val="1"/>
          <w:sz w:val="24"/>
          <w:szCs w:val="24"/>
        </w:rPr>
        <w:t>на гимнастического козла с последующим спрыгиванием (девочки).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Упражнения на низком гимнастическом бревне: передвижение ходьбой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163.3.3.2.2. </w:t>
      </w:r>
      <w:r w:rsidRPr="00091A90">
        <w:rPr>
          <w:rStyle w:val="Italic"/>
          <w:rFonts w:ascii="Times New Roman" w:hAnsi="Times New Roman" w:cs="Times New Roman"/>
          <w:i w:val="0"/>
          <w:sz w:val="24"/>
          <w:szCs w:val="24"/>
        </w:rPr>
        <w:t>Модуль «Лёгкая атлетика».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Бег на длинные дистанции с равномерной скоростью передвижения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163.3.3.2.3. </w:t>
      </w:r>
      <w:r w:rsidRPr="00091A90">
        <w:rPr>
          <w:rStyle w:val="Italic"/>
          <w:rFonts w:ascii="Times New Roman" w:hAnsi="Times New Roman" w:cs="Times New Roman"/>
          <w:i w:val="0"/>
          <w:sz w:val="24"/>
          <w:szCs w:val="24"/>
        </w:rPr>
        <w:t>Модуль «Зимние виды спорта».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Передвижение на лыжах попеременным двухшажным ходом, повороты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лыжах переступанием на месте и в движении по учебной дистанции, подъём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163.3.3.2.4. </w:t>
      </w:r>
      <w:r w:rsidRPr="00091A90">
        <w:rPr>
          <w:rStyle w:val="Italic"/>
          <w:rFonts w:ascii="Times New Roman" w:hAnsi="Times New Roman" w:cs="Times New Roman"/>
          <w:i w:val="0"/>
          <w:sz w:val="24"/>
          <w:szCs w:val="24"/>
        </w:rPr>
        <w:t>Модуль «Спортивные игры».</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Баскетбол.</w:t>
      </w:r>
      <w:r w:rsidRPr="00091A90">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Волейбол.</w:t>
      </w:r>
      <w:r w:rsidRPr="00091A90">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мячом.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Футбол.</w:t>
      </w:r>
      <w:r w:rsidRPr="00091A90">
        <w:rPr>
          <w:rStyle w:val="Italic"/>
          <w:rFonts w:ascii="Times New Roman" w:hAnsi="Times New Roman" w:cs="Times New Roman"/>
          <w:i w:val="0"/>
          <w:sz w:val="24"/>
          <w:szCs w:val="24"/>
        </w:rPr>
        <w:t xml:space="preserve"> </w:t>
      </w:r>
      <w:r w:rsidRPr="00091A90">
        <w:rPr>
          <w:rFonts w:ascii="Times New Roman" w:hAnsi="Times New Roman" w:cs="Times New Roman"/>
          <w:sz w:val="24"/>
          <w:szCs w:val="24"/>
        </w:rPr>
        <w:t>Удар по неподвижному мячу внутренней стороной стопы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Совершенствование техники ранее разученных гимнастических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Italic"/>
          <w:rFonts w:ascii="Times New Roman" w:hAnsi="Times New Roman" w:cs="Times New Roman"/>
          <w:b w:val="0"/>
          <w:i w:val="0"/>
          <w:spacing w:val="1"/>
          <w:sz w:val="24"/>
          <w:szCs w:val="24"/>
        </w:rPr>
        <w:t>163.3.3.2.5. </w:t>
      </w:r>
      <w:r w:rsidRPr="00091A90">
        <w:rPr>
          <w:rStyle w:val="Italic"/>
          <w:rFonts w:ascii="Times New Roman" w:hAnsi="Times New Roman" w:cs="Times New Roman"/>
          <w:i w:val="0"/>
          <w:sz w:val="24"/>
          <w:szCs w:val="24"/>
        </w:rPr>
        <w:t>Модуль «Спорт».</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Физическая подготовка к выполнению нормативов комплекса ГТО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средств базовой физической подготовки, видов спорта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091A90" w:rsidRDefault="001559C0"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163.4. Содержание обучения в 6 классе.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163.4.1. Знания о физической культуре.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lastRenderedPageBreak/>
        <w:t>163.4.2. Способы самостоятельной деятельности.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163.4.3. Физическое совершенствование.</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163.4.3.1. </w:t>
      </w:r>
      <w:r w:rsidRPr="00091A90">
        <w:rPr>
          <w:rStyle w:val="BoldItalic"/>
          <w:rFonts w:ascii="Times New Roman" w:hAnsi="Times New Roman" w:cs="Times New Roman"/>
          <w:b w:val="0"/>
          <w:i w:val="0"/>
          <w:sz w:val="24"/>
          <w:szCs w:val="24"/>
        </w:rPr>
        <w:t>Физкультурно-оздоровительная деятельность.</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Правила самостоятельного закаливания организма с помощью воздушных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Оздоровительные комплексы: упражнения для коррекции телосложения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163.4.3.2. </w:t>
      </w:r>
      <w:r w:rsidRPr="00091A90">
        <w:rPr>
          <w:rStyle w:val="BoldItalic"/>
          <w:rFonts w:ascii="Times New Roman" w:hAnsi="Times New Roman" w:cs="Times New Roman"/>
          <w:b w:val="0"/>
          <w:i w:val="0"/>
          <w:sz w:val="24"/>
          <w:szCs w:val="24"/>
        </w:rPr>
        <w:t>Спортивно-оздоровительная деятельность.</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163.4.3.2.1. </w:t>
      </w:r>
      <w:r w:rsidRPr="00091A90">
        <w:rPr>
          <w:rStyle w:val="Italic"/>
          <w:rFonts w:ascii="Times New Roman" w:hAnsi="Times New Roman" w:cs="Times New Roman"/>
          <w:i w:val="0"/>
          <w:sz w:val="24"/>
          <w:szCs w:val="24"/>
        </w:rPr>
        <w:t>Модуль «Гимнастика».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Комбинация из стилизованных общеразвивающих упражнений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Гимнастические комбинации на низком гимнастическом бревне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Лазанье по канату в три приёма (мальчики).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Italic"/>
          <w:rFonts w:ascii="Times New Roman" w:hAnsi="Times New Roman" w:cs="Times New Roman"/>
          <w:b w:val="0"/>
          <w:i w:val="0"/>
          <w:spacing w:val="1"/>
          <w:sz w:val="24"/>
          <w:szCs w:val="24"/>
        </w:rPr>
        <w:t>163.4.3.2.2. </w:t>
      </w:r>
      <w:r w:rsidRPr="00091A90">
        <w:rPr>
          <w:rStyle w:val="Italic"/>
          <w:rFonts w:ascii="Times New Roman" w:hAnsi="Times New Roman" w:cs="Times New Roman"/>
          <w:i w:val="0"/>
          <w:sz w:val="24"/>
          <w:szCs w:val="24"/>
        </w:rPr>
        <w:t>Модуль «Лёгкая атлетика»</w:t>
      </w:r>
      <w:r w:rsidRPr="00091A90">
        <w:rPr>
          <w:rFonts w:ascii="Times New Roman" w:hAnsi="Times New Roman" w:cs="Times New Roman"/>
          <w:sz w:val="24"/>
          <w:szCs w:val="24"/>
        </w:rPr>
        <w:t>.</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Старт с опорой на одну руку и последующим ускорением, спринтерский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гладкий равномерный бег по учебной дистанции, ранее разученные беговые упражнения.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Метание малого (теннисного) мяча в подвижную (раскачивающуюся) мишень.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Italic"/>
          <w:rFonts w:ascii="Times New Roman" w:hAnsi="Times New Roman" w:cs="Times New Roman"/>
          <w:b w:val="0"/>
          <w:i w:val="0"/>
          <w:spacing w:val="1"/>
          <w:sz w:val="24"/>
          <w:szCs w:val="24"/>
        </w:rPr>
        <w:t>163.4.3.2.3. </w:t>
      </w:r>
      <w:r w:rsidRPr="00091A90">
        <w:rPr>
          <w:rStyle w:val="Italic"/>
          <w:rFonts w:ascii="Times New Roman" w:hAnsi="Times New Roman" w:cs="Times New Roman"/>
          <w:i w:val="0"/>
          <w:sz w:val="24"/>
          <w:szCs w:val="24"/>
        </w:rPr>
        <w:t>Модуль «Зимние виды спорта»</w:t>
      </w:r>
      <w:r w:rsidRPr="00091A90">
        <w:rPr>
          <w:rFonts w:ascii="Times New Roman" w:hAnsi="Times New Roman" w:cs="Times New Roman"/>
          <w:sz w:val="24"/>
          <w:szCs w:val="24"/>
        </w:rPr>
        <w:t>.</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163.4.3.2.4. </w:t>
      </w:r>
      <w:r w:rsidRPr="00091A90">
        <w:rPr>
          <w:rStyle w:val="Italic"/>
          <w:rFonts w:ascii="Times New Roman" w:hAnsi="Times New Roman" w:cs="Times New Roman"/>
          <w:i w:val="0"/>
          <w:sz w:val="24"/>
          <w:szCs w:val="24"/>
        </w:rPr>
        <w:t>Модуль «Спортивные игры».</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lastRenderedPageBreak/>
        <w:t xml:space="preserve">Правила игры и игровая деятельность по правилам с использованием разученных технических приёмов.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Волейбол.</w:t>
      </w:r>
      <w:r w:rsidRPr="00091A90">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разученных технических приёмов в подаче мяча, его приёме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передаче двумя руками снизу и сверху.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Футбол.</w:t>
      </w:r>
      <w:r w:rsidRPr="00091A90">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остановке и передаче мяча, его ведении и обводке.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Совершенствование техники ранее разученных гимнастических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163.4.3.2.5. </w:t>
      </w:r>
      <w:r w:rsidRPr="00091A90">
        <w:rPr>
          <w:rStyle w:val="Italic"/>
          <w:rFonts w:ascii="Times New Roman" w:hAnsi="Times New Roman" w:cs="Times New Roman"/>
          <w:i w:val="0"/>
          <w:sz w:val="24"/>
          <w:szCs w:val="24"/>
        </w:rPr>
        <w:t>Модуль «Спорт».</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Физическая подготовка к выполнению нормативов комплекса ГТО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средств базовой физической подготовки, видов спорта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091A90" w:rsidRDefault="001559C0"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 xml:space="preserve">163.5. Содержание обучения в 7 классе.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163.5.1. Знания о физической культуре.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163.5.2. Способы самостоятельной деятельности.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по физической культуре.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способы их предупреждения при самостоятельных занятиях технической подготовкой.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163.5.3. Физическое совершенствование.</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163.5.3.1. </w:t>
      </w:r>
      <w:r w:rsidRPr="00091A90">
        <w:rPr>
          <w:rStyle w:val="BoldItalic"/>
          <w:rFonts w:ascii="Times New Roman" w:hAnsi="Times New Roman" w:cs="Times New Roman"/>
          <w:b w:val="0"/>
          <w:i w:val="0"/>
          <w:sz w:val="24"/>
          <w:szCs w:val="24"/>
        </w:rPr>
        <w:t>Физкультурно-оздоровительная деятельность.</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091A90">
        <w:rPr>
          <w:rStyle w:val="BoldItalic"/>
          <w:rFonts w:ascii="Times New Roman" w:hAnsi="Times New Roman" w:cs="Times New Roman"/>
          <w:b w:val="0"/>
          <w:i w:val="0"/>
          <w:sz w:val="24"/>
          <w:szCs w:val="24"/>
        </w:rPr>
        <w:t xml:space="preserve"> </w:t>
      </w:r>
      <w:r w:rsidRPr="00091A90">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163.5.3.2. </w:t>
      </w:r>
      <w:r w:rsidRPr="00091A90">
        <w:rPr>
          <w:rStyle w:val="BoldItalic"/>
          <w:rFonts w:ascii="Times New Roman" w:hAnsi="Times New Roman" w:cs="Times New Roman"/>
          <w:b w:val="0"/>
          <w:i w:val="0"/>
          <w:sz w:val="24"/>
          <w:szCs w:val="24"/>
        </w:rPr>
        <w:t xml:space="preserve">Спортивно-оздоровительная деятельность.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Italic"/>
          <w:rFonts w:ascii="Times New Roman" w:hAnsi="Times New Roman" w:cs="Times New Roman"/>
          <w:b w:val="0"/>
          <w:i w:val="0"/>
          <w:spacing w:val="1"/>
          <w:sz w:val="24"/>
          <w:szCs w:val="24"/>
        </w:rPr>
        <w:t>163.5.3.2.1. </w:t>
      </w:r>
      <w:r w:rsidRPr="00091A90">
        <w:rPr>
          <w:rStyle w:val="Italic"/>
          <w:rFonts w:ascii="Times New Roman" w:hAnsi="Times New Roman" w:cs="Times New Roman"/>
          <w:i w:val="0"/>
          <w:sz w:val="24"/>
          <w:szCs w:val="24"/>
        </w:rPr>
        <w:t>Модуль «Гимнастика»</w:t>
      </w:r>
      <w:r w:rsidRPr="00091A90">
        <w:rPr>
          <w:rFonts w:ascii="Times New Roman" w:hAnsi="Times New Roman" w:cs="Times New Roman"/>
          <w:sz w:val="24"/>
          <w:szCs w:val="24"/>
        </w:rPr>
        <w:t>.</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Комбинация на гимнастическом бревне из ранее разученных упражнений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добавлением </w:t>
      </w:r>
      <w:r w:rsidRPr="00091A90">
        <w:rPr>
          <w:rFonts w:ascii="Times New Roman" w:hAnsi="Times New Roman" w:cs="Times New Roman"/>
          <w:sz w:val="24"/>
          <w:szCs w:val="24"/>
        </w:rPr>
        <w:lastRenderedPageBreak/>
        <w:t>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два приёма (мальчики).</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163.5.3.2.2. </w:t>
      </w:r>
      <w:r w:rsidRPr="00091A90">
        <w:rPr>
          <w:rStyle w:val="Italic"/>
          <w:rFonts w:ascii="Times New Roman" w:hAnsi="Times New Roman" w:cs="Times New Roman"/>
          <w:i w:val="0"/>
          <w:sz w:val="24"/>
          <w:szCs w:val="24"/>
        </w:rPr>
        <w:t>Модуль «Лёгкая атлетика».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Метание малого (теннисного) мяча по движущейся (катящейся) с разной скоростью мишени.</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163.5.3.2.3. </w:t>
      </w:r>
      <w:r w:rsidRPr="00091A90">
        <w:rPr>
          <w:rStyle w:val="Italic"/>
          <w:rFonts w:ascii="Times New Roman" w:hAnsi="Times New Roman" w:cs="Times New Roman"/>
          <w:i w:val="0"/>
          <w:sz w:val="24"/>
          <w:szCs w:val="24"/>
        </w:rPr>
        <w:t>Модуль «Зимние виды спорта».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163.5.3.2.4. </w:t>
      </w:r>
      <w:r w:rsidRPr="00091A90">
        <w:rPr>
          <w:rStyle w:val="Italic"/>
          <w:rFonts w:ascii="Times New Roman" w:hAnsi="Times New Roman" w:cs="Times New Roman"/>
          <w:i w:val="0"/>
          <w:sz w:val="24"/>
          <w:szCs w:val="24"/>
        </w:rPr>
        <w:t>Модуль «Спортивные игры».</w:t>
      </w:r>
      <w:r w:rsidRPr="00091A90">
        <w:rPr>
          <w:rStyle w:val="BoldItalic"/>
          <w:rFonts w:ascii="Times New Roman" w:hAnsi="Times New Roman" w:cs="Times New Roman"/>
          <w:b w:val="0"/>
          <w:i w:val="0"/>
          <w:sz w:val="24"/>
          <w:szCs w:val="24"/>
        </w:rPr>
        <w:t xml:space="preserve">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Баскетбол.</w:t>
      </w:r>
      <w:r w:rsidRPr="00091A90">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использованием ранее разученных технических приёмов без мяча и с мячом: ведение, приёмы и передачи, броски в корзину.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Волейбол.</w:t>
      </w:r>
      <w:r w:rsidRPr="00091A90">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Футбол.</w:t>
      </w:r>
      <w:r w:rsidRPr="00091A90">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из-за боковой линии. Игровая деятельность по правилам с использованием ранее разученных технических приёмов.</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Fonts w:ascii="Times New Roman" w:hAnsi="Times New Roman" w:cs="Times New Roman"/>
          <w:sz w:val="24"/>
          <w:szCs w:val="24"/>
        </w:rPr>
        <w:t>Совершенствование техники ранее разученных гимнастических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163.5.3.2.5. </w:t>
      </w:r>
      <w:r w:rsidRPr="00091A90">
        <w:rPr>
          <w:rStyle w:val="Italic"/>
          <w:rFonts w:ascii="Times New Roman" w:hAnsi="Times New Roman" w:cs="Times New Roman"/>
          <w:i w:val="0"/>
          <w:sz w:val="24"/>
          <w:szCs w:val="24"/>
        </w:rPr>
        <w:t>Модуль «Спорт».</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Физическая подготовка к выполнению нормативов комплекса ГТО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средств базовой физической подготовки, видов спорта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34744" w:rsidRPr="00091A90" w:rsidRDefault="00A67132"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163.</w:t>
      </w:r>
      <w:r w:rsidR="00134744" w:rsidRPr="00091A90">
        <w:rPr>
          <w:rFonts w:ascii="Times New Roman" w:hAnsi="Times New Roman"/>
          <w:sz w:val="24"/>
          <w:szCs w:val="24"/>
          <w:lang w:val="ru-RU"/>
        </w:rPr>
        <w:t>6. Содержание обучения в 8 классе.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163.6.1. Знания о физической культуре.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Style w:val="Bold"/>
          <w:rFonts w:ascii="Times New Roman" w:eastAsia="Georgia" w:hAnsi="Times New Roman" w:cs="Times New Roman"/>
          <w:b w:val="0"/>
          <w:sz w:val="24"/>
          <w:szCs w:val="24"/>
        </w:rPr>
        <w:t>163.6.2. </w:t>
      </w:r>
      <w:r w:rsidRPr="00091A90">
        <w:rPr>
          <w:rStyle w:val="Bold"/>
          <w:rFonts w:ascii="Times New Roman" w:eastAsia="Georgia" w:hAnsi="Times New Roman" w:cs="Times New Roman"/>
          <w:b w:val="0"/>
          <w:spacing w:val="-1"/>
          <w:sz w:val="24"/>
          <w:szCs w:val="24"/>
        </w:rPr>
        <w:t>Способы самостоятельной деятельности.</w:t>
      </w:r>
    </w:p>
    <w:p w:rsidR="001559C0" w:rsidRPr="00091A90" w:rsidRDefault="001559C0" w:rsidP="00091A90">
      <w:pPr>
        <w:pStyle w:val="body"/>
        <w:spacing w:line="240" w:lineRule="auto"/>
        <w:ind w:firstLine="709"/>
        <w:contextualSpacing/>
        <w:rPr>
          <w:rFonts w:ascii="Times New Roman" w:hAnsi="Times New Roman" w:cs="Times New Roman"/>
          <w:spacing w:val="-1"/>
          <w:sz w:val="24"/>
          <w:szCs w:val="24"/>
        </w:rPr>
      </w:pPr>
      <w:r w:rsidRPr="00091A90">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163.6.3. Физическое совершенствование.</w:t>
      </w:r>
      <w:r w:rsidRPr="00091A90">
        <w:rPr>
          <w:rFonts w:ascii="Times New Roman" w:hAnsi="Times New Roman" w:cs="Times New Roman"/>
          <w:sz w:val="24"/>
          <w:szCs w:val="24"/>
        </w:rPr>
        <w:t xml:space="preserve"> </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163.6.3.1. </w:t>
      </w:r>
      <w:r w:rsidRPr="00091A90">
        <w:rPr>
          <w:rStyle w:val="BoldItalic"/>
          <w:rFonts w:ascii="Times New Roman" w:hAnsi="Times New Roman" w:cs="Times New Roman"/>
          <w:b w:val="0"/>
          <w:i w:val="0"/>
          <w:sz w:val="24"/>
          <w:szCs w:val="24"/>
        </w:rPr>
        <w:t>Физкультурно-оздоровительная деятельность.</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регулирования вегетативной нервной системы, профилактики общего утомления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остроты зрения.</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163.6.3.2. </w:t>
      </w:r>
      <w:r w:rsidRPr="00091A90">
        <w:rPr>
          <w:rStyle w:val="BoldItalic"/>
          <w:rFonts w:ascii="Times New Roman" w:hAnsi="Times New Roman" w:cs="Times New Roman"/>
          <w:b w:val="0"/>
          <w:i w:val="0"/>
          <w:sz w:val="24"/>
          <w:szCs w:val="24"/>
        </w:rPr>
        <w:t xml:space="preserve">Спортивно-оздоровительная деятельность.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Italic"/>
          <w:rFonts w:ascii="Times New Roman" w:hAnsi="Times New Roman" w:cs="Times New Roman"/>
          <w:b w:val="0"/>
          <w:i w:val="0"/>
          <w:spacing w:val="1"/>
          <w:sz w:val="24"/>
          <w:szCs w:val="24"/>
        </w:rPr>
        <w:t>163.6.3.2.1. </w:t>
      </w:r>
      <w:r w:rsidRPr="00091A90">
        <w:rPr>
          <w:rStyle w:val="Italic"/>
          <w:rFonts w:ascii="Times New Roman" w:hAnsi="Times New Roman" w:cs="Times New Roman"/>
          <w:i w:val="0"/>
          <w:sz w:val="24"/>
          <w:szCs w:val="24"/>
        </w:rPr>
        <w:t>Модуль «Гимнастика»</w:t>
      </w:r>
      <w:r w:rsidRPr="00091A90">
        <w:rPr>
          <w:rFonts w:ascii="Times New Roman" w:hAnsi="Times New Roman" w:cs="Times New Roman"/>
          <w:sz w:val="24"/>
          <w:szCs w:val="24"/>
        </w:rPr>
        <w:t>.</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lastRenderedPageBreak/>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091A90" w:rsidRDefault="001559C0" w:rsidP="00091A90">
      <w:pPr>
        <w:spacing w:after="0" w:line="240" w:lineRule="auto"/>
        <w:ind w:firstLine="709"/>
        <w:contextualSpacing/>
        <w:jc w:val="both"/>
        <w:rPr>
          <w:rFonts w:ascii="Times New Roman" w:hAnsi="Times New Roman"/>
          <w:sz w:val="24"/>
          <w:szCs w:val="24"/>
          <w:lang w:val="ru-RU"/>
        </w:rPr>
      </w:pPr>
      <w:r w:rsidRPr="00091A90">
        <w:rPr>
          <w:rStyle w:val="BoldItalic"/>
          <w:rFonts w:ascii="Times New Roman" w:hAnsi="Times New Roman"/>
          <w:b w:val="0"/>
          <w:i w:val="0"/>
          <w:spacing w:val="1"/>
          <w:sz w:val="24"/>
          <w:szCs w:val="24"/>
          <w:lang w:val="ru-RU"/>
        </w:rPr>
        <w:t>163.6.3.2.2.</w:t>
      </w:r>
      <w:r w:rsidRPr="00091A90">
        <w:rPr>
          <w:rStyle w:val="BoldItalic"/>
          <w:rFonts w:ascii="Times New Roman" w:hAnsi="Times New Roman"/>
          <w:b w:val="0"/>
          <w:i w:val="0"/>
          <w:spacing w:val="1"/>
          <w:sz w:val="24"/>
          <w:szCs w:val="24"/>
        </w:rPr>
        <w:t> </w:t>
      </w:r>
      <w:r w:rsidRPr="00091A90">
        <w:rPr>
          <w:rStyle w:val="Italic"/>
          <w:rFonts w:ascii="Times New Roman" w:hAnsi="Times New Roman"/>
          <w:i w:val="0"/>
          <w:sz w:val="24"/>
          <w:szCs w:val="24"/>
          <w:lang w:val="ru-RU"/>
        </w:rPr>
        <w:t>Модуль «Лёгкая атлетика».</w:t>
      </w:r>
    </w:p>
    <w:p w:rsidR="001559C0" w:rsidRPr="00091A90" w:rsidRDefault="001559C0"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Кроссовый бег, прыжок в длину с разбега способом «прогнувшись».</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метание спортивного снаряда) дисциплинах лёгкой атлетики.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Italic"/>
          <w:rFonts w:ascii="Times New Roman" w:hAnsi="Times New Roman" w:cs="Times New Roman"/>
          <w:b w:val="0"/>
          <w:i w:val="0"/>
          <w:spacing w:val="1"/>
          <w:sz w:val="24"/>
          <w:szCs w:val="24"/>
        </w:rPr>
        <w:t>163.6.3.2.3. </w:t>
      </w:r>
      <w:r w:rsidRPr="00091A90">
        <w:rPr>
          <w:rStyle w:val="Italic"/>
          <w:rFonts w:ascii="Times New Roman" w:hAnsi="Times New Roman" w:cs="Times New Roman"/>
          <w:i w:val="0"/>
          <w:sz w:val="24"/>
          <w:szCs w:val="24"/>
        </w:rPr>
        <w:t>Модуль «Зимние виды спорта».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163.6.3.2.4. </w:t>
      </w:r>
      <w:r w:rsidRPr="00091A90">
        <w:rPr>
          <w:rStyle w:val="Italic"/>
          <w:rFonts w:ascii="Times New Roman" w:hAnsi="Times New Roman" w:cs="Times New Roman"/>
          <w:i w:val="0"/>
          <w:sz w:val="24"/>
          <w:szCs w:val="24"/>
        </w:rPr>
        <w:t>Модуль «Плавание».</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на спине. </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163.6.3.2.5. </w:t>
      </w:r>
      <w:r w:rsidRPr="00091A90">
        <w:rPr>
          <w:rStyle w:val="Italic"/>
          <w:rFonts w:ascii="Times New Roman" w:hAnsi="Times New Roman" w:cs="Times New Roman"/>
          <w:i w:val="0"/>
          <w:sz w:val="24"/>
          <w:szCs w:val="24"/>
        </w:rPr>
        <w:t>Модуль «Спортивные игры».</w:t>
      </w:r>
      <w:r w:rsidRPr="00091A90">
        <w:rPr>
          <w:rStyle w:val="BoldItalic"/>
          <w:rFonts w:ascii="Times New Roman" w:hAnsi="Times New Roman" w:cs="Times New Roman"/>
          <w:b w:val="0"/>
          <w:i w:val="0"/>
          <w:sz w:val="24"/>
          <w:szCs w:val="24"/>
        </w:rPr>
        <w:t xml:space="preserve">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Баскетбол.</w:t>
      </w:r>
      <w:r w:rsidRPr="00091A90">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одной рукой в прыжке. Игровая деятельность по правилам с использованием ранее разученных технических приёмов.</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Волейбол.</w:t>
      </w:r>
      <w:r w:rsidRPr="00091A90">
        <w:rPr>
          <w:rFonts w:ascii="Times New Roman" w:hAnsi="Times New Roman" w:cs="Times New Roman"/>
          <w:sz w:val="24"/>
          <w:szCs w:val="24"/>
        </w:rPr>
        <w:t xml:space="preserve"> Прямой нападающий удар, индивидуальное блокирование мяча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Футбол.</w:t>
      </w:r>
      <w:r w:rsidRPr="00091A90">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091A90">
        <w:rPr>
          <w:rStyle w:val="Italic"/>
          <w:rFonts w:ascii="Times New Roman" w:hAnsi="Times New Roman" w:cs="Times New Roman"/>
          <w:i w:val="0"/>
          <w:sz w:val="24"/>
          <w:szCs w:val="24"/>
        </w:rPr>
        <w:t xml:space="preserve"> </w:t>
      </w:r>
      <w:r w:rsidRPr="00091A90">
        <w:rPr>
          <w:rFonts w:ascii="Times New Roman" w:hAnsi="Times New Roman" w:cs="Times New Roman"/>
          <w:sz w:val="24"/>
          <w:szCs w:val="24"/>
        </w:rPr>
        <w:t>Правила игры в мини-футбол, технические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тактические действия. Игровая деятельность по правилам мини-футбола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Совершенствование техники ранее разученных гимнастических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163.6.3.2.6. </w:t>
      </w:r>
      <w:r w:rsidRPr="00091A90">
        <w:rPr>
          <w:rStyle w:val="Italic"/>
          <w:rFonts w:ascii="Times New Roman" w:hAnsi="Times New Roman" w:cs="Times New Roman"/>
          <w:i w:val="0"/>
          <w:sz w:val="24"/>
          <w:szCs w:val="24"/>
        </w:rPr>
        <w:t>Модуль «Спорт».</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Физическая подготовка к выполнению нормативов </w:t>
      </w:r>
      <w:r w:rsidR="002B5EE0" w:rsidRPr="00091A90">
        <w:rPr>
          <w:rFonts w:ascii="Times New Roman" w:hAnsi="Times New Roman" w:cs="Times New Roman"/>
          <w:sz w:val="24"/>
          <w:szCs w:val="24"/>
        </w:rPr>
        <w:t>к</w:t>
      </w:r>
      <w:r w:rsidRPr="00091A90">
        <w:rPr>
          <w:rFonts w:ascii="Times New Roman" w:hAnsi="Times New Roman" w:cs="Times New Roman"/>
          <w:sz w:val="24"/>
          <w:szCs w:val="24"/>
        </w:rPr>
        <w:t>омплекса ГТО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средств базовой физической подготовки, видов спорта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091A90" w:rsidRDefault="001559C0" w:rsidP="00091A90">
      <w:pPr>
        <w:spacing w:after="0" w:line="240" w:lineRule="auto"/>
        <w:ind w:firstLine="709"/>
        <w:contextualSpacing/>
        <w:jc w:val="both"/>
        <w:rPr>
          <w:rFonts w:ascii="Times New Roman" w:hAnsi="Times New Roman"/>
          <w:sz w:val="24"/>
          <w:szCs w:val="24"/>
          <w:lang w:val="ru-RU"/>
        </w:rPr>
      </w:pPr>
      <w:r w:rsidRPr="00091A90">
        <w:rPr>
          <w:rFonts w:ascii="Times New Roman" w:hAnsi="Times New Roman"/>
          <w:sz w:val="24"/>
          <w:szCs w:val="24"/>
          <w:lang w:val="ru-RU"/>
        </w:rPr>
        <w:t>163.7. Содержание обучения в 9 классе.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163.7.1. Знания о физической культуре.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163.7.2. Способы самостоятельной деятельности.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Восстановительный массаж как средство оптимизации работоспособности, его правила и </w:t>
      </w:r>
      <w:r w:rsidRPr="00091A90">
        <w:rPr>
          <w:rFonts w:ascii="Times New Roman" w:hAnsi="Times New Roman" w:cs="Times New Roman"/>
          <w:sz w:val="24"/>
          <w:szCs w:val="24"/>
        </w:rPr>
        <w:lastRenderedPageBreak/>
        <w:t>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
          <w:rFonts w:ascii="Times New Roman" w:eastAsia="Georgia" w:hAnsi="Times New Roman" w:cs="Times New Roman"/>
          <w:b w:val="0"/>
          <w:sz w:val="24"/>
          <w:szCs w:val="24"/>
        </w:rPr>
        <w:t>163.7.3. Физическое совершенствование.</w:t>
      </w:r>
      <w:r w:rsidRPr="00091A90">
        <w:rPr>
          <w:rFonts w:ascii="Times New Roman" w:hAnsi="Times New Roman" w:cs="Times New Roman"/>
          <w:sz w:val="24"/>
          <w:szCs w:val="24"/>
        </w:rPr>
        <w:t xml:space="preserve"> </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163.7.3.1. </w:t>
      </w:r>
      <w:r w:rsidRPr="00091A90">
        <w:rPr>
          <w:rStyle w:val="BoldItalic"/>
          <w:rFonts w:ascii="Times New Roman" w:hAnsi="Times New Roman" w:cs="Times New Roman"/>
          <w:b w:val="0"/>
          <w:i w:val="0"/>
          <w:sz w:val="24"/>
          <w:szCs w:val="24"/>
        </w:rPr>
        <w:t>Физкультурно-оздоровительная деятельность.</w:t>
      </w:r>
    </w:p>
    <w:p w:rsidR="001559C0" w:rsidRPr="00091A90" w:rsidRDefault="001559C0" w:rsidP="00091A90">
      <w:pPr>
        <w:pStyle w:val="a5"/>
        <w:widowControl/>
        <w:spacing w:after="0" w:line="240" w:lineRule="auto"/>
        <w:ind w:left="0" w:firstLine="709"/>
        <w:jc w:val="both"/>
        <w:rPr>
          <w:rFonts w:ascii="Times New Roman" w:hAnsi="Times New Roman"/>
          <w:sz w:val="24"/>
          <w:szCs w:val="24"/>
          <w:lang w:val="ru-RU"/>
        </w:rPr>
      </w:pPr>
      <w:r w:rsidRPr="00091A90">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091A90">
        <w:rPr>
          <w:rFonts w:ascii="Times New Roman" w:eastAsia="SchoolBookSanPin" w:hAnsi="Times New Roman"/>
          <w:bCs/>
          <w:sz w:val="24"/>
          <w:szCs w:val="24"/>
          <w:lang w:val="ru-RU"/>
        </w:rPr>
        <w:t>обучающихся</w:t>
      </w:r>
      <w:r w:rsidRPr="00091A90">
        <w:rPr>
          <w:rFonts w:ascii="Times New Roman" w:hAnsi="Times New Roman"/>
          <w:sz w:val="24"/>
          <w:szCs w:val="24"/>
          <w:lang w:val="ru-RU"/>
        </w:rPr>
        <w:t>.</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163.7.3.2. </w:t>
      </w:r>
      <w:r w:rsidRPr="00091A90">
        <w:rPr>
          <w:rStyle w:val="BoldItalic"/>
          <w:rFonts w:ascii="Times New Roman" w:hAnsi="Times New Roman" w:cs="Times New Roman"/>
          <w:b w:val="0"/>
          <w:i w:val="0"/>
          <w:sz w:val="24"/>
          <w:szCs w:val="24"/>
        </w:rPr>
        <w:t xml:space="preserve">Спортивно-оздоровительная деятельность. </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163.7.3.2.1. </w:t>
      </w:r>
      <w:r w:rsidRPr="00091A90">
        <w:rPr>
          <w:rStyle w:val="Italic"/>
          <w:rFonts w:ascii="Times New Roman" w:hAnsi="Times New Roman" w:cs="Times New Roman"/>
          <w:i w:val="0"/>
          <w:sz w:val="24"/>
          <w:szCs w:val="24"/>
        </w:rPr>
        <w:t>Модуль «Гимнастика».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Акробатическая комбинация с включением длинного кувырка с разбега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кувырка назад в упор, стоя ноги врозь (юноши). Гимнастическая комбинация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163.7.3.2.2. </w:t>
      </w:r>
      <w:r w:rsidRPr="00091A90">
        <w:rPr>
          <w:rStyle w:val="Italic"/>
          <w:rFonts w:ascii="Times New Roman" w:hAnsi="Times New Roman" w:cs="Times New Roman"/>
          <w:i w:val="0"/>
          <w:sz w:val="24"/>
          <w:szCs w:val="24"/>
        </w:rPr>
        <w:t>Модуль «Лёгкая атлетика».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Техническая подготовка в беговых и прыжковых упражнениях: бег</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короткие и длинные дистанции, прыжки в длину способами «прогнувшись»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BoldItalic"/>
          <w:rFonts w:ascii="Times New Roman" w:hAnsi="Times New Roman" w:cs="Times New Roman"/>
          <w:b w:val="0"/>
          <w:i w:val="0"/>
          <w:spacing w:val="1"/>
          <w:sz w:val="24"/>
          <w:szCs w:val="24"/>
        </w:rPr>
        <w:t>163.7.3.2.3. </w:t>
      </w:r>
      <w:r w:rsidRPr="00091A90">
        <w:rPr>
          <w:rStyle w:val="Italic"/>
          <w:rFonts w:ascii="Times New Roman" w:hAnsi="Times New Roman" w:cs="Times New Roman"/>
          <w:i w:val="0"/>
          <w:sz w:val="24"/>
          <w:szCs w:val="24"/>
        </w:rPr>
        <w:t>Модуль «Зимние виды спорта».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163.7.3.2.4. </w:t>
      </w:r>
      <w:r w:rsidRPr="00091A90">
        <w:rPr>
          <w:rStyle w:val="Italic"/>
          <w:rFonts w:ascii="Times New Roman" w:hAnsi="Times New Roman" w:cs="Times New Roman"/>
          <w:i w:val="0"/>
          <w:sz w:val="24"/>
          <w:szCs w:val="24"/>
        </w:rPr>
        <w:t>Модуль «Плавание».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Style w:val="BoldItalic"/>
          <w:rFonts w:ascii="Times New Roman" w:hAnsi="Times New Roman" w:cs="Times New Roman"/>
          <w:b w:val="0"/>
          <w:i w:val="0"/>
          <w:spacing w:val="1"/>
          <w:sz w:val="24"/>
          <w:szCs w:val="24"/>
        </w:rPr>
        <w:t>163.7.3.2.5. </w:t>
      </w:r>
      <w:r w:rsidRPr="00091A90">
        <w:rPr>
          <w:rStyle w:val="Italic"/>
          <w:rFonts w:ascii="Times New Roman" w:hAnsi="Times New Roman" w:cs="Times New Roman"/>
          <w:i w:val="0"/>
          <w:sz w:val="24"/>
          <w:szCs w:val="24"/>
        </w:rPr>
        <w:t>Модуль «Спортивные игры».</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Баскетбол.</w:t>
      </w:r>
      <w:r w:rsidRPr="00091A90">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Волейбол.</w:t>
      </w:r>
      <w:r w:rsidRPr="00091A90">
        <w:rPr>
          <w:rFonts w:ascii="Times New Roman" w:hAnsi="Times New Roman" w:cs="Times New Roman"/>
          <w:sz w:val="24"/>
          <w:szCs w:val="24"/>
        </w:rPr>
        <w:t xml:space="preserve"> Техническая подготовка в игровых действиях: подачи мяча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разные зоны площадки соперника, приёмы и передачи на месте и в движении, удары и блокировка.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Underline"/>
          <w:rFonts w:ascii="Times New Roman" w:hAnsi="Times New Roman" w:cs="Times New Roman"/>
          <w:sz w:val="24"/>
          <w:szCs w:val="24"/>
          <w:u w:val="none"/>
        </w:rPr>
        <w:t>Футбол.</w:t>
      </w:r>
      <w:r w:rsidRPr="00091A90">
        <w:rPr>
          <w:rFonts w:ascii="Times New Roman" w:hAnsi="Times New Roman" w:cs="Times New Roman"/>
          <w:sz w:val="24"/>
          <w:szCs w:val="24"/>
        </w:rPr>
        <w:t xml:space="preserve"> Техническая подготовка в игровых действиях: ведение, приёмы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передачи, остановки и удары по мячу с места и в движении.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Совершенствование техники ранее разученных гимнастических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091A90" w:rsidRDefault="001559C0" w:rsidP="00091A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091A90">
        <w:rPr>
          <w:rStyle w:val="BoldItalic"/>
          <w:rFonts w:ascii="Times New Roman" w:hAnsi="Times New Roman" w:cs="Times New Roman"/>
          <w:b w:val="0"/>
          <w:i w:val="0"/>
          <w:spacing w:val="1"/>
          <w:sz w:val="24"/>
          <w:szCs w:val="24"/>
        </w:rPr>
        <w:t>163.7.3.2.6. </w:t>
      </w:r>
      <w:r w:rsidRPr="00091A90">
        <w:rPr>
          <w:rStyle w:val="BoldItalic"/>
          <w:rFonts w:ascii="Times New Roman" w:hAnsi="Times New Roman" w:cs="Times New Roman"/>
          <w:b w:val="0"/>
          <w:i w:val="0"/>
          <w:sz w:val="24"/>
          <w:szCs w:val="24"/>
        </w:rPr>
        <w:t>Модуль «Спорт».</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Физическая подготовка к выполнению нормативов Комплекса ГТО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использованием средств базовой физической подготовки, видов спорта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091A90" w:rsidRDefault="001559C0" w:rsidP="00091A90">
      <w:pPr>
        <w:spacing w:after="0" w:line="240" w:lineRule="auto"/>
        <w:ind w:firstLine="709"/>
        <w:contextualSpacing/>
        <w:jc w:val="both"/>
        <w:rPr>
          <w:rFonts w:ascii="Times New Roman" w:hAnsi="Times New Roman"/>
          <w:caps/>
          <w:sz w:val="24"/>
          <w:szCs w:val="24"/>
          <w:lang w:val="ru-RU"/>
        </w:rPr>
      </w:pPr>
      <w:r w:rsidRPr="00091A90">
        <w:rPr>
          <w:rFonts w:ascii="Times New Roman" w:hAnsi="Times New Roman"/>
          <w:sz w:val="24"/>
          <w:szCs w:val="24"/>
          <w:lang w:val="ru-RU"/>
        </w:rPr>
        <w:t>163.8. </w:t>
      </w:r>
      <w:r w:rsidRPr="00091A90">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163.8.1. </w:t>
      </w:r>
      <w:r w:rsidRPr="00091A90">
        <w:rPr>
          <w:rStyle w:val="Italic"/>
          <w:rFonts w:ascii="Times New Roman" w:hAnsi="Times New Roman" w:cs="Times New Roman"/>
          <w:i w:val="0"/>
          <w:sz w:val="24"/>
          <w:szCs w:val="24"/>
        </w:rPr>
        <w:t>Развитие силовых способностей.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w:t>
      </w:r>
      <w:r w:rsidRPr="00091A90">
        <w:rPr>
          <w:rFonts w:ascii="Times New Roman" w:hAnsi="Times New Roman" w:cs="Times New Roman"/>
          <w:sz w:val="24"/>
          <w:szCs w:val="24"/>
        </w:rPr>
        <w:lastRenderedPageBreak/>
        <w:t>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163.8.2. </w:t>
      </w:r>
      <w:r w:rsidRPr="00091A90">
        <w:rPr>
          <w:rStyle w:val="Italic"/>
          <w:rFonts w:ascii="Times New Roman" w:hAnsi="Times New Roman" w:cs="Times New Roman"/>
          <w:i w:val="0"/>
          <w:sz w:val="24"/>
          <w:szCs w:val="24"/>
        </w:rPr>
        <w:t>Развитие скоростных способностей.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Бег на месте в максимальном темпе (в упоре о гимнастическую стенку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ускорениями из разных исходных положений. Бег с максимальной скоростью</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длину, по разметкам, бег с максимальной скоростью в разных направлениях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163.8.3. </w:t>
      </w:r>
      <w:r w:rsidRPr="00091A90">
        <w:rPr>
          <w:rStyle w:val="Italic"/>
          <w:rFonts w:ascii="Times New Roman" w:hAnsi="Times New Roman" w:cs="Times New Roman"/>
          <w:i w:val="0"/>
          <w:sz w:val="24"/>
          <w:szCs w:val="24"/>
        </w:rPr>
        <w:t>Развитие выносливости.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субмаксимальной интенсивности. Кроссовый бег и марш-бросок на лыжах.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163.8.4. </w:t>
      </w:r>
      <w:r w:rsidRPr="00091A90">
        <w:rPr>
          <w:rStyle w:val="Italic"/>
          <w:rFonts w:ascii="Times New Roman" w:hAnsi="Times New Roman" w:cs="Times New Roman"/>
          <w:i w:val="0"/>
          <w:sz w:val="24"/>
          <w:szCs w:val="24"/>
        </w:rPr>
        <w:t>Развитие координации движений.</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двигающуюся). Передвижения по возвышенной и наклонной, ограниченной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по ширине опоре (без предмета и с предметом на голове). Упражнения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163.8.5. </w:t>
      </w:r>
      <w:r w:rsidRPr="00091A90">
        <w:rPr>
          <w:rStyle w:val="Italic"/>
          <w:rFonts w:ascii="Times New Roman" w:hAnsi="Times New Roman" w:cs="Times New Roman"/>
          <w:i w:val="0"/>
          <w:sz w:val="24"/>
          <w:szCs w:val="24"/>
        </w:rPr>
        <w:t>Развитие гибкости.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расслабление мышц. Специальные упражнения для развития подвижности суставов (полушпагат, шпагат, выкруты гимнастической палки).</w:t>
      </w:r>
    </w:p>
    <w:p w:rsidR="001559C0" w:rsidRPr="00091A90" w:rsidRDefault="001559C0" w:rsidP="00091A90">
      <w:pPr>
        <w:pStyle w:val="body"/>
        <w:spacing w:line="240" w:lineRule="auto"/>
        <w:ind w:firstLine="709"/>
        <w:contextualSpacing/>
        <w:rPr>
          <w:rStyle w:val="Italic"/>
          <w:rFonts w:ascii="Times New Roman" w:hAnsi="Times New Roman" w:cs="Times New Roman"/>
          <w:i w:val="0"/>
          <w:iCs w:val="0"/>
          <w:sz w:val="24"/>
          <w:szCs w:val="24"/>
        </w:rPr>
      </w:pPr>
      <w:r w:rsidRPr="00091A90">
        <w:rPr>
          <w:rFonts w:ascii="Times New Roman" w:hAnsi="Times New Roman" w:cs="Times New Roman"/>
          <w:sz w:val="24"/>
          <w:szCs w:val="24"/>
        </w:rPr>
        <w:t>163.8.6. </w:t>
      </w:r>
      <w:r w:rsidRPr="00091A90">
        <w:rPr>
          <w:rStyle w:val="Italic"/>
          <w:rFonts w:ascii="Times New Roman" w:hAnsi="Times New Roman" w:cs="Times New Roman"/>
          <w:i w:val="0"/>
          <w:sz w:val="24"/>
          <w:szCs w:val="24"/>
        </w:rPr>
        <w:t>Упражнения культурно-этнической направленности.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163.8.7. </w:t>
      </w:r>
      <w:r w:rsidRPr="00091A90">
        <w:rPr>
          <w:rStyle w:val="Bold"/>
          <w:rFonts w:ascii="Times New Roman" w:eastAsia="Georgia" w:hAnsi="Times New Roman" w:cs="Times New Roman"/>
          <w:b w:val="0"/>
          <w:sz w:val="24"/>
          <w:szCs w:val="24"/>
        </w:rPr>
        <w:t>Специальная физическая подготовка.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163.8.7.1. </w:t>
      </w:r>
      <w:r w:rsidRPr="00091A90">
        <w:rPr>
          <w:rStyle w:val="BoldItalic"/>
          <w:rFonts w:ascii="Times New Roman" w:hAnsi="Times New Roman" w:cs="Times New Roman"/>
          <w:b w:val="0"/>
          <w:i w:val="0"/>
          <w:sz w:val="24"/>
          <w:szCs w:val="24"/>
        </w:rPr>
        <w:t>Модуль «Гимнастика».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163.8.7.1.1. Развитие гибкости</w:t>
      </w:r>
      <w:r w:rsidRPr="00091A90">
        <w:rPr>
          <w:rFonts w:ascii="Times New Roman" w:hAnsi="Times New Roman" w:cs="Times New Roman"/>
          <w:sz w:val="24"/>
          <w:szCs w:val="24"/>
        </w:rPr>
        <w:t>. Наклоны туловища вперёд, назад, в стороны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возрастающей амплитудой движений в положении стоя, сидя, сидя ноги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стороны. Упражнения с гимнастической палкой (укороченной скакалкой)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091A90" w:rsidRDefault="001559C0" w:rsidP="00091A90">
      <w:pPr>
        <w:pStyle w:val="body"/>
        <w:spacing w:line="240" w:lineRule="auto"/>
        <w:ind w:firstLine="709"/>
        <w:contextualSpacing/>
        <w:rPr>
          <w:rFonts w:ascii="Times New Roman" w:hAnsi="Times New Roman" w:cs="Times New Roman"/>
          <w:spacing w:val="2"/>
          <w:sz w:val="24"/>
          <w:szCs w:val="24"/>
        </w:rPr>
      </w:pPr>
      <w:r w:rsidRPr="00091A90">
        <w:rPr>
          <w:rStyle w:val="Italic"/>
          <w:rFonts w:ascii="Times New Roman" w:hAnsi="Times New Roman" w:cs="Times New Roman"/>
          <w:i w:val="0"/>
          <w:sz w:val="24"/>
          <w:szCs w:val="24"/>
        </w:rPr>
        <w:t>163.8.7.1.2. </w:t>
      </w:r>
      <w:r w:rsidRPr="00091A90">
        <w:rPr>
          <w:rStyle w:val="Italic"/>
          <w:rFonts w:ascii="Times New Roman" w:hAnsi="Times New Roman" w:cs="Times New Roman"/>
          <w:i w:val="0"/>
          <w:spacing w:val="2"/>
          <w:sz w:val="24"/>
          <w:szCs w:val="24"/>
        </w:rPr>
        <w:t>Развитие координации движений</w:t>
      </w:r>
      <w:r w:rsidRPr="00091A90">
        <w:rPr>
          <w:rFonts w:ascii="Times New Roman" w:hAnsi="Times New Roman" w:cs="Times New Roman"/>
          <w:spacing w:val="2"/>
          <w:sz w:val="24"/>
          <w:szCs w:val="24"/>
        </w:rPr>
        <w:t>. Прохождение усложнённой полосы препятствий, включающей быстрые кувырки (вперёд, назад), кувырки</w:t>
      </w:r>
      <w:r w:rsidR="00CA4934" w:rsidRPr="00091A90">
        <w:rPr>
          <w:rFonts w:ascii="Times New Roman" w:hAnsi="Times New Roman" w:cs="Times New Roman"/>
          <w:spacing w:val="2"/>
          <w:sz w:val="24"/>
          <w:szCs w:val="24"/>
        </w:rPr>
        <w:t xml:space="preserve"> </w:t>
      </w:r>
      <w:r w:rsidRPr="00091A90">
        <w:rPr>
          <w:rFonts w:ascii="Times New Roman" w:hAnsi="Times New Roman" w:cs="Times New Roman"/>
          <w:spacing w:val="2"/>
          <w:sz w:val="24"/>
          <w:szCs w:val="24"/>
        </w:rPr>
        <w:t xml:space="preserve">по наклонной плоскости, </w:t>
      </w:r>
      <w:r w:rsidRPr="00091A90">
        <w:rPr>
          <w:rFonts w:ascii="Times New Roman" w:hAnsi="Times New Roman" w:cs="Times New Roman"/>
          <w:spacing w:val="2"/>
          <w:sz w:val="24"/>
          <w:szCs w:val="24"/>
        </w:rPr>
        <w:lastRenderedPageBreak/>
        <w:t>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091A90">
        <w:rPr>
          <w:rFonts w:ascii="Times New Roman" w:hAnsi="Times New Roman" w:cs="Times New Roman"/>
          <w:spacing w:val="2"/>
          <w:sz w:val="24"/>
          <w:szCs w:val="24"/>
        </w:rPr>
        <w:t xml:space="preserve"> </w:t>
      </w:r>
      <w:r w:rsidRPr="00091A90">
        <w:rPr>
          <w:rFonts w:ascii="Times New Roman" w:hAnsi="Times New Roman" w:cs="Times New Roman"/>
          <w:spacing w:val="2"/>
          <w:sz w:val="24"/>
          <w:szCs w:val="24"/>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091A90">
        <w:rPr>
          <w:rFonts w:ascii="Times New Roman" w:hAnsi="Times New Roman" w:cs="Times New Roman"/>
          <w:spacing w:val="2"/>
          <w:sz w:val="24"/>
          <w:szCs w:val="24"/>
        </w:rPr>
        <w:t xml:space="preserve"> </w:t>
      </w:r>
      <w:r w:rsidRPr="00091A90">
        <w:rPr>
          <w:rFonts w:ascii="Times New Roman" w:hAnsi="Times New Roman" w:cs="Times New Roman"/>
          <w:spacing w:val="2"/>
          <w:sz w:val="24"/>
          <w:szCs w:val="24"/>
        </w:rPr>
        <w:t xml:space="preserve">и с продвижением. Прыжки на точность отталкивания и приземления.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163.8.7.1.3. Развитие силовых способностей</w:t>
      </w:r>
      <w:r w:rsidRPr="00091A90">
        <w:rPr>
          <w:rFonts w:ascii="Times New Roman" w:hAnsi="Times New Roman" w:cs="Times New Roman"/>
          <w:sz w:val="24"/>
          <w:szCs w:val="24"/>
        </w:rPr>
        <w:t>. Подтягивание в висе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163.8.7.1.4. Развитие выносливости</w:t>
      </w:r>
      <w:r w:rsidRPr="00091A90">
        <w:rPr>
          <w:rStyle w:val="BoldItalic"/>
          <w:rFonts w:ascii="Times New Roman" w:hAnsi="Times New Roman" w:cs="Times New Roman"/>
          <w:b w:val="0"/>
          <w:i w:val="0"/>
          <w:sz w:val="24"/>
          <w:szCs w:val="24"/>
        </w:rPr>
        <w:t>.</w:t>
      </w:r>
      <w:r w:rsidRPr="00091A90">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режиме непрерывного и интервального методов.</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163.8.7.2. </w:t>
      </w:r>
      <w:r w:rsidRPr="00091A90">
        <w:rPr>
          <w:rStyle w:val="BoldItalic"/>
          <w:rFonts w:ascii="Times New Roman" w:hAnsi="Times New Roman" w:cs="Times New Roman"/>
          <w:b w:val="0"/>
          <w:i w:val="0"/>
          <w:sz w:val="24"/>
          <w:szCs w:val="24"/>
        </w:rPr>
        <w:t>Модуль «Лёгкая атлетика»</w:t>
      </w:r>
      <w:r w:rsidRPr="00091A90">
        <w:rPr>
          <w:rFonts w:ascii="Times New Roman" w:hAnsi="Times New Roman" w:cs="Times New Roman"/>
          <w:sz w:val="24"/>
          <w:szCs w:val="24"/>
        </w:rPr>
        <w:t>.</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163.8.7.2.1. Развитие выносливости.</w:t>
      </w:r>
      <w:r w:rsidRPr="00091A90">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финальным ускорением (на разные дистанции). Равномерный бег</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дополнительным отягощением в режиме «до отказа».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163.8.7.2.2. Развитие силовых способностей</w:t>
      </w:r>
      <w:r w:rsidRPr="00091A90">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163.8.7.2.3. Развитие скоростных способностей</w:t>
      </w:r>
      <w:r w:rsidRPr="00091A90">
        <w:rPr>
          <w:rStyle w:val="BoldItalic"/>
          <w:rFonts w:ascii="Times New Roman" w:hAnsi="Times New Roman" w:cs="Times New Roman"/>
          <w:b w:val="0"/>
          <w:i w:val="0"/>
          <w:sz w:val="24"/>
          <w:szCs w:val="24"/>
        </w:rPr>
        <w:t>.</w:t>
      </w:r>
      <w:r w:rsidRPr="00091A90">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 горки. Повторный бег на короткие дистанции с максимальной скоростью</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многоскоки, и многоскоки, переходящие в бег с ускорением. Подвижные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спортивные игры, эстафеты.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163.8.7.2.4. Развитие координации движений</w:t>
      </w:r>
      <w:r w:rsidRPr="00091A90">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163.8.7.3. </w:t>
      </w:r>
      <w:r w:rsidRPr="00091A90">
        <w:rPr>
          <w:rStyle w:val="BoldItalic"/>
          <w:rFonts w:ascii="Times New Roman" w:hAnsi="Times New Roman" w:cs="Times New Roman"/>
          <w:b w:val="0"/>
          <w:i w:val="0"/>
          <w:sz w:val="24"/>
          <w:szCs w:val="24"/>
        </w:rPr>
        <w:t>Модуль «Зимние виды спорта».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163.8.7.3.1. Развитие выносливости</w:t>
      </w:r>
      <w:r w:rsidRPr="00091A90">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соревновательной скоростью.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163.8.7.3.2. Развитие силовых способностей</w:t>
      </w:r>
      <w:r w:rsidRPr="00091A90">
        <w:rPr>
          <w:rFonts w:ascii="Times New Roman" w:hAnsi="Times New Roman" w:cs="Times New Roman"/>
          <w:sz w:val="24"/>
          <w:szCs w:val="24"/>
        </w:rPr>
        <w:t>. Передвижение на лыжах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«транспортировке».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163.8.7.3.3. Развитие координации</w:t>
      </w:r>
      <w:r w:rsidRPr="00091A90">
        <w:rPr>
          <w:rStyle w:val="BoldItalic"/>
          <w:rFonts w:ascii="Times New Roman" w:hAnsi="Times New Roman" w:cs="Times New Roman"/>
          <w:b w:val="0"/>
          <w:i w:val="0"/>
          <w:sz w:val="24"/>
          <w:szCs w:val="24"/>
        </w:rPr>
        <w:t>.</w:t>
      </w:r>
      <w:r w:rsidRPr="00091A90">
        <w:rPr>
          <w:rFonts w:ascii="Times New Roman" w:hAnsi="Times New Roman" w:cs="Times New Roman"/>
          <w:sz w:val="24"/>
          <w:szCs w:val="24"/>
        </w:rPr>
        <w:t xml:space="preserve"> Упражнения в поворотах и спусках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лыжах, проезд </w:t>
      </w:r>
      <w:r w:rsidRPr="00091A90">
        <w:rPr>
          <w:rFonts w:ascii="Times New Roman" w:hAnsi="Times New Roman" w:cs="Times New Roman"/>
          <w:sz w:val="24"/>
          <w:szCs w:val="24"/>
        </w:rPr>
        <w:lastRenderedPageBreak/>
        <w:t>через «ворота» и преодоление небольших трамплинов.</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163.8.7.4. </w:t>
      </w:r>
      <w:r w:rsidRPr="00091A90">
        <w:rPr>
          <w:rStyle w:val="BoldItalic"/>
          <w:rFonts w:ascii="Times New Roman" w:hAnsi="Times New Roman" w:cs="Times New Roman"/>
          <w:b w:val="0"/>
          <w:i w:val="0"/>
          <w:sz w:val="24"/>
          <w:szCs w:val="24"/>
        </w:rPr>
        <w:t>Модуль «Спортивные игры»</w:t>
      </w:r>
      <w:r w:rsidRPr="00091A90">
        <w:rPr>
          <w:rFonts w:ascii="Times New Roman" w:hAnsi="Times New Roman" w:cs="Times New Roman"/>
          <w:sz w:val="24"/>
          <w:szCs w:val="24"/>
        </w:rPr>
        <w:t>.</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163.8.7.4.1. </w:t>
      </w:r>
      <w:r w:rsidRPr="00091A90">
        <w:rPr>
          <w:rStyle w:val="Underline"/>
          <w:rFonts w:ascii="Times New Roman" w:hAnsi="Times New Roman" w:cs="Times New Roman"/>
          <w:sz w:val="24"/>
          <w:szCs w:val="24"/>
          <w:u w:val="none"/>
        </w:rPr>
        <w:t>Баскетбол.</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 развитие скоростных способностей</w:t>
      </w:r>
      <w:r w:rsidRPr="00091A90">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поворотами на точность приземления. Передача мяча двумя руками от груди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2) развитие силовых способностей</w:t>
      </w:r>
      <w:r w:rsidRPr="00091A90">
        <w:rPr>
          <w:rStyle w:val="BoldItalic"/>
          <w:rFonts w:ascii="Times New Roman" w:hAnsi="Times New Roman" w:cs="Times New Roman"/>
          <w:b w:val="0"/>
          <w:i w:val="0"/>
          <w:sz w:val="24"/>
          <w:szCs w:val="24"/>
        </w:rPr>
        <w:t>.</w:t>
      </w:r>
      <w:r w:rsidRPr="00091A90">
        <w:rPr>
          <w:rFonts w:ascii="Times New Roman" w:hAnsi="Times New Roman" w:cs="Times New Roman"/>
          <w:sz w:val="24"/>
          <w:szCs w:val="24"/>
        </w:rPr>
        <w:t xml:space="preserve"> Комплексы упражнений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дополнительным отягощением на основные мышечные группы. Ходьба и прыжки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глубоком приседе. Прыжки на одной ноге и обеих ногах с продвижением вперед,</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по кругу, «змейкой», на месте с поворотом на 180° и 360°. Прыжки через скакалку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различной траекторией полёта одной рукой и обеими руками, стоя, сидя,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полуприседе;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3) развитие выносливости</w:t>
      </w:r>
      <w:r w:rsidRPr="00091A90">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умеренной интенсивности. Игра в баскетбол с увеличивающимся объёмом времени игры;</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4) развитие координации движений</w:t>
      </w:r>
      <w:r w:rsidRPr="00091A90">
        <w:rPr>
          <w:rFonts w:ascii="Times New Roman" w:hAnsi="Times New Roman" w:cs="Times New Roman"/>
          <w:sz w:val="24"/>
          <w:szCs w:val="24"/>
        </w:rPr>
        <w:t>. Броски баскетбольного мяча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по неподвижной и подвижной мишени. Акробатические упражнения (двойные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163.8.1.4.2. </w:t>
      </w:r>
      <w:r w:rsidRPr="00091A90">
        <w:rPr>
          <w:rStyle w:val="Underline"/>
          <w:rFonts w:ascii="Times New Roman" w:hAnsi="Times New Roman" w:cs="Times New Roman"/>
          <w:sz w:val="24"/>
          <w:szCs w:val="24"/>
          <w:u w:val="none"/>
        </w:rPr>
        <w:t>Футбол.</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163.8.1.4.2.1. Развитие скоростных способностей</w:t>
      </w:r>
      <w:r w:rsidRPr="00091A90">
        <w:rPr>
          <w:rFonts w:ascii="Times New Roman" w:hAnsi="Times New Roman" w:cs="Times New Roman"/>
          <w:sz w:val="24"/>
          <w:szCs w:val="24"/>
        </w:rPr>
        <w:t>. Старты из различных положений с последующим ускорением. Бег с максимальной скоростью по прямой,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спортивные игры, эстафеты.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163.8.1.4.2.2. Развитие силовых способностей</w:t>
      </w:r>
      <w:r w:rsidRPr="00091A90">
        <w:rPr>
          <w:rStyle w:val="BoldItalic"/>
          <w:rFonts w:ascii="Times New Roman" w:hAnsi="Times New Roman" w:cs="Times New Roman"/>
          <w:b w:val="0"/>
          <w:i w:val="0"/>
          <w:sz w:val="24"/>
          <w:szCs w:val="24"/>
        </w:rPr>
        <w:t>.</w:t>
      </w:r>
      <w:r w:rsidRPr="00091A90">
        <w:rPr>
          <w:rFonts w:ascii="Times New Roman" w:hAnsi="Times New Roman" w:cs="Times New Roman"/>
          <w:sz w:val="24"/>
          <w:szCs w:val="24"/>
        </w:rPr>
        <w:t xml:space="preserve"> Комплексы упражнений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дополнительным отягощением на основные мышечные группы. Многоскоки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Style w:val="Italic"/>
          <w:rFonts w:ascii="Times New Roman" w:hAnsi="Times New Roman" w:cs="Times New Roman"/>
          <w:i w:val="0"/>
          <w:sz w:val="24"/>
          <w:szCs w:val="24"/>
        </w:rPr>
        <w:t>163.8.1.4.2.3. Развитие выносливости</w:t>
      </w:r>
      <w:r w:rsidRPr="00091A90">
        <w:rPr>
          <w:rStyle w:val="BoldItalic"/>
          <w:rFonts w:ascii="Times New Roman" w:hAnsi="Times New Roman" w:cs="Times New Roman"/>
          <w:b w:val="0"/>
          <w:i w:val="0"/>
          <w:sz w:val="24"/>
          <w:szCs w:val="24"/>
        </w:rPr>
        <w:t>.</w:t>
      </w:r>
      <w:r w:rsidRPr="00091A90">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уменьшающимся интервалом отдыха. Гладкий бег в </w:t>
      </w:r>
      <w:r w:rsidRPr="00091A90">
        <w:rPr>
          <w:rFonts w:ascii="Times New Roman" w:hAnsi="Times New Roman" w:cs="Times New Roman"/>
          <w:sz w:val="24"/>
          <w:szCs w:val="24"/>
        </w:rPr>
        <w:lastRenderedPageBreak/>
        <w:t xml:space="preserve">режиме непрерывно-интервального метода. Передвижение на лыжах в режиме большой и умеренной интенсивности. </w:t>
      </w:r>
    </w:p>
    <w:p w:rsidR="001559C0" w:rsidRPr="00091A90" w:rsidRDefault="001559C0"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163.9. Планируемые результаты освоения программы по физической культуре на уровне основного общего образования.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проявлять интерес к истории и развитию физической культуры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олимпийского движения;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соревнованиях;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организовывать и проводить занятия физической культурой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за изменением их показателей;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социальное здоровье человека;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физических нагрузок;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соревновательной деятельности;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зависимости от индивидуальных интересов и потребностей;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163.9.2.1. У обучающегося будут сформированы следующие универсальные познавательные учебные действия: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lastRenderedPageBreak/>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анализировать влияние занятий физической культурой и спортом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характеризовать туристские походы как форму активного отдыха, выявлять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организации бивуака;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163.9.2.2. У обучающегося будут сформированы следующие универсальные коммуникативные учебные действия: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163.9.2.3. У обучающегося будут сформированы следующие универсальные регулятивные учебные действия:</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и выполнять индивидуальные комплексы физических упражнений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спортивных снарядах;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ошибку, право на её совместное исправление;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1559C0" w:rsidRPr="00091A90" w:rsidRDefault="001559C0"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lastRenderedPageBreak/>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73" w:name="_Hlk137503817"/>
      <w:r w:rsidRPr="00091A90">
        <w:rPr>
          <w:rFonts w:ascii="Times New Roman" w:hAnsi="Times New Roman"/>
          <w:sz w:val="24"/>
          <w:szCs w:val="24"/>
          <w:lang w:val="ru-RU"/>
        </w:rPr>
        <w:t>163.9. Планируемые результаты освоения программы по физической культуре на уровне основного общего образования.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проявлять интерес к истории и развитию физической культуры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олимпийского движения;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соревнованиях;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организовывать и проводить занятия физической культурой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за изменением их показателей;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социальное здоровье человека;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физических нагрузок;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соревновательной деятельности;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зависимости от индивидуальных интересов и потребностей;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163.9.2.1. У обучающегося будут сформированы следующие универсальные </w:t>
      </w:r>
      <w:r w:rsidRPr="00091A90">
        <w:rPr>
          <w:rFonts w:ascii="Times New Roman" w:hAnsi="Times New Roman" w:cs="Times New Roman"/>
          <w:sz w:val="24"/>
          <w:szCs w:val="24"/>
        </w:rPr>
        <w:lastRenderedPageBreak/>
        <w:t>познавательные учебные действия: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анализировать влияние занятий физической культурой и спортом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характеризовать туристские походы как форму активного отдыха, выявлять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организации бивуака;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163.9.2.2. У обучающегося будут сформированы следующие универсальные коммуникативные учебные действия: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163.9.2.3. У обучающегося будут сформированы следующие универсальные регулятивные учебные действия: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и выполнять индивидуальные комплексы физических упражнений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спортивных снарядах;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ошибку, право на её совместное исправление;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нападении, терпимо </w:t>
      </w:r>
      <w:r w:rsidRPr="00091A90">
        <w:rPr>
          <w:rFonts w:ascii="Times New Roman" w:hAnsi="Times New Roman" w:cs="Times New Roman"/>
          <w:sz w:val="24"/>
          <w:szCs w:val="24"/>
        </w:rPr>
        <w:lastRenderedPageBreak/>
        <w:t xml:space="preserve">относится к ошибкам игроков своей команды и команды соперников;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163.9.3. Предметные результаты освоения программы по физической культуре на уровне основного общего образования.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163.9.3.1. К концу обучения в 5 классе обучающийся научится: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требования безопасности на уроках физической культуры,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самостоятельных занятиях физическими упражнениями в условиях активного отдыха и досуга;</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проводить измерение индивидуальной осанки и сравнивать её показатели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со стандартами, составлять комплексы упражнений по коррекции и профилактике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её нарушения, планировать их выполнение в режиме дня;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дневник физической культуры и вести в нём наблюдение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комплексы упражнений оздоровительной физической культуры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развитие гибкости, координации и формирование телосложения;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опорный прыжок с разбега способом «ноги врозь» (мальчики)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способом «напрыгивания с последующим спрыгиванием» (девочки);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приставным шагом с поворотами, подпрыгиванием на двух ногах на месте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 продвижением (девочки);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демонстрировать технику прыжка в длину с разбега способом «согнув ноги»;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демонстрировать технические действия в спортивных играх: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волейбол (приём и передача мяча двумя руками снизу и сверху с места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в движении, прямая нижняя подача);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163.9.3.2. К концу обучения в 6 классе обучающийся научится: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измерять индивидуальные показатели физических качеств, определять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их соответствие возрастным нормам и подбирать упражнения для их направленного развития;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подготавливать места для самостоятельных занятий физической культурой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спортом в соответствии с правилами техники безопасности и гигиеническими требованиями;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отбирать упражнения оздоровительной физической культуры и составлять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lastRenderedPageBreak/>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сложно-координированных упражнений (девочки);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беговые упражнения с максимальным ускорением, использовать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в самостоятельных занятиях для развития быстроты и равномерный бег</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для развития общей выносливости;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заданным образцом, выявлять ошибки и предлагать способы устранения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(для бесснежных районов – имитация передвижения);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баскетбол (технические действия без мяча, броски мяча двумя руками снизу</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от груди с места, использование разученных технических действий в условиях игровой деятельности);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футбол (ведение мяча с разной скоростью передвижения, с ускорением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163.9.3.3. К концу обучения в 7 классе обучающийся научится: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объяснять положительное влияние занятий физической культурой и спортом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на воспитание личностных качеств современных </w:t>
      </w:r>
      <w:r w:rsidRPr="00091A90">
        <w:rPr>
          <w:rFonts w:ascii="Times New Roman" w:hAnsi="Times New Roman" w:cs="Times New Roman"/>
          <w:spacing w:val="-2"/>
          <w:sz w:val="24"/>
          <w:szCs w:val="24"/>
        </w:rPr>
        <w:t>обучающихся</w:t>
      </w:r>
      <w:r w:rsidRPr="00091A90">
        <w:rPr>
          <w:rFonts w:ascii="Times New Roman" w:hAnsi="Times New Roman" w:cs="Times New Roman"/>
          <w:sz w:val="24"/>
          <w:szCs w:val="24"/>
        </w:rPr>
        <w:t xml:space="preserve">, приводить примеры из собственной жизни;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их выполнения;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«ортостатической пробы» (по образцу);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поворотами, разведением рук и ног (девушки);</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метание малого мяча на точность в неподвижную, качающуюся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 катящуюся с разной скоростью мишень;</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переход с передвижения попеременным двухшажным ходом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на передвижение одновременным одношажным ходом и обратно</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во время прохождения учебной дистанции, наблюдать и анализировать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его выполнение другими обучающимися, сравнивая с заданным образцом, выявлять ошибки и предлагать способы устранения (для бесснежных районов – </w:t>
      </w:r>
      <w:r w:rsidRPr="00091A90">
        <w:rPr>
          <w:rFonts w:ascii="Times New Roman" w:hAnsi="Times New Roman" w:cs="Times New Roman"/>
          <w:sz w:val="24"/>
          <w:szCs w:val="24"/>
        </w:rPr>
        <w:lastRenderedPageBreak/>
        <w:t>имитация перехода);</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163.9.3.4. К концу обучения в 8 классе обучающийся научится: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проводить анализ основных направлений развития физической культуры</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Российской Федерации, характеризовать содержание основных форм</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их организации;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комбинацию на параллельных брусьях с включением упражнений</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причины их появления, находить способы устранения (юноши);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прыжок в длину с разбега способом «прогнувшись», наблюдать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к их технике;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прыжки в воду со стартовой тумбы;</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технические элементы плавания кролем на груди в согласовании</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с дыханием;</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волейбол (прямой нападающий удар и индивидуальное блокирование мяча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в нападении и защите, использование разученных технических и тактических действий в условиях игровой </w:t>
      </w:r>
      <w:r w:rsidRPr="00091A90">
        <w:rPr>
          <w:rFonts w:ascii="Times New Roman" w:hAnsi="Times New Roman" w:cs="Times New Roman"/>
          <w:sz w:val="24"/>
          <w:szCs w:val="24"/>
        </w:rPr>
        <w:lastRenderedPageBreak/>
        <w:t>деятельности).</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163.9.3.4. К концу обучения в 9 классе обучающийся научится:</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отстаивать принципы здорового образа жизни, раскрывать эффективность</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объяснять понятие «профессионально-прикладная физическая культура»,</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к процедурам массажа;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их выполнения (юноши);</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091A90">
        <w:rPr>
          <w:rFonts w:ascii="Times New Roman" w:hAnsi="Times New Roman" w:cs="Times New Roman"/>
          <w:sz w:val="24"/>
          <w:szCs w:val="24"/>
        </w:rPr>
        <w:t xml:space="preserve"> </w:t>
      </w:r>
      <w:r w:rsidRPr="00091A90">
        <w:rPr>
          <w:rFonts w:ascii="Times New Roman" w:hAnsi="Times New Roman" w:cs="Times New Roman"/>
          <w:sz w:val="24"/>
          <w:szCs w:val="24"/>
        </w:rPr>
        <w:t xml:space="preserve">и соскока вперёд способом «прогнувшись» (юноши);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повороты кувырком, маятником;</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выполнять технические элементы брассом в согласовании с дыханием;</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091A90" w:rsidRDefault="004C5159" w:rsidP="00091A90">
      <w:pPr>
        <w:pStyle w:val="body"/>
        <w:spacing w:line="240" w:lineRule="auto"/>
        <w:ind w:firstLine="709"/>
        <w:contextualSpacing/>
        <w:rPr>
          <w:rFonts w:ascii="Times New Roman" w:hAnsi="Times New Roman" w:cs="Times New Roman"/>
          <w:sz w:val="24"/>
          <w:szCs w:val="24"/>
        </w:rPr>
      </w:pPr>
      <w:r w:rsidRPr="00091A90">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 Физическая культура. Модули по видам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w:t>
      </w:r>
      <w:r w:rsidRPr="00091A90">
        <w:rPr>
          <w:rFonts w:ascii="Times New Roman" w:hAnsi="Times New Roman"/>
          <w:sz w:val="24"/>
          <w:szCs w:val="24"/>
        </w:rPr>
        <w:t> </w:t>
      </w:r>
      <w:r w:rsidRPr="00091A90">
        <w:rPr>
          <w:rFonts w:ascii="Times New Roman" w:hAnsi="Times New Roman"/>
          <w:sz w:val="24"/>
          <w:szCs w:val="24"/>
          <w:lang w:val="ru-RU"/>
        </w:rPr>
        <w:t>Модуль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Самбо является составной частью национальной культуры России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одним из универсальных средств физического воспитания. Самбо как вид спорта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система самозащиты имеют большое оздоровительное и прикладное значение,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так как отводят важнейшую роль </w:t>
      </w:r>
      <w:r w:rsidRPr="00091A90">
        <w:rPr>
          <w:rFonts w:ascii="Times New Roman" w:hAnsi="Times New Roman"/>
          <w:sz w:val="24"/>
          <w:szCs w:val="24"/>
          <w:lang w:val="ru-RU"/>
        </w:rPr>
        <w:lastRenderedPageBreak/>
        <w:t>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духовному развитию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самбо является обучение самбо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использованием средств самбо.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самбо являются: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двигательной активности;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жизненно важных навыков самостраховки и самозащиты,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а также умения применять его в различных условиях;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самбо, его возможностях и значении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развитие положительной мотивации и устойчивого учебно- познавательного интереса к физической культуре;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самбо, как вид спорта и системы самозащиты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самбо доступен для освоения всем обучающимся, независимо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 итогам прохождения модуля по самбо возможно сформировать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критических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w:t>
      </w:r>
      <w:r w:rsidRPr="00091A90">
        <w:rPr>
          <w:rFonts w:ascii="Times New Roman" w:hAnsi="Times New Roman"/>
          <w:sz w:val="24"/>
          <w:szCs w:val="24"/>
        </w:rPr>
        <w:t> </w:t>
      </w:r>
      <w:r w:rsidRPr="00091A90">
        <w:rPr>
          <w:rFonts w:ascii="Times New Roman" w:hAnsi="Times New Roman"/>
          <w:sz w:val="24"/>
          <w:szCs w:val="24"/>
          <w:lang w:val="ru-RU"/>
        </w:rPr>
        <w:t>Модуль по самбо может быть реализован в следующих вариантах: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возраста и физической подготовленности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соответствующей дозировкой и интенсивностью);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74" w:name="_Hlk125551368"/>
      <w:r w:rsidRPr="00091A90">
        <w:rPr>
          <w:rFonts w:ascii="Times New Roman" w:hAnsi="Times New Roman"/>
          <w:sz w:val="24"/>
          <w:szCs w:val="24"/>
          <w:lang w:val="ru-RU"/>
        </w:rPr>
        <w:t>5, 6, 7, 8, 9-х классах – по 34 часа</w:t>
      </w:r>
      <w:bookmarkEnd w:id="74"/>
      <w:r w:rsidRPr="00091A90">
        <w:rPr>
          <w:rFonts w:ascii="Times New Roman" w:hAnsi="Times New Roman"/>
          <w:sz w:val="24"/>
          <w:szCs w:val="24"/>
          <w:lang w:val="ru-RU"/>
        </w:rPr>
        <w:t>);</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развития самбо на малой родине, в стране и мире.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личности в истории самбо. Последователи и легенды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Роль самбо в ведении боевых действий. Героизация подвигов.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Главные организации и федерации (международные, российские), осуществляющие управление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Характеристика направлений и правила самбо (спортивное, боевое, пляжное, демо).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Социальная и личностная успешность выдающихся спортсменов – самбистов.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определений по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Занятия самбо как средство укрепления здоровья, повышения функциональных возможностей основных систем организма. Сведения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физических качествах, необходимых самбисту и способах их развития.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Значение занятий самбо на формирование положительных качеств личности человека.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Дневник спортсмена (самонаблюдение, краткосрочное и долгосрочное планирования, решение поставленных задач).</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Питьевой режим. Роль витаминов и микроэлементов в функционировании иммунной системы.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Основные средства и методы обучения технике и тактике самбо. Основы прикладного самбо и его значение.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Антидопинговые правила и программы в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поведения в экстремальных жизненных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Оказание первой доврачебной помощи на занятиях самбо и в бытовой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Этические нормы и правила поведения самбиста, техника безопасности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занятиях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Способы самостоятельной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личной гигиены, требования к спортивной одежде (экипировке)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занятий самбо. Правильное сбалансированное питание самбиста.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Судейство простейших спортивных соревнований по самбо в качестве судьи или помощника судьи.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Характерные травмы во время занятий самбо и мероприятия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их предупреждению. Причины возникновения ошибок при выполнении технических приёмов самбо.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Тестирование уровня физической подготовленности в самбо.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Специально-подготовительные упражнения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Приёмы самостраховки: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 спину через партнёра, стоящего в упоре на коленях и предплечьях;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 спину через партнёра, стоящего в упоре на коленях и руках;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 бок кувырком через партнёра, стоящего в упоре на коленях и предплечьях;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 бок через партнёра, стоящего в упоре на коленях и руках;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 бок кувырком, выполняемые прыжком через руку партнёра в стойке;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 бок кувырком в движении, выполняя кувырок-полёт через партнёра, лежащего на ковре или стоящего боком;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вперёд на руки при падении на ковер спиной с вращением вокруг продольной оси, из стойки на руках;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 руки прыжком, то же прыжком назад, на спину прыжком.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Специально-подготовительные упражнения для бросков: зацепов, подхватов, через голову, через спину, через бедро.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Технико – тактические основы самбо: стойки, дистанции, захваты, перемещения.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живот, методом зацепа голенью изнутри, методом подхвата под две ноги,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через спину, через бедро.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Технические действия самбо в положении лёжа: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варианты удержаний и переворачиваний, рычаг локтя от удержания сбоку, перегибая руку через бедро;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узел плеча ногой от удержания сбоку;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рычаг руки противнику, лежащему на груди (рычаг плеча, рычаг локтя);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рычаг локтя захватом руки между ног;</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ущемление ахиллова сухожилия при различных взаиморасположениях соперников.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без рук.</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Тактическая подготовка. Игры-задания. Учебные схватки по заданию.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Тестовые упражнения по физической и технической подготовленности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самбо. Участие в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75" w:name="_Hlk124950343"/>
      <w:r w:rsidRPr="00091A90">
        <w:rPr>
          <w:rFonts w:ascii="Times New Roman" w:hAnsi="Times New Roman"/>
          <w:sz w:val="24"/>
          <w:szCs w:val="24"/>
          <w:lang w:val="ru-RU"/>
        </w:rPr>
        <w:t>163.10.1.7.1.</w:t>
      </w:r>
      <w:r w:rsidRPr="00091A90">
        <w:rPr>
          <w:rFonts w:ascii="Times New Roman" w:hAnsi="Times New Roman"/>
          <w:sz w:val="24"/>
          <w:szCs w:val="24"/>
        </w:rPr>
        <w:t> </w:t>
      </w:r>
      <w:r w:rsidRPr="00091A90">
        <w:rPr>
          <w:rFonts w:ascii="Times New Roman" w:hAnsi="Times New Roman"/>
          <w:sz w:val="24"/>
          <w:szCs w:val="24"/>
          <w:lang w:val="ru-RU"/>
        </w:rPr>
        <w:t xml:space="preserve">При изучении модуля по самбо на уровне основного общего образования у обучающихся будут сформированы следующие </w:t>
      </w:r>
      <w:bookmarkEnd w:id="75"/>
      <w:r w:rsidRPr="00091A90">
        <w:rPr>
          <w:rFonts w:ascii="Times New Roman" w:hAnsi="Times New Roman"/>
          <w:sz w:val="24"/>
          <w:szCs w:val="24"/>
          <w:lang w:val="ru-RU"/>
        </w:rPr>
        <w:t>личностные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чувства патриотизма, уважения к Отечеству через знание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современного состояния развития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обучающихся к саморазвитию и самообразованию, мотивации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осознанное, уважительное и доброжелательное отношение к сверстникам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педагогам.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физкультурно-спортивном направлении;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применять на практике прикладные действия самбо (самостраховка, самозащита) в экстремальных жизненных условиях;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для человека;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освоение прикладного направления самбо, демонстрация основных способов самозащиты и самостраховки;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знание и выполнение тестовых упражнений по физической и технической подготовленности.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w:t>
      </w:r>
      <w:r w:rsidRPr="00091A90">
        <w:rPr>
          <w:rFonts w:ascii="Times New Roman" w:hAnsi="Times New Roman"/>
          <w:sz w:val="24"/>
          <w:szCs w:val="24"/>
        </w:rPr>
        <w:t> </w:t>
      </w:r>
      <w:r w:rsidRPr="00091A90">
        <w:rPr>
          <w:rFonts w:ascii="Times New Roman" w:hAnsi="Times New Roman"/>
          <w:sz w:val="24"/>
          <w:szCs w:val="24"/>
          <w:lang w:val="ru-RU"/>
        </w:rPr>
        <w:t>Модуль «Гандбол».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163.10.2.1.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«Гандбол».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двигательных реакций, быстроты мышления, умения маневрировать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эффективного физического воспитания обучающихся, для их общего развития.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091A90">
        <w:rPr>
          <w:rFonts w:ascii="Times New Roman" w:hAnsi="Times New Roman"/>
          <w:sz w:val="24"/>
          <w:szCs w:val="24"/>
        </w:rPr>
        <w:t> </w:t>
      </w:r>
      <w:r w:rsidRPr="00091A90">
        <w:rPr>
          <w:rFonts w:ascii="Times New Roman" w:hAnsi="Times New Roman"/>
          <w:sz w:val="24"/>
          <w:szCs w:val="24"/>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гандболу является формирование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спортом с использованием средств вида спорта «Гандбол».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гандболу являются: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двигательной активности;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занятиях по гандболу;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знаний о физической культуре и спорте в целом, истории развития гандбола в частности;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гандболе, о его возможностях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значении в процессе укрепления здоровья, физическом развитии и физической подготовке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образовательного базиса, основанного как на знаниях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гандболу.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гандболу доступен для освоения всем обучающимся, независимо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общеобразовательной организации (легкая атлетика, гимнастика, спортивные игры).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163.10.2.5.</w:t>
      </w:r>
      <w:r w:rsidRPr="00091A90">
        <w:rPr>
          <w:rFonts w:ascii="Times New Roman" w:hAnsi="Times New Roman"/>
          <w:sz w:val="24"/>
          <w:szCs w:val="24"/>
        </w:rPr>
        <w:t> </w:t>
      </w:r>
      <w:r w:rsidRPr="00091A90">
        <w:rPr>
          <w:rFonts w:ascii="Times New Roman" w:hAnsi="Times New Roman"/>
          <w:sz w:val="24"/>
          <w:szCs w:val="24"/>
          <w:lang w:val="ru-RU"/>
        </w:rPr>
        <w:t>Модуль по гандболу может быть реализован в следующих вариантах: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гандболу.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гандболе.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Олимпийских играх.</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76" w:name="_Hlk125361855"/>
      <w:r w:rsidRPr="00091A90">
        <w:rPr>
          <w:rFonts w:ascii="Times New Roman" w:hAnsi="Times New Roman"/>
          <w:sz w:val="24"/>
          <w:szCs w:val="24"/>
          <w:lang w:val="ru-RU"/>
        </w:rPr>
        <w:t>Характеристика спортивных дисциплин гандбола (гандбол, пляжный гандбол, мини-гандбол).</w:t>
      </w:r>
    </w:p>
    <w:bookmarkEnd w:id="76"/>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Занятия гандболом как средство укрепления здоровья, повышения функциональных возможностей основных систем организма. Сведения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Основные требования к игровой площадке, её размерам, зонам безопасности, допустимой температуре воздуха.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средства и методы обучения технике передвижения с мячом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без мяча, броскам с опоры и в прыжке, игре вратаря.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Режим дня при занятиях гандболом. Правила личной гигиены во время занятий гандболом.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Правила поведения и техники безопасности при занятиях гандболом.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гандбола.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безопасного, правомерного поведения во время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гандболу в качестве зрителя, болельщика.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w:t>
      </w:r>
      <w:r w:rsidRPr="00091A90">
        <w:rPr>
          <w:rFonts w:ascii="Times New Roman" w:hAnsi="Times New Roman"/>
          <w:sz w:val="24"/>
          <w:szCs w:val="24"/>
          <w:lang w:val="ru-RU"/>
        </w:rPr>
        <w:lastRenderedPageBreak/>
        <w:t xml:space="preserve">инвентарем и оборудованием.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Причины возникновения ошибок при выполнении технических приёмов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способы их устранения. Основы анализа собственной игры, игры своей команды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игры команды соперников.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гандбол.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и методы профилактики пагубных привычек, асоциального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созависимого поведения. Антидопинговое поведение.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Передача мяча: передача мяча одной рукой хлестом сверху и сбоку, с места,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разбега, с последующим перемещением.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скорости, ведение мяча с высоким и низким отскоком.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Бросок мяча. Бросок хлестом сверху и сбоку, с разбега обычными шагами,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Выбивание мяча. Выбивание мячам при одноударном ведении на месте,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встречном движении. Выбивание мяча при многоударном ведении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параллельном движении, при встречном движении.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Блокирование мяча. Блокирование мяча двумя руками сверху на месте,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прыжке. Блокирование игрока. Блокирование игрока без мяча руками, туловищем. Блокирование игрока с мячом.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вратаря. Передвижение в воротах. Изучение приёмов передвижения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действия. Открытый уход для стягивания защитников,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из-за боковой линии, при свободном броске, совершенствование с конкретным партнёром в конкретной ситуации.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Командные действия. Позиционное нападение 2:4 с крайними игроками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защита 5:1 без выхода, с выходом.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163.10.2.7.1.</w:t>
      </w:r>
      <w:r w:rsidRPr="00091A90">
        <w:rPr>
          <w:rFonts w:ascii="Times New Roman" w:hAnsi="Times New Roman"/>
          <w:sz w:val="24"/>
          <w:szCs w:val="24"/>
        </w:rPr>
        <w:t> </w:t>
      </w:r>
      <w:r w:rsidRPr="00091A90">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обучающихся к саморазвитию и самообразованию, мотивации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осознанное, уважительное и доброжелательное отношение к сверстникам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педагогам.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163.10.2.7.2.</w:t>
      </w:r>
      <w:r w:rsidRPr="00091A90">
        <w:rPr>
          <w:rFonts w:ascii="Times New Roman" w:hAnsi="Times New Roman"/>
          <w:sz w:val="24"/>
          <w:szCs w:val="24"/>
        </w:rPr>
        <w:t> </w:t>
      </w:r>
      <w:r w:rsidRPr="00091A90">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физкультурно-спортивном направлении;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способов гандбола;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163.10.2.7.3.</w:t>
      </w:r>
      <w:r w:rsidRPr="00091A90">
        <w:rPr>
          <w:rFonts w:ascii="Times New Roman" w:hAnsi="Times New Roman"/>
          <w:sz w:val="24"/>
          <w:szCs w:val="24"/>
        </w:rPr>
        <w:t> </w:t>
      </w:r>
      <w:r w:rsidRPr="00091A90">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совершенствование технических приемов и тактических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гандболу, изученных на уровне начального общего образования;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гандбола;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использование основных средств и методов обучения базовым техническим приемам и </w:t>
      </w:r>
      <w:r w:rsidRPr="00091A90">
        <w:rPr>
          <w:rFonts w:ascii="Times New Roman" w:hAnsi="Times New Roman"/>
          <w:sz w:val="24"/>
          <w:szCs w:val="24"/>
          <w:lang w:val="ru-RU"/>
        </w:rPr>
        <w:lastRenderedPageBreak/>
        <w:t>тактическим действиям гандбола;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соблюдение правил личной гигиены и ухода за спортивным инвентарем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оборудованием, подбора спортивной одежды и обуви для занятий по гандболу;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после физической нагрузки;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взаимодействие в коллективе сверстников при выполнении групповых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командных упражнений тактического характера, проявление толерантности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во время учебной и соревновательной деятельности.</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«163.10.3. Модуль «Дзюдо».</w:t>
      </w:r>
    </w:p>
    <w:p w:rsidR="00B40DE0" w:rsidRPr="00924FA3" w:rsidRDefault="00B40DE0" w:rsidP="003603EE">
      <w:pPr>
        <w:pStyle w:val="54"/>
        <w:numPr>
          <w:ilvl w:val="0"/>
          <w:numId w:val="76"/>
        </w:numPr>
        <w:shd w:val="clear" w:color="auto" w:fill="auto"/>
        <w:tabs>
          <w:tab w:val="left" w:pos="1948"/>
        </w:tabs>
        <w:spacing w:line="240" w:lineRule="auto"/>
        <w:ind w:left="20" w:firstLine="680"/>
        <w:jc w:val="both"/>
        <w:rPr>
          <w:rFonts w:ascii="Times New Roman" w:hAnsi="Times New Roman"/>
          <w:sz w:val="24"/>
          <w:szCs w:val="24"/>
        </w:rPr>
      </w:pPr>
      <w:r w:rsidRPr="00924FA3">
        <w:rPr>
          <w:rFonts w:ascii="Times New Roman" w:hAnsi="Times New Roman"/>
          <w:sz w:val="24"/>
          <w:szCs w:val="24"/>
        </w:rPr>
        <w:t>Пояснительная записка модуля «Дзюдо».</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B40DE0" w:rsidRPr="00924FA3" w:rsidRDefault="00B40DE0" w:rsidP="003603EE">
      <w:pPr>
        <w:pStyle w:val="54"/>
        <w:numPr>
          <w:ilvl w:val="0"/>
          <w:numId w:val="76"/>
        </w:numPr>
        <w:shd w:val="clear" w:color="auto" w:fill="auto"/>
        <w:tabs>
          <w:tab w:val="left" w:pos="1974"/>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B40DE0" w:rsidRPr="00924FA3" w:rsidRDefault="00B40DE0" w:rsidP="003603EE">
      <w:pPr>
        <w:pStyle w:val="54"/>
        <w:numPr>
          <w:ilvl w:val="0"/>
          <w:numId w:val="76"/>
        </w:numPr>
        <w:shd w:val="clear" w:color="auto" w:fill="auto"/>
        <w:tabs>
          <w:tab w:val="left" w:pos="1948"/>
        </w:tabs>
        <w:spacing w:line="240" w:lineRule="auto"/>
        <w:ind w:left="20" w:firstLine="680"/>
        <w:jc w:val="both"/>
        <w:rPr>
          <w:rFonts w:ascii="Times New Roman" w:hAnsi="Times New Roman"/>
          <w:sz w:val="24"/>
          <w:szCs w:val="24"/>
        </w:rPr>
      </w:pPr>
      <w:r w:rsidRPr="00924FA3">
        <w:rPr>
          <w:rFonts w:ascii="Times New Roman" w:hAnsi="Times New Roman"/>
          <w:sz w:val="24"/>
          <w:szCs w:val="24"/>
        </w:rPr>
        <w:t>Задачами изучения модуля по дзюдо являются:</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всестороннее гармоничное развитие обучающихся, увеличение объема их двигательной активности;</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развитие положительной мотивации и устойчивого учебно- 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lastRenderedPageBreak/>
        <w:t>выявление, развитие и поддержка одаренных детей в области спорта.</w:t>
      </w:r>
    </w:p>
    <w:p w:rsidR="00B40DE0" w:rsidRPr="00924FA3" w:rsidRDefault="00B40DE0" w:rsidP="003603EE">
      <w:pPr>
        <w:pStyle w:val="54"/>
        <w:numPr>
          <w:ilvl w:val="0"/>
          <w:numId w:val="76"/>
        </w:numPr>
        <w:shd w:val="clear" w:color="auto" w:fill="auto"/>
        <w:tabs>
          <w:tab w:val="left" w:pos="1943"/>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Место и роль модуля по дзюдо.</w:t>
      </w:r>
    </w:p>
    <w:p w:rsidR="00B40DE0" w:rsidRPr="00924FA3" w:rsidRDefault="00B40DE0" w:rsidP="00B40DE0">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40DE0" w:rsidRPr="00924FA3" w:rsidRDefault="00B40DE0" w:rsidP="00B40DE0">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40DE0" w:rsidRPr="00924FA3" w:rsidRDefault="00B40DE0" w:rsidP="00B40DE0">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40DE0" w:rsidRPr="00924FA3" w:rsidRDefault="00B40DE0" w:rsidP="003603EE">
      <w:pPr>
        <w:pStyle w:val="54"/>
        <w:numPr>
          <w:ilvl w:val="0"/>
          <w:numId w:val="76"/>
        </w:numPr>
        <w:shd w:val="clear" w:color="auto" w:fill="auto"/>
        <w:tabs>
          <w:tab w:val="left" w:pos="1949"/>
        </w:tabs>
        <w:spacing w:line="240" w:lineRule="auto"/>
        <w:ind w:right="20" w:firstLine="680"/>
        <w:rPr>
          <w:rFonts w:ascii="Times New Roman" w:hAnsi="Times New Roman"/>
          <w:sz w:val="24"/>
          <w:szCs w:val="24"/>
        </w:rPr>
      </w:pPr>
      <w:r w:rsidRPr="00924FA3">
        <w:rPr>
          <w:rFonts w:ascii="Times New Roman" w:hAnsi="Times New Roman"/>
          <w:sz w:val="24"/>
          <w:szCs w:val="24"/>
        </w:rPr>
        <w:t>Модуль по дзюдо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B40DE0" w:rsidRPr="00924FA3" w:rsidRDefault="00B40DE0" w:rsidP="00B40DE0">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B40DE0" w:rsidRPr="00924FA3" w:rsidRDefault="00B40DE0" w:rsidP="00B40DE0">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40DE0" w:rsidRPr="00924FA3" w:rsidRDefault="00B40DE0" w:rsidP="003603EE">
      <w:pPr>
        <w:pStyle w:val="54"/>
        <w:numPr>
          <w:ilvl w:val="0"/>
          <w:numId w:val="76"/>
        </w:numPr>
        <w:shd w:val="clear" w:color="auto" w:fill="auto"/>
        <w:tabs>
          <w:tab w:val="left" w:pos="1953"/>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Содержание модуля по дзюдо.</w:t>
      </w:r>
    </w:p>
    <w:p w:rsidR="00B40DE0" w:rsidRPr="00924FA3" w:rsidRDefault="00B40DE0" w:rsidP="003603EE">
      <w:pPr>
        <w:pStyle w:val="54"/>
        <w:numPr>
          <w:ilvl w:val="0"/>
          <w:numId w:val="77"/>
        </w:numPr>
        <w:shd w:val="clear" w:color="auto" w:fill="auto"/>
        <w:tabs>
          <w:tab w:val="left" w:pos="969"/>
        </w:tabs>
        <w:spacing w:line="240" w:lineRule="auto"/>
        <w:ind w:left="20" w:firstLine="680"/>
        <w:jc w:val="both"/>
        <w:rPr>
          <w:rFonts w:ascii="Times New Roman" w:hAnsi="Times New Roman"/>
          <w:sz w:val="24"/>
          <w:szCs w:val="24"/>
        </w:rPr>
      </w:pPr>
      <w:r w:rsidRPr="00924FA3">
        <w:rPr>
          <w:rFonts w:ascii="Times New Roman" w:hAnsi="Times New Roman"/>
          <w:sz w:val="24"/>
          <w:szCs w:val="24"/>
        </w:rPr>
        <w:t>Знания о дзюдо.</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История развития дзюдо в России. Первые центры дзюдо во Владивостоке, Москве, Ленинграде.</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Развитие дзюдо в регионах России. Спортивные клубы дзюдо, выступающие на международном уровне.</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Национальные школы дзюдо Советского Союза. Региональные школы дзюдо России.</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Известные спортсмены-дзюдоисты и тренеры. Достижения отечественных дзюдоистов на мировом уровне.</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Развитие системы клубного дзюдо в России. Региональные и муниципальные клубы дзюдо.</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Основы правил соревнований по дзюдо. Весовые категории участников соревнований.</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Положение о порядке аттестационной деятельности по присвоению квалификационных степеней КЮ и ДАН в дзюдо.</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Единая всероссийская спортивная классификация (ЕВСК) по виду спорта дзюдо.</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Терминология дзюдо.</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Классификация технических действий дзюдо в стойке и в партере.</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подбора физических упражнений для развития силовых, координационных, скоростных способностей, выносливости, гибкости дзюдоистов.</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Правила отработки бросков с партнером.</w:t>
      </w:r>
    </w:p>
    <w:p w:rsidR="00B40DE0" w:rsidRPr="00924FA3" w:rsidRDefault="00B40DE0" w:rsidP="003603EE">
      <w:pPr>
        <w:pStyle w:val="54"/>
        <w:numPr>
          <w:ilvl w:val="0"/>
          <w:numId w:val="77"/>
        </w:numPr>
        <w:shd w:val="clear" w:color="auto" w:fill="auto"/>
        <w:tabs>
          <w:tab w:val="left" w:pos="998"/>
        </w:tabs>
        <w:spacing w:line="240" w:lineRule="auto"/>
        <w:ind w:left="20" w:firstLine="680"/>
        <w:jc w:val="both"/>
        <w:rPr>
          <w:rFonts w:ascii="Times New Roman" w:hAnsi="Times New Roman"/>
          <w:sz w:val="24"/>
          <w:szCs w:val="24"/>
        </w:rPr>
      </w:pPr>
      <w:r w:rsidRPr="00924FA3">
        <w:rPr>
          <w:rFonts w:ascii="Times New Roman" w:hAnsi="Times New Roman"/>
          <w:sz w:val="24"/>
          <w:szCs w:val="24"/>
        </w:rPr>
        <w:lastRenderedPageBreak/>
        <w:t>Способы самостоятельной деятельности.</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безопасного, правомерного поведения во время соревнований по дзюдо (зритель, болельщик).</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Самоконтроль в процессе занятий с элементами дзюдо в учебной,</w:t>
      </w:r>
    </w:p>
    <w:p w:rsidR="00B40DE0" w:rsidRPr="00924FA3" w:rsidRDefault="00B40DE0" w:rsidP="00B40DE0">
      <w:pPr>
        <w:pStyle w:val="54"/>
        <w:shd w:val="clear" w:color="auto" w:fill="auto"/>
        <w:spacing w:after="43" w:line="240" w:lineRule="auto"/>
        <w:ind w:left="20" w:firstLine="0"/>
        <w:rPr>
          <w:rFonts w:ascii="Times New Roman" w:hAnsi="Times New Roman"/>
          <w:sz w:val="24"/>
          <w:szCs w:val="24"/>
        </w:rPr>
      </w:pPr>
      <w:r w:rsidRPr="00924FA3">
        <w:rPr>
          <w:rFonts w:ascii="Times New Roman" w:hAnsi="Times New Roman"/>
          <w:sz w:val="24"/>
          <w:szCs w:val="24"/>
        </w:rPr>
        <w:t>соревновательной деятельности.</w:t>
      </w:r>
    </w:p>
    <w:p w:rsidR="00B40DE0" w:rsidRPr="00924FA3" w:rsidRDefault="00B40DE0" w:rsidP="00B40DE0">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Внешние признаки утомления. Восстановление организма после физической нагрузки.</w:t>
      </w:r>
    </w:p>
    <w:p w:rsidR="00B40DE0" w:rsidRPr="00924FA3" w:rsidRDefault="00B40DE0" w:rsidP="00B40DE0">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Рациональное питание при систематических занятиях физическими упражнениями с элементами дзюдо.</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Требования к спортивной одежде и обуви для занятий дзюдо.</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Правила ухода за спортивным инвентарем и оборудованием.</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Оценка уровня физической подготовленности в дзюдо.</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Дневник самонаблюдения за показателями развития физических качеств.</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3) Физическое совершенствование.</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Физкультурно-оздоровительная деятельность с элементами дзюдо.</w:t>
      </w:r>
    </w:p>
    <w:p w:rsidR="00B40DE0" w:rsidRPr="00924FA3" w:rsidRDefault="00B40DE0" w:rsidP="00B40DE0">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Комплексы упражнений для развития физических качеств (ловкость, гибкость, сила, быстрота, выносливость).</w:t>
      </w:r>
    </w:p>
    <w:p w:rsidR="00B40DE0" w:rsidRPr="00924FA3" w:rsidRDefault="00B40DE0" w:rsidP="00B40DE0">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Комплексы упражнений, формирующие двигательные умения и навыки дзюдоистов.</w:t>
      </w:r>
    </w:p>
    <w:p w:rsidR="00B40DE0" w:rsidRPr="00924FA3" w:rsidRDefault="00B40DE0" w:rsidP="00B40DE0">
      <w:pPr>
        <w:pStyle w:val="54"/>
        <w:shd w:val="clear" w:color="auto" w:fill="auto"/>
        <w:spacing w:line="240" w:lineRule="auto"/>
        <w:ind w:left="720" w:right="360" w:firstLine="0"/>
        <w:rPr>
          <w:rFonts w:ascii="Times New Roman" w:hAnsi="Times New Roman"/>
          <w:sz w:val="24"/>
          <w:szCs w:val="24"/>
        </w:rPr>
      </w:pPr>
      <w:r w:rsidRPr="00924FA3">
        <w:rPr>
          <w:rFonts w:ascii="Times New Roman" w:hAnsi="Times New Roman"/>
          <w:sz w:val="24"/>
          <w:szCs w:val="24"/>
        </w:rPr>
        <w:t>Комплексы корригирующей гимнастики с использованием элементов дзюдо. Разминка и ее роль на уроке физической культуры. Специально-подготовительные упражнения дзюдо.</w:t>
      </w:r>
    </w:p>
    <w:p w:rsidR="00B40DE0" w:rsidRPr="00924FA3" w:rsidRDefault="00B40DE0" w:rsidP="003603EE">
      <w:pPr>
        <w:pStyle w:val="54"/>
        <w:numPr>
          <w:ilvl w:val="0"/>
          <w:numId w:val="78"/>
        </w:numPr>
        <w:shd w:val="clear" w:color="auto" w:fill="auto"/>
        <w:tabs>
          <w:tab w:val="left" w:pos="897"/>
        </w:tabs>
        <w:spacing w:line="240" w:lineRule="auto"/>
        <w:ind w:left="20" w:firstLine="680"/>
        <w:jc w:val="both"/>
        <w:rPr>
          <w:rFonts w:ascii="Times New Roman" w:hAnsi="Times New Roman"/>
          <w:sz w:val="24"/>
          <w:szCs w:val="24"/>
        </w:rPr>
      </w:pPr>
      <w:r w:rsidRPr="00924FA3">
        <w:rPr>
          <w:rFonts w:ascii="Times New Roman" w:hAnsi="Times New Roman"/>
          <w:sz w:val="24"/>
          <w:szCs w:val="24"/>
        </w:rPr>
        <w:t>класс.</w:t>
      </w:r>
    </w:p>
    <w:p w:rsidR="00B40DE0" w:rsidRPr="00924FA3" w:rsidRDefault="00B40DE0" w:rsidP="00B40DE0">
      <w:pPr>
        <w:pStyle w:val="54"/>
        <w:shd w:val="clear" w:color="auto" w:fill="auto"/>
        <w:spacing w:line="240" w:lineRule="auto"/>
        <w:ind w:left="20" w:right="40" w:firstLine="680"/>
        <w:rPr>
          <w:rFonts w:ascii="Times New Roman" w:hAnsi="Times New Roman"/>
          <w:sz w:val="24"/>
          <w:szCs w:val="24"/>
        </w:rPr>
      </w:pPr>
      <w:r w:rsidRPr="00924FA3">
        <w:rPr>
          <w:rFonts w:ascii="Times New Roman" w:hAnsi="Times New Roman"/>
          <w:sz w:val="24"/>
          <w:szCs w:val="24"/>
        </w:rPr>
        <w:t>Совершенствование техники ранее изученных упражнений. 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B40DE0" w:rsidRPr="00924FA3" w:rsidRDefault="00B40DE0" w:rsidP="00B40DE0">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3&gt;&lt;10м,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B40DE0" w:rsidRPr="00924FA3" w:rsidRDefault="00B40DE0" w:rsidP="00B40DE0">
      <w:pPr>
        <w:pStyle w:val="54"/>
        <w:shd w:val="clear" w:color="auto" w:fill="auto"/>
        <w:spacing w:after="420" w:line="240" w:lineRule="auto"/>
        <w:ind w:left="20" w:right="20" w:firstLine="680"/>
        <w:jc w:val="both"/>
        <w:rPr>
          <w:rFonts w:ascii="Times New Roman" w:hAnsi="Times New Roman"/>
          <w:sz w:val="24"/>
          <w:szCs w:val="24"/>
        </w:rPr>
      </w:pPr>
      <w:r w:rsidRPr="00924FA3">
        <w:rPr>
          <w:rFonts w:ascii="Times New Roman" w:hAnsi="Times New Roman"/>
          <w:sz w:val="24"/>
          <w:szCs w:val="24"/>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B40DE0" w:rsidRPr="00924FA3" w:rsidRDefault="00B40DE0" w:rsidP="003603EE">
      <w:pPr>
        <w:pStyle w:val="54"/>
        <w:numPr>
          <w:ilvl w:val="0"/>
          <w:numId w:val="78"/>
        </w:numPr>
        <w:shd w:val="clear" w:color="auto" w:fill="auto"/>
        <w:tabs>
          <w:tab w:val="left" w:pos="897"/>
        </w:tabs>
        <w:spacing w:line="240" w:lineRule="auto"/>
        <w:ind w:left="20" w:firstLine="680"/>
        <w:jc w:val="both"/>
        <w:rPr>
          <w:rFonts w:ascii="Times New Roman" w:hAnsi="Times New Roman"/>
          <w:sz w:val="24"/>
          <w:szCs w:val="24"/>
        </w:rPr>
      </w:pPr>
      <w:r w:rsidRPr="00924FA3">
        <w:rPr>
          <w:rFonts w:ascii="Times New Roman" w:hAnsi="Times New Roman"/>
          <w:sz w:val="24"/>
          <w:szCs w:val="24"/>
        </w:rPr>
        <w:t>класс.</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Совершенствование техники ранее изученных упражнений.</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Имитационные упражнения: имитация бросков с партнером, без партнера.</w:t>
      </w:r>
    </w:p>
    <w:p w:rsidR="00B40DE0" w:rsidRPr="00924FA3" w:rsidRDefault="00B40DE0" w:rsidP="003603EE">
      <w:pPr>
        <w:pStyle w:val="54"/>
        <w:numPr>
          <w:ilvl w:val="0"/>
          <w:numId w:val="78"/>
        </w:numPr>
        <w:shd w:val="clear" w:color="auto" w:fill="auto"/>
        <w:tabs>
          <w:tab w:val="left" w:pos="897"/>
        </w:tabs>
        <w:spacing w:line="240" w:lineRule="auto"/>
        <w:ind w:left="20" w:firstLine="680"/>
        <w:jc w:val="both"/>
        <w:rPr>
          <w:rFonts w:ascii="Times New Roman" w:hAnsi="Times New Roman"/>
          <w:sz w:val="24"/>
          <w:szCs w:val="24"/>
        </w:rPr>
      </w:pPr>
      <w:r w:rsidRPr="00924FA3">
        <w:rPr>
          <w:rFonts w:ascii="Times New Roman" w:hAnsi="Times New Roman"/>
          <w:sz w:val="24"/>
          <w:szCs w:val="24"/>
        </w:rPr>
        <w:t>класс.</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Совершенствование техники ранее изученных упражнений.</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Имитация бросков:</w:t>
      </w:r>
    </w:p>
    <w:p w:rsidR="00B40DE0" w:rsidRPr="00924FA3" w:rsidRDefault="00B40DE0" w:rsidP="00B40DE0">
      <w:pPr>
        <w:pStyle w:val="54"/>
        <w:shd w:val="clear" w:color="auto" w:fill="auto"/>
        <w:spacing w:line="240" w:lineRule="auto"/>
        <w:ind w:left="20" w:right="20" w:firstLine="680"/>
        <w:rPr>
          <w:rFonts w:ascii="Times New Roman" w:hAnsi="Times New Roman"/>
          <w:sz w:val="24"/>
          <w:szCs w:val="24"/>
        </w:rPr>
      </w:pPr>
      <w:r w:rsidRPr="00924FA3">
        <w:rPr>
          <w:rFonts w:ascii="Times New Roman" w:hAnsi="Times New Roman"/>
          <w:sz w:val="24"/>
          <w:szCs w:val="24"/>
        </w:rPr>
        <w:t xml:space="preserve">учикоми на месте (скорость - средняя, максимальная); учикоми с хикидаши (вытягивание партнера с заданным сопротивлением); учикоми в движении (на партнера, от партнера, в </w:t>
      </w:r>
      <w:r w:rsidRPr="00924FA3">
        <w:rPr>
          <w:rFonts w:ascii="Times New Roman" w:hAnsi="Times New Roman"/>
          <w:sz w:val="24"/>
          <w:szCs w:val="24"/>
        </w:rPr>
        <w:lastRenderedPageBreak/>
        <w:t>сторону). Специально-подготовительные упражнения: имитация бросков с амортизатором.</w:t>
      </w:r>
    </w:p>
    <w:p w:rsidR="00B40DE0" w:rsidRPr="00924FA3" w:rsidRDefault="00B40DE0" w:rsidP="003603EE">
      <w:pPr>
        <w:pStyle w:val="54"/>
        <w:numPr>
          <w:ilvl w:val="0"/>
          <w:numId w:val="78"/>
        </w:numPr>
        <w:shd w:val="clear" w:color="auto" w:fill="auto"/>
        <w:tabs>
          <w:tab w:val="left" w:pos="897"/>
        </w:tabs>
        <w:spacing w:line="240" w:lineRule="auto"/>
        <w:ind w:left="20" w:firstLine="680"/>
        <w:jc w:val="both"/>
        <w:rPr>
          <w:rFonts w:ascii="Times New Roman" w:hAnsi="Times New Roman"/>
          <w:sz w:val="24"/>
          <w:szCs w:val="24"/>
        </w:rPr>
      </w:pPr>
      <w:r w:rsidRPr="00924FA3">
        <w:rPr>
          <w:rFonts w:ascii="Times New Roman" w:hAnsi="Times New Roman"/>
          <w:sz w:val="24"/>
          <w:szCs w:val="24"/>
        </w:rPr>
        <w:t>класс.</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Совершенствование техники ранее изученных упражнений.</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Учикоми:</w:t>
      </w:r>
    </w:p>
    <w:p w:rsidR="00B40DE0" w:rsidRPr="00924FA3" w:rsidRDefault="00B40DE0" w:rsidP="00B40DE0">
      <w:pPr>
        <w:pStyle w:val="54"/>
        <w:shd w:val="clear" w:color="auto" w:fill="auto"/>
        <w:spacing w:line="240" w:lineRule="auto"/>
        <w:ind w:left="700" w:right="1060" w:firstLine="0"/>
        <w:rPr>
          <w:rFonts w:ascii="Times New Roman" w:hAnsi="Times New Roman"/>
          <w:sz w:val="24"/>
          <w:szCs w:val="24"/>
        </w:rPr>
      </w:pPr>
      <w:r w:rsidRPr="00924FA3">
        <w:rPr>
          <w:rFonts w:ascii="Times New Roman" w:hAnsi="Times New Roman"/>
          <w:sz w:val="24"/>
          <w:szCs w:val="24"/>
        </w:rPr>
        <w:t>учикоми в движении (заведением по кругу в правую и левую сторону); учикоми с подбивом партнера;</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учикоми в движении (комбинации приемов);</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учикоми с амортизатором.</w:t>
      </w:r>
    </w:p>
    <w:p w:rsidR="00B40DE0" w:rsidRPr="00924FA3" w:rsidRDefault="00B40DE0" w:rsidP="003603EE">
      <w:pPr>
        <w:pStyle w:val="54"/>
        <w:numPr>
          <w:ilvl w:val="0"/>
          <w:numId w:val="78"/>
        </w:numPr>
        <w:shd w:val="clear" w:color="auto" w:fill="auto"/>
        <w:tabs>
          <w:tab w:val="left" w:pos="90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класс.</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Совершенствование техники ранее изученных упражнений.</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Основы техники дзюдо.</w:t>
      </w:r>
    </w:p>
    <w:p w:rsidR="00B40DE0" w:rsidRPr="00924FA3" w:rsidRDefault="00B40DE0" w:rsidP="003603EE">
      <w:pPr>
        <w:pStyle w:val="54"/>
        <w:numPr>
          <w:ilvl w:val="0"/>
          <w:numId w:val="79"/>
        </w:numPr>
        <w:shd w:val="clear" w:color="auto" w:fill="auto"/>
        <w:tabs>
          <w:tab w:val="left" w:pos="897"/>
        </w:tabs>
        <w:spacing w:line="240" w:lineRule="auto"/>
        <w:ind w:left="20" w:firstLine="680"/>
        <w:jc w:val="both"/>
        <w:rPr>
          <w:rFonts w:ascii="Times New Roman" w:hAnsi="Times New Roman"/>
          <w:sz w:val="24"/>
          <w:szCs w:val="24"/>
        </w:rPr>
      </w:pPr>
      <w:r w:rsidRPr="00924FA3">
        <w:rPr>
          <w:rFonts w:ascii="Times New Roman" w:hAnsi="Times New Roman"/>
          <w:sz w:val="24"/>
          <w:szCs w:val="24"/>
        </w:rPr>
        <w:t>класс.</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Совершенствование техники ранее изученных упражнений.</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Выведение из равновесия: вперед-вправо, вперед-влево, назад-вправо, назад- влево на месте, в движении.</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Самостраховка с усложнением условий выполнения (через партнера, с разбега, с прыжком), на скорость.</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Сковывающие действия: круговой комплекс удержаний (ХОН-КЭСА-ГАТАМЭ</w:t>
      </w:r>
    </w:p>
    <w:p w:rsidR="00B40DE0" w:rsidRPr="00924FA3" w:rsidRDefault="00B40DE0" w:rsidP="003603EE">
      <w:pPr>
        <w:pStyle w:val="54"/>
        <w:numPr>
          <w:ilvl w:val="0"/>
          <w:numId w:val="80"/>
        </w:numPr>
        <w:shd w:val="clear" w:color="auto" w:fill="auto"/>
        <w:tabs>
          <w:tab w:val="left" w:pos="250"/>
        </w:tabs>
        <w:spacing w:line="240" w:lineRule="auto"/>
        <w:ind w:left="20" w:right="20" w:firstLine="0"/>
        <w:jc w:val="both"/>
        <w:rPr>
          <w:rFonts w:ascii="Times New Roman" w:hAnsi="Times New Roman"/>
          <w:sz w:val="24"/>
          <w:szCs w:val="24"/>
        </w:rPr>
      </w:pPr>
      <w:r w:rsidRPr="00924FA3">
        <w:rPr>
          <w:rFonts w:ascii="Times New Roman" w:hAnsi="Times New Roman"/>
          <w:sz w:val="24"/>
          <w:szCs w:val="24"/>
        </w:rPr>
        <w:t>удержание сбоку - УШИРО-КЭСА-ГАТАМЭ - обратное удержание сбоку - ЕКО- ШИХО-ГАТАМЭ удержание поперек с захватом руки и ноги - ТАТЭ-ШИХО- ГАТАМЭ - удержание верхом - КАТА-ГАТАМЭ - удержания с фиксацией плеча головой - ХОН-КЭСА-ГАТАМЭ - удержание сбоку).</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B40DE0" w:rsidRPr="00924FA3" w:rsidRDefault="00B40DE0" w:rsidP="003603EE">
      <w:pPr>
        <w:pStyle w:val="54"/>
        <w:numPr>
          <w:ilvl w:val="0"/>
          <w:numId w:val="79"/>
        </w:numPr>
        <w:shd w:val="clear" w:color="auto" w:fill="auto"/>
        <w:tabs>
          <w:tab w:val="left" w:pos="90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класс.</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Совершенствование техники ранее изученных упражнений.</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Болевые приемы: УДЭ-ХИШИГИ-ДЗУДЖИ-ГАТАМЭ - рычаг локтя захватом руки между ног; УДЭ-ГАТАМЭ - рычаг локтя с захватом руки головой и плечом.</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Освобождение от болевых приемов: способы ухода через полумост.</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Техника в стойке: КО-СОТО-ГАКЭ - зацеп снаружи голенью; ХАРАИ-ГОШИ</w:t>
      </w:r>
    </w:p>
    <w:p w:rsidR="00B40DE0" w:rsidRPr="00924FA3" w:rsidRDefault="00B40DE0" w:rsidP="003603EE">
      <w:pPr>
        <w:pStyle w:val="54"/>
        <w:numPr>
          <w:ilvl w:val="0"/>
          <w:numId w:val="80"/>
        </w:numPr>
        <w:shd w:val="clear" w:color="auto" w:fill="auto"/>
        <w:tabs>
          <w:tab w:val="left" w:pos="226"/>
        </w:tabs>
        <w:spacing w:line="240" w:lineRule="auto"/>
        <w:ind w:left="20" w:firstLine="0"/>
        <w:rPr>
          <w:rFonts w:ascii="Times New Roman" w:hAnsi="Times New Roman"/>
          <w:sz w:val="24"/>
          <w:szCs w:val="24"/>
        </w:rPr>
      </w:pPr>
      <w:r w:rsidRPr="00924FA3">
        <w:rPr>
          <w:rFonts w:ascii="Times New Roman" w:hAnsi="Times New Roman"/>
          <w:sz w:val="24"/>
          <w:szCs w:val="24"/>
        </w:rPr>
        <w:t>подхват под две ноги; ТАНИ-ОТОШИ - задняя подножка на пятке (седом).</w:t>
      </w:r>
    </w:p>
    <w:p w:rsidR="00B40DE0" w:rsidRPr="00924FA3" w:rsidRDefault="00B40DE0" w:rsidP="003603EE">
      <w:pPr>
        <w:pStyle w:val="54"/>
        <w:numPr>
          <w:ilvl w:val="0"/>
          <w:numId w:val="79"/>
        </w:numPr>
        <w:shd w:val="clear" w:color="auto" w:fill="auto"/>
        <w:tabs>
          <w:tab w:val="left" w:pos="897"/>
        </w:tabs>
        <w:spacing w:line="240" w:lineRule="auto"/>
        <w:ind w:left="20" w:firstLine="680"/>
        <w:jc w:val="both"/>
        <w:rPr>
          <w:rFonts w:ascii="Times New Roman" w:hAnsi="Times New Roman"/>
          <w:sz w:val="24"/>
          <w:szCs w:val="24"/>
        </w:rPr>
      </w:pPr>
      <w:r w:rsidRPr="00924FA3">
        <w:rPr>
          <w:rFonts w:ascii="Times New Roman" w:hAnsi="Times New Roman"/>
          <w:sz w:val="24"/>
          <w:szCs w:val="24"/>
        </w:rPr>
        <w:t>класс.</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Совершенствование техники ранее изученных упражнений.</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Сковывающие действия: составление комбинаций из ранее изученных удержаний.</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Освобождение от сковывающих действий: повторение ранее изученных способов.</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Комбинации в стойке: подсечка в колено (ХИЗА-ГУРУМА) - бросок отхватом (О-СОТО-ГАРИ); О-УЧИ-ГАРИ - зацеп изнутри разноименной ногой - ТАНИ- ОТОШИ - задняя подножка на пятке (седом); ДЭАШИ-БАРАИ - боковая подсечка под выставленную ногу - О-ГОШИ - бросок через бедро с захватом спины.</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Самостоятельное составление комбинаций из изученных бросков.</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Техника в стойке: составление комбинаций из ранее изученных приемов.</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Связки стойка-партер: О-ГОШИ - бросок через бедро с захватом спины - ХОН-КЭСА-ГАТАМЭ - удержание сбоку; О-УЧИ-ГАРИ - зацеп изнутри разноименной ногой - ТАТЭ-</w:t>
      </w:r>
      <w:r w:rsidRPr="00924FA3">
        <w:rPr>
          <w:rFonts w:ascii="Times New Roman" w:hAnsi="Times New Roman"/>
          <w:sz w:val="24"/>
          <w:szCs w:val="24"/>
        </w:rPr>
        <w:lastRenderedPageBreak/>
        <w:t>ШИХО-ГАТАМЭ - удержание верхом.</w:t>
      </w:r>
    </w:p>
    <w:p w:rsidR="00B40DE0" w:rsidRPr="00924FA3" w:rsidRDefault="00B40DE0" w:rsidP="003603EE">
      <w:pPr>
        <w:pStyle w:val="54"/>
        <w:numPr>
          <w:ilvl w:val="0"/>
          <w:numId w:val="79"/>
        </w:numPr>
        <w:shd w:val="clear" w:color="auto" w:fill="auto"/>
        <w:tabs>
          <w:tab w:val="left" w:pos="897"/>
        </w:tabs>
        <w:spacing w:line="240" w:lineRule="auto"/>
        <w:ind w:left="20" w:firstLine="680"/>
        <w:jc w:val="both"/>
        <w:rPr>
          <w:rFonts w:ascii="Times New Roman" w:hAnsi="Times New Roman"/>
          <w:sz w:val="24"/>
          <w:szCs w:val="24"/>
        </w:rPr>
      </w:pPr>
      <w:r w:rsidRPr="00924FA3">
        <w:rPr>
          <w:rFonts w:ascii="Times New Roman" w:hAnsi="Times New Roman"/>
          <w:sz w:val="24"/>
          <w:szCs w:val="24"/>
        </w:rPr>
        <w:t>класс.</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Совершенствование техники ранее изученных упражнений.</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Сковывающие действия: повторение ранее изученных удержаний в усложненных условиях (дефицит времени, партнер в защитном положении).</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Освобождение от сковывающих действий: повторение ранее изученных способов.</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B40DE0" w:rsidRPr="00924FA3" w:rsidRDefault="00B40DE0" w:rsidP="00B40DE0">
      <w:pPr>
        <w:pStyle w:val="54"/>
        <w:shd w:val="clear" w:color="auto" w:fill="auto"/>
        <w:spacing w:after="33" w:line="240" w:lineRule="auto"/>
        <w:ind w:left="20" w:firstLine="680"/>
        <w:jc w:val="both"/>
        <w:rPr>
          <w:rFonts w:ascii="Times New Roman" w:hAnsi="Times New Roman"/>
          <w:sz w:val="24"/>
          <w:szCs w:val="24"/>
        </w:rPr>
      </w:pPr>
      <w:r w:rsidRPr="00924FA3">
        <w:rPr>
          <w:rFonts w:ascii="Times New Roman" w:hAnsi="Times New Roman"/>
          <w:sz w:val="24"/>
          <w:szCs w:val="24"/>
        </w:rPr>
        <w:t>Техника в стойке: повторение ранее изученных приемов.</w:t>
      </w:r>
    </w:p>
    <w:p w:rsidR="00B40DE0" w:rsidRPr="00924FA3" w:rsidRDefault="00B40DE0" w:rsidP="00B40DE0">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Связки стойка-партер: КО-УЧИ-ГАРИ - подсечка изнутри - ХОН-КЭСА- ГАТАМЭ - удержание сбоку; О-СОТО-ГАРИ - бросок отхватом - КАТА-ГАТАМЭ - удержания с фиксацией плеча головой.</w:t>
      </w:r>
    </w:p>
    <w:p w:rsidR="00B40DE0" w:rsidRPr="00924FA3" w:rsidRDefault="00B40DE0" w:rsidP="003603EE">
      <w:pPr>
        <w:pStyle w:val="54"/>
        <w:numPr>
          <w:ilvl w:val="0"/>
          <w:numId w:val="79"/>
        </w:numPr>
        <w:shd w:val="clear" w:color="auto" w:fill="auto"/>
        <w:tabs>
          <w:tab w:val="left" w:pos="90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класс.</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Совершенствование техники ранее изученных упражнений.</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Повторение ранее изученных удержаний, болевых приемов.</w:t>
      </w:r>
    </w:p>
    <w:p w:rsidR="00B40DE0" w:rsidRPr="00924FA3" w:rsidRDefault="00B40DE0" w:rsidP="00B40DE0">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Освобождение от сковывающих действий: повторение ранее изученных способов.</w:t>
      </w:r>
    </w:p>
    <w:p w:rsidR="00B40DE0" w:rsidRPr="00924FA3" w:rsidRDefault="00B40DE0" w:rsidP="00B40DE0">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B40DE0" w:rsidRPr="00924FA3" w:rsidRDefault="00B40DE0" w:rsidP="00B40DE0">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Техника в стойке: повторение ранее изученных приемов, составление комбинаций из известных бросков.</w:t>
      </w:r>
    </w:p>
    <w:p w:rsidR="00B40DE0" w:rsidRPr="00924FA3" w:rsidRDefault="00B40DE0" w:rsidP="00B40DE0">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Связки стойка-партер: ХАРАИ-ГОШИ - подхват под две ноги - УШИРО- 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Основы тактики.</w:t>
      </w:r>
    </w:p>
    <w:p w:rsidR="00B40DE0" w:rsidRPr="00924FA3" w:rsidRDefault="00B40DE0" w:rsidP="003603EE">
      <w:pPr>
        <w:pStyle w:val="54"/>
        <w:numPr>
          <w:ilvl w:val="0"/>
          <w:numId w:val="81"/>
        </w:numPr>
        <w:shd w:val="clear" w:color="auto" w:fill="auto"/>
        <w:tabs>
          <w:tab w:val="left" w:pos="90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класс.</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Взаимодействие с партнером:</w:t>
      </w:r>
    </w:p>
    <w:p w:rsidR="00B40DE0" w:rsidRPr="00924FA3" w:rsidRDefault="00B40DE0" w:rsidP="00B40DE0">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чувство дистанции в захвате и без него (близкая, дальняя), чувство «края и центра татами», способы передвижений и поворотов в пределах татами;</w:t>
      </w:r>
    </w:p>
    <w:p w:rsidR="00B40DE0" w:rsidRPr="00924FA3" w:rsidRDefault="00B40DE0" w:rsidP="00B40DE0">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B40DE0" w:rsidRPr="00924FA3" w:rsidRDefault="00B40DE0" w:rsidP="00B40DE0">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B40DE0" w:rsidRPr="00924FA3" w:rsidRDefault="00B40DE0" w:rsidP="00B40DE0">
      <w:pPr>
        <w:pStyle w:val="54"/>
        <w:shd w:val="clear" w:color="auto" w:fill="auto"/>
        <w:spacing w:line="240" w:lineRule="auto"/>
        <w:ind w:left="20" w:right="20" w:firstLine="680"/>
        <w:rPr>
          <w:rFonts w:ascii="Times New Roman" w:hAnsi="Times New Roman"/>
          <w:sz w:val="24"/>
          <w:szCs w:val="24"/>
        </w:rPr>
      </w:pPr>
      <w:r w:rsidRPr="00924FA3">
        <w:rPr>
          <w:rFonts w:ascii="Times New Roman" w:hAnsi="Times New Roman"/>
          <w:sz w:val="24"/>
          <w:szCs w:val="24"/>
        </w:rPr>
        <w:t>Отработка техники с тактическими задачами в стойке: отработка бросков с заданными реакциями партнера (толкание или тяга); отработка бросков по заданию (по названию приема, по сигналу и другие); обоюдное выполнение бросков на месте, в движении с односторонним сопротивлением.</w:t>
      </w:r>
    </w:p>
    <w:p w:rsidR="00B40DE0" w:rsidRPr="00924FA3" w:rsidRDefault="00B40DE0" w:rsidP="003603EE">
      <w:pPr>
        <w:pStyle w:val="54"/>
        <w:numPr>
          <w:ilvl w:val="0"/>
          <w:numId w:val="81"/>
        </w:numPr>
        <w:shd w:val="clear" w:color="auto" w:fill="auto"/>
        <w:tabs>
          <w:tab w:val="left" w:pos="897"/>
        </w:tabs>
        <w:spacing w:line="240" w:lineRule="auto"/>
        <w:ind w:left="700" w:firstLine="0"/>
        <w:rPr>
          <w:rFonts w:ascii="Times New Roman" w:hAnsi="Times New Roman"/>
          <w:sz w:val="24"/>
          <w:szCs w:val="24"/>
        </w:rPr>
      </w:pPr>
      <w:r w:rsidRPr="00924FA3">
        <w:rPr>
          <w:rFonts w:ascii="Times New Roman" w:hAnsi="Times New Roman"/>
          <w:sz w:val="24"/>
          <w:szCs w:val="24"/>
        </w:rPr>
        <w:t>класс.</w:t>
      </w:r>
    </w:p>
    <w:p w:rsidR="00B40DE0" w:rsidRPr="00924FA3" w:rsidRDefault="00B40DE0" w:rsidP="00B40DE0">
      <w:pPr>
        <w:pStyle w:val="54"/>
        <w:shd w:val="clear" w:color="auto" w:fill="auto"/>
        <w:spacing w:line="240" w:lineRule="auto"/>
        <w:ind w:left="700" w:firstLine="0"/>
        <w:rPr>
          <w:rFonts w:ascii="Times New Roman" w:hAnsi="Times New Roman"/>
          <w:sz w:val="24"/>
          <w:szCs w:val="24"/>
        </w:rPr>
      </w:pPr>
      <w:r w:rsidRPr="00924FA3">
        <w:rPr>
          <w:rFonts w:ascii="Times New Roman" w:hAnsi="Times New Roman"/>
          <w:sz w:val="24"/>
          <w:szCs w:val="24"/>
        </w:rPr>
        <w:t>Совершенствование ранее изученных упражнений.</w:t>
      </w:r>
    </w:p>
    <w:p w:rsidR="00B40DE0" w:rsidRPr="00924FA3" w:rsidRDefault="00B40DE0" w:rsidP="00B40DE0">
      <w:pPr>
        <w:pStyle w:val="54"/>
        <w:shd w:val="clear" w:color="auto" w:fill="auto"/>
        <w:spacing w:line="240" w:lineRule="auto"/>
        <w:ind w:left="700" w:firstLine="0"/>
        <w:rPr>
          <w:rFonts w:ascii="Times New Roman" w:hAnsi="Times New Roman"/>
          <w:sz w:val="24"/>
          <w:szCs w:val="24"/>
        </w:rPr>
      </w:pPr>
      <w:r w:rsidRPr="00924FA3">
        <w:rPr>
          <w:rFonts w:ascii="Times New Roman" w:hAnsi="Times New Roman"/>
          <w:sz w:val="24"/>
          <w:szCs w:val="24"/>
        </w:rPr>
        <w:t>Взаимодействие с партнером:</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w:t>
      </w:r>
      <w:r w:rsidRPr="00924FA3">
        <w:rPr>
          <w:rFonts w:ascii="Times New Roman" w:hAnsi="Times New Roman"/>
          <w:sz w:val="24"/>
          <w:szCs w:val="24"/>
        </w:rPr>
        <w:lastRenderedPageBreak/>
        <w:t>положении на одном или двух коленях).</w:t>
      </w:r>
    </w:p>
    <w:p w:rsidR="00B40DE0" w:rsidRPr="00924FA3" w:rsidRDefault="00B40DE0" w:rsidP="00B40DE0">
      <w:pPr>
        <w:pStyle w:val="54"/>
        <w:shd w:val="clear" w:color="auto" w:fill="auto"/>
        <w:spacing w:line="240" w:lineRule="auto"/>
        <w:ind w:left="700" w:right="20" w:firstLine="0"/>
        <w:rPr>
          <w:rFonts w:ascii="Times New Roman" w:hAnsi="Times New Roman"/>
          <w:sz w:val="24"/>
          <w:szCs w:val="24"/>
        </w:rPr>
      </w:pPr>
      <w:r w:rsidRPr="00924FA3">
        <w:rPr>
          <w:rFonts w:ascii="Times New Roman" w:hAnsi="Times New Roman"/>
          <w:sz w:val="24"/>
          <w:szCs w:val="24"/>
        </w:rPr>
        <w:t>Противоборство в партере: из стандартных исходных положений;</w:t>
      </w:r>
    </w:p>
    <w:p w:rsidR="00B40DE0" w:rsidRPr="00924FA3" w:rsidRDefault="00B40DE0" w:rsidP="00B40DE0">
      <w:pPr>
        <w:pStyle w:val="54"/>
        <w:shd w:val="clear" w:color="auto" w:fill="auto"/>
        <w:spacing w:line="240" w:lineRule="auto"/>
        <w:ind w:left="700" w:right="20" w:firstLine="0"/>
        <w:rPr>
          <w:rFonts w:ascii="Times New Roman" w:hAnsi="Times New Roman"/>
          <w:sz w:val="24"/>
          <w:szCs w:val="24"/>
        </w:rPr>
      </w:pPr>
      <w:r w:rsidRPr="00924FA3">
        <w:rPr>
          <w:rFonts w:ascii="Times New Roman" w:hAnsi="Times New Roman"/>
          <w:sz w:val="24"/>
          <w:szCs w:val="24"/>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 Противоборство в стойке по упрощенным правилам: с односторонним сопротивлением; с обоюдным сопротивлением; с выполнением конкретного броска; с использованием края татами; с продолжением атаки в партере.</w:t>
      </w:r>
    </w:p>
    <w:p w:rsidR="00B40DE0" w:rsidRPr="00924FA3" w:rsidRDefault="00B40DE0" w:rsidP="003603EE">
      <w:pPr>
        <w:pStyle w:val="54"/>
        <w:numPr>
          <w:ilvl w:val="0"/>
          <w:numId w:val="81"/>
        </w:numPr>
        <w:shd w:val="clear" w:color="auto" w:fill="auto"/>
        <w:tabs>
          <w:tab w:val="left" w:pos="902"/>
        </w:tabs>
        <w:spacing w:line="240" w:lineRule="auto"/>
        <w:ind w:left="700" w:firstLine="0"/>
        <w:rPr>
          <w:rFonts w:ascii="Times New Roman" w:hAnsi="Times New Roman"/>
          <w:sz w:val="24"/>
          <w:szCs w:val="24"/>
        </w:rPr>
      </w:pPr>
      <w:r w:rsidRPr="00924FA3">
        <w:rPr>
          <w:rFonts w:ascii="Times New Roman" w:hAnsi="Times New Roman"/>
          <w:sz w:val="24"/>
          <w:szCs w:val="24"/>
        </w:rPr>
        <w:t>класс.</w:t>
      </w:r>
    </w:p>
    <w:p w:rsidR="00B40DE0" w:rsidRPr="00924FA3" w:rsidRDefault="00B40DE0" w:rsidP="00B40DE0">
      <w:pPr>
        <w:pStyle w:val="54"/>
        <w:shd w:val="clear" w:color="auto" w:fill="auto"/>
        <w:spacing w:line="240" w:lineRule="auto"/>
        <w:ind w:left="700" w:firstLine="0"/>
        <w:rPr>
          <w:rFonts w:ascii="Times New Roman" w:hAnsi="Times New Roman"/>
          <w:sz w:val="24"/>
          <w:szCs w:val="24"/>
        </w:rPr>
      </w:pPr>
      <w:r w:rsidRPr="00924FA3">
        <w:rPr>
          <w:rFonts w:ascii="Times New Roman" w:hAnsi="Times New Roman"/>
          <w:sz w:val="24"/>
          <w:szCs w:val="24"/>
        </w:rPr>
        <w:t>Совершенствование ранее изученных упражнений.</w:t>
      </w:r>
    </w:p>
    <w:p w:rsidR="00B40DE0" w:rsidRPr="00924FA3" w:rsidRDefault="00B40DE0" w:rsidP="00B40DE0">
      <w:pPr>
        <w:pStyle w:val="54"/>
        <w:shd w:val="clear" w:color="auto" w:fill="auto"/>
        <w:spacing w:line="240" w:lineRule="auto"/>
        <w:ind w:left="700" w:firstLine="0"/>
        <w:rPr>
          <w:rFonts w:ascii="Times New Roman" w:hAnsi="Times New Roman"/>
          <w:sz w:val="24"/>
          <w:szCs w:val="24"/>
        </w:rPr>
      </w:pPr>
      <w:r w:rsidRPr="00924FA3">
        <w:rPr>
          <w:rFonts w:ascii="Times New Roman" w:hAnsi="Times New Roman"/>
          <w:sz w:val="24"/>
          <w:szCs w:val="24"/>
        </w:rPr>
        <w:t>Тактика взятия захватов и подготовки атакующих действий. Навязывание</w:t>
      </w:r>
    </w:p>
    <w:p w:rsidR="00B40DE0" w:rsidRPr="00924FA3" w:rsidRDefault="00B40DE0" w:rsidP="00B40DE0">
      <w:pPr>
        <w:pStyle w:val="54"/>
        <w:shd w:val="clear" w:color="auto" w:fill="auto"/>
        <w:spacing w:line="240" w:lineRule="auto"/>
        <w:ind w:left="20" w:right="20" w:firstLine="0"/>
        <w:jc w:val="both"/>
        <w:rPr>
          <w:rFonts w:ascii="Times New Roman" w:hAnsi="Times New Roman"/>
          <w:sz w:val="24"/>
          <w:szCs w:val="24"/>
        </w:rPr>
      </w:pPr>
      <w:r w:rsidRPr="00924FA3">
        <w:rPr>
          <w:rFonts w:ascii="Times New Roman" w:hAnsi="Times New Roman"/>
          <w:sz w:val="24"/>
          <w:szCs w:val="24"/>
        </w:rPr>
        <w:t>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B40DE0" w:rsidRPr="00924FA3" w:rsidRDefault="00B40DE0" w:rsidP="00B40DE0">
      <w:pPr>
        <w:pStyle w:val="54"/>
        <w:shd w:val="clear" w:color="auto" w:fill="auto"/>
        <w:spacing w:line="240" w:lineRule="auto"/>
        <w:ind w:left="20" w:right="20" w:firstLine="680"/>
        <w:rPr>
          <w:rFonts w:ascii="Times New Roman" w:hAnsi="Times New Roman"/>
          <w:sz w:val="24"/>
          <w:szCs w:val="24"/>
        </w:rPr>
      </w:pPr>
      <w:r w:rsidRPr="00924FA3">
        <w:rPr>
          <w:rFonts w:ascii="Times New Roman" w:hAnsi="Times New Roman"/>
          <w:sz w:val="24"/>
          <w:szCs w:val="24"/>
        </w:rPr>
        <w:t>Тактика использования захвата - атакующий захват, блокирующий захват. 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Поединки с тактической задачей на краю татами по упрощенным правилам - использовать усилия соперника для проведения приема.</w:t>
      </w:r>
    </w:p>
    <w:p w:rsidR="00B40DE0" w:rsidRPr="00924FA3" w:rsidRDefault="00B40DE0" w:rsidP="003603EE">
      <w:pPr>
        <w:pStyle w:val="54"/>
        <w:numPr>
          <w:ilvl w:val="0"/>
          <w:numId w:val="81"/>
        </w:numPr>
        <w:shd w:val="clear" w:color="auto" w:fill="auto"/>
        <w:tabs>
          <w:tab w:val="left" w:pos="897"/>
        </w:tabs>
        <w:spacing w:line="240" w:lineRule="auto"/>
        <w:ind w:left="20" w:firstLine="680"/>
        <w:rPr>
          <w:rFonts w:ascii="Times New Roman" w:hAnsi="Times New Roman"/>
          <w:sz w:val="24"/>
          <w:szCs w:val="24"/>
        </w:rPr>
      </w:pPr>
      <w:r w:rsidRPr="00924FA3">
        <w:rPr>
          <w:rFonts w:ascii="Times New Roman" w:hAnsi="Times New Roman"/>
          <w:sz w:val="24"/>
          <w:szCs w:val="24"/>
        </w:rPr>
        <w:t>класс.</w:t>
      </w:r>
    </w:p>
    <w:p w:rsidR="00B40DE0" w:rsidRPr="00924FA3" w:rsidRDefault="00B40DE0" w:rsidP="00B40DE0">
      <w:pPr>
        <w:pStyle w:val="54"/>
        <w:shd w:val="clear" w:color="auto" w:fill="auto"/>
        <w:spacing w:line="240" w:lineRule="auto"/>
        <w:ind w:left="20" w:firstLine="680"/>
        <w:rPr>
          <w:rFonts w:ascii="Times New Roman" w:hAnsi="Times New Roman"/>
          <w:sz w:val="24"/>
          <w:szCs w:val="24"/>
        </w:rPr>
      </w:pPr>
      <w:r w:rsidRPr="00924FA3">
        <w:rPr>
          <w:rFonts w:ascii="Times New Roman" w:hAnsi="Times New Roman"/>
          <w:sz w:val="24"/>
          <w:szCs w:val="24"/>
        </w:rPr>
        <w:t>Совершенствование ранее изученных упражнений.</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Тактика в борьбе лежа - переходы от борьбы стоя к борьбе лежа. Самостоятельное составление связок из известных бросков и удержаний.</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Комбинирование действий в борьбе лежа - переходы от одного удержания к другому в следствии защитных действий Укэ.</w:t>
      </w:r>
    </w:p>
    <w:p w:rsidR="00B40DE0" w:rsidRPr="00924FA3" w:rsidRDefault="00B40DE0" w:rsidP="00B40DE0">
      <w:pPr>
        <w:pStyle w:val="54"/>
        <w:shd w:val="clear" w:color="auto" w:fill="auto"/>
        <w:spacing w:line="240" w:lineRule="auto"/>
        <w:ind w:left="20" w:right="20" w:firstLine="680"/>
        <w:rPr>
          <w:rFonts w:ascii="Times New Roman" w:hAnsi="Times New Roman"/>
          <w:sz w:val="24"/>
          <w:szCs w:val="24"/>
        </w:rPr>
      </w:pPr>
      <w:r w:rsidRPr="00924FA3">
        <w:rPr>
          <w:rFonts w:ascii="Times New Roman" w:hAnsi="Times New Roman"/>
          <w:sz w:val="24"/>
          <w:szCs w:val="24"/>
        </w:rPr>
        <w:t>Тактика ведения поединка. Составление тактического плана поединка (общий план поединка, план поединка с известным соперником) по разделам: сбор информации (наблюдение, опрос);</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условия проведения поединка - состояние зала, зрители, судьи, уровень соревнований.</w:t>
      </w:r>
    </w:p>
    <w:p w:rsidR="00B40DE0" w:rsidRPr="00924FA3" w:rsidRDefault="00B40DE0" w:rsidP="00B40DE0">
      <w:pPr>
        <w:pStyle w:val="54"/>
        <w:shd w:val="clear" w:color="auto" w:fill="auto"/>
        <w:spacing w:line="240" w:lineRule="auto"/>
        <w:ind w:left="20" w:firstLine="680"/>
        <w:rPr>
          <w:rFonts w:ascii="Times New Roman" w:hAnsi="Times New Roman"/>
          <w:sz w:val="24"/>
          <w:szCs w:val="24"/>
        </w:rPr>
      </w:pPr>
      <w:r w:rsidRPr="00924FA3">
        <w:rPr>
          <w:rFonts w:ascii="Times New Roman" w:hAnsi="Times New Roman"/>
          <w:sz w:val="24"/>
          <w:szCs w:val="24"/>
        </w:rPr>
        <w:t>Поединки по упрощенным правилам:</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ходе которых решаются задачи быстрого достижения оценки за проведение приема;</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 «условным» проигрышем оценки, с «удержанием» условной оценки;</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 уменьшением амплитуды защитных действий соперника.</w:t>
      </w:r>
    </w:p>
    <w:p w:rsidR="00B40DE0" w:rsidRPr="00924FA3" w:rsidRDefault="00B40DE0" w:rsidP="00B40DE0">
      <w:pPr>
        <w:pStyle w:val="54"/>
        <w:shd w:val="clear" w:color="auto" w:fill="auto"/>
        <w:spacing w:after="420" w:line="240" w:lineRule="auto"/>
        <w:ind w:left="20" w:right="20" w:firstLine="680"/>
        <w:jc w:val="both"/>
        <w:rPr>
          <w:rFonts w:ascii="Times New Roman" w:hAnsi="Times New Roman"/>
          <w:sz w:val="24"/>
          <w:szCs w:val="24"/>
        </w:rPr>
      </w:pPr>
      <w:r w:rsidRPr="00924FA3">
        <w:rPr>
          <w:rFonts w:ascii="Times New Roman" w:hAnsi="Times New Roman"/>
          <w:sz w:val="24"/>
          <w:szCs w:val="24"/>
        </w:rPr>
        <w:t>Тактика участия в соревнованиях. Подготовка к поединку - разминка, самонастройка.</w:t>
      </w:r>
    </w:p>
    <w:p w:rsidR="00B40DE0" w:rsidRPr="00924FA3" w:rsidRDefault="00B40DE0" w:rsidP="003603EE">
      <w:pPr>
        <w:pStyle w:val="54"/>
        <w:numPr>
          <w:ilvl w:val="0"/>
          <w:numId w:val="81"/>
        </w:numPr>
        <w:shd w:val="clear" w:color="auto" w:fill="auto"/>
        <w:tabs>
          <w:tab w:val="left" w:pos="90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класс.</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Совершенствование ранее изученных упражнений.</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lastRenderedPageBreak/>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Поединки по упрощенным правилам:</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по заданиям на выполнение технических действий;</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по заданиям на выполнение тактических действий.</w:t>
      </w:r>
    </w:p>
    <w:p w:rsidR="00B40DE0" w:rsidRPr="00924FA3" w:rsidRDefault="00B40DE0" w:rsidP="003603EE">
      <w:pPr>
        <w:pStyle w:val="54"/>
        <w:numPr>
          <w:ilvl w:val="0"/>
          <w:numId w:val="76"/>
        </w:numPr>
        <w:shd w:val="clear" w:color="auto" w:fill="auto"/>
        <w:tabs>
          <w:tab w:val="left" w:pos="1974"/>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B40DE0" w:rsidRPr="00924FA3" w:rsidRDefault="00B40DE0" w:rsidP="003603EE">
      <w:pPr>
        <w:pStyle w:val="54"/>
        <w:numPr>
          <w:ilvl w:val="0"/>
          <w:numId w:val="82"/>
        </w:numPr>
        <w:shd w:val="clear" w:color="auto" w:fill="auto"/>
        <w:tabs>
          <w:tab w:val="left" w:pos="2185"/>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воспитание чувства патриотизма, уважения к Отечеству через знание истории и современного состояния развития дзюдо;</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готовность обучающихся к саморазвитию, самостоятельности и личностному самоопределению;</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сформированность осознанного, уважительное и доброжелательное отношение к сверстникам и педагогам;</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ценность самостоятельности и инициативы.</w:t>
      </w:r>
    </w:p>
    <w:p w:rsidR="00B40DE0" w:rsidRPr="00924FA3" w:rsidRDefault="00B40DE0" w:rsidP="003603EE">
      <w:pPr>
        <w:pStyle w:val="54"/>
        <w:numPr>
          <w:ilvl w:val="0"/>
          <w:numId w:val="82"/>
        </w:numPr>
        <w:shd w:val="clear" w:color="auto" w:fill="auto"/>
        <w:tabs>
          <w:tab w:val="left" w:pos="2185"/>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понимать намерения других людей, проявлять уважительное отношение к собеседнику и в корректной форме формулировать свои возражения;</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делать выбор и брать ответственность за решение;</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оценивать соответствие результата цели и условиям;</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различать, называть и управлять собственными эмоциями и эмоциями других.</w:t>
      </w:r>
    </w:p>
    <w:p w:rsidR="00B40DE0" w:rsidRPr="00924FA3" w:rsidRDefault="00B40DE0" w:rsidP="003603EE">
      <w:pPr>
        <w:pStyle w:val="54"/>
        <w:numPr>
          <w:ilvl w:val="0"/>
          <w:numId w:val="82"/>
        </w:numPr>
        <w:shd w:val="clear" w:color="auto" w:fill="auto"/>
        <w:tabs>
          <w:tab w:val="left" w:pos="2180"/>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lastRenderedPageBreak/>
        <w:t>рассматривать дзюдо как часть физической культуры, выделять этапы развития дзюдо, характеризовать основные формы занятий дзюдо;</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анализировать технику в процессе изучения элементов дзюдо и выявлять собственные ошибки и устранять их;</w:t>
      </w:r>
    </w:p>
    <w:p w:rsidR="00B40DE0" w:rsidRPr="00924FA3" w:rsidRDefault="00B40DE0" w:rsidP="00B40DE0">
      <w:pPr>
        <w:pStyle w:val="54"/>
        <w:shd w:val="clear" w:color="auto" w:fill="auto"/>
        <w:spacing w:line="240" w:lineRule="auto"/>
        <w:ind w:left="20" w:right="20" w:firstLine="680"/>
        <w:rPr>
          <w:rFonts w:ascii="Times New Roman" w:hAnsi="Times New Roman"/>
          <w:sz w:val="24"/>
          <w:szCs w:val="24"/>
        </w:rPr>
      </w:pPr>
      <w:r w:rsidRPr="00924FA3">
        <w:rPr>
          <w:rFonts w:ascii="Times New Roman" w:hAnsi="Times New Roman"/>
          <w:sz w:val="24"/>
          <w:szCs w:val="24"/>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 выполнять основные элементы дзюдо;</w:t>
      </w:r>
    </w:p>
    <w:p w:rsidR="00B40DE0" w:rsidRPr="00924FA3" w:rsidRDefault="00B40DE0" w:rsidP="00B40DE0">
      <w:pPr>
        <w:pStyle w:val="54"/>
        <w:shd w:val="clear" w:color="auto" w:fill="auto"/>
        <w:spacing w:line="240" w:lineRule="auto"/>
        <w:ind w:left="20" w:right="20" w:firstLine="680"/>
        <w:rPr>
          <w:rFonts w:ascii="Times New Roman" w:hAnsi="Times New Roman"/>
          <w:sz w:val="24"/>
          <w:szCs w:val="24"/>
        </w:rPr>
      </w:pPr>
      <w:r w:rsidRPr="00924FA3">
        <w:rPr>
          <w:rFonts w:ascii="Times New Roman" w:hAnsi="Times New Roman"/>
          <w:sz w:val="24"/>
          <w:szCs w:val="24"/>
        </w:rPr>
        <w:t>выполнять специально-подготовительные упражнения дзюдоистов; выполнять комплексы упражнений с элементами дзюдо, формирующие мышечный корсет и укрепляющие свод стопы.</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rsidR="00B40DE0" w:rsidRPr="00924FA3"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обосновать признаки положительного влияния занятий с элементами дзюдо</w:t>
      </w:r>
    </w:p>
    <w:p w:rsidR="00B40DE0" w:rsidRPr="00924FA3" w:rsidRDefault="00B40DE0" w:rsidP="00B40DE0">
      <w:pPr>
        <w:pStyle w:val="54"/>
        <w:shd w:val="clear" w:color="auto" w:fill="auto"/>
        <w:spacing w:line="240" w:lineRule="auto"/>
        <w:ind w:left="20" w:firstLine="0"/>
        <w:rPr>
          <w:rFonts w:ascii="Times New Roman" w:hAnsi="Times New Roman"/>
          <w:sz w:val="24"/>
          <w:szCs w:val="24"/>
        </w:rPr>
      </w:pPr>
      <w:r w:rsidRPr="00924FA3">
        <w:rPr>
          <w:rFonts w:ascii="Times New Roman" w:hAnsi="Times New Roman"/>
          <w:sz w:val="24"/>
          <w:szCs w:val="24"/>
        </w:rPr>
        <w:t>на организм и личность обучающихся;</w:t>
      </w:r>
    </w:p>
    <w:p w:rsidR="00B40DE0" w:rsidRPr="00924FA3" w:rsidRDefault="00B40DE0" w:rsidP="00B40DE0">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B40DE0" w:rsidRPr="00924FA3" w:rsidRDefault="00B40DE0" w:rsidP="00B40DE0">
      <w:pPr>
        <w:pStyle w:val="54"/>
        <w:shd w:val="clear" w:color="auto" w:fill="auto"/>
        <w:spacing w:line="240" w:lineRule="auto"/>
        <w:ind w:left="20" w:right="20" w:firstLine="680"/>
        <w:rPr>
          <w:rFonts w:ascii="Times New Roman" w:hAnsi="Times New Roman"/>
          <w:sz w:val="24"/>
          <w:szCs w:val="24"/>
        </w:rPr>
      </w:pPr>
      <w:r w:rsidRPr="00924FA3">
        <w:rPr>
          <w:rFonts w:ascii="Times New Roman" w:hAnsi="Times New Roman"/>
          <w:sz w:val="24"/>
          <w:szCs w:val="24"/>
        </w:rPr>
        <w:t>осуществлять судейство поединка в дзюдо по упрощенным правилам; выполнять технические и тактические действия дзюдо в учебном поединке по упрощенным правилам;</w:t>
      </w:r>
    </w:p>
    <w:p w:rsidR="00B40DE0" w:rsidRDefault="00B40DE0" w:rsidP="00B40DE0">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выполнять тестовые нормативы ГТО»;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w:t>
      </w:r>
      <w:r w:rsidRPr="00091A90">
        <w:rPr>
          <w:rFonts w:ascii="Times New Roman" w:hAnsi="Times New Roman"/>
          <w:sz w:val="24"/>
          <w:szCs w:val="24"/>
        </w:rPr>
        <w:t> </w:t>
      </w:r>
      <w:r w:rsidRPr="00091A90">
        <w:rPr>
          <w:rFonts w:ascii="Times New Roman" w:hAnsi="Times New Roman"/>
          <w:sz w:val="24"/>
          <w:szCs w:val="24"/>
          <w:lang w:val="ru-RU"/>
        </w:rPr>
        <w:t>Модуль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к модулю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w:t>
      </w:r>
      <w:r w:rsidRPr="00091A90">
        <w:rPr>
          <w:rFonts w:ascii="Times New Roman" w:hAnsi="Times New Roman"/>
          <w:sz w:val="24"/>
          <w:szCs w:val="24"/>
          <w:lang w:val="ru-RU"/>
        </w:rPr>
        <w:lastRenderedPageBreak/>
        <w:t>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Тэг-регби позволяет избирательно решать задачи обучения: в основе начального обучения лежит игровая деятельность с</w:t>
      </w:r>
      <w:r w:rsidRPr="00091A90">
        <w:rPr>
          <w:rFonts w:ascii="Times New Roman" w:hAnsi="Times New Roman"/>
          <w:sz w:val="24"/>
          <w:szCs w:val="24"/>
        </w:rPr>
        <w:t> </w:t>
      </w:r>
      <w:r w:rsidRPr="00091A90">
        <w:rPr>
          <w:rFonts w:ascii="Times New Roman" w:hAnsi="Times New Roman"/>
          <w:sz w:val="24"/>
          <w:szCs w:val="24"/>
          <w:lang w:val="ru-RU"/>
        </w:rPr>
        <w:t>элементами регби (игровые упражнения, эстафеты, игры), осуществляется общая физическая подготовка обучающихся с</w:t>
      </w:r>
      <w:r w:rsidRPr="00091A90">
        <w:rPr>
          <w:rFonts w:ascii="Times New Roman" w:hAnsi="Times New Roman"/>
          <w:sz w:val="24"/>
          <w:szCs w:val="24"/>
        </w:rPr>
        <w:t> </w:t>
      </w:r>
      <w:r w:rsidRPr="00091A90">
        <w:rPr>
          <w:rFonts w:ascii="Times New Roman" w:hAnsi="Times New Roman"/>
          <w:sz w:val="24"/>
          <w:szCs w:val="24"/>
          <w:lang w:val="ru-RU"/>
        </w:rPr>
        <w:t>включением элементов тэг-регби, физкультурно-оздоровительная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воспитательная работа. Алгоритм обучения тэг-регби делает возможным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тэг-регби является формирование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тэг-регби являются: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 содержании </w:t>
      </w:r>
      <w:bookmarkStart w:id="77" w:name="_Hlk125540625"/>
      <w:r w:rsidRPr="00091A90">
        <w:rPr>
          <w:rFonts w:ascii="Times New Roman" w:hAnsi="Times New Roman"/>
          <w:sz w:val="24"/>
          <w:szCs w:val="24"/>
          <w:lang w:val="ru-RU"/>
        </w:rPr>
        <w:t xml:space="preserve">модуля по тэг-регби </w:t>
      </w:r>
      <w:bookmarkEnd w:id="77"/>
      <w:r w:rsidRPr="00091A90">
        <w:rPr>
          <w:rFonts w:ascii="Times New Roman" w:hAnsi="Times New Roman"/>
          <w:sz w:val="24"/>
          <w:szCs w:val="24"/>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163.10.4.5.</w:t>
      </w:r>
      <w:r w:rsidRPr="00091A90">
        <w:rPr>
          <w:rFonts w:ascii="Times New Roman" w:hAnsi="Times New Roman"/>
          <w:sz w:val="24"/>
          <w:szCs w:val="24"/>
        </w:rPr>
        <w:t> </w:t>
      </w:r>
      <w:r w:rsidRPr="00091A90">
        <w:rPr>
          <w:rFonts w:ascii="Times New Roman" w:hAnsi="Times New Roman"/>
          <w:sz w:val="24"/>
          <w:szCs w:val="24"/>
          <w:lang w:val="ru-RU"/>
        </w:rPr>
        <w:t>Модуль по тэг-регби может быть реализован в следующих вариантах: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78" w:name="_Hlk125020853"/>
      <w:r w:rsidRPr="00091A90">
        <w:rPr>
          <w:rFonts w:ascii="Times New Roman" w:hAnsi="Times New Roman"/>
          <w:sz w:val="24"/>
          <w:szCs w:val="24"/>
          <w:lang w:val="ru-RU"/>
        </w:rPr>
        <w:lastRenderedPageBreak/>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163.10.4.6.</w:t>
      </w:r>
      <w:bookmarkEnd w:id="78"/>
      <w:r w:rsidRPr="00091A90">
        <w:rPr>
          <w:rFonts w:ascii="Times New Roman" w:hAnsi="Times New Roman"/>
          <w:sz w:val="24"/>
          <w:szCs w:val="24"/>
        </w:rPr>
        <w:t> </w:t>
      </w:r>
      <w:r w:rsidRPr="00091A90">
        <w:rPr>
          <w:rFonts w:ascii="Times New Roman" w:hAnsi="Times New Roman"/>
          <w:sz w:val="24"/>
          <w:szCs w:val="24"/>
          <w:lang w:val="ru-RU"/>
        </w:rPr>
        <w:t>Содержание модуля по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регби. Техника безопасности на занятиях тэг-регби. Правила игры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тэг-регби. Развитие регби в России. Судейская терминология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самоконтроль при занятиях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 спортивной этике и взаимоотношениях между обучающимися. Знание игровых амплуа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тэг-регби. Тестирование уровня физической подготовленности в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во время занятий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технические действия: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владения регбийным мячом: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стойки и перемещения;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держание мяча, бег с мячом, розыгрыш мяча, прием мяча, подбор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приземление мяча;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финты;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передвижения с мячом по площадке;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передачи мяча в парах (сбоку, снизу) стоя на месте и в движении;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передачи в колоннах с перемещениями;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передача и ловля высоко летящего мяча;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подбор неподвижного мяча, катящегося мяча.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Тактические взаимодействия: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парах, в тройках, кресты, забегания, смещения, линия защиты;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тактические действия с учетом игровых амплуа в команде;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быстрые переключения в действиях - от нападения к защите и от защиты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нападению.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Учебные игры в тэг-регби по упрощенным правилам.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163.10.4.7.1.</w:t>
      </w:r>
      <w:bookmarkStart w:id="79" w:name="_Hlk124958952"/>
      <w:r w:rsidRPr="00091A90">
        <w:rPr>
          <w:rFonts w:ascii="Times New Roman" w:hAnsi="Times New Roman"/>
          <w:sz w:val="24"/>
          <w:szCs w:val="24"/>
        </w:rPr>
        <w:t> </w:t>
      </w:r>
      <w:r w:rsidRPr="00091A90">
        <w:rPr>
          <w:rFonts w:ascii="Times New Roman" w:hAnsi="Times New Roman"/>
          <w:sz w:val="24"/>
          <w:szCs w:val="24"/>
          <w:lang w:val="ru-RU"/>
        </w:rPr>
        <w:t xml:space="preserve">При изучении модуля по тэг-регби на уровне основного общего образования у </w:t>
      </w:r>
      <w:r w:rsidRPr="00091A90">
        <w:rPr>
          <w:rFonts w:ascii="Times New Roman" w:hAnsi="Times New Roman"/>
          <w:sz w:val="24"/>
          <w:szCs w:val="24"/>
          <w:lang w:val="ru-RU"/>
        </w:rPr>
        <w:lastRenderedPageBreak/>
        <w:t>обучающихся будут сформированы следующие личностные результаты</w:t>
      </w:r>
      <w:bookmarkEnd w:id="79"/>
      <w:r w:rsidRPr="00091A90">
        <w:rPr>
          <w:rFonts w:ascii="Times New Roman" w:hAnsi="Times New Roman"/>
          <w:sz w:val="24"/>
          <w:szCs w:val="24"/>
          <w:lang w:val="ru-RU"/>
        </w:rPr>
        <w:t>:</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уважительного отношения к сверстникам, культуры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взаимодействия в достижении общих целей при совместной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самостоятельного принятия решений и командного игрового взаимодействия;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оказание бескорыстной помощи своим сверстникам, нахождение с ними общего языка и общих интересов;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материальным и духовным ценностям;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максимально проявлять физические способности (качества)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выполнении тестовых упражнений по физической культуре.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добросовестное выполнение учебных заданий, осознанное стремление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освоению новых знаний и умений, качественно повышающих результативность выполнения заданий по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определение общей цели и путей ее достижения, умение договариваться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распределении функций в учебной, игровой и соревновательной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организации самостоятельной деятельности с учетом требований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ее безопасности, сохранности инвентаря и оборудования, организации места занятий;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163.10.4.7.3.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истории и развития регби, их положительного влияния на укрепление мира и дружбы между народами;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вести наблюдения за динамикой показателей физического развития, объективно оценивать их;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интересно и доступно излагать знания о физической культуре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тэг-регби, грамотно пользоваться понятийным аппаратом;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способность осуществлять судейство соревнований по тэг-регби, владеть информационными жестами судьи.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анализировать эффективность этих занятий.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основ организации самостоятельных занятий тэг-регби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со сверстниками, организации и проведения со сверстниками подвижных игр средствами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максимально проявлять физические способности (качества)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выполнении тестовых упражнений уровня физической подготовленности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тэг-регби.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w:t>
      </w:r>
      <w:r w:rsidRPr="00091A90">
        <w:rPr>
          <w:rFonts w:ascii="Times New Roman" w:hAnsi="Times New Roman"/>
          <w:sz w:val="24"/>
          <w:szCs w:val="24"/>
        </w:rPr>
        <w:t> </w:t>
      </w:r>
      <w:r w:rsidRPr="00091A90">
        <w:rPr>
          <w:rFonts w:ascii="Times New Roman" w:hAnsi="Times New Roman"/>
          <w:sz w:val="24"/>
          <w:szCs w:val="24"/>
          <w:lang w:val="ru-RU"/>
        </w:rPr>
        <w:t>Модуль «Плавание».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163.10.5.1</w:t>
      </w:r>
      <w:r w:rsidRPr="00091A90">
        <w:rPr>
          <w:rFonts w:ascii="Times New Roman" w:hAnsi="Times New Roman"/>
          <w:sz w:val="24"/>
          <w:szCs w:val="24"/>
        </w:rPr>
        <w:t> </w:t>
      </w:r>
      <w:r w:rsidRPr="00091A90">
        <w:rPr>
          <w:rFonts w:ascii="Times New Roman" w:hAnsi="Times New Roman"/>
          <w:sz w:val="24"/>
          <w:szCs w:val="24"/>
          <w:lang w:val="ru-RU"/>
        </w:rPr>
        <w:t>Общая характеристика модуля «Плавание».</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80" w:name="_Hlk125022695"/>
      <w:r w:rsidRPr="00091A90">
        <w:rPr>
          <w:rFonts w:ascii="Times New Roman" w:hAnsi="Times New Roman"/>
          <w:sz w:val="24"/>
          <w:szCs w:val="24"/>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80"/>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предотвращает несчастные случаи при нахождении его в водной среде.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устойчивого состояния организма к воздействию низких температур, простудным заболеваниям и другим изменениям внешней среды.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Систематические занятия плаванием развивают такие черты личности,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плаванию является обучение плаванию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использованием средств плавания.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плаванию являются: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091A90">
        <w:rPr>
          <w:rFonts w:ascii="Times New Roman" w:hAnsi="Times New Roman"/>
          <w:sz w:val="24"/>
          <w:szCs w:val="24"/>
          <w:lang w:val="ru-RU"/>
        </w:rPr>
        <w:lastRenderedPageBreak/>
        <w:t>организма, обеспечение культуры безопасного поведения средствами плавания;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жизненно важного навыка плавания и умения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применять его в различных условиях;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плавании, его возможностях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значении в процессе укрепления здоровья, физическом развитии и физической подготовке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плаванию.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плаванию доступен для освоения всем обучающимся, независимо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критических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163.10.5.5.</w:t>
      </w:r>
      <w:r w:rsidRPr="00091A90">
        <w:rPr>
          <w:rFonts w:ascii="Times New Roman" w:hAnsi="Times New Roman"/>
          <w:sz w:val="24"/>
          <w:szCs w:val="24"/>
        </w:rPr>
        <w:t> </w:t>
      </w:r>
      <w:r w:rsidRPr="00091A90">
        <w:rPr>
          <w:rFonts w:ascii="Times New Roman" w:hAnsi="Times New Roman"/>
          <w:sz w:val="24"/>
          <w:szCs w:val="24"/>
          <w:lang w:val="ru-RU"/>
        </w:rPr>
        <w:t>Модуль по плаванию может быть реализован в следующих вариантах: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bookmarkStart w:id="81" w:name="_Hlk125547663"/>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81"/>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82" w:name="_Hlk125547724"/>
      <w:r w:rsidRPr="00091A90">
        <w:rPr>
          <w:rFonts w:ascii="Times New Roman" w:hAnsi="Times New Roman"/>
          <w:sz w:val="24"/>
          <w:szCs w:val="24"/>
          <w:lang w:val="ru-RU"/>
        </w:rPr>
        <w:t>(рекомендуемый объём в 5, 6, 7, 8, 9-х классах – по 34 часа).</w:t>
      </w:r>
      <w:bookmarkEnd w:id="82"/>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плаванию.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плавании.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Олимпийских играх.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Главные организации и федерации (международные, российские), осуществляющие </w:t>
      </w:r>
      <w:r w:rsidRPr="00091A90">
        <w:rPr>
          <w:rFonts w:ascii="Times New Roman" w:hAnsi="Times New Roman"/>
          <w:sz w:val="24"/>
          <w:szCs w:val="24"/>
          <w:lang w:val="ru-RU"/>
        </w:rPr>
        <w:lastRenderedPageBreak/>
        <w:t xml:space="preserve">управление плаванием.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Характеристика видов плавания (спортивное плавание, синхронное плавание). Характеристика стилей плавания.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Водное поло. Прыжки в воду.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правила проведения соревнований по плаванию. Дистанции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Основные требования к плавательному бассейну, его размерам, дорожкам, допустимой температуре воды.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поведения и техники безопасности при занятиях плаванием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Самоконтроль во время занятий плаванием и при купании в бассейне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открытых водоемах. Первые внешние признаки утомления. Средства восстановления организма после физической нагрузки.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комплексы упражнений, включающих общеразвивающие, специальные и имитационные упражне</w:t>
      </w:r>
      <w:r w:rsidRPr="00091A90">
        <w:rPr>
          <w:rFonts w:ascii="Times New Roman" w:hAnsi="Times New Roman"/>
          <w:sz w:val="24"/>
          <w:szCs w:val="24"/>
          <w:lang w:val="ru-RU"/>
        </w:rPr>
        <w:softHyphen/>
        <w:t>ния на суше, в воде, упражнения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Судейство простейших спортивных соревнований по плаванию в качестве судьи или помощника судьи.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Характерные травмы во время занятий плаванием и мероприятия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их предупреждению. Причины возникновения ошибок при выполнении технических приёмов и способов плавания.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Тестирование уровня физической подготовленности в плавании.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общеразвивающих, специальных и имитационных упражнений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суше. Комплексы упражнений на развитие физических качеств, характерных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плавания.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Специальные и имитационные упражне</w:t>
      </w:r>
      <w:r w:rsidRPr="00091A90">
        <w:rPr>
          <w:rFonts w:ascii="Times New Roman" w:hAnsi="Times New Roman"/>
          <w:sz w:val="24"/>
          <w:szCs w:val="24"/>
          <w:lang w:val="ru-RU"/>
        </w:rPr>
        <w:softHyphen/>
        <w:t>ния в воде. Упражнения для изучения техники спортивных способов плавания и их совершенствования (брасс, кроль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груди, кроль на спине, баттерфляй (дельфин).</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тумбочки, упражнения для совершенствования открытого плоского поворота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кроле на груди, на спине, поворота «маятником» в брассе, изучение поворота кувырком вперед (сальто) в кроле на груди и на спине.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Тестовые упражнения по физической подготовленности в плавании. Участие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163.10.5.7.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чувства патриотизма, уважения к Отечеству через знания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современного состояния развития плавания;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обучающихся к саморазвитию и самообразованию, мотивации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спорта,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осознанное, уважительное и доброжелательное отношение к сверстникам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педагогам.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физкультурно-спортивном направлении;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способов плавания;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163.10.5.7.3.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кроль на спине, баттерфляй (дельфин);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плаванию в учебной, соревновательной и досуговой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изучения техники спортивных способов плавания и их совершенствования;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после физической нагрузки;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тестовых упражнений по физической подготовленности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w:t>
      </w:r>
      <w:r w:rsidRPr="00091A90">
        <w:rPr>
          <w:rFonts w:ascii="Times New Roman" w:hAnsi="Times New Roman"/>
          <w:sz w:val="24"/>
          <w:szCs w:val="24"/>
        </w:rPr>
        <w:t> </w:t>
      </w:r>
      <w:r w:rsidRPr="00091A90">
        <w:rPr>
          <w:rFonts w:ascii="Times New Roman" w:hAnsi="Times New Roman"/>
          <w:sz w:val="24"/>
          <w:szCs w:val="24"/>
          <w:lang w:val="ru-RU"/>
        </w:rPr>
        <w:t>Модуль «Хоккей».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«Хоккей».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Хоккей является эффективным средством физического воспитания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систематическим занятиям физической культурой и спортом, их личностному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профессиональному самоопределению.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сложнокоординационных, технико-тактических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целеустремленность, способность управлять своими эмоциями).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хоккею является формирование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хоккею являются: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двигательной активности;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знаний о физической культуре и спорте в целом, истории развития хоккея в частности;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образовательного фундамента, основанного как на знаниях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w:t>
      </w:r>
      <w:r w:rsidRPr="00091A90">
        <w:rPr>
          <w:rFonts w:ascii="Times New Roman" w:hAnsi="Times New Roman"/>
          <w:sz w:val="24"/>
          <w:szCs w:val="24"/>
          <w:lang w:val="ru-RU"/>
        </w:rPr>
        <w:lastRenderedPageBreak/>
        <w:t>физической культурой и спортом средствами вида спорта «Хоккей»;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хоккею.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хоккею доступен для освоения всем обучающимся, независимо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подготовке юношей к службе в Вооруженных Силах Российской Федерации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участии в спортивных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163.10.6.5.</w:t>
      </w:r>
      <w:r w:rsidRPr="00091A90">
        <w:rPr>
          <w:rFonts w:ascii="Times New Roman" w:hAnsi="Times New Roman"/>
          <w:sz w:val="24"/>
          <w:szCs w:val="24"/>
        </w:rPr>
        <w:t> </w:t>
      </w:r>
      <w:r w:rsidRPr="00091A90">
        <w:rPr>
          <w:rFonts w:ascii="Times New Roman" w:hAnsi="Times New Roman"/>
          <w:sz w:val="24"/>
          <w:szCs w:val="24"/>
          <w:lang w:val="ru-RU"/>
        </w:rPr>
        <w:t>Модуль по хоккею может быть реализован в следующих вариантах: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83" w:name="_Hlk124946235"/>
      <w:r w:rsidRPr="00091A90">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84" w:name="_Hlk124958362"/>
      <w:r w:rsidRPr="00091A90">
        <w:rPr>
          <w:rFonts w:ascii="Times New Roman" w:hAnsi="Times New Roman"/>
          <w:sz w:val="24"/>
          <w:szCs w:val="24"/>
          <w:lang w:val="ru-RU"/>
        </w:rPr>
        <w:t>включая использование учебных модулей по видам спорта</w:t>
      </w:r>
      <w:bookmarkEnd w:id="84"/>
      <w:r w:rsidRPr="00091A90">
        <w:rPr>
          <w:rFonts w:ascii="Times New Roman" w:hAnsi="Times New Roman"/>
          <w:sz w:val="24"/>
          <w:szCs w:val="24"/>
          <w:lang w:val="ru-RU"/>
        </w:rPr>
        <w:t xml:space="preserve"> (рекомендуемый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объём 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85" w:name="_Hlk125028185"/>
      <w:bookmarkEnd w:id="83"/>
      <w:r w:rsidRPr="00091A90">
        <w:rPr>
          <w:rFonts w:ascii="Times New Roman" w:hAnsi="Times New Roman"/>
          <w:sz w:val="24"/>
          <w:szCs w:val="24"/>
          <w:lang w:val="ru-RU"/>
        </w:rPr>
        <w:t>163.10.6.6.</w:t>
      </w:r>
      <w:bookmarkEnd w:id="85"/>
      <w:r w:rsidRPr="00091A90">
        <w:rPr>
          <w:rFonts w:ascii="Times New Roman" w:hAnsi="Times New Roman"/>
          <w:sz w:val="24"/>
          <w:szCs w:val="24"/>
        </w:rPr>
        <w:t> </w:t>
      </w:r>
      <w:r w:rsidRPr="00091A90">
        <w:rPr>
          <w:rFonts w:ascii="Times New Roman" w:hAnsi="Times New Roman"/>
          <w:sz w:val="24"/>
          <w:szCs w:val="24"/>
          <w:lang w:val="ru-RU"/>
        </w:rPr>
        <w:t>Содержание модуля по хоккею.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хоккее.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Хоккейный словарь терминов и определений. Правила соревнований вида спорта «хоккей».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Судейская коллегия, обслуживающая соревнования по хоккею. Жесты судьи. Амплуа полевых игроков при игре в хоккей.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подбора физических упражнений для воспитания физических качеств хоккеиста.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Понятия и характеристика технических и тактических элементов хоккея,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название и методика выполнения.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безопасного, правомерного поведения во время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хоккею в качестве зрителя, болельщика (фаната).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Правильное сбалансированное питание хоккеиста.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 xml:space="preserve">Тестирование уровня физической подготовленности в хоккее.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Дневник самонаблюдения за показателями развития физических качеств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состояния здоровья.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упражнений для воспитания физических качеств (ловкости, гибкости, силы, выносливости, быстроты).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упражнений, формирующие двигательные умения и навыки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реализации технических и тактических действий хоккеиста.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передвижения на коньках: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бег скользящими, короткими и скрестными шагами, бег с изменением направления движения, спиной вперед переступанием ногами, спиной вперед</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не отрывая коньков ото льда, спиной вперед скрестными шагами;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повороты влево и вправо скрестными шагами;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старт с места лицом вперед, из различных положений с последующими ускорениями в заданные направления;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торможение с поворотом туловища на 90 градусов на одной и двух ногах;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прыжки толчком одной и двумя ногами, повороты в движении на 180 градусов и 360 градусов;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выпады, глубокие приседания на одной и двух ногах, падения на колени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движении с последующим быстрым вставанием и ускорениями;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падение на грудь, на бок с последующим быстрым вставанием и бегом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заданном направлении;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 приемов техники движения на коньках по реализации стартовой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дистанционной скорости;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последующими действиями, отбор шайбы способом остановки, прижимания соперника к борту и овладения шайбой.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игры вратаря: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торможение на параллельных коньках;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передвижения короткими шагами, повороты в движении на 180 градусов,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360 градусов в основной стойке вратаря, бег спиной вперед, лицом вперед;</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ловля шайбы ловушкой в шпагате, на блин;</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Тактическая подготовка: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скоростное маневрирование и выбор позиции, дистанционная опека, контактная опека;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отбор шайбы перехватом, клюшкой, с применением силовых единоборств;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ловля шайбы на себя с падением на одно и два колена, а также с падением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бок.</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Групповые тактические действия.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Командные атакующие тактические действия.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Тактика игры вратаря. Выбор позиции в воротах.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Учебные игры в хоккей. Участие в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86" w:name="_Hlk124956772"/>
      <w:r w:rsidRPr="00091A90">
        <w:rPr>
          <w:rFonts w:ascii="Times New Roman" w:hAnsi="Times New Roman"/>
          <w:sz w:val="24"/>
          <w:szCs w:val="24"/>
          <w:lang w:val="ru-RU"/>
        </w:rPr>
        <w:t>163.10.6.7.1.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86"/>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патриотизма, уважения к Отечеству через знания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современного состояния развития хоккея, включая региональный, всероссийский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международный уровни;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осознанного, уважительного и доброжелательного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команде, со сверстниками и педагогами;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интересы своей познавательной деятельности в физкультурно-спортивном направлении;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соответствии с изменяющейся ситуацией;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основами самоконтроля, самооценки, принятия решений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создавать графические пиктограммы физических упражнений, схемы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тактических и игровых задач и преобразовывать их в выполнение двигательных действий;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учебное сотрудничество и совместную деятельность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163.10.6.7.3.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роли хоккейных организаций регионального, всероссийского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306452" w:rsidRPr="00091A90">
        <w:rPr>
          <w:rFonts w:ascii="Times New Roman" w:hAnsi="Times New Roman"/>
          <w:sz w:val="24"/>
          <w:szCs w:val="24"/>
          <w:lang w:val="ru-RU"/>
        </w:rPr>
        <w:t>я</w:t>
      </w:r>
      <w:r w:rsidRPr="00091A90">
        <w:rPr>
          <w:rFonts w:ascii="Times New Roman" w:hAnsi="Times New Roman"/>
          <w:sz w:val="24"/>
          <w:szCs w:val="24"/>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091A90">
        <w:rPr>
          <w:rFonts w:ascii="Times New Roman" w:hAnsi="Times New Roman"/>
          <w:sz w:val="24"/>
          <w:szCs w:val="24"/>
          <w:lang w:val="ru-RU"/>
        </w:rPr>
        <w:t>я</w:t>
      </w:r>
      <w:r w:rsidRPr="00091A90">
        <w:rPr>
          <w:rFonts w:ascii="Times New Roman" w:hAnsi="Times New Roman"/>
          <w:sz w:val="24"/>
          <w:szCs w:val="24"/>
          <w:lang w:val="ru-RU"/>
        </w:rPr>
        <w:t xml:space="preserve"> и соблюдени</w:t>
      </w:r>
      <w:r w:rsidR="00306452" w:rsidRPr="00091A90">
        <w:rPr>
          <w:rFonts w:ascii="Times New Roman" w:hAnsi="Times New Roman"/>
          <w:sz w:val="24"/>
          <w:szCs w:val="24"/>
          <w:lang w:val="ru-RU"/>
        </w:rPr>
        <w:t>я</w:t>
      </w:r>
      <w:r w:rsidRPr="00091A90">
        <w:rPr>
          <w:rFonts w:ascii="Times New Roman" w:hAnsi="Times New Roman"/>
          <w:sz w:val="24"/>
          <w:szCs w:val="24"/>
          <w:lang w:val="ru-RU"/>
        </w:rPr>
        <w:t xml:space="preserve"> правил игры в хоккей в процессе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 правил соревнований и судейской терминологии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игре;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тактических действий хоккеиста, определять их эффективность;</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владение методикой технических и тактических элементов хоккея, их применение в учебных, игровых заданиях;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техники владения клюшкой и шайбой (ведение, обводка, финты, бросок, удары, остановка, отбор) в игровых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комплекса технических приемов по передвижению хоккеистов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коньках, направленный на совершенствование скоростного маневрирования, перехватов шайбы различным способом в игре;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и соблюдение правил безопасного, правомерного поведения во время соревнований по хоккею в качес</w:t>
      </w:r>
      <w:r w:rsidR="00306452" w:rsidRPr="00091A90">
        <w:rPr>
          <w:rFonts w:ascii="Times New Roman" w:hAnsi="Times New Roman"/>
          <w:sz w:val="24"/>
          <w:szCs w:val="24"/>
          <w:lang w:val="ru-RU"/>
        </w:rPr>
        <w:t>тве зрителя, болельщика</w:t>
      </w:r>
      <w:r w:rsidRPr="00091A90">
        <w:rPr>
          <w:rFonts w:ascii="Times New Roman" w:hAnsi="Times New Roman"/>
          <w:sz w:val="24"/>
          <w:szCs w:val="24"/>
          <w:lang w:val="ru-RU"/>
        </w:rPr>
        <w:t>;</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w:t>
      </w:r>
      <w:r w:rsidRPr="00091A90">
        <w:rPr>
          <w:rFonts w:ascii="Times New Roman" w:hAnsi="Times New Roman"/>
          <w:sz w:val="24"/>
          <w:szCs w:val="24"/>
        </w:rPr>
        <w:t> </w:t>
      </w:r>
      <w:r w:rsidRPr="00091A90">
        <w:rPr>
          <w:rFonts w:ascii="Times New Roman" w:hAnsi="Times New Roman"/>
          <w:sz w:val="24"/>
          <w:szCs w:val="24"/>
          <w:lang w:val="ru-RU"/>
        </w:rPr>
        <w:t>Модуль «Футбол».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«Футбол».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использования спортивно-ориентированных форм, средств и методов обучения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различным видам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спортом, их личностному и профессиональному самоопределению.</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w:t>
      </w:r>
      <w:r w:rsidRPr="00091A90">
        <w:rPr>
          <w:rFonts w:ascii="Times New Roman" w:hAnsi="Times New Roman"/>
          <w:sz w:val="24"/>
          <w:szCs w:val="24"/>
          <w:lang w:val="ru-RU"/>
        </w:rPr>
        <w:lastRenderedPageBreak/>
        <w:t>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163.10.7.2.</w:t>
      </w:r>
      <w:r w:rsidRPr="00091A90">
        <w:rPr>
          <w:rFonts w:ascii="Times New Roman" w:hAnsi="Times New Roman"/>
          <w:sz w:val="24"/>
          <w:szCs w:val="24"/>
        </w:rPr>
        <w:t> </w:t>
      </w:r>
      <w:r w:rsidRPr="00091A90">
        <w:rPr>
          <w:rFonts w:ascii="Times New Roman" w:hAnsi="Times New Roman"/>
          <w:sz w:val="24"/>
          <w:szCs w:val="24"/>
          <w:lang w:val="ru-RU"/>
        </w:rPr>
        <w:t>Целями изучения модуля по футболу» являются: формирование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спортом с использованием средств вида спорта «Футбол».</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87" w:name="_Hlk125550293"/>
      <w:bookmarkStart w:id="88" w:name="_Hlk125544518"/>
      <w:r w:rsidRPr="00091A90">
        <w:rPr>
          <w:rFonts w:ascii="Times New Roman" w:hAnsi="Times New Roman"/>
          <w:sz w:val="24"/>
          <w:szCs w:val="24"/>
          <w:lang w:val="ru-RU"/>
        </w:rPr>
        <w:t>163.10.7.3.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футболу являются</w:t>
      </w:r>
      <w:bookmarkEnd w:id="87"/>
      <w:r w:rsidRPr="00091A90">
        <w:rPr>
          <w:rFonts w:ascii="Times New Roman" w:hAnsi="Times New Roman"/>
          <w:sz w:val="24"/>
          <w:szCs w:val="24"/>
          <w:lang w:val="ru-RU"/>
        </w:rPr>
        <w:t>:</w:t>
      </w:r>
    </w:p>
    <w:bookmarkEnd w:id="88"/>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двигательной активности;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ознакомление и обучение физическим упражнениям общеразвивающей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корригирующей направленности посредством освоения технических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футболе;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процессе развития и укрепления здоровья, физическом развитии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обучение двигательным умениям и навыкам, техническим действиям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футболу;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футбола;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футболу.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Модуль </w:t>
      </w:r>
      <w:bookmarkStart w:id="89" w:name="_Hlk125550350"/>
      <w:r w:rsidRPr="00091A90">
        <w:rPr>
          <w:rFonts w:ascii="Times New Roman" w:hAnsi="Times New Roman"/>
          <w:sz w:val="24"/>
          <w:szCs w:val="24"/>
          <w:lang w:val="ru-RU"/>
        </w:rPr>
        <w:t>по футболу доступен для освоения всем обучающимся, независимо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89"/>
      <w:r w:rsidRPr="00091A90">
        <w:rPr>
          <w:rFonts w:ascii="Times New Roman" w:hAnsi="Times New Roman"/>
          <w:sz w:val="24"/>
          <w:szCs w:val="24"/>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спортивных мероприятиях.</w:t>
      </w:r>
      <w:r w:rsidR="00CA4934" w:rsidRPr="00091A90">
        <w:rPr>
          <w:rFonts w:ascii="Times New Roman" w:hAnsi="Times New Roman"/>
          <w:sz w:val="24"/>
          <w:szCs w:val="24"/>
          <w:lang w:val="ru-RU"/>
        </w:rPr>
        <w:t xml:space="preserve">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163.10.7.5.</w:t>
      </w:r>
      <w:r w:rsidRPr="00091A90">
        <w:rPr>
          <w:rFonts w:ascii="Times New Roman" w:hAnsi="Times New Roman"/>
          <w:sz w:val="24"/>
          <w:szCs w:val="24"/>
        </w:rPr>
        <w:t> </w:t>
      </w:r>
      <w:r w:rsidRPr="00091A90">
        <w:rPr>
          <w:rFonts w:ascii="Times New Roman" w:hAnsi="Times New Roman"/>
          <w:sz w:val="24"/>
          <w:szCs w:val="24"/>
          <w:lang w:val="ru-RU"/>
        </w:rPr>
        <w:t>Модуль по футболу может быть реализован в следующих вариантах: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 самостоятельном планировании учителем физической культуры процесса освоения </w:t>
      </w:r>
      <w:r w:rsidRPr="00091A90">
        <w:rPr>
          <w:rFonts w:ascii="Times New Roman" w:hAnsi="Times New Roman"/>
          <w:sz w:val="24"/>
          <w:szCs w:val="24"/>
          <w:lang w:val="ru-RU"/>
        </w:rPr>
        <w:lastRenderedPageBreak/>
        <w:t>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футболу.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футболе.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Сведения о ведущих отечественных и зарубежных футбольных клубах,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традициях.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игры в футбол. Размеры футбольного поля, инвентарь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оборудование для занятий футболом. Судейство соревнований по футболу, роль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обязанности судейской бригады.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Соревнования по футболу, фестивали и футбольные проекты, проводимые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ухода за инвентарем, спортивным оборудованием, футбольным полем.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безопасного поведения на занятиях футболом и стадионе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во время просмотра игры в качестве зрителя, болельщика.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Характерные травмы футболистов, методы и меры предупреждения травматизма во время занятий.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Основы правильного питания и суточного пищевого рациона футболистов.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Влияние занятий футболом на укрепление здоровья, развитие физических качеств и физической подготовленности организма.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Влияние занятий футболом на формирование положительных качеств личности человека.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Стратегии, системы, тактика и стили игры футбол.</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личной гигиены, требования к спортивной одежде и обуви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занятий футболом. Правила ухода за спортивным инвентарем и оборудованием.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Подбор и составление комплексов общеразвивающих и корригирующих упражнений. Закаливающие процедуры.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футболу.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Методы предупреждения и нивелирования конфликтных ситуации во время занятий футболом.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Тестирование уровня физической и технической подготовленности в футболе.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Подбор и составление комплексов общеразвивающих упражнений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футбольным мячом.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Подвижные игры и эстафеты специальной направленности с элементами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техническими приемами футбола.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Индивидуальные технические действия с мячом: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ведение мяча ногой – различными способами с изменением скорости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направления движения, с различным сочетанием техники владения мячом (развороты с мячом, обманные движения </w:t>
      </w:r>
      <w:r w:rsidR="00306452" w:rsidRPr="00091A90">
        <w:rPr>
          <w:rFonts w:ascii="Times New Roman" w:hAnsi="Times New Roman"/>
          <w:sz w:val="24"/>
          <w:szCs w:val="24"/>
          <w:lang w:val="ru-RU"/>
        </w:rPr>
        <w:t>(</w:t>
      </w:r>
      <w:r w:rsidRPr="00091A90">
        <w:rPr>
          <w:rFonts w:ascii="Times New Roman" w:hAnsi="Times New Roman"/>
          <w:sz w:val="24"/>
          <w:szCs w:val="24"/>
          <w:lang w:val="ru-RU"/>
        </w:rPr>
        <w:t>«финты»</w:t>
      </w:r>
      <w:r w:rsidR="00306452" w:rsidRPr="00091A90">
        <w:rPr>
          <w:rFonts w:ascii="Times New Roman" w:hAnsi="Times New Roman"/>
          <w:sz w:val="24"/>
          <w:szCs w:val="24"/>
          <w:lang w:val="ru-RU"/>
        </w:rPr>
        <w:t>)</w:t>
      </w:r>
      <w:r w:rsidRPr="00091A90">
        <w:rPr>
          <w:rFonts w:ascii="Times New Roman" w:hAnsi="Times New Roman"/>
          <w:sz w:val="24"/>
          <w:szCs w:val="24"/>
          <w:lang w:val="ru-RU"/>
        </w:rPr>
        <w:t>, удары по мячу ногой);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остановка мяча ногой – внутренней стороной стопы, подошвой, средней частью подъема, с переводом в стороны;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удар по мячу головой – серединой лба;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отбор мяча – выбиванием, перехватом;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Вбрасывание мяча.</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90" w:name="_Hlk120008384"/>
      <w:r w:rsidRPr="00091A90">
        <w:rPr>
          <w:rFonts w:ascii="Times New Roman" w:hAnsi="Times New Roman"/>
          <w:sz w:val="24"/>
          <w:szCs w:val="24"/>
          <w:lang w:val="ru-RU"/>
        </w:rPr>
        <w:t>Игровые комбинации и упражнения в парах, тройках, группах, тактические действия</w:t>
      </w:r>
      <w:bookmarkEnd w:id="90"/>
      <w:r w:rsidRPr="00091A90">
        <w:rPr>
          <w:rFonts w:ascii="Times New Roman" w:hAnsi="Times New Roman"/>
          <w:sz w:val="24"/>
          <w:szCs w:val="24"/>
          <w:lang w:val="ru-RU"/>
        </w:rPr>
        <w:t xml:space="preserve"> (в процессе учебной игры и (или) соревновательной деятельности). Игра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футбол по упрощенным правилам.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Учебные игры в футбол. Участие в фестивалях и соревнова</w:t>
      </w:r>
      <w:r w:rsidR="00306452" w:rsidRPr="00091A90">
        <w:rPr>
          <w:rFonts w:ascii="Times New Roman" w:hAnsi="Times New Roman"/>
          <w:sz w:val="24"/>
          <w:szCs w:val="24"/>
          <w:lang w:val="ru-RU"/>
        </w:rPr>
        <w:t>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футболу.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Тестовые упражнения по физической и технической подготовленности обучающихся в футболе.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91" w:name="_Hlk125030020"/>
      <w:r w:rsidRPr="00091A90">
        <w:rPr>
          <w:rFonts w:ascii="Times New Roman" w:hAnsi="Times New Roman"/>
          <w:sz w:val="24"/>
          <w:szCs w:val="24"/>
          <w:lang w:val="ru-RU"/>
        </w:rPr>
        <w:t>163.10.7.7.1.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91"/>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патриотизма, уважения к Отечеству через знани</w:t>
      </w:r>
      <w:r w:rsidR="00306452" w:rsidRPr="00091A90">
        <w:rPr>
          <w:rFonts w:ascii="Times New Roman" w:hAnsi="Times New Roman"/>
          <w:sz w:val="24"/>
          <w:szCs w:val="24"/>
          <w:lang w:val="ru-RU"/>
        </w:rPr>
        <w:t>я</w:t>
      </w:r>
      <w:r w:rsidRPr="00091A90">
        <w:rPr>
          <w:rFonts w:ascii="Times New Roman" w:hAnsi="Times New Roman"/>
          <w:sz w:val="24"/>
          <w:szCs w:val="24"/>
          <w:lang w:val="ru-RU"/>
        </w:rPr>
        <w:t xml:space="preserve">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современного состояния развития футбола;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осознанного, уважительного и доброжелательного отношения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команде, со сверстниками и педагогами;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ценности здорового и безопасного образа жизни;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правил индивидуального и коллективного безопасного поведения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соревновательной, досуговой деятельности и чрезвычайных ситуациях.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ответственной деятельности средствами футбола.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учебной, игровой и соревновательной </w:t>
      </w:r>
      <w:r w:rsidRPr="00091A90">
        <w:rPr>
          <w:rFonts w:ascii="Times New Roman" w:hAnsi="Times New Roman"/>
          <w:sz w:val="24"/>
          <w:szCs w:val="24"/>
          <w:lang w:val="ru-RU"/>
        </w:rPr>
        <w:lastRenderedPageBreak/>
        <w:t>деятельности, определять способы действий в рамках предложенных условий, корректировать свои действия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изменяющейся ситуацией;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основами самоконтроля, самооценки, принятия решений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учебное сотрудничество и совместную деятельность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учителем и сверстниками, работать индивидуально и в группе;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находить общее решение и разрешать конфликтные ситуации на основе согласования позиций и учёта интересов;</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формулировать, аргументировать и отстаивать своё мнение;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тактических, игровых задач.</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163.10.7.7.3.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306452" w:rsidRPr="00091A90">
        <w:rPr>
          <w:rFonts w:ascii="Times New Roman" w:hAnsi="Times New Roman"/>
          <w:sz w:val="24"/>
          <w:szCs w:val="24"/>
          <w:lang w:val="ru-RU"/>
        </w:rPr>
        <w:t>я</w:t>
      </w:r>
      <w:r w:rsidRPr="00091A90">
        <w:rPr>
          <w:rFonts w:ascii="Times New Roman" w:hAnsi="Times New Roman"/>
          <w:sz w:val="24"/>
          <w:szCs w:val="24"/>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соблюдать правила игры футбол в учебных играх в качестве судьи, помощника судьи, секретаря;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306452" w:rsidRPr="00091A90">
        <w:rPr>
          <w:rFonts w:ascii="Times New Roman" w:hAnsi="Times New Roman"/>
          <w:sz w:val="24"/>
          <w:szCs w:val="24"/>
          <w:lang w:val="ru-RU"/>
        </w:rPr>
        <w:t>я</w:t>
      </w:r>
      <w:r w:rsidRPr="00091A90">
        <w:rPr>
          <w:rFonts w:ascii="Times New Roman" w:hAnsi="Times New Roman"/>
          <w:sz w:val="24"/>
          <w:szCs w:val="24"/>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и проводить подвижные игры и эстафеты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элементами футбола, во время самостоятельных занятий и досуговой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со сверстниками;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применять изученные технические приемы в учебной, игровой, соревновательной и досуговой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анализировать выполнение технических приемов в футболе и находить способы устранения ошибок;</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выполнять игровые комбинации и упражнения в парах, тройках, группах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тактические действия с учетом игровых амплуа и ситуаций, в учебной, игровой, соревновательной и досуговой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оказывать первую помощь при травмах и повреждениях во время занятий футболом;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контрольно-тестовых упражнений по общей, специальной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091A90" w:rsidRDefault="004C5159" w:rsidP="00091A90">
      <w:pPr>
        <w:spacing w:after="0" w:line="240" w:lineRule="auto"/>
        <w:ind w:firstLine="709"/>
        <w:jc w:val="both"/>
        <w:rPr>
          <w:rFonts w:ascii="Times New Roman" w:hAnsi="Times New Roman"/>
          <w:sz w:val="24"/>
          <w:szCs w:val="24"/>
          <w:lang w:val="ru-RU"/>
        </w:rPr>
      </w:pPr>
      <w:bookmarkStart w:id="92" w:name="_Hlk124934898"/>
      <w:r w:rsidRPr="00091A90">
        <w:rPr>
          <w:rFonts w:ascii="Times New Roman" w:hAnsi="Times New Roman"/>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92"/>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163.10.8.</w:t>
      </w:r>
      <w:r w:rsidRPr="00091A90">
        <w:rPr>
          <w:rFonts w:ascii="Times New Roman" w:hAnsi="Times New Roman"/>
          <w:sz w:val="24"/>
          <w:szCs w:val="24"/>
        </w:rPr>
        <w:t> </w:t>
      </w:r>
      <w:r w:rsidRPr="00091A90">
        <w:rPr>
          <w:rFonts w:ascii="Times New Roman" w:hAnsi="Times New Roman"/>
          <w:sz w:val="24"/>
          <w:szCs w:val="24"/>
          <w:lang w:val="ru-RU"/>
        </w:rPr>
        <w:t>Модуль «Фитнес-аэробика».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«Фитнес-аэробика».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фитнес-аэробике являются: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и сохранение здоровья, совершенствование телосложения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воспитание гармонично развитой личности, нацеленной на многолетнее сохранение высокого уровня общей работоспособности;</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вида спорта «Фитнес-аэробика» среди детей и молодежи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вовлечение большого количества обучающихся в занятия фитнес-аэробикой; </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у обучающихся творческих способностей;</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фитнес-аэробике.</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общеобразовательной организации (легкая атлетика, гимнастика,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спортивные игры).</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Интеграция модуля по фитнес-аэробике поможет обучающимся в освоении </w:t>
      </w:r>
      <w:r w:rsidRPr="00091A90">
        <w:rPr>
          <w:rFonts w:ascii="Times New Roman" w:hAnsi="Times New Roman"/>
          <w:sz w:val="24"/>
          <w:szCs w:val="24"/>
          <w:lang w:val="ru-RU"/>
        </w:rPr>
        <w:lastRenderedPageBreak/>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163.10.8.5.</w:t>
      </w:r>
      <w:r w:rsidRPr="00091A90">
        <w:rPr>
          <w:rFonts w:ascii="Times New Roman" w:hAnsi="Times New Roman"/>
          <w:sz w:val="24"/>
          <w:szCs w:val="24"/>
        </w:rPr>
        <w:t> </w:t>
      </w:r>
      <w:r w:rsidRPr="00091A90">
        <w:rPr>
          <w:rFonts w:ascii="Times New Roman" w:hAnsi="Times New Roman"/>
          <w:sz w:val="24"/>
          <w:szCs w:val="24"/>
          <w:lang w:val="ru-RU"/>
        </w:rPr>
        <w:t>Модуль по фитнес-аэробике может быть реализован в следующих вариантах:</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091A90" w:rsidRDefault="004C515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w:t>
      </w:r>
      <w:r w:rsidRPr="00091A90">
        <w:rPr>
          <w:rFonts w:ascii="Times New Roman" w:hAnsi="Times New Roman"/>
          <w:sz w:val="24"/>
          <w:szCs w:val="24"/>
        </w:rPr>
        <w:t> </w:t>
      </w:r>
      <w:r w:rsidRPr="00091A90">
        <w:rPr>
          <w:rFonts w:ascii="Times New Roman" w:hAnsi="Times New Roman"/>
          <w:sz w:val="24"/>
          <w:szCs w:val="24"/>
          <w:lang w:val="ru-RU"/>
        </w:rPr>
        <w:t>Модуль «Фитнес-аэробика».</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«Фитнес-аэробика».</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фитнес-аэробике являются:</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укрепление и сохранение здоровья, совершенствование телосложения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воспитание гармонично развитой личности, нацеленной на многолетнее сохранение высокого уровня общей работоспособности;</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вида спорта «Фитнес-аэробика» среди детей и молодежи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вовлечение большого количества обучающихся в занятия фитнес-аэробикой; </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у обучающихся творческих способностей;</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D63C3E" w:rsidRPr="00091A90" w:rsidRDefault="00D63C3E" w:rsidP="00091A90">
      <w:pPr>
        <w:spacing w:after="0" w:line="240" w:lineRule="auto"/>
        <w:ind w:firstLine="709"/>
        <w:jc w:val="both"/>
        <w:rPr>
          <w:rFonts w:ascii="Times New Roman" w:hAnsi="Times New Roman"/>
          <w:sz w:val="24"/>
          <w:szCs w:val="24"/>
          <w:lang w:val="ru-RU"/>
        </w:rPr>
      </w:pPr>
      <w:bookmarkStart w:id="93" w:name="_Hlk125447445"/>
      <w:r w:rsidRPr="00091A90">
        <w:rPr>
          <w:rFonts w:ascii="Times New Roman" w:hAnsi="Times New Roman"/>
          <w:sz w:val="24"/>
          <w:szCs w:val="24"/>
          <w:lang w:val="ru-RU"/>
        </w:rPr>
        <w:t>163.10.8.4.</w:t>
      </w:r>
      <w:bookmarkEnd w:id="93"/>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фитнес-аэробике.</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общеобразовательной организации (легкая атлетика, гимнастика,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спортивные игры).</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091A90" w:rsidRDefault="00D63C3E" w:rsidP="00091A90">
      <w:pPr>
        <w:spacing w:after="0" w:line="240" w:lineRule="auto"/>
        <w:ind w:firstLine="709"/>
        <w:jc w:val="both"/>
        <w:rPr>
          <w:rFonts w:ascii="Times New Roman" w:hAnsi="Times New Roman"/>
          <w:sz w:val="24"/>
          <w:szCs w:val="24"/>
          <w:lang w:val="ru-RU"/>
        </w:rPr>
      </w:pPr>
      <w:bookmarkStart w:id="94" w:name="_Hlk125447574"/>
      <w:r w:rsidRPr="00091A90">
        <w:rPr>
          <w:rFonts w:ascii="Times New Roman" w:hAnsi="Times New Roman"/>
          <w:sz w:val="24"/>
          <w:szCs w:val="24"/>
          <w:lang w:val="ru-RU"/>
        </w:rPr>
        <w:t>163.10.8.5.</w:t>
      </w:r>
      <w:bookmarkEnd w:id="94"/>
      <w:r w:rsidRPr="00091A90">
        <w:rPr>
          <w:rFonts w:ascii="Times New Roman" w:hAnsi="Times New Roman"/>
          <w:sz w:val="24"/>
          <w:szCs w:val="24"/>
        </w:rPr>
        <w:t> </w:t>
      </w:r>
      <w:r w:rsidRPr="00091A90">
        <w:rPr>
          <w:rFonts w:ascii="Times New Roman" w:hAnsi="Times New Roman"/>
          <w:sz w:val="24"/>
          <w:szCs w:val="24"/>
          <w:lang w:val="ru-RU"/>
        </w:rPr>
        <w:t>Модуль по фитнес-аэробике может быть реализован в следующих вариантах:</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95" w:name="_Hlk125559401"/>
      <w:r w:rsidRPr="00091A90">
        <w:rPr>
          <w:rFonts w:ascii="Times New Roman" w:hAnsi="Times New Roman"/>
          <w:sz w:val="24"/>
          <w:szCs w:val="24"/>
          <w:lang w:val="ru-RU"/>
        </w:rPr>
        <w:t>5, 6, 7, 8, 9-х классах – по 34 часа</w:t>
      </w:r>
      <w:bookmarkEnd w:id="95"/>
      <w:r w:rsidRPr="00091A90">
        <w:rPr>
          <w:rFonts w:ascii="Times New Roman" w:hAnsi="Times New Roman"/>
          <w:sz w:val="24"/>
          <w:szCs w:val="24"/>
          <w:lang w:val="ru-RU"/>
        </w:rPr>
        <w:t>);</w:t>
      </w:r>
    </w:p>
    <w:p w:rsidR="00D63C3E" w:rsidRPr="00091A90" w:rsidRDefault="00D63C3E"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96" w:name="_Hlk125447635"/>
      <w:r w:rsidRPr="00091A90">
        <w:rPr>
          <w:rFonts w:ascii="Times New Roman" w:hAnsi="Times New Roman"/>
          <w:sz w:val="24"/>
          <w:szCs w:val="24"/>
          <w:lang w:val="ru-RU"/>
        </w:rPr>
        <w:t>163.10.8.6.</w:t>
      </w:r>
      <w:bookmarkEnd w:id="96"/>
      <w:r w:rsidRPr="00091A90">
        <w:rPr>
          <w:rFonts w:ascii="Times New Roman" w:hAnsi="Times New Roman"/>
          <w:sz w:val="24"/>
          <w:szCs w:val="24"/>
        </w:rPr>
        <w:t> </w:t>
      </w:r>
      <w:r w:rsidRPr="00091A90">
        <w:rPr>
          <w:rFonts w:ascii="Times New Roman" w:hAnsi="Times New Roman"/>
          <w:sz w:val="24"/>
          <w:szCs w:val="24"/>
          <w:lang w:val="ru-RU"/>
        </w:rPr>
        <w:t>Содержание модуля по фитнес-аэробике.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фитнес-аэробике.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Требования безопасности при организации занятий фитнес-аэробикой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спортивном и хореографическом залах) в том числе самостоятельных. Гигиена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самоконтроль при занятиях фитнес-аэробикой. Специальное оборудование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фитнес-занятий.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морально-волевых качеств во время занятий фитнес-аэробикой.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возникновения и развития хип-хоп аэробики в Америке, Европе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России. Особенности данного танцевального стиля.</w:t>
      </w:r>
      <w:r w:rsidRPr="00091A90">
        <w:rPr>
          <w:rFonts w:ascii="Times New Roman" w:hAnsi="Times New Roman"/>
          <w:sz w:val="24"/>
          <w:szCs w:val="24"/>
        </w:rPr>
        <w:t>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постановки позиции ног, корпуса.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Подготовка места занятий, выбор одежды и обуви для занятий фитнес-аэробикой.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Подбор упражнений фитнес-аэробики, определение последовательности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выполнения, дозировка в соответствии с возрастными особенностями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физической подготовленностью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Составление планов и самостоятельное проведение занятий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фитнес-аэробикой.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Тестирование уровня физической подготовленности в фитнес-аэробики.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Движения рук в фитнес-аэробике.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Подача вербальных и визуальных команд.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Построение урока (разминка, аэробная часть, силовая часть, заминка).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упражнений для развития физических качеств (гибкости, силы, выносливости, быстроты и скоростных способностей).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Классическая аэробика: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структурные </w:t>
      </w:r>
      <w:r w:rsidR="00306452" w:rsidRPr="00091A90">
        <w:rPr>
          <w:rFonts w:ascii="Times New Roman" w:hAnsi="Times New Roman"/>
          <w:sz w:val="24"/>
          <w:szCs w:val="24"/>
          <w:lang w:val="ru-RU"/>
        </w:rPr>
        <w:t>элементы высокой интенсивности</w:t>
      </w:r>
      <w:r w:rsidRPr="00091A90">
        <w:rPr>
          <w:rFonts w:ascii="Times New Roman" w:hAnsi="Times New Roman"/>
          <w:sz w:val="24"/>
          <w:szCs w:val="24"/>
          <w:lang w:val="ru-RU"/>
        </w:rPr>
        <w:t>, выполнение различных элементов без смены и со сменой лидирующей ноги, движения руками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в сочетании с движениями ног);</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и комбинации базовых шагов и элементов различной сложности,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для самостоятельных занятий под музыкальное сопровождение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без него с учетом интенсивности и ритма движений;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сочетания маршевых и синкопированных элементов, сочетание маршевых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лифтовых элементов, комплексы и комбинации классической аэробики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развитие выносливости, гибкости, координации и силы;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подбор элементов, движений и связок классической аэробики.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Степ-аэробика: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базовые элементы со сменой лидирующей ноги (билатеральные);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интенсивности и ритма;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сочетание маршевых и синкопированных элементов, сочетание маршевых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лифтовых элементов, комплексы и комбинации на воспитание общей выносливости, координации и силы.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Хип-хоп аэробика: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базовые элементы танцевальных движений, базовые движения хип-хопа;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элементы хип-хоп танца на середине и в партере в разнообразных вариациях; выразительность танцевальных движений;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комбинации танцевальных движений хип-хопа.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Хореографическая подготовка: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французская классическая балетная постановка позиции рук;</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позиции рук классического танца;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взаимодействие в паре, синхронность, распределение движений и фигур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пространстве, внешнее воздействие на зрителей и судей, артистизм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эмоциональность.</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97" w:name="_Hlk125448627"/>
      <w:r w:rsidRPr="00091A90">
        <w:rPr>
          <w:rFonts w:ascii="Times New Roman" w:hAnsi="Times New Roman"/>
          <w:sz w:val="24"/>
          <w:szCs w:val="24"/>
          <w:lang w:val="ru-RU"/>
        </w:rPr>
        <w:t>163.10.8.7.</w:t>
      </w:r>
      <w:bookmarkEnd w:id="97"/>
      <w:r w:rsidRPr="00091A90">
        <w:rPr>
          <w:rFonts w:ascii="Times New Roman" w:hAnsi="Times New Roman"/>
          <w:sz w:val="24"/>
          <w:szCs w:val="24"/>
        </w:rPr>
        <w:t> </w:t>
      </w:r>
      <w:r w:rsidRPr="00091A90">
        <w:rPr>
          <w:rFonts w:ascii="Times New Roman" w:hAnsi="Times New Roman"/>
          <w:sz w:val="24"/>
          <w:szCs w:val="24"/>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патриотизма, уважения к Отечеству через знание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современного состояния развития фитнес-аэробики, включая региональный, всероссийский и международный уровни;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w:t>
      </w:r>
      <w:r w:rsidRPr="00091A90">
        <w:rPr>
          <w:rFonts w:ascii="Times New Roman" w:hAnsi="Times New Roman"/>
          <w:sz w:val="24"/>
          <w:szCs w:val="24"/>
          <w:lang w:val="ru-RU"/>
        </w:rPr>
        <w:lastRenderedPageBreak/>
        <w:t>доброжелательного отношения к окружающим;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и игровой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98" w:name="_Hlk97293301"/>
      <w:bookmarkEnd w:id="98"/>
      <w:r w:rsidRPr="00091A90">
        <w:rPr>
          <w:rFonts w:ascii="Times New Roman" w:hAnsi="Times New Roman"/>
          <w:sz w:val="24"/>
          <w:szCs w:val="24"/>
          <w:lang w:val="ru-RU"/>
        </w:rPr>
        <w:t>проявление уважительного отношения к сверстникам, культуры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взаимодействия, терпимости и толерантности в достижении общих целей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совместной деятельности на принципах доброжелательности и взаимопомощи;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ответственной деятельности </w:t>
      </w:r>
      <w:r w:rsidR="00306452" w:rsidRPr="00091A90">
        <w:rPr>
          <w:rFonts w:ascii="Times New Roman" w:hAnsi="Times New Roman"/>
          <w:sz w:val="24"/>
          <w:szCs w:val="24"/>
          <w:lang w:val="ru-RU"/>
        </w:rPr>
        <w:t xml:space="preserve">с использованием </w:t>
      </w:r>
      <w:r w:rsidRPr="00091A90">
        <w:rPr>
          <w:rFonts w:ascii="Times New Roman" w:hAnsi="Times New Roman"/>
          <w:sz w:val="24"/>
          <w:szCs w:val="24"/>
          <w:lang w:val="ru-RU"/>
        </w:rPr>
        <w:t>средств фитнес-аэробики;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материальным и духовным ценностям;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ответственной деятельности средствами фитнес-аэробики.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умения планировать, контролировать и оценивать учебные действия, собственную деятельность, распределять нагрузку и отдых в процессе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ее выполнения, определять наиболее эффективные способы достижения результата;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физическими возможностями своего организма и состоянием здоровья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настоящий момент;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163.10.8.7.3.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сохранении индивидуального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повреждениях во время занятий фитнес-аэробикой;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современных правил организации и проведения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умения применять правила требований безопасности к местам проведения занятий фитнес-аэробикой (в спортивном, хореографическом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тренажерном залах), правил ухода за спортивным оборудованием, инвентарем, правильного выбора обуви и одежды;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классификацию видов фитнес-аэробики;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и понимание техники и последовательности выполнения упражнений по фитнес-аэробике;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базовых элементов классической и степ-аэробики низкой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высокой интенсивности со сменой (и без смены) лидирующей ноги;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сочетать маршевые и лифтовые элементы;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подбирать музыку для комплексов упражнений фитнес-аэробики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учетом интенсивности и ритма;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основ музыкальных знаний грамоты (музыкальный квадрат, музыкальная фраза);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чувства ритма, понимание взаимосвязи музыки и движений;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проектировать, организовывать и проводить различные части урока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качестве помощника учителя, разминку, стретчинг, танцевальные движения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элементами фитнес-аэробики во время самостоятельных занятий и досуговой деятельности со сверстниками;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w:t>
      </w:r>
      <w:r w:rsidRPr="00091A90">
        <w:rPr>
          <w:rFonts w:ascii="Times New Roman" w:hAnsi="Times New Roman"/>
          <w:sz w:val="24"/>
          <w:szCs w:val="24"/>
        </w:rPr>
        <w:t> </w:t>
      </w:r>
      <w:r w:rsidRPr="00091A90">
        <w:rPr>
          <w:rFonts w:ascii="Times New Roman" w:hAnsi="Times New Roman"/>
          <w:sz w:val="24"/>
          <w:szCs w:val="24"/>
          <w:lang w:val="ru-RU"/>
        </w:rPr>
        <w:t>Модуль «Спортивная борьба».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«Спортивная борьба».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99" w:name="_Hlk125539978"/>
      <w:r w:rsidRPr="00091A90">
        <w:rPr>
          <w:rFonts w:ascii="Times New Roman" w:hAnsi="Times New Roman"/>
          <w:sz w:val="24"/>
          <w:szCs w:val="24"/>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систематическим занятиям физической культурой и спортом, их личностному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профессиональному самоопределению.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что обеспечивает эффективное развитие физических качеств и двигательных навыков.</w:t>
      </w:r>
    </w:p>
    <w:bookmarkEnd w:id="99"/>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163.10.9.2.</w:t>
      </w:r>
      <w:r w:rsidRPr="00091A90">
        <w:rPr>
          <w:rFonts w:ascii="Times New Roman" w:hAnsi="Times New Roman"/>
          <w:sz w:val="24"/>
          <w:szCs w:val="24"/>
        </w:rPr>
        <w:t> </w:t>
      </w:r>
      <w:r w:rsidRPr="00091A90">
        <w:rPr>
          <w:rFonts w:ascii="Times New Roman" w:hAnsi="Times New Roman"/>
          <w:sz w:val="24"/>
          <w:szCs w:val="24"/>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100" w:name="_Hlk125544081"/>
      <w:r w:rsidRPr="00091A90">
        <w:rPr>
          <w:rFonts w:ascii="Times New Roman" w:hAnsi="Times New Roman"/>
          <w:sz w:val="24"/>
          <w:szCs w:val="24"/>
          <w:lang w:val="ru-RU"/>
        </w:rPr>
        <w:t>163.10.9.3.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спортивной борьбе являются:</w:t>
      </w:r>
    </w:p>
    <w:bookmarkEnd w:id="100"/>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их двигательной </w:t>
      </w:r>
      <w:r w:rsidRPr="00091A90">
        <w:rPr>
          <w:rFonts w:ascii="Times New Roman" w:hAnsi="Times New Roman"/>
          <w:sz w:val="24"/>
          <w:szCs w:val="24"/>
          <w:lang w:val="ru-RU"/>
        </w:rPr>
        <w:lastRenderedPageBreak/>
        <w:t>активности;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виде спорта «спортивная борьба»,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занятиям борьбой, в школьные спортивные клубы, секции, к участию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спортивной борьбе.</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101" w:name="_Hlk125544138"/>
      <w:r w:rsidRPr="00091A90">
        <w:rPr>
          <w:rFonts w:ascii="Times New Roman" w:hAnsi="Times New Roman"/>
          <w:sz w:val="24"/>
          <w:szCs w:val="24"/>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общеобразовательной организации (легкая атлетика, гимнастика, спортивные игры и другие).</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102" w:name="_Hlk125541125"/>
      <w:r w:rsidRPr="00091A90">
        <w:rPr>
          <w:rFonts w:ascii="Times New Roman" w:hAnsi="Times New Roman"/>
          <w:sz w:val="24"/>
          <w:szCs w:val="24"/>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02"/>
      <w:r w:rsidRPr="00091A90">
        <w:rPr>
          <w:rFonts w:ascii="Times New Roman" w:hAnsi="Times New Roman"/>
          <w:sz w:val="24"/>
          <w:szCs w:val="24"/>
          <w:lang w:val="ru-RU"/>
        </w:rPr>
        <w:t>.</w:t>
      </w:r>
    </w:p>
    <w:bookmarkEnd w:id="101"/>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163.10.9.5.</w:t>
      </w:r>
      <w:r w:rsidRPr="00091A90">
        <w:rPr>
          <w:rFonts w:ascii="Times New Roman" w:hAnsi="Times New Roman"/>
          <w:sz w:val="24"/>
          <w:szCs w:val="24"/>
        </w:rPr>
        <w:t> </w:t>
      </w:r>
      <w:r w:rsidRPr="00091A90">
        <w:rPr>
          <w:rFonts w:ascii="Times New Roman" w:hAnsi="Times New Roman"/>
          <w:sz w:val="24"/>
          <w:szCs w:val="24"/>
          <w:lang w:val="ru-RU"/>
        </w:rPr>
        <w:t>Модуль по спортивной борьбе может быть реализован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следующих вариантах: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спортивной борьбе.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спортивной борьбе.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Названия и роль главных организаций, федераций (международные, российские), </w:t>
      </w:r>
      <w:r w:rsidRPr="00091A90">
        <w:rPr>
          <w:rFonts w:ascii="Times New Roman" w:hAnsi="Times New Roman"/>
          <w:sz w:val="24"/>
          <w:szCs w:val="24"/>
          <w:lang w:val="ru-RU"/>
        </w:rPr>
        <w:lastRenderedPageBreak/>
        <w:t>осуществляющих управление и развитие спортивной борьбой.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Борцовские клубы, их история и традиции. Известные отечественные борцы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тренеры.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Достижения отечественной сборной команды страны и российских клубов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мировых чемпионатах, первенствах и международных соревнованиях.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Словарь терминов и определений по спортивной борьбе.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Понятия и характеристика технических и тактических элементов и приёмов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спортивной борьбе, их название и техника выполнения.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безопасного, правомерного поведения во время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спортивной борьбе в качестве зрителя, болельщика (фаната).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личной гигиены, требования к спортивной одежде и обуви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занятий спортивной борьбой. Правила ухода за спортивным инвентарем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оборудованием.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Тестирование уровня физической подготовленности в спортивной борьбе.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Дневник самонаблюдения за показателями развития физических качеств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состояния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Технические приёмы и тактические действия в спортивной борьбе, изученные на уровне начального общего образования.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технические действия и передвижения: различные виды ходьбы и бега.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Специальные упражнения из арсенала спортивной борьбы: борцовский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гимнастический мост, передвижения на мосту, забегания на борцовском мосту, перевороты и другие упражнения.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комбинации технических действий в партере.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стойке.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Учебные, тренировочные и контрольные поединки, игры с элементами единоборств. </w:t>
      </w:r>
      <w:r w:rsidRPr="00091A90">
        <w:rPr>
          <w:rFonts w:ascii="Times New Roman" w:hAnsi="Times New Roman"/>
          <w:sz w:val="24"/>
          <w:szCs w:val="24"/>
          <w:lang w:val="ru-RU"/>
        </w:rPr>
        <w:lastRenderedPageBreak/>
        <w:t>Участие в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спортивной борьбе направлено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их достижения в учебной, тренировочной, досуговой, игровой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реализация ценностей здорового и безопасного образа жизни, потребности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ответственной деятельности средствами спортивной борьбы.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основами самоконтроля, самооценки, принятия решений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тактических, игровых задач;</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самостоятельно применять различные методы, инструменты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163.10.9.7.3.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сохранении индивидуального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зарубежных борцовских клубов, ведущих борцах клубов, региона и Российской Федерации;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правил соревнований по </w:t>
      </w:r>
      <w:r w:rsidR="00DF65E7" w:rsidRPr="00091A90">
        <w:rPr>
          <w:rFonts w:ascii="Times New Roman" w:hAnsi="Times New Roman"/>
          <w:sz w:val="24"/>
          <w:szCs w:val="24"/>
          <w:lang w:val="ru-RU"/>
        </w:rPr>
        <w:t>виду спорта спортивная борьба,</w:t>
      </w:r>
      <w:r w:rsidRPr="00091A90">
        <w:rPr>
          <w:rFonts w:ascii="Times New Roman" w:hAnsi="Times New Roman"/>
          <w:sz w:val="24"/>
          <w:szCs w:val="24"/>
          <w:lang w:val="ru-RU"/>
        </w:rPr>
        <w:t xml:space="preserve"> состава судейской коллегии, обслуживающей соревнования по спортивной борьбе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проектировать, организовывать и проводить различные части урока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тактическим приёмам;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демонстрировать технику базовых технически</w:t>
      </w:r>
      <w:r w:rsidR="00DF65E7" w:rsidRPr="00091A90">
        <w:rPr>
          <w:rFonts w:ascii="Times New Roman" w:hAnsi="Times New Roman"/>
          <w:sz w:val="24"/>
          <w:szCs w:val="24"/>
          <w:lang w:val="ru-RU"/>
        </w:rPr>
        <w:t>х</w:t>
      </w:r>
      <w:r w:rsidRPr="00091A90">
        <w:rPr>
          <w:rFonts w:ascii="Times New Roman" w:hAnsi="Times New Roman"/>
          <w:sz w:val="24"/>
          <w:szCs w:val="24"/>
          <w:lang w:val="ru-RU"/>
        </w:rPr>
        <w:t xml:space="preserve"> действи</w:t>
      </w:r>
      <w:r w:rsidR="00360851" w:rsidRPr="00091A90">
        <w:rPr>
          <w:rFonts w:ascii="Times New Roman" w:hAnsi="Times New Roman"/>
          <w:sz w:val="24"/>
          <w:szCs w:val="24"/>
          <w:lang w:val="ru-RU"/>
        </w:rPr>
        <w:t>й</w:t>
      </w:r>
      <w:r w:rsidRPr="00091A90">
        <w:rPr>
          <w:rFonts w:ascii="Times New Roman" w:hAnsi="Times New Roman"/>
          <w:sz w:val="24"/>
          <w:szCs w:val="24"/>
          <w:lang w:val="ru-RU"/>
        </w:rPr>
        <w:t xml:space="preserve"> в стойке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партере;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конкретным соперником (угроза, вызов, сковывание, повторная атака, двойной обман, обратный вызов);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спортивной борьбе;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подбирать спортивную одежду и обувь для занятий спортивной борьбой;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организовывать самостоятельные занятия с использованием средств спортивной </w:t>
      </w:r>
      <w:r w:rsidRPr="00091A90">
        <w:rPr>
          <w:rFonts w:ascii="Times New Roman" w:hAnsi="Times New Roman"/>
          <w:sz w:val="24"/>
          <w:szCs w:val="24"/>
          <w:lang w:val="ru-RU"/>
        </w:rPr>
        <w:lastRenderedPageBreak/>
        <w:t>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навыками взаимодействия в коллективе сверстников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w:t>
      </w:r>
      <w:r w:rsidRPr="00091A90">
        <w:rPr>
          <w:rFonts w:ascii="Times New Roman" w:hAnsi="Times New Roman"/>
          <w:sz w:val="24"/>
          <w:szCs w:val="24"/>
        </w:rPr>
        <w:t> </w:t>
      </w:r>
      <w:r w:rsidRPr="00091A90">
        <w:rPr>
          <w:rFonts w:ascii="Times New Roman" w:hAnsi="Times New Roman"/>
          <w:sz w:val="24"/>
          <w:szCs w:val="24"/>
          <w:lang w:val="ru-RU"/>
        </w:rPr>
        <w:t>Модуль «Флорбол».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«Флорбол».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Флорбол является эффективным средством физического воспитания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систематическим занятиям физической культурой и спортом, их личностному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профессиональному самоопределению.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Выполнение сложно координационных, технико-тактических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163.10.10.2.</w:t>
      </w:r>
      <w:r w:rsidRPr="00091A90">
        <w:rPr>
          <w:rFonts w:ascii="Times New Roman" w:hAnsi="Times New Roman"/>
          <w:sz w:val="24"/>
          <w:szCs w:val="24"/>
        </w:rPr>
        <w:t> </w:t>
      </w:r>
      <w:r w:rsidRPr="00091A90">
        <w:rPr>
          <w:rFonts w:ascii="Times New Roman" w:hAnsi="Times New Roman"/>
          <w:sz w:val="24"/>
          <w:szCs w:val="24"/>
          <w:lang w:val="ru-RU"/>
        </w:rPr>
        <w:t>Целью изучение модуля по флорболу является формирование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флорболу являются: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флорболу.</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103" w:name="_Hlk125548010"/>
      <w:r w:rsidRPr="00091A90">
        <w:rPr>
          <w:rFonts w:ascii="Times New Roman" w:hAnsi="Times New Roman"/>
          <w:sz w:val="24"/>
          <w:szCs w:val="24"/>
          <w:lang w:val="ru-RU"/>
        </w:rPr>
        <w:lastRenderedPageBreak/>
        <w:t>Модуль по флорболу доступен для освоения всем обучающимся, независимо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уровня их физического развития и гендерных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bookmarkEnd w:id="103"/>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спортивных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163.10.10.5.</w:t>
      </w:r>
      <w:r w:rsidRPr="00091A90">
        <w:rPr>
          <w:rFonts w:ascii="Times New Roman" w:hAnsi="Times New Roman"/>
          <w:sz w:val="24"/>
          <w:szCs w:val="24"/>
        </w:rPr>
        <w:t> </w:t>
      </w:r>
      <w:r w:rsidRPr="00091A90">
        <w:rPr>
          <w:rFonts w:ascii="Times New Roman" w:hAnsi="Times New Roman"/>
          <w:sz w:val="24"/>
          <w:szCs w:val="24"/>
          <w:lang w:val="ru-RU"/>
        </w:rPr>
        <w:t>Модуль по флорболу может быть реализован в следующих вариантах: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флорболу.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флорболе.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Флорбольные клубы, их история и традиции.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Известные отечественные флорболисты и тренеры.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Достижения отечественной сборной команды страны и российских клубов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мировых первенствах и международных соревнованиях.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Флорбольный словарь терминов и определений.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соревнований игры во флорбол. Судейская коллегия, обслуживающая соревнования по флорболу.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Жесты судьи.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Амплуа полевых игроков при игре во флорбол.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Правила подбора физических упражнений для развития физических качеств флорболистов.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Понятия и характеристика технических и тактических элементов флорбола,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название и методика выполнения.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безопасного, правомерного поведения во время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флорболу в качестве зрителя, болельщика (фаната).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Первые внешние признаки утомления. Средства восстановления организма после </w:t>
      </w:r>
      <w:r w:rsidRPr="00091A90">
        <w:rPr>
          <w:rFonts w:ascii="Times New Roman" w:hAnsi="Times New Roman"/>
          <w:sz w:val="24"/>
          <w:szCs w:val="24"/>
          <w:lang w:val="ru-RU"/>
        </w:rPr>
        <w:lastRenderedPageBreak/>
        <w:t xml:space="preserve">физической нагрузки. Правильное сбалансированное питание флорболиста.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личной гигиены, требования к спортивной одежде и обуви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занятий флорболом. Правила ухода за спортивным инвентарем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оборудованием.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Тестирование уровня физической подготовленности во флорболе.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Дневник самонаблюдения за показателями развития физических качеств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состояния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упражнений, формирующие двигательные умения и навыки технических и тактических действий флорболиста: общеподготовительных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специально-подготовительных упражнений.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Технические приемы и тактические действия во флорболе, изученные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уровне начального общего образования.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Элементы техники передвижения по игровой площадке полевого игрока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во флорболе.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Ведение мяча: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различными способами дриблинга (с перекладыванием, способом «пятка-носок»);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без отрыва мяча от крюка клюшки;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ведение мяча толками (ударами), ведение, прикрывая мяч корпусом;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смешанный способ ведения мяча.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091A90">
        <w:rPr>
          <w:rFonts w:ascii="Times New Roman" w:hAnsi="Times New Roman"/>
          <w:sz w:val="24"/>
          <w:szCs w:val="24"/>
          <w:lang w:val="ru-RU"/>
        </w:rPr>
        <w:t xml:space="preserve">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Передача мяча: ударом, броском, верхом, по полу, неудобной стороной.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Бросок мяча: заметающий, кистевой, с дуги, с неудобной стороны.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Удар по мячу: заметающий, удар-щелчок, прямой удар, удар с неудобной стороны, удар по летному мячу.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Отбор мяча</w:t>
      </w:r>
      <w:r w:rsidRPr="00091A90">
        <w:rPr>
          <w:rFonts w:ascii="Times New Roman" w:hAnsi="Times New Roman"/>
          <w:sz w:val="24"/>
          <w:szCs w:val="24"/>
          <w:lang w:val="ru-RU"/>
        </w:rPr>
        <w:tab/>
        <w:t xml:space="preserve"> (в момент приема и во время ведения): выбивание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или вытаскивание.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Перехват мяча: клюшкой, ногой, корпусом.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Розыгрыш спорного мяча: выигрыш носком пера клюшки на себя, выбивание, продавливание.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Техника игры вратаря: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стойка (высокая, средняя, низкая);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элементы техники перемещения (приставными шагами, стоя на коленях,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коленях толчком одной или двумя руками от пола, отталкиванием ногой от пола со стойки на колене, смешанный тип);</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элементы техники нападения (передача мяча рукой).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Тактика игры вратаря: выбор позиции при атакующих действиях соперника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стандартных положениях, правильный способ применения технических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игре, атакующие действия (пас), руководство игрой партнеров по обороне.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Тактика нападения: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групповые взаимодействия и комбинации (в парах, тройках, группах,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стандартных положениях);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командные взаимодействия: расположение и взаимодействие игроков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при организации </w:t>
      </w:r>
      <w:r w:rsidRPr="00091A90">
        <w:rPr>
          <w:rFonts w:ascii="Times New Roman" w:hAnsi="Times New Roman"/>
          <w:sz w:val="24"/>
          <w:szCs w:val="24"/>
          <w:lang w:val="ru-RU"/>
        </w:rPr>
        <w:lastRenderedPageBreak/>
        <w:t>атакующих действий в различных игровых ситуациях (позиционная атака, быстрая атака), расположение и взаимодействие игроков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Тактика защиты: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Командные взаимодействия: расположение и взаимодействие игроков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неравночисленных составах (игра в численном меньшинстве).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развития флорбола в современном обществе;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их достижения в учебной, тренировочной, досуговой, игровой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реализация ценностей здорового и безопасного образа жизни, потребности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проявление положительных качеств личности и управление своими эмоциями в различных </w:t>
      </w:r>
      <w:r w:rsidRPr="00091A90">
        <w:rPr>
          <w:rFonts w:ascii="Times New Roman" w:hAnsi="Times New Roman"/>
          <w:sz w:val="24"/>
          <w:szCs w:val="24"/>
          <w:lang w:val="ru-RU"/>
        </w:rPr>
        <w:lastRenderedPageBreak/>
        <w:t>ситуациях и условиях, способность к самостоятельной, творческой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ответственной деятельности средствами флорбола.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учебное сотрудничество и совместную деятельность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основами самоконтроля, самооценки, принятия решений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тактических, игровых задач;</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самостоятельно применять различные методы, инструменты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163.10.10.7.3.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роли главных флорбольных организаций регионального, всероссийского и мирового уровней, общих сведений о развитии отечественных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зарубежных флорбольных клубов, игроках ведущих флорбольных клубов региона и Российской Федерации;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проектировать, организовывать и проводить различные части урока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со сверстниками;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w:t>
      </w:r>
      <w:r w:rsidRPr="00091A90">
        <w:rPr>
          <w:rFonts w:ascii="Times New Roman" w:hAnsi="Times New Roman"/>
          <w:sz w:val="24"/>
          <w:szCs w:val="24"/>
          <w:lang w:val="ru-RU"/>
        </w:rPr>
        <w:lastRenderedPageBreak/>
        <w:t>учебной, игровой и досуговой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моделирование и демонстрация индивидуальных, групповых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технике передвижения различными способами;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091A90">
        <w:rPr>
          <w:rFonts w:ascii="Times New Roman" w:hAnsi="Times New Roman"/>
          <w:sz w:val="24"/>
          <w:szCs w:val="24"/>
          <w:lang w:val="ru-RU"/>
        </w:rPr>
        <w:t>е зрителя, болельщика</w:t>
      </w:r>
      <w:r w:rsidRPr="00091A90">
        <w:rPr>
          <w:rFonts w:ascii="Times New Roman" w:hAnsi="Times New Roman"/>
          <w:sz w:val="24"/>
          <w:szCs w:val="24"/>
          <w:lang w:val="ru-RU"/>
        </w:rPr>
        <w:t>;</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соблюдать правила личной гигиены и ухода за флорбольным спортивным инвентарем и оборудованием, умение подбирать спортивную одежду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обувь для занятий флорболом;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навыками взаимодействия в коллективе сверстников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 Модуль «Легкая атлетика».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«Легкая атлетика».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любое время года.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Виды легкой атлетики имеют большое оздоровительное, воспитательное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прикладное значение, так как владение основами техники бега, прыжков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к воздействию низких температур, простудным заболеваниям.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163.10.11.2.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163.10.11.3.</w:t>
      </w:r>
      <w:r w:rsidRPr="00091A90">
        <w:rPr>
          <w:rFonts w:ascii="Times New Roman" w:hAnsi="Times New Roman"/>
          <w:sz w:val="24"/>
          <w:szCs w:val="24"/>
        </w:rPr>
        <w:t> </w:t>
      </w:r>
      <w:r w:rsidRPr="00091A90">
        <w:rPr>
          <w:rFonts w:ascii="Times New Roman" w:hAnsi="Times New Roman"/>
          <w:sz w:val="24"/>
          <w:szCs w:val="24"/>
          <w:lang w:val="ru-RU"/>
        </w:rPr>
        <w:t xml:space="preserve">Задачами изучения модуля по легкой атлетике являются: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различных видах легкой атлетики,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возможностях и значении в процессе укрепления здоровья, физическом развитии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физической подготовке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корригирующей направленностью;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занятиям различными видами легкой атлетики в школьные спортивные клубы, секции, к участию в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одаренных детей в области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легкой атлетике.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163.10.11.5.</w:t>
      </w:r>
      <w:r w:rsidRPr="00091A90">
        <w:rPr>
          <w:rFonts w:ascii="Times New Roman" w:hAnsi="Times New Roman"/>
          <w:sz w:val="24"/>
          <w:szCs w:val="24"/>
        </w:rPr>
        <w:t> </w:t>
      </w:r>
      <w:r w:rsidRPr="00091A90">
        <w:rPr>
          <w:rFonts w:ascii="Times New Roman" w:hAnsi="Times New Roman"/>
          <w:sz w:val="24"/>
          <w:szCs w:val="24"/>
          <w:lang w:val="ru-RU"/>
        </w:rPr>
        <w:t>Модуль по легкой атлетике может быть реализован в следующих вариантах: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интенсивностью);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перечня, предлагаемого образовательной организацией, включающей,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w:t>
      </w:r>
      <w:r w:rsidRPr="00091A90">
        <w:rPr>
          <w:rFonts w:ascii="Times New Roman" w:hAnsi="Times New Roman"/>
          <w:sz w:val="24"/>
          <w:szCs w:val="24"/>
          <w:lang w:val="ru-RU"/>
        </w:rPr>
        <w:lastRenderedPageBreak/>
        <w:t>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легкой атлетике.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легкой атлетике.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Характеристика различных видов легкой атлетики (бега, прыжков, метаний, спортивной ходьбы).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Достижения отечественных легкоатлетов на мировых первенствах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Олимпийских играх.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Судейская коллегия, обслуживающая соревнования по легкой атлетике (основные функции).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Словарь терминов и определений по легкой атлетике.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Занятия легкой атлетикой (в первую очередь бегом и спортивной ходьбой)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средство укрепления здоровья, повышения функциональных возможностей основных систем организма.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Значение занятий различными видами легкой атлетики на формирование положительных качеств личности человека.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прыжков и метаний).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средства и методы обучения технике различных видов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прикладного значения различных видов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Игры и развлечения при занятиях различными видами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2)</w:t>
      </w:r>
      <w:r w:rsidRPr="00091A90">
        <w:rPr>
          <w:rFonts w:ascii="Times New Roman" w:hAnsi="Times New Roman"/>
          <w:sz w:val="24"/>
          <w:szCs w:val="24"/>
        </w:rPr>
        <w:t> </w:t>
      </w:r>
      <w:r w:rsidRPr="00091A90">
        <w:rPr>
          <w:rFonts w:ascii="Times New Roman" w:hAnsi="Times New Roman"/>
          <w:sz w:val="24"/>
          <w:szCs w:val="24"/>
          <w:lang w:val="ru-RU"/>
        </w:rPr>
        <w:t>Способы самостоятельной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личной гигиены, требования к спортивной одежде, кроссовой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специальной обуви для занятий легкой атлетикой.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Правильное сбалансированное питание в различных видах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Самостоятельное освоение двигательных действий.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Судейство простейших спортивных соревнований по различным видам легкой атлетики в качестве судьи.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Характерные травмы во время занятий различными видами легкой атлетики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мероприятия по их профилактике.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Причины возникновения ошибок при выполнении технических приёмов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беге, прыжках и метаниях.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Тестирование уровня физической подготовленности в беге, прыжках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метаниях.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3)</w:t>
      </w:r>
      <w:r w:rsidRPr="00091A90">
        <w:rPr>
          <w:rFonts w:ascii="Times New Roman" w:hAnsi="Times New Roman"/>
          <w:sz w:val="24"/>
          <w:szCs w:val="24"/>
        </w:rPr>
        <w:t> </w:t>
      </w:r>
      <w:r w:rsidRPr="00091A90">
        <w:rPr>
          <w:rFonts w:ascii="Times New Roman" w:hAnsi="Times New Roman"/>
          <w:sz w:val="24"/>
          <w:szCs w:val="24"/>
          <w:lang w:val="ru-RU"/>
        </w:rPr>
        <w:t>Физическое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общеразвивающих, специальных и имитационных упражнений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различных </w:t>
      </w:r>
      <w:r w:rsidRPr="00091A90">
        <w:rPr>
          <w:rFonts w:ascii="Times New Roman" w:hAnsi="Times New Roman"/>
          <w:sz w:val="24"/>
          <w:szCs w:val="24"/>
          <w:lang w:val="ru-RU"/>
        </w:rPr>
        <w:lastRenderedPageBreak/>
        <w:t>видах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упражнений на развитие физических качеств, характерных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различных видов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Пробегание учебных дистанций с низкого и высокого старта, с хода, в группах и в парах с фиксацией результата.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Специальные и имитационные упражнения при проведении занятий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различным видам легкой атлетики, упражнения для изучения техники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занятиях бегом, прыжками и метаниями.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Прикладные виды легкой атлетики (кросс).</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Тестовые упражнения по физической подготовленности в беге, прыжках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метаниях.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Участие в соревновательной деятельности. Соревнования, проводимые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легкой атлетике направлено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патриотизма, уважения к Отечеству через 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современного состояния развития легкой атлетики, проявление чувства гордости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тренировочной, досуговой, игровой и соревновательной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принципах доброжелательности и взаимопомощи;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чрезвычайных ситуациях при занятии легкой атлетикой;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w:t>
      </w:r>
      <w:r w:rsidRPr="00091A90">
        <w:rPr>
          <w:rFonts w:ascii="Times New Roman" w:hAnsi="Times New Roman"/>
          <w:sz w:val="24"/>
          <w:szCs w:val="24"/>
          <w:lang w:val="ru-RU"/>
        </w:rPr>
        <w:lastRenderedPageBreak/>
        <w:t xml:space="preserve">соревновательную деятельность;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учебное сотрудничество и совместную деятельность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различных видах легкой атлетики;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163.10.11.7.3.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DF65E7" w:rsidRPr="00091A90">
        <w:rPr>
          <w:rFonts w:ascii="Times New Roman" w:hAnsi="Times New Roman"/>
          <w:sz w:val="24"/>
          <w:szCs w:val="24"/>
          <w:lang w:val="ru-RU"/>
        </w:rPr>
        <w:t>я</w:t>
      </w:r>
      <w:r w:rsidRPr="00091A90">
        <w:rPr>
          <w:rFonts w:ascii="Times New Roman" w:hAnsi="Times New Roman"/>
          <w:sz w:val="24"/>
          <w:szCs w:val="24"/>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091A90" w:rsidRDefault="00DF65E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применение </w:t>
      </w:r>
      <w:r w:rsidR="00703D29" w:rsidRPr="00091A90">
        <w:rPr>
          <w:rFonts w:ascii="Times New Roman" w:hAnsi="Times New Roman"/>
          <w:sz w:val="24"/>
          <w:szCs w:val="24"/>
          <w:lang w:val="ru-RU"/>
        </w:rPr>
        <w:t>правил поведения и требовани</w:t>
      </w:r>
      <w:r w:rsidRPr="00091A90">
        <w:rPr>
          <w:rFonts w:ascii="Times New Roman" w:hAnsi="Times New Roman"/>
          <w:sz w:val="24"/>
          <w:szCs w:val="24"/>
          <w:lang w:val="ru-RU"/>
        </w:rPr>
        <w:t>й</w:t>
      </w:r>
      <w:r w:rsidR="00703D29" w:rsidRPr="00091A90">
        <w:rPr>
          <w:rFonts w:ascii="Times New Roman" w:hAnsi="Times New Roman"/>
          <w:sz w:val="24"/>
          <w:szCs w:val="24"/>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их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выполнять тестовые упражнения по физической подготовленности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видах легкой атлетики, участие в соревнованиях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легкой атлетике.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Модуль «Бадминтон».</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163.10.12.1.</w:t>
      </w:r>
      <w:bookmarkStart w:id="104" w:name="_Hlk125549813"/>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w:t>
      </w:r>
      <w:bookmarkEnd w:id="104"/>
      <w:r w:rsidRPr="00091A90">
        <w:rPr>
          <w:rFonts w:ascii="Times New Roman" w:hAnsi="Times New Roman"/>
          <w:sz w:val="24"/>
          <w:szCs w:val="24"/>
          <w:lang w:val="ru-RU"/>
        </w:rPr>
        <w:t xml:space="preserve"> модуля «Бадминтон».</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Модуль «Бадминтон» </w:t>
      </w:r>
      <w:bookmarkStart w:id="105" w:name="_Hlk125549853"/>
      <w:r w:rsidRPr="00091A90">
        <w:rPr>
          <w:rFonts w:ascii="Times New Roman" w:hAnsi="Times New Roman"/>
          <w:sz w:val="24"/>
          <w:szCs w:val="24"/>
          <w:lang w:val="ru-RU"/>
        </w:rPr>
        <w:t>(далее – модуль по бадминтону,</w:t>
      </w:r>
      <w:bookmarkEnd w:id="105"/>
      <w:r w:rsidRPr="00091A90">
        <w:rPr>
          <w:rFonts w:ascii="Times New Roman" w:hAnsi="Times New Roman"/>
          <w:sz w:val="24"/>
          <w:szCs w:val="24"/>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Игра в бадминтон является эффективным средством укрепления здоровья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w:t>
      </w:r>
      <w:r w:rsidRPr="00091A90">
        <w:rPr>
          <w:rFonts w:ascii="Times New Roman" w:hAnsi="Times New Roman"/>
          <w:sz w:val="24"/>
          <w:szCs w:val="24"/>
          <w:lang w:val="ru-RU"/>
        </w:rPr>
        <w:lastRenderedPageBreak/>
        <w:t>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насыщения организма человека кислородом во время выполнения двигательной активности.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бадминтону являются: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двигательной активности в соответствии с половозрастными нормами средствами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и развитие физического, нравственного, психологического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обогащение двигательного опыта обучающихся физическими упражнениями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общеразвивающей и корригирующей направленностью посредством освоения технических действий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спортивно-оздоровительной деятельности, организации самостоятельных занятий по бадминтону;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подростков в области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бадминтону.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уровня их физического развития, физической подготовленности, здоровья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гендерных особенностей.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физической культуре, при подготовке и проведении спортивных мероприятий,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достижении образовательных результатов внеурочной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дополнительного образования, деятельности школьных спортивных клубов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участии в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163.10.12.5.</w:t>
      </w:r>
      <w:r w:rsidRPr="00091A90">
        <w:rPr>
          <w:rFonts w:ascii="Times New Roman" w:hAnsi="Times New Roman"/>
          <w:sz w:val="24"/>
          <w:szCs w:val="24"/>
        </w:rPr>
        <w:t> </w:t>
      </w:r>
      <w:r w:rsidRPr="00091A90">
        <w:rPr>
          <w:rFonts w:ascii="Times New Roman" w:hAnsi="Times New Roman"/>
          <w:sz w:val="24"/>
          <w:szCs w:val="24"/>
          <w:lang w:val="ru-RU"/>
        </w:rPr>
        <w:t>Модуль по бадминтону может быть реализован в следующих вариантах: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091A90">
        <w:rPr>
          <w:rFonts w:ascii="Times New Roman" w:hAnsi="Times New Roman"/>
          <w:sz w:val="24"/>
          <w:szCs w:val="24"/>
          <w:lang w:val="ru-RU"/>
        </w:rPr>
        <w:t>бадминтону</w:t>
      </w:r>
      <w:r w:rsidRPr="00091A90">
        <w:rPr>
          <w:rFonts w:ascii="Times New Roman" w:hAnsi="Times New Roman"/>
          <w:sz w:val="24"/>
          <w:szCs w:val="24"/>
          <w:lang w:val="ru-RU"/>
        </w:rPr>
        <w:t xml:space="preserve"> с учётом возраста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физической </w:t>
      </w:r>
      <w:r w:rsidRPr="00091A90">
        <w:rPr>
          <w:rFonts w:ascii="Times New Roman" w:hAnsi="Times New Roman"/>
          <w:sz w:val="24"/>
          <w:szCs w:val="24"/>
          <w:lang w:val="ru-RU"/>
        </w:rPr>
        <w:lastRenderedPageBreak/>
        <w:t>подготовленности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163.10.12.6.</w:t>
      </w:r>
      <w:r w:rsidRPr="00091A90">
        <w:rPr>
          <w:rFonts w:ascii="Times New Roman" w:hAnsi="Times New Roman"/>
          <w:sz w:val="24"/>
          <w:szCs w:val="24"/>
        </w:rPr>
        <w:t> </w:t>
      </w:r>
      <w:r w:rsidRPr="00091A90">
        <w:rPr>
          <w:rFonts w:ascii="Times New Roman" w:hAnsi="Times New Roman"/>
          <w:sz w:val="24"/>
          <w:szCs w:val="24"/>
          <w:lang w:val="ru-RU"/>
        </w:rPr>
        <w:t xml:space="preserve">Содержание модуля по бадминтону.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бадминтоне.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программе Олимпийских игр. Бадминтон как олимпийский вид спорта.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Влияние занятий бадминтоном на воспитание положительных качеств личности современного человека.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Бадминтон и здоровье. Организация здорового образа жизни, профилактика вредных привычек средствами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коррекционной направленностью и правила их самостоятельного проведения.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Проведение самостоятельных занятий бадминтоном на открытых площадках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как результат физической подготовки.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бадминтоне. Способы определения индивидуальной физической нагрузки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занятиях бадминтоном. Правила проведения измерительных процедур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оценке уровня физической подготовленности средствами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техники выполнения тестовых заданий и способы регистрации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результатов средствами контрольных упражнений бадминтона. Правила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способы составления плана самостоятельных занятий физической подготовкой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бадминтоне.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 xml:space="preserve">Правила техники безопасности и гигиены мест занятий в процессе выполнения физических упражнений </w:t>
      </w:r>
      <w:r w:rsidRPr="00091A90">
        <w:rPr>
          <w:rFonts w:ascii="Times New Roman" w:hAnsi="Times New Roman"/>
          <w:sz w:val="24"/>
          <w:szCs w:val="24"/>
        </w:rPr>
        <w:t>c</w:t>
      </w:r>
      <w:r w:rsidRPr="00091A90">
        <w:rPr>
          <w:rFonts w:ascii="Times New Roman" w:hAnsi="Times New Roman"/>
          <w:sz w:val="24"/>
          <w:szCs w:val="24"/>
          <w:lang w:val="ru-RU"/>
        </w:rPr>
        <w:t xml:space="preserve"> элементами бадминтона на открытых площадках.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учебный год и учебную четверть. Составление плана учебного занятия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самостоятельной технической подготовке.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091A90">
        <w:rPr>
          <w:rFonts w:ascii="Times New Roman" w:hAnsi="Times New Roman"/>
          <w:sz w:val="24"/>
          <w:szCs w:val="24"/>
          <w:lang w:val="ru-RU"/>
        </w:rPr>
        <w:t xml:space="preserve"> </w:t>
      </w:r>
      <w:r w:rsidR="00177F07" w:rsidRPr="00091A90">
        <w:rPr>
          <w:rFonts w:ascii="Times New Roman" w:hAnsi="Times New Roman"/>
          <w:sz w:val="24"/>
          <w:szCs w:val="24"/>
          <w:lang w:val="ru-RU"/>
        </w:rPr>
        <w:t xml:space="preserve">с использованием </w:t>
      </w:r>
      <w:r w:rsidRPr="00091A90">
        <w:rPr>
          <w:rFonts w:ascii="Times New Roman" w:hAnsi="Times New Roman"/>
          <w:sz w:val="24"/>
          <w:szCs w:val="24"/>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элементами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Правила техники безопасности и </w:t>
      </w:r>
      <w:r w:rsidR="00177F07" w:rsidRPr="00091A90">
        <w:rPr>
          <w:rFonts w:ascii="Times New Roman" w:hAnsi="Times New Roman"/>
          <w:sz w:val="24"/>
          <w:szCs w:val="24"/>
          <w:lang w:val="ru-RU"/>
        </w:rPr>
        <w:t xml:space="preserve">соблюдение </w:t>
      </w:r>
      <w:r w:rsidR="00183806" w:rsidRPr="00091A90">
        <w:rPr>
          <w:rFonts w:ascii="Times New Roman" w:hAnsi="Times New Roman"/>
          <w:sz w:val="24"/>
          <w:szCs w:val="24"/>
          <w:lang w:val="ru-RU"/>
        </w:rPr>
        <w:t xml:space="preserve">правил </w:t>
      </w:r>
      <w:r w:rsidRPr="00091A90">
        <w:rPr>
          <w:rFonts w:ascii="Times New Roman" w:hAnsi="Times New Roman"/>
          <w:sz w:val="24"/>
          <w:szCs w:val="24"/>
          <w:lang w:val="ru-RU"/>
        </w:rPr>
        <w:t xml:space="preserve">гигиены </w:t>
      </w:r>
      <w:r w:rsidR="00183806" w:rsidRPr="00091A90">
        <w:rPr>
          <w:rFonts w:ascii="Times New Roman" w:hAnsi="Times New Roman"/>
          <w:sz w:val="24"/>
          <w:szCs w:val="24"/>
          <w:lang w:val="ru-RU"/>
        </w:rPr>
        <w:t xml:space="preserve">в </w:t>
      </w:r>
      <w:r w:rsidRPr="00091A90">
        <w:rPr>
          <w:rFonts w:ascii="Times New Roman" w:hAnsi="Times New Roman"/>
          <w:sz w:val="24"/>
          <w:szCs w:val="24"/>
          <w:lang w:val="ru-RU"/>
        </w:rPr>
        <w:t>мест</w:t>
      </w:r>
      <w:r w:rsidR="00183806" w:rsidRPr="00091A90">
        <w:rPr>
          <w:rFonts w:ascii="Times New Roman" w:hAnsi="Times New Roman"/>
          <w:sz w:val="24"/>
          <w:szCs w:val="24"/>
          <w:lang w:val="ru-RU"/>
        </w:rPr>
        <w:t>ах</w:t>
      </w:r>
      <w:r w:rsidRPr="00091A90">
        <w:rPr>
          <w:rFonts w:ascii="Times New Roman" w:hAnsi="Times New Roman"/>
          <w:sz w:val="24"/>
          <w:szCs w:val="24"/>
          <w:lang w:val="ru-RU"/>
        </w:rPr>
        <w:t xml:space="preserve"> заняти</w:t>
      </w:r>
      <w:r w:rsidR="00183806" w:rsidRPr="00091A90">
        <w:rPr>
          <w:rFonts w:ascii="Times New Roman" w:hAnsi="Times New Roman"/>
          <w:sz w:val="24"/>
          <w:szCs w:val="24"/>
          <w:lang w:val="ru-RU"/>
        </w:rPr>
        <w:t>я</w:t>
      </w:r>
      <w:r w:rsidRPr="00091A90">
        <w:rPr>
          <w:rFonts w:ascii="Times New Roman" w:hAnsi="Times New Roman"/>
          <w:sz w:val="24"/>
          <w:szCs w:val="24"/>
          <w:lang w:val="ru-RU"/>
        </w:rPr>
        <w:t xml:space="preserve"> бадминтоном. Упражнения для профилактики нарушения зрения во время учебных занятий</w:t>
      </w:r>
      <w:r w:rsidR="00E96438" w:rsidRPr="00091A90">
        <w:rPr>
          <w:rFonts w:ascii="Times New Roman" w:hAnsi="Times New Roman"/>
          <w:sz w:val="24"/>
          <w:szCs w:val="24"/>
          <w:lang w:val="ru-RU"/>
        </w:rPr>
        <w:t xml:space="preserve"> </w:t>
      </w:r>
      <w:r w:rsidRPr="00091A90">
        <w:rPr>
          <w:rFonts w:ascii="Times New Roman" w:hAnsi="Times New Roman"/>
          <w:sz w:val="24"/>
          <w:szCs w:val="24"/>
          <w:lang w:val="ru-RU"/>
        </w:rPr>
        <w:t>и работы за компьютером; упражнения для физкультпауз, направленных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Технико-тактические действия в нападении. Тактика одиночной игры. Тактика парной игры.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бадминтоне.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Игровая деятельность по правилам с использованием ранее разученных технических приёмов.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патриотизма, уважения к Отечеству через знание истории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современного состояния развития бадминтона, включая региональный, всероссийский и международный уровни;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осознанного, уважительного и доброжелательного общения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команде, со сверстниками и педагогами;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соответствии с изменяющейся ситуацией;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основами самоконтроля, самооценки, принятия решений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учебное сотрудничество и совместную деятельность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163.10.12.7.3.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сохранении индивидуального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истории развития бадминтона как олимпийского вида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умение характеризовать основные направления и формы организации бадминтона в современном обществе;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77F07" w:rsidRPr="00091A90">
        <w:rPr>
          <w:rFonts w:ascii="Times New Roman" w:hAnsi="Times New Roman"/>
          <w:sz w:val="24"/>
          <w:szCs w:val="24"/>
          <w:lang w:val="ru-RU"/>
        </w:rPr>
        <w:t>я</w:t>
      </w:r>
      <w:r w:rsidRPr="00091A90">
        <w:rPr>
          <w:rFonts w:ascii="Times New Roman" w:hAnsi="Times New Roman"/>
          <w:sz w:val="24"/>
          <w:szCs w:val="24"/>
          <w:lang w:val="ru-RU"/>
        </w:rPr>
        <w:t xml:space="preserve"> правил игры в бадминтон, основны</w:t>
      </w:r>
      <w:r w:rsidR="00177F07" w:rsidRPr="00091A90">
        <w:rPr>
          <w:rFonts w:ascii="Times New Roman" w:hAnsi="Times New Roman"/>
          <w:sz w:val="24"/>
          <w:szCs w:val="24"/>
          <w:lang w:val="ru-RU"/>
        </w:rPr>
        <w:t>х</w:t>
      </w:r>
      <w:r w:rsidRPr="00091A90">
        <w:rPr>
          <w:rFonts w:ascii="Times New Roman" w:hAnsi="Times New Roman"/>
          <w:sz w:val="24"/>
          <w:szCs w:val="24"/>
          <w:lang w:val="ru-RU"/>
        </w:rPr>
        <w:t xml:space="preserve"> термин</w:t>
      </w:r>
      <w:r w:rsidR="00177F07" w:rsidRPr="00091A90">
        <w:rPr>
          <w:rFonts w:ascii="Times New Roman" w:hAnsi="Times New Roman"/>
          <w:sz w:val="24"/>
          <w:szCs w:val="24"/>
          <w:lang w:val="ru-RU"/>
        </w:rPr>
        <w:t>ов</w:t>
      </w:r>
      <w:r w:rsidRPr="00091A90">
        <w:rPr>
          <w:rFonts w:ascii="Times New Roman" w:hAnsi="Times New Roman"/>
          <w:sz w:val="24"/>
          <w:szCs w:val="24"/>
          <w:lang w:val="ru-RU"/>
        </w:rPr>
        <w:t xml:space="preserve"> и поняти</w:t>
      </w:r>
      <w:r w:rsidR="00177F07" w:rsidRPr="00091A90">
        <w:rPr>
          <w:rFonts w:ascii="Times New Roman" w:hAnsi="Times New Roman"/>
          <w:sz w:val="24"/>
          <w:szCs w:val="24"/>
          <w:lang w:val="ru-RU"/>
        </w:rPr>
        <w:t>й</w:t>
      </w:r>
      <w:r w:rsidRPr="00091A90">
        <w:rPr>
          <w:rFonts w:ascii="Times New Roman" w:hAnsi="Times New Roman"/>
          <w:sz w:val="24"/>
          <w:szCs w:val="24"/>
          <w:lang w:val="ru-RU"/>
        </w:rPr>
        <w:t>, правил организации соревнований;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использование бадминтона как эффективно</w:t>
      </w:r>
      <w:r w:rsidR="00177F07" w:rsidRPr="00091A90">
        <w:rPr>
          <w:rFonts w:ascii="Times New Roman" w:hAnsi="Times New Roman"/>
          <w:sz w:val="24"/>
          <w:szCs w:val="24"/>
          <w:lang w:val="ru-RU"/>
        </w:rPr>
        <w:t>го</w:t>
      </w:r>
      <w:r w:rsidRPr="00091A90">
        <w:rPr>
          <w:rFonts w:ascii="Times New Roman" w:hAnsi="Times New Roman"/>
          <w:sz w:val="24"/>
          <w:szCs w:val="24"/>
          <w:lang w:val="ru-RU"/>
        </w:rPr>
        <w:t xml:space="preserve"> средств</w:t>
      </w:r>
      <w:r w:rsidR="00177F07" w:rsidRPr="00091A90">
        <w:rPr>
          <w:rFonts w:ascii="Times New Roman" w:hAnsi="Times New Roman"/>
          <w:sz w:val="24"/>
          <w:szCs w:val="24"/>
          <w:lang w:val="ru-RU"/>
        </w:rPr>
        <w:t>а</w:t>
      </w:r>
      <w:r w:rsidRPr="00091A90">
        <w:rPr>
          <w:rFonts w:ascii="Times New Roman" w:hAnsi="Times New Roman"/>
          <w:sz w:val="24"/>
          <w:szCs w:val="24"/>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проведение самостоятельных занятий бадминтоном на открытых площадках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в домашних условиях;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оценивать состояние организма в покое и после физической нагрузки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процессе самостоятельных занятий бадминтоном, вести дневник самоконтроля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физической культуре;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контрольных упражнений бадминтона;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нарушением зрения;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w:t>
      </w:r>
      <w:r w:rsidR="00177F07" w:rsidRPr="00091A90">
        <w:rPr>
          <w:rFonts w:ascii="Times New Roman" w:hAnsi="Times New Roman"/>
          <w:sz w:val="24"/>
          <w:szCs w:val="24"/>
          <w:lang w:val="ru-RU"/>
        </w:rPr>
        <w:t>ние</w:t>
      </w:r>
      <w:r w:rsidRPr="00091A90">
        <w:rPr>
          <w:rFonts w:ascii="Times New Roman" w:hAnsi="Times New Roman"/>
          <w:sz w:val="24"/>
          <w:szCs w:val="24"/>
          <w:lang w:val="ru-RU"/>
        </w:rPr>
        <w:t xml:space="preserve"> восстановительн</w:t>
      </w:r>
      <w:r w:rsidR="00177F07" w:rsidRPr="00091A90">
        <w:rPr>
          <w:rFonts w:ascii="Times New Roman" w:hAnsi="Times New Roman"/>
          <w:sz w:val="24"/>
          <w:szCs w:val="24"/>
          <w:lang w:val="ru-RU"/>
        </w:rPr>
        <w:t>ого</w:t>
      </w:r>
      <w:r w:rsidRPr="00091A90">
        <w:rPr>
          <w:rFonts w:ascii="Times New Roman" w:hAnsi="Times New Roman"/>
          <w:sz w:val="24"/>
          <w:szCs w:val="24"/>
          <w:lang w:val="ru-RU"/>
        </w:rPr>
        <w:t xml:space="preserve"> массаж</w:t>
      </w:r>
      <w:r w:rsidR="00177F07" w:rsidRPr="00091A90">
        <w:rPr>
          <w:rFonts w:ascii="Times New Roman" w:hAnsi="Times New Roman"/>
          <w:sz w:val="24"/>
          <w:szCs w:val="24"/>
          <w:lang w:val="ru-RU"/>
        </w:rPr>
        <w:t>а</w:t>
      </w:r>
      <w:r w:rsidRPr="00091A90">
        <w:rPr>
          <w:rFonts w:ascii="Times New Roman" w:hAnsi="Times New Roman"/>
          <w:sz w:val="24"/>
          <w:szCs w:val="24"/>
          <w:lang w:val="ru-RU"/>
        </w:rPr>
        <w:t xml:space="preserve"> и банны</w:t>
      </w:r>
      <w:r w:rsidR="00177F07" w:rsidRPr="00091A90">
        <w:rPr>
          <w:rFonts w:ascii="Times New Roman" w:hAnsi="Times New Roman"/>
          <w:sz w:val="24"/>
          <w:szCs w:val="24"/>
          <w:lang w:val="ru-RU"/>
        </w:rPr>
        <w:t xml:space="preserve">х </w:t>
      </w:r>
      <w:r w:rsidRPr="00091A90">
        <w:rPr>
          <w:rFonts w:ascii="Times New Roman" w:hAnsi="Times New Roman"/>
          <w:sz w:val="24"/>
          <w:szCs w:val="24"/>
          <w:lang w:val="ru-RU"/>
        </w:rPr>
        <w:t>процедур как средств</w:t>
      </w:r>
      <w:r w:rsidR="00177F07" w:rsidRPr="00091A90">
        <w:rPr>
          <w:rFonts w:ascii="Times New Roman" w:hAnsi="Times New Roman"/>
          <w:sz w:val="24"/>
          <w:szCs w:val="24"/>
          <w:lang w:val="ru-RU"/>
        </w:rPr>
        <w:t>а</w:t>
      </w:r>
      <w:r w:rsidRPr="00091A90">
        <w:rPr>
          <w:rFonts w:ascii="Times New Roman" w:hAnsi="Times New Roman"/>
          <w:sz w:val="24"/>
          <w:szCs w:val="24"/>
          <w:lang w:val="ru-RU"/>
        </w:rPr>
        <w:t xml:space="preserve"> оптимизации работоспособности и восстановления организма при самостоятельных занятиях бадминтоном;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оказывать первую помощь на самостоятельных занятиях бадминтоном и во время активного отдыха;</w:t>
      </w:r>
    </w:p>
    <w:p w:rsidR="00703D29" w:rsidRPr="00091A90" w:rsidRDefault="00177F07"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w:t>
      </w:r>
      <w:r w:rsidR="00703D29" w:rsidRPr="00091A90">
        <w:rPr>
          <w:rFonts w:ascii="Times New Roman" w:hAnsi="Times New Roman"/>
          <w:sz w:val="24"/>
          <w:szCs w:val="24"/>
          <w:lang w:val="ru-RU"/>
        </w:rPr>
        <w:t>демонстраци</w:t>
      </w:r>
      <w:r w:rsidRPr="00091A90">
        <w:rPr>
          <w:rFonts w:ascii="Times New Roman" w:hAnsi="Times New Roman"/>
          <w:sz w:val="24"/>
          <w:szCs w:val="24"/>
          <w:lang w:val="ru-RU"/>
        </w:rPr>
        <w:t>и</w:t>
      </w:r>
      <w:r w:rsidR="00703D29" w:rsidRPr="00091A90">
        <w:rPr>
          <w:rFonts w:ascii="Times New Roman" w:hAnsi="Times New Roman"/>
          <w:sz w:val="24"/>
          <w:szCs w:val="24"/>
          <w:lang w:val="ru-RU"/>
        </w:rPr>
        <w:t xml:space="preserve"> правильной техники двигательных действий при игре</w:t>
      </w:r>
      <w:r w:rsidR="00CA4934" w:rsidRPr="00091A90">
        <w:rPr>
          <w:rFonts w:ascii="Times New Roman" w:hAnsi="Times New Roman"/>
          <w:sz w:val="24"/>
          <w:szCs w:val="24"/>
          <w:lang w:val="ru-RU"/>
        </w:rPr>
        <w:t xml:space="preserve"> </w:t>
      </w:r>
      <w:r w:rsidR="00703D29" w:rsidRPr="00091A90">
        <w:rPr>
          <w:rFonts w:ascii="Times New Roman" w:hAnsi="Times New Roman"/>
          <w:sz w:val="24"/>
          <w:szCs w:val="24"/>
          <w:lang w:val="ru-RU"/>
        </w:rPr>
        <w:t>в бадминтон: способы держания (хватки) ракетки, игровые стойки, передвижения</w:t>
      </w:r>
      <w:r w:rsidR="00CA4934" w:rsidRPr="00091A90">
        <w:rPr>
          <w:rFonts w:ascii="Times New Roman" w:hAnsi="Times New Roman"/>
          <w:sz w:val="24"/>
          <w:szCs w:val="24"/>
          <w:lang w:val="ru-RU"/>
        </w:rPr>
        <w:t xml:space="preserve"> </w:t>
      </w:r>
      <w:r w:rsidR="00703D29" w:rsidRPr="00091A90">
        <w:rPr>
          <w:rFonts w:ascii="Times New Roman" w:hAnsi="Times New Roman"/>
          <w:sz w:val="24"/>
          <w:szCs w:val="24"/>
          <w:lang w:val="ru-RU"/>
        </w:rPr>
        <w:t>по площадке, удары, подачи;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использование в игре технико-тактические действия в нападении и защите, при одиночной и парной игре;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осуществление игровой деятельности по правилам с использованием ранее разученных технических приёмов.</w:t>
      </w:r>
    </w:p>
    <w:bookmarkEnd w:id="73"/>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w:t>
      </w:r>
      <w:r w:rsidRPr="00091A90">
        <w:rPr>
          <w:rFonts w:ascii="Times New Roman" w:hAnsi="Times New Roman"/>
          <w:sz w:val="24"/>
          <w:szCs w:val="24"/>
        </w:rPr>
        <w:t> </w:t>
      </w:r>
      <w:r w:rsidRPr="00091A90">
        <w:rPr>
          <w:rFonts w:ascii="Times New Roman" w:hAnsi="Times New Roman"/>
          <w:sz w:val="24"/>
          <w:szCs w:val="24"/>
          <w:lang w:val="ru-RU"/>
        </w:rPr>
        <w:t>Модуль «Триатлон».</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«Триатлон».</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163.10.13.2. Целью изучение модуля по триатлону является формирование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w:t>
      </w:r>
      <w:r w:rsidRPr="00091A90">
        <w:rPr>
          <w:rFonts w:ascii="Times New Roman" w:hAnsi="Times New Roman"/>
          <w:sz w:val="24"/>
          <w:szCs w:val="24"/>
          <w:lang w:val="ru-RU"/>
        </w:rPr>
        <w:lastRenderedPageBreak/>
        <w:t>физической культурой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спортом с использованием циклических видов спорта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163.10.13.3. Задачами изучения модуля по триатлону являются: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знаний о физической культуре и спорте в целом, и о триатлоне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частности;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триатлоне, о его возможностях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значении в процессе укрепления здоровья, физическом развитии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физической подготовки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образовательного фундамента, основанного как на знаниях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триатлону.</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106" w:name="_Hlk125555906"/>
      <w:r w:rsidRPr="00091A90">
        <w:rPr>
          <w:rFonts w:ascii="Times New Roman" w:hAnsi="Times New Roman"/>
          <w:sz w:val="24"/>
          <w:szCs w:val="24"/>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гендерных особенностей.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06"/>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163.10.13.5.</w:t>
      </w:r>
      <w:r w:rsidRPr="00091A90">
        <w:rPr>
          <w:rFonts w:ascii="Times New Roman" w:hAnsi="Times New Roman"/>
          <w:sz w:val="24"/>
          <w:szCs w:val="24"/>
        </w:rPr>
        <w:t> </w:t>
      </w:r>
      <w:r w:rsidRPr="00091A90">
        <w:rPr>
          <w:rFonts w:ascii="Times New Roman" w:hAnsi="Times New Roman"/>
          <w:sz w:val="24"/>
          <w:szCs w:val="24"/>
          <w:lang w:val="ru-RU"/>
        </w:rPr>
        <w:t>Модуль по триатлону может быть реализован в следующих вариантах: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элементов триатлона, с учётом возраста и физической подготовленности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w:t>
      </w:r>
      <w:r w:rsidRPr="00091A90">
        <w:rPr>
          <w:rFonts w:ascii="Times New Roman" w:hAnsi="Times New Roman"/>
          <w:sz w:val="24"/>
          <w:szCs w:val="24"/>
          <w:lang w:val="ru-RU"/>
        </w:rPr>
        <w:lastRenderedPageBreak/>
        <w:t>видам спорта (рекомендуемый объем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триатлону.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триатлоне.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Названия и роль главных организаций мира, Европы, страны, региона занимающихся развитием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Официальный календарь соревнований и физкультурных мероприятий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Основные направления спортивного менеджмента и маркетинга в триатлоне.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определения.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качестве зрителя или волонтера.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дорожного движения, относящихся к велосипедистам и пешеходам.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во время занятий триатлоном.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правильного питания и суточного пищевого рациона триатлонистов.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Методы предупреждения и нивелирования конфликтных ситуации во время занятий триатлоном.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техники безопасности во время учебных и тренировочных занятий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триатлону. Требования к местам проведения занятий по триатлону, экипировке, инвентарю и оборудованию. Характерные травмы триатлонистов и меры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их предупреждению.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Составление индивидуальных планов (траектории роста) физической подготовленности. План индивидуальных занятий триатлоном.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Проведение общеразвивающих упражнений с элементами триатлона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включение их в разминку.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комплексы общеразвивающих, оздоровительных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корригирующих упражнений.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Подвижные игры и эстафеты с элементами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Контрольно-тестовые упражнения уровня физической подготовленности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модулю «Триатлон».</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Подбор физических упражнений для развития физических качеств триатлониста. Методические принципы построения частей урока (занятия)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триатлону.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Технические и тактические действия в триатлоне, изученные на уровне начального общего образования.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Техника передвижения в воде: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«чувства воды» и опоры на воду: использование плавания на одной руке, плавани</w:t>
      </w:r>
      <w:r w:rsidR="00177F07" w:rsidRPr="00091A90">
        <w:rPr>
          <w:rFonts w:ascii="Times New Roman" w:hAnsi="Times New Roman"/>
          <w:sz w:val="24"/>
          <w:szCs w:val="24"/>
          <w:lang w:val="ru-RU"/>
        </w:rPr>
        <w:t>я</w:t>
      </w:r>
      <w:r w:rsidRPr="00091A90">
        <w:rPr>
          <w:rFonts w:ascii="Times New Roman" w:hAnsi="Times New Roman"/>
          <w:sz w:val="24"/>
          <w:szCs w:val="24"/>
          <w:lang w:val="ru-RU"/>
        </w:rPr>
        <w:t xml:space="preserve"> при помощи рук или ног, плавани</w:t>
      </w:r>
      <w:r w:rsidR="00177F07" w:rsidRPr="00091A90">
        <w:rPr>
          <w:rFonts w:ascii="Times New Roman" w:hAnsi="Times New Roman"/>
          <w:sz w:val="24"/>
          <w:szCs w:val="24"/>
          <w:lang w:val="ru-RU"/>
        </w:rPr>
        <w:t>я</w:t>
      </w:r>
      <w:r w:rsidRPr="00091A90">
        <w:rPr>
          <w:rFonts w:ascii="Times New Roman" w:hAnsi="Times New Roman"/>
          <w:sz w:val="24"/>
          <w:szCs w:val="24"/>
          <w:lang w:val="ru-RU"/>
        </w:rPr>
        <w:t xml:space="preserve"> с поднятой головой и комплексы упражнений на «опорный гребок», плавани</w:t>
      </w:r>
      <w:r w:rsidR="00177F07" w:rsidRPr="00091A90">
        <w:rPr>
          <w:rFonts w:ascii="Times New Roman" w:hAnsi="Times New Roman"/>
          <w:sz w:val="24"/>
          <w:szCs w:val="24"/>
          <w:lang w:val="ru-RU"/>
        </w:rPr>
        <w:t>я</w:t>
      </w:r>
      <w:r w:rsidRPr="00091A90">
        <w:rPr>
          <w:rFonts w:ascii="Times New Roman" w:hAnsi="Times New Roman"/>
          <w:sz w:val="24"/>
          <w:szCs w:val="24"/>
          <w:lang w:val="ru-RU"/>
        </w:rPr>
        <w:t xml:space="preserve"> «на длину гребка»;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3, 5, 7 гребков, плавание со сменой скорости и частоты гребков;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совершенствование техники и тактики плавания на открытой воде: плавание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поднятой головой, плавание в группе спортсменов с общего старта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понтона или бортика бассейна), плавание с выходом на берег (бортик бассейна), постепенное увеличение дистанции плавания.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передвижения на велосипеде: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езды по кругу со сменой направления движения, езда стоя по прямой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положении сидя в седле и стоя на педалях, применение переключателя передач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изменения передаточного соотношения, использование веса тела в управлении скоростью движения велосипеда;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w:t>
      </w:r>
      <w:r w:rsidR="00177F07" w:rsidRPr="00091A90">
        <w:rPr>
          <w:rFonts w:ascii="Times New Roman" w:hAnsi="Times New Roman"/>
          <w:sz w:val="24"/>
          <w:szCs w:val="24"/>
          <w:lang w:val="ru-RU"/>
        </w:rPr>
        <w:t>а</w:t>
      </w:r>
      <w:r w:rsidRPr="00091A90">
        <w:rPr>
          <w:rFonts w:ascii="Times New Roman" w:hAnsi="Times New Roman"/>
          <w:sz w:val="24"/>
          <w:szCs w:val="24"/>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велосипедом и быстрой посадки на велосипед.</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Техника передвижения бегом (беговая подготовка):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подводящие упражнения, различные виды ходьбы, легкие прыжки и бег</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месте, бег трусцой, ритмичный бег (бег на коротких отрезках от 30 м до 100 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переменной скоростью);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бега: бег обычный, семенящий, с ускорением, приставными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скрестными шагами, спиной вперед, челночный, на различные дистанции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 различной скоростью, прыжковые и беговые упражнения;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бега в триатлоне: бег после езды на велосипеде, чередование бега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езды на велосипеде.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Подвижные игры и эстафеты специальной направленности: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предметами и без предметов на развитие общих и специальных физических качеств триатлониста.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Учебные соревнования по триатлону. Участие в физкультурно- оздоровительных и спортивных мероприятиях по триатлону (проект «Триатлон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школе», Детская лига триатлона и других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 xml:space="preserve">проявление чувства гордости за свою Родину, российский народ и историю России через достижения российских спортсменов и </w:t>
      </w:r>
      <w:r w:rsidR="00177F07" w:rsidRPr="00091A90">
        <w:rPr>
          <w:rFonts w:ascii="Times New Roman" w:hAnsi="Times New Roman"/>
          <w:sz w:val="24"/>
          <w:szCs w:val="24"/>
          <w:lang w:val="ru-RU"/>
        </w:rPr>
        <w:t>н</w:t>
      </w:r>
      <w:r w:rsidRPr="00091A90">
        <w:rPr>
          <w:rFonts w:ascii="Times New Roman" w:hAnsi="Times New Roman"/>
          <w:sz w:val="24"/>
          <w:szCs w:val="24"/>
          <w:lang w:val="ru-RU"/>
        </w:rPr>
        <w:t>ациональной сборной команды страны по триатлону на чемпионатах Европы, мира, Олимпийских играх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других международных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сотрудничать для их достижения в учебной, тренировочной, досуговой, игровой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реализация ценностей здорового и безопасного образа жизни, потребности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процессе занятий, игровой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 по триатлону;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ответственной деятельности средствами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соответствии с изменяющейся ситуацией;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основами самоконтроля, самооценки, принятия решений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учебное сотрудничество и совместную деятельность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163.10.13.7.3.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знани</w:t>
      </w:r>
      <w:r w:rsidR="00177F07" w:rsidRPr="00091A90">
        <w:rPr>
          <w:rFonts w:ascii="Times New Roman" w:hAnsi="Times New Roman"/>
          <w:sz w:val="24"/>
          <w:szCs w:val="24"/>
          <w:lang w:val="ru-RU"/>
        </w:rPr>
        <w:t>я</w:t>
      </w:r>
      <w:r w:rsidRPr="00091A90">
        <w:rPr>
          <w:rFonts w:ascii="Times New Roman" w:hAnsi="Times New Roman"/>
          <w:sz w:val="24"/>
          <w:szCs w:val="24"/>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и значения различных проектов в развитии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популяризации триатлона для школьников, участие в проектах по триатлону, участие в физкультурно-соревновательной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особенностей стратегии и тактики прохождения дистанций триатлона различной длины и сложности;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основных направлений развития спортивного маркетинга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триатлоне, развитие интереса в области спортивного маркетинга;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77F07" w:rsidRPr="00091A90">
        <w:rPr>
          <w:rFonts w:ascii="Times New Roman" w:hAnsi="Times New Roman"/>
          <w:sz w:val="24"/>
          <w:szCs w:val="24"/>
          <w:lang w:val="ru-RU"/>
        </w:rPr>
        <w:t>я</w:t>
      </w:r>
      <w:r w:rsidRPr="00091A90">
        <w:rPr>
          <w:rFonts w:ascii="Times New Roman" w:hAnsi="Times New Roman"/>
          <w:sz w:val="24"/>
          <w:szCs w:val="24"/>
          <w:lang w:val="ru-RU"/>
        </w:rPr>
        <w:t xml:space="preserve"> основ современных правил организации и проведения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триатлону;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судейской терминологии в судейской практике;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проектировать, организовывать и проводить различные части урока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со сверстниками;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сформированность устойчивого навыка систематического наблюдения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своим физическим состоянием, величиной физических нагрузок, показателями развития основных физических качеств;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характеризовать и выполнять комплексы общеразвивающих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выполнять различные виды передвижений (плавание, велогонка, бег)</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видах естественной среды (водоемы, велодорожки, лесопарковая зона)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изменением скорости, темпа и дистанции в учебной, игровой и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различных условиях);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77F07" w:rsidRPr="00091A90">
        <w:rPr>
          <w:rFonts w:ascii="Times New Roman" w:hAnsi="Times New Roman"/>
          <w:sz w:val="24"/>
          <w:szCs w:val="24"/>
          <w:lang w:val="ru-RU"/>
        </w:rPr>
        <w:t>я</w:t>
      </w:r>
      <w:r w:rsidRPr="00091A90">
        <w:rPr>
          <w:rFonts w:ascii="Times New Roman" w:hAnsi="Times New Roman"/>
          <w:sz w:val="24"/>
          <w:szCs w:val="24"/>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81FFE" w:rsidRPr="00091A90">
        <w:rPr>
          <w:rFonts w:ascii="Times New Roman" w:hAnsi="Times New Roman"/>
          <w:sz w:val="24"/>
          <w:szCs w:val="24"/>
          <w:lang w:val="ru-RU"/>
        </w:rPr>
        <w:t>я</w:t>
      </w:r>
      <w:r w:rsidRPr="00091A90">
        <w:rPr>
          <w:rFonts w:ascii="Times New Roman" w:hAnsi="Times New Roman"/>
          <w:sz w:val="24"/>
          <w:szCs w:val="24"/>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81FFE" w:rsidRPr="00091A90">
        <w:rPr>
          <w:rFonts w:ascii="Times New Roman" w:hAnsi="Times New Roman"/>
          <w:sz w:val="24"/>
          <w:szCs w:val="24"/>
          <w:lang w:val="ru-RU"/>
        </w:rPr>
        <w:t>я</w:t>
      </w:r>
      <w:r w:rsidRPr="00091A90">
        <w:rPr>
          <w:rFonts w:ascii="Times New Roman" w:hAnsi="Times New Roman"/>
          <w:sz w:val="24"/>
          <w:szCs w:val="24"/>
          <w:lang w:val="ru-RU"/>
        </w:rPr>
        <w:t xml:space="preserve"> основ правил дорожного движения, относящихся к велосипедистам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пешеходам;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81FFE" w:rsidRPr="00091A90">
        <w:rPr>
          <w:rFonts w:ascii="Times New Roman" w:hAnsi="Times New Roman"/>
          <w:sz w:val="24"/>
          <w:szCs w:val="24"/>
          <w:lang w:val="ru-RU"/>
        </w:rPr>
        <w:t>я</w:t>
      </w:r>
      <w:r w:rsidRPr="00091A90">
        <w:rPr>
          <w:rFonts w:ascii="Times New Roman" w:hAnsi="Times New Roman"/>
          <w:sz w:val="24"/>
          <w:szCs w:val="24"/>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волонтера;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81FFE" w:rsidRPr="00091A90">
        <w:rPr>
          <w:rFonts w:ascii="Times New Roman" w:hAnsi="Times New Roman"/>
          <w:sz w:val="24"/>
          <w:szCs w:val="24"/>
          <w:lang w:val="ru-RU"/>
        </w:rPr>
        <w:t>я</w:t>
      </w:r>
      <w:r w:rsidRPr="00091A90">
        <w:rPr>
          <w:rFonts w:ascii="Times New Roman" w:hAnsi="Times New Roman"/>
          <w:sz w:val="24"/>
          <w:szCs w:val="24"/>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планировать и проводить самостоятельные занятия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81FFE" w:rsidRPr="00091A90">
        <w:rPr>
          <w:rFonts w:ascii="Times New Roman" w:hAnsi="Times New Roman"/>
          <w:sz w:val="24"/>
          <w:szCs w:val="24"/>
          <w:lang w:val="ru-RU"/>
        </w:rPr>
        <w:t>я</w:t>
      </w:r>
      <w:r w:rsidRPr="00091A90">
        <w:rPr>
          <w:rFonts w:ascii="Times New Roman" w:hAnsi="Times New Roman"/>
          <w:sz w:val="24"/>
          <w:szCs w:val="24"/>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w:t>
      </w:r>
      <w:r w:rsidRPr="00091A90">
        <w:rPr>
          <w:rFonts w:ascii="Times New Roman" w:hAnsi="Times New Roman"/>
          <w:sz w:val="24"/>
          <w:szCs w:val="24"/>
          <w:lang w:val="ru-RU"/>
        </w:rPr>
        <w:lastRenderedPageBreak/>
        <w:t>антидопингового поведения;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81FFE" w:rsidRPr="00091A90">
        <w:rPr>
          <w:rFonts w:ascii="Times New Roman" w:hAnsi="Times New Roman"/>
          <w:sz w:val="24"/>
          <w:szCs w:val="24"/>
          <w:lang w:val="ru-RU"/>
        </w:rPr>
        <w:t>я</w:t>
      </w:r>
      <w:r w:rsidRPr="00091A90">
        <w:rPr>
          <w:rFonts w:ascii="Times New Roman" w:hAnsi="Times New Roman"/>
          <w:sz w:val="24"/>
          <w:szCs w:val="24"/>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w:t>
      </w:r>
      <w:r w:rsidRPr="00091A90">
        <w:rPr>
          <w:rFonts w:ascii="Times New Roman" w:hAnsi="Times New Roman"/>
          <w:sz w:val="24"/>
          <w:szCs w:val="24"/>
        </w:rPr>
        <w:t> </w:t>
      </w:r>
      <w:r w:rsidRPr="00091A90">
        <w:rPr>
          <w:rFonts w:ascii="Times New Roman" w:hAnsi="Times New Roman"/>
          <w:sz w:val="24"/>
          <w:szCs w:val="24"/>
          <w:lang w:val="ru-RU"/>
        </w:rPr>
        <w:t>Модуль «Лапта».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«Лапта».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учётом </w:t>
      </w:r>
      <w:bookmarkStart w:id="107" w:name="_Hlk125118941"/>
      <w:r w:rsidRPr="00091A90">
        <w:rPr>
          <w:rFonts w:ascii="Times New Roman" w:hAnsi="Times New Roman"/>
          <w:sz w:val="24"/>
          <w:szCs w:val="24"/>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07"/>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Русская лапта – одна из древнейших национальных спортивных игр.</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протяжении многих лет жизни.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Лапта является универсальным средством физического воспитания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способствует гармоничному развитию, укреплению здоровья детей.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ее индивидуальности, творческого отношения к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163.10.14.2. Целью изучения модуля по лапте является формирование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спортом с использованием средств вида спорта «Лапта».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163.10.14.3. Задачами изучения модуля по лапте являются: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всестороннее гармоничное развитие обучающихся, увеличение объёма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их двигательной активности;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занятиях по лапте;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знаний о физической культуре и спорте в целом, истории развития лапты в частности;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общих представлений о лапте, о ее возможностях и значении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образовательного базиса, основанного как на знаниях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w:t>
      </w:r>
      <w:r w:rsidRPr="00091A90">
        <w:rPr>
          <w:rFonts w:ascii="Times New Roman" w:hAnsi="Times New Roman"/>
          <w:sz w:val="24"/>
          <w:szCs w:val="24"/>
          <w:lang w:val="ru-RU"/>
        </w:rPr>
        <w:lastRenderedPageBreak/>
        <w:t>физической культурой и спортом средствами лапты;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лапте.</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108" w:name="_Hlk125559056"/>
      <w:r w:rsidRPr="00091A90">
        <w:rPr>
          <w:rFonts w:ascii="Times New Roman" w:hAnsi="Times New Roman"/>
          <w:sz w:val="24"/>
          <w:szCs w:val="24"/>
          <w:lang w:val="ru-RU"/>
        </w:rPr>
        <w:t>Модуль по лапте доступен для освоения всем обучающимся, независимо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08"/>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163.10.14.5.</w:t>
      </w:r>
      <w:r w:rsidRPr="00091A90">
        <w:rPr>
          <w:rFonts w:ascii="Times New Roman" w:hAnsi="Times New Roman"/>
          <w:sz w:val="24"/>
          <w:szCs w:val="24"/>
        </w:rPr>
        <w:t> </w:t>
      </w:r>
      <w:r w:rsidRPr="00091A90">
        <w:rPr>
          <w:rFonts w:ascii="Times New Roman" w:hAnsi="Times New Roman"/>
          <w:sz w:val="24"/>
          <w:szCs w:val="24"/>
          <w:lang w:val="ru-RU"/>
        </w:rPr>
        <w:t>Модуль по лапте может быть реализован в следующих вариантах: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перечня, предлагаемого образовательной организацией, включающей,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лапте.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лапте.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История зарождения лапты. Известные отечественные игроки в лапту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тренеры. Современное состояние лапты в Российской Федерации. Место лапты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тренеры в современной лапте.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Разновидности лапты. Основные понятия о спортивных сооружениях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инвентаре.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Амплуа полевых игроков при игре в лапту.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 Режим дня при занятиях лаптой. Правила личной гигиены во время занятий лаптой.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лапты.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специальных упражнений. Самоконтроль и его роль в учебной и соревновательной деятельности. Дневник самонаблюдения.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безопасного, правомерного поведения во время соревнований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лапте в качестве </w:t>
      </w:r>
      <w:r w:rsidRPr="00091A90">
        <w:rPr>
          <w:rFonts w:ascii="Times New Roman" w:hAnsi="Times New Roman"/>
          <w:sz w:val="24"/>
          <w:szCs w:val="24"/>
          <w:lang w:val="ru-RU"/>
        </w:rPr>
        <w:lastRenderedPageBreak/>
        <w:t>зрителя, болельщика.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Причины возникновения ошибок при выполнении технических приёмов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способы их устранения. Основы анализа собственной игры, игры своей команды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игры команды соперников.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лапту.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и методы профилактики пагубных привычек, асоциального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созависимого поведения. Антидопинговое поведение.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общеразвивающих упражнений без предметов и с предметами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мячу способом сверху, сбоку. Подача мяча.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защиты. Стойки. Передвижения: ходьба, бег, прыжки.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Тактика нападения.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Групповые действия. Взаимодействия двух, трех и более перебежчиков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перебежчиков, находящихся за линией кона. Методика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Командные взаимодействия: расположение и взаимодействие игроков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линией дома и за линией кона при последнем бьющем игроке. Методика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Тактика защиты:</w:t>
      </w:r>
    </w:p>
    <w:p w:rsidR="00181FFE"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Индивидуальные действия. Выбор места для ловли мяча при ударах (сверху, сбоку, </w:t>
      </w:r>
      <w:r w:rsidRPr="00091A90">
        <w:rPr>
          <w:rFonts w:ascii="Times New Roman" w:hAnsi="Times New Roman"/>
          <w:sz w:val="24"/>
          <w:szCs w:val="24"/>
          <w:lang w:val="ru-RU"/>
        </w:rPr>
        <w:lastRenderedPageBreak/>
        <w:t>«свечой»).</w:t>
      </w:r>
      <w:r w:rsidR="00CA4934" w:rsidRPr="00091A90">
        <w:rPr>
          <w:rFonts w:ascii="Times New Roman" w:hAnsi="Times New Roman"/>
          <w:sz w:val="24"/>
          <w:szCs w:val="24"/>
          <w:lang w:val="ru-RU"/>
        </w:rPr>
        <w:t xml:space="preserve">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Действия защитника при: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пропуске мяча, летящего в его сторону;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страховке своих партнеров при ударе сверху;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выборе места для того, чтобы осалить перебежчика;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выборе места для получения мяча от партнера;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переосаливании (обратном осаливании);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расположении нападающих в пригороде и за линией кона;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перебежках нападающих.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Действия подающего при выносе мяча за линию дома.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Групповые действия. Взаимодействие двух, трех и более игроков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Командные взаимодействия: расположение и взаимодействие игроков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защите. Системы игры. 1-2-1-2, 1-3-2, 1-2-2-1 (ознакомление). Принципы системы защиты и расположение игроков защиты на площадке.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Действия команды защиты при: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ударе сверху (в правую, левую зоны и по центру);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ударе сбоку и «свечой»;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проигрывающей по ходу игры;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случае, когда у нападающих остался один игрок, имеющий право на удар;</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одиночных перебежках соперника, групповых перебежках соперника;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ударе, после которого мяч улетает за боковую линию;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самоосаливание соперника, переосаливание соперника.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Взаимодействие подающего с игроками передней линии, центрального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игроками задней линии. Тактические комбинации и отдельные моменты игры (стандартные положения). Методика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163.10.14.7.1.</w:t>
      </w:r>
      <w:r w:rsidRPr="00091A90">
        <w:rPr>
          <w:rFonts w:ascii="Times New Roman" w:hAnsi="Times New Roman"/>
          <w:sz w:val="24"/>
          <w:szCs w:val="24"/>
        </w:rPr>
        <w:t> </w:t>
      </w:r>
      <w:r w:rsidRPr="00091A90">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осознанное, уважительное и доброжелательное отношение к сверстникам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педагогам.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163.10.14.7.2.</w:t>
      </w:r>
      <w:r w:rsidRPr="00091A90">
        <w:rPr>
          <w:rFonts w:ascii="Times New Roman" w:hAnsi="Times New Roman"/>
          <w:sz w:val="24"/>
          <w:szCs w:val="24"/>
        </w:rPr>
        <w:t> </w:t>
      </w:r>
      <w:r w:rsidRPr="00091A90">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091A90">
        <w:rPr>
          <w:rFonts w:ascii="Times New Roman" w:hAnsi="Times New Roman"/>
          <w:sz w:val="24"/>
          <w:szCs w:val="24"/>
          <w:lang w:val="ru-RU"/>
        </w:rPr>
        <w:t xml:space="preserve">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самостоятельно определять цели своего обучения средствами лапты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составлять планы в рамках физкультурно-спортивной деятельности, выбирать успешную стратегию и тактику </w:t>
      </w:r>
      <w:r w:rsidRPr="00091A90">
        <w:rPr>
          <w:rFonts w:ascii="Times New Roman" w:hAnsi="Times New Roman"/>
          <w:sz w:val="24"/>
          <w:szCs w:val="24"/>
          <w:lang w:val="ru-RU"/>
        </w:rPr>
        <w:lastRenderedPageBreak/>
        <w:t>в различных ситуациях;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основами самоконтроля, самооценки, принятия решений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163.10.14.7.3.</w:t>
      </w:r>
      <w:r w:rsidRPr="00091A90">
        <w:rPr>
          <w:rFonts w:ascii="Times New Roman" w:hAnsi="Times New Roman"/>
          <w:sz w:val="24"/>
          <w:szCs w:val="24"/>
        </w:rPr>
        <w:t> </w:t>
      </w:r>
      <w:r w:rsidRPr="00091A90">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w:t>
      </w:r>
      <w:r w:rsidR="00181FFE" w:rsidRPr="00091A90">
        <w:rPr>
          <w:rFonts w:ascii="Times New Roman" w:hAnsi="Times New Roman"/>
          <w:sz w:val="24"/>
          <w:szCs w:val="24"/>
          <w:lang w:val="ru-RU"/>
        </w:rPr>
        <w:t>я</w:t>
      </w:r>
      <w:r w:rsidRPr="00091A90">
        <w:rPr>
          <w:rFonts w:ascii="Times New Roman" w:hAnsi="Times New Roman"/>
          <w:sz w:val="24"/>
          <w:szCs w:val="24"/>
          <w:lang w:val="ru-RU"/>
        </w:rPr>
        <w:t xml:space="preserve"> правил соре</w:t>
      </w:r>
      <w:r w:rsidR="00181FFE" w:rsidRPr="00091A90">
        <w:rPr>
          <w:rFonts w:ascii="Times New Roman" w:hAnsi="Times New Roman"/>
          <w:sz w:val="24"/>
          <w:szCs w:val="24"/>
          <w:lang w:val="ru-RU"/>
        </w:rPr>
        <w:t>внований по виду спорта лапта,</w:t>
      </w:r>
      <w:r w:rsidRPr="00091A90">
        <w:rPr>
          <w:rFonts w:ascii="Times New Roman" w:hAnsi="Times New Roman"/>
          <w:sz w:val="24"/>
          <w:szCs w:val="24"/>
          <w:lang w:val="ru-RU"/>
        </w:rPr>
        <w:t xml:space="preserve"> состава судейской коллегии, обслуживающей соревнования по лапте и основных функций судей, жестов судьи;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лапты;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соблюдение правил личной гигиены и ухода за спортивным инвентарем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оборудованием, подбора спортивной одежды и обуви для занятий по лапте;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взаимодействие в коллективе сверстников при выполнении групповых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командных упражнений тактического характера, проявление толерантности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во время учебной и соревновательной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w:t>
      </w:r>
      <w:r w:rsidRPr="00091A90">
        <w:rPr>
          <w:rFonts w:ascii="Times New Roman" w:hAnsi="Times New Roman"/>
          <w:sz w:val="24"/>
          <w:szCs w:val="24"/>
        </w:rPr>
        <w:t> </w:t>
      </w:r>
      <w:r w:rsidRPr="00091A90">
        <w:rPr>
          <w:rFonts w:ascii="Times New Roman" w:hAnsi="Times New Roman"/>
          <w:sz w:val="24"/>
          <w:szCs w:val="24"/>
          <w:lang w:val="ru-RU"/>
        </w:rPr>
        <w:t>Модуль «Футбол для всех».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«Футбол для всех».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Учебный модуль «Футбол для всех» (далее – модуль по футболу, футбол)</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футболу создает максимально благоприятные условия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раскрытия и развития физических, духовных способностей ребенка,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его самоопределения.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163.10.15.2.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у подрастающего поколения потребности в ведении здорового образа жизни.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по футболу являются: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приобщение обучающихся к здоровому образу жизни и гармонии тела средствами футбола;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укрепление и сохранения здоровья, развитие основных физических качеств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повышение функциональных способностей организма;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футболе.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по футболу.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по футболу расширяет и дополняет знания, полученные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результате освоения программы по физической культуре на уровне основного общего образования.</w:t>
      </w:r>
    </w:p>
    <w:p w:rsidR="00703D29" w:rsidRPr="00091A90" w:rsidRDefault="00703D29" w:rsidP="00091A90">
      <w:pPr>
        <w:spacing w:after="0" w:line="240" w:lineRule="auto"/>
        <w:ind w:firstLine="709"/>
        <w:jc w:val="both"/>
        <w:rPr>
          <w:rFonts w:ascii="Times New Roman" w:hAnsi="Times New Roman"/>
          <w:sz w:val="24"/>
          <w:szCs w:val="24"/>
          <w:lang w:val="ru-RU"/>
        </w:rPr>
      </w:pPr>
      <w:bookmarkStart w:id="109" w:name="_Hlk125464980"/>
      <w:r w:rsidRPr="00091A90">
        <w:rPr>
          <w:rFonts w:ascii="Times New Roman" w:hAnsi="Times New Roman"/>
          <w:sz w:val="24"/>
          <w:szCs w:val="24"/>
          <w:lang w:val="ru-RU"/>
        </w:rPr>
        <w:t>Учитель имеет возможность вариативно использовать учебный материал</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09"/>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163.10.15.5.</w:t>
      </w:r>
      <w:r w:rsidRPr="00091A90">
        <w:rPr>
          <w:rFonts w:ascii="Times New Roman" w:hAnsi="Times New Roman"/>
          <w:sz w:val="24"/>
          <w:szCs w:val="24"/>
        </w:rPr>
        <w:t> </w:t>
      </w:r>
      <w:r w:rsidRPr="00091A90">
        <w:rPr>
          <w:rFonts w:ascii="Times New Roman" w:hAnsi="Times New Roman"/>
          <w:sz w:val="24"/>
          <w:szCs w:val="24"/>
          <w:lang w:val="ru-RU"/>
        </w:rPr>
        <w:t>Модуль по футболу может быть реализован в следующих вариантах: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физической подготовленности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5, 6, 7, 8, 9-х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163.10.15.6.</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футболу.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 футболе.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Строение и функции организма человека. Влияние физических упражнений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организм занимающихся. Гигиенические знания и навыки. Закаливание. Режим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питание спортсмена.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Врачебный контроль и самоконтроль. Оказание первой медицинской помощи.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Комплексы упражнений для развития основных физических качеств футболиста.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самостоятельной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Подготовка места занятий, выбор одежды и обуви для занятий футболом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Физическое совершенствование.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Комплексы подготовительных и специальных упражнений, формирующих двигательные умения и навыки футболиста.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Технические действия в игре.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передвижения: бег обычный, спиной вперед, скрестным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приставным шагом, по прямой, дугами, с изменением направления и скорости.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слева) мячу, по прыгающему и летящему мячу внутренней стороной стопы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Удары на точность: в определенную цель на поле, в ворота, в ноги партнеру,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ход двигающемуся партнеру.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Остановка мяча: подошвой и внутренней стороной стопы катящегося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соперника.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рывки, не теряя контроль над мячом.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соперника вправо или влево).</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Вбрасывание мяча: из-за боковой линии, с места из положения ноги вместе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шага, на точность: в ноги или на ход партнеру.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Техника игры вратаря: основная стойка вратаря. Передвижение в воротах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без мяча в сторону скрестным, приставным шагом и скачками.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несколько в сторону мяча без падения и с падением, высоко летящего навстречу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в сторону мяча без прыжка и в прыжке с места и с разбега, летящего в сторону</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уровне живота, груди мяча с падением перекатом.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Быстрый подъём с мячом на ноги после падения. Отбивание мяча одной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двумя рукам без прыжка и в прыжке, с места и разбега. Выбивание мяча ногой: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земли (по неподвижному мячу) и с рук (с воздуха по выпущенному из рук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подброшенному перед собой мячу) на точность.</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Тактические действия в нападении.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действия без мяча. Выбор месторасположения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футбольном поле.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действия с мячом. Способы остановки в зависимости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Тактика защиты.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игру (после ловли) открывшемуся партнеру, занимать правильную позицию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угловом, штрафном и свободном ударах вблизи своих ворот.</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163.10.15.7.</w:t>
      </w:r>
      <w:r w:rsidRPr="00091A90">
        <w:rPr>
          <w:rFonts w:ascii="Times New Roman" w:hAnsi="Times New Roman"/>
          <w:sz w:val="24"/>
          <w:szCs w:val="24"/>
        </w:rPr>
        <w:t> </w:t>
      </w:r>
      <w:r w:rsidRPr="00091A90">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готовность и способность обучающихся к саморазвитию и самообразованию;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развитие самостоятельности и личной ответственности за свои поступки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на основе представлений о нравственных нормах, социальной справедливости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свободе;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эстетических потребностей, ценностей и чувств;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установки на безопасный, здоровый образ жизни.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двигательными действиями и физическими упражнениями футбола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способностью использовать знаки, символы, схемы в игровой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соревновательной деятельности по футболу;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163.10.15.7.3.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владение различными приемами владения мячом;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тактических и стратегических приемов организации игры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футбол в быстро меняющейся игровой обстановке;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основными техническими и тактическими элементами футбола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применение их в игре в групповых и командных действиях в нападении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защите;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организация соревнований по футболу для обучающихся младшего школьного возраста;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овладение умениями самостоятельно организовывать здоровьесберегающую </w:t>
      </w:r>
      <w:r w:rsidRPr="00091A90">
        <w:rPr>
          <w:rFonts w:ascii="Times New Roman" w:hAnsi="Times New Roman"/>
          <w:sz w:val="24"/>
          <w:szCs w:val="24"/>
          <w:lang w:val="ru-RU"/>
        </w:rPr>
        <w:lastRenderedPageBreak/>
        <w:t>жизнедеятельность (режим дня, утренняя зарядка, оздоровительные мероприятия, подвижные игры на основе игры в футбол);</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w:t>
      </w:r>
      <w:r w:rsidRPr="00091A90">
        <w:rPr>
          <w:rFonts w:ascii="Times New Roman" w:hAnsi="Times New Roman"/>
          <w:sz w:val="24"/>
          <w:szCs w:val="24"/>
        </w:rPr>
        <w:t> </w:t>
      </w:r>
      <w:r w:rsidRPr="00091A90">
        <w:rPr>
          <w:rFonts w:ascii="Times New Roman" w:hAnsi="Times New Roman"/>
          <w:sz w:val="24"/>
          <w:szCs w:val="24"/>
          <w:lang w:val="ru-RU"/>
        </w:rPr>
        <w:t>Модуль «Шахматы в школе».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163.10.16.1.</w:t>
      </w:r>
      <w:r w:rsidRPr="00091A90">
        <w:rPr>
          <w:rFonts w:ascii="Times New Roman" w:hAnsi="Times New Roman"/>
          <w:sz w:val="24"/>
          <w:szCs w:val="24"/>
        </w:rPr>
        <w:t> </w:t>
      </w:r>
      <w:r w:rsidRPr="00091A90">
        <w:rPr>
          <w:rFonts w:ascii="Times New Roman" w:hAnsi="Times New Roman"/>
          <w:sz w:val="24"/>
          <w:szCs w:val="24"/>
          <w:lang w:val="ru-RU"/>
        </w:rPr>
        <w:t>Пояснительная записка модуля «Шахматы в школе».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создании рабочей программы по учебному предмету «Физическая культура»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учётом современных тенденций в системе образования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использования спортивно-ориентированных форм, средств и методов обучения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по различным видам спорта.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поискового характера, планирования, контроля и оценки своих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163.10.16.2.</w:t>
      </w:r>
      <w:r w:rsidRPr="00091A90">
        <w:rPr>
          <w:rFonts w:ascii="Times New Roman" w:hAnsi="Times New Roman"/>
          <w:sz w:val="24"/>
          <w:szCs w:val="24"/>
        </w:rPr>
        <w:t> </w:t>
      </w:r>
      <w:r w:rsidRPr="00091A90">
        <w:rPr>
          <w:rFonts w:ascii="Times New Roman" w:hAnsi="Times New Roman"/>
          <w:sz w:val="24"/>
          <w:szCs w:val="24"/>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163.10.16.3.</w:t>
      </w:r>
      <w:r w:rsidRPr="00091A90">
        <w:rPr>
          <w:rFonts w:ascii="Times New Roman" w:hAnsi="Times New Roman"/>
          <w:sz w:val="24"/>
          <w:szCs w:val="24"/>
        </w:rPr>
        <w:t> </w:t>
      </w:r>
      <w:r w:rsidRPr="00091A90">
        <w:rPr>
          <w:rFonts w:ascii="Times New Roman" w:hAnsi="Times New Roman"/>
          <w:sz w:val="24"/>
          <w:szCs w:val="24"/>
          <w:lang w:val="ru-RU"/>
        </w:rPr>
        <w:t>Задачами изучения модуля «Шахматы в школе» являются: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приобщение обучающихся основной школы к шахматной культуре;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формирование новых знаний, умений и навыков игры в шахматы;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к занятиям шахматами, в школьные спортивные клубы, секции, к участию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соревнованиях;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приобретение знаний из истории развития шахмат;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углубление знаний в области шахматной игры, получение представлений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 различных тактических приёмах;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освоение принципов игры в дебюте, миттельшпиле и эндшпиле;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приёмов и методов шахматной борьбы;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представлений об интеллектуальной культуре вообще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о культуре шахмат в частности;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первоначальных умений саморегуляции интеллектуальных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эмоциональных проявлений;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стремления вести здоровый образ жизни;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формирование у подростков устойчивой мотивации к интеллектуальным занятиям;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развитие выдержки, собранности, внимательности;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развитие эстетического восприятия действительности;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формирование уважения к чужому мнению.</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163.10.16.4.</w:t>
      </w:r>
      <w:r w:rsidRPr="00091A90">
        <w:rPr>
          <w:rFonts w:ascii="Times New Roman" w:hAnsi="Times New Roman"/>
          <w:sz w:val="24"/>
          <w:szCs w:val="24"/>
        </w:rPr>
        <w:t> </w:t>
      </w:r>
      <w:r w:rsidRPr="00091A90">
        <w:rPr>
          <w:rFonts w:ascii="Times New Roman" w:hAnsi="Times New Roman"/>
          <w:sz w:val="24"/>
          <w:szCs w:val="24"/>
          <w:lang w:val="ru-RU"/>
        </w:rPr>
        <w:t>Место и роль модуля «Шахматы в школе».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Модуль «Шахматы в школе» доступен для освоения обучающимися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5, 6 и 7 классов, </w:t>
      </w:r>
      <w:r w:rsidRPr="00091A90">
        <w:rPr>
          <w:rFonts w:ascii="Times New Roman" w:hAnsi="Times New Roman"/>
          <w:sz w:val="24"/>
          <w:szCs w:val="24"/>
          <w:lang w:val="ru-RU"/>
        </w:rPr>
        <w:lastRenderedPageBreak/>
        <w:t>независимо от уровня их физического развития и гендерных особенностей и расширяет спектр физкультурно-спортивных направлений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общеобразовательных организациях.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163.10.16.5.</w:t>
      </w:r>
      <w:r w:rsidRPr="00091A90">
        <w:rPr>
          <w:rFonts w:ascii="Times New Roman" w:hAnsi="Times New Roman"/>
          <w:sz w:val="24"/>
          <w:szCs w:val="24"/>
        </w:rPr>
        <w:t> </w:t>
      </w:r>
      <w:r w:rsidRPr="00091A90">
        <w:rPr>
          <w:rFonts w:ascii="Times New Roman" w:hAnsi="Times New Roman"/>
          <w:sz w:val="24"/>
          <w:szCs w:val="24"/>
          <w:lang w:val="ru-RU"/>
        </w:rPr>
        <w:t>Модуль «Шахматы в школе» может быть реализован</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следующих вариантах: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шахматы с учётом возраста и подготовленности обучающихся;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целостного последовательного учебного модуля, изучаемого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110" w:name="_Hlk125562537"/>
      <w:r w:rsidRPr="00091A90">
        <w:rPr>
          <w:rFonts w:ascii="Times New Roman" w:hAnsi="Times New Roman"/>
          <w:sz w:val="24"/>
          <w:szCs w:val="24"/>
          <w:lang w:val="ru-RU"/>
        </w:rPr>
        <w:t>5, 6, 7-х классах – по 34 часа)</w:t>
      </w:r>
      <w:bookmarkEnd w:id="110"/>
      <w:r w:rsidRPr="00091A90">
        <w:rPr>
          <w:rFonts w:ascii="Times New Roman" w:hAnsi="Times New Roman"/>
          <w:sz w:val="24"/>
          <w:szCs w:val="24"/>
          <w:lang w:val="ru-RU"/>
        </w:rPr>
        <w:t>;</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5, 6, 7-х классах – по 34 часа).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163.10.16.6.</w:t>
      </w:r>
      <w:r w:rsidRPr="00091A90">
        <w:rPr>
          <w:rFonts w:ascii="Times New Roman" w:hAnsi="Times New Roman"/>
          <w:sz w:val="24"/>
          <w:szCs w:val="24"/>
        </w:rPr>
        <w:t> </w:t>
      </w:r>
      <w:r w:rsidRPr="00091A90">
        <w:rPr>
          <w:rFonts w:ascii="Times New Roman" w:hAnsi="Times New Roman"/>
          <w:sz w:val="24"/>
          <w:szCs w:val="24"/>
          <w:lang w:val="ru-RU"/>
        </w:rPr>
        <w:t>Содержание модуля «Шахматы в школе».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Знания об игре в шахматы.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Теоретические основы и правила шахматной игры.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История шахмат.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развития шахматной игры, её роль в современном обществе. Чемпионы мира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по шахматам. Современные выдающиеся отечественные и зарубежные шахматисты.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Базовые понятия шахматной игры.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Правила техники безопасности во время занятий шахматами</w:t>
      </w:r>
      <w:r w:rsidR="00183806" w:rsidRPr="00091A90">
        <w:rPr>
          <w:rFonts w:ascii="Times New Roman" w:hAnsi="Times New Roman"/>
          <w:sz w:val="24"/>
          <w:szCs w:val="24"/>
          <w:lang w:val="ru-RU"/>
        </w:rPr>
        <w:t>.</w:t>
      </w:r>
      <w:r w:rsidRPr="00091A90">
        <w:rPr>
          <w:rFonts w:ascii="Times New Roman" w:hAnsi="Times New Roman"/>
          <w:sz w:val="24"/>
          <w:szCs w:val="24"/>
          <w:lang w:val="ru-RU"/>
        </w:rPr>
        <w:t xml:space="preserve"> </w:t>
      </w:r>
      <w:r w:rsidR="00183806" w:rsidRPr="00091A90">
        <w:rPr>
          <w:rFonts w:ascii="Times New Roman" w:hAnsi="Times New Roman"/>
          <w:sz w:val="24"/>
          <w:szCs w:val="24"/>
          <w:lang w:val="ru-RU"/>
        </w:rPr>
        <w:t>П</w:t>
      </w:r>
      <w:r w:rsidRPr="00091A90">
        <w:rPr>
          <w:rFonts w:ascii="Times New Roman" w:hAnsi="Times New Roman"/>
          <w:sz w:val="24"/>
          <w:szCs w:val="24"/>
          <w:lang w:val="ru-RU"/>
        </w:rPr>
        <w:t>онятие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Способы физкультурной деятельности.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Практико-ориентированная соревновательная деятельность.</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Данный вид деятельности включает в себя конкурсы решения позиций, спарринги, соревнования, шахматные праздники.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Тесты и контрольные точки на все пройденные тактические приемы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шахматные комбинации, стратегические приемы.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163.10.16.7.</w:t>
      </w:r>
      <w:r w:rsidRPr="00091A90">
        <w:rPr>
          <w:rFonts w:ascii="Times New Roman" w:hAnsi="Times New Roman"/>
          <w:sz w:val="24"/>
          <w:szCs w:val="24"/>
        </w:rPr>
        <w:t> </w:t>
      </w:r>
      <w:r w:rsidRPr="00091A90">
        <w:rPr>
          <w:rFonts w:ascii="Times New Roman" w:hAnsi="Times New Roman"/>
          <w:sz w:val="24"/>
          <w:szCs w:val="24"/>
          <w:lang w:val="ru-RU"/>
        </w:rPr>
        <w:t>Содержание модуля «Шахматы в школе» направлено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достижение </w:t>
      </w:r>
      <w:r w:rsidRPr="00091A90">
        <w:rPr>
          <w:rFonts w:ascii="Times New Roman" w:hAnsi="Times New Roman"/>
          <w:sz w:val="24"/>
          <w:szCs w:val="24"/>
          <w:lang w:val="ru-RU"/>
        </w:rPr>
        <w:lastRenderedPageBreak/>
        <w:t>обучающимися личностных, метапредметных и предметных результатов обучения.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163.10.16.7.1.</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формирование основ российской, гражданской идентичности;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ориентация на моральные нормы и их выполнение;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формирование основ шахматной культуры и наличие чувства прекрасного;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понимание важности бережного отношения к собственному здоровью;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наличие мотивации к творческому труду, работе на результат;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готовность и способность к саморазвитию и самообучению;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уважительное отношение к иному мнению;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основных навыков сотрудничества со взрослыми людьми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сверстниками;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воспитание этических чувств доброжелательности, толерантности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формирование навыков творческого подхода при решении различных задач, стремление к работе на результат.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163.10.16.7.2.</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с помощью педагога и самостоятельно выделять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формулировать познавательную цель деятельности в области шахматной игры;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владение способом структурирования шахматных знаний;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выбрать наиболее эффективный способ решения учебной задачи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в конкретных условиях;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находить необходимую информацию;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моделировать, владение широким спектром логических действий</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и операций, включая общие приёмы решения задач;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строить логические цепи рассуждений, анализировать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находить компромиссы и общие решения, разрешать конфликты</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на основе согласования различных позиций;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возможность организовывать и осуществлять сотрудничество</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кооперацию с учителем и сверстниками, передавать информацию</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отображать предметное содержание и условия деятельности в речи.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 xml:space="preserve">с поставленной задачей и условиями её реализации;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способность принимать и сохранять учебную цель и задачу, планировать</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163.10.16.7.3.</w:t>
      </w:r>
      <w:r w:rsidRPr="00091A90">
        <w:rPr>
          <w:rFonts w:ascii="Times New Roman" w:hAnsi="Times New Roman"/>
          <w:sz w:val="24"/>
          <w:szCs w:val="24"/>
        </w:rPr>
        <w:t> </w:t>
      </w:r>
      <w:r w:rsidRPr="00091A90">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знание правил техники безопасности во время занятий шахматами;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lastRenderedPageBreak/>
        <w:t>знание истории возникновения и развития шахматной игры;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чемпионов мира по шахматам, их вклада в развитие шахмат;</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истории развития шахматной культуры и спорта в России, выдающихся шахматных деятелей России;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правил разыгрывания дебюта;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техники расчета вариантов;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основ стратегического преимущества;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специфики открытых и полуоткрытых линий, специфики «хороших»</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«плохих» фигур;</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поиск и решение различные шахматные комбинации;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навыков разыгрывания пешечных окончаний;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длительно концентрировать внимание во время шахматной партии;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истории возникновения шахматных дебютов;</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основ начала шахматной партии и его особенности;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приемов развития атаки на короля в разных стадиях шахматной партии;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понимание специфики «сильных» и «слабых» фигур, понимание «форпоста»;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на практике приемов подключения ладьи к атаке на короля соперника;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приобретение элементарных навыков разыгрывания слоновых окончаний;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применение на практике тактических и стратегических средств шахматной борьбы;</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находить и решать различные шахматные комбинации;</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овладение стратегическими особенностями разыгрывания дебюта;</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обучение различным пешечным формациям;</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ценить классическое шахматное наследие;</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ключевых шахматных компетенций;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элементарных навыков разыгрывания коневых окончаний;</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знание фундаментального стратегического подхода в шахматах;</w:t>
      </w:r>
    </w:p>
    <w:p w:rsidR="00703D29" w:rsidRPr="00091A90" w:rsidRDefault="00703D29"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умение анализировать, разбирать шахматные партии.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163.10.17. Модуль «Городошный спорт».</w:t>
      </w:r>
    </w:p>
    <w:p w:rsidR="00924FA3" w:rsidRPr="00924FA3" w:rsidRDefault="00924FA3" w:rsidP="003603EE">
      <w:pPr>
        <w:pStyle w:val="54"/>
        <w:numPr>
          <w:ilvl w:val="0"/>
          <w:numId w:val="83"/>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яснительная записка модуля «Городошный спорт».</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lastRenderedPageBreak/>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924FA3" w:rsidRPr="00924FA3" w:rsidRDefault="00924FA3" w:rsidP="003603EE">
      <w:pPr>
        <w:pStyle w:val="54"/>
        <w:numPr>
          <w:ilvl w:val="0"/>
          <w:numId w:val="83"/>
        </w:numPr>
        <w:shd w:val="clear" w:color="auto" w:fill="auto"/>
        <w:tabs>
          <w:tab w:val="left" w:pos="2103"/>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924FA3" w:rsidRPr="00924FA3" w:rsidRDefault="00924FA3" w:rsidP="003603EE">
      <w:pPr>
        <w:pStyle w:val="54"/>
        <w:numPr>
          <w:ilvl w:val="0"/>
          <w:numId w:val="83"/>
        </w:numPr>
        <w:shd w:val="clear" w:color="auto" w:fill="auto"/>
        <w:tabs>
          <w:tab w:val="left" w:pos="2106"/>
        </w:tabs>
        <w:spacing w:line="240" w:lineRule="auto"/>
        <w:ind w:left="700" w:right="20" w:firstLine="0"/>
        <w:rPr>
          <w:rFonts w:ascii="Times New Roman" w:hAnsi="Times New Roman"/>
          <w:sz w:val="24"/>
          <w:szCs w:val="24"/>
        </w:rPr>
      </w:pPr>
      <w:r w:rsidRPr="00924FA3">
        <w:rPr>
          <w:rFonts w:ascii="Times New Roman" w:hAnsi="Times New Roman"/>
          <w:sz w:val="24"/>
          <w:szCs w:val="24"/>
        </w:rPr>
        <w:t>Задачами изучения модуля по городошному спорту являются: всестороннее гармоничное развитие обучающихся, увеличение объема</w:t>
      </w:r>
    </w:p>
    <w:p w:rsidR="00924FA3" w:rsidRPr="00924FA3" w:rsidRDefault="00924FA3" w:rsidP="00924FA3">
      <w:pPr>
        <w:pStyle w:val="54"/>
        <w:shd w:val="clear" w:color="auto" w:fill="auto"/>
        <w:spacing w:line="240" w:lineRule="auto"/>
        <w:ind w:left="20" w:firstLine="0"/>
        <w:jc w:val="both"/>
        <w:rPr>
          <w:rFonts w:ascii="Times New Roman" w:hAnsi="Times New Roman"/>
          <w:sz w:val="24"/>
          <w:szCs w:val="24"/>
        </w:rPr>
      </w:pPr>
      <w:r w:rsidRPr="00924FA3">
        <w:rPr>
          <w:rFonts w:ascii="Times New Roman" w:hAnsi="Times New Roman"/>
          <w:sz w:val="24"/>
          <w:szCs w:val="24"/>
        </w:rPr>
        <w:t>их двигательной активности;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освоение знаний о физической культуре и спорте в целом, истории развития игры в городки и городошного спорта в частности;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общих представлений о городошном спорте, о его возможностях и значении в процессе укрепления здоровья, физическом</w:t>
      </w:r>
      <w:r>
        <w:rPr>
          <w:rFonts w:ascii="Times New Roman" w:hAnsi="Times New Roman"/>
          <w:sz w:val="24"/>
          <w:szCs w:val="24"/>
        </w:rPr>
        <w:t xml:space="preserve"> </w:t>
      </w:r>
      <w:r w:rsidRPr="00924FA3">
        <w:rPr>
          <w:rFonts w:ascii="Times New Roman" w:hAnsi="Times New Roman"/>
          <w:sz w:val="24"/>
          <w:szCs w:val="24"/>
        </w:rPr>
        <w:t>развитии и физической подготовки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воспитание положительных качеств личности, норм коллективного взаимодействия и сотрудничества;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выявление, развитие и поддержка одаренных детей в области спорта.</w:t>
      </w:r>
    </w:p>
    <w:p w:rsidR="00924FA3" w:rsidRPr="00924FA3" w:rsidRDefault="00924FA3" w:rsidP="003603EE">
      <w:pPr>
        <w:pStyle w:val="54"/>
        <w:numPr>
          <w:ilvl w:val="0"/>
          <w:numId w:val="83"/>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Место и роль модуля по городошному спорту.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w:t>
      </w:r>
      <w:r w:rsidRPr="00924FA3">
        <w:rPr>
          <w:rFonts w:ascii="Times New Roman" w:hAnsi="Times New Roman"/>
          <w:sz w:val="24"/>
          <w:szCs w:val="24"/>
        </w:rPr>
        <w:lastRenderedPageBreak/>
        <w:t>участии в спортивных соревнованиях.</w:t>
      </w:r>
    </w:p>
    <w:p w:rsidR="00924FA3" w:rsidRPr="00924FA3" w:rsidRDefault="00924FA3" w:rsidP="003603EE">
      <w:pPr>
        <w:pStyle w:val="54"/>
        <w:numPr>
          <w:ilvl w:val="0"/>
          <w:numId w:val="83"/>
        </w:numPr>
        <w:shd w:val="clear" w:color="auto" w:fill="auto"/>
        <w:tabs>
          <w:tab w:val="left" w:pos="2108"/>
        </w:tabs>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Модуль по городошному спорту может быть реализован в следующих вариантах: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24FA3" w:rsidRPr="00924FA3" w:rsidRDefault="00924FA3" w:rsidP="003603EE">
      <w:pPr>
        <w:pStyle w:val="54"/>
        <w:numPr>
          <w:ilvl w:val="0"/>
          <w:numId w:val="83"/>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Содержание модуля по городошному спорту.</w:t>
      </w:r>
    </w:p>
    <w:p w:rsidR="00924FA3" w:rsidRPr="00924FA3" w:rsidRDefault="00924FA3" w:rsidP="003603EE">
      <w:pPr>
        <w:pStyle w:val="54"/>
        <w:numPr>
          <w:ilvl w:val="0"/>
          <w:numId w:val="84"/>
        </w:numPr>
        <w:shd w:val="clear" w:color="auto" w:fill="auto"/>
        <w:tabs>
          <w:tab w:val="left" w:pos="964"/>
        </w:tabs>
        <w:spacing w:line="240" w:lineRule="auto"/>
        <w:ind w:left="20" w:firstLine="680"/>
        <w:jc w:val="both"/>
        <w:rPr>
          <w:rFonts w:ascii="Times New Roman" w:hAnsi="Times New Roman"/>
          <w:sz w:val="24"/>
          <w:szCs w:val="24"/>
        </w:rPr>
      </w:pPr>
      <w:r w:rsidRPr="00924FA3">
        <w:rPr>
          <w:rFonts w:ascii="Times New Roman" w:hAnsi="Times New Roman"/>
          <w:sz w:val="24"/>
          <w:szCs w:val="24"/>
        </w:rPr>
        <w:t>Знания о городошном спорте.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Общие сведения о ведущих городошных отечественных и зарубежных клубах, сборных и их достижениях.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Названия и роль главных городошных организаций мира, Европы, страны, региона.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Современные правила организации и проведения соревнований по городошному спорту.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судейства соревнований по городошному спорту; роль и обязанности судейской коллегии.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ухода за инвентарем, спортивным оборудованием, городошной площадкой.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безопасной культуры занятий городошным спортом, поведения на стадионе во время просмотра игры в качестве зрителя или болельщика.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Характерные травмы городошников, методы и меры предупреждения травматизма во время занятий.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Основы правильного питания и суточного пищевого рациона городошников.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Влияние занятий городошным спортом на индивидуальные особенности физического развития и физической подготовленности организма.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Влияние занятий городошным спортом на формирование положительных качеств личности человека.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Методы предупреждения и нивелирования конфликтных ситуации во время занятий городошным спортом.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Характеристика средств общей и специальной физической подготовки, применяемых в учебных занятиях с юными городошниками.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Стратегия и тактика игры в городки.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lastRenderedPageBreak/>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924FA3" w:rsidRPr="00924FA3" w:rsidRDefault="00924FA3" w:rsidP="003603EE">
      <w:pPr>
        <w:pStyle w:val="54"/>
        <w:numPr>
          <w:ilvl w:val="0"/>
          <w:numId w:val="84"/>
        </w:numPr>
        <w:shd w:val="clear" w:color="auto" w:fill="auto"/>
        <w:tabs>
          <w:tab w:val="left" w:pos="998"/>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Способы самостоятельной деятельности.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Самоконтроль и его роль в учебной и соревновательной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личной гигиены, требования к спортивной одежде и обуви для занятий городошным спортом в летнее и зимнее время.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Правила ухода за спортивным инвентарем и оборудованием.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Составление индивидуальных планов (траектории роста) физической подготовленности.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План индивидуальных занятий городошным спортом.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Организация (с помощью учителя) и проведение общеразвивающей и специальной разминки городошника.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Индивидуальные комплексы общеразвивающих, оздоровительных и корригирующих упражнений. Закаливающие процедуры.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Подвижные игры и эстафеты с элементами городошного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Контрольно-тестовые упражнения по физической культуре, модулю «городошный спорт».</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Подбор физических упражнений для развития физических качеств городошника.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Методические принципы построения частей урока (занятия) по городошному спорту.</w:t>
      </w:r>
    </w:p>
    <w:p w:rsidR="00924FA3" w:rsidRPr="00924FA3" w:rsidRDefault="00924FA3" w:rsidP="003603EE">
      <w:pPr>
        <w:pStyle w:val="54"/>
        <w:numPr>
          <w:ilvl w:val="0"/>
          <w:numId w:val="84"/>
        </w:numPr>
        <w:shd w:val="clear" w:color="auto" w:fill="auto"/>
        <w:tabs>
          <w:tab w:val="left" w:pos="988"/>
        </w:tabs>
        <w:spacing w:line="240" w:lineRule="auto"/>
        <w:ind w:left="20" w:firstLine="680"/>
        <w:jc w:val="both"/>
        <w:rPr>
          <w:rFonts w:ascii="Times New Roman" w:hAnsi="Times New Roman"/>
          <w:sz w:val="24"/>
          <w:szCs w:val="24"/>
        </w:rPr>
      </w:pPr>
      <w:r w:rsidRPr="00924FA3">
        <w:rPr>
          <w:rFonts w:ascii="Times New Roman" w:hAnsi="Times New Roman"/>
          <w:sz w:val="24"/>
          <w:szCs w:val="24"/>
        </w:rPr>
        <w:t>Физическое совершенствование.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Подбор и составление комплексов общеразвивающих упражнений с городошной битой.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Технические приемы и тактические действия в городошном спорте, изученные на уровне начального общего образования.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Тактика игры: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индивидуальные действия при выбивании простых фигур, широких фигур, высоких фигур, фигуры «Колодец», фигуры «Письмо»;</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w:t>
      </w:r>
    </w:p>
    <w:p w:rsidR="00924FA3" w:rsidRPr="00924FA3" w:rsidRDefault="00924FA3" w:rsidP="00924FA3">
      <w:pPr>
        <w:pStyle w:val="54"/>
        <w:shd w:val="clear" w:color="auto" w:fill="auto"/>
        <w:spacing w:line="240" w:lineRule="auto"/>
        <w:ind w:firstLine="0"/>
        <w:rPr>
          <w:rFonts w:ascii="Times New Roman" w:hAnsi="Times New Roman"/>
          <w:sz w:val="24"/>
          <w:szCs w:val="24"/>
        </w:rPr>
      </w:pPr>
      <w:r w:rsidRPr="00924FA3">
        <w:rPr>
          <w:rFonts w:ascii="Times New Roman" w:hAnsi="Times New Roman"/>
          <w:sz w:val="24"/>
          <w:szCs w:val="24"/>
        </w:rPr>
        <w:t>целесообразностью;</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924FA3" w:rsidRPr="00924FA3" w:rsidRDefault="00924FA3" w:rsidP="00924FA3">
      <w:pPr>
        <w:pStyle w:val="54"/>
        <w:shd w:val="clear" w:color="auto" w:fill="auto"/>
        <w:spacing w:line="240" w:lineRule="auto"/>
        <w:ind w:right="20" w:firstLine="680"/>
        <w:rPr>
          <w:rFonts w:ascii="Times New Roman" w:hAnsi="Times New Roman"/>
          <w:sz w:val="24"/>
          <w:szCs w:val="24"/>
        </w:rPr>
      </w:pPr>
      <w:r w:rsidRPr="00924FA3">
        <w:rPr>
          <w:rFonts w:ascii="Times New Roman" w:hAnsi="Times New Roman"/>
          <w:sz w:val="24"/>
          <w:szCs w:val="24"/>
        </w:rPr>
        <w:t xml:space="preserve">индивидуальные действия и взаимодействие в команде с партнерами в игре при </w:t>
      </w:r>
      <w:r w:rsidRPr="00924FA3">
        <w:rPr>
          <w:rFonts w:ascii="Times New Roman" w:hAnsi="Times New Roman"/>
          <w:sz w:val="24"/>
          <w:szCs w:val="24"/>
        </w:rPr>
        <w:lastRenderedPageBreak/>
        <w:t>преимуществе, в игре с отставанием от соперника, в окончании игры. Правильные взаимодействия на последней стадии партии, игры или соревнований. Подвижные игры и эстафеты специальной направленности.</w:t>
      </w:r>
    </w:p>
    <w:p w:rsidR="00924FA3" w:rsidRPr="00924FA3" w:rsidRDefault="00924FA3" w:rsidP="00924FA3">
      <w:pPr>
        <w:pStyle w:val="54"/>
        <w:shd w:val="clear" w:color="auto" w:fill="auto"/>
        <w:spacing w:line="240" w:lineRule="auto"/>
        <w:ind w:firstLine="680"/>
        <w:jc w:val="both"/>
        <w:rPr>
          <w:rFonts w:ascii="Times New Roman" w:hAnsi="Times New Roman"/>
          <w:sz w:val="24"/>
          <w:szCs w:val="24"/>
        </w:rPr>
      </w:pPr>
      <w:r w:rsidRPr="00924FA3">
        <w:rPr>
          <w:rFonts w:ascii="Times New Roman" w:hAnsi="Times New Roman"/>
          <w:sz w:val="24"/>
          <w:szCs w:val="24"/>
        </w:rPr>
        <w:t>Учебные игры в городки.</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rsidR="00924FA3" w:rsidRPr="00924FA3" w:rsidRDefault="00924FA3" w:rsidP="003603EE">
      <w:pPr>
        <w:pStyle w:val="54"/>
        <w:numPr>
          <w:ilvl w:val="0"/>
          <w:numId w:val="83"/>
        </w:numPr>
        <w:shd w:val="clear" w:color="auto" w:fill="auto"/>
        <w:tabs>
          <w:tab w:val="left" w:pos="2093"/>
        </w:tabs>
        <w:spacing w:line="240" w:lineRule="auto"/>
        <w:ind w:right="20" w:firstLine="680"/>
        <w:jc w:val="both"/>
        <w:rPr>
          <w:rFonts w:ascii="Times New Roman" w:hAnsi="Times New Roman"/>
          <w:sz w:val="24"/>
          <w:szCs w:val="24"/>
        </w:rPr>
      </w:pPr>
      <w:r w:rsidRPr="00924FA3">
        <w:rPr>
          <w:rFonts w:ascii="Times New Roman" w:hAnsi="Times New Roman"/>
          <w:sz w:val="24"/>
          <w:szCs w:val="24"/>
        </w:rPr>
        <w:t>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924FA3" w:rsidRPr="00924FA3" w:rsidRDefault="00924FA3" w:rsidP="003603EE">
      <w:pPr>
        <w:pStyle w:val="54"/>
        <w:numPr>
          <w:ilvl w:val="0"/>
          <w:numId w:val="85"/>
        </w:numPr>
        <w:shd w:val="clear" w:color="auto" w:fill="auto"/>
        <w:tabs>
          <w:tab w:val="left" w:pos="2285"/>
        </w:tabs>
        <w:spacing w:line="240" w:lineRule="auto"/>
        <w:ind w:right="20" w:firstLine="680"/>
        <w:jc w:val="both"/>
        <w:rPr>
          <w:rFonts w:ascii="Times New Roman" w:hAnsi="Times New Roman"/>
          <w:sz w:val="24"/>
          <w:szCs w:val="24"/>
        </w:rPr>
      </w:pPr>
      <w:r w:rsidRPr="00924FA3">
        <w:rPr>
          <w:rFonts w:ascii="Times New Roman" w:hAnsi="Times New Roman"/>
          <w:sz w:val="24"/>
          <w:szCs w:val="24"/>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формирование осознанного, уважительного и доброжелательного отношения в команде, со сверстниками и педагогами;</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24FA3" w:rsidRPr="00924FA3" w:rsidRDefault="00924FA3" w:rsidP="00924FA3">
      <w:pPr>
        <w:pStyle w:val="54"/>
        <w:shd w:val="clear" w:color="auto" w:fill="auto"/>
        <w:spacing w:line="240" w:lineRule="auto"/>
        <w:ind w:firstLine="680"/>
        <w:jc w:val="both"/>
        <w:rPr>
          <w:rFonts w:ascii="Times New Roman" w:hAnsi="Times New Roman"/>
          <w:sz w:val="24"/>
          <w:szCs w:val="24"/>
        </w:rPr>
      </w:pPr>
      <w:r w:rsidRPr="00924FA3">
        <w:rPr>
          <w:rFonts w:ascii="Times New Roman" w:hAnsi="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во время учебной и игровой деятельности волевых, социальных качеств личности, организованности, ответственности;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924FA3" w:rsidRPr="00924FA3" w:rsidRDefault="00924FA3" w:rsidP="003603EE">
      <w:pPr>
        <w:pStyle w:val="54"/>
        <w:numPr>
          <w:ilvl w:val="0"/>
          <w:numId w:val="85"/>
        </w:numPr>
        <w:shd w:val="clear" w:color="auto" w:fill="auto"/>
        <w:tabs>
          <w:tab w:val="left" w:pos="2305"/>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w:t>
      </w:r>
      <w:r w:rsidRPr="00924FA3">
        <w:rPr>
          <w:rFonts w:ascii="Times New Roman" w:hAnsi="Times New Roman"/>
          <w:sz w:val="24"/>
          <w:szCs w:val="24"/>
        </w:rPr>
        <w:softHyphen/>
        <w:t>спортивном направлении;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r w:rsidRPr="00924FA3">
        <w:rPr>
          <w:rFonts w:ascii="Times New Roman" w:hAnsi="Times New Roman"/>
          <w:sz w:val="24"/>
          <w:szCs w:val="24"/>
        </w:rPr>
        <w:lastRenderedPageBreak/>
        <w:t>конфликтные ситуации на основе согласования позиций и учета интересов; формулировать, аргументировать и отстаивать свое мнение;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компетентности в области использования информационно</w:t>
      </w:r>
      <w:r w:rsidRPr="00924FA3">
        <w:rPr>
          <w:rFonts w:ascii="Times New Roman" w:hAnsi="Times New Roman"/>
          <w:sz w:val="24"/>
          <w:szCs w:val="24"/>
        </w:rPr>
        <w:softHyphen/>
        <w:t>коммуникационных технологий; соблюдение норм информационной избирательности, этики и этикета.</w:t>
      </w:r>
    </w:p>
    <w:p w:rsidR="00924FA3" w:rsidRPr="00924FA3" w:rsidRDefault="00924FA3" w:rsidP="003603EE">
      <w:pPr>
        <w:pStyle w:val="54"/>
        <w:numPr>
          <w:ilvl w:val="0"/>
          <w:numId w:val="85"/>
        </w:numPr>
        <w:shd w:val="clear" w:color="auto" w:fill="auto"/>
        <w:tabs>
          <w:tab w:val="left" w:pos="2305"/>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излагать правила и условия подвижных игр, игровых заданий, эстафет, моделировать игровые ситуации;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lastRenderedPageBreak/>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выполнение приемов подготовительных и ассистентских функций (постановка фигур, уборка бит и городков из ловушки и другие);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924FA3" w:rsidRPr="00924FA3" w:rsidRDefault="00924FA3" w:rsidP="003603EE">
      <w:pPr>
        <w:pStyle w:val="54"/>
        <w:numPr>
          <w:ilvl w:val="0"/>
          <w:numId w:val="86"/>
        </w:numPr>
        <w:shd w:val="clear" w:color="auto" w:fill="auto"/>
        <w:tabs>
          <w:tab w:val="left" w:pos="1881"/>
        </w:tabs>
        <w:spacing w:after="14" w:line="240" w:lineRule="auto"/>
        <w:ind w:left="20" w:firstLine="680"/>
        <w:jc w:val="both"/>
        <w:rPr>
          <w:rFonts w:ascii="Times New Roman" w:hAnsi="Times New Roman"/>
          <w:sz w:val="24"/>
          <w:szCs w:val="24"/>
        </w:rPr>
      </w:pPr>
      <w:r w:rsidRPr="00924FA3">
        <w:rPr>
          <w:rFonts w:ascii="Times New Roman" w:hAnsi="Times New Roman"/>
          <w:sz w:val="24"/>
          <w:szCs w:val="24"/>
        </w:rPr>
        <w:t>Модуль «Гольф».</w:t>
      </w:r>
    </w:p>
    <w:p w:rsidR="00924FA3" w:rsidRPr="00924FA3" w:rsidRDefault="00924FA3" w:rsidP="003603EE">
      <w:pPr>
        <w:pStyle w:val="54"/>
        <w:numPr>
          <w:ilvl w:val="0"/>
          <w:numId w:val="87"/>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Пояснительная записка модуля «Гольф».</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924FA3" w:rsidRPr="00924FA3" w:rsidRDefault="00924FA3" w:rsidP="003603EE">
      <w:pPr>
        <w:pStyle w:val="54"/>
        <w:numPr>
          <w:ilvl w:val="0"/>
          <w:numId w:val="87"/>
        </w:numPr>
        <w:shd w:val="clear" w:color="auto" w:fill="auto"/>
        <w:tabs>
          <w:tab w:val="left" w:pos="2108"/>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Целью изучения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924FA3" w:rsidRPr="00924FA3" w:rsidRDefault="00924FA3" w:rsidP="003603EE">
      <w:pPr>
        <w:pStyle w:val="54"/>
        <w:numPr>
          <w:ilvl w:val="0"/>
          <w:numId w:val="87"/>
        </w:numPr>
        <w:shd w:val="clear" w:color="auto" w:fill="auto"/>
        <w:tabs>
          <w:tab w:val="left" w:pos="2087"/>
        </w:tabs>
        <w:spacing w:line="240" w:lineRule="auto"/>
        <w:ind w:left="20" w:firstLine="680"/>
        <w:jc w:val="both"/>
        <w:rPr>
          <w:rFonts w:ascii="Times New Roman" w:hAnsi="Times New Roman"/>
          <w:sz w:val="24"/>
          <w:szCs w:val="24"/>
        </w:rPr>
      </w:pPr>
      <w:r w:rsidRPr="00924FA3">
        <w:rPr>
          <w:rFonts w:ascii="Times New Roman" w:hAnsi="Times New Roman"/>
          <w:sz w:val="24"/>
          <w:szCs w:val="24"/>
        </w:rPr>
        <w:t>Задачами изучения модуля по гольфу являются: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всестороннее гармоничное развитие обучающихся, увеличение объема</w:t>
      </w:r>
    </w:p>
    <w:p w:rsidR="00924FA3" w:rsidRPr="00924FA3" w:rsidRDefault="00924FA3" w:rsidP="00924FA3">
      <w:pPr>
        <w:pStyle w:val="54"/>
        <w:shd w:val="clear" w:color="auto" w:fill="auto"/>
        <w:spacing w:line="240" w:lineRule="auto"/>
        <w:ind w:left="20" w:firstLine="0"/>
        <w:rPr>
          <w:rFonts w:ascii="Times New Roman" w:hAnsi="Times New Roman"/>
          <w:sz w:val="24"/>
          <w:szCs w:val="24"/>
        </w:rPr>
      </w:pPr>
      <w:r w:rsidRPr="00924FA3">
        <w:rPr>
          <w:rFonts w:ascii="Times New Roman" w:hAnsi="Times New Roman"/>
          <w:sz w:val="24"/>
          <w:szCs w:val="24"/>
        </w:rPr>
        <w:t>их двигательной активности;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924FA3">
        <w:rPr>
          <w:rFonts w:ascii="Times New Roman" w:hAnsi="Times New Roman"/>
          <w:sz w:val="24"/>
          <w:szCs w:val="24"/>
        </w:rPr>
        <w:lastRenderedPageBreak/>
        <w:t>организма, обеспечение культуры безопасного поведения на занятиях по гольфу;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общей культуры развития личности обучающегося средствами гольфа, в том числе для самореализации и самоопределения;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924FA3" w:rsidRPr="00924FA3" w:rsidRDefault="00924FA3" w:rsidP="00924FA3">
      <w:pPr>
        <w:pStyle w:val="54"/>
        <w:shd w:val="clear" w:color="auto" w:fill="auto"/>
        <w:spacing w:line="240" w:lineRule="auto"/>
        <w:ind w:left="20" w:right="20" w:firstLine="680"/>
        <w:rPr>
          <w:rFonts w:ascii="Times New Roman" w:hAnsi="Times New Roman"/>
          <w:sz w:val="24"/>
          <w:szCs w:val="24"/>
        </w:rPr>
      </w:pPr>
      <w:r w:rsidRPr="00924FA3">
        <w:rPr>
          <w:rFonts w:ascii="Times New Roman" w:hAnsi="Times New Roman"/>
          <w:sz w:val="24"/>
          <w:szCs w:val="24"/>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 выявление, развитие и поддержка одаренных детей в области спорта.</w:t>
      </w:r>
    </w:p>
    <w:p w:rsidR="00924FA3" w:rsidRPr="00924FA3" w:rsidRDefault="00924FA3" w:rsidP="003603EE">
      <w:pPr>
        <w:pStyle w:val="54"/>
        <w:numPr>
          <w:ilvl w:val="0"/>
          <w:numId w:val="87"/>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Место и роль модуля по гольфу.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Модуль по гольфу может быть использован в образовательной организации в форме физкультурно-оздоровительной деятельности и в форме спортивно- оздоровительной деятельности общеразвивающей направленности с использованием средств гольфа.</w:t>
      </w:r>
    </w:p>
    <w:p w:rsidR="00924FA3" w:rsidRPr="00924FA3" w:rsidRDefault="00924FA3" w:rsidP="003603EE">
      <w:pPr>
        <w:pStyle w:val="54"/>
        <w:numPr>
          <w:ilvl w:val="0"/>
          <w:numId w:val="87"/>
        </w:numPr>
        <w:shd w:val="clear" w:color="auto" w:fill="auto"/>
        <w:tabs>
          <w:tab w:val="left" w:pos="2088"/>
        </w:tabs>
        <w:spacing w:line="240" w:lineRule="auto"/>
        <w:ind w:right="20" w:firstLine="680"/>
        <w:jc w:val="both"/>
        <w:rPr>
          <w:rFonts w:ascii="Times New Roman" w:hAnsi="Times New Roman"/>
          <w:sz w:val="24"/>
          <w:szCs w:val="24"/>
        </w:rPr>
      </w:pPr>
      <w:r w:rsidRPr="00924FA3">
        <w:rPr>
          <w:rFonts w:ascii="Times New Roman" w:hAnsi="Times New Roman"/>
          <w:sz w:val="24"/>
          <w:szCs w:val="24"/>
        </w:rPr>
        <w:t>Модуль по гольфу может быть реализован в следующих вариантах:</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24FA3" w:rsidRPr="00924FA3" w:rsidRDefault="00924FA3" w:rsidP="003603EE">
      <w:pPr>
        <w:pStyle w:val="54"/>
        <w:numPr>
          <w:ilvl w:val="0"/>
          <w:numId w:val="87"/>
        </w:numPr>
        <w:shd w:val="clear" w:color="auto" w:fill="auto"/>
        <w:tabs>
          <w:tab w:val="left" w:pos="2067"/>
        </w:tabs>
        <w:spacing w:line="240" w:lineRule="auto"/>
        <w:ind w:firstLine="680"/>
        <w:jc w:val="both"/>
        <w:rPr>
          <w:rFonts w:ascii="Times New Roman" w:hAnsi="Times New Roman"/>
          <w:sz w:val="24"/>
          <w:szCs w:val="24"/>
        </w:rPr>
      </w:pPr>
      <w:r w:rsidRPr="00924FA3">
        <w:rPr>
          <w:rFonts w:ascii="Times New Roman" w:hAnsi="Times New Roman"/>
          <w:sz w:val="24"/>
          <w:szCs w:val="24"/>
        </w:rPr>
        <w:t>Содержание модуля по гольфу.</w:t>
      </w:r>
    </w:p>
    <w:p w:rsidR="00924FA3" w:rsidRPr="00924FA3" w:rsidRDefault="00924FA3" w:rsidP="003603EE">
      <w:pPr>
        <w:pStyle w:val="54"/>
        <w:numPr>
          <w:ilvl w:val="0"/>
          <w:numId w:val="88"/>
        </w:numPr>
        <w:shd w:val="clear" w:color="auto" w:fill="auto"/>
        <w:tabs>
          <w:tab w:val="left" w:pos="949"/>
        </w:tabs>
        <w:spacing w:line="240" w:lineRule="auto"/>
        <w:ind w:firstLine="680"/>
        <w:jc w:val="both"/>
        <w:rPr>
          <w:rFonts w:ascii="Times New Roman" w:hAnsi="Times New Roman"/>
          <w:sz w:val="24"/>
          <w:szCs w:val="24"/>
        </w:rPr>
      </w:pPr>
      <w:r w:rsidRPr="00924FA3">
        <w:rPr>
          <w:rFonts w:ascii="Times New Roman" w:hAnsi="Times New Roman"/>
          <w:sz w:val="24"/>
          <w:szCs w:val="24"/>
        </w:rPr>
        <w:t>Знания о гольфе.</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 xml:space="preserve">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w:t>
      </w:r>
      <w:r w:rsidRPr="00924FA3">
        <w:rPr>
          <w:rFonts w:ascii="Times New Roman" w:hAnsi="Times New Roman"/>
          <w:sz w:val="24"/>
          <w:szCs w:val="24"/>
        </w:rPr>
        <w:lastRenderedPageBreak/>
        <w:t>Европы, страны, региона, занимающихся развитием гольфа.</w:t>
      </w:r>
    </w:p>
    <w:p w:rsidR="00924FA3" w:rsidRPr="00924FA3" w:rsidRDefault="00924FA3" w:rsidP="00924FA3">
      <w:pPr>
        <w:pStyle w:val="54"/>
        <w:shd w:val="clear" w:color="auto" w:fill="auto"/>
        <w:spacing w:line="240" w:lineRule="auto"/>
        <w:ind w:left="20" w:right="20" w:firstLine="0"/>
        <w:jc w:val="both"/>
        <w:rPr>
          <w:rFonts w:ascii="Times New Roman" w:hAnsi="Times New Roman"/>
          <w:sz w:val="24"/>
          <w:szCs w:val="24"/>
        </w:rPr>
      </w:pPr>
      <w:r w:rsidRPr="00924FA3">
        <w:rPr>
          <w:rFonts w:ascii="Times New Roman" w:hAnsi="Times New Roman"/>
          <w:sz w:val="24"/>
          <w:szCs w:val="24"/>
        </w:rPr>
        <w:t>Выдающиеся отечественные и зарубежные гольфисты, тренеры, внесшие общий вклад в развитие и становление современного гольфа.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924FA3" w:rsidRPr="00924FA3" w:rsidRDefault="00924FA3" w:rsidP="003603EE">
      <w:pPr>
        <w:pStyle w:val="54"/>
        <w:numPr>
          <w:ilvl w:val="0"/>
          <w:numId w:val="88"/>
        </w:numPr>
        <w:shd w:val="clear" w:color="auto" w:fill="auto"/>
        <w:tabs>
          <w:tab w:val="left" w:pos="993"/>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Способы самостоятельной деятельности.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Самоконтроль и его роль в учебной и соревновательной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Подвижные игры и эстафеты с элементами гольфа.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Контрольно-тестовые упражнения.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Комплексы упражнений для формирования правильной осанки с учетом индивидуальных особенностей физического развития.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Контроль за функциональным состоянием организма. Тестирование уровня двигательной подготовленности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Подготовительные и подводящие упражнения в гольфе. Различные действия двигательной активности в игровых и соревновательных ситуациях.</w:t>
      </w:r>
    </w:p>
    <w:p w:rsidR="00924FA3" w:rsidRPr="00924FA3" w:rsidRDefault="00924FA3" w:rsidP="003603EE">
      <w:pPr>
        <w:pStyle w:val="54"/>
        <w:numPr>
          <w:ilvl w:val="0"/>
          <w:numId w:val="88"/>
        </w:numPr>
        <w:shd w:val="clear" w:color="auto" w:fill="auto"/>
        <w:tabs>
          <w:tab w:val="left" w:pos="993"/>
        </w:tabs>
        <w:spacing w:line="240" w:lineRule="auto"/>
        <w:ind w:left="20" w:firstLine="680"/>
        <w:jc w:val="both"/>
        <w:rPr>
          <w:rFonts w:ascii="Times New Roman" w:hAnsi="Times New Roman"/>
          <w:sz w:val="24"/>
          <w:szCs w:val="24"/>
        </w:rPr>
      </w:pPr>
      <w:r w:rsidRPr="00924FA3">
        <w:rPr>
          <w:rFonts w:ascii="Times New Roman" w:hAnsi="Times New Roman"/>
          <w:sz w:val="24"/>
          <w:szCs w:val="24"/>
        </w:rPr>
        <w:t>Физическое совершенствование.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Подвижные игры и эстафеты специальной направленности. Игры с элементами гольфа с </w:t>
      </w:r>
      <w:r w:rsidRPr="00924FA3">
        <w:rPr>
          <w:rFonts w:ascii="Times New Roman" w:hAnsi="Times New Roman"/>
          <w:sz w:val="24"/>
          <w:szCs w:val="24"/>
        </w:rPr>
        <w:lastRenderedPageBreak/>
        <w:t>клюшками и стандартными мячами для гольфа.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924FA3" w:rsidRPr="00924FA3" w:rsidRDefault="00924FA3" w:rsidP="00924FA3">
      <w:pPr>
        <w:pStyle w:val="54"/>
        <w:shd w:val="clear" w:color="auto" w:fill="auto"/>
        <w:spacing w:after="9" w:line="240" w:lineRule="auto"/>
        <w:ind w:left="20" w:firstLine="680"/>
        <w:jc w:val="both"/>
        <w:rPr>
          <w:rFonts w:ascii="Times New Roman" w:hAnsi="Times New Roman"/>
          <w:sz w:val="24"/>
          <w:szCs w:val="24"/>
        </w:rPr>
      </w:pPr>
      <w:r w:rsidRPr="00924FA3">
        <w:rPr>
          <w:rFonts w:ascii="Times New Roman" w:hAnsi="Times New Roman"/>
          <w:sz w:val="24"/>
          <w:szCs w:val="24"/>
        </w:rPr>
        <w:t>Контрольные соревнования по гольфу.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Участие в спортивных праздниках, эстафетах, школьных, районных и других соревнованиях.</w:t>
      </w:r>
    </w:p>
    <w:p w:rsidR="00924FA3" w:rsidRPr="00924FA3" w:rsidRDefault="00924FA3" w:rsidP="003603EE">
      <w:pPr>
        <w:pStyle w:val="54"/>
        <w:numPr>
          <w:ilvl w:val="0"/>
          <w:numId w:val="87"/>
        </w:numPr>
        <w:shd w:val="clear" w:color="auto" w:fill="auto"/>
        <w:tabs>
          <w:tab w:val="left" w:pos="2108"/>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Содержание модуля по гольфу направлено на достижение обучающимися личностных, метапредметных и предметных результатов обучения.</w:t>
      </w:r>
    </w:p>
    <w:p w:rsidR="00924FA3" w:rsidRPr="00924FA3" w:rsidRDefault="00924FA3" w:rsidP="003603EE">
      <w:pPr>
        <w:pStyle w:val="54"/>
        <w:numPr>
          <w:ilvl w:val="0"/>
          <w:numId w:val="89"/>
        </w:numPr>
        <w:shd w:val="clear" w:color="auto" w:fill="auto"/>
        <w:tabs>
          <w:tab w:val="left" w:pos="2314"/>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гольфу на уровне основного общего образования у обучающихся будут сформированы следующие личностные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924FA3" w:rsidRPr="00924FA3" w:rsidRDefault="00924FA3" w:rsidP="003603EE">
      <w:pPr>
        <w:pStyle w:val="54"/>
        <w:numPr>
          <w:ilvl w:val="0"/>
          <w:numId w:val="89"/>
        </w:numPr>
        <w:shd w:val="clear" w:color="auto" w:fill="auto"/>
        <w:tabs>
          <w:tab w:val="left" w:pos="2314"/>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w:t>
      </w:r>
      <w:r w:rsidRPr="00924FA3">
        <w:rPr>
          <w:rFonts w:ascii="Times New Roman" w:hAnsi="Times New Roman"/>
          <w:sz w:val="24"/>
          <w:szCs w:val="24"/>
        </w:rPr>
        <w:lastRenderedPageBreak/>
        <w:t>соревновательную деятельность по гольфу;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4FA3" w:rsidRPr="00924FA3" w:rsidRDefault="00924FA3" w:rsidP="003603EE">
      <w:pPr>
        <w:pStyle w:val="54"/>
        <w:numPr>
          <w:ilvl w:val="0"/>
          <w:numId w:val="89"/>
        </w:numPr>
        <w:shd w:val="clear" w:color="auto" w:fill="auto"/>
        <w:tabs>
          <w:tab w:val="left" w:pos="2314"/>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гольфу на уровне основного общего образования у обучающихся будут сформированы следующие 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сформированность знаний об основных правилах гольфа и этикета при участии в соревнованиях;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понимание особенностей стратегии и тактики в гольфе;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lastRenderedPageBreak/>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выполнять функции помощника судьи (волонтера) на соревнованиях по мини-гольфу, гольфу;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выполнять патты и чиппы с заданной точностью; умение выполнять питчи на заданное расстояние;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соблюдать требования к местам проведения занятий по гольфу, правила ухода за спортивным оборудованием, инвентарем;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924FA3" w:rsidRPr="00924FA3" w:rsidRDefault="00924FA3" w:rsidP="00924FA3">
      <w:pPr>
        <w:pStyle w:val="54"/>
        <w:shd w:val="clear" w:color="auto" w:fill="auto"/>
        <w:spacing w:line="240" w:lineRule="auto"/>
        <w:ind w:left="20" w:right="20" w:firstLine="0"/>
        <w:jc w:val="both"/>
        <w:rPr>
          <w:rFonts w:ascii="Times New Roman" w:hAnsi="Times New Roman"/>
          <w:sz w:val="24"/>
          <w:szCs w:val="24"/>
        </w:rPr>
      </w:pPr>
      <w:r w:rsidRPr="00924FA3">
        <w:rPr>
          <w:rFonts w:ascii="Times New Roman" w:hAnsi="Times New Roman"/>
          <w:sz w:val="24"/>
          <w:szCs w:val="24"/>
        </w:rPr>
        <w:t>проведение тестирования уровня физической подготовленности в гольфе со сверстниками.</w:t>
      </w:r>
    </w:p>
    <w:p w:rsidR="00924FA3" w:rsidRPr="00924FA3" w:rsidRDefault="00924FA3" w:rsidP="003603EE">
      <w:pPr>
        <w:pStyle w:val="54"/>
        <w:numPr>
          <w:ilvl w:val="0"/>
          <w:numId w:val="86"/>
        </w:numPr>
        <w:shd w:val="clear" w:color="auto" w:fill="auto"/>
        <w:tabs>
          <w:tab w:val="left" w:pos="1876"/>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Модуль «Биатлон».</w:t>
      </w:r>
    </w:p>
    <w:p w:rsidR="00924FA3" w:rsidRPr="00924FA3" w:rsidRDefault="00924FA3" w:rsidP="003603EE">
      <w:pPr>
        <w:pStyle w:val="54"/>
        <w:numPr>
          <w:ilvl w:val="0"/>
          <w:numId w:val="90"/>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Пояснительная записка модуля «Биатлон».</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lastRenderedPageBreak/>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924FA3" w:rsidRPr="00924FA3" w:rsidRDefault="00924FA3" w:rsidP="003603EE">
      <w:pPr>
        <w:pStyle w:val="54"/>
        <w:numPr>
          <w:ilvl w:val="0"/>
          <w:numId w:val="90"/>
        </w:numPr>
        <w:shd w:val="clear" w:color="auto" w:fill="auto"/>
        <w:tabs>
          <w:tab w:val="left" w:pos="2108"/>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924FA3" w:rsidRPr="00924FA3" w:rsidRDefault="00924FA3" w:rsidP="003603EE">
      <w:pPr>
        <w:pStyle w:val="54"/>
        <w:numPr>
          <w:ilvl w:val="0"/>
          <w:numId w:val="90"/>
        </w:numPr>
        <w:shd w:val="clear" w:color="auto" w:fill="auto"/>
        <w:tabs>
          <w:tab w:val="left" w:pos="2111"/>
        </w:tabs>
        <w:spacing w:line="240" w:lineRule="auto"/>
        <w:ind w:left="700" w:right="20" w:firstLine="0"/>
        <w:rPr>
          <w:rFonts w:ascii="Times New Roman" w:hAnsi="Times New Roman"/>
          <w:sz w:val="24"/>
          <w:szCs w:val="24"/>
        </w:rPr>
      </w:pPr>
      <w:r w:rsidRPr="00924FA3">
        <w:rPr>
          <w:rFonts w:ascii="Times New Roman" w:hAnsi="Times New Roman"/>
          <w:sz w:val="24"/>
          <w:szCs w:val="24"/>
        </w:rPr>
        <w:t>Задачами изучения модуля по биатлону являются: способствование формированию жизненно важных двигательных умений</w:t>
      </w:r>
    </w:p>
    <w:p w:rsidR="00924FA3" w:rsidRPr="00924FA3" w:rsidRDefault="00924FA3" w:rsidP="00924FA3">
      <w:pPr>
        <w:pStyle w:val="54"/>
        <w:shd w:val="clear" w:color="auto" w:fill="auto"/>
        <w:spacing w:line="240" w:lineRule="auto"/>
        <w:ind w:left="20" w:firstLine="0"/>
        <w:jc w:val="both"/>
        <w:rPr>
          <w:rFonts w:ascii="Times New Roman" w:hAnsi="Times New Roman"/>
          <w:sz w:val="24"/>
          <w:szCs w:val="24"/>
        </w:rPr>
      </w:pPr>
      <w:r w:rsidRPr="00924FA3">
        <w:rPr>
          <w:rFonts w:ascii="Times New Roman" w:hAnsi="Times New Roman"/>
          <w:sz w:val="24"/>
          <w:szCs w:val="24"/>
        </w:rPr>
        <w:t>и навыков;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развитие координации, гибкости, профессиональных и прикладных навыков, общей физической выносливости;</w:t>
      </w:r>
    </w:p>
    <w:p w:rsidR="00924FA3" w:rsidRPr="00924FA3" w:rsidRDefault="00924FA3" w:rsidP="00924FA3">
      <w:pPr>
        <w:pStyle w:val="54"/>
        <w:shd w:val="clear" w:color="auto" w:fill="auto"/>
        <w:spacing w:line="240" w:lineRule="auto"/>
        <w:ind w:left="20" w:right="20" w:firstLine="680"/>
        <w:rPr>
          <w:rFonts w:ascii="Times New Roman" w:hAnsi="Times New Roman"/>
          <w:sz w:val="24"/>
          <w:szCs w:val="24"/>
        </w:rPr>
      </w:pPr>
      <w:r w:rsidRPr="00924FA3">
        <w:rPr>
          <w:rFonts w:ascii="Times New Roman" w:hAnsi="Times New Roman"/>
          <w:sz w:val="24"/>
          <w:szCs w:val="24"/>
        </w:rPr>
        <w:t>развитие двигательных функций, обогащение двигательного опыта; 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стойкого интереса к занятиям спортом и физическим упражнениям;</w:t>
      </w:r>
    </w:p>
    <w:p w:rsidR="00924FA3" w:rsidRPr="00924FA3" w:rsidRDefault="00924FA3" w:rsidP="00924FA3">
      <w:pPr>
        <w:pStyle w:val="54"/>
        <w:shd w:val="clear" w:color="auto" w:fill="auto"/>
        <w:spacing w:line="240" w:lineRule="auto"/>
        <w:ind w:left="700" w:right="1920" w:firstLine="0"/>
        <w:rPr>
          <w:rFonts w:ascii="Times New Roman" w:hAnsi="Times New Roman"/>
          <w:sz w:val="24"/>
          <w:szCs w:val="24"/>
        </w:rPr>
      </w:pPr>
      <w:r w:rsidRPr="00924FA3">
        <w:rPr>
          <w:rFonts w:ascii="Times New Roman" w:hAnsi="Times New Roman"/>
          <w:sz w:val="24"/>
          <w:szCs w:val="24"/>
        </w:rPr>
        <w:t>выработка потребности в здоровом образе жизни; понимание важности занятий спортом для полноценной жизни.</w:t>
      </w:r>
    </w:p>
    <w:p w:rsidR="00924FA3" w:rsidRPr="00924FA3" w:rsidRDefault="00924FA3" w:rsidP="003603EE">
      <w:pPr>
        <w:pStyle w:val="54"/>
        <w:numPr>
          <w:ilvl w:val="0"/>
          <w:numId w:val="90"/>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Место и роль модуля по биатлону.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4FA3" w:rsidRPr="00924FA3" w:rsidRDefault="00924FA3" w:rsidP="003603EE">
      <w:pPr>
        <w:pStyle w:val="54"/>
        <w:numPr>
          <w:ilvl w:val="0"/>
          <w:numId w:val="90"/>
        </w:numPr>
        <w:shd w:val="clear" w:color="auto" w:fill="auto"/>
        <w:tabs>
          <w:tab w:val="left" w:pos="2103"/>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по биатлону может быть реализован в следующих вариантах: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24FA3" w:rsidRPr="00924FA3" w:rsidRDefault="00924FA3" w:rsidP="003603EE">
      <w:pPr>
        <w:pStyle w:val="54"/>
        <w:numPr>
          <w:ilvl w:val="0"/>
          <w:numId w:val="90"/>
        </w:numPr>
        <w:shd w:val="clear" w:color="auto" w:fill="auto"/>
        <w:tabs>
          <w:tab w:val="left" w:pos="2087"/>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Содержание модуля по биатлону.</w:t>
      </w:r>
    </w:p>
    <w:p w:rsidR="00924FA3" w:rsidRPr="00924FA3" w:rsidRDefault="00924FA3" w:rsidP="003603EE">
      <w:pPr>
        <w:pStyle w:val="54"/>
        <w:numPr>
          <w:ilvl w:val="0"/>
          <w:numId w:val="91"/>
        </w:numPr>
        <w:shd w:val="clear" w:color="auto" w:fill="auto"/>
        <w:tabs>
          <w:tab w:val="left" w:pos="964"/>
        </w:tabs>
        <w:spacing w:line="240" w:lineRule="auto"/>
        <w:ind w:left="20" w:firstLine="680"/>
        <w:jc w:val="both"/>
        <w:rPr>
          <w:rFonts w:ascii="Times New Roman" w:hAnsi="Times New Roman"/>
          <w:sz w:val="24"/>
          <w:szCs w:val="24"/>
        </w:rPr>
      </w:pPr>
      <w:r w:rsidRPr="00924FA3">
        <w:rPr>
          <w:rFonts w:ascii="Times New Roman" w:hAnsi="Times New Roman"/>
          <w:sz w:val="24"/>
          <w:szCs w:val="24"/>
        </w:rPr>
        <w:t>Знания о биатлоне.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Названия и роль главных организаций мира, Европы, страны, региона занимающихся </w:t>
      </w:r>
      <w:r w:rsidRPr="00924FA3">
        <w:rPr>
          <w:rFonts w:ascii="Times New Roman" w:hAnsi="Times New Roman"/>
          <w:sz w:val="24"/>
          <w:szCs w:val="24"/>
        </w:rPr>
        <w:lastRenderedPageBreak/>
        <w:t>развитием биатлона.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Выдающиеся отечественные и зарубежные биатлонисты, тренеры, внесшие общий вклад в развитие и становление современного биатлона.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Основные направления спортивного менеджмента и маркетинга в биатлоне.</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Современные правила организации и проведение соревнований по биатлону.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судейства соревнований по биатлону, роль и обязанности судейской бригады.</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Правила ухода за инвентарем и спортивным оборудованием для биатлона.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безопасной культуры занятий биатлоном, поведения на соревнованиях в качестве зрителя или волонтера.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Характерные травмы биатлонистов, методы и меры предупреждения травматизма во время занятий.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Основы правильного питания и суточного пищевого рациона биатлонистов.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Влияние занятий биатлоном на индивидуальные особенности физического развития и физической подготовленности организма.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Основы организации здорового образа жизни средствами биатлона, методы профилактики вредных привычек и асоциального ведомого поведения.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Влияние занятий биатлоном на формирование положительных качеств личности человека.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Методы предупреждения и нивелирования конфликтных ситуаций во время занятий биатлоном.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Характеристика средств общей и специальной физической подготовки, применяемых в учебных занятиях с юными биатлонистами.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Стратегия и тактика прохождения дистанции биатлона.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Словарь терминов и определений.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w:t>
      </w:r>
    </w:p>
    <w:p w:rsidR="00924FA3" w:rsidRPr="00924FA3" w:rsidRDefault="00924FA3" w:rsidP="00924FA3">
      <w:pPr>
        <w:pStyle w:val="54"/>
        <w:shd w:val="clear" w:color="auto" w:fill="auto"/>
        <w:spacing w:line="240" w:lineRule="auto"/>
        <w:ind w:left="20" w:firstLine="0"/>
        <w:rPr>
          <w:rFonts w:ascii="Times New Roman" w:hAnsi="Times New Roman"/>
          <w:sz w:val="24"/>
          <w:szCs w:val="24"/>
        </w:rPr>
      </w:pPr>
      <w:r w:rsidRPr="00924FA3">
        <w:rPr>
          <w:rFonts w:ascii="Times New Roman" w:hAnsi="Times New Roman"/>
          <w:sz w:val="24"/>
          <w:szCs w:val="24"/>
        </w:rPr>
        <w:t>оборудование и специализированный инвентарь).</w:t>
      </w:r>
    </w:p>
    <w:p w:rsidR="00924FA3" w:rsidRPr="00924FA3" w:rsidRDefault="00924FA3" w:rsidP="003603EE">
      <w:pPr>
        <w:pStyle w:val="54"/>
        <w:numPr>
          <w:ilvl w:val="0"/>
          <w:numId w:val="91"/>
        </w:numPr>
        <w:shd w:val="clear" w:color="auto" w:fill="auto"/>
        <w:tabs>
          <w:tab w:val="left" w:pos="998"/>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Способы самостоятельной деятельности.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Самоконтроль и его роль в учебной и соревновательной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Составление индивидуальных планов (траектории роста) физической подготовленности.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План индивидуальных занятий биатлоном.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Организация (с помощью учителя) и проведение общеразвивающей и специальной разминки биатлониста.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Индивидуальные комплексы общеразвивающих, оздоровительных и корригирующих упражнений. Закаливающие процедуры.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Организация и проведение различных частей урока, занятия, различных форм </w:t>
      </w:r>
      <w:r w:rsidRPr="00924FA3">
        <w:rPr>
          <w:rFonts w:ascii="Times New Roman" w:hAnsi="Times New Roman"/>
          <w:sz w:val="24"/>
          <w:szCs w:val="24"/>
        </w:rPr>
        <w:lastRenderedPageBreak/>
        <w:t>двигательной активности средствами биатлона (игры со сверстниками).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Подвижные игры и эстафеты с элементами биатлона.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Контрольно-тестовые упражнения по физической культуре модуля по биатлону.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Подбор физических упражнений для развития физических качеств биатлониста.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Методические принципы построения частей урока (занятия) по биатлону.</w:t>
      </w:r>
    </w:p>
    <w:p w:rsidR="00924FA3" w:rsidRPr="00924FA3" w:rsidRDefault="00924FA3" w:rsidP="003603EE">
      <w:pPr>
        <w:pStyle w:val="54"/>
        <w:numPr>
          <w:ilvl w:val="0"/>
          <w:numId w:val="91"/>
        </w:numPr>
        <w:shd w:val="clear" w:color="auto" w:fill="auto"/>
        <w:tabs>
          <w:tab w:val="left" w:pos="988"/>
        </w:tabs>
        <w:spacing w:line="240" w:lineRule="auto"/>
        <w:ind w:left="20" w:firstLine="680"/>
        <w:jc w:val="both"/>
        <w:rPr>
          <w:rFonts w:ascii="Times New Roman" w:hAnsi="Times New Roman"/>
          <w:sz w:val="24"/>
          <w:szCs w:val="24"/>
        </w:rPr>
      </w:pPr>
      <w:r w:rsidRPr="00924FA3">
        <w:rPr>
          <w:rFonts w:ascii="Times New Roman" w:hAnsi="Times New Roman"/>
          <w:sz w:val="24"/>
          <w:szCs w:val="24"/>
        </w:rPr>
        <w:t>Физическое совершенствование.</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Подбор и составление комплексов общеразвивающих упражнений.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Технические и тактические действия в биатлоне, изученные на уровне начального общего образования.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Подвижные игры и эстафеты специальной направленности.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Учебные соревнования по биатлону.</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rsidR="00924FA3" w:rsidRPr="00924FA3" w:rsidRDefault="00924FA3" w:rsidP="003603EE">
      <w:pPr>
        <w:pStyle w:val="54"/>
        <w:numPr>
          <w:ilvl w:val="0"/>
          <w:numId w:val="90"/>
        </w:numPr>
        <w:shd w:val="clear" w:color="auto" w:fill="auto"/>
        <w:tabs>
          <w:tab w:val="left" w:pos="2108"/>
        </w:tabs>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Содержание модуля по биатлону направлено на достижение обучающимися личностных, метапредметных и предметных результатов обучения.</w:t>
      </w:r>
    </w:p>
    <w:p w:rsidR="00924FA3" w:rsidRPr="00924FA3" w:rsidRDefault="00924FA3" w:rsidP="003603EE">
      <w:pPr>
        <w:pStyle w:val="54"/>
        <w:numPr>
          <w:ilvl w:val="0"/>
          <w:numId w:val="92"/>
        </w:numPr>
        <w:shd w:val="clear" w:color="auto" w:fill="auto"/>
        <w:tabs>
          <w:tab w:val="left" w:pos="2314"/>
        </w:tabs>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формирование осознанного, уважительного и доброжелательного отношения в команде, со сверстниками и педагогами;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4FA3" w:rsidRPr="00924FA3" w:rsidRDefault="00924FA3" w:rsidP="00924FA3">
      <w:pPr>
        <w:pStyle w:val="54"/>
        <w:shd w:val="clear" w:color="auto" w:fill="auto"/>
        <w:spacing w:line="240" w:lineRule="auto"/>
        <w:ind w:left="40" w:right="40" w:firstLine="680"/>
        <w:jc w:val="both"/>
        <w:rPr>
          <w:rFonts w:ascii="Times New Roman" w:hAnsi="Times New Roman"/>
          <w:sz w:val="24"/>
          <w:szCs w:val="24"/>
        </w:rPr>
      </w:pPr>
      <w:r w:rsidRPr="00924FA3">
        <w:rPr>
          <w:rFonts w:ascii="Times New Roman" w:hAnsi="Times New Roman"/>
          <w:sz w:val="24"/>
          <w:szCs w:val="24"/>
        </w:rPr>
        <w:t>проявление во время учебной и игровой деятельности волевых, социальных качеств личности, организованности, ответственности;</w:t>
      </w:r>
    </w:p>
    <w:p w:rsidR="00924FA3" w:rsidRPr="00924FA3" w:rsidRDefault="00924FA3" w:rsidP="00924FA3">
      <w:pPr>
        <w:pStyle w:val="54"/>
        <w:shd w:val="clear" w:color="auto" w:fill="auto"/>
        <w:spacing w:line="240" w:lineRule="auto"/>
        <w:ind w:left="40" w:right="40" w:firstLine="680"/>
        <w:jc w:val="both"/>
        <w:rPr>
          <w:rFonts w:ascii="Times New Roman" w:hAnsi="Times New Roman"/>
          <w:sz w:val="24"/>
          <w:szCs w:val="24"/>
        </w:rPr>
      </w:pPr>
      <w:r w:rsidRPr="00924FA3">
        <w:rPr>
          <w:rFonts w:ascii="Times New Roman" w:hAnsi="Times New Roman"/>
          <w:sz w:val="24"/>
          <w:szCs w:val="24"/>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924FA3" w:rsidRPr="00924FA3" w:rsidRDefault="00924FA3" w:rsidP="003603EE">
      <w:pPr>
        <w:pStyle w:val="54"/>
        <w:numPr>
          <w:ilvl w:val="0"/>
          <w:numId w:val="92"/>
        </w:numPr>
        <w:shd w:val="clear" w:color="auto" w:fill="auto"/>
        <w:tabs>
          <w:tab w:val="left" w:pos="2334"/>
        </w:tabs>
        <w:spacing w:line="240" w:lineRule="auto"/>
        <w:ind w:left="40" w:right="40" w:firstLine="680"/>
        <w:jc w:val="both"/>
        <w:rPr>
          <w:rFonts w:ascii="Times New Roman" w:hAnsi="Times New Roman"/>
          <w:sz w:val="24"/>
          <w:szCs w:val="24"/>
        </w:rPr>
      </w:pPr>
      <w:r w:rsidRPr="00924FA3">
        <w:rPr>
          <w:rFonts w:ascii="Times New Roman" w:hAnsi="Times New Roman"/>
          <w:sz w:val="24"/>
          <w:szCs w:val="24"/>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924FA3" w:rsidRPr="00924FA3" w:rsidRDefault="00924FA3" w:rsidP="00924FA3">
      <w:pPr>
        <w:pStyle w:val="54"/>
        <w:shd w:val="clear" w:color="auto" w:fill="auto"/>
        <w:spacing w:line="240" w:lineRule="auto"/>
        <w:ind w:left="40" w:right="40" w:firstLine="680"/>
        <w:jc w:val="both"/>
        <w:rPr>
          <w:rFonts w:ascii="Times New Roman" w:hAnsi="Times New Roman"/>
          <w:sz w:val="24"/>
          <w:szCs w:val="24"/>
        </w:rPr>
      </w:pPr>
      <w:r w:rsidRPr="00924FA3">
        <w:rPr>
          <w:rFonts w:ascii="Times New Roman" w:hAnsi="Times New Roman"/>
          <w:sz w:val="24"/>
          <w:szCs w:val="24"/>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4FA3" w:rsidRPr="00924FA3" w:rsidRDefault="00924FA3" w:rsidP="00924FA3">
      <w:pPr>
        <w:pStyle w:val="54"/>
        <w:shd w:val="clear" w:color="auto" w:fill="auto"/>
        <w:spacing w:line="240" w:lineRule="auto"/>
        <w:ind w:left="40" w:right="40" w:firstLine="680"/>
        <w:jc w:val="both"/>
        <w:rPr>
          <w:rFonts w:ascii="Times New Roman" w:hAnsi="Times New Roman"/>
          <w:sz w:val="24"/>
          <w:szCs w:val="24"/>
        </w:rPr>
      </w:pPr>
      <w:r w:rsidRPr="00924FA3">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w:t>
      </w:r>
      <w:r w:rsidRPr="00924FA3">
        <w:rPr>
          <w:rFonts w:ascii="Times New Roman" w:hAnsi="Times New Roman"/>
          <w:sz w:val="24"/>
          <w:szCs w:val="24"/>
        </w:rPr>
        <w:lastRenderedPageBreak/>
        <w:t>учебной, игровой, соревновательной и досуговой деятельности, оценивать правильность выполнения задач, собственные возможности их решения;</w:t>
      </w:r>
    </w:p>
    <w:p w:rsidR="00924FA3" w:rsidRPr="00924FA3" w:rsidRDefault="00924FA3" w:rsidP="00924FA3">
      <w:pPr>
        <w:pStyle w:val="54"/>
        <w:shd w:val="clear" w:color="auto" w:fill="auto"/>
        <w:spacing w:line="240" w:lineRule="auto"/>
        <w:ind w:left="40" w:right="40" w:firstLine="680"/>
        <w:jc w:val="both"/>
        <w:rPr>
          <w:rFonts w:ascii="Times New Roman" w:hAnsi="Times New Roman"/>
          <w:sz w:val="24"/>
          <w:szCs w:val="24"/>
        </w:rPr>
      </w:pPr>
      <w:r w:rsidRPr="00924FA3">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24FA3" w:rsidRPr="00924FA3" w:rsidRDefault="00924FA3" w:rsidP="00924FA3">
      <w:pPr>
        <w:pStyle w:val="54"/>
        <w:shd w:val="clear" w:color="auto" w:fill="auto"/>
        <w:spacing w:line="240" w:lineRule="auto"/>
        <w:ind w:left="40" w:right="40" w:firstLine="680"/>
        <w:jc w:val="both"/>
        <w:rPr>
          <w:rFonts w:ascii="Times New Roman" w:hAnsi="Times New Roman"/>
          <w:sz w:val="24"/>
          <w:szCs w:val="24"/>
        </w:rPr>
      </w:pPr>
      <w:r w:rsidRPr="00924FA3">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24FA3" w:rsidRPr="00924FA3" w:rsidRDefault="00924FA3" w:rsidP="00924FA3">
      <w:pPr>
        <w:pStyle w:val="54"/>
        <w:shd w:val="clear" w:color="auto" w:fill="auto"/>
        <w:spacing w:line="240" w:lineRule="auto"/>
        <w:ind w:left="40" w:right="40" w:firstLine="680"/>
        <w:jc w:val="both"/>
        <w:rPr>
          <w:rFonts w:ascii="Times New Roman" w:hAnsi="Times New Roman"/>
          <w:sz w:val="24"/>
          <w:szCs w:val="24"/>
        </w:rPr>
      </w:pPr>
      <w:r w:rsidRPr="00924FA3">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4FA3" w:rsidRPr="00924FA3" w:rsidRDefault="00924FA3" w:rsidP="00924FA3">
      <w:pPr>
        <w:pStyle w:val="54"/>
        <w:shd w:val="clear" w:color="auto" w:fill="auto"/>
        <w:spacing w:line="240" w:lineRule="auto"/>
        <w:ind w:left="40" w:right="40" w:firstLine="680"/>
        <w:jc w:val="both"/>
        <w:rPr>
          <w:rFonts w:ascii="Times New Roman" w:hAnsi="Times New Roman"/>
          <w:sz w:val="24"/>
          <w:szCs w:val="24"/>
        </w:rPr>
      </w:pPr>
      <w:r w:rsidRPr="00924FA3">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компетентности в области использования информационно</w:t>
      </w:r>
      <w:r w:rsidRPr="00924FA3">
        <w:rPr>
          <w:rFonts w:ascii="Times New Roman" w:hAnsi="Times New Roman"/>
          <w:sz w:val="24"/>
          <w:szCs w:val="24"/>
        </w:rPr>
        <w:softHyphen/>
        <w:t>коммуникационных технологий; соблюдение норм информационной избирательности, этики и этикета.</w:t>
      </w:r>
    </w:p>
    <w:p w:rsidR="00924FA3" w:rsidRPr="00924FA3" w:rsidRDefault="00924FA3" w:rsidP="003603EE">
      <w:pPr>
        <w:pStyle w:val="54"/>
        <w:numPr>
          <w:ilvl w:val="0"/>
          <w:numId w:val="92"/>
        </w:numPr>
        <w:shd w:val="clear" w:color="auto" w:fill="auto"/>
        <w:tabs>
          <w:tab w:val="left" w:pos="2310"/>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понимание роли главных спортивных организаций, занимающихся развитием биатлона в мире, в Европе, в России и в своем регионе;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понимание особенностей стратегии и тактики прохождения дистанций биатлона различной длины и сложности;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применение и соблюдение правил соревнований по биатлону в процессе учебной и соревновательной деятельности; применение правил соревнований</w:t>
      </w:r>
    </w:p>
    <w:p w:rsidR="00924FA3" w:rsidRPr="00924FA3" w:rsidRDefault="00924FA3" w:rsidP="00924FA3">
      <w:pPr>
        <w:pStyle w:val="54"/>
        <w:shd w:val="clear" w:color="auto" w:fill="auto"/>
        <w:spacing w:after="21" w:line="240" w:lineRule="auto"/>
        <w:ind w:left="20" w:firstLine="0"/>
        <w:rPr>
          <w:rFonts w:ascii="Times New Roman" w:hAnsi="Times New Roman"/>
          <w:sz w:val="24"/>
          <w:szCs w:val="24"/>
        </w:rPr>
      </w:pPr>
      <w:r w:rsidRPr="00924FA3">
        <w:rPr>
          <w:rFonts w:ascii="Times New Roman" w:hAnsi="Times New Roman"/>
          <w:sz w:val="24"/>
          <w:szCs w:val="24"/>
        </w:rPr>
        <w:t>и судейской терминологии в судейской практике;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w:t>
      </w:r>
      <w:r w:rsidRPr="00924FA3">
        <w:rPr>
          <w:rFonts w:ascii="Times New Roman" w:hAnsi="Times New Roman"/>
          <w:sz w:val="24"/>
          <w:szCs w:val="24"/>
        </w:rPr>
        <w:softHyphen/>
        <w:t>двигательного аппарата; специальных упражнений для формирования эффективной техники двигательных действий биатлониста;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умение выполнять различные виды передвижений (плавание, стрельба из </w:t>
      </w:r>
      <w:r w:rsidRPr="00924FA3">
        <w:rPr>
          <w:rFonts w:ascii="Times New Roman" w:hAnsi="Times New Roman"/>
          <w:sz w:val="24"/>
          <w:szCs w:val="24"/>
        </w:rPr>
        <w:lastRenderedPageBreak/>
        <w:t>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демонстрировать эффективную технику бега по равнине со сменой скорости бега и частоты шагов;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знание и применение на практике основных правил стрельбы</w:t>
      </w:r>
    </w:p>
    <w:p w:rsidR="00924FA3" w:rsidRPr="00924FA3" w:rsidRDefault="00924FA3" w:rsidP="00924FA3">
      <w:pPr>
        <w:pStyle w:val="54"/>
        <w:shd w:val="clear" w:color="auto" w:fill="auto"/>
        <w:spacing w:line="240" w:lineRule="auto"/>
        <w:ind w:left="20" w:firstLine="0"/>
        <w:rPr>
          <w:rFonts w:ascii="Times New Roman" w:hAnsi="Times New Roman"/>
          <w:sz w:val="24"/>
          <w:szCs w:val="24"/>
        </w:rPr>
      </w:pPr>
      <w:r w:rsidRPr="00924FA3">
        <w:rPr>
          <w:rFonts w:ascii="Times New Roman" w:hAnsi="Times New Roman"/>
          <w:sz w:val="24"/>
          <w:szCs w:val="24"/>
        </w:rPr>
        <w:t>из пневматического оружия;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924FA3" w:rsidRPr="00924FA3" w:rsidRDefault="00924FA3" w:rsidP="00924FA3">
      <w:pPr>
        <w:pStyle w:val="54"/>
        <w:shd w:val="clear" w:color="auto" w:fill="auto"/>
        <w:spacing w:line="240" w:lineRule="auto"/>
        <w:ind w:left="20" w:right="20" w:firstLine="680"/>
        <w:rPr>
          <w:rFonts w:ascii="Times New Roman" w:hAnsi="Times New Roman"/>
          <w:sz w:val="24"/>
          <w:szCs w:val="24"/>
        </w:rPr>
      </w:pPr>
      <w:r w:rsidRPr="00924FA3">
        <w:rPr>
          <w:rFonts w:ascii="Times New Roman" w:hAnsi="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 умение соблюдать требования к местам проведения занятий биатлоном, правила ухода за спортивным оборудованием, инвентарем; 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924FA3" w:rsidRPr="00924FA3" w:rsidRDefault="00924FA3" w:rsidP="003603EE">
      <w:pPr>
        <w:pStyle w:val="54"/>
        <w:numPr>
          <w:ilvl w:val="0"/>
          <w:numId w:val="86"/>
        </w:numPr>
        <w:shd w:val="clear" w:color="auto" w:fill="auto"/>
        <w:tabs>
          <w:tab w:val="left" w:pos="1881"/>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Модуль «Роллер спорт».</w:t>
      </w:r>
    </w:p>
    <w:p w:rsidR="00924FA3" w:rsidRPr="00924FA3" w:rsidRDefault="00924FA3" w:rsidP="003603EE">
      <w:pPr>
        <w:pStyle w:val="54"/>
        <w:numPr>
          <w:ilvl w:val="0"/>
          <w:numId w:val="93"/>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Пояснительная записка модуля «Роллер спорт».</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w:t>
      </w:r>
      <w:r w:rsidRPr="00924FA3">
        <w:rPr>
          <w:rFonts w:ascii="Times New Roman" w:hAnsi="Times New Roman"/>
          <w:sz w:val="24"/>
          <w:szCs w:val="24"/>
        </w:rPr>
        <w:lastRenderedPageBreak/>
        <w:t>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w:t>
      </w:r>
      <w:r w:rsidRPr="00924FA3">
        <w:rPr>
          <w:rFonts w:ascii="Times New Roman" w:hAnsi="Times New Roman"/>
          <w:sz w:val="24"/>
          <w:szCs w:val="24"/>
        </w:rPr>
        <w:softHyphen/>
        <w:t>мышечной и других систем, повышают устойчивость организма к неблагоприятным условиям и уровень работоспособности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924FA3" w:rsidRPr="00924FA3" w:rsidRDefault="00924FA3" w:rsidP="003603EE">
      <w:pPr>
        <w:pStyle w:val="54"/>
        <w:numPr>
          <w:ilvl w:val="0"/>
          <w:numId w:val="94"/>
        </w:numPr>
        <w:shd w:val="clear" w:color="auto" w:fill="auto"/>
        <w:tabs>
          <w:tab w:val="left" w:pos="2108"/>
        </w:tabs>
        <w:spacing w:line="240" w:lineRule="auto"/>
        <w:ind w:left="20" w:right="20" w:firstLine="680"/>
        <w:rPr>
          <w:rFonts w:ascii="Times New Roman" w:hAnsi="Times New Roman"/>
          <w:sz w:val="24"/>
          <w:szCs w:val="24"/>
        </w:rPr>
      </w:pPr>
      <w:r w:rsidRPr="00924FA3">
        <w:rPr>
          <w:rFonts w:ascii="Times New Roman" w:hAnsi="Times New Roman"/>
          <w:sz w:val="24"/>
          <w:szCs w:val="24"/>
        </w:rPr>
        <w:t>Задачами изучения модуля по роллер спорту являются: всестороннее гармоничное развитие обучающихся, увеличение объема их двигательной активности;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освоение знаний о физической культуре и спорте в целом, истории развития роллер спорта в частности;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выявление, развитие и поддержка одаренных детей в области спорта.</w:t>
      </w:r>
    </w:p>
    <w:p w:rsidR="00924FA3" w:rsidRPr="00924FA3" w:rsidRDefault="00924FA3" w:rsidP="003603EE">
      <w:pPr>
        <w:pStyle w:val="54"/>
        <w:numPr>
          <w:ilvl w:val="0"/>
          <w:numId w:val="94"/>
        </w:numPr>
        <w:shd w:val="clear" w:color="auto" w:fill="auto"/>
        <w:tabs>
          <w:tab w:val="left" w:pos="2078"/>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Место и роль модуля по роллер спорту.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w:t>
      </w:r>
      <w:r w:rsidRPr="00924FA3">
        <w:rPr>
          <w:rFonts w:ascii="Times New Roman" w:hAnsi="Times New Roman"/>
          <w:sz w:val="24"/>
          <w:szCs w:val="24"/>
        </w:rPr>
        <w:lastRenderedPageBreak/>
        <w:t>спортивных направлений в общеобразовательных организациях.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4FA3" w:rsidRPr="00924FA3" w:rsidRDefault="00924FA3" w:rsidP="003603EE">
      <w:pPr>
        <w:pStyle w:val="54"/>
        <w:numPr>
          <w:ilvl w:val="0"/>
          <w:numId w:val="94"/>
        </w:numPr>
        <w:shd w:val="clear" w:color="auto" w:fill="auto"/>
        <w:tabs>
          <w:tab w:val="left" w:pos="2103"/>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по роллер спорту может быть реализован в следующих вариантах: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24FA3" w:rsidRPr="00924FA3" w:rsidRDefault="00924FA3" w:rsidP="003603EE">
      <w:pPr>
        <w:pStyle w:val="54"/>
        <w:numPr>
          <w:ilvl w:val="0"/>
          <w:numId w:val="94"/>
        </w:numPr>
        <w:shd w:val="clear" w:color="auto" w:fill="auto"/>
        <w:tabs>
          <w:tab w:val="left" w:pos="2087"/>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Содержание модуля по роллер спорту.</w:t>
      </w:r>
    </w:p>
    <w:p w:rsidR="00924FA3" w:rsidRPr="00924FA3" w:rsidRDefault="00924FA3" w:rsidP="003603EE">
      <w:pPr>
        <w:pStyle w:val="54"/>
        <w:numPr>
          <w:ilvl w:val="0"/>
          <w:numId w:val="95"/>
        </w:numPr>
        <w:shd w:val="clear" w:color="auto" w:fill="auto"/>
        <w:tabs>
          <w:tab w:val="left" w:pos="969"/>
        </w:tabs>
        <w:spacing w:line="240" w:lineRule="auto"/>
        <w:ind w:left="20" w:firstLine="680"/>
        <w:jc w:val="both"/>
        <w:rPr>
          <w:rFonts w:ascii="Times New Roman" w:hAnsi="Times New Roman"/>
          <w:sz w:val="24"/>
          <w:szCs w:val="24"/>
        </w:rPr>
      </w:pPr>
      <w:r w:rsidRPr="00924FA3">
        <w:rPr>
          <w:rFonts w:ascii="Times New Roman" w:hAnsi="Times New Roman"/>
          <w:sz w:val="24"/>
          <w:szCs w:val="24"/>
        </w:rPr>
        <w:t>Знания о роллер спорте.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Названия и роль главных организаций и федераций (международные, российские), осуществляющих управление роллер спортом.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Требования безопасности при организации занятий роллер спортом.</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Характерные травмы роллеров и мероприятия по их предупреждению.</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Словарь терминов и определений по роллер спорту.</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Правила соревнований по роллер спорту.</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Судейская коллегия, обслуживающая соревнования по роллер спорту. Жесты</w:t>
      </w:r>
    </w:p>
    <w:p w:rsidR="00924FA3" w:rsidRPr="00924FA3" w:rsidRDefault="00924FA3" w:rsidP="00924FA3">
      <w:pPr>
        <w:pStyle w:val="54"/>
        <w:shd w:val="clear" w:color="auto" w:fill="auto"/>
        <w:spacing w:line="240" w:lineRule="auto"/>
        <w:ind w:left="20" w:firstLine="0"/>
        <w:rPr>
          <w:rFonts w:ascii="Times New Roman" w:hAnsi="Times New Roman"/>
          <w:sz w:val="24"/>
          <w:szCs w:val="24"/>
        </w:rPr>
      </w:pPr>
      <w:r w:rsidRPr="00924FA3">
        <w:rPr>
          <w:rFonts w:ascii="Times New Roman" w:hAnsi="Times New Roman"/>
          <w:sz w:val="24"/>
          <w:szCs w:val="24"/>
        </w:rPr>
        <w:t>судьи.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Амплуа полевых игроков при игре в хоккей на роликовых коньках.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подбора физических упражнений для развития физических качеств роллеров.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Понятия и характеристика технических и тактических элементов роллер спорта, их название и методика выполнения.</w:t>
      </w:r>
    </w:p>
    <w:p w:rsidR="00924FA3" w:rsidRPr="00924FA3" w:rsidRDefault="00924FA3" w:rsidP="003603EE">
      <w:pPr>
        <w:pStyle w:val="54"/>
        <w:numPr>
          <w:ilvl w:val="0"/>
          <w:numId w:val="95"/>
        </w:numPr>
        <w:shd w:val="clear" w:color="auto" w:fill="auto"/>
        <w:tabs>
          <w:tab w:val="left" w:pos="993"/>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Способы самостоятельной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безопасного, правомерного поведения во время соревнований по роллер спорту в качестве зрителя, болельщика.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Самоконтроль и его роль в учебной и соревновательной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Первые внешние признаки утомления. Средства восстановления организма после физической нагрузки.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личной гигиены, требования к спортивной одежде и обуви для занятий роллер спортом.</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lastRenderedPageBreak/>
        <w:t>Правила ухода за спортивным инвентарем и оборудованием.</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Правильное сбалансированное питание роллера.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Тестирование уровня физической подготовленности в роллер спорте.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Дневник самонаблюдения за показателями развития физических качеств и состояния здоровья.</w:t>
      </w:r>
    </w:p>
    <w:p w:rsidR="00924FA3" w:rsidRPr="00924FA3" w:rsidRDefault="00924FA3" w:rsidP="003603EE">
      <w:pPr>
        <w:pStyle w:val="54"/>
        <w:numPr>
          <w:ilvl w:val="0"/>
          <w:numId w:val="95"/>
        </w:numPr>
        <w:shd w:val="clear" w:color="auto" w:fill="auto"/>
        <w:tabs>
          <w:tab w:val="left" w:pos="988"/>
        </w:tabs>
        <w:spacing w:line="240" w:lineRule="auto"/>
        <w:ind w:left="20" w:firstLine="680"/>
        <w:jc w:val="both"/>
        <w:rPr>
          <w:rFonts w:ascii="Times New Roman" w:hAnsi="Times New Roman"/>
          <w:sz w:val="24"/>
          <w:szCs w:val="24"/>
        </w:rPr>
      </w:pPr>
      <w:r w:rsidRPr="00924FA3">
        <w:rPr>
          <w:rFonts w:ascii="Times New Roman" w:hAnsi="Times New Roman"/>
          <w:sz w:val="24"/>
          <w:szCs w:val="24"/>
        </w:rPr>
        <w:t>Физическое совершенствование.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Технические приемы и тактические действия в роллер спорте, изученные на уровне начального общего образования.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Техника фристайл - слалома - прыжок в высоту: базовые элементы, прыжок в высоту.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Техника слайдов: базовые элементы, слайды опорно-скользящие, просто скользящие, свободно-скользящие.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Элементы техники передвижения по игровой площадке полевого игрока в хоккее на роликах.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Передача шайбы: ударом, броском, верхом, по полу, неудобной стороной.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Бросок шайбы: заметающий, кистевой, с дуги, с неудобной стороны.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Удар по шайбе: заметающий, удар-щелчок, прямой удар, удар с неудобной стороны, удар по летной шайбе.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Отбор шайбы (в момент приема и во время ведения): выбивание или вытаскивание. Перехват шайбы: клюшкой, ногой, корпусом.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Розыгрыш спорной шайбы: выигрыш носком пера клюшки на себя, выбивание, продавливание.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w:t>
      </w:r>
      <w:r w:rsidRPr="00924FA3">
        <w:rPr>
          <w:rFonts w:ascii="Times New Roman" w:hAnsi="Times New Roman"/>
          <w:sz w:val="24"/>
          <w:szCs w:val="24"/>
        </w:rPr>
        <w:lastRenderedPageBreak/>
        <w:t>туловищем, головой; ловля - одной или двумя руками, накрывание); элементы техники нападения (передача шайбы рукой).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Тактика защиты.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924FA3" w:rsidRPr="00924FA3" w:rsidRDefault="00924FA3" w:rsidP="003603EE">
      <w:pPr>
        <w:pStyle w:val="54"/>
        <w:numPr>
          <w:ilvl w:val="0"/>
          <w:numId w:val="94"/>
        </w:numPr>
        <w:shd w:val="clear" w:color="auto" w:fill="auto"/>
        <w:tabs>
          <w:tab w:val="left" w:pos="2108"/>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Содержание модуля по роллер спорту направлено на достижение обучающимися личностных, метапредметных и предметных результатов обучения.</w:t>
      </w:r>
    </w:p>
    <w:p w:rsidR="00924FA3" w:rsidRPr="00924FA3" w:rsidRDefault="00924FA3" w:rsidP="003603EE">
      <w:pPr>
        <w:pStyle w:val="54"/>
        <w:numPr>
          <w:ilvl w:val="0"/>
          <w:numId w:val="96"/>
        </w:numPr>
        <w:shd w:val="clear" w:color="auto" w:fill="auto"/>
        <w:tabs>
          <w:tab w:val="left" w:pos="2310"/>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осознанного, уважительного и доброжелательного отношения к сверстникам и педагогам.</w:t>
      </w:r>
    </w:p>
    <w:p w:rsidR="00924FA3" w:rsidRPr="00924FA3" w:rsidRDefault="00924FA3" w:rsidP="003603EE">
      <w:pPr>
        <w:pStyle w:val="54"/>
        <w:numPr>
          <w:ilvl w:val="0"/>
          <w:numId w:val="96"/>
        </w:numPr>
        <w:shd w:val="clear" w:color="auto" w:fill="auto"/>
        <w:tabs>
          <w:tab w:val="left" w:pos="2305"/>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При изучении модуля по роллер спорту на уровне основного общего </w:t>
      </w:r>
      <w:r w:rsidRPr="00924FA3">
        <w:rPr>
          <w:rFonts w:ascii="Times New Roman" w:hAnsi="Times New Roman"/>
          <w:sz w:val="24"/>
          <w:szCs w:val="24"/>
        </w:rPr>
        <w:lastRenderedPageBreak/>
        <w:t>образования у обучающихся будут сформированы следующие метапредметные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924FA3" w:rsidRPr="00924FA3" w:rsidRDefault="00924FA3" w:rsidP="003603EE">
      <w:pPr>
        <w:pStyle w:val="54"/>
        <w:numPr>
          <w:ilvl w:val="0"/>
          <w:numId w:val="96"/>
        </w:numPr>
        <w:shd w:val="clear" w:color="auto" w:fill="auto"/>
        <w:tabs>
          <w:tab w:val="left" w:pos="2314"/>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истории развития современного роллер спорта, традиций роллер движения в мире, в Российской Федерации, в регионе;</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24FA3" w:rsidRPr="00924FA3" w:rsidRDefault="00924FA3" w:rsidP="00924FA3">
      <w:pPr>
        <w:pStyle w:val="54"/>
        <w:shd w:val="clear" w:color="auto" w:fill="auto"/>
        <w:spacing w:line="240" w:lineRule="auto"/>
        <w:ind w:right="20" w:firstLine="680"/>
        <w:rPr>
          <w:rFonts w:ascii="Times New Roman" w:hAnsi="Times New Roman"/>
          <w:sz w:val="24"/>
          <w:szCs w:val="24"/>
        </w:rPr>
      </w:pPr>
      <w:r w:rsidRPr="00924FA3">
        <w:rPr>
          <w:rFonts w:ascii="Times New Roman" w:hAnsi="Times New Roman"/>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 знание основ сбалансированного питания роллера;</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знание, моделирование и демонстрация индивидуальных, групповых и командных действий в тактике направлений роллер спорта;</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 xml:space="preserve">применение изученных тактических действий в учебной, игровой соревновательной и </w:t>
      </w:r>
      <w:r w:rsidRPr="00924FA3">
        <w:rPr>
          <w:rFonts w:ascii="Times New Roman" w:hAnsi="Times New Roman"/>
          <w:sz w:val="24"/>
          <w:szCs w:val="24"/>
        </w:rPr>
        <w:lastRenderedPageBreak/>
        <w:t>досуговой деятельности;</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знание и соблюдение правил техники безопасности во время занятий и соревнований по роллер спорту;</w:t>
      </w:r>
    </w:p>
    <w:p w:rsidR="00BA39F6" w:rsidRDefault="00924FA3" w:rsidP="00BA39F6">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знание причин возникновения травм и умение оказывать первую помощь при травмах и повреждениях во время занятий роллер спортом;</w:t>
      </w:r>
      <w:r w:rsidR="00BA39F6">
        <w:rPr>
          <w:rFonts w:ascii="Times New Roman" w:hAnsi="Times New Roman"/>
          <w:sz w:val="24"/>
          <w:szCs w:val="24"/>
        </w:rPr>
        <w:t xml:space="preserve"> </w:t>
      </w:r>
    </w:p>
    <w:p w:rsidR="00924FA3" w:rsidRPr="00924FA3" w:rsidRDefault="00924FA3" w:rsidP="00BA39F6">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924FA3" w:rsidRPr="00924FA3" w:rsidRDefault="00924FA3" w:rsidP="003603EE">
      <w:pPr>
        <w:pStyle w:val="54"/>
        <w:numPr>
          <w:ilvl w:val="0"/>
          <w:numId w:val="97"/>
        </w:numPr>
        <w:shd w:val="clear" w:color="auto" w:fill="auto"/>
        <w:tabs>
          <w:tab w:val="left" w:pos="1881"/>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Модуль «Скалолазание».</w:t>
      </w:r>
    </w:p>
    <w:p w:rsidR="00924FA3" w:rsidRPr="00924FA3" w:rsidRDefault="00924FA3" w:rsidP="003603EE">
      <w:pPr>
        <w:pStyle w:val="54"/>
        <w:numPr>
          <w:ilvl w:val="0"/>
          <w:numId w:val="98"/>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Пояснительная записка модуля «Скалолазание».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w:t>
      </w:r>
      <w:r w:rsidRPr="00924FA3">
        <w:rPr>
          <w:rFonts w:ascii="Times New Roman" w:hAnsi="Times New Roman"/>
          <w:sz w:val="24"/>
          <w:szCs w:val="24"/>
        </w:rPr>
        <w:lastRenderedPageBreak/>
        <w:t>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924FA3" w:rsidRPr="00924FA3" w:rsidRDefault="00924FA3" w:rsidP="003603EE">
      <w:pPr>
        <w:pStyle w:val="54"/>
        <w:numPr>
          <w:ilvl w:val="0"/>
          <w:numId w:val="98"/>
        </w:numPr>
        <w:shd w:val="clear" w:color="auto" w:fill="auto"/>
        <w:tabs>
          <w:tab w:val="left" w:pos="2113"/>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924FA3" w:rsidRPr="00924FA3" w:rsidRDefault="00924FA3" w:rsidP="003603EE">
      <w:pPr>
        <w:pStyle w:val="54"/>
        <w:numPr>
          <w:ilvl w:val="0"/>
          <w:numId w:val="98"/>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Задачами изучения модуля по скалолазанию являются: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всестороннее гармоничное развитие обучающихся, увеличение объема</w:t>
      </w:r>
    </w:p>
    <w:p w:rsidR="00924FA3" w:rsidRPr="00924FA3" w:rsidRDefault="00924FA3" w:rsidP="00924FA3">
      <w:pPr>
        <w:pStyle w:val="54"/>
        <w:shd w:val="clear" w:color="auto" w:fill="auto"/>
        <w:spacing w:line="240" w:lineRule="auto"/>
        <w:ind w:left="20" w:firstLine="0"/>
        <w:jc w:val="both"/>
        <w:rPr>
          <w:rFonts w:ascii="Times New Roman" w:hAnsi="Times New Roman"/>
          <w:sz w:val="24"/>
          <w:szCs w:val="24"/>
        </w:rPr>
      </w:pPr>
      <w:r w:rsidRPr="00924FA3">
        <w:rPr>
          <w:rFonts w:ascii="Times New Roman" w:hAnsi="Times New Roman"/>
          <w:sz w:val="24"/>
          <w:szCs w:val="24"/>
        </w:rPr>
        <w:t>их двигательной активности;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924FA3" w:rsidRPr="00924FA3" w:rsidRDefault="00924FA3" w:rsidP="00924FA3">
      <w:pPr>
        <w:pStyle w:val="54"/>
        <w:shd w:val="clear" w:color="auto" w:fill="auto"/>
        <w:spacing w:line="240" w:lineRule="auto"/>
        <w:ind w:right="40" w:firstLine="680"/>
        <w:jc w:val="both"/>
        <w:rPr>
          <w:rFonts w:ascii="Times New Roman" w:hAnsi="Times New Roman"/>
          <w:sz w:val="24"/>
          <w:szCs w:val="24"/>
        </w:rPr>
      </w:pPr>
      <w:r w:rsidRPr="00924FA3">
        <w:rPr>
          <w:rFonts w:ascii="Times New Roman" w:hAnsi="Times New Roman"/>
          <w:sz w:val="24"/>
          <w:szCs w:val="24"/>
        </w:rPr>
        <w:t>освоение знаний о физической культуре и спорте в целом, и о скалолазании в частности;</w:t>
      </w:r>
    </w:p>
    <w:p w:rsidR="00924FA3" w:rsidRPr="00924FA3" w:rsidRDefault="00924FA3" w:rsidP="00924FA3">
      <w:pPr>
        <w:pStyle w:val="54"/>
        <w:shd w:val="clear" w:color="auto" w:fill="auto"/>
        <w:spacing w:line="240" w:lineRule="auto"/>
        <w:ind w:right="40" w:firstLine="680"/>
        <w:jc w:val="both"/>
        <w:rPr>
          <w:rFonts w:ascii="Times New Roman" w:hAnsi="Times New Roman"/>
          <w:sz w:val="24"/>
          <w:szCs w:val="24"/>
        </w:rPr>
      </w:pPr>
      <w:r w:rsidRPr="00924FA3">
        <w:rPr>
          <w:rFonts w:ascii="Times New Roman" w:hAnsi="Times New Roman"/>
          <w:sz w:val="24"/>
          <w:szCs w:val="24"/>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924FA3" w:rsidRPr="00924FA3" w:rsidRDefault="00924FA3" w:rsidP="00924FA3">
      <w:pPr>
        <w:pStyle w:val="54"/>
        <w:shd w:val="clear" w:color="auto" w:fill="auto"/>
        <w:spacing w:line="240" w:lineRule="auto"/>
        <w:ind w:right="40" w:firstLine="680"/>
        <w:jc w:val="both"/>
        <w:rPr>
          <w:rFonts w:ascii="Times New Roman" w:hAnsi="Times New Roman"/>
          <w:sz w:val="24"/>
          <w:szCs w:val="24"/>
        </w:rPr>
      </w:pPr>
      <w:r w:rsidRPr="00924FA3">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924FA3" w:rsidRPr="00924FA3" w:rsidRDefault="00924FA3" w:rsidP="00924FA3">
      <w:pPr>
        <w:pStyle w:val="54"/>
        <w:shd w:val="clear" w:color="auto" w:fill="auto"/>
        <w:spacing w:line="240" w:lineRule="auto"/>
        <w:ind w:right="40" w:firstLine="680"/>
        <w:jc w:val="both"/>
        <w:rPr>
          <w:rFonts w:ascii="Times New Roman" w:hAnsi="Times New Roman"/>
          <w:sz w:val="24"/>
          <w:szCs w:val="24"/>
        </w:rPr>
      </w:pPr>
      <w:r w:rsidRPr="00924FA3">
        <w:rPr>
          <w:rFonts w:ascii="Times New Roman" w:hAnsi="Times New Roman"/>
          <w:sz w:val="24"/>
          <w:szCs w:val="24"/>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924FA3" w:rsidRPr="00924FA3" w:rsidRDefault="00924FA3" w:rsidP="00924FA3">
      <w:pPr>
        <w:pStyle w:val="54"/>
        <w:shd w:val="clear" w:color="auto" w:fill="auto"/>
        <w:spacing w:line="240" w:lineRule="auto"/>
        <w:ind w:right="40" w:firstLine="680"/>
        <w:jc w:val="both"/>
        <w:rPr>
          <w:rFonts w:ascii="Times New Roman" w:hAnsi="Times New Roman"/>
          <w:sz w:val="24"/>
          <w:szCs w:val="24"/>
        </w:rPr>
      </w:pPr>
      <w:r w:rsidRPr="00924FA3">
        <w:rPr>
          <w:rFonts w:ascii="Times New Roman" w:hAnsi="Times New Roman"/>
          <w:sz w:val="24"/>
          <w:szCs w:val="24"/>
        </w:rPr>
        <w:t>воспитание положительных качеств личности, норм коллективного взаимодействия и сотрудничества;</w:t>
      </w:r>
    </w:p>
    <w:p w:rsidR="00924FA3" w:rsidRPr="00924FA3" w:rsidRDefault="00924FA3" w:rsidP="00924FA3">
      <w:pPr>
        <w:pStyle w:val="54"/>
        <w:shd w:val="clear" w:color="auto" w:fill="auto"/>
        <w:spacing w:line="240" w:lineRule="auto"/>
        <w:ind w:right="40" w:firstLine="680"/>
        <w:jc w:val="both"/>
        <w:rPr>
          <w:rFonts w:ascii="Times New Roman" w:hAnsi="Times New Roman"/>
          <w:sz w:val="24"/>
          <w:szCs w:val="24"/>
        </w:rPr>
      </w:pPr>
      <w:r w:rsidRPr="00924FA3">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924FA3" w:rsidRPr="00924FA3" w:rsidRDefault="00924FA3" w:rsidP="00924FA3">
      <w:pPr>
        <w:pStyle w:val="54"/>
        <w:shd w:val="clear" w:color="auto" w:fill="auto"/>
        <w:spacing w:line="240" w:lineRule="auto"/>
        <w:ind w:right="40" w:firstLine="680"/>
        <w:rPr>
          <w:rFonts w:ascii="Times New Roman" w:hAnsi="Times New Roman"/>
          <w:sz w:val="24"/>
          <w:szCs w:val="24"/>
        </w:rPr>
      </w:pPr>
      <w:r w:rsidRPr="00924FA3">
        <w:rPr>
          <w:rFonts w:ascii="Times New Roman" w:hAnsi="Times New Roman"/>
          <w:sz w:val="24"/>
          <w:szCs w:val="24"/>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 выявление, развитие и поддержка одаренных детей в области спорта.</w:t>
      </w:r>
    </w:p>
    <w:p w:rsidR="00924FA3" w:rsidRPr="00924FA3" w:rsidRDefault="00924FA3" w:rsidP="003603EE">
      <w:pPr>
        <w:pStyle w:val="54"/>
        <w:numPr>
          <w:ilvl w:val="0"/>
          <w:numId w:val="98"/>
        </w:numPr>
        <w:shd w:val="clear" w:color="auto" w:fill="auto"/>
        <w:tabs>
          <w:tab w:val="left" w:pos="2062"/>
        </w:tabs>
        <w:spacing w:line="240" w:lineRule="auto"/>
        <w:ind w:firstLine="680"/>
        <w:jc w:val="both"/>
        <w:rPr>
          <w:rFonts w:ascii="Times New Roman" w:hAnsi="Times New Roman"/>
          <w:sz w:val="24"/>
          <w:szCs w:val="24"/>
        </w:rPr>
      </w:pPr>
      <w:r w:rsidRPr="00924FA3">
        <w:rPr>
          <w:rFonts w:ascii="Times New Roman" w:hAnsi="Times New Roman"/>
          <w:sz w:val="24"/>
          <w:szCs w:val="24"/>
        </w:rPr>
        <w:t>Место и роль модуля по скалолазанию.</w:t>
      </w:r>
    </w:p>
    <w:p w:rsidR="00924FA3" w:rsidRPr="00924FA3" w:rsidRDefault="00924FA3" w:rsidP="00924FA3">
      <w:pPr>
        <w:pStyle w:val="54"/>
        <w:shd w:val="clear" w:color="auto" w:fill="auto"/>
        <w:spacing w:line="240" w:lineRule="auto"/>
        <w:ind w:right="40" w:firstLine="680"/>
        <w:jc w:val="both"/>
        <w:rPr>
          <w:rFonts w:ascii="Times New Roman" w:hAnsi="Times New Roman"/>
          <w:sz w:val="24"/>
          <w:szCs w:val="24"/>
        </w:rPr>
      </w:pPr>
      <w:r w:rsidRPr="00924FA3">
        <w:rPr>
          <w:rFonts w:ascii="Times New Roman" w:hAnsi="Times New Roman"/>
          <w:sz w:val="24"/>
          <w:szCs w:val="24"/>
        </w:rP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4FA3" w:rsidRPr="00924FA3" w:rsidRDefault="00924FA3" w:rsidP="00924FA3">
      <w:pPr>
        <w:pStyle w:val="54"/>
        <w:shd w:val="clear" w:color="auto" w:fill="auto"/>
        <w:spacing w:line="240" w:lineRule="auto"/>
        <w:ind w:right="40" w:firstLine="680"/>
        <w:jc w:val="both"/>
        <w:rPr>
          <w:rFonts w:ascii="Times New Roman" w:hAnsi="Times New Roman"/>
          <w:sz w:val="24"/>
          <w:szCs w:val="24"/>
        </w:rPr>
      </w:pPr>
      <w:r w:rsidRPr="00924FA3">
        <w:rPr>
          <w:rFonts w:ascii="Times New Roman" w:hAnsi="Times New Roman"/>
          <w:sz w:val="24"/>
          <w:szCs w:val="24"/>
        </w:rPr>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4FA3" w:rsidRPr="00924FA3" w:rsidRDefault="00924FA3" w:rsidP="003603EE">
      <w:pPr>
        <w:pStyle w:val="54"/>
        <w:numPr>
          <w:ilvl w:val="0"/>
          <w:numId w:val="98"/>
        </w:numPr>
        <w:shd w:val="clear" w:color="auto" w:fill="auto"/>
        <w:tabs>
          <w:tab w:val="left" w:pos="2103"/>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по скалолазанию может быть реализован в следующих вариантах: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w:t>
      </w:r>
      <w:r w:rsidRPr="00924FA3">
        <w:rPr>
          <w:rFonts w:ascii="Times New Roman" w:hAnsi="Times New Roman"/>
          <w:sz w:val="24"/>
          <w:szCs w:val="24"/>
        </w:rPr>
        <w:lastRenderedPageBreak/>
        <w:t>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24FA3" w:rsidRPr="00924FA3" w:rsidRDefault="00924FA3" w:rsidP="003603EE">
      <w:pPr>
        <w:pStyle w:val="54"/>
        <w:numPr>
          <w:ilvl w:val="0"/>
          <w:numId w:val="98"/>
        </w:numPr>
        <w:shd w:val="clear" w:color="auto" w:fill="auto"/>
        <w:tabs>
          <w:tab w:val="left" w:pos="2087"/>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Содержание модуля по скалолазанию.</w:t>
      </w:r>
    </w:p>
    <w:p w:rsidR="00924FA3" w:rsidRPr="00924FA3" w:rsidRDefault="00924FA3" w:rsidP="003603EE">
      <w:pPr>
        <w:pStyle w:val="54"/>
        <w:numPr>
          <w:ilvl w:val="0"/>
          <w:numId w:val="99"/>
        </w:numPr>
        <w:shd w:val="clear" w:color="auto" w:fill="auto"/>
        <w:tabs>
          <w:tab w:val="left" w:pos="969"/>
        </w:tabs>
        <w:spacing w:line="240" w:lineRule="auto"/>
        <w:ind w:left="20" w:firstLine="680"/>
        <w:jc w:val="both"/>
        <w:rPr>
          <w:rFonts w:ascii="Times New Roman" w:hAnsi="Times New Roman"/>
          <w:sz w:val="24"/>
          <w:szCs w:val="24"/>
        </w:rPr>
      </w:pPr>
      <w:r w:rsidRPr="00924FA3">
        <w:rPr>
          <w:rFonts w:ascii="Times New Roman" w:hAnsi="Times New Roman"/>
          <w:sz w:val="24"/>
          <w:szCs w:val="24"/>
        </w:rPr>
        <w:t>Знания о скалолазании.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Названия и роль главных организаций мира, Европы, страны, региона занимающихся развитием скалолазания.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Выдающиеся отечественные и зарубежные скалолазы, тренеры, внесшие общий вклад в развитие и становление современного скалолазания.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Современные тенденции развития детского скалолазания.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Основные направления спортивного менеджмента и маркетинга в скалолазании.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Современные правила организации и проведение соревнований по скалолазанию.</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судейства соревнований по скалолазанию, роль и обязанности судейской бригады.</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Правила ухода за инвентарем и спортивным оборудованием для скалолазания.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безопасной культуры занятий скалолазанием, поведения на соревнованиях в качестве зрителя или волонтера.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Характерные травмы скалолазов, методы и меры предупреждения травматизма во время занятий.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Основы правильного питания и суточного пищевого рациона скалолазов.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Влияние занятий скалолазанием на индивидуальные особенности физического развития и физической подготовленности организма.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Влияние занятий скалолазанием на формирование положительных качеств личности человека.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Методы предупреждения и нивелирования конфликтных ситуаций во время</w:t>
      </w:r>
    </w:p>
    <w:p w:rsidR="00924FA3" w:rsidRPr="00924FA3" w:rsidRDefault="00924FA3" w:rsidP="00924FA3">
      <w:pPr>
        <w:pStyle w:val="54"/>
        <w:shd w:val="clear" w:color="auto" w:fill="auto"/>
        <w:spacing w:after="14" w:line="240" w:lineRule="auto"/>
        <w:ind w:left="20" w:firstLine="0"/>
        <w:rPr>
          <w:rFonts w:ascii="Times New Roman" w:hAnsi="Times New Roman"/>
          <w:sz w:val="24"/>
          <w:szCs w:val="24"/>
        </w:rPr>
      </w:pPr>
      <w:r w:rsidRPr="00924FA3">
        <w:rPr>
          <w:rFonts w:ascii="Times New Roman" w:hAnsi="Times New Roman"/>
          <w:sz w:val="24"/>
          <w:szCs w:val="24"/>
        </w:rPr>
        <w:t>занятий скалолазанием.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Характеристика средств общей и специальной физической подготовки, применяемых в учебных занятиях с юными скалолазами.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Стратегия и тактика прохождения скалолазных трасс.</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924FA3" w:rsidRPr="00924FA3" w:rsidRDefault="00924FA3" w:rsidP="003603EE">
      <w:pPr>
        <w:pStyle w:val="54"/>
        <w:numPr>
          <w:ilvl w:val="0"/>
          <w:numId w:val="99"/>
        </w:numPr>
        <w:shd w:val="clear" w:color="auto" w:fill="auto"/>
        <w:tabs>
          <w:tab w:val="left" w:pos="998"/>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Способы самостоятельной деятельности.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Самоконтроль и его роль в учебной и соревновательной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lastRenderedPageBreak/>
        <w:t>Правила личной гигиены, требования к спортивной одежде и обуви для занятий скалолазанием.</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Правила ухода за спортивным инвентарем и оборудованием.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Составление индивидуальных планов (траектории роста) физической подготовленности.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План индивидуальных занятий скалолазанием.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Организация (с помощью учителя) и проведение общеразвивающей и специальной разминки скалолаза.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Индивидуальные комплексы общеразвивающих, оздоровительных и корригирующих упражнений.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Закаливающие процедуры.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Подвижные игры и эстафеты с элементами скалолазания.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Контрольно-тестовые упражнения.</w:t>
      </w:r>
    </w:p>
    <w:p w:rsidR="00924FA3" w:rsidRPr="00924FA3" w:rsidRDefault="00924FA3" w:rsidP="00924FA3">
      <w:pPr>
        <w:pStyle w:val="54"/>
        <w:shd w:val="clear" w:color="auto" w:fill="auto"/>
        <w:spacing w:line="240" w:lineRule="auto"/>
        <w:ind w:right="60" w:firstLine="680"/>
        <w:jc w:val="both"/>
        <w:rPr>
          <w:rFonts w:ascii="Times New Roman" w:hAnsi="Times New Roman"/>
          <w:sz w:val="24"/>
          <w:szCs w:val="24"/>
        </w:rPr>
      </w:pPr>
      <w:r w:rsidRPr="00924FA3">
        <w:rPr>
          <w:rFonts w:ascii="Times New Roman" w:hAnsi="Times New Roman"/>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924FA3" w:rsidRPr="00924FA3" w:rsidRDefault="00924FA3" w:rsidP="00924FA3">
      <w:pPr>
        <w:pStyle w:val="54"/>
        <w:shd w:val="clear" w:color="auto" w:fill="auto"/>
        <w:spacing w:line="240" w:lineRule="auto"/>
        <w:ind w:firstLine="680"/>
        <w:jc w:val="both"/>
        <w:rPr>
          <w:rFonts w:ascii="Times New Roman" w:hAnsi="Times New Roman"/>
          <w:sz w:val="24"/>
          <w:szCs w:val="24"/>
        </w:rPr>
      </w:pPr>
      <w:r w:rsidRPr="00924FA3">
        <w:rPr>
          <w:rFonts w:ascii="Times New Roman" w:hAnsi="Times New Roman"/>
          <w:sz w:val="24"/>
          <w:szCs w:val="24"/>
        </w:rPr>
        <w:t>Подбор физических упражнений для развития физических качеств скалолаза.</w:t>
      </w:r>
    </w:p>
    <w:p w:rsidR="00924FA3" w:rsidRPr="00924FA3" w:rsidRDefault="00924FA3" w:rsidP="00924FA3">
      <w:pPr>
        <w:pStyle w:val="54"/>
        <w:shd w:val="clear" w:color="auto" w:fill="auto"/>
        <w:spacing w:line="240" w:lineRule="auto"/>
        <w:ind w:firstLine="680"/>
        <w:jc w:val="both"/>
        <w:rPr>
          <w:rFonts w:ascii="Times New Roman" w:hAnsi="Times New Roman"/>
          <w:sz w:val="24"/>
          <w:szCs w:val="24"/>
        </w:rPr>
      </w:pPr>
      <w:r w:rsidRPr="00924FA3">
        <w:rPr>
          <w:rFonts w:ascii="Times New Roman" w:hAnsi="Times New Roman"/>
          <w:sz w:val="24"/>
          <w:szCs w:val="24"/>
        </w:rPr>
        <w:t>Методические принципы построения частей урока (занятия) по скалолазанию.</w:t>
      </w:r>
    </w:p>
    <w:p w:rsidR="00924FA3" w:rsidRPr="00924FA3" w:rsidRDefault="00924FA3" w:rsidP="00924FA3">
      <w:pPr>
        <w:pStyle w:val="54"/>
        <w:shd w:val="clear" w:color="auto" w:fill="auto"/>
        <w:spacing w:line="240" w:lineRule="auto"/>
        <w:ind w:firstLine="680"/>
        <w:jc w:val="both"/>
        <w:rPr>
          <w:rFonts w:ascii="Times New Roman" w:hAnsi="Times New Roman"/>
          <w:sz w:val="24"/>
          <w:szCs w:val="24"/>
        </w:rPr>
      </w:pPr>
      <w:r w:rsidRPr="00924FA3">
        <w:rPr>
          <w:rFonts w:ascii="Times New Roman" w:hAnsi="Times New Roman"/>
          <w:sz w:val="24"/>
          <w:szCs w:val="24"/>
        </w:rPr>
        <w:t>3) Физическое совершенствование.</w:t>
      </w:r>
    </w:p>
    <w:p w:rsidR="00924FA3" w:rsidRPr="00924FA3" w:rsidRDefault="00924FA3" w:rsidP="00924FA3">
      <w:pPr>
        <w:pStyle w:val="54"/>
        <w:shd w:val="clear" w:color="auto" w:fill="auto"/>
        <w:spacing w:line="240" w:lineRule="auto"/>
        <w:ind w:firstLine="680"/>
        <w:jc w:val="both"/>
        <w:rPr>
          <w:rFonts w:ascii="Times New Roman" w:hAnsi="Times New Roman"/>
          <w:sz w:val="24"/>
          <w:szCs w:val="24"/>
        </w:rPr>
      </w:pPr>
      <w:r w:rsidRPr="00924FA3">
        <w:rPr>
          <w:rFonts w:ascii="Times New Roman" w:hAnsi="Times New Roman"/>
          <w:sz w:val="24"/>
          <w:szCs w:val="24"/>
        </w:rPr>
        <w:t>Подбор и составление комплексов общеразвивающих упражнений.</w:t>
      </w:r>
    </w:p>
    <w:p w:rsidR="00924FA3" w:rsidRPr="00924FA3" w:rsidRDefault="00924FA3" w:rsidP="00924FA3">
      <w:pPr>
        <w:pStyle w:val="54"/>
        <w:shd w:val="clear" w:color="auto" w:fill="auto"/>
        <w:spacing w:line="240" w:lineRule="auto"/>
        <w:ind w:right="60" w:firstLine="680"/>
        <w:jc w:val="both"/>
        <w:rPr>
          <w:rFonts w:ascii="Times New Roman" w:hAnsi="Times New Roman"/>
          <w:sz w:val="24"/>
          <w:szCs w:val="24"/>
        </w:rPr>
      </w:pPr>
      <w:r w:rsidRPr="00924FA3">
        <w:rPr>
          <w:rFonts w:ascii="Times New Roman" w:hAnsi="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rsidR="00924FA3" w:rsidRPr="00924FA3" w:rsidRDefault="00924FA3" w:rsidP="00924FA3">
      <w:pPr>
        <w:pStyle w:val="54"/>
        <w:shd w:val="clear" w:color="auto" w:fill="auto"/>
        <w:spacing w:line="240" w:lineRule="auto"/>
        <w:ind w:right="60" w:firstLine="680"/>
        <w:jc w:val="both"/>
        <w:rPr>
          <w:rFonts w:ascii="Times New Roman" w:hAnsi="Times New Roman"/>
          <w:sz w:val="24"/>
          <w:szCs w:val="24"/>
        </w:rPr>
      </w:pPr>
      <w:r w:rsidRPr="00924FA3">
        <w:rPr>
          <w:rFonts w:ascii="Times New Roman" w:hAnsi="Times New Roman"/>
          <w:sz w:val="24"/>
          <w:szCs w:val="24"/>
        </w:rPr>
        <w:t>Технические и тактические действия в скалолазании, изученные на уровне начального общего образования.</w:t>
      </w:r>
    </w:p>
    <w:p w:rsidR="00924FA3" w:rsidRPr="00924FA3" w:rsidRDefault="00924FA3" w:rsidP="00924FA3">
      <w:pPr>
        <w:pStyle w:val="54"/>
        <w:shd w:val="clear" w:color="auto" w:fill="auto"/>
        <w:spacing w:line="240" w:lineRule="auto"/>
        <w:ind w:firstLine="680"/>
        <w:jc w:val="both"/>
        <w:rPr>
          <w:rFonts w:ascii="Times New Roman" w:hAnsi="Times New Roman"/>
          <w:sz w:val="24"/>
          <w:szCs w:val="24"/>
        </w:rPr>
      </w:pPr>
      <w:r w:rsidRPr="00924FA3">
        <w:rPr>
          <w:rFonts w:ascii="Times New Roman" w:hAnsi="Times New Roman"/>
          <w:sz w:val="24"/>
          <w:szCs w:val="24"/>
        </w:rPr>
        <w:t>Подвижные игры и эстафеты специальной направленности.</w:t>
      </w:r>
    </w:p>
    <w:p w:rsidR="00924FA3" w:rsidRPr="00924FA3" w:rsidRDefault="00924FA3" w:rsidP="00924FA3">
      <w:pPr>
        <w:pStyle w:val="54"/>
        <w:shd w:val="clear" w:color="auto" w:fill="auto"/>
        <w:spacing w:line="240" w:lineRule="auto"/>
        <w:ind w:firstLine="680"/>
        <w:jc w:val="both"/>
        <w:rPr>
          <w:rFonts w:ascii="Times New Roman" w:hAnsi="Times New Roman"/>
          <w:sz w:val="24"/>
          <w:szCs w:val="24"/>
        </w:rPr>
      </w:pPr>
      <w:r w:rsidRPr="00924FA3">
        <w:rPr>
          <w:rFonts w:ascii="Times New Roman" w:hAnsi="Times New Roman"/>
          <w:sz w:val="24"/>
          <w:szCs w:val="24"/>
        </w:rPr>
        <w:t>Техника лазания.</w:t>
      </w:r>
    </w:p>
    <w:p w:rsidR="00924FA3" w:rsidRPr="00924FA3" w:rsidRDefault="00924FA3" w:rsidP="00924FA3">
      <w:pPr>
        <w:pStyle w:val="54"/>
        <w:shd w:val="clear" w:color="auto" w:fill="auto"/>
        <w:spacing w:line="240" w:lineRule="auto"/>
        <w:ind w:right="60" w:firstLine="680"/>
        <w:jc w:val="both"/>
        <w:rPr>
          <w:rFonts w:ascii="Times New Roman" w:hAnsi="Times New Roman"/>
          <w:sz w:val="24"/>
          <w:szCs w:val="24"/>
        </w:rPr>
      </w:pPr>
      <w:r w:rsidRPr="00924FA3">
        <w:rPr>
          <w:rFonts w:ascii="Times New Roman" w:hAnsi="Times New Roman"/>
          <w:sz w:val="24"/>
          <w:szCs w:val="24"/>
        </w:rPr>
        <w:t>Элементы работы ног на различном рельефе повышенной сложности, типы хватов, технические движения и элементы повышенной сложности.</w:t>
      </w:r>
    </w:p>
    <w:p w:rsidR="00924FA3" w:rsidRPr="00924FA3" w:rsidRDefault="00924FA3" w:rsidP="00924FA3">
      <w:pPr>
        <w:pStyle w:val="54"/>
        <w:shd w:val="clear" w:color="auto" w:fill="auto"/>
        <w:spacing w:line="240" w:lineRule="auto"/>
        <w:ind w:right="60" w:firstLine="680"/>
        <w:jc w:val="both"/>
        <w:rPr>
          <w:rFonts w:ascii="Times New Roman" w:hAnsi="Times New Roman"/>
          <w:sz w:val="24"/>
          <w:szCs w:val="24"/>
        </w:rPr>
      </w:pPr>
      <w:r w:rsidRPr="00924FA3">
        <w:rPr>
          <w:rFonts w:ascii="Times New Roman" w:hAnsi="Times New Roman"/>
          <w:sz w:val="24"/>
          <w:szCs w:val="24"/>
        </w:rPr>
        <w:t>Лазание на плоскостях с различным углом наклона (положительные стенки, вертикали, стенки с отрицательным уклоном до 70 градусов).</w:t>
      </w:r>
    </w:p>
    <w:p w:rsidR="00924FA3" w:rsidRPr="00924FA3" w:rsidRDefault="00924FA3" w:rsidP="00924FA3">
      <w:pPr>
        <w:pStyle w:val="54"/>
        <w:shd w:val="clear" w:color="auto" w:fill="auto"/>
        <w:spacing w:line="240" w:lineRule="auto"/>
        <w:ind w:firstLine="680"/>
        <w:jc w:val="both"/>
        <w:rPr>
          <w:rFonts w:ascii="Times New Roman" w:hAnsi="Times New Roman"/>
          <w:sz w:val="24"/>
          <w:szCs w:val="24"/>
        </w:rPr>
      </w:pPr>
      <w:r w:rsidRPr="00924FA3">
        <w:rPr>
          <w:rFonts w:ascii="Times New Roman" w:hAnsi="Times New Roman"/>
          <w:sz w:val="24"/>
          <w:szCs w:val="24"/>
        </w:rPr>
        <w:t>Лазание с различным темпом и скоростью перемещения.</w:t>
      </w:r>
    </w:p>
    <w:p w:rsidR="00924FA3" w:rsidRPr="00924FA3" w:rsidRDefault="00924FA3" w:rsidP="00924FA3">
      <w:pPr>
        <w:pStyle w:val="54"/>
        <w:shd w:val="clear" w:color="auto" w:fill="auto"/>
        <w:spacing w:line="240" w:lineRule="auto"/>
        <w:ind w:firstLine="680"/>
        <w:jc w:val="both"/>
        <w:rPr>
          <w:rFonts w:ascii="Times New Roman" w:hAnsi="Times New Roman"/>
          <w:sz w:val="24"/>
          <w:szCs w:val="24"/>
        </w:rPr>
      </w:pPr>
      <w:r w:rsidRPr="00924FA3">
        <w:rPr>
          <w:rFonts w:ascii="Times New Roman" w:hAnsi="Times New Roman"/>
          <w:sz w:val="24"/>
          <w:szCs w:val="24"/>
        </w:rPr>
        <w:t>Сложно-координационные технические элементы повышенной сложности.</w:t>
      </w:r>
    </w:p>
    <w:p w:rsidR="00924FA3" w:rsidRPr="00924FA3" w:rsidRDefault="00924FA3" w:rsidP="00924FA3">
      <w:pPr>
        <w:pStyle w:val="54"/>
        <w:shd w:val="clear" w:color="auto" w:fill="auto"/>
        <w:spacing w:line="240" w:lineRule="auto"/>
        <w:ind w:firstLine="680"/>
        <w:jc w:val="both"/>
        <w:rPr>
          <w:rFonts w:ascii="Times New Roman" w:hAnsi="Times New Roman"/>
          <w:sz w:val="24"/>
          <w:szCs w:val="24"/>
        </w:rPr>
      </w:pPr>
      <w:r w:rsidRPr="00924FA3">
        <w:rPr>
          <w:rFonts w:ascii="Times New Roman" w:hAnsi="Times New Roman"/>
          <w:sz w:val="24"/>
          <w:szCs w:val="24"/>
        </w:rPr>
        <w:t>Учебные соревнования по скалолазанию.</w:t>
      </w:r>
    </w:p>
    <w:p w:rsidR="00924FA3" w:rsidRPr="00924FA3" w:rsidRDefault="00924FA3" w:rsidP="00924FA3">
      <w:pPr>
        <w:pStyle w:val="54"/>
        <w:shd w:val="clear" w:color="auto" w:fill="auto"/>
        <w:spacing w:line="240" w:lineRule="auto"/>
        <w:ind w:right="60" w:firstLine="680"/>
        <w:jc w:val="both"/>
        <w:rPr>
          <w:rFonts w:ascii="Times New Roman" w:hAnsi="Times New Roman"/>
          <w:sz w:val="24"/>
          <w:szCs w:val="24"/>
        </w:rPr>
      </w:pPr>
      <w:r w:rsidRPr="00924FA3">
        <w:rPr>
          <w:rFonts w:ascii="Times New Roman" w:hAnsi="Times New Roman"/>
          <w:sz w:val="24"/>
          <w:szCs w:val="24"/>
        </w:rP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rsidR="00924FA3" w:rsidRPr="00924FA3" w:rsidRDefault="00924FA3" w:rsidP="00924FA3">
      <w:pPr>
        <w:pStyle w:val="54"/>
        <w:shd w:val="clear" w:color="auto" w:fill="auto"/>
        <w:spacing w:line="240" w:lineRule="auto"/>
        <w:ind w:right="60" w:firstLine="680"/>
        <w:jc w:val="both"/>
        <w:rPr>
          <w:rFonts w:ascii="Times New Roman" w:hAnsi="Times New Roman"/>
          <w:sz w:val="24"/>
          <w:szCs w:val="24"/>
        </w:rPr>
      </w:pPr>
      <w:r w:rsidRPr="00924FA3">
        <w:rPr>
          <w:rFonts w:ascii="Times New Roman" w:hAnsi="Times New Roman"/>
          <w:sz w:val="24"/>
          <w:szCs w:val="24"/>
        </w:rPr>
        <w:t>163.10.21.7. Содержание модуля по скалолазанию направлено на достижение обучающимися личностных, метапредметных и предметных результатов обучения.</w:t>
      </w:r>
    </w:p>
    <w:p w:rsidR="00924FA3" w:rsidRPr="00924FA3" w:rsidRDefault="00924FA3" w:rsidP="003603EE">
      <w:pPr>
        <w:pStyle w:val="54"/>
        <w:numPr>
          <w:ilvl w:val="0"/>
          <w:numId w:val="100"/>
        </w:numPr>
        <w:shd w:val="clear" w:color="auto" w:fill="auto"/>
        <w:tabs>
          <w:tab w:val="left" w:pos="2290"/>
        </w:tabs>
        <w:spacing w:line="240" w:lineRule="auto"/>
        <w:ind w:right="60" w:firstLine="680"/>
        <w:jc w:val="both"/>
        <w:rPr>
          <w:rFonts w:ascii="Times New Roman" w:hAnsi="Times New Roman"/>
          <w:sz w:val="24"/>
          <w:szCs w:val="24"/>
        </w:rPr>
      </w:pPr>
      <w:r w:rsidRPr="00924FA3">
        <w:rPr>
          <w:rFonts w:ascii="Times New Roman" w:hAnsi="Times New Roman"/>
          <w:sz w:val="24"/>
          <w:szCs w:val="24"/>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924FA3" w:rsidRPr="00924FA3" w:rsidRDefault="00924FA3" w:rsidP="00924FA3">
      <w:pPr>
        <w:pStyle w:val="54"/>
        <w:shd w:val="clear" w:color="auto" w:fill="auto"/>
        <w:spacing w:line="240" w:lineRule="auto"/>
        <w:ind w:right="60" w:firstLine="680"/>
        <w:jc w:val="both"/>
        <w:rPr>
          <w:rFonts w:ascii="Times New Roman" w:hAnsi="Times New Roman"/>
          <w:sz w:val="24"/>
          <w:szCs w:val="24"/>
        </w:rPr>
      </w:pPr>
      <w:r w:rsidRPr="00924FA3">
        <w:rPr>
          <w:rFonts w:ascii="Times New Roman" w:hAnsi="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lastRenderedPageBreak/>
        <w:t>проявление положительных качеств личности и управление своими эмоциями в различных ситуациях и условиях;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осознанное, уважительное и доброжелательное отношение к сверстникам и педагогам.</w:t>
      </w:r>
    </w:p>
    <w:p w:rsidR="00924FA3" w:rsidRPr="00924FA3" w:rsidRDefault="00924FA3" w:rsidP="003603EE">
      <w:pPr>
        <w:pStyle w:val="54"/>
        <w:numPr>
          <w:ilvl w:val="0"/>
          <w:numId w:val="100"/>
        </w:numPr>
        <w:shd w:val="clear" w:color="auto" w:fill="auto"/>
        <w:tabs>
          <w:tab w:val="left" w:pos="2305"/>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w:t>
      </w:r>
    </w:p>
    <w:p w:rsidR="00924FA3" w:rsidRPr="00924FA3" w:rsidRDefault="00924FA3" w:rsidP="00924FA3">
      <w:pPr>
        <w:pStyle w:val="54"/>
        <w:shd w:val="clear" w:color="auto" w:fill="auto"/>
        <w:spacing w:line="240" w:lineRule="auto"/>
        <w:ind w:firstLine="0"/>
        <w:rPr>
          <w:rFonts w:ascii="Times New Roman" w:hAnsi="Times New Roman"/>
          <w:sz w:val="24"/>
          <w:szCs w:val="24"/>
        </w:rPr>
      </w:pPr>
      <w:r w:rsidRPr="00924FA3">
        <w:rPr>
          <w:rFonts w:ascii="Times New Roman" w:hAnsi="Times New Roman"/>
          <w:sz w:val="24"/>
          <w:szCs w:val="24"/>
        </w:rPr>
        <w:t>гражданских и нравственных ценностей;</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4FA3" w:rsidRPr="00924FA3" w:rsidRDefault="00924FA3" w:rsidP="003603EE">
      <w:pPr>
        <w:pStyle w:val="54"/>
        <w:numPr>
          <w:ilvl w:val="0"/>
          <w:numId w:val="100"/>
        </w:numPr>
        <w:shd w:val="clear" w:color="auto" w:fill="auto"/>
        <w:tabs>
          <w:tab w:val="left" w:pos="2290"/>
        </w:tabs>
        <w:spacing w:line="240" w:lineRule="auto"/>
        <w:ind w:right="20" w:firstLine="680"/>
        <w:jc w:val="both"/>
        <w:rPr>
          <w:rFonts w:ascii="Times New Roman" w:hAnsi="Times New Roman"/>
          <w:sz w:val="24"/>
          <w:szCs w:val="24"/>
        </w:rPr>
      </w:pPr>
      <w:r w:rsidRPr="00924FA3">
        <w:rPr>
          <w:rFonts w:ascii="Times New Roman" w:hAnsi="Times New Roman"/>
          <w:sz w:val="24"/>
          <w:szCs w:val="24"/>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сформированность представлений о спортивных дисциплинах скалолазания и основных правилах соревнований по скалолазанию;</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сформированность навыков безопасного поведения во время занятий скалолазанием и посещений соревнований по скалолазанию;</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сформированность базовых навыков самоконтроля и наблюдения за своим физическим состоянием и величиной физических нагрузок;</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знание, умение работы со снаряжением и оборудованием необходимым для скалолазания </w:t>
      </w:r>
      <w:r w:rsidRPr="00924FA3">
        <w:rPr>
          <w:rFonts w:ascii="Times New Roman" w:hAnsi="Times New Roman"/>
          <w:sz w:val="24"/>
          <w:szCs w:val="24"/>
        </w:rPr>
        <w:lastRenderedPageBreak/>
        <w:t>в различных дисциплинах;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техники безопасности при работе на скалодроме во время тренировочного процесса и соревновательной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924FA3" w:rsidRPr="00924FA3" w:rsidRDefault="00924FA3" w:rsidP="00924FA3">
      <w:pPr>
        <w:pStyle w:val="54"/>
        <w:shd w:val="clear" w:color="auto" w:fill="auto"/>
        <w:spacing w:line="240" w:lineRule="auto"/>
        <w:ind w:left="20" w:right="20" w:firstLine="680"/>
        <w:rPr>
          <w:rFonts w:ascii="Times New Roman" w:hAnsi="Times New Roman"/>
          <w:sz w:val="24"/>
          <w:szCs w:val="24"/>
        </w:rPr>
      </w:pPr>
      <w:r w:rsidRPr="00924FA3">
        <w:rPr>
          <w:rFonts w:ascii="Times New Roman" w:hAnsi="Times New Roman"/>
          <w:sz w:val="24"/>
          <w:szCs w:val="24"/>
        </w:rPr>
        <w:t>участие в контрольных занятиях и учебных соревнованиях по скалолазанию; 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924FA3" w:rsidRPr="00924FA3" w:rsidRDefault="00924FA3" w:rsidP="003603EE">
      <w:pPr>
        <w:pStyle w:val="54"/>
        <w:numPr>
          <w:ilvl w:val="0"/>
          <w:numId w:val="97"/>
        </w:numPr>
        <w:shd w:val="clear" w:color="auto" w:fill="auto"/>
        <w:tabs>
          <w:tab w:val="left" w:pos="1881"/>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Модуль «Спортивный туризм».</w:t>
      </w:r>
    </w:p>
    <w:p w:rsidR="00924FA3" w:rsidRPr="00924FA3" w:rsidRDefault="00924FA3" w:rsidP="003603EE">
      <w:pPr>
        <w:pStyle w:val="54"/>
        <w:numPr>
          <w:ilvl w:val="0"/>
          <w:numId w:val="101"/>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Пояснительная записка модуля «Спортивный туризм».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924FA3" w:rsidRPr="00924FA3" w:rsidRDefault="00924FA3" w:rsidP="003603EE">
      <w:pPr>
        <w:pStyle w:val="54"/>
        <w:numPr>
          <w:ilvl w:val="0"/>
          <w:numId w:val="101"/>
        </w:numPr>
        <w:shd w:val="clear" w:color="auto" w:fill="auto"/>
        <w:tabs>
          <w:tab w:val="left" w:pos="2093"/>
        </w:tabs>
        <w:spacing w:line="240" w:lineRule="auto"/>
        <w:ind w:right="20" w:firstLine="680"/>
        <w:jc w:val="both"/>
        <w:rPr>
          <w:rFonts w:ascii="Times New Roman" w:hAnsi="Times New Roman"/>
          <w:sz w:val="24"/>
          <w:szCs w:val="24"/>
        </w:rPr>
      </w:pPr>
      <w:r w:rsidRPr="00924FA3">
        <w:rPr>
          <w:rFonts w:ascii="Times New Roman" w:hAnsi="Times New Roman"/>
          <w:sz w:val="24"/>
          <w:szCs w:val="24"/>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924FA3" w:rsidRPr="00924FA3" w:rsidRDefault="00924FA3" w:rsidP="003603EE">
      <w:pPr>
        <w:pStyle w:val="54"/>
        <w:numPr>
          <w:ilvl w:val="0"/>
          <w:numId w:val="101"/>
        </w:numPr>
        <w:shd w:val="clear" w:color="auto" w:fill="auto"/>
        <w:tabs>
          <w:tab w:val="left" w:pos="2106"/>
        </w:tabs>
        <w:spacing w:line="240" w:lineRule="auto"/>
        <w:ind w:left="700" w:right="20" w:firstLine="0"/>
        <w:rPr>
          <w:rFonts w:ascii="Times New Roman" w:hAnsi="Times New Roman"/>
          <w:sz w:val="24"/>
          <w:szCs w:val="24"/>
        </w:rPr>
      </w:pPr>
      <w:r w:rsidRPr="00924FA3">
        <w:rPr>
          <w:rFonts w:ascii="Times New Roman" w:hAnsi="Times New Roman"/>
          <w:sz w:val="24"/>
          <w:szCs w:val="24"/>
        </w:rPr>
        <w:t>Задачами изучения модуля по спортивному туризму являются: всестороннее гармоничное развитие обучающихся, увеличение объема</w:t>
      </w:r>
    </w:p>
    <w:p w:rsidR="00924FA3" w:rsidRPr="00924FA3" w:rsidRDefault="00924FA3" w:rsidP="00924FA3">
      <w:pPr>
        <w:pStyle w:val="54"/>
        <w:shd w:val="clear" w:color="auto" w:fill="auto"/>
        <w:spacing w:line="240" w:lineRule="auto"/>
        <w:ind w:firstLine="0"/>
        <w:jc w:val="both"/>
        <w:rPr>
          <w:rFonts w:ascii="Times New Roman" w:hAnsi="Times New Roman"/>
          <w:sz w:val="24"/>
          <w:szCs w:val="24"/>
        </w:rPr>
      </w:pPr>
      <w:r w:rsidRPr="00924FA3">
        <w:rPr>
          <w:rFonts w:ascii="Times New Roman" w:hAnsi="Times New Roman"/>
          <w:sz w:val="24"/>
          <w:szCs w:val="24"/>
        </w:rPr>
        <w:t>их двигательной активности;</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освоение знаний о физической культуре и спорте в целом, истории развития спортивного туризма в частности;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формирование культуры движений, обогащение двигательного опыта физическими </w:t>
      </w:r>
      <w:r w:rsidRPr="00924FA3">
        <w:rPr>
          <w:rFonts w:ascii="Times New Roman" w:hAnsi="Times New Roman"/>
          <w:sz w:val="24"/>
          <w:szCs w:val="24"/>
        </w:rPr>
        <w:lastRenderedPageBreak/>
        <w:t>упражнениями с общеразвивающей и корригирующей направленностью, техническими действиями и приемами спортивного туризма;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воспитание положительных качеств личности, норм коллективного взаимодействия и сотрудничества;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выявление, развитие и поддержка одаренных детей в области спорта.</w:t>
      </w:r>
    </w:p>
    <w:p w:rsidR="00924FA3" w:rsidRPr="00924FA3" w:rsidRDefault="00924FA3" w:rsidP="003603EE">
      <w:pPr>
        <w:pStyle w:val="54"/>
        <w:numPr>
          <w:ilvl w:val="0"/>
          <w:numId w:val="101"/>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Место и роль модуля по спортивному туризму.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w:t>
      </w:r>
    </w:p>
    <w:p w:rsidR="00924FA3" w:rsidRPr="00924FA3" w:rsidRDefault="00924FA3" w:rsidP="00924FA3">
      <w:pPr>
        <w:pStyle w:val="54"/>
        <w:shd w:val="clear" w:color="auto" w:fill="auto"/>
        <w:spacing w:line="240" w:lineRule="auto"/>
        <w:ind w:left="20" w:firstLine="0"/>
        <w:rPr>
          <w:rFonts w:ascii="Times New Roman" w:hAnsi="Times New Roman"/>
          <w:sz w:val="24"/>
          <w:szCs w:val="24"/>
        </w:rPr>
      </w:pPr>
      <w:r w:rsidRPr="00924FA3">
        <w:rPr>
          <w:rFonts w:ascii="Times New Roman" w:hAnsi="Times New Roman"/>
          <w:sz w:val="24"/>
          <w:szCs w:val="24"/>
        </w:rPr>
        <w:t>подготовке обучающихся к сдаче норм ГТО и участии в спортивных соревнованиях.</w:t>
      </w:r>
    </w:p>
    <w:p w:rsidR="00924FA3" w:rsidRPr="00924FA3" w:rsidRDefault="00924FA3" w:rsidP="003603EE">
      <w:pPr>
        <w:pStyle w:val="54"/>
        <w:numPr>
          <w:ilvl w:val="0"/>
          <w:numId w:val="101"/>
        </w:numPr>
        <w:shd w:val="clear" w:color="auto" w:fill="auto"/>
        <w:tabs>
          <w:tab w:val="left" w:pos="2108"/>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по спортивному туризму может быть реализован в следующих вариантах: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24FA3" w:rsidRPr="00924FA3" w:rsidRDefault="00924FA3" w:rsidP="003603EE">
      <w:pPr>
        <w:pStyle w:val="54"/>
        <w:numPr>
          <w:ilvl w:val="0"/>
          <w:numId w:val="101"/>
        </w:numPr>
        <w:shd w:val="clear" w:color="auto" w:fill="auto"/>
        <w:tabs>
          <w:tab w:val="left" w:pos="2087"/>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Содержание модуля по спортивному туризму.</w:t>
      </w:r>
    </w:p>
    <w:p w:rsidR="00924FA3" w:rsidRPr="00924FA3" w:rsidRDefault="00924FA3" w:rsidP="003603EE">
      <w:pPr>
        <w:pStyle w:val="54"/>
        <w:numPr>
          <w:ilvl w:val="0"/>
          <w:numId w:val="102"/>
        </w:numPr>
        <w:shd w:val="clear" w:color="auto" w:fill="auto"/>
        <w:tabs>
          <w:tab w:val="left" w:pos="964"/>
        </w:tabs>
        <w:spacing w:line="240" w:lineRule="auto"/>
        <w:ind w:left="20" w:firstLine="680"/>
        <w:jc w:val="both"/>
        <w:rPr>
          <w:rFonts w:ascii="Times New Roman" w:hAnsi="Times New Roman"/>
          <w:sz w:val="24"/>
          <w:szCs w:val="24"/>
        </w:rPr>
      </w:pPr>
      <w:r w:rsidRPr="00924FA3">
        <w:rPr>
          <w:rFonts w:ascii="Times New Roman" w:hAnsi="Times New Roman"/>
          <w:sz w:val="24"/>
          <w:szCs w:val="24"/>
        </w:rPr>
        <w:t>Знания о спортивном туризме.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Виды спортивного туризма (пешеходный, горный, водный, лыжный, велосипедный, авто-</w:t>
      </w:r>
      <w:r w:rsidRPr="00924FA3">
        <w:rPr>
          <w:rFonts w:ascii="Times New Roman" w:hAnsi="Times New Roman"/>
          <w:sz w:val="24"/>
          <w:szCs w:val="24"/>
        </w:rPr>
        <w:lastRenderedPageBreak/>
        <w:t>мото, конный, спелео и другие). Основные понятия о маршрутах и дистанциях в туризме, снаряжении и инвентаре.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Распределение обязанностей юных туристов при формировании туристкой группы.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безопасного поведения во время занятий спортивным туризмом. Характерные травмы туристов и мероприятия по их предупреждению.</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Режим дня при занятиях спортивным туризмом. Правила личной гигиены во время занятий спортивным туризмом.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924FA3" w:rsidRPr="00924FA3" w:rsidRDefault="00924FA3" w:rsidP="003603EE">
      <w:pPr>
        <w:pStyle w:val="54"/>
        <w:numPr>
          <w:ilvl w:val="0"/>
          <w:numId w:val="102"/>
        </w:numPr>
        <w:shd w:val="clear" w:color="auto" w:fill="auto"/>
        <w:tabs>
          <w:tab w:val="left" w:pos="998"/>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Способы самостоятельной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Подвижные игры и правила их проведения. Организация и проведение игр специальной направленности с элементами спортивного туризма.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безопасного, правомерного поведения во время туристских соревнований в качестве зрителя, болельщика.</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Способы и методы профилактики пагубных привычек, асоциального и созависимого поведения. Антидопинговое поведение.</w:t>
      </w:r>
    </w:p>
    <w:p w:rsidR="00924FA3" w:rsidRPr="00924FA3" w:rsidRDefault="00924FA3" w:rsidP="003603EE">
      <w:pPr>
        <w:pStyle w:val="54"/>
        <w:numPr>
          <w:ilvl w:val="0"/>
          <w:numId w:val="102"/>
        </w:numPr>
        <w:shd w:val="clear" w:color="auto" w:fill="auto"/>
        <w:tabs>
          <w:tab w:val="left" w:pos="968"/>
        </w:tabs>
        <w:spacing w:line="240" w:lineRule="auto"/>
        <w:ind w:firstLine="680"/>
        <w:jc w:val="both"/>
        <w:rPr>
          <w:rFonts w:ascii="Times New Roman" w:hAnsi="Times New Roman"/>
          <w:sz w:val="24"/>
          <w:szCs w:val="24"/>
        </w:rPr>
      </w:pPr>
      <w:r w:rsidRPr="00924FA3">
        <w:rPr>
          <w:rFonts w:ascii="Times New Roman" w:hAnsi="Times New Roman"/>
          <w:sz w:val="24"/>
          <w:szCs w:val="24"/>
        </w:rPr>
        <w:t>Физическое совершенствование.</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Техника вида спортивного туризма. Передвижения: ходьба, бег, прыжки, остановки и падения, приемы, позволяющие избежать травматизма.</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Индивидуальные действия. Выбор должности в туристской группе в зависимости от навыков и предпочтений.</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Групповые действия. Взаимодействия участников туристской группы на маршруте и бивачных работах.</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Взаимодействия участников команды на туристских дистанциях в различных видах спортивного туризма.</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Учебно-тренировочные походы и сборы по тактико-технической подготовке туристов.</w:t>
      </w:r>
    </w:p>
    <w:p w:rsidR="00924FA3" w:rsidRPr="00924FA3" w:rsidRDefault="00924FA3" w:rsidP="00924FA3">
      <w:pPr>
        <w:pStyle w:val="54"/>
        <w:shd w:val="clear" w:color="auto" w:fill="auto"/>
        <w:spacing w:line="240" w:lineRule="auto"/>
        <w:ind w:firstLine="680"/>
        <w:jc w:val="both"/>
        <w:rPr>
          <w:rFonts w:ascii="Times New Roman" w:hAnsi="Times New Roman"/>
          <w:sz w:val="24"/>
          <w:szCs w:val="24"/>
        </w:rPr>
      </w:pPr>
      <w:r w:rsidRPr="00924FA3">
        <w:rPr>
          <w:rFonts w:ascii="Times New Roman" w:hAnsi="Times New Roman"/>
          <w:sz w:val="24"/>
          <w:szCs w:val="24"/>
        </w:rPr>
        <w:t>Участие в соревновательной деятельности.</w:t>
      </w:r>
    </w:p>
    <w:p w:rsidR="00924FA3" w:rsidRPr="00924FA3" w:rsidRDefault="00924FA3" w:rsidP="003603EE">
      <w:pPr>
        <w:pStyle w:val="54"/>
        <w:numPr>
          <w:ilvl w:val="0"/>
          <w:numId w:val="101"/>
        </w:numPr>
        <w:shd w:val="clear" w:color="auto" w:fill="auto"/>
        <w:tabs>
          <w:tab w:val="left" w:pos="2118"/>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924FA3" w:rsidRPr="00924FA3" w:rsidRDefault="00924FA3" w:rsidP="003603EE">
      <w:pPr>
        <w:pStyle w:val="54"/>
        <w:numPr>
          <w:ilvl w:val="0"/>
          <w:numId w:val="103"/>
        </w:numPr>
        <w:shd w:val="clear" w:color="auto" w:fill="auto"/>
        <w:tabs>
          <w:tab w:val="left" w:pos="2305"/>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проявление чувства гордости за свою Родину, российский народ и историю России через </w:t>
      </w:r>
      <w:r w:rsidRPr="00924FA3">
        <w:rPr>
          <w:rFonts w:ascii="Times New Roman" w:hAnsi="Times New Roman"/>
          <w:sz w:val="24"/>
          <w:szCs w:val="24"/>
        </w:rPr>
        <w:lastRenderedPageBreak/>
        <w:t>знание истории и современного состояния развития страны и спортивного туризма;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осознанное, уважительное и доброжелательное отношение к сверстникам и педагогам.</w:t>
      </w:r>
    </w:p>
    <w:p w:rsidR="00924FA3" w:rsidRPr="00BA39F6" w:rsidRDefault="00924FA3" w:rsidP="00005F42">
      <w:pPr>
        <w:pStyle w:val="54"/>
        <w:numPr>
          <w:ilvl w:val="0"/>
          <w:numId w:val="103"/>
        </w:numPr>
        <w:shd w:val="clear" w:color="auto" w:fill="auto"/>
        <w:tabs>
          <w:tab w:val="left" w:pos="2300"/>
        </w:tabs>
        <w:spacing w:line="240" w:lineRule="auto"/>
        <w:ind w:right="20" w:firstLine="709"/>
        <w:jc w:val="both"/>
        <w:rPr>
          <w:rFonts w:ascii="Times New Roman" w:hAnsi="Times New Roman"/>
          <w:sz w:val="24"/>
          <w:szCs w:val="24"/>
        </w:rPr>
      </w:pPr>
      <w:r w:rsidRPr="00BA39F6">
        <w:rPr>
          <w:rFonts w:ascii="Times New Roman" w:hAnsi="Times New Roman"/>
          <w:sz w:val="24"/>
          <w:szCs w:val="24"/>
        </w:rPr>
        <w:t>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924FA3" w:rsidRPr="00924FA3" w:rsidRDefault="00924FA3" w:rsidP="003603EE">
      <w:pPr>
        <w:pStyle w:val="54"/>
        <w:numPr>
          <w:ilvl w:val="0"/>
          <w:numId w:val="103"/>
        </w:numPr>
        <w:shd w:val="clear" w:color="auto" w:fill="auto"/>
        <w:tabs>
          <w:tab w:val="left" w:pos="2305"/>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использование основных средств и методов обучения базовым техническим приемам и тактическим действиям юных туристов;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соблюдение правил личной гигиены и ухода за туристским снаряжением и инвентарем, подбора одежды и обуви для занятий спортивным туризмом;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знание контрольно-тестовых упражнений для определения уровня физической и технической подготовленности юных туристов;</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924FA3" w:rsidRPr="00924FA3" w:rsidRDefault="00924FA3" w:rsidP="003603EE">
      <w:pPr>
        <w:pStyle w:val="54"/>
        <w:numPr>
          <w:ilvl w:val="0"/>
          <w:numId w:val="97"/>
        </w:numPr>
        <w:shd w:val="clear" w:color="auto" w:fill="auto"/>
        <w:tabs>
          <w:tab w:val="left" w:pos="1881"/>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Модуль «Хоккей на траве».</w:t>
      </w:r>
    </w:p>
    <w:p w:rsidR="00924FA3" w:rsidRPr="00924FA3" w:rsidRDefault="00924FA3" w:rsidP="003603EE">
      <w:pPr>
        <w:pStyle w:val="54"/>
        <w:numPr>
          <w:ilvl w:val="0"/>
          <w:numId w:val="104"/>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lastRenderedPageBreak/>
        <w:t>Пояснительная записка модуля «Хоккей на траве».</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24FA3" w:rsidRPr="00924FA3" w:rsidRDefault="00924FA3" w:rsidP="003603EE">
      <w:pPr>
        <w:pStyle w:val="54"/>
        <w:numPr>
          <w:ilvl w:val="0"/>
          <w:numId w:val="104"/>
        </w:numPr>
        <w:shd w:val="clear" w:color="auto" w:fill="auto"/>
        <w:tabs>
          <w:tab w:val="left" w:pos="2093"/>
        </w:tabs>
        <w:spacing w:line="240" w:lineRule="auto"/>
        <w:ind w:right="20" w:firstLine="680"/>
        <w:jc w:val="both"/>
        <w:rPr>
          <w:rFonts w:ascii="Times New Roman" w:hAnsi="Times New Roman"/>
          <w:sz w:val="24"/>
          <w:szCs w:val="24"/>
        </w:rPr>
      </w:pPr>
      <w:r w:rsidRPr="00924FA3">
        <w:rPr>
          <w:rFonts w:ascii="Times New Roman" w:hAnsi="Times New Roman"/>
          <w:sz w:val="24"/>
          <w:szCs w:val="24"/>
        </w:rPr>
        <w:t>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924FA3" w:rsidRPr="00924FA3" w:rsidRDefault="00924FA3" w:rsidP="003603EE">
      <w:pPr>
        <w:pStyle w:val="54"/>
        <w:numPr>
          <w:ilvl w:val="0"/>
          <w:numId w:val="104"/>
        </w:numPr>
        <w:shd w:val="clear" w:color="auto" w:fill="auto"/>
        <w:tabs>
          <w:tab w:val="left" w:pos="2111"/>
        </w:tabs>
        <w:spacing w:line="240" w:lineRule="auto"/>
        <w:ind w:left="700" w:right="20" w:firstLine="0"/>
        <w:rPr>
          <w:rFonts w:ascii="Times New Roman" w:hAnsi="Times New Roman"/>
          <w:sz w:val="24"/>
          <w:szCs w:val="24"/>
        </w:rPr>
      </w:pPr>
      <w:r w:rsidRPr="00924FA3">
        <w:rPr>
          <w:rFonts w:ascii="Times New Roman" w:hAnsi="Times New Roman"/>
          <w:sz w:val="24"/>
          <w:szCs w:val="24"/>
        </w:rPr>
        <w:t>Задачами изучения модуля по хоккею на траве являются: всестороннее гармоничное развитие обучающихся, увеличение объема</w:t>
      </w:r>
    </w:p>
    <w:p w:rsidR="00924FA3" w:rsidRPr="00924FA3" w:rsidRDefault="00924FA3" w:rsidP="00924FA3">
      <w:pPr>
        <w:pStyle w:val="54"/>
        <w:shd w:val="clear" w:color="auto" w:fill="auto"/>
        <w:spacing w:line="240" w:lineRule="auto"/>
        <w:ind w:firstLine="0"/>
        <w:rPr>
          <w:rFonts w:ascii="Times New Roman" w:hAnsi="Times New Roman"/>
          <w:sz w:val="24"/>
          <w:szCs w:val="24"/>
        </w:rPr>
      </w:pPr>
      <w:r w:rsidRPr="00924FA3">
        <w:rPr>
          <w:rFonts w:ascii="Times New Roman" w:hAnsi="Times New Roman"/>
          <w:sz w:val="24"/>
          <w:szCs w:val="24"/>
        </w:rPr>
        <w:t>их двигательной активности;</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освоение знаний о физической культуре и спорте в целом, истории развития хоккея на траве в частности;</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4FA3" w:rsidRPr="00924FA3" w:rsidRDefault="00924FA3" w:rsidP="00924FA3">
      <w:pPr>
        <w:pStyle w:val="54"/>
        <w:shd w:val="clear" w:color="auto" w:fill="auto"/>
        <w:spacing w:line="240" w:lineRule="auto"/>
        <w:ind w:right="20" w:firstLine="680"/>
        <w:jc w:val="both"/>
        <w:rPr>
          <w:rFonts w:ascii="Times New Roman" w:hAnsi="Times New Roman"/>
          <w:sz w:val="24"/>
          <w:szCs w:val="24"/>
        </w:rPr>
      </w:pPr>
      <w:r w:rsidRPr="00924FA3">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выявление, развитие и поддержка одаренных детей в области спорта.</w:t>
      </w:r>
    </w:p>
    <w:p w:rsidR="00924FA3" w:rsidRPr="00924FA3" w:rsidRDefault="00924FA3" w:rsidP="003603EE">
      <w:pPr>
        <w:pStyle w:val="54"/>
        <w:numPr>
          <w:ilvl w:val="0"/>
          <w:numId w:val="104"/>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Место и роль модуля по хоккею на траве.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Модуль по хоккею на траве доступен для освоения всем обучающимся, независимо от </w:t>
      </w:r>
      <w:r w:rsidRPr="00924FA3">
        <w:rPr>
          <w:rFonts w:ascii="Times New Roman" w:hAnsi="Times New Roman"/>
          <w:sz w:val="24"/>
          <w:szCs w:val="24"/>
        </w:rPr>
        <w:lastRenderedPageBreak/>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4FA3" w:rsidRPr="00924FA3" w:rsidRDefault="00924FA3" w:rsidP="003603EE">
      <w:pPr>
        <w:pStyle w:val="54"/>
        <w:numPr>
          <w:ilvl w:val="0"/>
          <w:numId w:val="104"/>
        </w:numPr>
        <w:shd w:val="clear" w:color="auto" w:fill="auto"/>
        <w:tabs>
          <w:tab w:val="left" w:pos="2103"/>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по хоккею на траве может быть реализован в следующих вариантах: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24FA3" w:rsidRPr="00924FA3" w:rsidRDefault="00924FA3" w:rsidP="003603EE">
      <w:pPr>
        <w:pStyle w:val="54"/>
        <w:numPr>
          <w:ilvl w:val="0"/>
          <w:numId w:val="104"/>
        </w:numPr>
        <w:shd w:val="clear" w:color="auto" w:fill="auto"/>
        <w:tabs>
          <w:tab w:val="left" w:pos="2087"/>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Содержание модуля по хоккею на траве.</w:t>
      </w:r>
    </w:p>
    <w:p w:rsidR="00924FA3" w:rsidRPr="00924FA3" w:rsidRDefault="00924FA3" w:rsidP="003603EE">
      <w:pPr>
        <w:pStyle w:val="54"/>
        <w:numPr>
          <w:ilvl w:val="0"/>
          <w:numId w:val="105"/>
        </w:numPr>
        <w:shd w:val="clear" w:color="auto" w:fill="auto"/>
        <w:tabs>
          <w:tab w:val="left" w:pos="969"/>
        </w:tabs>
        <w:spacing w:line="240" w:lineRule="auto"/>
        <w:ind w:left="20" w:firstLine="680"/>
        <w:jc w:val="both"/>
        <w:rPr>
          <w:rFonts w:ascii="Times New Roman" w:hAnsi="Times New Roman"/>
          <w:sz w:val="24"/>
          <w:szCs w:val="24"/>
        </w:rPr>
      </w:pPr>
      <w:r w:rsidRPr="00924FA3">
        <w:rPr>
          <w:rFonts w:ascii="Times New Roman" w:hAnsi="Times New Roman"/>
          <w:sz w:val="24"/>
          <w:szCs w:val="24"/>
        </w:rPr>
        <w:t>Знания о хоккее на траве.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Требования к безопасности при организации занятий хоккеем на траве. Характерные травмы хоккеистов и мероприятия по их предупреждению.</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Словарь терминов и определений. Правила соревнований по хоккею на траве.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Судейская коллегия, обслуживающая соревнования по хоккею на траве. Жесты судьи. Амплуа полевых игроков при игре в хоккей на траве.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подбора физических упражнений для воспитания физических качеств хоккеиста.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Понятия и характеристика технических и тактических элементов хоккея на траве, их названия и методика выполнения.</w:t>
      </w:r>
    </w:p>
    <w:p w:rsidR="00924FA3" w:rsidRPr="00924FA3" w:rsidRDefault="00924FA3" w:rsidP="003603EE">
      <w:pPr>
        <w:pStyle w:val="54"/>
        <w:numPr>
          <w:ilvl w:val="0"/>
          <w:numId w:val="105"/>
        </w:numPr>
        <w:shd w:val="clear" w:color="auto" w:fill="auto"/>
        <w:tabs>
          <w:tab w:val="left" w:pos="993"/>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Способы самостоятельной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безопасного, правомерного поведения во время соревнований по хоккею на траве в качестве зрителя, болельщика.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Правильное сбалансированное питание хоккеиста.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Тестирование уровня физической подготовленности в хоккее на траве.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Дневник самонаблюдения за показателями развития физических качеств и состояния </w:t>
      </w:r>
      <w:r w:rsidRPr="00924FA3">
        <w:rPr>
          <w:rFonts w:ascii="Times New Roman" w:hAnsi="Times New Roman"/>
          <w:sz w:val="24"/>
          <w:szCs w:val="24"/>
        </w:rPr>
        <w:lastRenderedPageBreak/>
        <w:t>здоровья.</w:t>
      </w:r>
    </w:p>
    <w:p w:rsidR="00924FA3" w:rsidRPr="00924FA3" w:rsidRDefault="00924FA3" w:rsidP="003603EE">
      <w:pPr>
        <w:pStyle w:val="54"/>
        <w:numPr>
          <w:ilvl w:val="0"/>
          <w:numId w:val="105"/>
        </w:numPr>
        <w:shd w:val="clear" w:color="auto" w:fill="auto"/>
        <w:tabs>
          <w:tab w:val="left" w:pos="988"/>
        </w:tabs>
        <w:spacing w:line="240" w:lineRule="auto"/>
        <w:ind w:left="20" w:firstLine="680"/>
        <w:jc w:val="both"/>
        <w:rPr>
          <w:rFonts w:ascii="Times New Roman" w:hAnsi="Times New Roman"/>
          <w:sz w:val="24"/>
          <w:szCs w:val="24"/>
        </w:rPr>
      </w:pPr>
      <w:r w:rsidRPr="00924FA3">
        <w:rPr>
          <w:rFonts w:ascii="Times New Roman" w:hAnsi="Times New Roman"/>
          <w:sz w:val="24"/>
          <w:szCs w:val="24"/>
        </w:rPr>
        <w:t>Физическое совершенствование.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Комплексы упражнений для воспитания физических качеств (ловкости, гибкости, силы, выносливости, быстроты).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Комплексы упражнений, формирующие двигательные умения и навыки для реализации технических и тактических действий хоккеиста на траве.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Комплексы корригирующей гимнастики с использованием специальных хоккейных упражнений. Разминка и ее роль в уроке физической культуры.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Командные атакующие тактические действия.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Тактика игры вратаря. Выбор позиции в воротах.</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Учебные игры в хоккей на траве. Участие в соревновательной деятельности.</w:t>
      </w:r>
    </w:p>
    <w:p w:rsidR="00924FA3" w:rsidRPr="00924FA3" w:rsidRDefault="00924FA3" w:rsidP="003603EE">
      <w:pPr>
        <w:pStyle w:val="54"/>
        <w:numPr>
          <w:ilvl w:val="0"/>
          <w:numId w:val="104"/>
        </w:numPr>
        <w:shd w:val="clear" w:color="auto" w:fill="auto"/>
        <w:tabs>
          <w:tab w:val="left" w:pos="2113"/>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924FA3" w:rsidRPr="00924FA3" w:rsidRDefault="00924FA3" w:rsidP="003603EE">
      <w:pPr>
        <w:pStyle w:val="54"/>
        <w:numPr>
          <w:ilvl w:val="0"/>
          <w:numId w:val="106"/>
        </w:numPr>
        <w:shd w:val="clear" w:color="auto" w:fill="auto"/>
        <w:tabs>
          <w:tab w:val="left" w:pos="2310"/>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осознанного, уважительного и доброжелательного общения в команде, со сверстниками и педагогами;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4FA3" w:rsidRPr="00924FA3" w:rsidRDefault="00924FA3" w:rsidP="003603EE">
      <w:pPr>
        <w:pStyle w:val="54"/>
        <w:numPr>
          <w:ilvl w:val="0"/>
          <w:numId w:val="106"/>
        </w:numPr>
        <w:shd w:val="clear" w:color="auto" w:fill="auto"/>
        <w:tabs>
          <w:tab w:val="left" w:pos="2305"/>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w:t>
      </w:r>
      <w:r w:rsidRPr="00924FA3">
        <w:rPr>
          <w:rFonts w:ascii="Times New Roman" w:hAnsi="Times New Roman"/>
          <w:sz w:val="24"/>
          <w:szCs w:val="24"/>
        </w:rPr>
        <w:lastRenderedPageBreak/>
        <w:t>учебной, игровой, соревновательной и досуговой деятельности, оценивать собственные возможности и правильность выполнения задач;</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компетентности в области использования информационно</w:t>
      </w:r>
      <w:r w:rsidRPr="00924FA3">
        <w:rPr>
          <w:rFonts w:ascii="Times New Roman" w:hAnsi="Times New Roman"/>
          <w:sz w:val="24"/>
          <w:szCs w:val="24"/>
        </w:rPr>
        <w:softHyphen/>
        <w:t>коммуникационных технологий, соблюдение норм информационной избирательности, этики и этикета.</w:t>
      </w:r>
    </w:p>
    <w:p w:rsidR="00924FA3" w:rsidRPr="00924FA3" w:rsidRDefault="00924FA3" w:rsidP="003603EE">
      <w:pPr>
        <w:pStyle w:val="54"/>
        <w:numPr>
          <w:ilvl w:val="0"/>
          <w:numId w:val="107"/>
        </w:numPr>
        <w:shd w:val="clear" w:color="auto" w:fill="auto"/>
        <w:tabs>
          <w:tab w:val="left" w:pos="2310"/>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применение техники владения клюшкой и мячом (ведение, дриблинг, обводка, финты, бросок, удары, остановка, отбор) в игровых ситуациях;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w:t>
      </w:r>
      <w:r w:rsidRPr="00924FA3">
        <w:rPr>
          <w:rFonts w:ascii="Times New Roman" w:hAnsi="Times New Roman"/>
          <w:sz w:val="24"/>
          <w:szCs w:val="24"/>
        </w:rPr>
        <w:lastRenderedPageBreak/>
        <w:t>отбор);</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соблюдение правил безопасного, правомерного поведения во время соревнований по хоккею на траве в качестве зрителя, болельщика;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924FA3" w:rsidRPr="00924FA3" w:rsidRDefault="00924FA3" w:rsidP="003603EE">
      <w:pPr>
        <w:pStyle w:val="54"/>
        <w:numPr>
          <w:ilvl w:val="0"/>
          <w:numId w:val="97"/>
        </w:numPr>
        <w:shd w:val="clear" w:color="auto" w:fill="auto"/>
        <w:tabs>
          <w:tab w:val="left" w:pos="1881"/>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Модуль «Ушу».</w:t>
      </w:r>
    </w:p>
    <w:p w:rsidR="00924FA3" w:rsidRPr="00924FA3" w:rsidRDefault="00924FA3" w:rsidP="003603EE">
      <w:pPr>
        <w:pStyle w:val="54"/>
        <w:numPr>
          <w:ilvl w:val="0"/>
          <w:numId w:val="108"/>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Пояснительная записка модуля «Ушу».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924FA3" w:rsidRPr="00924FA3" w:rsidRDefault="00924FA3" w:rsidP="003603EE">
      <w:pPr>
        <w:pStyle w:val="54"/>
        <w:numPr>
          <w:ilvl w:val="0"/>
          <w:numId w:val="108"/>
        </w:numPr>
        <w:shd w:val="clear" w:color="auto" w:fill="auto"/>
        <w:tabs>
          <w:tab w:val="left" w:pos="2108"/>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005F42" w:rsidRDefault="00924FA3" w:rsidP="00924FA3">
      <w:pPr>
        <w:pStyle w:val="54"/>
        <w:numPr>
          <w:ilvl w:val="0"/>
          <w:numId w:val="108"/>
        </w:numPr>
        <w:shd w:val="clear" w:color="auto" w:fill="auto"/>
        <w:tabs>
          <w:tab w:val="left" w:pos="2087"/>
        </w:tabs>
        <w:spacing w:line="240" w:lineRule="auto"/>
        <w:ind w:left="20" w:right="40" w:firstLine="680"/>
        <w:jc w:val="both"/>
        <w:rPr>
          <w:rFonts w:ascii="Times New Roman" w:hAnsi="Times New Roman"/>
          <w:sz w:val="24"/>
          <w:szCs w:val="24"/>
        </w:rPr>
      </w:pPr>
      <w:r w:rsidRPr="00005F42">
        <w:rPr>
          <w:rFonts w:ascii="Times New Roman" w:hAnsi="Times New Roman"/>
          <w:sz w:val="24"/>
          <w:szCs w:val="24"/>
        </w:rPr>
        <w:t>Задачами изучения модуля по ушу являются:</w:t>
      </w:r>
    </w:p>
    <w:p w:rsidR="00924FA3" w:rsidRPr="00005F42" w:rsidRDefault="00924FA3" w:rsidP="00005F42">
      <w:pPr>
        <w:pStyle w:val="54"/>
        <w:shd w:val="clear" w:color="auto" w:fill="auto"/>
        <w:tabs>
          <w:tab w:val="left" w:pos="2087"/>
        </w:tabs>
        <w:spacing w:line="240" w:lineRule="auto"/>
        <w:ind w:left="700" w:right="40" w:firstLine="0"/>
        <w:jc w:val="both"/>
        <w:rPr>
          <w:rFonts w:ascii="Times New Roman" w:hAnsi="Times New Roman"/>
          <w:sz w:val="24"/>
          <w:szCs w:val="24"/>
        </w:rPr>
      </w:pPr>
      <w:r w:rsidRPr="00005F42">
        <w:rPr>
          <w:rFonts w:ascii="Times New Roman" w:hAnsi="Times New Roman"/>
          <w:sz w:val="24"/>
          <w:szCs w:val="24"/>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lastRenderedPageBreak/>
        <w:t>освоение знаний о физической культуре и спорте в целом, истории становления и развития ушу в частности;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924FA3" w:rsidRPr="00924FA3" w:rsidRDefault="00924FA3" w:rsidP="00924FA3">
      <w:pPr>
        <w:pStyle w:val="54"/>
        <w:shd w:val="clear" w:color="auto" w:fill="auto"/>
        <w:tabs>
          <w:tab w:val="left" w:pos="3210"/>
          <w:tab w:val="left" w:pos="6057"/>
          <w:tab w:val="left" w:pos="8337"/>
        </w:tabs>
        <w:spacing w:line="240" w:lineRule="auto"/>
        <w:ind w:left="20" w:firstLine="680"/>
        <w:jc w:val="both"/>
        <w:rPr>
          <w:rFonts w:ascii="Times New Roman" w:hAnsi="Times New Roman"/>
          <w:sz w:val="24"/>
          <w:szCs w:val="24"/>
        </w:rPr>
      </w:pPr>
      <w:r w:rsidRPr="00924FA3">
        <w:rPr>
          <w:rFonts w:ascii="Times New Roman" w:hAnsi="Times New Roman"/>
          <w:sz w:val="24"/>
          <w:szCs w:val="24"/>
        </w:rPr>
        <w:t>формирование</w:t>
      </w:r>
      <w:r w:rsidRPr="00924FA3">
        <w:rPr>
          <w:rFonts w:ascii="Times New Roman" w:hAnsi="Times New Roman"/>
          <w:sz w:val="24"/>
          <w:szCs w:val="24"/>
        </w:rPr>
        <w:tab/>
        <w:t>образовательного</w:t>
      </w:r>
      <w:r w:rsidRPr="00924FA3">
        <w:rPr>
          <w:rFonts w:ascii="Times New Roman" w:hAnsi="Times New Roman"/>
          <w:sz w:val="24"/>
          <w:szCs w:val="24"/>
        </w:rPr>
        <w:tab/>
        <w:t>фундамента,</w:t>
      </w:r>
      <w:r w:rsidRPr="00924FA3">
        <w:rPr>
          <w:rFonts w:ascii="Times New Roman" w:hAnsi="Times New Roman"/>
          <w:sz w:val="24"/>
          <w:szCs w:val="24"/>
        </w:rPr>
        <w:tab/>
        <w:t>основанного</w:t>
      </w:r>
    </w:p>
    <w:p w:rsidR="00924FA3" w:rsidRPr="00924FA3" w:rsidRDefault="00924FA3" w:rsidP="00924FA3">
      <w:pPr>
        <w:pStyle w:val="54"/>
        <w:shd w:val="clear" w:color="auto" w:fill="auto"/>
        <w:spacing w:line="240" w:lineRule="auto"/>
        <w:ind w:left="20" w:right="40" w:firstLine="0"/>
        <w:jc w:val="both"/>
        <w:rPr>
          <w:rFonts w:ascii="Times New Roman" w:hAnsi="Times New Roman"/>
          <w:sz w:val="24"/>
          <w:szCs w:val="24"/>
        </w:rPr>
      </w:pPr>
      <w:r w:rsidRPr="00924FA3">
        <w:rPr>
          <w:rFonts w:ascii="Times New Roman" w:hAnsi="Times New Roman"/>
          <w:sz w:val="24"/>
          <w:szCs w:val="24"/>
        </w:rP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924FA3" w:rsidRPr="00924FA3" w:rsidRDefault="00924FA3" w:rsidP="00924FA3">
      <w:pPr>
        <w:pStyle w:val="54"/>
        <w:shd w:val="clear" w:color="auto" w:fill="auto"/>
        <w:spacing w:line="240" w:lineRule="auto"/>
        <w:ind w:left="20" w:right="40" w:firstLine="680"/>
        <w:rPr>
          <w:rFonts w:ascii="Times New Roman" w:hAnsi="Times New Roman"/>
          <w:sz w:val="24"/>
          <w:szCs w:val="24"/>
        </w:rPr>
      </w:pPr>
      <w:r w:rsidRPr="00924FA3">
        <w:rPr>
          <w:rFonts w:ascii="Times New Roman" w:hAnsi="Times New Roman"/>
          <w:sz w:val="24"/>
          <w:szCs w:val="24"/>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 выявление, развитие и поддержка одаренных детей в области спорта.</w:t>
      </w:r>
    </w:p>
    <w:p w:rsidR="00924FA3" w:rsidRPr="00924FA3" w:rsidRDefault="00924FA3" w:rsidP="003603EE">
      <w:pPr>
        <w:pStyle w:val="54"/>
        <w:numPr>
          <w:ilvl w:val="0"/>
          <w:numId w:val="108"/>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Место и роль модуля по ушу.</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4FA3" w:rsidRPr="00924FA3" w:rsidRDefault="00924FA3" w:rsidP="003603EE">
      <w:pPr>
        <w:pStyle w:val="54"/>
        <w:numPr>
          <w:ilvl w:val="0"/>
          <w:numId w:val="108"/>
        </w:numPr>
        <w:shd w:val="clear" w:color="auto" w:fill="auto"/>
        <w:tabs>
          <w:tab w:val="left" w:pos="2106"/>
        </w:tabs>
        <w:spacing w:line="240" w:lineRule="auto"/>
        <w:ind w:left="700" w:right="20" w:firstLine="0"/>
        <w:rPr>
          <w:rFonts w:ascii="Times New Roman" w:hAnsi="Times New Roman"/>
          <w:sz w:val="24"/>
          <w:szCs w:val="24"/>
        </w:rPr>
      </w:pPr>
      <w:r w:rsidRPr="00924FA3">
        <w:rPr>
          <w:rFonts w:ascii="Times New Roman" w:hAnsi="Times New Roman"/>
          <w:sz w:val="24"/>
          <w:szCs w:val="24"/>
        </w:rPr>
        <w:t>Модуль по ушу может быть реализован в следующих вариантах: при самостоятельном планировании учителем физической культуры процесса</w:t>
      </w:r>
    </w:p>
    <w:p w:rsidR="00924FA3" w:rsidRPr="00924FA3" w:rsidRDefault="00924FA3" w:rsidP="00924FA3">
      <w:pPr>
        <w:pStyle w:val="54"/>
        <w:shd w:val="clear" w:color="auto" w:fill="auto"/>
        <w:spacing w:line="240" w:lineRule="auto"/>
        <w:ind w:left="20" w:right="20" w:firstLine="0"/>
        <w:jc w:val="both"/>
        <w:rPr>
          <w:rFonts w:ascii="Times New Roman" w:hAnsi="Times New Roman"/>
          <w:sz w:val="24"/>
          <w:szCs w:val="24"/>
        </w:rPr>
      </w:pPr>
      <w:r w:rsidRPr="00924FA3">
        <w:rPr>
          <w:rFonts w:ascii="Times New Roman" w:hAnsi="Times New Roman"/>
          <w:sz w:val="24"/>
          <w:szCs w:val="24"/>
        </w:rPr>
        <w:t>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24FA3" w:rsidRPr="00924FA3" w:rsidRDefault="00924FA3" w:rsidP="003603EE">
      <w:pPr>
        <w:pStyle w:val="54"/>
        <w:numPr>
          <w:ilvl w:val="0"/>
          <w:numId w:val="108"/>
        </w:numPr>
        <w:shd w:val="clear" w:color="auto" w:fill="auto"/>
        <w:tabs>
          <w:tab w:val="left" w:pos="2087"/>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Содержание модуля по ушу.</w:t>
      </w:r>
    </w:p>
    <w:p w:rsidR="00924FA3" w:rsidRPr="00924FA3" w:rsidRDefault="00924FA3" w:rsidP="003603EE">
      <w:pPr>
        <w:pStyle w:val="54"/>
        <w:numPr>
          <w:ilvl w:val="0"/>
          <w:numId w:val="109"/>
        </w:numPr>
        <w:shd w:val="clear" w:color="auto" w:fill="auto"/>
        <w:tabs>
          <w:tab w:val="left" w:pos="964"/>
        </w:tabs>
        <w:spacing w:after="44" w:line="240" w:lineRule="auto"/>
        <w:ind w:left="20" w:firstLine="680"/>
        <w:jc w:val="both"/>
        <w:rPr>
          <w:rFonts w:ascii="Times New Roman" w:hAnsi="Times New Roman"/>
          <w:sz w:val="24"/>
          <w:szCs w:val="24"/>
        </w:rPr>
      </w:pPr>
      <w:r w:rsidRPr="00924FA3">
        <w:rPr>
          <w:rFonts w:ascii="Times New Roman" w:hAnsi="Times New Roman"/>
          <w:sz w:val="24"/>
          <w:szCs w:val="24"/>
        </w:rPr>
        <w:t>Знания об ушу.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История развития отечественного ушу, виды ушу; ведущие спортсмены мира, России и </w:t>
      </w:r>
      <w:r w:rsidRPr="00924FA3">
        <w:rPr>
          <w:rFonts w:ascii="Times New Roman" w:hAnsi="Times New Roman"/>
          <w:sz w:val="24"/>
          <w:szCs w:val="24"/>
        </w:rPr>
        <w:lastRenderedPageBreak/>
        <w:t>субъекта Российской Федерации.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Названия и роль главных организаций и федераций (международные, российские), осуществляющих управление ушу.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Требования безопасности при организации занятий ушу</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Характерные травмы в ушу и мероприятия по их предупреждению.</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Словарь терминов и определений.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Правила соревнований по виду спорта ушу.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Судейская коллегия, обслуживающая соревнования по виду спорта ушу. Жесты судей.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подбора физических упражнений для развития физических качеств спортсмена.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Понятия и характеристика технических и тактических приемов в ушу, их названия и методика выполнения.</w:t>
      </w:r>
    </w:p>
    <w:p w:rsidR="00924FA3" w:rsidRPr="00924FA3" w:rsidRDefault="00924FA3" w:rsidP="003603EE">
      <w:pPr>
        <w:pStyle w:val="54"/>
        <w:numPr>
          <w:ilvl w:val="0"/>
          <w:numId w:val="109"/>
        </w:numPr>
        <w:shd w:val="clear" w:color="auto" w:fill="auto"/>
        <w:tabs>
          <w:tab w:val="left" w:pos="998"/>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Способы самостоятельной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безопасного, правомерного поведения во время соревнований по ушу в качестве участника, зрителя.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Самоконтроль и его роль в учебной и соревновательной деятельности.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Первые внешние признаки утомления.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Средства восстановления организма после физической нагрузки.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личной гигиены, требования к спортивной одежде и обуви для занятий ушу.</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Правила ухода за спортивным инвентарем и оборудованием.</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Правильное сбалансированное питание спортсмена.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Тестирование уровня физической подготовленности в ушу.</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Дневник самонаблюдения за показателями развития физических качеств и состояния здоровья.</w:t>
      </w:r>
    </w:p>
    <w:p w:rsidR="00924FA3" w:rsidRPr="00924FA3" w:rsidRDefault="00924FA3" w:rsidP="003603EE">
      <w:pPr>
        <w:pStyle w:val="54"/>
        <w:numPr>
          <w:ilvl w:val="0"/>
          <w:numId w:val="109"/>
        </w:numPr>
        <w:shd w:val="clear" w:color="auto" w:fill="auto"/>
        <w:tabs>
          <w:tab w:val="left" w:pos="988"/>
        </w:tabs>
        <w:spacing w:line="240" w:lineRule="auto"/>
        <w:ind w:left="20" w:firstLine="680"/>
        <w:jc w:val="both"/>
        <w:rPr>
          <w:rFonts w:ascii="Times New Roman" w:hAnsi="Times New Roman"/>
          <w:sz w:val="24"/>
          <w:szCs w:val="24"/>
        </w:rPr>
      </w:pPr>
      <w:r w:rsidRPr="00924FA3">
        <w:rPr>
          <w:rFonts w:ascii="Times New Roman" w:hAnsi="Times New Roman"/>
          <w:sz w:val="24"/>
          <w:szCs w:val="24"/>
        </w:rPr>
        <w:t>Физическое совершенствование.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Учебные и контрольные поединки ушу (саньда). Участие в соревновательной деятельности.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Элементы приемов базовой техники.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Защиты.</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Контрприемы.</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Учебные и контрольные поединки по виду спорта ушу. Участие в соревновательной деятельности.</w:t>
      </w:r>
    </w:p>
    <w:p w:rsidR="00924FA3" w:rsidRPr="00924FA3" w:rsidRDefault="00924FA3" w:rsidP="003603EE">
      <w:pPr>
        <w:pStyle w:val="54"/>
        <w:numPr>
          <w:ilvl w:val="0"/>
          <w:numId w:val="108"/>
        </w:numPr>
        <w:shd w:val="clear" w:color="auto" w:fill="auto"/>
        <w:tabs>
          <w:tab w:val="left" w:pos="2113"/>
        </w:tabs>
        <w:spacing w:line="240" w:lineRule="auto"/>
        <w:ind w:left="20" w:right="20" w:firstLine="700"/>
        <w:jc w:val="both"/>
        <w:rPr>
          <w:rFonts w:ascii="Times New Roman" w:hAnsi="Times New Roman"/>
          <w:sz w:val="24"/>
          <w:szCs w:val="24"/>
        </w:rPr>
      </w:pPr>
      <w:r w:rsidRPr="00924FA3">
        <w:rPr>
          <w:rFonts w:ascii="Times New Roman" w:hAnsi="Times New Roman"/>
          <w:sz w:val="24"/>
          <w:szCs w:val="24"/>
        </w:rPr>
        <w:lastRenderedPageBreak/>
        <w:t>Содержание модуля по ушу направлено на достижение обучающимися личностных, метапредметных и предметных результатов обучения.</w:t>
      </w:r>
    </w:p>
    <w:p w:rsidR="00924FA3" w:rsidRPr="00924FA3" w:rsidRDefault="00924FA3" w:rsidP="003603EE">
      <w:pPr>
        <w:pStyle w:val="54"/>
        <w:numPr>
          <w:ilvl w:val="0"/>
          <w:numId w:val="110"/>
        </w:numPr>
        <w:shd w:val="clear" w:color="auto" w:fill="auto"/>
        <w:tabs>
          <w:tab w:val="left" w:pos="2314"/>
        </w:tabs>
        <w:spacing w:line="240" w:lineRule="auto"/>
        <w:ind w:left="20" w:right="20" w:firstLine="700"/>
        <w:jc w:val="both"/>
        <w:rPr>
          <w:rFonts w:ascii="Times New Roman" w:hAnsi="Times New Roman"/>
          <w:sz w:val="24"/>
          <w:szCs w:val="24"/>
        </w:rPr>
      </w:pPr>
      <w:r w:rsidRPr="00924FA3">
        <w:rPr>
          <w:rFonts w:ascii="Times New Roman" w:hAnsi="Times New Roman"/>
          <w:sz w:val="24"/>
          <w:szCs w:val="24"/>
        </w:rPr>
        <w:t>При изучении модуля по ушу на уровне основного общего образования у обучающихся будут сформированы следующие личностные результаты:</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формирование патриотизма, готовность к служению Отечеству, его защите;</w:t>
      </w:r>
    </w:p>
    <w:p w:rsidR="00924FA3" w:rsidRPr="00924FA3" w:rsidRDefault="00924FA3" w:rsidP="00924FA3">
      <w:pPr>
        <w:pStyle w:val="54"/>
        <w:shd w:val="clear" w:color="auto" w:fill="auto"/>
        <w:spacing w:line="240" w:lineRule="auto"/>
        <w:ind w:left="20" w:right="20" w:firstLine="700"/>
        <w:jc w:val="both"/>
        <w:rPr>
          <w:rFonts w:ascii="Times New Roman" w:hAnsi="Times New Roman"/>
          <w:sz w:val="24"/>
          <w:szCs w:val="24"/>
        </w:rPr>
      </w:pPr>
      <w:r w:rsidRPr="00924FA3">
        <w:rPr>
          <w:rFonts w:ascii="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24FA3" w:rsidRPr="00924FA3" w:rsidRDefault="00924FA3" w:rsidP="00924FA3">
      <w:pPr>
        <w:pStyle w:val="54"/>
        <w:shd w:val="clear" w:color="auto" w:fill="auto"/>
        <w:spacing w:line="240" w:lineRule="auto"/>
        <w:ind w:left="20" w:right="20" w:firstLine="700"/>
        <w:jc w:val="both"/>
        <w:rPr>
          <w:rFonts w:ascii="Times New Roman" w:hAnsi="Times New Roman"/>
          <w:sz w:val="24"/>
          <w:szCs w:val="24"/>
        </w:rPr>
      </w:pPr>
      <w:r w:rsidRPr="00924FA3">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924FA3" w:rsidRPr="00924FA3" w:rsidRDefault="00924FA3" w:rsidP="003603EE">
      <w:pPr>
        <w:pStyle w:val="54"/>
        <w:numPr>
          <w:ilvl w:val="0"/>
          <w:numId w:val="110"/>
        </w:numPr>
        <w:shd w:val="clear" w:color="auto" w:fill="auto"/>
        <w:tabs>
          <w:tab w:val="left" w:pos="2314"/>
        </w:tabs>
        <w:spacing w:line="240" w:lineRule="auto"/>
        <w:ind w:left="20" w:right="20" w:firstLine="700"/>
        <w:jc w:val="both"/>
        <w:rPr>
          <w:rFonts w:ascii="Times New Roman" w:hAnsi="Times New Roman"/>
          <w:sz w:val="24"/>
          <w:szCs w:val="24"/>
        </w:rPr>
      </w:pPr>
      <w:r w:rsidRPr="00924FA3">
        <w:rPr>
          <w:rFonts w:ascii="Times New Roman" w:hAnsi="Times New Roman"/>
          <w:sz w:val="24"/>
          <w:szCs w:val="24"/>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924FA3" w:rsidRPr="00924FA3" w:rsidRDefault="00924FA3" w:rsidP="00924FA3">
      <w:pPr>
        <w:pStyle w:val="54"/>
        <w:shd w:val="clear" w:color="auto" w:fill="auto"/>
        <w:spacing w:line="240" w:lineRule="auto"/>
        <w:ind w:left="20" w:right="20" w:firstLine="700"/>
        <w:jc w:val="both"/>
        <w:rPr>
          <w:rFonts w:ascii="Times New Roman" w:hAnsi="Times New Roman"/>
          <w:sz w:val="24"/>
          <w:szCs w:val="24"/>
        </w:rPr>
      </w:pPr>
      <w:r w:rsidRPr="00924FA3">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924FA3" w:rsidRPr="00924FA3" w:rsidRDefault="00924FA3" w:rsidP="00924FA3">
      <w:pPr>
        <w:pStyle w:val="54"/>
        <w:shd w:val="clear" w:color="auto" w:fill="auto"/>
        <w:spacing w:line="240" w:lineRule="auto"/>
        <w:ind w:left="20" w:right="20" w:firstLine="700"/>
        <w:jc w:val="both"/>
        <w:rPr>
          <w:rFonts w:ascii="Times New Roman" w:hAnsi="Times New Roman"/>
          <w:sz w:val="24"/>
          <w:szCs w:val="24"/>
        </w:rPr>
      </w:pPr>
      <w:r w:rsidRPr="00924FA3">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24FA3" w:rsidRPr="00924FA3" w:rsidRDefault="00924FA3" w:rsidP="00924FA3">
      <w:pPr>
        <w:pStyle w:val="54"/>
        <w:shd w:val="clear" w:color="auto" w:fill="auto"/>
        <w:spacing w:line="240" w:lineRule="auto"/>
        <w:ind w:left="20" w:right="20" w:firstLine="700"/>
        <w:jc w:val="both"/>
        <w:rPr>
          <w:rFonts w:ascii="Times New Roman" w:hAnsi="Times New Roman"/>
          <w:sz w:val="24"/>
          <w:szCs w:val="24"/>
        </w:rPr>
      </w:pPr>
      <w:r w:rsidRPr="00924FA3">
        <w:rPr>
          <w:rFonts w:ascii="Times New Roman" w:hAnsi="Times New Roman"/>
          <w:sz w:val="24"/>
          <w:szCs w:val="24"/>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924FA3" w:rsidRPr="00924FA3" w:rsidRDefault="00924FA3" w:rsidP="003603EE">
      <w:pPr>
        <w:pStyle w:val="54"/>
        <w:numPr>
          <w:ilvl w:val="0"/>
          <w:numId w:val="110"/>
        </w:numPr>
        <w:shd w:val="clear" w:color="auto" w:fill="auto"/>
        <w:tabs>
          <w:tab w:val="left" w:pos="2314"/>
        </w:tabs>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 изучении модуля по ушу на уровне основного общего образования у обучающихся будут сформированы следующие предметные результаты:</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демонстрировать и применять технические действия в учебных, тренировочных и соревновательных поединках;</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умение демонстрировать и выполнять приемы из арсенала базовой техники;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применять тактические действия в учебной, тренировочной и соревновательной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lastRenderedPageBreak/>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соблюдение правил безопасного, правомерного поведения во время соревнований в качестве участника, зрителя;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соблюдать правила личной гигиены и ухода за спортивным инвентарем и оборудованием; подбора спортивной одежды и обуви для занятий;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924FA3" w:rsidRPr="00924FA3" w:rsidRDefault="00924FA3" w:rsidP="003603EE">
      <w:pPr>
        <w:pStyle w:val="54"/>
        <w:numPr>
          <w:ilvl w:val="0"/>
          <w:numId w:val="97"/>
        </w:numPr>
        <w:shd w:val="clear" w:color="auto" w:fill="auto"/>
        <w:tabs>
          <w:tab w:val="left" w:pos="1876"/>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Модуль «Чир спорт».</w:t>
      </w:r>
    </w:p>
    <w:p w:rsidR="00924FA3" w:rsidRPr="00924FA3" w:rsidRDefault="00924FA3" w:rsidP="003603EE">
      <w:pPr>
        <w:pStyle w:val="54"/>
        <w:numPr>
          <w:ilvl w:val="0"/>
          <w:numId w:val="111"/>
        </w:numPr>
        <w:shd w:val="clear" w:color="auto" w:fill="auto"/>
        <w:tabs>
          <w:tab w:val="left" w:pos="2078"/>
        </w:tabs>
        <w:spacing w:line="240" w:lineRule="auto"/>
        <w:ind w:left="20" w:firstLine="680"/>
        <w:jc w:val="both"/>
        <w:rPr>
          <w:rFonts w:ascii="Times New Roman" w:hAnsi="Times New Roman"/>
          <w:sz w:val="24"/>
          <w:szCs w:val="24"/>
        </w:rPr>
      </w:pPr>
      <w:r w:rsidRPr="00924FA3">
        <w:rPr>
          <w:rFonts w:ascii="Times New Roman" w:hAnsi="Times New Roman"/>
          <w:sz w:val="24"/>
          <w:szCs w:val="24"/>
        </w:rPr>
        <w:t>Пояснительная записка модуля «Чир спорт».</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w:t>
      </w:r>
      <w:r w:rsidRPr="00924FA3">
        <w:rPr>
          <w:rFonts w:ascii="Times New Roman" w:hAnsi="Times New Roman"/>
          <w:sz w:val="24"/>
          <w:szCs w:val="24"/>
        </w:rPr>
        <w:softHyphen/>
        <w:t>спортивной деятельности как одно из средств физического развития обучающихся в образовательных организациях.</w:t>
      </w:r>
    </w:p>
    <w:p w:rsidR="00924FA3" w:rsidRPr="00924FA3" w:rsidRDefault="00924FA3" w:rsidP="003603EE">
      <w:pPr>
        <w:pStyle w:val="54"/>
        <w:numPr>
          <w:ilvl w:val="0"/>
          <w:numId w:val="111"/>
        </w:numPr>
        <w:shd w:val="clear" w:color="auto" w:fill="auto"/>
        <w:tabs>
          <w:tab w:val="left" w:pos="2113"/>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924FA3" w:rsidRPr="00924FA3" w:rsidRDefault="00924FA3" w:rsidP="003603EE">
      <w:pPr>
        <w:pStyle w:val="54"/>
        <w:numPr>
          <w:ilvl w:val="0"/>
          <w:numId w:val="111"/>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lastRenderedPageBreak/>
        <w:t>Задачами изучения модуля по чир спорту являются:</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всестороннее гармоничное развитие обучающихся, увеличение объема их двигательной активности;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выявление, развитие и поддержка одаренных детей в области спорта.</w:t>
      </w:r>
    </w:p>
    <w:p w:rsidR="00924FA3" w:rsidRPr="00924FA3" w:rsidRDefault="00924FA3" w:rsidP="003603EE">
      <w:pPr>
        <w:pStyle w:val="54"/>
        <w:numPr>
          <w:ilvl w:val="0"/>
          <w:numId w:val="111"/>
        </w:numPr>
        <w:shd w:val="clear" w:color="auto" w:fill="auto"/>
        <w:tabs>
          <w:tab w:val="left" w:pos="2078"/>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Место и роль модуля по чир спорту.</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Модуль «Чир спорт» может быть использован в образовательной организации в форме физкультурно-оздоровительной деятельности и в форме спортивно- оздоровительной деятельности общеразвивающей направленности с использованием средств чир спорта.</w:t>
      </w:r>
    </w:p>
    <w:p w:rsidR="00924FA3" w:rsidRPr="00924FA3" w:rsidRDefault="00924FA3" w:rsidP="003603EE">
      <w:pPr>
        <w:pStyle w:val="54"/>
        <w:numPr>
          <w:ilvl w:val="0"/>
          <w:numId w:val="111"/>
        </w:numPr>
        <w:shd w:val="clear" w:color="auto" w:fill="auto"/>
        <w:tabs>
          <w:tab w:val="left" w:pos="2103"/>
        </w:tabs>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Модуль «Чир спорт» может быть реализован в следующих вариантах: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 xml:space="preserve">в виде дополнительных часов, выделяемых на спортивно-оздоровительную работу с </w:t>
      </w:r>
      <w:r w:rsidRPr="00924FA3">
        <w:rPr>
          <w:rFonts w:ascii="Times New Roman" w:hAnsi="Times New Roman"/>
          <w:sz w:val="24"/>
          <w:szCs w:val="24"/>
        </w:rPr>
        <w:lastRenderedPageBreak/>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24FA3" w:rsidRPr="00924FA3" w:rsidRDefault="00924FA3" w:rsidP="003603EE">
      <w:pPr>
        <w:pStyle w:val="54"/>
        <w:numPr>
          <w:ilvl w:val="0"/>
          <w:numId w:val="111"/>
        </w:numPr>
        <w:shd w:val="clear" w:color="auto" w:fill="auto"/>
        <w:tabs>
          <w:tab w:val="left" w:pos="2087"/>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Содержание модуля по чир спорту.</w:t>
      </w:r>
    </w:p>
    <w:p w:rsidR="00924FA3" w:rsidRPr="00924FA3" w:rsidRDefault="00924FA3" w:rsidP="003603EE">
      <w:pPr>
        <w:pStyle w:val="54"/>
        <w:numPr>
          <w:ilvl w:val="0"/>
          <w:numId w:val="112"/>
        </w:numPr>
        <w:shd w:val="clear" w:color="auto" w:fill="auto"/>
        <w:tabs>
          <w:tab w:val="left" w:pos="964"/>
        </w:tabs>
        <w:spacing w:line="240" w:lineRule="auto"/>
        <w:ind w:left="20" w:firstLine="680"/>
        <w:jc w:val="both"/>
        <w:rPr>
          <w:rFonts w:ascii="Times New Roman" w:hAnsi="Times New Roman"/>
          <w:sz w:val="24"/>
          <w:szCs w:val="24"/>
        </w:rPr>
      </w:pPr>
      <w:r w:rsidRPr="00924FA3">
        <w:rPr>
          <w:rFonts w:ascii="Times New Roman" w:hAnsi="Times New Roman"/>
          <w:sz w:val="24"/>
          <w:szCs w:val="24"/>
        </w:rPr>
        <w:t>Знания о чир спорте.</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История и современное развитие чир спорта в России и в мире.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Требования техники безопасности и первая помощь при травмах во время занятий чир спортом.</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Здоровье и здоровый образ жизни. Контроль и наблюдение за состоянием здоровья, физическим развитием и физической подготовленностью.</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Чир спорт в современном обществе. Базовые понятия чир спорта.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Терминология в чир спорте.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Правила соревнований по чир спорту.</w:t>
      </w:r>
    </w:p>
    <w:p w:rsidR="00924FA3" w:rsidRPr="00924FA3" w:rsidRDefault="00924FA3" w:rsidP="003603EE">
      <w:pPr>
        <w:pStyle w:val="54"/>
        <w:numPr>
          <w:ilvl w:val="0"/>
          <w:numId w:val="112"/>
        </w:numPr>
        <w:shd w:val="clear" w:color="auto" w:fill="auto"/>
        <w:tabs>
          <w:tab w:val="left" w:pos="993"/>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Способы самостоятельной деятельности.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Правила подготовки мест проведения соревнований по чир спорту.</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Проведение занятий по чир спорту.</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Уровни сложности элементов чир спорта.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Уровень физической подготовленности занимающихся.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Построение урока с элементами чир спорта.</w:t>
      </w:r>
    </w:p>
    <w:p w:rsidR="00924FA3" w:rsidRPr="00924FA3" w:rsidRDefault="00924FA3" w:rsidP="003603EE">
      <w:pPr>
        <w:pStyle w:val="54"/>
        <w:numPr>
          <w:ilvl w:val="0"/>
          <w:numId w:val="112"/>
        </w:numPr>
        <w:shd w:val="clear" w:color="auto" w:fill="auto"/>
        <w:tabs>
          <w:tab w:val="left" w:pos="988"/>
        </w:tabs>
        <w:spacing w:line="240" w:lineRule="auto"/>
        <w:ind w:left="20" w:firstLine="680"/>
        <w:jc w:val="both"/>
        <w:rPr>
          <w:rFonts w:ascii="Times New Roman" w:hAnsi="Times New Roman"/>
          <w:sz w:val="24"/>
          <w:szCs w:val="24"/>
        </w:rPr>
      </w:pPr>
      <w:r w:rsidRPr="00924FA3">
        <w:rPr>
          <w:rFonts w:ascii="Times New Roman" w:hAnsi="Times New Roman"/>
          <w:sz w:val="24"/>
          <w:szCs w:val="24"/>
        </w:rPr>
        <w:t>Физическое совершенствование.</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Связки базовых движений рук.</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Базовые движения в риппл.</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Хай Ви, Класп, Лоу Ви, Ти, Ломаное Ти, Тачдаун, Лук и стрела.</w:t>
      </w:r>
    </w:p>
    <w:p w:rsidR="00924FA3" w:rsidRPr="00924FA3" w:rsidRDefault="00924FA3" w:rsidP="00924FA3">
      <w:pPr>
        <w:pStyle w:val="54"/>
        <w:shd w:val="clear" w:color="auto" w:fill="auto"/>
        <w:spacing w:after="14" w:line="240" w:lineRule="auto"/>
        <w:ind w:left="20" w:firstLine="700"/>
        <w:jc w:val="both"/>
        <w:rPr>
          <w:rFonts w:ascii="Times New Roman" w:hAnsi="Times New Roman"/>
          <w:sz w:val="24"/>
          <w:szCs w:val="24"/>
        </w:rPr>
      </w:pPr>
      <w:r w:rsidRPr="00924FA3">
        <w:rPr>
          <w:rFonts w:ascii="Times New Roman" w:hAnsi="Times New Roman"/>
          <w:sz w:val="24"/>
          <w:szCs w:val="24"/>
        </w:rPr>
        <w:t>Чир-дансы.</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Построения и перестроения.</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Чиры (речевки).</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Махи ногами на месте и в комбинации.</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Чир-прыжки.</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Акробатика (кувырки, стойка на руках, колесо, «мост»).</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Пируэты: «Пируэт-карандаш», «Джаз-пируэт», «Классический пируэт».</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Станты и пирамиды.</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Хореография: базовая позиция, плие, пассе, девеллоппе, релеве.</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Специальная физическая подготовка.</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Общая физическая подготовка.</w:t>
      </w:r>
    </w:p>
    <w:p w:rsidR="00924FA3" w:rsidRPr="00924FA3" w:rsidRDefault="00924FA3" w:rsidP="003603EE">
      <w:pPr>
        <w:pStyle w:val="54"/>
        <w:numPr>
          <w:ilvl w:val="0"/>
          <w:numId w:val="111"/>
        </w:numPr>
        <w:shd w:val="clear" w:color="auto" w:fill="auto"/>
        <w:tabs>
          <w:tab w:val="left" w:pos="2113"/>
        </w:tabs>
        <w:spacing w:line="240" w:lineRule="auto"/>
        <w:ind w:left="20" w:right="20" w:firstLine="700"/>
        <w:jc w:val="both"/>
        <w:rPr>
          <w:rFonts w:ascii="Times New Roman" w:hAnsi="Times New Roman"/>
          <w:sz w:val="24"/>
          <w:szCs w:val="24"/>
        </w:rPr>
      </w:pPr>
      <w:r w:rsidRPr="00924FA3">
        <w:rPr>
          <w:rFonts w:ascii="Times New Roman" w:hAnsi="Times New Roman"/>
          <w:sz w:val="24"/>
          <w:szCs w:val="24"/>
        </w:rPr>
        <w:t>Содержание модуля «Чир спорт» направлено на достижение обучающимися личностных, метапредметных и предметных результатов обучения.</w:t>
      </w:r>
    </w:p>
    <w:p w:rsidR="00924FA3" w:rsidRPr="00924FA3" w:rsidRDefault="00924FA3" w:rsidP="003603EE">
      <w:pPr>
        <w:pStyle w:val="54"/>
        <w:numPr>
          <w:ilvl w:val="0"/>
          <w:numId w:val="113"/>
        </w:numPr>
        <w:shd w:val="clear" w:color="auto" w:fill="auto"/>
        <w:tabs>
          <w:tab w:val="left" w:pos="2319"/>
        </w:tabs>
        <w:spacing w:line="240" w:lineRule="auto"/>
        <w:ind w:left="20" w:right="20" w:firstLine="700"/>
        <w:jc w:val="both"/>
        <w:rPr>
          <w:rFonts w:ascii="Times New Roman" w:hAnsi="Times New Roman"/>
          <w:sz w:val="24"/>
          <w:szCs w:val="24"/>
        </w:rPr>
      </w:pPr>
      <w:r w:rsidRPr="00924FA3">
        <w:rPr>
          <w:rFonts w:ascii="Times New Roman" w:hAnsi="Times New Roman"/>
          <w:sz w:val="24"/>
          <w:szCs w:val="24"/>
        </w:rPr>
        <w:t>При изучении модуля «Чир спорт» на уровне основного общего образования у обучающихся будут сформированы следующие личностные результаты:</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воспитание чувства ответственности и долга перед Родиной;</w:t>
      </w:r>
    </w:p>
    <w:p w:rsidR="00924FA3" w:rsidRPr="00924FA3" w:rsidRDefault="00924FA3" w:rsidP="00924FA3">
      <w:pPr>
        <w:pStyle w:val="54"/>
        <w:shd w:val="clear" w:color="auto" w:fill="auto"/>
        <w:spacing w:line="240" w:lineRule="auto"/>
        <w:ind w:left="20" w:right="20" w:firstLine="700"/>
        <w:jc w:val="both"/>
        <w:rPr>
          <w:rFonts w:ascii="Times New Roman" w:hAnsi="Times New Roman"/>
          <w:sz w:val="24"/>
          <w:szCs w:val="24"/>
        </w:rPr>
      </w:pPr>
      <w:r w:rsidRPr="00924FA3">
        <w:rPr>
          <w:rFonts w:ascii="Times New Roman" w:hAnsi="Times New Roman"/>
          <w:sz w:val="24"/>
          <w:szCs w:val="24"/>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w:t>
      </w:r>
      <w:r w:rsidRPr="00924FA3">
        <w:rPr>
          <w:rFonts w:ascii="Times New Roman" w:hAnsi="Times New Roman"/>
          <w:sz w:val="24"/>
          <w:szCs w:val="24"/>
        </w:rPr>
        <w:lastRenderedPageBreak/>
        <w:t>уважительного отношения к труду, развития опыта участия в социально значимом труде;</w:t>
      </w:r>
    </w:p>
    <w:p w:rsidR="00924FA3" w:rsidRPr="00924FA3" w:rsidRDefault="00924FA3" w:rsidP="00924FA3">
      <w:pPr>
        <w:pStyle w:val="54"/>
        <w:shd w:val="clear" w:color="auto" w:fill="auto"/>
        <w:spacing w:line="240" w:lineRule="auto"/>
        <w:ind w:left="20" w:right="20" w:firstLine="700"/>
        <w:jc w:val="both"/>
        <w:rPr>
          <w:rFonts w:ascii="Times New Roman" w:hAnsi="Times New Roman"/>
          <w:sz w:val="24"/>
          <w:szCs w:val="24"/>
        </w:rPr>
      </w:pPr>
      <w:r w:rsidRPr="00924FA3">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24FA3" w:rsidRPr="00924FA3" w:rsidRDefault="00924FA3" w:rsidP="00924FA3">
      <w:pPr>
        <w:pStyle w:val="54"/>
        <w:shd w:val="clear" w:color="auto" w:fill="auto"/>
        <w:spacing w:line="240" w:lineRule="auto"/>
        <w:ind w:left="20" w:right="20" w:firstLine="700"/>
        <w:jc w:val="both"/>
        <w:rPr>
          <w:rFonts w:ascii="Times New Roman" w:hAnsi="Times New Roman"/>
          <w:sz w:val="24"/>
          <w:szCs w:val="24"/>
        </w:rPr>
      </w:pPr>
      <w:r w:rsidRPr="00924FA3">
        <w:rPr>
          <w:rFonts w:ascii="Times New Roman" w:hAnsi="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w:t>
      </w:r>
    </w:p>
    <w:p w:rsidR="00924FA3" w:rsidRPr="00924FA3" w:rsidRDefault="00924FA3" w:rsidP="00924FA3">
      <w:pPr>
        <w:pStyle w:val="54"/>
        <w:shd w:val="clear" w:color="auto" w:fill="auto"/>
        <w:spacing w:line="240" w:lineRule="auto"/>
        <w:ind w:left="20" w:right="40" w:firstLine="0"/>
        <w:jc w:val="both"/>
        <w:rPr>
          <w:rFonts w:ascii="Times New Roman" w:hAnsi="Times New Roman"/>
          <w:sz w:val="24"/>
          <w:szCs w:val="24"/>
        </w:rPr>
      </w:pPr>
      <w:r w:rsidRPr="00924FA3">
        <w:rPr>
          <w:rFonts w:ascii="Times New Roman" w:hAnsi="Times New Roman"/>
          <w:sz w:val="24"/>
          <w:szCs w:val="24"/>
        </w:rPr>
        <w:t>России и народов мира; готовности и способности вести диалог с другими людьми и достигать в нем взаимопонимания;</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924FA3" w:rsidRPr="00924FA3" w:rsidRDefault="00924FA3" w:rsidP="00924FA3">
      <w:pPr>
        <w:pStyle w:val="54"/>
        <w:shd w:val="clear" w:color="auto" w:fill="auto"/>
        <w:spacing w:line="240" w:lineRule="auto"/>
        <w:ind w:left="20" w:right="40" w:firstLine="680"/>
        <w:rPr>
          <w:rFonts w:ascii="Times New Roman" w:hAnsi="Times New Roman"/>
          <w:sz w:val="24"/>
          <w:szCs w:val="24"/>
        </w:rPr>
      </w:pPr>
      <w:r w:rsidRPr="00924FA3">
        <w:rPr>
          <w:rFonts w:ascii="Times New Roman" w:hAnsi="Times New Roman"/>
          <w:sz w:val="24"/>
          <w:szCs w:val="24"/>
        </w:rPr>
        <w:t>проявление морально-волевых качества во время занятий чир спортом; формирование ценности здорового и безопасного образа жизни; усвоение правил индивидуального и коллективного безопасного поведения.</w:t>
      </w:r>
    </w:p>
    <w:p w:rsidR="00924FA3" w:rsidRPr="00924FA3" w:rsidRDefault="00924FA3" w:rsidP="003603EE">
      <w:pPr>
        <w:pStyle w:val="54"/>
        <w:numPr>
          <w:ilvl w:val="0"/>
          <w:numId w:val="113"/>
        </w:numPr>
        <w:shd w:val="clear" w:color="auto" w:fill="auto"/>
        <w:tabs>
          <w:tab w:val="left" w:pos="2314"/>
        </w:tabs>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оценивать правильность выполнения учебной задачи, собственные возможности ее решения;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p>
    <w:p w:rsidR="00924FA3" w:rsidRPr="00924FA3" w:rsidRDefault="00924FA3" w:rsidP="003603EE">
      <w:pPr>
        <w:pStyle w:val="54"/>
        <w:numPr>
          <w:ilvl w:val="0"/>
          <w:numId w:val="113"/>
        </w:numPr>
        <w:shd w:val="clear" w:color="auto" w:fill="auto"/>
        <w:tabs>
          <w:tab w:val="left" w:pos="2310"/>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lastRenderedPageBreak/>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руководствоваться правилами профилактики травматизма и подготовки мест занятий, правильного выбора обуви и формы одежды;</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проведение тестирования уровня физической подготовленности в чир спорте со сверстниками;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924FA3" w:rsidRPr="00924FA3" w:rsidRDefault="00924FA3" w:rsidP="00924FA3">
      <w:pPr>
        <w:pStyle w:val="54"/>
        <w:shd w:val="clear" w:color="auto" w:fill="auto"/>
        <w:spacing w:after="300" w:line="240" w:lineRule="auto"/>
        <w:ind w:left="20" w:right="40" w:firstLine="680"/>
        <w:rPr>
          <w:rFonts w:ascii="Times New Roman" w:hAnsi="Times New Roman"/>
          <w:sz w:val="24"/>
          <w:szCs w:val="24"/>
        </w:rPr>
      </w:pPr>
      <w:r w:rsidRPr="00924FA3">
        <w:rPr>
          <w:rFonts w:ascii="Times New Roman" w:hAnsi="Times New Roman"/>
          <w:sz w:val="24"/>
          <w:szCs w:val="24"/>
        </w:rPr>
        <w:t>умение произносить чиры с добавлением стантов, чир-прыжков, пирамид; формирование чувства ритма, понимание взаимосвязи музыки и движений; 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924FA3" w:rsidRPr="00924FA3" w:rsidRDefault="00924FA3" w:rsidP="003603EE">
      <w:pPr>
        <w:pStyle w:val="54"/>
        <w:numPr>
          <w:ilvl w:val="0"/>
          <w:numId w:val="97"/>
        </w:numPr>
        <w:shd w:val="clear" w:color="auto" w:fill="auto"/>
        <w:tabs>
          <w:tab w:val="left" w:pos="1876"/>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Модуль «Перетягивание каната».</w:t>
      </w:r>
    </w:p>
    <w:p w:rsidR="00924FA3" w:rsidRPr="00924FA3" w:rsidRDefault="00924FA3" w:rsidP="003603EE">
      <w:pPr>
        <w:pStyle w:val="54"/>
        <w:numPr>
          <w:ilvl w:val="0"/>
          <w:numId w:val="114"/>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Пояснительная записка модуля «Перетягивание каната».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w:t>
      </w:r>
      <w:r w:rsidRPr="00924FA3">
        <w:rPr>
          <w:rFonts w:ascii="Times New Roman" w:hAnsi="Times New Roman"/>
          <w:sz w:val="24"/>
          <w:szCs w:val="24"/>
        </w:rPr>
        <w:softHyphen/>
        <w:t>ориентированных форм, средств и методов обучения по различным видам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Занятия по перетягиванию каната для обучающихся имеют оздоровительную </w:t>
      </w:r>
      <w:r w:rsidRPr="00924FA3">
        <w:rPr>
          <w:rFonts w:ascii="Times New Roman" w:hAnsi="Times New Roman"/>
          <w:sz w:val="24"/>
          <w:szCs w:val="24"/>
        </w:rPr>
        <w:lastRenderedPageBreak/>
        <w:t>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924FA3" w:rsidRPr="00924FA3" w:rsidRDefault="00924FA3" w:rsidP="003603EE">
      <w:pPr>
        <w:pStyle w:val="54"/>
        <w:numPr>
          <w:ilvl w:val="0"/>
          <w:numId w:val="114"/>
        </w:numPr>
        <w:shd w:val="clear" w:color="auto" w:fill="auto"/>
        <w:tabs>
          <w:tab w:val="left" w:pos="2113"/>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924FA3" w:rsidRPr="00924FA3" w:rsidRDefault="00924FA3" w:rsidP="003603EE">
      <w:pPr>
        <w:pStyle w:val="54"/>
        <w:numPr>
          <w:ilvl w:val="0"/>
          <w:numId w:val="114"/>
        </w:numPr>
        <w:shd w:val="clear" w:color="auto" w:fill="auto"/>
        <w:tabs>
          <w:tab w:val="left" w:pos="2111"/>
        </w:tabs>
        <w:spacing w:line="240" w:lineRule="auto"/>
        <w:ind w:left="700" w:right="20" w:firstLine="0"/>
        <w:rPr>
          <w:rFonts w:ascii="Times New Roman" w:hAnsi="Times New Roman"/>
          <w:sz w:val="24"/>
          <w:szCs w:val="24"/>
        </w:rPr>
      </w:pPr>
      <w:r w:rsidRPr="00924FA3">
        <w:rPr>
          <w:rFonts w:ascii="Times New Roman" w:hAnsi="Times New Roman"/>
          <w:sz w:val="24"/>
          <w:szCs w:val="24"/>
        </w:rPr>
        <w:t>Задачами изучения модуля по перетягиванию каната являются: всестороннее гармоничное развитие обучающихся, увеличение объема</w:t>
      </w:r>
    </w:p>
    <w:p w:rsidR="00924FA3" w:rsidRPr="00924FA3" w:rsidRDefault="00924FA3" w:rsidP="00924FA3">
      <w:pPr>
        <w:pStyle w:val="54"/>
        <w:shd w:val="clear" w:color="auto" w:fill="auto"/>
        <w:spacing w:line="240" w:lineRule="auto"/>
        <w:ind w:right="20" w:firstLine="0"/>
        <w:jc w:val="right"/>
        <w:rPr>
          <w:rFonts w:ascii="Times New Roman" w:hAnsi="Times New Roman"/>
          <w:sz w:val="24"/>
          <w:szCs w:val="24"/>
        </w:rPr>
      </w:pPr>
      <w:r w:rsidRPr="00924FA3">
        <w:rPr>
          <w:rFonts w:ascii="Times New Roman" w:hAnsi="Times New Roman"/>
          <w:sz w:val="24"/>
          <w:szCs w:val="24"/>
        </w:rPr>
        <w:t>их двигательной активности;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укрепление физического, психологического и социального здоровья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освоение знаний о физической культуре и спорте в целом, истории развития перетягивания каната в частности;</w:t>
      </w:r>
    </w:p>
    <w:p w:rsidR="00924FA3" w:rsidRPr="00924FA3" w:rsidRDefault="00924FA3" w:rsidP="00924FA3">
      <w:pPr>
        <w:pStyle w:val="54"/>
        <w:shd w:val="clear" w:color="auto" w:fill="auto"/>
        <w:spacing w:line="240" w:lineRule="auto"/>
        <w:ind w:left="700" w:right="2040" w:firstLine="0"/>
        <w:rPr>
          <w:rFonts w:ascii="Times New Roman" w:hAnsi="Times New Roman"/>
          <w:sz w:val="24"/>
          <w:szCs w:val="24"/>
        </w:rPr>
      </w:pPr>
      <w:r w:rsidRPr="00924FA3">
        <w:rPr>
          <w:rFonts w:ascii="Times New Roman" w:hAnsi="Times New Roman"/>
          <w:sz w:val="24"/>
          <w:szCs w:val="24"/>
        </w:rPr>
        <w:t>формирование общих представлений о перетягивании каната; формирование образовательного фундамента; формирование культуры движений;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w:t>
      </w:r>
    </w:p>
    <w:p w:rsidR="00924FA3" w:rsidRPr="00924FA3" w:rsidRDefault="00924FA3" w:rsidP="00924FA3">
      <w:pPr>
        <w:pStyle w:val="54"/>
        <w:shd w:val="clear" w:color="auto" w:fill="auto"/>
        <w:spacing w:line="240" w:lineRule="auto"/>
        <w:ind w:left="700" w:right="1100" w:firstLine="0"/>
        <w:rPr>
          <w:rFonts w:ascii="Times New Roman" w:hAnsi="Times New Roman"/>
          <w:sz w:val="24"/>
          <w:szCs w:val="24"/>
        </w:rPr>
      </w:pPr>
      <w:r w:rsidRPr="00924FA3">
        <w:rPr>
          <w:rFonts w:ascii="Times New Roman" w:hAnsi="Times New Roman"/>
          <w:sz w:val="24"/>
          <w:szCs w:val="24"/>
        </w:rPr>
        <w:t>популяризация перетягивания каната среди подрастающего поколения; выявление, развитие и поддержка одаренных детей в области спорта.</w:t>
      </w:r>
    </w:p>
    <w:p w:rsidR="00924FA3" w:rsidRPr="00924FA3" w:rsidRDefault="00924FA3" w:rsidP="003603EE">
      <w:pPr>
        <w:pStyle w:val="54"/>
        <w:numPr>
          <w:ilvl w:val="0"/>
          <w:numId w:val="114"/>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Место и роль модуля по перетягиванию каната.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4FA3" w:rsidRPr="00924FA3" w:rsidRDefault="00924FA3" w:rsidP="00924FA3">
      <w:pPr>
        <w:pStyle w:val="54"/>
        <w:shd w:val="clear" w:color="auto" w:fill="auto"/>
        <w:spacing w:line="240" w:lineRule="auto"/>
        <w:ind w:right="20" w:firstLine="0"/>
        <w:jc w:val="right"/>
        <w:rPr>
          <w:rFonts w:ascii="Times New Roman" w:hAnsi="Times New Roman"/>
          <w:sz w:val="24"/>
          <w:szCs w:val="24"/>
        </w:rPr>
      </w:pPr>
      <w:r w:rsidRPr="00924FA3">
        <w:rPr>
          <w:rFonts w:ascii="Times New Roman" w:hAnsi="Times New Roman"/>
          <w:sz w:val="24"/>
          <w:szCs w:val="24"/>
        </w:rPr>
        <w:t>Специфика модуля по перетягиванию каната сочетается практически со всеми</w:t>
      </w:r>
    </w:p>
    <w:p w:rsidR="00924FA3" w:rsidRPr="00924FA3" w:rsidRDefault="00924FA3" w:rsidP="00924FA3">
      <w:pPr>
        <w:pStyle w:val="54"/>
        <w:shd w:val="clear" w:color="auto" w:fill="auto"/>
        <w:spacing w:line="240" w:lineRule="auto"/>
        <w:ind w:left="20" w:right="40" w:firstLine="0"/>
        <w:jc w:val="both"/>
        <w:rPr>
          <w:rFonts w:ascii="Times New Roman" w:hAnsi="Times New Roman"/>
          <w:sz w:val="24"/>
          <w:szCs w:val="24"/>
        </w:rPr>
      </w:pPr>
      <w:r w:rsidRPr="00924FA3">
        <w:rPr>
          <w:rFonts w:ascii="Times New Roman" w:hAnsi="Times New Roman"/>
          <w:sz w:val="24"/>
          <w:szCs w:val="24"/>
        </w:rPr>
        <w:t>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924FA3" w:rsidRPr="00924FA3" w:rsidRDefault="00924FA3" w:rsidP="003603EE">
      <w:pPr>
        <w:pStyle w:val="54"/>
        <w:numPr>
          <w:ilvl w:val="0"/>
          <w:numId w:val="114"/>
        </w:numPr>
        <w:shd w:val="clear" w:color="auto" w:fill="auto"/>
        <w:tabs>
          <w:tab w:val="left" w:pos="2103"/>
        </w:tabs>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Модуль по перетягиванию каната может быть реализован в следующих вариантах: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 xml:space="preserve">в виде целостного последовательного учебного модуля, изучаемого за счет части </w:t>
      </w:r>
      <w:r w:rsidRPr="00924FA3">
        <w:rPr>
          <w:rFonts w:ascii="Times New Roman" w:hAnsi="Times New Roman"/>
          <w:sz w:val="24"/>
          <w:szCs w:val="24"/>
        </w:rP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24FA3" w:rsidRPr="00924FA3" w:rsidRDefault="00924FA3" w:rsidP="003603EE">
      <w:pPr>
        <w:pStyle w:val="54"/>
        <w:numPr>
          <w:ilvl w:val="0"/>
          <w:numId w:val="114"/>
        </w:numPr>
        <w:shd w:val="clear" w:color="auto" w:fill="auto"/>
        <w:tabs>
          <w:tab w:val="left" w:pos="2087"/>
        </w:tabs>
        <w:spacing w:line="240" w:lineRule="auto"/>
        <w:ind w:left="20" w:firstLine="680"/>
        <w:rPr>
          <w:rFonts w:ascii="Times New Roman" w:hAnsi="Times New Roman"/>
          <w:sz w:val="24"/>
          <w:szCs w:val="24"/>
        </w:rPr>
      </w:pPr>
      <w:r w:rsidRPr="00924FA3">
        <w:rPr>
          <w:rFonts w:ascii="Times New Roman" w:hAnsi="Times New Roman"/>
          <w:sz w:val="24"/>
          <w:szCs w:val="24"/>
        </w:rPr>
        <w:t>Содержание модуля по перетягиванию каната.</w:t>
      </w:r>
    </w:p>
    <w:p w:rsidR="00924FA3" w:rsidRPr="00924FA3" w:rsidRDefault="00924FA3" w:rsidP="003603EE">
      <w:pPr>
        <w:pStyle w:val="54"/>
        <w:numPr>
          <w:ilvl w:val="0"/>
          <w:numId w:val="115"/>
        </w:numPr>
        <w:shd w:val="clear" w:color="auto" w:fill="auto"/>
        <w:tabs>
          <w:tab w:val="left" w:pos="964"/>
        </w:tabs>
        <w:spacing w:line="240" w:lineRule="auto"/>
        <w:ind w:left="20" w:firstLine="680"/>
        <w:rPr>
          <w:rFonts w:ascii="Times New Roman" w:hAnsi="Times New Roman"/>
          <w:sz w:val="24"/>
          <w:szCs w:val="24"/>
        </w:rPr>
      </w:pPr>
      <w:r w:rsidRPr="00924FA3">
        <w:rPr>
          <w:rFonts w:ascii="Times New Roman" w:hAnsi="Times New Roman"/>
          <w:sz w:val="24"/>
          <w:szCs w:val="24"/>
        </w:rPr>
        <w:t>Знания о перетягивании каната.</w:t>
      </w:r>
    </w:p>
    <w:p w:rsidR="00924FA3" w:rsidRPr="00924FA3" w:rsidRDefault="00924FA3" w:rsidP="00924FA3">
      <w:pPr>
        <w:pStyle w:val="54"/>
        <w:shd w:val="clear" w:color="auto" w:fill="auto"/>
        <w:spacing w:line="240" w:lineRule="auto"/>
        <w:ind w:left="20" w:right="60" w:firstLine="680"/>
        <w:rPr>
          <w:rFonts w:ascii="Times New Roman" w:hAnsi="Times New Roman"/>
          <w:sz w:val="24"/>
          <w:szCs w:val="24"/>
        </w:rPr>
      </w:pPr>
      <w:r w:rsidRPr="00924FA3">
        <w:rPr>
          <w:rFonts w:ascii="Times New Roman" w:hAnsi="Times New Roman"/>
          <w:sz w:val="24"/>
          <w:szCs w:val="24"/>
        </w:rPr>
        <w:t>Общие сведения о ведущих отечественных и зарубежных сборных и их достижениях.</w:t>
      </w:r>
    </w:p>
    <w:p w:rsidR="00924FA3" w:rsidRPr="00924FA3" w:rsidRDefault="00924FA3" w:rsidP="00924FA3">
      <w:pPr>
        <w:pStyle w:val="54"/>
        <w:shd w:val="clear" w:color="auto" w:fill="auto"/>
        <w:spacing w:line="240" w:lineRule="auto"/>
        <w:ind w:left="20" w:right="60" w:firstLine="680"/>
        <w:rPr>
          <w:rFonts w:ascii="Times New Roman" w:hAnsi="Times New Roman"/>
          <w:sz w:val="24"/>
          <w:szCs w:val="24"/>
        </w:rPr>
      </w:pPr>
      <w:r w:rsidRPr="00924FA3">
        <w:rPr>
          <w:rFonts w:ascii="Times New Roman" w:hAnsi="Times New Roman"/>
          <w:sz w:val="24"/>
          <w:szCs w:val="24"/>
        </w:rPr>
        <w:t>Современные правила организации и проведения соревнований по перетягиванию каната.</w:t>
      </w:r>
    </w:p>
    <w:p w:rsidR="00924FA3" w:rsidRPr="00924FA3" w:rsidRDefault="00924FA3" w:rsidP="00924FA3">
      <w:pPr>
        <w:pStyle w:val="54"/>
        <w:shd w:val="clear" w:color="auto" w:fill="auto"/>
        <w:spacing w:line="240" w:lineRule="auto"/>
        <w:ind w:left="20" w:firstLine="680"/>
        <w:rPr>
          <w:rFonts w:ascii="Times New Roman" w:hAnsi="Times New Roman"/>
          <w:sz w:val="24"/>
          <w:szCs w:val="24"/>
        </w:rPr>
      </w:pPr>
      <w:r w:rsidRPr="00924FA3">
        <w:rPr>
          <w:rFonts w:ascii="Times New Roman" w:hAnsi="Times New Roman"/>
          <w:sz w:val="24"/>
          <w:szCs w:val="24"/>
        </w:rPr>
        <w:t>Правила судейства соревнований по перетягиванию каната.</w:t>
      </w:r>
    </w:p>
    <w:p w:rsidR="00924FA3" w:rsidRPr="00924FA3" w:rsidRDefault="00924FA3" w:rsidP="00924FA3">
      <w:pPr>
        <w:pStyle w:val="54"/>
        <w:shd w:val="clear" w:color="auto" w:fill="auto"/>
        <w:spacing w:line="240" w:lineRule="auto"/>
        <w:ind w:left="20" w:right="60" w:firstLine="680"/>
        <w:rPr>
          <w:rFonts w:ascii="Times New Roman" w:hAnsi="Times New Roman"/>
          <w:sz w:val="24"/>
          <w:szCs w:val="24"/>
        </w:rPr>
      </w:pPr>
      <w:r w:rsidRPr="00924FA3">
        <w:rPr>
          <w:rFonts w:ascii="Times New Roman" w:hAnsi="Times New Roman"/>
          <w:sz w:val="24"/>
          <w:szCs w:val="24"/>
        </w:rPr>
        <w:t>Характерные травмы канатчиков, методы и меры предупреждения травматизма во время занятий.</w:t>
      </w:r>
    </w:p>
    <w:p w:rsidR="00924FA3" w:rsidRPr="00924FA3" w:rsidRDefault="00924FA3" w:rsidP="00924FA3">
      <w:pPr>
        <w:pStyle w:val="54"/>
        <w:shd w:val="clear" w:color="auto" w:fill="auto"/>
        <w:spacing w:line="240" w:lineRule="auto"/>
        <w:ind w:left="20" w:firstLine="680"/>
        <w:rPr>
          <w:rFonts w:ascii="Times New Roman" w:hAnsi="Times New Roman"/>
          <w:sz w:val="24"/>
          <w:szCs w:val="24"/>
        </w:rPr>
      </w:pPr>
      <w:r w:rsidRPr="00924FA3">
        <w:rPr>
          <w:rFonts w:ascii="Times New Roman" w:hAnsi="Times New Roman"/>
          <w:sz w:val="24"/>
          <w:szCs w:val="24"/>
        </w:rPr>
        <w:t>Стратегия и тактика в перетягивании каната.</w:t>
      </w:r>
    </w:p>
    <w:p w:rsidR="00924FA3" w:rsidRPr="00924FA3" w:rsidRDefault="00924FA3" w:rsidP="00924FA3">
      <w:pPr>
        <w:pStyle w:val="54"/>
        <w:shd w:val="clear" w:color="auto" w:fill="auto"/>
        <w:spacing w:line="240" w:lineRule="auto"/>
        <w:ind w:left="20" w:right="60" w:firstLine="680"/>
        <w:rPr>
          <w:rFonts w:ascii="Times New Roman" w:hAnsi="Times New Roman"/>
          <w:sz w:val="24"/>
          <w:szCs w:val="24"/>
        </w:rPr>
      </w:pPr>
      <w:r w:rsidRPr="00924FA3">
        <w:rPr>
          <w:rFonts w:ascii="Times New Roman" w:hAnsi="Times New Roman"/>
          <w:sz w:val="24"/>
          <w:szCs w:val="24"/>
        </w:rPr>
        <w:t>Основы обучения и выполнения различных технических элементов в перетягивании каната.</w:t>
      </w:r>
    </w:p>
    <w:p w:rsidR="00924FA3" w:rsidRPr="00924FA3" w:rsidRDefault="00924FA3" w:rsidP="003603EE">
      <w:pPr>
        <w:pStyle w:val="54"/>
        <w:numPr>
          <w:ilvl w:val="0"/>
          <w:numId w:val="115"/>
        </w:numPr>
        <w:shd w:val="clear" w:color="auto" w:fill="auto"/>
        <w:tabs>
          <w:tab w:val="left" w:pos="998"/>
        </w:tabs>
        <w:spacing w:line="240" w:lineRule="auto"/>
        <w:ind w:left="20" w:firstLine="680"/>
        <w:rPr>
          <w:rFonts w:ascii="Times New Roman" w:hAnsi="Times New Roman"/>
          <w:sz w:val="24"/>
          <w:szCs w:val="24"/>
        </w:rPr>
      </w:pPr>
      <w:r w:rsidRPr="00924FA3">
        <w:rPr>
          <w:rFonts w:ascii="Times New Roman" w:hAnsi="Times New Roman"/>
          <w:sz w:val="24"/>
          <w:szCs w:val="24"/>
        </w:rPr>
        <w:t>Способы самостоятельной деятельности.</w:t>
      </w:r>
    </w:p>
    <w:p w:rsidR="00924FA3" w:rsidRPr="00924FA3" w:rsidRDefault="00924FA3" w:rsidP="00924FA3">
      <w:pPr>
        <w:pStyle w:val="54"/>
        <w:shd w:val="clear" w:color="auto" w:fill="auto"/>
        <w:spacing w:line="240" w:lineRule="auto"/>
        <w:ind w:left="700" w:right="60" w:firstLine="0"/>
        <w:rPr>
          <w:rFonts w:ascii="Times New Roman" w:hAnsi="Times New Roman"/>
          <w:sz w:val="24"/>
          <w:szCs w:val="24"/>
        </w:rPr>
      </w:pPr>
      <w:r w:rsidRPr="00924FA3">
        <w:rPr>
          <w:rFonts w:ascii="Times New Roman" w:hAnsi="Times New Roman"/>
          <w:sz w:val="24"/>
          <w:szCs w:val="24"/>
        </w:rPr>
        <w:t>Самоконтроль и его роль в учебной и соревновательной деятельности. Самоконтроль за физической нагрузкой, самоконтроль физического развития. Контрольно-тестовые упражнения.</w:t>
      </w:r>
    </w:p>
    <w:p w:rsidR="00924FA3" w:rsidRPr="00924FA3" w:rsidRDefault="00924FA3" w:rsidP="003603EE">
      <w:pPr>
        <w:pStyle w:val="54"/>
        <w:numPr>
          <w:ilvl w:val="0"/>
          <w:numId w:val="115"/>
        </w:numPr>
        <w:shd w:val="clear" w:color="auto" w:fill="auto"/>
        <w:tabs>
          <w:tab w:val="left" w:pos="993"/>
        </w:tabs>
        <w:spacing w:line="240" w:lineRule="auto"/>
        <w:ind w:left="20" w:firstLine="680"/>
        <w:rPr>
          <w:rFonts w:ascii="Times New Roman" w:hAnsi="Times New Roman"/>
          <w:sz w:val="24"/>
          <w:szCs w:val="24"/>
        </w:rPr>
      </w:pPr>
      <w:r w:rsidRPr="00924FA3">
        <w:rPr>
          <w:rFonts w:ascii="Times New Roman" w:hAnsi="Times New Roman"/>
          <w:sz w:val="24"/>
          <w:szCs w:val="24"/>
        </w:rPr>
        <w:t>Физическое совершенствование.</w:t>
      </w:r>
    </w:p>
    <w:p w:rsidR="00924FA3" w:rsidRPr="00924FA3" w:rsidRDefault="00924FA3" w:rsidP="00924FA3">
      <w:pPr>
        <w:pStyle w:val="54"/>
        <w:shd w:val="clear" w:color="auto" w:fill="auto"/>
        <w:spacing w:line="240" w:lineRule="auto"/>
        <w:ind w:left="20" w:right="60" w:firstLine="680"/>
        <w:rPr>
          <w:rFonts w:ascii="Times New Roman" w:hAnsi="Times New Roman"/>
          <w:sz w:val="24"/>
          <w:szCs w:val="24"/>
        </w:rPr>
      </w:pPr>
      <w:r w:rsidRPr="00924FA3">
        <w:rPr>
          <w:rFonts w:ascii="Times New Roman" w:hAnsi="Times New Roman"/>
          <w:sz w:val="24"/>
          <w:szCs w:val="24"/>
        </w:rPr>
        <w:t>Подбор и составление комплексов общеразвивающих упражнений с канатом. Технические приемы и тактические действия в перетягивании каната, изученные на уровне начального общего образования.</w:t>
      </w:r>
    </w:p>
    <w:p w:rsidR="00924FA3" w:rsidRPr="00924FA3" w:rsidRDefault="00924FA3" w:rsidP="00924FA3">
      <w:pPr>
        <w:pStyle w:val="54"/>
        <w:shd w:val="clear" w:color="auto" w:fill="auto"/>
        <w:spacing w:line="240" w:lineRule="auto"/>
        <w:ind w:left="20" w:firstLine="680"/>
        <w:rPr>
          <w:rFonts w:ascii="Times New Roman" w:hAnsi="Times New Roman"/>
          <w:sz w:val="24"/>
          <w:szCs w:val="24"/>
        </w:rPr>
      </w:pPr>
      <w:r w:rsidRPr="00924FA3">
        <w:rPr>
          <w:rFonts w:ascii="Times New Roman" w:hAnsi="Times New Roman"/>
          <w:sz w:val="24"/>
          <w:szCs w:val="24"/>
        </w:rPr>
        <w:t>Тактика схватки:</w:t>
      </w:r>
    </w:p>
    <w:p w:rsidR="00924FA3" w:rsidRPr="00924FA3" w:rsidRDefault="00924FA3" w:rsidP="00924FA3">
      <w:pPr>
        <w:pStyle w:val="54"/>
        <w:shd w:val="clear" w:color="auto" w:fill="auto"/>
        <w:spacing w:line="240" w:lineRule="auto"/>
        <w:ind w:left="20" w:right="60" w:firstLine="680"/>
        <w:rPr>
          <w:rFonts w:ascii="Times New Roman" w:hAnsi="Times New Roman"/>
          <w:sz w:val="24"/>
          <w:szCs w:val="24"/>
        </w:rPr>
      </w:pPr>
      <w:r w:rsidRPr="00924FA3">
        <w:rPr>
          <w:rFonts w:ascii="Times New Roman" w:hAnsi="Times New Roman"/>
          <w:sz w:val="24"/>
          <w:szCs w:val="24"/>
        </w:rPr>
        <w:t>индивидуальные действия при схватках классических команд в полных и неполных составах;</w:t>
      </w:r>
    </w:p>
    <w:p w:rsidR="00924FA3" w:rsidRPr="00924FA3" w:rsidRDefault="00924FA3" w:rsidP="00924FA3">
      <w:pPr>
        <w:pStyle w:val="54"/>
        <w:shd w:val="clear" w:color="auto" w:fill="auto"/>
        <w:spacing w:line="240" w:lineRule="auto"/>
        <w:ind w:left="20" w:right="60" w:firstLine="680"/>
        <w:rPr>
          <w:rFonts w:ascii="Times New Roman" w:hAnsi="Times New Roman"/>
          <w:sz w:val="24"/>
          <w:szCs w:val="24"/>
        </w:rPr>
      </w:pPr>
      <w:r w:rsidRPr="00924FA3">
        <w:rPr>
          <w:rFonts w:ascii="Times New Roman" w:hAnsi="Times New Roman"/>
          <w:sz w:val="24"/>
          <w:szCs w:val="24"/>
        </w:rPr>
        <w:t>индивидуальные действия при схватках смешанных и женских команд в различных составах;</w:t>
      </w:r>
    </w:p>
    <w:p w:rsidR="00924FA3" w:rsidRPr="00924FA3" w:rsidRDefault="00924FA3" w:rsidP="00924FA3">
      <w:pPr>
        <w:pStyle w:val="54"/>
        <w:shd w:val="clear" w:color="auto" w:fill="auto"/>
        <w:spacing w:line="240" w:lineRule="auto"/>
        <w:ind w:left="20" w:right="60" w:firstLine="680"/>
        <w:rPr>
          <w:rFonts w:ascii="Times New Roman" w:hAnsi="Times New Roman"/>
          <w:sz w:val="24"/>
          <w:szCs w:val="24"/>
        </w:rPr>
      </w:pPr>
      <w:r w:rsidRPr="00924FA3">
        <w:rPr>
          <w:rFonts w:ascii="Times New Roman" w:hAnsi="Times New Roman"/>
          <w:sz w:val="24"/>
          <w:szCs w:val="24"/>
        </w:rPr>
        <w:t>командные действия в различных игровых ситуациях, расстановка игроков в схватках в соответствии с командной целесообразностью; перестановки игроков в схватке;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индивидуальные действия и взаимодействие в команде с партнерами в схватке.</w:t>
      </w:r>
    </w:p>
    <w:p w:rsidR="00924FA3" w:rsidRPr="00924FA3" w:rsidRDefault="00924FA3" w:rsidP="003603EE">
      <w:pPr>
        <w:pStyle w:val="54"/>
        <w:numPr>
          <w:ilvl w:val="0"/>
          <w:numId w:val="114"/>
        </w:numPr>
        <w:shd w:val="clear" w:color="auto" w:fill="auto"/>
        <w:tabs>
          <w:tab w:val="left" w:pos="2122"/>
        </w:tabs>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924FA3" w:rsidRPr="00924FA3" w:rsidRDefault="00924FA3" w:rsidP="003603EE">
      <w:pPr>
        <w:pStyle w:val="54"/>
        <w:numPr>
          <w:ilvl w:val="0"/>
          <w:numId w:val="116"/>
        </w:numPr>
        <w:shd w:val="clear" w:color="auto" w:fill="auto"/>
        <w:tabs>
          <w:tab w:val="left" w:pos="2314"/>
        </w:tabs>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w:t>
      </w:r>
      <w:r w:rsidRPr="00924FA3">
        <w:rPr>
          <w:rFonts w:ascii="Times New Roman" w:hAnsi="Times New Roman"/>
          <w:sz w:val="24"/>
          <w:szCs w:val="24"/>
        </w:rPr>
        <w:lastRenderedPageBreak/>
        <w:t>области физической культуры и спорта, в том числе в рамках деятельности школьных спортивных клубов;</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924FA3" w:rsidRPr="00924FA3" w:rsidRDefault="00924FA3" w:rsidP="003603EE">
      <w:pPr>
        <w:pStyle w:val="54"/>
        <w:numPr>
          <w:ilvl w:val="0"/>
          <w:numId w:val="116"/>
        </w:numPr>
        <w:shd w:val="clear" w:color="auto" w:fill="auto"/>
        <w:tabs>
          <w:tab w:val="left" w:pos="2314"/>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4FA3" w:rsidRPr="00924FA3" w:rsidRDefault="00924FA3" w:rsidP="003603EE">
      <w:pPr>
        <w:pStyle w:val="54"/>
        <w:numPr>
          <w:ilvl w:val="0"/>
          <w:numId w:val="116"/>
        </w:numPr>
        <w:shd w:val="clear" w:color="auto" w:fill="auto"/>
        <w:tabs>
          <w:tab w:val="left" w:pos="2305"/>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lastRenderedPageBreak/>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способность выполнять элементарные тактические действия в обороне и атаке, тактические действия с учетом амплуа в команде и другие;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соблюдение требований к местам проведения занятий перетягиванием каната, правил ухода за спортивным оборудованием, инвентарем и площадкой; выполнение приемов подготовительных и ассистентских функций; 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924FA3" w:rsidRPr="00924FA3" w:rsidRDefault="00924FA3" w:rsidP="003603EE">
      <w:pPr>
        <w:pStyle w:val="54"/>
        <w:numPr>
          <w:ilvl w:val="0"/>
          <w:numId w:val="97"/>
        </w:numPr>
        <w:shd w:val="clear" w:color="auto" w:fill="auto"/>
        <w:tabs>
          <w:tab w:val="left" w:pos="1876"/>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Модуль «Компьютерный спорт».</w:t>
      </w:r>
    </w:p>
    <w:p w:rsidR="00924FA3" w:rsidRPr="00924FA3" w:rsidRDefault="00924FA3" w:rsidP="003603EE">
      <w:pPr>
        <w:pStyle w:val="54"/>
        <w:numPr>
          <w:ilvl w:val="0"/>
          <w:numId w:val="117"/>
        </w:numPr>
        <w:shd w:val="clear" w:color="auto" w:fill="auto"/>
        <w:tabs>
          <w:tab w:val="left" w:pos="2087"/>
        </w:tabs>
        <w:spacing w:line="240" w:lineRule="auto"/>
        <w:ind w:left="20" w:firstLine="680"/>
        <w:jc w:val="both"/>
        <w:rPr>
          <w:rFonts w:ascii="Times New Roman" w:hAnsi="Times New Roman"/>
          <w:sz w:val="24"/>
          <w:szCs w:val="24"/>
        </w:rPr>
      </w:pPr>
      <w:r w:rsidRPr="00924FA3">
        <w:rPr>
          <w:rFonts w:ascii="Times New Roman" w:hAnsi="Times New Roman"/>
          <w:sz w:val="24"/>
          <w:szCs w:val="24"/>
        </w:rPr>
        <w:t>Пояснительная записка модуля «Компьютерный спорт».</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В настоящее время обновление содержания учебного предмета «Физическая культура» </w:t>
      </w:r>
      <w:r w:rsidRPr="00924FA3">
        <w:rPr>
          <w:rFonts w:ascii="Times New Roman" w:hAnsi="Times New Roman"/>
          <w:sz w:val="24"/>
          <w:szCs w:val="24"/>
        </w:rPr>
        <w:lastRenderedPageBreak/>
        <w:t>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924FA3" w:rsidRPr="00924FA3" w:rsidRDefault="00924FA3" w:rsidP="003603EE">
      <w:pPr>
        <w:pStyle w:val="54"/>
        <w:numPr>
          <w:ilvl w:val="0"/>
          <w:numId w:val="117"/>
        </w:numPr>
        <w:shd w:val="clear" w:color="auto" w:fill="auto"/>
        <w:tabs>
          <w:tab w:val="left" w:pos="2113"/>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924FA3" w:rsidRPr="00924FA3" w:rsidRDefault="00924FA3" w:rsidP="003603EE">
      <w:pPr>
        <w:pStyle w:val="54"/>
        <w:numPr>
          <w:ilvl w:val="0"/>
          <w:numId w:val="117"/>
        </w:numPr>
        <w:shd w:val="clear" w:color="auto" w:fill="auto"/>
        <w:tabs>
          <w:tab w:val="left" w:pos="2131"/>
        </w:tabs>
        <w:spacing w:line="240" w:lineRule="auto"/>
        <w:ind w:left="720" w:right="20" w:firstLine="0"/>
        <w:rPr>
          <w:rFonts w:ascii="Times New Roman" w:hAnsi="Times New Roman"/>
          <w:sz w:val="24"/>
          <w:szCs w:val="24"/>
        </w:rPr>
      </w:pPr>
      <w:r w:rsidRPr="00924FA3">
        <w:rPr>
          <w:rFonts w:ascii="Times New Roman" w:hAnsi="Times New Roman"/>
          <w:sz w:val="24"/>
          <w:szCs w:val="24"/>
        </w:rPr>
        <w:t>Задачами изучения модуля по компьютерному спорту являются: всестороннее гармоничное развитие обучающихся, гармоничное сочетание</w:t>
      </w:r>
    </w:p>
    <w:p w:rsidR="00924FA3" w:rsidRPr="00924FA3" w:rsidRDefault="00924FA3" w:rsidP="00924FA3">
      <w:pPr>
        <w:pStyle w:val="54"/>
        <w:shd w:val="clear" w:color="auto" w:fill="auto"/>
        <w:spacing w:line="240" w:lineRule="auto"/>
        <w:ind w:left="20" w:firstLine="0"/>
        <w:jc w:val="both"/>
        <w:rPr>
          <w:rFonts w:ascii="Times New Roman" w:hAnsi="Times New Roman"/>
          <w:sz w:val="24"/>
          <w:szCs w:val="24"/>
        </w:rPr>
      </w:pPr>
      <w:r w:rsidRPr="00924FA3">
        <w:rPr>
          <w:rFonts w:ascii="Times New Roman" w:hAnsi="Times New Roman"/>
          <w:sz w:val="24"/>
          <w:szCs w:val="24"/>
        </w:rPr>
        <w:t>двигательной активности и интеллектуальной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освоение знаний о физической культуре и спорте в целом, истории развития компьютерного спорта в частности;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выявление, развитие и поддержка одаренных детей в области компьютерного спорта.</w:t>
      </w:r>
    </w:p>
    <w:p w:rsidR="00924FA3" w:rsidRPr="00924FA3" w:rsidRDefault="00924FA3" w:rsidP="003603EE">
      <w:pPr>
        <w:pStyle w:val="54"/>
        <w:numPr>
          <w:ilvl w:val="0"/>
          <w:numId w:val="117"/>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Место и роль модуля по компьютерному спорту.</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 xml:space="preserve">Интеграция модуля по компьютерному спорту поможет обучающимся в освоении </w:t>
      </w:r>
      <w:r w:rsidRPr="00924FA3">
        <w:rPr>
          <w:rFonts w:ascii="Times New Roman" w:hAnsi="Times New Roman"/>
          <w:sz w:val="24"/>
          <w:szCs w:val="24"/>
        </w:rPr>
        <w:lastRenderedPageBreak/>
        <w:t>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924FA3" w:rsidRPr="00924FA3" w:rsidRDefault="00924FA3" w:rsidP="003603EE">
      <w:pPr>
        <w:pStyle w:val="54"/>
        <w:numPr>
          <w:ilvl w:val="0"/>
          <w:numId w:val="117"/>
        </w:numPr>
        <w:shd w:val="clear" w:color="auto" w:fill="auto"/>
        <w:tabs>
          <w:tab w:val="left" w:pos="2108"/>
        </w:tabs>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Модуль по компьютерному спорту может быть реализован в следующих вариантах: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24FA3" w:rsidRPr="00924FA3" w:rsidRDefault="00924FA3" w:rsidP="003603EE">
      <w:pPr>
        <w:pStyle w:val="54"/>
        <w:numPr>
          <w:ilvl w:val="0"/>
          <w:numId w:val="117"/>
        </w:numPr>
        <w:shd w:val="clear" w:color="auto" w:fill="auto"/>
        <w:tabs>
          <w:tab w:val="left" w:pos="2087"/>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Содержание модуля по компьютерному спорту.</w:t>
      </w:r>
    </w:p>
    <w:p w:rsidR="00924FA3" w:rsidRPr="00924FA3" w:rsidRDefault="00924FA3" w:rsidP="003603EE">
      <w:pPr>
        <w:pStyle w:val="54"/>
        <w:numPr>
          <w:ilvl w:val="0"/>
          <w:numId w:val="118"/>
        </w:numPr>
        <w:shd w:val="clear" w:color="auto" w:fill="auto"/>
        <w:tabs>
          <w:tab w:val="left" w:pos="964"/>
        </w:tabs>
        <w:spacing w:line="240" w:lineRule="auto"/>
        <w:ind w:left="20" w:firstLine="680"/>
        <w:jc w:val="both"/>
        <w:rPr>
          <w:rFonts w:ascii="Times New Roman" w:hAnsi="Times New Roman"/>
          <w:sz w:val="24"/>
          <w:szCs w:val="24"/>
        </w:rPr>
      </w:pPr>
      <w:r w:rsidRPr="00924FA3">
        <w:rPr>
          <w:rFonts w:ascii="Times New Roman" w:hAnsi="Times New Roman"/>
          <w:sz w:val="24"/>
          <w:szCs w:val="24"/>
        </w:rPr>
        <w:t>Знания о компьютерном спорте.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История развития компьютерного спорта в регионе, Российской Федерации и мире.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Порядок регулирования компьютерного спорта в Российской Федерации. Общественные организации, спортивные федерации.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Требования безопасности при организации занятий компьютерным спортом.</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Характерные травмы киберспортсменов и мероприятия по их предупреждению.</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Словарь терминов и определений компьютерного спорта.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Правила компьютерного спорта.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Судейская коллегия, обслуживающая соревнования по компьютерному спорту.</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Амплуа игроков в видеоиграх в компьютерном спорте.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Правила подбора физических упражнений для развития физических качеств киберспортсмена.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Понятия и характеристика технических и тактических элементов компьютерного спорта, их название и методика выполнения.</w:t>
      </w:r>
    </w:p>
    <w:p w:rsidR="00924FA3" w:rsidRPr="00924FA3" w:rsidRDefault="00924FA3" w:rsidP="003603EE">
      <w:pPr>
        <w:pStyle w:val="54"/>
        <w:numPr>
          <w:ilvl w:val="0"/>
          <w:numId w:val="118"/>
        </w:numPr>
        <w:shd w:val="clear" w:color="auto" w:fill="auto"/>
        <w:tabs>
          <w:tab w:val="left" w:pos="993"/>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Способы самостоятельной деятельности.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Правила безопасного, правомерного поведения во время соревнований по компьютерному спорту в качестве зрителя, болельщика.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Самоконтроль и его роль в учебной и соревновательной деятельности.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Первые внешние признаки утомления. Средства восстановления организма после психологической и физической нагрузки.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Правила личной гигиены, требования к спортивной одежде и обуви для занятий компьютерным спортом.</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Правила ухода за спортивным инвентарем и оборудованием.</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lastRenderedPageBreak/>
        <w:t>Правильное сбалансированное питание киберспортсмена.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Тестирование уровня физической подготовленности киберспортсмена.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Дневник самонаблюдения за показателями развития физических качеств и состояния здоровья.</w:t>
      </w:r>
    </w:p>
    <w:p w:rsidR="00924FA3" w:rsidRPr="00924FA3" w:rsidRDefault="00924FA3" w:rsidP="003603EE">
      <w:pPr>
        <w:pStyle w:val="54"/>
        <w:numPr>
          <w:ilvl w:val="0"/>
          <w:numId w:val="118"/>
        </w:numPr>
        <w:shd w:val="clear" w:color="auto" w:fill="auto"/>
        <w:tabs>
          <w:tab w:val="left" w:pos="993"/>
        </w:tabs>
        <w:spacing w:line="240" w:lineRule="auto"/>
        <w:ind w:left="20" w:firstLine="680"/>
        <w:jc w:val="both"/>
        <w:rPr>
          <w:rFonts w:ascii="Times New Roman" w:hAnsi="Times New Roman"/>
          <w:sz w:val="24"/>
          <w:szCs w:val="24"/>
        </w:rPr>
      </w:pPr>
      <w:r w:rsidRPr="00924FA3">
        <w:rPr>
          <w:rFonts w:ascii="Times New Roman" w:hAnsi="Times New Roman"/>
          <w:sz w:val="24"/>
          <w:szCs w:val="24"/>
        </w:rPr>
        <w:t>Физическое совершенствование.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Техника владения клавиатурой и мышью.</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Одновременное управление объектами киберспортивных игр с помощью клавиатуры и мыши.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Тактическая подготовка.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Выбор позиции.</w:t>
      </w:r>
    </w:p>
    <w:p w:rsidR="00924FA3" w:rsidRPr="00924FA3" w:rsidRDefault="00924FA3" w:rsidP="00924FA3">
      <w:pPr>
        <w:pStyle w:val="54"/>
        <w:shd w:val="clear" w:color="auto" w:fill="auto"/>
        <w:spacing w:after="33" w:line="240" w:lineRule="auto"/>
        <w:ind w:left="20" w:firstLine="700"/>
        <w:jc w:val="both"/>
        <w:rPr>
          <w:rFonts w:ascii="Times New Roman" w:hAnsi="Times New Roman"/>
          <w:sz w:val="24"/>
          <w:szCs w:val="24"/>
        </w:rPr>
      </w:pPr>
      <w:r w:rsidRPr="00924FA3">
        <w:rPr>
          <w:rFonts w:ascii="Times New Roman" w:hAnsi="Times New Roman"/>
          <w:sz w:val="24"/>
          <w:szCs w:val="24"/>
        </w:rPr>
        <w:t>Групповые тактические действия.</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Принципы командных оборонительных тактических действий.</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Командные атакующие тактические действия.</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Организация атаки и контратаки.</w:t>
      </w:r>
    </w:p>
    <w:p w:rsidR="00924FA3" w:rsidRPr="00924FA3" w:rsidRDefault="00924FA3" w:rsidP="00924FA3">
      <w:pPr>
        <w:pStyle w:val="54"/>
        <w:shd w:val="clear" w:color="auto" w:fill="auto"/>
        <w:spacing w:line="240" w:lineRule="auto"/>
        <w:ind w:left="20" w:right="40" w:firstLine="700"/>
        <w:jc w:val="both"/>
        <w:rPr>
          <w:rFonts w:ascii="Times New Roman" w:hAnsi="Times New Roman"/>
          <w:sz w:val="24"/>
          <w:szCs w:val="24"/>
        </w:rPr>
      </w:pPr>
      <w:r w:rsidRPr="00924FA3">
        <w:rPr>
          <w:rFonts w:ascii="Times New Roman" w:hAnsi="Times New Roman"/>
          <w:sz w:val="24"/>
          <w:szCs w:val="24"/>
        </w:rPr>
        <w:t>Комплексы гимнастики с использованием специальных упражнений. Разминка и ее роль в уроке физической культуры.</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Управление объектами киберспортивных игр с помощью джойстика.</w:t>
      </w:r>
    </w:p>
    <w:p w:rsidR="00924FA3" w:rsidRPr="00924FA3" w:rsidRDefault="00924FA3" w:rsidP="00924FA3">
      <w:pPr>
        <w:pStyle w:val="54"/>
        <w:shd w:val="clear" w:color="auto" w:fill="auto"/>
        <w:spacing w:line="240" w:lineRule="auto"/>
        <w:ind w:left="20" w:right="40" w:firstLine="700"/>
        <w:jc w:val="both"/>
        <w:rPr>
          <w:rFonts w:ascii="Times New Roman" w:hAnsi="Times New Roman"/>
          <w:sz w:val="24"/>
          <w:szCs w:val="24"/>
        </w:rPr>
      </w:pPr>
      <w:r w:rsidRPr="00924FA3">
        <w:rPr>
          <w:rFonts w:ascii="Times New Roman" w:hAnsi="Times New Roman"/>
          <w:sz w:val="24"/>
          <w:szCs w:val="24"/>
        </w:rPr>
        <w:t>Учебные игры в компьютерном спорте. Участие в соревновательной деятельности.</w:t>
      </w:r>
    </w:p>
    <w:p w:rsidR="00924FA3" w:rsidRPr="00924FA3" w:rsidRDefault="00924FA3" w:rsidP="003603EE">
      <w:pPr>
        <w:pStyle w:val="54"/>
        <w:numPr>
          <w:ilvl w:val="0"/>
          <w:numId w:val="117"/>
        </w:numPr>
        <w:shd w:val="clear" w:color="auto" w:fill="auto"/>
        <w:tabs>
          <w:tab w:val="left" w:pos="2118"/>
        </w:tabs>
        <w:spacing w:line="240" w:lineRule="auto"/>
        <w:ind w:left="20" w:right="40" w:firstLine="700"/>
        <w:jc w:val="both"/>
        <w:rPr>
          <w:rFonts w:ascii="Times New Roman" w:hAnsi="Times New Roman"/>
          <w:sz w:val="24"/>
          <w:szCs w:val="24"/>
        </w:rPr>
      </w:pPr>
      <w:r w:rsidRPr="00924FA3">
        <w:rPr>
          <w:rFonts w:ascii="Times New Roman" w:hAnsi="Times New Roman"/>
          <w:sz w:val="24"/>
          <w:szCs w:val="24"/>
        </w:rPr>
        <w:t>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924FA3" w:rsidRPr="00924FA3" w:rsidRDefault="00924FA3" w:rsidP="003603EE">
      <w:pPr>
        <w:pStyle w:val="54"/>
        <w:numPr>
          <w:ilvl w:val="0"/>
          <w:numId w:val="119"/>
        </w:numPr>
        <w:shd w:val="clear" w:color="auto" w:fill="auto"/>
        <w:tabs>
          <w:tab w:val="left" w:pos="2310"/>
        </w:tabs>
        <w:spacing w:line="240" w:lineRule="auto"/>
        <w:ind w:left="20" w:right="40" w:firstLine="700"/>
        <w:jc w:val="both"/>
        <w:rPr>
          <w:rFonts w:ascii="Times New Roman" w:hAnsi="Times New Roman"/>
          <w:sz w:val="24"/>
          <w:szCs w:val="24"/>
        </w:rPr>
      </w:pPr>
      <w:r w:rsidRPr="00924FA3">
        <w:rPr>
          <w:rFonts w:ascii="Times New Roman" w:hAnsi="Times New Roman"/>
          <w:sz w:val="24"/>
          <w:szCs w:val="24"/>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924FA3" w:rsidRPr="00924FA3" w:rsidRDefault="00924FA3" w:rsidP="00924FA3">
      <w:pPr>
        <w:pStyle w:val="54"/>
        <w:shd w:val="clear" w:color="auto" w:fill="auto"/>
        <w:spacing w:line="240" w:lineRule="auto"/>
        <w:ind w:left="20" w:right="40" w:firstLine="700"/>
        <w:jc w:val="both"/>
        <w:rPr>
          <w:rFonts w:ascii="Times New Roman" w:hAnsi="Times New Roman"/>
          <w:sz w:val="24"/>
          <w:szCs w:val="24"/>
        </w:rPr>
      </w:pPr>
      <w:r w:rsidRPr="00924FA3">
        <w:rPr>
          <w:rFonts w:ascii="Times New Roman" w:hAnsi="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rsidR="00924FA3" w:rsidRPr="00924FA3" w:rsidRDefault="00924FA3" w:rsidP="00924FA3">
      <w:pPr>
        <w:pStyle w:val="54"/>
        <w:shd w:val="clear" w:color="auto" w:fill="auto"/>
        <w:spacing w:line="240" w:lineRule="auto"/>
        <w:ind w:left="20" w:right="40" w:firstLine="700"/>
        <w:jc w:val="both"/>
        <w:rPr>
          <w:rFonts w:ascii="Times New Roman" w:hAnsi="Times New Roman"/>
          <w:sz w:val="24"/>
          <w:szCs w:val="24"/>
        </w:rPr>
      </w:pPr>
      <w:r w:rsidRPr="00924FA3">
        <w:rPr>
          <w:rFonts w:ascii="Times New Roman" w:hAnsi="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24FA3" w:rsidRPr="00924FA3" w:rsidRDefault="00924FA3" w:rsidP="00924FA3">
      <w:pPr>
        <w:pStyle w:val="54"/>
        <w:shd w:val="clear" w:color="auto" w:fill="auto"/>
        <w:spacing w:line="240" w:lineRule="auto"/>
        <w:ind w:left="20" w:right="40" w:firstLine="700"/>
        <w:jc w:val="both"/>
        <w:rPr>
          <w:rFonts w:ascii="Times New Roman" w:hAnsi="Times New Roman"/>
          <w:sz w:val="24"/>
          <w:szCs w:val="24"/>
        </w:rPr>
      </w:pPr>
      <w:r w:rsidRPr="00924FA3">
        <w:rPr>
          <w:rFonts w:ascii="Times New Roman" w:hAnsi="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24FA3" w:rsidRPr="00924FA3" w:rsidRDefault="00924FA3" w:rsidP="00924FA3">
      <w:pPr>
        <w:pStyle w:val="54"/>
        <w:shd w:val="clear" w:color="auto" w:fill="auto"/>
        <w:spacing w:line="240" w:lineRule="auto"/>
        <w:ind w:left="20" w:right="40" w:firstLine="700"/>
        <w:jc w:val="both"/>
        <w:rPr>
          <w:rFonts w:ascii="Times New Roman" w:hAnsi="Times New Roman"/>
          <w:sz w:val="24"/>
          <w:szCs w:val="24"/>
        </w:rPr>
      </w:pPr>
      <w:r w:rsidRPr="00924FA3">
        <w:rPr>
          <w:rFonts w:ascii="Times New Roman" w:hAnsi="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924FA3" w:rsidRPr="00924FA3" w:rsidRDefault="00924FA3" w:rsidP="00924FA3">
      <w:pPr>
        <w:pStyle w:val="54"/>
        <w:shd w:val="clear" w:color="auto" w:fill="auto"/>
        <w:spacing w:line="240" w:lineRule="auto"/>
        <w:ind w:left="20" w:right="40" w:firstLine="700"/>
        <w:jc w:val="both"/>
        <w:rPr>
          <w:rFonts w:ascii="Times New Roman" w:hAnsi="Times New Roman"/>
          <w:sz w:val="24"/>
          <w:szCs w:val="24"/>
        </w:rPr>
      </w:pPr>
      <w:r w:rsidRPr="00924FA3">
        <w:rPr>
          <w:rFonts w:ascii="Times New Roman" w:hAnsi="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оказание бескорыстной помощи своим сверстникам, нахождение с ними общего языка и общих интересов;</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24FA3" w:rsidRPr="00924FA3" w:rsidRDefault="00924FA3" w:rsidP="003603EE">
      <w:pPr>
        <w:pStyle w:val="54"/>
        <w:numPr>
          <w:ilvl w:val="0"/>
          <w:numId w:val="119"/>
        </w:numPr>
        <w:shd w:val="clear" w:color="auto" w:fill="auto"/>
        <w:tabs>
          <w:tab w:val="left" w:pos="2310"/>
        </w:tabs>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 спортивном направлении;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 xml:space="preserve">умение самостоятельно планировать пути достижения целей, в том числе </w:t>
      </w:r>
      <w:r w:rsidRPr="00924FA3">
        <w:rPr>
          <w:rFonts w:ascii="Times New Roman" w:hAnsi="Times New Roman"/>
          <w:sz w:val="24"/>
          <w:szCs w:val="24"/>
        </w:rPr>
        <w:lastRenderedPageBreak/>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формирование компетентности в области использования информационно</w:t>
      </w:r>
      <w:r w:rsidRPr="00924FA3">
        <w:rPr>
          <w:rFonts w:ascii="Times New Roman" w:hAnsi="Times New Roman"/>
          <w:sz w:val="24"/>
          <w:szCs w:val="24"/>
        </w:rPr>
        <w:softHyphen/>
        <w:t>коммуникационных технологий; соблюдение норм информационной избирательности, этики и этикета.</w:t>
      </w:r>
    </w:p>
    <w:p w:rsidR="00924FA3" w:rsidRPr="00924FA3" w:rsidRDefault="00924FA3" w:rsidP="003603EE">
      <w:pPr>
        <w:pStyle w:val="54"/>
        <w:numPr>
          <w:ilvl w:val="0"/>
          <w:numId w:val="120"/>
        </w:numPr>
        <w:shd w:val="clear" w:color="auto" w:fill="auto"/>
        <w:tabs>
          <w:tab w:val="left" w:pos="2108"/>
        </w:tabs>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w:t>
      </w:r>
    </w:p>
    <w:p w:rsidR="00924FA3" w:rsidRPr="00924FA3" w:rsidRDefault="00924FA3" w:rsidP="00924FA3">
      <w:pPr>
        <w:pStyle w:val="86"/>
        <w:shd w:val="clear" w:color="auto" w:fill="auto"/>
        <w:spacing w:line="240" w:lineRule="auto"/>
        <w:ind w:left="2160"/>
        <w:rPr>
          <w:rFonts w:ascii="Times New Roman" w:hAnsi="Times New Roman" w:cs="Times New Roman"/>
          <w:sz w:val="24"/>
          <w:szCs w:val="24"/>
        </w:rPr>
      </w:pPr>
      <w:r w:rsidRPr="00924FA3">
        <w:rPr>
          <w:rFonts w:ascii="Times New Roman" w:hAnsi="Times New Roman" w:cs="Times New Roman"/>
          <w:sz w:val="24"/>
          <w:szCs w:val="24"/>
        </w:rPr>
        <w:t>I</w:t>
      </w:r>
    </w:p>
    <w:p w:rsidR="00924FA3" w:rsidRPr="00924FA3" w:rsidRDefault="00924FA3" w:rsidP="00924FA3">
      <w:pPr>
        <w:pStyle w:val="54"/>
        <w:shd w:val="clear" w:color="auto" w:fill="auto"/>
        <w:spacing w:line="240" w:lineRule="auto"/>
        <w:ind w:left="20" w:firstLine="0"/>
        <w:rPr>
          <w:rFonts w:ascii="Times New Roman" w:hAnsi="Times New Roman"/>
          <w:sz w:val="24"/>
          <w:szCs w:val="24"/>
        </w:rPr>
      </w:pPr>
      <w:r w:rsidRPr="00924FA3">
        <w:rPr>
          <w:rFonts w:ascii="Times New Roman" w:hAnsi="Times New Roman"/>
          <w:sz w:val="24"/>
          <w:szCs w:val="24"/>
        </w:rPr>
        <w:t>в игре;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описание и демонстрация правильной техники выполнения обще</w:t>
      </w:r>
      <w:r w:rsidRPr="00924FA3">
        <w:rPr>
          <w:rFonts w:ascii="Times New Roman" w:hAnsi="Times New Roman"/>
          <w:sz w:val="24"/>
          <w:szCs w:val="24"/>
        </w:rPr>
        <w:softHyphen/>
        <w:t>подготовительных и специально-подготовительных упражнений в компьютерном спорте;</w:t>
      </w:r>
    </w:p>
    <w:p w:rsidR="00924FA3" w:rsidRPr="00924FA3" w:rsidRDefault="00924FA3" w:rsidP="00924FA3">
      <w:pPr>
        <w:pStyle w:val="54"/>
        <w:shd w:val="clear" w:color="auto" w:fill="auto"/>
        <w:spacing w:line="240" w:lineRule="auto"/>
        <w:ind w:left="700" w:right="40" w:firstLine="0"/>
        <w:jc w:val="both"/>
        <w:rPr>
          <w:rFonts w:ascii="Times New Roman" w:hAnsi="Times New Roman"/>
          <w:sz w:val="24"/>
          <w:szCs w:val="24"/>
        </w:rPr>
      </w:pPr>
      <w:r w:rsidRPr="00924FA3">
        <w:rPr>
          <w:rFonts w:ascii="Times New Roman" w:hAnsi="Times New Roman"/>
          <w:sz w:val="24"/>
          <w:szCs w:val="24"/>
        </w:rPr>
        <w:t>знание определений тактической и технической подготовки киберспортсмена; описание тактических и технических элементов игры в компьютерном спорте;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применение техники владения мышью, клавиатурой, джойстиком в игровых ситуациях;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выполнение комплекса приемов техники по управлению объектами в видеоиграх;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 xml:space="preserve">умение демонстрировать атакующие действия, командные атакующие действия и </w:t>
      </w:r>
      <w:r w:rsidRPr="00924FA3">
        <w:rPr>
          <w:rFonts w:ascii="Times New Roman" w:hAnsi="Times New Roman"/>
          <w:sz w:val="24"/>
          <w:szCs w:val="24"/>
        </w:rPr>
        <w:lastRenderedPageBreak/>
        <w:t>способы атаки и контратаки, тактические комбинации при различных игровых ситуациях;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отслеживать правильность действий и выявлять ошибки в технике и тактике;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способность применять самоконтроль в учебной и соревновательной деятельности;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соблюдение правил личной гигиены и ухода за оборудованием;</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соблюдение правил подбора одежды и обуви для занятий компьютерным спортом;</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924FA3" w:rsidRPr="00924FA3" w:rsidRDefault="00924FA3" w:rsidP="003603EE">
      <w:pPr>
        <w:pStyle w:val="54"/>
        <w:numPr>
          <w:ilvl w:val="0"/>
          <w:numId w:val="97"/>
        </w:numPr>
        <w:shd w:val="clear" w:color="auto" w:fill="auto"/>
        <w:tabs>
          <w:tab w:val="left" w:pos="1881"/>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Модуль «Бокс».</w:t>
      </w:r>
    </w:p>
    <w:p w:rsidR="00924FA3" w:rsidRPr="00924FA3" w:rsidRDefault="00924FA3" w:rsidP="003603EE">
      <w:pPr>
        <w:pStyle w:val="54"/>
        <w:numPr>
          <w:ilvl w:val="0"/>
          <w:numId w:val="121"/>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Пояснительная записка модуля «Бокс».</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rsidR="00BA39F6" w:rsidRDefault="00BA39F6" w:rsidP="00924FA3">
      <w:pPr>
        <w:pStyle w:val="54"/>
        <w:shd w:val="clear" w:color="auto" w:fill="auto"/>
        <w:spacing w:line="240" w:lineRule="auto"/>
        <w:ind w:left="20" w:right="20" w:firstLine="680"/>
        <w:jc w:val="both"/>
        <w:rPr>
          <w:rFonts w:ascii="Times New Roman" w:hAnsi="Times New Roman"/>
          <w:sz w:val="24"/>
          <w:szCs w:val="24"/>
        </w:rPr>
      </w:pPr>
    </w:p>
    <w:p w:rsidR="00924FA3" w:rsidRPr="00924FA3" w:rsidRDefault="00924FA3" w:rsidP="003603EE">
      <w:pPr>
        <w:pStyle w:val="54"/>
        <w:numPr>
          <w:ilvl w:val="0"/>
          <w:numId w:val="122"/>
        </w:numPr>
        <w:shd w:val="clear" w:color="auto" w:fill="auto"/>
        <w:tabs>
          <w:tab w:val="left" w:pos="2118"/>
        </w:tabs>
        <w:spacing w:line="240" w:lineRule="auto"/>
        <w:ind w:left="20" w:right="60" w:firstLine="680"/>
        <w:jc w:val="both"/>
        <w:rPr>
          <w:rFonts w:ascii="Times New Roman" w:hAnsi="Times New Roman"/>
          <w:sz w:val="24"/>
          <w:szCs w:val="24"/>
        </w:rPr>
      </w:pPr>
      <w:r w:rsidRPr="00924FA3">
        <w:rPr>
          <w:rFonts w:ascii="Times New Roman" w:hAnsi="Times New Roman"/>
          <w:sz w:val="24"/>
          <w:szCs w:val="24"/>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924FA3" w:rsidRPr="00924FA3" w:rsidRDefault="00924FA3" w:rsidP="003603EE">
      <w:pPr>
        <w:pStyle w:val="54"/>
        <w:numPr>
          <w:ilvl w:val="0"/>
          <w:numId w:val="122"/>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Задачами изучения модуля по боксу являются:</w:t>
      </w:r>
    </w:p>
    <w:p w:rsidR="00924FA3" w:rsidRPr="00924FA3" w:rsidRDefault="00924FA3" w:rsidP="00924FA3">
      <w:pPr>
        <w:pStyle w:val="54"/>
        <w:shd w:val="clear" w:color="auto" w:fill="auto"/>
        <w:spacing w:line="240" w:lineRule="auto"/>
        <w:ind w:left="20" w:right="60" w:firstLine="680"/>
        <w:jc w:val="both"/>
        <w:rPr>
          <w:rFonts w:ascii="Times New Roman" w:hAnsi="Times New Roman"/>
          <w:sz w:val="24"/>
          <w:szCs w:val="24"/>
        </w:rPr>
      </w:pPr>
      <w:r w:rsidRPr="00924FA3">
        <w:rPr>
          <w:rFonts w:ascii="Times New Roman" w:hAnsi="Times New Roman"/>
          <w:sz w:val="24"/>
          <w:szCs w:val="24"/>
        </w:rPr>
        <w:t>всестороннее гармоничное развитие обучающихся, увеличение объема их двигательной активности;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содействие физическому развитию и укреплению здоровья обучающихся;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формирование навыков здорового образа жизни;</w:t>
      </w:r>
    </w:p>
    <w:p w:rsidR="00924FA3" w:rsidRPr="00924FA3" w:rsidRDefault="00924FA3" w:rsidP="00924FA3">
      <w:pPr>
        <w:pStyle w:val="54"/>
        <w:shd w:val="clear" w:color="auto" w:fill="auto"/>
        <w:spacing w:line="240" w:lineRule="auto"/>
        <w:ind w:left="20" w:right="60" w:firstLine="680"/>
        <w:jc w:val="both"/>
        <w:rPr>
          <w:rFonts w:ascii="Times New Roman" w:hAnsi="Times New Roman"/>
          <w:sz w:val="24"/>
          <w:szCs w:val="24"/>
        </w:rPr>
      </w:pPr>
      <w:r w:rsidRPr="00924FA3">
        <w:rPr>
          <w:rFonts w:ascii="Times New Roman" w:hAnsi="Times New Roman"/>
          <w:sz w:val="24"/>
          <w:szCs w:val="24"/>
        </w:rP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овладение элементами технико-тактических навыков в боксе;</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lastRenderedPageBreak/>
        <w:t>воспитание морально-этических качеств;</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воспитание чувства сопричастности и гордости за свою Родину и ее историю;</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выявление, развитие и поддержка одаренных детей в области спорта.</w:t>
      </w:r>
    </w:p>
    <w:p w:rsidR="00924FA3" w:rsidRPr="00924FA3" w:rsidRDefault="00924FA3" w:rsidP="003603EE">
      <w:pPr>
        <w:pStyle w:val="54"/>
        <w:numPr>
          <w:ilvl w:val="0"/>
          <w:numId w:val="122"/>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Место и роль модуля по боксу.</w:t>
      </w:r>
    </w:p>
    <w:p w:rsidR="00924FA3" w:rsidRPr="00924FA3" w:rsidRDefault="00924FA3" w:rsidP="00924FA3">
      <w:pPr>
        <w:pStyle w:val="54"/>
        <w:shd w:val="clear" w:color="auto" w:fill="auto"/>
        <w:spacing w:line="240" w:lineRule="auto"/>
        <w:ind w:left="20" w:right="60" w:firstLine="680"/>
        <w:jc w:val="both"/>
        <w:rPr>
          <w:rFonts w:ascii="Times New Roman" w:hAnsi="Times New Roman"/>
          <w:sz w:val="24"/>
          <w:szCs w:val="24"/>
        </w:rPr>
      </w:pPr>
      <w:r w:rsidRPr="00924FA3">
        <w:rPr>
          <w:rFonts w:ascii="Times New Roman" w:hAnsi="Times New Roman"/>
          <w:sz w:val="24"/>
          <w:szCs w:val="24"/>
        </w:rP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4FA3" w:rsidRPr="00924FA3" w:rsidRDefault="00924FA3" w:rsidP="00924FA3">
      <w:pPr>
        <w:pStyle w:val="54"/>
        <w:shd w:val="clear" w:color="auto" w:fill="auto"/>
        <w:spacing w:line="240" w:lineRule="auto"/>
        <w:ind w:left="20" w:right="60" w:firstLine="680"/>
        <w:jc w:val="both"/>
        <w:rPr>
          <w:rFonts w:ascii="Times New Roman" w:hAnsi="Times New Roman"/>
          <w:sz w:val="24"/>
          <w:szCs w:val="24"/>
        </w:rPr>
      </w:pPr>
      <w:r w:rsidRPr="00924FA3">
        <w:rPr>
          <w:rFonts w:ascii="Times New Roman" w:hAnsi="Times New Roman"/>
          <w:sz w:val="24"/>
          <w:szCs w:val="24"/>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4FA3" w:rsidRPr="00924FA3" w:rsidRDefault="00924FA3" w:rsidP="00924FA3">
      <w:pPr>
        <w:pStyle w:val="54"/>
        <w:shd w:val="clear" w:color="auto" w:fill="auto"/>
        <w:spacing w:line="240" w:lineRule="auto"/>
        <w:ind w:left="20" w:right="60" w:firstLine="680"/>
        <w:jc w:val="both"/>
        <w:rPr>
          <w:rFonts w:ascii="Times New Roman" w:hAnsi="Times New Roman"/>
          <w:sz w:val="24"/>
          <w:szCs w:val="24"/>
        </w:rPr>
      </w:pPr>
      <w:r w:rsidRPr="00924FA3">
        <w:rPr>
          <w:rFonts w:ascii="Times New Roman" w:hAnsi="Times New Roman"/>
          <w:sz w:val="24"/>
          <w:szCs w:val="24"/>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4FA3" w:rsidRPr="00924FA3" w:rsidRDefault="00924FA3" w:rsidP="003603EE">
      <w:pPr>
        <w:pStyle w:val="54"/>
        <w:numPr>
          <w:ilvl w:val="0"/>
          <w:numId w:val="122"/>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Модуль по боксу может быть реализован в следующих вариантах: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24FA3" w:rsidRPr="00924FA3" w:rsidRDefault="00924FA3" w:rsidP="003603EE">
      <w:pPr>
        <w:pStyle w:val="54"/>
        <w:numPr>
          <w:ilvl w:val="0"/>
          <w:numId w:val="122"/>
        </w:numPr>
        <w:shd w:val="clear" w:color="auto" w:fill="auto"/>
        <w:tabs>
          <w:tab w:val="left" w:pos="2087"/>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Содержание модуля по боксу.</w:t>
      </w:r>
    </w:p>
    <w:p w:rsidR="00924FA3" w:rsidRPr="00924FA3" w:rsidRDefault="00924FA3" w:rsidP="003603EE">
      <w:pPr>
        <w:pStyle w:val="54"/>
        <w:numPr>
          <w:ilvl w:val="0"/>
          <w:numId w:val="123"/>
        </w:numPr>
        <w:shd w:val="clear" w:color="auto" w:fill="auto"/>
        <w:tabs>
          <w:tab w:val="left" w:pos="969"/>
        </w:tabs>
        <w:spacing w:line="240" w:lineRule="auto"/>
        <w:ind w:left="20" w:firstLine="680"/>
        <w:jc w:val="both"/>
        <w:rPr>
          <w:rFonts w:ascii="Times New Roman" w:hAnsi="Times New Roman"/>
          <w:sz w:val="24"/>
          <w:szCs w:val="24"/>
        </w:rPr>
      </w:pPr>
      <w:r w:rsidRPr="00924FA3">
        <w:rPr>
          <w:rFonts w:ascii="Times New Roman" w:hAnsi="Times New Roman"/>
          <w:sz w:val="24"/>
          <w:szCs w:val="24"/>
        </w:rPr>
        <w:t>Знания о боксе.</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Зарождение и история развития бокса.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Правила и организация соревнований по боксу.</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Судейская коллегия, обслуживающая соревнования. Жесты судьи.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Основные средства спортивной тренировки. Физические упражнения. Подготовительные, общеразвивающие и специальные упражнения.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Требования .безопасности при организации занятий боксом.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Понятия и характеристика технических и тактических приемов в боксе, их названия и методика выполнения.</w:t>
      </w:r>
    </w:p>
    <w:p w:rsidR="00924FA3" w:rsidRPr="00924FA3" w:rsidRDefault="00924FA3" w:rsidP="003603EE">
      <w:pPr>
        <w:pStyle w:val="54"/>
        <w:numPr>
          <w:ilvl w:val="0"/>
          <w:numId w:val="123"/>
        </w:numPr>
        <w:shd w:val="clear" w:color="auto" w:fill="auto"/>
        <w:tabs>
          <w:tab w:val="left" w:pos="993"/>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Способы самостоятельной деятельности.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Правила безопасного, правомерного поведения во время соревнований в качестве зрителя, болельщика.</w:t>
      </w:r>
    </w:p>
    <w:p w:rsidR="00924FA3" w:rsidRPr="00924FA3" w:rsidRDefault="00924FA3" w:rsidP="00924FA3">
      <w:pPr>
        <w:pStyle w:val="54"/>
        <w:shd w:val="clear" w:color="auto" w:fill="auto"/>
        <w:spacing w:after="38" w:line="240" w:lineRule="auto"/>
        <w:ind w:left="20" w:firstLine="680"/>
        <w:jc w:val="both"/>
        <w:rPr>
          <w:rFonts w:ascii="Times New Roman" w:hAnsi="Times New Roman"/>
          <w:sz w:val="24"/>
          <w:szCs w:val="24"/>
        </w:rPr>
      </w:pPr>
      <w:r w:rsidRPr="00924FA3">
        <w:rPr>
          <w:rFonts w:ascii="Times New Roman" w:hAnsi="Times New Roman"/>
          <w:sz w:val="24"/>
          <w:szCs w:val="24"/>
        </w:rPr>
        <w:t>Самоконтроль и его роль в учебной и соревновательной деятельности.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Первые внешние признаки утомления. Средства восстановления организма после физической нагрузки.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 xml:space="preserve">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w:t>
      </w:r>
      <w:r w:rsidRPr="00924FA3">
        <w:rPr>
          <w:rFonts w:ascii="Times New Roman" w:hAnsi="Times New Roman"/>
          <w:sz w:val="24"/>
          <w:szCs w:val="24"/>
        </w:rPr>
        <w:lastRenderedPageBreak/>
        <w:t>Гигиена спортивных сооружений.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Тестирование уровня физической подготовленности.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Роль спортивного режима и питания.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Тестирование уровня физической подготовленности.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3) Физическое совершенствование.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бег в различных направлениях, с остановкой по сигналу, с выбрасыванием прямых ног вперед, в сторону, со скакалкой, эстафеты на скорость, челночный бег 3</w:t>
      </w:r>
      <w:r w:rsidRPr="00924FA3">
        <w:rPr>
          <w:rFonts w:ascii="Times New Roman" w:hAnsi="Times New Roman"/>
          <w:sz w:val="24"/>
          <w:szCs w:val="24"/>
          <w:lang w:val="en-US"/>
        </w:rPr>
        <w:t>x</w:t>
      </w:r>
      <w:r w:rsidRPr="00924FA3">
        <w:rPr>
          <w:rFonts w:ascii="Times New Roman" w:hAnsi="Times New Roman"/>
          <w:sz w:val="24"/>
          <w:szCs w:val="24"/>
        </w:rPr>
        <w:t>10 м, чередование бега с ходьбой, со сменой направления и скорости;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Разминка и ее роль в уроке физической культуры.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Ознакомление с тактическим действием «Финт» (ложный удар, отвлекающий внимание противника от начала атаки). Закрепление в условных заданиях.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Действия в ближнем бою. Клинч, захват, накладки руками. Различные положения в ближнем бою. Удары с различных положений.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Защитные действия на дальней и средней дистанциях: от одиночных ударов; ударов серией.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Действия в контратаке на дальних и средних дистанциях: контратака одним ударом, контратака серией ударов.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Прямые удары в голову, в корпус на месте. Прямые удары в движении. Серии прямых уцаров.</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Боковые удары на месте и в движении. Серии ударов с боку.</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Удары снизу на месте и в движении. Серии ударов снизу.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Боевые дистанции. Дальняя дистанция: боевая стойка; передвижение, удары и защиты на дальней дистанции.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Средняя дистанция: боевая стойка, передвижение, удары и защиты на средней дистанции.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Ближняя дистанция: боевая стойка, вход и выход из ближней дистанции, удары и защиты на ближней дистанции. Основные положения и движения.</w:t>
      </w:r>
    </w:p>
    <w:p w:rsidR="00924FA3" w:rsidRPr="00924FA3" w:rsidRDefault="00924FA3" w:rsidP="00924FA3">
      <w:pPr>
        <w:pStyle w:val="54"/>
        <w:shd w:val="clear" w:color="auto" w:fill="auto"/>
        <w:spacing w:line="240" w:lineRule="auto"/>
        <w:ind w:left="20" w:right="60" w:firstLine="680"/>
        <w:jc w:val="both"/>
        <w:rPr>
          <w:rFonts w:ascii="Times New Roman" w:hAnsi="Times New Roman"/>
          <w:sz w:val="24"/>
          <w:szCs w:val="24"/>
        </w:rPr>
      </w:pPr>
      <w:r w:rsidRPr="00924FA3">
        <w:rPr>
          <w:rFonts w:ascii="Times New Roman" w:hAnsi="Times New Roman"/>
          <w:sz w:val="24"/>
          <w:szCs w:val="24"/>
        </w:rPr>
        <w:t xml:space="preserve">Прямой удар левой с шагом левой; защиты - подставкой правой ладони - прямой удар </w:t>
      </w:r>
      <w:r w:rsidRPr="00924FA3">
        <w:rPr>
          <w:rFonts w:ascii="Times New Roman" w:hAnsi="Times New Roman"/>
          <w:sz w:val="24"/>
          <w:szCs w:val="24"/>
        </w:rPr>
        <w:lastRenderedPageBreak/>
        <w:t>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924FA3" w:rsidRPr="00924FA3" w:rsidRDefault="00924FA3" w:rsidP="00924FA3">
      <w:pPr>
        <w:pStyle w:val="54"/>
        <w:shd w:val="clear" w:color="auto" w:fill="auto"/>
        <w:spacing w:line="240" w:lineRule="auto"/>
        <w:ind w:left="20" w:right="60" w:firstLine="680"/>
        <w:jc w:val="both"/>
        <w:rPr>
          <w:rFonts w:ascii="Times New Roman" w:hAnsi="Times New Roman"/>
          <w:sz w:val="24"/>
          <w:szCs w:val="24"/>
        </w:rPr>
      </w:pPr>
      <w:r w:rsidRPr="00924FA3">
        <w:rPr>
          <w:rFonts w:ascii="Times New Roman" w:hAnsi="Times New Roman"/>
          <w:sz w:val="24"/>
          <w:szCs w:val="24"/>
        </w:rPr>
        <w:t>Прямой удар правой в голову с шагом левой, защита подставкой левого плеча; подставкой правой ладони;</w:t>
      </w:r>
    </w:p>
    <w:p w:rsidR="00924FA3" w:rsidRPr="00924FA3" w:rsidRDefault="00924FA3" w:rsidP="00924FA3">
      <w:pPr>
        <w:pStyle w:val="54"/>
        <w:shd w:val="clear" w:color="auto" w:fill="auto"/>
        <w:spacing w:line="240" w:lineRule="auto"/>
        <w:ind w:left="20" w:right="60" w:firstLine="680"/>
        <w:jc w:val="both"/>
        <w:rPr>
          <w:rFonts w:ascii="Times New Roman" w:hAnsi="Times New Roman"/>
          <w:sz w:val="24"/>
          <w:szCs w:val="24"/>
        </w:rPr>
      </w:pPr>
      <w:r w:rsidRPr="00924FA3">
        <w:rPr>
          <w:rFonts w:ascii="Times New Roman" w:hAnsi="Times New Roman"/>
          <w:sz w:val="24"/>
          <w:szCs w:val="24"/>
        </w:rPr>
        <w:t>Отбивом правой рукой влево вниз; уклоном вправо, отходом назад; сайдстепом.</w:t>
      </w:r>
    </w:p>
    <w:p w:rsidR="00924FA3" w:rsidRPr="00924FA3" w:rsidRDefault="00924FA3" w:rsidP="00924FA3">
      <w:pPr>
        <w:pStyle w:val="54"/>
        <w:shd w:val="clear" w:color="auto" w:fill="auto"/>
        <w:spacing w:line="240" w:lineRule="auto"/>
        <w:ind w:left="20" w:right="60" w:firstLine="680"/>
        <w:jc w:val="both"/>
        <w:rPr>
          <w:rFonts w:ascii="Times New Roman" w:hAnsi="Times New Roman"/>
          <w:sz w:val="24"/>
          <w:szCs w:val="24"/>
        </w:rPr>
      </w:pPr>
      <w:r w:rsidRPr="00924FA3">
        <w:rPr>
          <w:rFonts w:ascii="Times New Roman" w:hAnsi="Times New Roman"/>
          <w:sz w:val="24"/>
          <w:szCs w:val="24"/>
        </w:rPr>
        <w:t>Уклоном влево; уходом назад; сайдстепом влево: прямой удар в туловище, защита подставкой, согнутой в локте левой руки; отходом назад;</w:t>
      </w:r>
    </w:p>
    <w:p w:rsidR="00924FA3" w:rsidRPr="00924FA3" w:rsidRDefault="00924FA3" w:rsidP="00924FA3">
      <w:pPr>
        <w:pStyle w:val="54"/>
        <w:shd w:val="clear" w:color="auto" w:fill="auto"/>
        <w:spacing w:line="240" w:lineRule="auto"/>
        <w:ind w:left="20" w:right="60" w:firstLine="680"/>
        <w:jc w:val="both"/>
        <w:rPr>
          <w:rFonts w:ascii="Times New Roman" w:hAnsi="Times New Roman"/>
          <w:sz w:val="24"/>
          <w:szCs w:val="24"/>
        </w:rPr>
      </w:pPr>
      <w:r w:rsidRPr="00924FA3">
        <w:rPr>
          <w:rFonts w:ascii="Times New Roman" w:hAnsi="Times New Roman"/>
          <w:sz w:val="24"/>
          <w:szCs w:val="24"/>
        </w:rPr>
        <w:t>Прямой удар правой в туловище, защита подставкой, согнутой в локте левой руки; отходом назад.</w:t>
      </w:r>
    </w:p>
    <w:p w:rsidR="00924FA3" w:rsidRPr="00924FA3" w:rsidRDefault="00924FA3" w:rsidP="00924FA3">
      <w:pPr>
        <w:pStyle w:val="54"/>
        <w:shd w:val="clear" w:color="auto" w:fill="auto"/>
        <w:spacing w:line="240" w:lineRule="auto"/>
        <w:ind w:left="20" w:right="60" w:firstLine="680"/>
        <w:jc w:val="both"/>
        <w:rPr>
          <w:rFonts w:ascii="Times New Roman" w:hAnsi="Times New Roman"/>
          <w:sz w:val="24"/>
          <w:szCs w:val="24"/>
        </w:rPr>
      </w:pPr>
      <w:r w:rsidRPr="00924FA3">
        <w:rPr>
          <w:rFonts w:ascii="Times New Roman" w:hAnsi="Times New Roman"/>
          <w:sz w:val="24"/>
          <w:szCs w:val="24"/>
        </w:rP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924FA3" w:rsidRPr="00924FA3" w:rsidRDefault="00924FA3" w:rsidP="00924FA3">
      <w:pPr>
        <w:pStyle w:val="54"/>
        <w:shd w:val="clear" w:color="auto" w:fill="auto"/>
        <w:spacing w:line="240" w:lineRule="auto"/>
        <w:ind w:left="20" w:right="60" w:firstLine="680"/>
        <w:jc w:val="both"/>
        <w:rPr>
          <w:rFonts w:ascii="Times New Roman" w:hAnsi="Times New Roman"/>
          <w:sz w:val="24"/>
          <w:szCs w:val="24"/>
        </w:rPr>
      </w:pPr>
      <w:r w:rsidRPr="00924FA3">
        <w:rPr>
          <w:rFonts w:ascii="Times New Roman" w:hAnsi="Times New Roman"/>
          <w:sz w:val="24"/>
          <w:szCs w:val="24"/>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924FA3" w:rsidRPr="00924FA3" w:rsidRDefault="00924FA3" w:rsidP="00924FA3">
      <w:pPr>
        <w:pStyle w:val="54"/>
        <w:shd w:val="clear" w:color="auto" w:fill="auto"/>
        <w:spacing w:line="240" w:lineRule="auto"/>
        <w:ind w:left="20" w:right="60" w:firstLine="680"/>
        <w:jc w:val="both"/>
        <w:rPr>
          <w:rFonts w:ascii="Times New Roman" w:hAnsi="Times New Roman"/>
          <w:sz w:val="24"/>
          <w:szCs w:val="24"/>
        </w:rPr>
      </w:pPr>
      <w:r w:rsidRPr="00924FA3">
        <w:rPr>
          <w:rFonts w:ascii="Times New Roman" w:hAnsi="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Учебные и контрольные поединки. Участие в соревновательной деятельности.</w:t>
      </w:r>
    </w:p>
    <w:p w:rsidR="00924FA3" w:rsidRPr="00924FA3" w:rsidRDefault="00924FA3" w:rsidP="003603EE">
      <w:pPr>
        <w:pStyle w:val="54"/>
        <w:numPr>
          <w:ilvl w:val="0"/>
          <w:numId w:val="122"/>
        </w:numPr>
        <w:shd w:val="clear" w:color="auto" w:fill="auto"/>
        <w:tabs>
          <w:tab w:val="left" w:pos="2113"/>
        </w:tabs>
        <w:spacing w:line="240" w:lineRule="auto"/>
        <w:ind w:left="20" w:right="60" w:firstLine="680"/>
        <w:jc w:val="both"/>
        <w:rPr>
          <w:rFonts w:ascii="Times New Roman" w:hAnsi="Times New Roman"/>
          <w:sz w:val="24"/>
          <w:szCs w:val="24"/>
        </w:rPr>
      </w:pPr>
      <w:r w:rsidRPr="00924FA3">
        <w:rPr>
          <w:rFonts w:ascii="Times New Roman" w:hAnsi="Times New Roman"/>
          <w:sz w:val="24"/>
          <w:szCs w:val="24"/>
        </w:rPr>
        <w:t>Содержание модуля по боксу направлено на достижение обучающимися личностных, метапредметных и предметных результатов обучения.</w:t>
      </w:r>
    </w:p>
    <w:p w:rsidR="00924FA3" w:rsidRPr="00924FA3" w:rsidRDefault="00924FA3" w:rsidP="003603EE">
      <w:pPr>
        <w:pStyle w:val="54"/>
        <w:numPr>
          <w:ilvl w:val="0"/>
          <w:numId w:val="124"/>
        </w:numPr>
        <w:shd w:val="clear" w:color="auto" w:fill="auto"/>
        <w:tabs>
          <w:tab w:val="left" w:pos="2314"/>
        </w:tabs>
        <w:spacing w:line="240" w:lineRule="auto"/>
        <w:ind w:left="20" w:right="60" w:firstLine="680"/>
        <w:jc w:val="both"/>
        <w:rPr>
          <w:rFonts w:ascii="Times New Roman" w:hAnsi="Times New Roman"/>
          <w:sz w:val="24"/>
          <w:szCs w:val="24"/>
        </w:rPr>
      </w:pPr>
      <w:r w:rsidRPr="00924FA3">
        <w:rPr>
          <w:rFonts w:ascii="Times New Roman" w:hAnsi="Times New Roman"/>
          <w:sz w:val="24"/>
          <w:szCs w:val="24"/>
        </w:rPr>
        <w:t>При изучении модуля по боксу на уровне основного общего образования у обучающихся будут сформированы следующие личностные результаты:</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освоенность социальных норм, правил поведения, ролей и форм социальной жизни в группах и сообществах;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сформированность положительной мотивации и устойчивого учебно</w:t>
      </w:r>
      <w:r w:rsidRPr="00924FA3">
        <w:rPr>
          <w:rFonts w:ascii="Times New Roman" w:hAnsi="Times New Roman"/>
          <w:sz w:val="24"/>
          <w:szCs w:val="24"/>
        </w:rPr>
        <w:softHyphen/>
        <w:t>познавательного интереса к учебному предмету «Физическая культура»;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сформированность эстетического и этического сознания через освоение культуры движения и культуры тела;</w:t>
      </w:r>
    </w:p>
    <w:p w:rsidR="00924FA3" w:rsidRPr="00924FA3" w:rsidRDefault="00924FA3" w:rsidP="00924FA3">
      <w:pPr>
        <w:pStyle w:val="54"/>
        <w:shd w:val="clear" w:color="auto" w:fill="auto"/>
        <w:spacing w:line="240" w:lineRule="auto"/>
        <w:ind w:left="20" w:right="40" w:firstLine="680"/>
        <w:rPr>
          <w:rFonts w:ascii="Times New Roman" w:hAnsi="Times New Roman"/>
          <w:sz w:val="24"/>
          <w:szCs w:val="24"/>
        </w:rPr>
      </w:pPr>
      <w:r w:rsidRPr="00924FA3">
        <w:rPr>
          <w:rFonts w:ascii="Times New Roman" w:hAnsi="Times New Roman"/>
          <w:sz w:val="24"/>
          <w:szCs w:val="24"/>
        </w:rPr>
        <w:t>сформированность ценности здорового и безопасного образа жизни; 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924FA3" w:rsidRPr="00924FA3" w:rsidRDefault="00924FA3" w:rsidP="003603EE">
      <w:pPr>
        <w:pStyle w:val="54"/>
        <w:numPr>
          <w:ilvl w:val="0"/>
          <w:numId w:val="124"/>
        </w:numPr>
        <w:shd w:val="clear" w:color="auto" w:fill="auto"/>
        <w:tabs>
          <w:tab w:val="left" w:pos="2314"/>
        </w:tabs>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способность принимать и сохранять цели и задачи учебной деятельности, поиск средств </w:t>
      </w:r>
      <w:r w:rsidRPr="00924FA3">
        <w:rPr>
          <w:rFonts w:ascii="Times New Roman" w:hAnsi="Times New Roman"/>
          <w:sz w:val="24"/>
          <w:szCs w:val="24"/>
        </w:rPr>
        <w:lastRenderedPageBreak/>
        <w:t>ее осуществления;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понимание причин успеха или неуспеха учебной деятельности и способности конструктивно действовать даже в ситуациях неуспеха;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конструктивно разрешать конфликты посредством учета интересов сторон и сотрудничества;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владеть базовыми предметными и межпредметными понятиями, отражающими существенные связи и отношения между объектами и процессами;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оценивать правильность выполнения учебной задачи, собственные возможности ее решения;</w:t>
      </w:r>
    </w:p>
    <w:p w:rsidR="00BA39F6" w:rsidRDefault="00BA39F6"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осуществлять самоконтроль, самооценку, принимать решения и осознанно делать выбор в учебной и познавательной деятельности;</w:t>
      </w:r>
      <w:r w:rsidRPr="00BA39F6">
        <w:rPr>
          <w:rFonts w:ascii="Times New Roman" w:hAnsi="Times New Roman"/>
          <w:sz w:val="24"/>
          <w:szCs w:val="24"/>
        </w:rPr>
        <w:t xml:space="preserve"> </w:t>
      </w:r>
    </w:p>
    <w:p w:rsidR="00711630" w:rsidRDefault="00BA39F6"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r w:rsidR="00711630" w:rsidRPr="00711630">
        <w:rPr>
          <w:rFonts w:ascii="Times New Roman" w:hAnsi="Times New Roman"/>
          <w:sz w:val="24"/>
          <w:szCs w:val="24"/>
        </w:rPr>
        <w:t xml:space="preserve"> </w:t>
      </w:r>
    </w:p>
    <w:p w:rsidR="00711630" w:rsidRDefault="00711630"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w:t>
      </w:r>
      <w:r w:rsidRPr="00711630">
        <w:rPr>
          <w:rFonts w:ascii="Times New Roman" w:hAnsi="Times New Roman"/>
          <w:sz w:val="24"/>
          <w:szCs w:val="24"/>
        </w:rPr>
        <w:t xml:space="preserve"> </w:t>
      </w:r>
    </w:p>
    <w:p w:rsidR="00BA39F6" w:rsidRDefault="00711630"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владеть культурой активного использования информационно-поисковых систем</w:t>
      </w:r>
      <w:r>
        <w:rPr>
          <w:rFonts w:ascii="Times New Roman" w:hAnsi="Times New Roman"/>
          <w:sz w:val="24"/>
          <w:szCs w:val="24"/>
        </w:rPr>
        <w:t>;</w:t>
      </w:r>
    </w:p>
    <w:p w:rsidR="00711630" w:rsidRDefault="00711630"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r>
        <w:rPr>
          <w:rFonts w:ascii="Times New Roman" w:hAnsi="Times New Roman"/>
          <w:sz w:val="24"/>
          <w:szCs w:val="24"/>
        </w:rPr>
        <w:t>.</w:t>
      </w:r>
    </w:p>
    <w:p w:rsidR="00711630" w:rsidRPr="00924FA3" w:rsidRDefault="00711630" w:rsidP="003603EE">
      <w:pPr>
        <w:pStyle w:val="54"/>
        <w:numPr>
          <w:ilvl w:val="0"/>
          <w:numId w:val="124"/>
        </w:numPr>
        <w:pBdr>
          <w:top w:val="single" w:sz="4" w:space="1" w:color="auto"/>
          <w:left w:val="single" w:sz="4" w:space="4" w:color="auto"/>
          <w:bottom w:val="single" w:sz="4" w:space="1" w:color="auto"/>
          <w:right w:val="single" w:sz="4" w:space="4" w:color="auto"/>
        </w:pBdr>
        <w:shd w:val="clear" w:color="auto" w:fill="auto"/>
        <w:tabs>
          <w:tab w:val="left" w:pos="2314"/>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боксу на уровне основного общего образования у обучающихся будут сформированы следующие предметные результаты:</w:t>
      </w:r>
    </w:p>
    <w:p w:rsidR="00711630" w:rsidRPr="00924FA3" w:rsidRDefault="00711630" w:rsidP="00711630">
      <w:pPr>
        <w:pStyle w:val="54"/>
        <w:pBdr>
          <w:top w:val="single" w:sz="4" w:space="1" w:color="auto"/>
          <w:left w:val="single" w:sz="4" w:space="4" w:color="auto"/>
          <w:bottom w:val="single" w:sz="4" w:space="1" w:color="auto"/>
          <w:right w:val="single" w:sz="4" w:space="4" w:color="auto"/>
        </w:pBdr>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711630" w:rsidRPr="00924FA3" w:rsidRDefault="00711630" w:rsidP="00711630">
      <w:pPr>
        <w:pStyle w:val="54"/>
        <w:pBdr>
          <w:top w:val="single" w:sz="4" w:space="1" w:color="auto"/>
          <w:left w:val="single" w:sz="4" w:space="4" w:color="auto"/>
          <w:bottom w:val="single" w:sz="4" w:space="1" w:color="auto"/>
          <w:right w:val="single" w:sz="4" w:space="4" w:color="auto"/>
        </w:pBdr>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 xml:space="preserve">овладение способами контроля индивидуальных показателей здоровья, умственной и </w:t>
      </w:r>
      <w:r w:rsidRPr="00924FA3">
        <w:rPr>
          <w:rFonts w:ascii="Times New Roman" w:hAnsi="Times New Roman"/>
          <w:sz w:val="24"/>
          <w:szCs w:val="24"/>
        </w:rPr>
        <w:lastRenderedPageBreak/>
        <w:t>физической работоспособности, общего физического развития и развития физических качеств;</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владение физическими упражнениями разной функциональной направленности;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излагать факты истории развития физической культуры, характеризовать ее роль и значение в жизнедеятельности человека;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организовывать и проводить со сверстниками подвижные игры и соревнования; осуществлять их судейство;</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бережно обращаться с инвентарем и оборудованием, соблюдать требования техники безопасности;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развитие навыков взаимодействия со сверстниками по правилам проведения подвижных игр и соревнований;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подавать строевые команды, вести счет при выполнении общеразвивающих упражнений;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924FA3" w:rsidRPr="00924FA3" w:rsidRDefault="00924FA3" w:rsidP="00924FA3">
      <w:pPr>
        <w:pStyle w:val="54"/>
        <w:shd w:val="clear" w:color="auto" w:fill="auto"/>
        <w:spacing w:line="240" w:lineRule="auto"/>
        <w:ind w:left="20" w:right="40" w:firstLine="700"/>
        <w:jc w:val="both"/>
        <w:rPr>
          <w:rFonts w:ascii="Times New Roman" w:hAnsi="Times New Roman"/>
          <w:sz w:val="24"/>
          <w:szCs w:val="24"/>
        </w:rPr>
      </w:pPr>
      <w:r w:rsidRPr="00924FA3">
        <w:rPr>
          <w:rFonts w:ascii="Times New Roman" w:hAnsi="Times New Roman"/>
          <w:sz w:val="24"/>
          <w:szCs w:val="24"/>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умение применять жизненно важные двигательные навыки и умения.</w:t>
      </w:r>
    </w:p>
    <w:p w:rsidR="00924FA3" w:rsidRPr="00924FA3" w:rsidRDefault="00924FA3" w:rsidP="003603EE">
      <w:pPr>
        <w:pStyle w:val="54"/>
        <w:numPr>
          <w:ilvl w:val="0"/>
          <w:numId w:val="125"/>
        </w:numPr>
        <w:shd w:val="clear" w:color="auto" w:fill="auto"/>
        <w:tabs>
          <w:tab w:val="left" w:pos="1896"/>
        </w:tabs>
        <w:spacing w:line="240" w:lineRule="auto"/>
        <w:ind w:left="20" w:firstLine="700"/>
        <w:jc w:val="both"/>
        <w:rPr>
          <w:rFonts w:ascii="Times New Roman" w:hAnsi="Times New Roman"/>
          <w:sz w:val="24"/>
          <w:szCs w:val="24"/>
        </w:rPr>
      </w:pPr>
      <w:r w:rsidRPr="00924FA3">
        <w:rPr>
          <w:rFonts w:ascii="Times New Roman" w:hAnsi="Times New Roman"/>
          <w:sz w:val="24"/>
          <w:szCs w:val="24"/>
        </w:rPr>
        <w:t>Модуль «Танцевальный спорт».</w:t>
      </w:r>
    </w:p>
    <w:p w:rsidR="00924FA3" w:rsidRPr="00924FA3" w:rsidRDefault="00924FA3" w:rsidP="003603EE">
      <w:pPr>
        <w:pStyle w:val="54"/>
        <w:numPr>
          <w:ilvl w:val="0"/>
          <w:numId w:val="126"/>
        </w:numPr>
        <w:shd w:val="clear" w:color="auto" w:fill="auto"/>
        <w:tabs>
          <w:tab w:val="left" w:pos="2098"/>
        </w:tabs>
        <w:spacing w:line="240" w:lineRule="auto"/>
        <w:ind w:left="20" w:firstLine="700"/>
        <w:jc w:val="both"/>
        <w:rPr>
          <w:rFonts w:ascii="Times New Roman" w:hAnsi="Times New Roman"/>
          <w:sz w:val="24"/>
          <w:szCs w:val="24"/>
        </w:rPr>
      </w:pPr>
      <w:r w:rsidRPr="00924FA3">
        <w:rPr>
          <w:rFonts w:ascii="Times New Roman" w:hAnsi="Times New Roman"/>
          <w:sz w:val="24"/>
          <w:szCs w:val="24"/>
        </w:rPr>
        <w:t>Пояснительная записка модуля «Танцевальный спорт».</w:t>
      </w:r>
    </w:p>
    <w:p w:rsidR="00924FA3" w:rsidRPr="00924FA3" w:rsidRDefault="00924FA3" w:rsidP="00924FA3">
      <w:pPr>
        <w:pStyle w:val="54"/>
        <w:shd w:val="clear" w:color="auto" w:fill="auto"/>
        <w:spacing w:line="240" w:lineRule="auto"/>
        <w:ind w:left="20" w:right="40" w:firstLine="700"/>
        <w:jc w:val="both"/>
        <w:rPr>
          <w:rFonts w:ascii="Times New Roman" w:hAnsi="Times New Roman"/>
          <w:sz w:val="24"/>
          <w:szCs w:val="24"/>
        </w:rPr>
      </w:pPr>
      <w:r w:rsidRPr="00924FA3">
        <w:rPr>
          <w:rFonts w:ascii="Times New Roman" w:hAnsi="Times New Roman"/>
          <w:sz w:val="24"/>
          <w:szCs w:val="24"/>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924FA3" w:rsidRPr="00924FA3" w:rsidRDefault="00924FA3" w:rsidP="00924FA3">
      <w:pPr>
        <w:pStyle w:val="54"/>
        <w:shd w:val="clear" w:color="auto" w:fill="auto"/>
        <w:spacing w:line="240" w:lineRule="auto"/>
        <w:ind w:left="20" w:right="40" w:firstLine="700"/>
        <w:jc w:val="both"/>
        <w:rPr>
          <w:rFonts w:ascii="Times New Roman" w:hAnsi="Times New Roman"/>
          <w:sz w:val="24"/>
          <w:szCs w:val="24"/>
        </w:rPr>
      </w:pPr>
      <w:r w:rsidRPr="00924FA3">
        <w:rPr>
          <w:rFonts w:ascii="Times New Roman" w:hAnsi="Times New Roman"/>
          <w:sz w:val="24"/>
          <w:szCs w:val="24"/>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924FA3" w:rsidRPr="00924FA3" w:rsidRDefault="00924FA3" w:rsidP="00924FA3">
      <w:pPr>
        <w:pStyle w:val="54"/>
        <w:shd w:val="clear" w:color="auto" w:fill="auto"/>
        <w:spacing w:line="240" w:lineRule="auto"/>
        <w:ind w:left="20" w:right="40" w:firstLine="700"/>
        <w:jc w:val="both"/>
        <w:rPr>
          <w:rFonts w:ascii="Times New Roman" w:hAnsi="Times New Roman"/>
          <w:sz w:val="24"/>
          <w:szCs w:val="24"/>
        </w:rPr>
      </w:pPr>
      <w:r w:rsidRPr="00924FA3">
        <w:rPr>
          <w:rFonts w:ascii="Times New Roman" w:hAnsi="Times New Roman"/>
          <w:sz w:val="24"/>
          <w:szCs w:val="24"/>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924FA3">
        <w:rPr>
          <w:rFonts w:ascii="Times New Roman" w:hAnsi="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24FA3" w:rsidRPr="00924FA3" w:rsidRDefault="00924FA3" w:rsidP="003603EE">
      <w:pPr>
        <w:pStyle w:val="54"/>
        <w:numPr>
          <w:ilvl w:val="0"/>
          <w:numId w:val="126"/>
        </w:numPr>
        <w:shd w:val="clear" w:color="auto" w:fill="auto"/>
        <w:tabs>
          <w:tab w:val="left" w:pos="2113"/>
        </w:tabs>
        <w:spacing w:line="240" w:lineRule="auto"/>
        <w:ind w:left="20" w:right="40" w:firstLine="700"/>
        <w:jc w:val="both"/>
        <w:rPr>
          <w:rFonts w:ascii="Times New Roman" w:hAnsi="Times New Roman"/>
          <w:sz w:val="24"/>
          <w:szCs w:val="24"/>
        </w:rPr>
      </w:pPr>
      <w:r w:rsidRPr="00924FA3">
        <w:rPr>
          <w:rFonts w:ascii="Times New Roman" w:hAnsi="Times New Roman"/>
          <w:sz w:val="24"/>
          <w:szCs w:val="24"/>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924FA3" w:rsidRPr="00924FA3" w:rsidRDefault="00924FA3" w:rsidP="003603EE">
      <w:pPr>
        <w:pStyle w:val="54"/>
        <w:numPr>
          <w:ilvl w:val="0"/>
          <w:numId w:val="126"/>
        </w:numPr>
        <w:shd w:val="clear" w:color="auto" w:fill="auto"/>
        <w:tabs>
          <w:tab w:val="left" w:pos="2107"/>
        </w:tabs>
        <w:spacing w:line="240" w:lineRule="auto"/>
        <w:ind w:left="20" w:firstLine="700"/>
        <w:jc w:val="both"/>
        <w:rPr>
          <w:rFonts w:ascii="Times New Roman" w:hAnsi="Times New Roman"/>
          <w:sz w:val="24"/>
          <w:szCs w:val="24"/>
        </w:rPr>
      </w:pPr>
      <w:r w:rsidRPr="00924FA3">
        <w:rPr>
          <w:rFonts w:ascii="Times New Roman" w:hAnsi="Times New Roman"/>
          <w:sz w:val="24"/>
          <w:szCs w:val="24"/>
        </w:rPr>
        <w:t>Задачами изучения модуля по танцевальному спорту являются:</w:t>
      </w:r>
    </w:p>
    <w:p w:rsidR="00924FA3" w:rsidRPr="00924FA3" w:rsidRDefault="00924FA3" w:rsidP="00924FA3">
      <w:pPr>
        <w:pStyle w:val="54"/>
        <w:shd w:val="clear" w:color="auto" w:fill="auto"/>
        <w:spacing w:line="240" w:lineRule="auto"/>
        <w:ind w:left="20" w:firstLine="700"/>
        <w:jc w:val="both"/>
        <w:rPr>
          <w:rFonts w:ascii="Times New Roman" w:hAnsi="Times New Roman"/>
          <w:sz w:val="24"/>
          <w:szCs w:val="24"/>
        </w:rPr>
      </w:pPr>
      <w:r w:rsidRPr="00924FA3">
        <w:rPr>
          <w:rFonts w:ascii="Times New Roman" w:hAnsi="Times New Roman"/>
          <w:sz w:val="24"/>
          <w:szCs w:val="24"/>
        </w:rPr>
        <w:t>формирование устойчивого интереса к занятиям физической культурой</w:t>
      </w:r>
    </w:p>
    <w:p w:rsidR="00924FA3" w:rsidRPr="00924FA3" w:rsidRDefault="00924FA3" w:rsidP="00924FA3">
      <w:pPr>
        <w:pStyle w:val="54"/>
        <w:shd w:val="clear" w:color="auto" w:fill="auto"/>
        <w:spacing w:after="28" w:line="240" w:lineRule="auto"/>
        <w:ind w:left="20" w:firstLine="0"/>
        <w:rPr>
          <w:rFonts w:ascii="Times New Roman" w:hAnsi="Times New Roman"/>
          <w:sz w:val="24"/>
          <w:szCs w:val="24"/>
        </w:rPr>
      </w:pPr>
      <w:r w:rsidRPr="00924FA3">
        <w:rPr>
          <w:rFonts w:ascii="Times New Roman" w:hAnsi="Times New Roman"/>
          <w:sz w:val="24"/>
          <w:szCs w:val="24"/>
        </w:rPr>
        <w:t>и, в частности, танцевальным спортом;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lastRenderedPageBreak/>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924FA3" w:rsidRPr="00924FA3" w:rsidRDefault="00924FA3" w:rsidP="00924FA3">
      <w:pPr>
        <w:pStyle w:val="54"/>
        <w:shd w:val="clear" w:color="auto" w:fill="auto"/>
        <w:spacing w:line="240" w:lineRule="auto"/>
        <w:ind w:left="20" w:right="20" w:firstLine="680"/>
        <w:rPr>
          <w:rFonts w:ascii="Times New Roman" w:hAnsi="Times New Roman"/>
          <w:sz w:val="24"/>
          <w:szCs w:val="24"/>
        </w:rPr>
      </w:pPr>
      <w:r w:rsidRPr="00924FA3">
        <w:rPr>
          <w:rFonts w:ascii="Times New Roman" w:hAnsi="Times New Roman"/>
          <w:sz w:val="24"/>
          <w:szCs w:val="24"/>
        </w:rPr>
        <w:t>получение общих теоретических знаний о физической культуре и спорте; 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культуры движений и эстетического восприятия, раскрытие творческого потенциала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популяризация танцевального спорта среди детей и молодежи и вовлечение большего количество обучающихся в занятия танцевальным спортом;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924FA3" w:rsidRPr="00924FA3" w:rsidRDefault="00924FA3" w:rsidP="003603EE">
      <w:pPr>
        <w:pStyle w:val="54"/>
        <w:numPr>
          <w:ilvl w:val="0"/>
          <w:numId w:val="126"/>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Место и роль модуля по танцевальному спорту.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4FA3" w:rsidRPr="00924FA3" w:rsidRDefault="00924FA3" w:rsidP="003603EE">
      <w:pPr>
        <w:pStyle w:val="54"/>
        <w:numPr>
          <w:ilvl w:val="0"/>
          <w:numId w:val="126"/>
        </w:numPr>
        <w:shd w:val="clear" w:color="auto" w:fill="auto"/>
        <w:tabs>
          <w:tab w:val="left" w:pos="2108"/>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по танцевальному спорту может быть реализован в следующих вариантах: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rsidRPr="00924FA3">
        <w:rPr>
          <w:rFonts w:ascii="Times New Roman" w:hAnsi="Times New Roman"/>
          <w:sz w:val="24"/>
          <w:szCs w:val="24"/>
        </w:rPr>
        <w:lastRenderedPageBreak/>
        <w:t>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24FA3" w:rsidRPr="00924FA3" w:rsidRDefault="00924FA3" w:rsidP="003603EE">
      <w:pPr>
        <w:pStyle w:val="54"/>
        <w:numPr>
          <w:ilvl w:val="0"/>
          <w:numId w:val="126"/>
        </w:numPr>
        <w:shd w:val="clear" w:color="auto" w:fill="auto"/>
        <w:tabs>
          <w:tab w:val="left" w:pos="2087"/>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Содержание модуля по танцевальному спорту.</w:t>
      </w:r>
    </w:p>
    <w:p w:rsidR="00924FA3" w:rsidRPr="00924FA3" w:rsidRDefault="00924FA3" w:rsidP="003603EE">
      <w:pPr>
        <w:pStyle w:val="54"/>
        <w:numPr>
          <w:ilvl w:val="0"/>
          <w:numId w:val="127"/>
        </w:numPr>
        <w:shd w:val="clear" w:color="auto" w:fill="auto"/>
        <w:tabs>
          <w:tab w:val="left" w:pos="969"/>
        </w:tabs>
        <w:spacing w:line="240" w:lineRule="auto"/>
        <w:ind w:left="20" w:firstLine="680"/>
        <w:jc w:val="both"/>
        <w:rPr>
          <w:rFonts w:ascii="Times New Roman" w:hAnsi="Times New Roman"/>
          <w:sz w:val="24"/>
          <w:szCs w:val="24"/>
        </w:rPr>
      </w:pPr>
      <w:r w:rsidRPr="00924FA3">
        <w:rPr>
          <w:rFonts w:ascii="Times New Roman" w:hAnsi="Times New Roman"/>
          <w:sz w:val="24"/>
          <w:szCs w:val="24"/>
        </w:rPr>
        <w:t>Знания о танцевальном спорте.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комбинирования элементов и фигур в танцевальном спорте, классической хореографии, танце хип-хоп.</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Построение занятия (подготовительная, основная и заключительные части занятия).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Методы тестирования физических качеств.</w:t>
      </w:r>
    </w:p>
    <w:p w:rsidR="00924FA3" w:rsidRPr="00924FA3" w:rsidRDefault="00924FA3" w:rsidP="003603EE">
      <w:pPr>
        <w:pStyle w:val="54"/>
        <w:numPr>
          <w:ilvl w:val="0"/>
          <w:numId w:val="127"/>
        </w:numPr>
        <w:shd w:val="clear" w:color="auto" w:fill="auto"/>
        <w:tabs>
          <w:tab w:val="left" w:pos="998"/>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Способы самостоятельной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Подготовка места занятий, выбор одежды и обуви для занятий танцевальным спортом.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Тестирование уровня физической подготовленности в танцевальном спорте.</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Построение урока (части урока: подготовительная, основная, заключительная).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924FA3" w:rsidRPr="00924FA3" w:rsidRDefault="00924FA3" w:rsidP="003603EE">
      <w:pPr>
        <w:pStyle w:val="54"/>
        <w:numPr>
          <w:ilvl w:val="0"/>
          <w:numId w:val="127"/>
        </w:numPr>
        <w:shd w:val="clear" w:color="auto" w:fill="auto"/>
        <w:tabs>
          <w:tab w:val="left" w:pos="993"/>
        </w:tabs>
        <w:spacing w:line="240" w:lineRule="auto"/>
        <w:ind w:left="20" w:firstLine="680"/>
        <w:jc w:val="both"/>
        <w:rPr>
          <w:rFonts w:ascii="Times New Roman" w:hAnsi="Times New Roman"/>
          <w:sz w:val="24"/>
          <w:szCs w:val="24"/>
        </w:rPr>
      </w:pPr>
      <w:r w:rsidRPr="00924FA3">
        <w:rPr>
          <w:rFonts w:ascii="Times New Roman" w:hAnsi="Times New Roman"/>
          <w:sz w:val="24"/>
          <w:szCs w:val="24"/>
        </w:rPr>
        <w:t>Физическое совершенствование.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Комплексы упражнений для развития физических качеств (гибкости, силы, выносливости, быстроты и координации).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Европейская программа танцевального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танцевальные фигуры танцев европейской программы (венский вальс, медленный фокстрот).</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Латиноамериканская программа танцевального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танцевальные фигуры танцев латиноамериканской программы (самба, пасодобль).</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Хореографическая подготовка: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танцевальные шаги, основные элементы танцевальных движений (шаги с подскоками вперед и с поворотом, шаги галопа);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lastRenderedPageBreak/>
        <w:t>французская классическая балетная постановка позиции рук;</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позиции рук классического танца;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взаимодействие в паре, синхронность;</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распределение движений и фигур в пространстве;</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внешнее воздействие на зрителей и судей, артистизм и эмоциональность.</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Хип-хоп:</w:t>
      </w:r>
    </w:p>
    <w:p w:rsidR="00924FA3" w:rsidRPr="00924FA3" w:rsidRDefault="00924FA3" w:rsidP="00924FA3">
      <w:pPr>
        <w:pStyle w:val="54"/>
        <w:shd w:val="clear" w:color="auto" w:fill="auto"/>
        <w:spacing w:line="240" w:lineRule="auto"/>
        <w:ind w:left="20" w:right="20" w:firstLine="680"/>
        <w:rPr>
          <w:rFonts w:ascii="Times New Roman" w:hAnsi="Times New Roman"/>
          <w:sz w:val="24"/>
          <w:szCs w:val="24"/>
        </w:rPr>
      </w:pPr>
      <w:r w:rsidRPr="00924FA3">
        <w:rPr>
          <w:rFonts w:ascii="Times New Roman" w:hAnsi="Times New Roman"/>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комбинации танцевальных движений хип-хопа.</w:t>
      </w:r>
    </w:p>
    <w:p w:rsidR="00924FA3" w:rsidRPr="00924FA3" w:rsidRDefault="00924FA3" w:rsidP="003603EE">
      <w:pPr>
        <w:pStyle w:val="54"/>
        <w:numPr>
          <w:ilvl w:val="0"/>
          <w:numId w:val="126"/>
        </w:numPr>
        <w:shd w:val="clear" w:color="auto" w:fill="auto"/>
        <w:tabs>
          <w:tab w:val="left" w:pos="2122"/>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924FA3" w:rsidRPr="00924FA3" w:rsidRDefault="00924FA3" w:rsidP="003603EE">
      <w:pPr>
        <w:pStyle w:val="54"/>
        <w:numPr>
          <w:ilvl w:val="0"/>
          <w:numId w:val="128"/>
        </w:numPr>
        <w:shd w:val="clear" w:color="auto" w:fill="auto"/>
        <w:tabs>
          <w:tab w:val="left" w:pos="2314"/>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924FA3" w:rsidRPr="00924FA3" w:rsidRDefault="00924FA3" w:rsidP="00924FA3">
      <w:pPr>
        <w:pStyle w:val="54"/>
        <w:shd w:val="clear" w:color="auto" w:fill="auto"/>
        <w:spacing w:line="240" w:lineRule="auto"/>
        <w:ind w:left="20" w:right="20" w:firstLine="680"/>
        <w:rPr>
          <w:rFonts w:ascii="Times New Roman" w:hAnsi="Times New Roman"/>
          <w:sz w:val="24"/>
          <w:szCs w:val="24"/>
        </w:rPr>
      </w:pPr>
      <w:r w:rsidRPr="00924FA3">
        <w:rPr>
          <w:rFonts w:ascii="Times New Roman" w:hAnsi="Times New Roman"/>
          <w:sz w:val="24"/>
          <w:szCs w:val="24"/>
        </w:rPr>
        <w:t>понимание установки на безопасный, здоровый образ жизни; наличие мотивации к работе на результат, творческому подходу, бережному отношению к материальным и духовным ценностям.</w:t>
      </w:r>
    </w:p>
    <w:p w:rsidR="00924FA3" w:rsidRPr="00924FA3" w:rsidRDefault="00924FA3" w:rsidP="003603EE">
      <w:pPr>
        <w:pStyle w:val="54"/>
        <w:numPr>
          <w:ilvl w:val="0"/>
          <w:numId w:val="128"/>
        </w:numPr>
        <w:shd w:val="clear" w:color="auto" w:fill="auto"/>
        <w:tabs>
          <w:tab w:val="left" w:pos="2310"/>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способность оценивать красоту движения и осанки.</w:t>
      </w:r>
    </w:p>
    <w:p w:rsidR="00924FA3" w:rsidRPr="00924FA3" w:rsidRDefault="00924FA3" w:rsidP="003603EE">
      <w:pPr>
        <w:pStyle w:val="54"/>
        <w:numPr>
          <w:ilvl w:val="0"/>
          <w:numId w:val="128"/>
        </w:numPr>
        <w:shd w:val="clear" w:color="auto" w:fill="auto"/>
        <w:tabs>
          <w:tab w:val="left" w:pos="2305"/>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lastRenderedPageBreak/>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характеризовать дисциплины танцевального спорта (европейская программа, латиноамериканская программа);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понимание техники и последовательности выполнения упражнений по танцевальному спорту;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способность анализировать технику выполнения упражнений танцевального спорта и находить способы устранения ошибок;</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подбирать музыку для комплексов упражнений танцевального спорта с учетом интенсивности и ритма;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основ музыкальной грамоты (музыкальный квадрат, музыкальная фраза);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формирование чувства ритма, понимание взаимосвязи музыки и движений;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применение танцевальных шагов, основных элементов танцевальных движений (шагов с подскоками вперед и с поворотом, шагов галопа);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французской классической балетной постановки позиции рук, позиции рук классического танца;</w:t>
      </w:r>
    </w:p>
    <w:p w:rsidR="00924FA3" w:rsidRPr="00924FA3" w:rsidRDefault="00924FA3" w:rsidP="00924FA3">
      <w:pPr>
        <w:pStyle w:val="54"/>
        <w:shd w:val="clear" w:color="auto" w:fill="auto"/>
        <w:spacing w:line="240" w:lineRule="auto"/>
        <w:ind w:left="20" w:right="20" w:firstLine="680"/>
        <w:rPr>
          <w:rFonts w:ascii="Times New Roman" w:hAnsi="Times New Roman"/>
          <w:sz w:val="24"/>
          <w:szCs w:val="24"/>
        </w:rPr>
      </w:pPr>
      <w:r w:rsidRPr="00924FA3">
        <w:rPr>
          <w:rFonts w:ascii="Times New Roman" w:hAnsi="Times New Roman"/>
          <w:sz w:val="24"/>
          <w:szCs w:val="24"/>
        </w:rPr>
        <w:t>навык взаимодействия в паре, синхронность исполнения в паре и в группе; навык распределения движений и фигур в пространстве; 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навык исполнения базовых элементов и движений хип-хоп танца на середине и в партере в разнообразных вариациях;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навык исполнения и составления комплексов и комбинаций танцевальных движений танца хип-хоп;</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924FA3" w:rsidRPr="00924FA3" w:rsidRDefault="00924FA3" w:rsidP="003603EE">
      <w:pPr>
        <w:pStyle w:val="54"/>
        <w:numPr>
          <w:ilvl w:val="0"/>
          <w:numId w:val="125"/>
        </w:numPr>
        <w:shd w:val="clear" w:color="auto" w:fill="auto"/>
        <w:tabs>
          <w:tab w:val="left" w:pos="1881"/>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Модуль «Киокусинкай».</w:t>
      </w:r>
    </w:p>
    <w:p w:rsidR="00924FA3" w:rsidRPr="00924FA3" w:rsidRDefault="00924FA3" w:rsidP="003603EE">
      <w:pPr>
        <w:pStyle w:val="54"/>
        <w:numPr>
          <w:ilvl w:val="0"/>
          <w:numId w:val="129"/>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Пояснительная записка модуля «Киокусинкай».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lastRenderedPageBreak/>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24FA3" w:rsidRPr="00924FA3" w:rsidRDefault="00924FA3" w:rsidP="003603EE">
      <w:pPr>
        <w:pStyle w:val="54"/>
        <w:numPr>
          <w:ilvl w:val="0"/>
          <w:numId w:val="129"/>
        </w:numPr>
        <w:shd w:val="clear" w:color="auto" w:fill="auto"/>
        <w:tabs>
          <w:tab w:val="left" w:pos="2108"/>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924FA3" w:rsidRPr="00924FA3" w:rsidRDefault="00924FA3" w:rsidP="003603EE">
      <w:pPr>
        <w:pStyle w:val="54"/>
        <w:numPr>
          <w:ilvl w:val="0"/>
          <w:numId w:val="129"/>
        </w:numPr>
        <w:shd w:val="clear" w:color="auto" w:fill="auto"/>
        <w:tabs>
          <w:tab w:val="left" w:pos="2111"/>
        </w:tabs>
        <w:spacing w:line="240" w:lineRule="auto"/>
        <w:ind w:left="700" w:right="20" w:firstLine="0"/>
        <w:rPr>
          <w:rFonts w:ascii="Times New Roman" w:hAnsi="Times New Roman"/>
          <w:sz w:val="24"/>
          <w:szCs w:val="24"/>
        </w:rPr>
      </w:pPr>
      <w:r w:rsidRPr="00924FA3">
        <w:rPr>
          <w:rFonts w:ascii="Times New Roman" w:hAnsi="Times New Roman"/>
          <w:sz w:val="24"/>
          <w:szCs w:val="24"/>
        </w:rPr>
        <w:t>Задачами изучения модуля киокусинкай являются: всестороннее гармоничное развитие обучающихся, увеличение объема</w:t>
      </w:r>
    </w:p>
    <w:p w:rsidR="00924FA3" w:rsidRPr="00924FA3" w:rsidRDefault="00924FA3" w:rsidP="00924FA3">
      <w:pPr>
        <w:pStyle w:val="54"/>
        <w:shd w:val="clear" w:color="auto" w:fill="auto"/>
        <w:spacing w:line="240" w:lineRule="auto"/>
        <w:ind w:left="20" w:firstLine="0"/>
        <w:jc w:val="both"/>
        <w:rPr>
          <w:rFonts w:ascii="Times New Roman" w:hAnsi="Times New Roman"/>
          <w:sz w:val="24"/>
          <w:szCs w:val="24"/>
        </w:rPr>
      </w:pPr>
      <w:r w:rsidRPr="00924FA3">
        <w:rPr>
          <w:rFonts w:ascii="Times New Roman" w:hAnsi="Times New Roman"/>
          <w:sz w:val="24"/>
          <w:szCs w:val="24"/>
        </w:rPr>
        <w:t>их двигательной активности;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освоение знаний о физической культуре и спорте в целом, истории развития киокусинкай в частности;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выявление, развитие и поддержка одаренных детей в области спорта и киокусинкай в частности.</w:t>
      </w:r>
    </w:p>
    <w:p w:rsidR="00924FA3" w:rsidRPr="00924FA3" w:rsidRDefault="00924FA3" w:rsidP="003603EE">
      <w:pPr>
        <w:pStyle w:val="54"/>
        <w:numPr>
          <w:ilvl w:val="0"/>
          <w:numId w:val="129"/>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Место и роль модуля киокусинкай.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4FA3" w:rsidRPr="00924FA3" w:rsidRDefault="00924FA3" w:rsidP="003603EE">
      <w:pPr>
        <w:pStyle w:val="54"/>
        <w:numPr>
          <w:ilvl w:val="0"/>
          <w:numId w:val="129"/>
        </w:numPr>
        <w:shd w:val="clear" w:color="auto" w:fill="auto"/>
        <w:tabs>
          <w:tab w:val="left" w:pos="2103"/>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киокусинкай может быть реализован в следующих вариантах: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w:t>
      </w:r>
      <w:r w:rsidRPr="00924FA3">
        <w:rPr>
          <w:rFonts w:ascii="Times New Roman" w:hAnsi="Times New Roman"/>
          <w:sz w:val="24"/>
          <w:szCs w:val="24"/>
        </w:rPr>
        <w:lastRenderedPageBreak/>
        <w:t>вида спорта, с учетом возраста и физической подготовленности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24FA3" w:rsidRPr="00924FA3" w:rsidRDefault="00924FA3" w:rsidP="003603EE">
      <w:pPr>
        <w:pStyle w:val="54"/>
        <w:numPr>
          <w:ilvl w:val="0"/>
          <w:numId w:val="129"/>
        </w:numPr>
        <w:shd w:val="clear" w:color="auto" w:fill="auto"/>
        <w:tabs>
          <w:tab w:val="left" w:pos="2087"/>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Содержание модуля киокусинкай.</w:t>
      </w:r>
    </w:p>
    <w:p w:rsidR="00924FA3" w:rsidRPr="00924FA3" w:rsidRDefault="00924FA3" w:rsidP="003603EE">
      <w:pPr>
        <w:pStyle w:val="54"/>
        <w:numPr>
          <w:ilvl w:val="0"/>
          <w:numId w:val="130"/>
        </w:numPr>
        <w:shd w:val="clear" w:color="auto" w:fill="auto"/>
        <w:tabs>
          <w:tab w:val="left" w:pos="964"/>
        </w:tabs>
        <w:spacing w:line="240" w:lineRule="auto"/>
        <w:ind w:left="20" w:firstLine="680"/>
        <w:jc w:val="both"/>
        <w:rPr>
          <w:rFonts w:ascii="Times New Roman" w:hAnsi="Times New Roman"/>
          <w:sz w:val="24"/>
          <w:szCs w:val="24"/>
        </w:rPr>
      </w:pPr>
      <w:r w:rsidRPr="00924FA3">
        <w:rPr>
          <w:rFonts w:ascii="Times New Roman" w:hAnsi="Times New Roman"/>
          <w:sz w:val="24"/>
          <w:szCs w:val="24"/>
        </w:rPr>
        <w:t>Знания о киокусинкай.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История киокусинкай.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Общеразвивающие и специальные упражнения.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Легендарные российские каратисты киокусинкай и тренеры.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Достижения отечественных каратистов и сборной команды страны на мировых чемпионатах и чемпионатах Европы.</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Разновидности карате, дисциплины киокусинкай.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Основные правила киокусинкай.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Терминология.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Правила безопасного поведения во время занятий киокусинкай.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Характерные травмы в киокусинкай и мероприятия по их предупреждению.</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Понятия и характеристика технических и тактических приемов в киокусинкай, их названия и методика выполнения.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Названия и роль главных организаций или федераций (международные, российские), осуществляющих управление киокусинкай.</w:t>
      </w:r>
    </w:p>
    <w:p w:rsidR="00924FA3" w:rsidRPr="00924FA3" w:rsidRDefault="00924FA3" w:rsidP="003603EE">
      <w:pPr>
        <w:pStyle w:val="54"/>
        <w:numPr>
          <w:ilvl w:val="0"/>
          <w:numId w:val="130"/>
        </w:numPr>
        <w:shd w:val="clear" w:color="auto" w:fill="auto"/>
        <w:tabs>
          <w:tab w:val="left" w:pos="998"/>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Способы самостоятельной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безопасного, правомерного поведения во время соревнований по киокусинкай в качестве зрителя, болельщика.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Самоконтроль и его роль в учебной и соревновательной деятельности.</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Первые внешние признаки утомления.</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Средства восстановления организма после физической нагрузки.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Правильное сбалансированное питание каратиста киокусинкай.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Тестирование уровня физической подготовленности в киокусинкай.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Дневник самонаблюдения за показателями развития физических качеств и состояния здоровья.</w:t>
      </w:r>
    </w:p>
    <w:p w:rsidR="00924FA3" w:rsidRPr="00924FA3" w:rsidRDefault="00924FA3" w:rsidP="003603EE">
      <w:pPr>
        <w:pStyle w:val="54"/>
        <w:numPr>
          <w:ilvl w:val="0"/>
          <w:numId w:val="130"/>
        </w:numPr>
        <w:shd w:val="clear" w:color="auto" w:fill="auto"/>
        <w:tabs>
          <w:tab w:val="left" w:pos="993"/>
        </w:tabs>
        <w:spacing w:after="9" w:line="240" w:lineRule="auto"/>
        <w:ind w:left="20" w:firstLine="680"/>
        <w:jc w:val="both"/>
        <w:rPr>
          <w:rFonts w:ascii="Times New Roman" w:hAnsi="Times New Roman"/>
          <w:sz w:val="24"/>
          <w:szCs w:val="24"/>
        </w:rPr>
      </w:pPr>
      <w:r w:rsidRPr="00924FA3">
        <w:rPr>
          <w:rFonts w:ascii="Times New Roman" w:hAnsi="Times New Roman"/>
          <w:sz w:val="24"/>
          <w:szCs w:val="24"/>
        </w:rPr>
        <w:t>Физическое совершенствование.</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Комплексы общеразвивающих и корригирующих упражнений.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Упражнения на развитие физических качеств (быстроты, ловкости, гибкости), координационных и скоростных способностей.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Комплексы специальных упражнений для формирования технических действий </w:t>
      </w:r>
      <w:r w:rsidRPr="00924FA3">
        <w:rPr>
          <w:rFonts w:ascii="Times New Roman" w:hAnsi="Times New Roman"/>
          <w:sz w:val="24"/>
          <w:szCs w:val="24"/>
        </w:rPr>
        <w:lastRenderedPageBreak/>
        <w:t>каратиста киокусинкай, в том числе имитационные упражнения (в зале, на татами, на спортивных объектах).</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Базовые технические действия (кихон).</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Базовые элементы акробатической техники в киокусинкай.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Учебные и контрольные поединки в киокусинкай.</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Участие в соревновательной деятельности.</w:t>
      </w:r>
    </w:p>
    <w:p w:rsidR="00924FA3" w:rsidRPr="00924FA3" w:rsidRDefault="00924FA3" w:rsidP="003603EE">
      <w:pPr>
        <w:pStyle w:val="54"/>
        <w:numPr>
          <w:ilvl w:val="0"/>
          <w:numId w:val="129"/>
        </w:numPr>
        <w:shd w:val="clear" w:color="auto" w:fill="auto"/>
        <w:tabs>
          <w:tab w:val="left" w:pos="2108"/>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Содержание модуля киокусинкай направлено на достижение обучающимися личностных, метапредметных и предметных результатов обучения.</w:t>
      </w:r>
    </w:p>
    <w:p w:rsidR="00924FA3" w:rsidRPr="00924FA3" w:rsidRDefault="00924FA3" w:rsidP="003603EE">
      <w:pPr>
        <w:pStyle w:val="54"/>
        <w:numPr>
          <w:ilvl w:val="0"/>
          <w:numId w:val="131"/>
        </w:numPr>
        <w:shd w:val="clear" w:color="auto" w:fill="auto"/>
        <w:tabs>
          <w:tab w:val="left" w:pos="2314"/>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осознанного и „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w:t>
      </w:r>
    </w:p>
    <w:p w:rsidR="00924FA3" w:rsidRPr="00924FA3" w:rsidRDefault="00924FA3" w:rsidP="003603EE">
      <w:pPr>
        <w:pStyle w:val="54"/>
        <w:numPr>
          <w:ilvl w:val="0"/>
          <w:numId w:val="131"/>
        </w:numPr>
        <w:shd w:val="clear" w:color="auto" w:fill="auto"/>
        <w:tabs>
          <w:tab w:val="left" w:pos="2310"/>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умение самостоятельно определять цели и задачи своего обучения средствами </w:t>
      </w:r>
      <w:r w:rsidRPr="00924FA3">
        <w:rPr>
          <w:rFonts w:ascii="Times New Roman" w:hAnsi="Times New Roman"/>
          <w:sz w:val="24"/>
          <w:szCs w:val="24"/>
        </w:rPr>
        <w:lastRenderedPageBreak/>
        <w:t>киокусинкай, составлять планы в рамках физкультурно-спортивной деятельности;</w:t>
      </w:r>
    </w:p>
    <w:p w:rsidR="00924FA3" w:rsidRPr="00924FA3" w:rsidRDefault="00924FA3" w:rsidP="00924FA3">
      <w:pPr>
        <w:pStyle w:val="54"/>
        <w:shd w:val="clear" w:color="auto" w:fill="auto"/>
        <w:spacing w:line="240" w:lineRule="auto"/>
        <w:ind w:left="20" w:right="40" w:firstLine="0"/>
        <w:jc w:val="both"/>
        <w:rPr>
          <w:rFonts w:ascii="Times New Roman" w:hAnsi="Times New Roman"/>
          <w:sz w:val="24"/>
          <w:szCs w:val="24"/>
        </w:rPr>
      </w:pPr>
      <w:r w:rsidRPr="00924FA3">
        <w:rPr>
          <w:rFonts w:ascii="Times New Roman" w:hAnsi="Times New Roman"/>
          <w:sz w:val="24"/>
          <w:szCs w:val="24"/>
        </w:rPr>
        <w:t>осуществлять, контролировать и корректировать учебную, тренировочную, игровую и соревновательную деятельность, в том числе по киокусинкай;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924FA3" w:rsidRPr="00924FA3" w:rsidRDefault="00924FA3" w:rsidP="003603EE">
      <w:pPr>
        <w:pStyle w:val="54"/>
        <w:numPr>
          <w:ilvl w:val="0"/>
          <w:numId w:val="131"/>
        </w:numPr>
        <w:shd w:val="clear" w:color="auto" w:fill="auto"/>
        <w:tabs>
          <w:tab w:val="left" w:pos="2314"/>
        </w:tabs>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w:t>
      </w:r>
      <w:r w:rsidRPr="00924FA3">
        <w:rPr>
          <w:rFonts w:ascii="Times New Roman" w:hAnsi="Times New Roman"/>
          <w:sz w:val="24"/>
          <w:szCs w:val="24"/>
        </w:rPr>
        <w:softHyphen/>
        <w:t>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демонстрировать (ката) и применять технические действия в тренировочных и соревновательных поединках;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 xml:space="preserve">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w:t>
      </w:r>
      <w:r w:rsidRPr="00924FA3">
        <w:rPr>
          <w:rFonts w:ascii="Times New Roman" w:hAnsi="Times New Roman"/>
          <w:sz w:val="24"/>
          <w:szCs w:val="24"/>
        </w:rPr>
        <w:lastRenderedPageBreak/>
        <w:t>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924FA3" w:rsidRPr="00924FA3" w:rsidRDefault="00924FA3" w:rsidP="003603EE">
      <w:pPr>
        <w:pStyle w:val="54"/>
        <w:numPr>
          <w:ilvl w:val="0"/>
          <w:numId w:val="125"/>
        </w:numPr>
        <w:shd w:val="clear" w:color="auto" w:fill="auto"/>
        <w:tabs>
          <w:tab w:val="left" w:pos="1881"/>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Модуль «Тяжелая атлетика».</w:t>
      </w:r>
    </w:p>
    <w:p w:rsidR="00924FA3" w:rsidRPr="00924FA3" w:rsidRDefault="00924FA3" w:rsidP="003603EE">
      <w:pPr>
        <w:pStyle w:val="54"/>
        <w:numPr>
          <w:ilvl w:val="0"/>
          <w:numId w:val="132"/>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Пояснительная записка модуля «Тяжелая атлетика».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924FA3" w:rsidRPr="00924FA3" w:rsidRDefault="00924FA3" w:rsidP="003603EE">
      <w:pPr>
        <w:pStyle w:val="54"/>
        <w:numPr>
          <w:ilvl w:val="0"/>
          <w:numId w:val="132"/>
        </w:numPr>
        <w:shd w:val="clear" w:color="auto" w:fill="auto"/>
        <w:tabs>
          <w:tab w:val="left" w:pos="2113"/>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924FA3" w:rsidRPr="00924FA3" w:rsidRDefault="00924FA3" w:rsidP="003603EE">
      <w:pPr>
        <w:pStyle w:val="54"/>
        <w:numPr>
          <w:ilvl w:val="0"/>
          <w:numId w:val="132"/>
        </w:numPr>
        <w:shd w:val="clear" w:color="auto" w:fill="auto"/>
        <w:tabs>
          <w:tab w:val="left" w:pos="2111"/>
        </w:tabs>
        <w:spacing w:line="240" w:lineRule="auto"/>
        <w:ind w:left="700" w:right="20" w:firstLine="0"/>
        <w:rPr>
          <w:rFonts w:ascii="Times New Roman" w:hAnsi="Times New Roman"/>
          <w:sz w:val="24"/>
          <w:szCs w:val="24"/>
        </w:rPr>
      </w:pPr>
      <w:r w:rsidRPr="00924FA3">
        <w:rPr>
          <w:rFonts w:ascii="Times New Roman" w:hAnsi="Times New Roman"/>
          <w:sz w:val="24"/>
          <w:szCs w:val="24"/>
        </w:rPr>
        <w:t>Задачами изучения модуля по тяжелой атлетике являются: всестороннее гармоничное развитие обучающихся, увеличение объема</w:t>
      </w:r>
    </w:p>
    <w:p w:rsidR="00924FA3" w:rsidRPr="00924FA3" w:rsidRDefault="00924FA3" w:rsidP="00924FA3">
      <w:pPr>
        <w:pStyle w:val="54"/>
        <w:shd w:val="clear" w:color="auto" w:fill="auto"/>
        <w:spacing w:line="240" w:lineRule="auto"/>
        <w:ind w:left="20" w:firstLine="0"/>
        <w:rPr>
          <w:rFonts w:ascii="Times New Roman" w:hAnsi="Times New Roman"/>
          <w:sz w:val="24"/>
          <w:szCs w:val="24"/>
        </w:rPr>
      </w:pPr>
      <w:r w:rsidRPr="00924FA3">
        <w:rPr>
          <w:rFonts w:ascii="Times New Roman" w:hAnsi="Times New Roman"/>
          <w:sz w:val="24"/>
          <w:szCs w:val="24"/>
        </w:rPr>
        <w:t>их двигательной активности;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освоение знаний о физической культуре и спорте в целом и о тяжелой атлетике и упражнениях с отягощениями в частности;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w:t>
      </w:r>
      <w:r w:rsidRPr="00924FA3">
        <w:rPr>
          <w:rFonts w:ascii="Times New Roman" w:hAnsi="Times New Roman"/>
          <w:sz w:val="24"/>
          <w:szCs w:val="24"/>
        </w:rPr>
        <w:lastRenderedPageBreak/>
        <w:t>физической подготовке обучающихся;</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воспитание положительных качеств личности, норм коллективного взаимодействия и сотрудничества;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выявление, развитие и поддержка одаренных детей в области спорта.</w:t>
      </w:r>
    </w:p>
    <w:p w:rsidR="00924FA3" w:rsidRPr="00924FA3" w:rsidRDefault="00924FA3" w:rsidP="003603EE">
      <w:pPr>
        <w:pStyle w:val="54"/>
        <w:numPr>
          <w:ilvl w:val="0"/>
          <w:numId w:val="132"/>
        </w:numPr>
        <w:shd w:val="clear" w:color="auto" w:fill="auto"/>
        <w:tabs>
          <w:tab w:val="left" w:pos="2082"/>
        </w:tabs>
        <w:spacing w:line="240" w:lineRule="auto"/>
        <w:ind w:left="20" w:firstLine="680"/>
        <w:jc w:val="both"/>
        <w:rPr>
          <w:rFonts w:ascii="Times New Roman" w:hAnsi="Times New Roman"/>
          <w:sz w:val="24"/>
          <w:szCs w:val="24"/>
        </w:rPr>
      </w:pPr>
      <w:r w:rsidRPr="00924FA3">
        <w:rPr>
          <w:rFonts w:ascii="Times New Roman" w:hAnsi="Times New Roman"/>
          <w:sz w:val="24"/>
          <w:szCs w:val="24"/>
        </w:rPr>
        <w:t>Место и роль модуля по тяжелой атлетике.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163.10.31.5. Модуль по тяжелой атлетике может быть реализован в следующих вариантах: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24FA3" w:rsidRPr="00924FA3" w:rsidRDefault="00924FA3" w:rsidP="003603EE">
      <w:pPr>
        <w:pStyle w:val="54"/>
        <w:numPr>
          <w:ilvl w:val="0"/>
          <w:numId w:val="133"/>
        </w:numPr>
        <w:shd w:val="clear" w:color="auto" w:fill="auto"/>
        <w:tabs>
          <w:tab w:val="left" w:pos="1886"/>
        </w:tabs>
        <w:spacing w:line="240" w:lineRule="auto"/>
        <w:ind w:left="20" w:firstLine="680"/>
        <w:jc w:val="both"/>
        <w:rPr>
          <w:rFonts w:ascii="Times New Roman" w:hAnsi="Times New Roman"/>
          <w:sz w:val="24"/>
          <w:szCs w:val="24"/>
        </w:rPr>
      </w:pPr>
      <w:r w:rsidRPr="00924FA3">
        <w:rPr>
          <w:rFonts w:ascii="Times New Roman" w:hAnsi="Times New Roman"/>
          <w:sz w:val="24"/>
          <w:szCs w:val="24"/>
        </w:rPr>
        <w:t>6. Содержание модуля по тяжелой атлетике.</w:t>
      </w:r>
    </w:p>
    <w:p w:rsidR="00924FA3" w:rsidRPr="00924FA3" w:rsidRDefault="00924FA3" w:rsidP="003603EE">
      <w:pPr>
        <w:pStyle w:val="54"/>
        <w:numPr>
          <w:ilvl w:val="0"/>
          <w:numId w:val="134"/>
        </w:numPr>
        <w:shd w:val="clear" w:color="auto" w:fill="auto"/>
        <w:tabs>
          <w:tab w:val="left" w:pos="964"/>
        </w:tabs>
        <w:spacing w:line="240" w:lineRule="auto"/>
        <w:ind w:left="20" w:firstLine="680"/>
        <w:jc w:val="both"/>
        <w:rPr>
          <w:rFonts w:ascii="Times New Roman" w:hAnsi="Times New Roman"/>
          <w:sz w:val="24"/>
          <w:szCs w:val="24"/>
        </w:rPr>
      </w:pPr>
      <w:r w:rsidRPr="00924FA3">
        <w:rPr>
          <w:rFonts w:ascii="Times New Roman" w:hAnsi="Times New Roman"/>
          <w:sz w:val="24"/>
          <w:szCs w:val="24"/>
        </w:rPr>
        <w:t>Знания о тяжелой атлетике.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Требования к безопасности при организации занятий тяжелой атлетикой. Характерные </w:t>
      </w:r>
      <w:r w:rsidRPr="00924FA3">
        <w:rPr>
          <w:rFonts w:ascii="Times New Roman" w:hAnsi="Times New Roman"/>
          <w:sz w:val="24"/>
          <w:szCs w:val="24"/>
        </w:rPr>
        <w:lastRenderedPageBreak/>
        <w:t>травмы тяжелоатлетов и мероприятия по их предупреждению.</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подбора физических упражнений для воспитания основных и специфических физических качеств тяжелоатлета.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Понятия и характеристика технических элементов тяжелой атлетики, их название и методика выполнения.</w:t>
      </w:r>
    </w:p>
    <w:p w:rsidR="00924FA3" w:rsidRPr="00924FA3" w:rsidRDefault="00924FA3" w:rsidP="003603EE">
      <w:pPr>
        <w:pStyle w:val="54"/>
        <w:numPr>
          <w:ilvl w:val="0"/>
          <w:numId w:val="134"/>
        </w:numPr>
        <w:shd w:val="clear" w:color="auto" w:fill="auto"/>
        <w:tabs>
          <w:tab w:val="left" w:pos="993"/>
        </w:tabs>
        <w:spacing w:line="240" w:lineRule="auto"/>
        <w:ind w:left="20" w:firstLine="680"/>
        <w:jc w:val="both"/>
        <w:rPr>
          <w:rFonts w:ascii="Times New Roman" w:hAnsi="Times New Roman"/>
          <w:sz w:val="24"/>
          <w:szCs w:val="24"/>
        </w:rPr>
      </w:pPr>
      <w:r w:rsidRPr="00924FA3">
        <w:rPr>
          <w:rFonts w:ascii="Times New Roman" w:hAnsi="Times New Roman"/>
          <w:sz w:val="24"/>
          <w:szCs w:val="24"/>
        </w:rPr>
        <w:t>Способы самостоятельной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безопасного, правомерного поведения во время соревнований по тяжелой атлетике в качестве спортсмена, волонтера, ассистента, зрителя.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Правильное сбалансированное питание тяжелоатлета.</w:t>
      </w:r>
    </w:p>
    <w:p w:rsidR="00924FA3" w:rsidRPr="00924FA3" w:rsidRDefault="00924FA3" w:rsidP="00924FA3">
      <w:pPr>
        <w:pStyle w:val="54"/>
        <w:shd w:val="clear" w:color="auto" w:fill="auto"/>
        <w:spacing w:line="240" w:lineRule="auto"/>
        <w:ind w:left="20" w:firstLine="680"/>
        <w:jc w:val="both"/>
        <w:rPr>
          <w:rFonts w:ascii="Times New Roman" w:hAnsi="Times New Roman"/>
          <w:sz w:val="24"/>
          <w:szCs w:val="24"/>
        </w:rPr>
      </w:pPr>
      <w:r w:rsidRPr="00924FA3">
        <w:rPr>
          <w:rFonts w:ascii="Times New Roman" w:hAnsi="Times New Roman"/>
          <w:sz w:val="24"/>
          <w:szCs w:val="24"/>
        </w:rPr>
        <w:t>Тестирование уровня физической подготовленности в тяжелой атлетике.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Дневник тяжелоатлета, учет выполняемых нагрузок и контроль собственного веса, самонаблюдение за состоянием здоровья.</w:t>
      </w:r>
    </w:p>
    <w:p w:rsidR="00924FA3" w:rsidRPr="00924FA3" w:rsidRDefault="00924FA3" w:rsidP="003603EE">
      <w:pPr>
        <w:pStyle w:val="54"/>
        <w:numPr>
          <w:ilvl w:val="0"/>
          <w:numId w:val="134"/>
        </w:numPr>
        <w:shd w:val="clear" w:color="auto" w:fill="auto"/>
        <w:tabs>
          <w:tab w:val="left" w:pos="988"/>
        </w:tabs>
        <w:spacing w:line="240" w:lineRule="auto"/>
        <w:ind w:left="20" w:firstLine="680"/>
        <w:jc w:val="both"/>
        <w:rPr>
          <w:rFonts w:ascii="Times New Roman" w:hAnsi="Times New Roman"/>
          <w:sz w:val="24"/>
          <w:szCs w:val="24"/>
        </w:rPr>
      </w:pPr>
      <w:r w:rsidRPr="00924FA3">
        <w:rPr>
          <w:rFonts w:ascii="Times New Roman" w:hAnsi="Times New Roman"/>
          <w:sz w:val="24"/>
          <w:szCs w:val="24"/>
        </w:rPr>
        <w:t>Физическое совершенствование.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Комплексы упражнений для воспитания физических качеств (силы, ловкости, гибкости, выносливости, быстроты).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Комплексы специально-подготовительных развивающих упражнений, формирующие двигательные умения и навыки тяжелоатлета.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Методика и техника выполнения специально-подготовительных подводящих упражнений с отягощениями: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 упражнений с гантелями весом 1-3 кг, изучение приемов и техники их выполнения;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 упражнений с гирями весом 1-5 кг, изучение приемов и техники их выполнения;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 упражнений на силовых и кардио тренажерах, изучение приемов и техники их выполнения.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 специально-подготовительных подводящих упражнений 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rsidR="00924FA3" w:rsidRPr="00924FA3" w:rsidRDefault="00924FA3" w:rsidP="00924FA3">
      <w:pPr>
        <w:pStyle w:val="54"/>
        <w:shd w:val="clear" w:color="auto" w:fill="auto"/>
        <w:spacing w:line="240" w:lineRule="auto"/>
        <w:ind w:left="680" w:right="2960" w:firstLine="0"/>
        <w:rPr>
          <w:rFonts w:ascii="Times New Roman" w:hAnsi="Times New Roman"/>
          <w:sz w:val="24"/>
          <w:szCs w:val="24"/>
        </w:rPr>
      </w:pPr>
      <w:r w:rsidRPr="00924FA3">
        <w:rPr>
          <w:rFonts w:ascii="Times New Roman" w:hAnsi="Times New Roman"/>
          <w:sz w:val="24"/>
          <w:szCs w:val="24"/>
        </w:rPr>
        <w:t>выпады, глубокие приседания со снарядом на плечах; выпады, глубокие приседания со снарядом на груди;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подъем снаряда с пола до уровня пояса с прямыми руками хватом сверху (тяга);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жимовые упражнения (сгибание разгибание рук) со снарядом из положения стоя, из положения лежа на скамье, из положения сидя на скамье;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наклоны вперед из положения стоя со снарядом на плечах, со снарядом в руках;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выпрыгивание в высоту толчком двумя ногами со снарядом в руках, со снарядом на плечах;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lastRenderedPageBreak/>
        <w:t>уход в глубокий присед из положения стоя (снаряд лежит на плечах) с фиксацией снаряда над головой на прямых руках широким хватом;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Комплекс соревновательных упражнений с утяжеленной гимнастической палкой весом 1-3 кг («бодибар»), изучение приемов и техники их выполнения: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подъем снаряда от колен над головой (хват широкий) с ускорением и уходом в глубокий подсед и последующим вставанием - рывок классический.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подъем снаряда от колен с ускорением с фиксацией на груди (хват средний), уходом в глубокий подсед и последующим вставанием (взятие штанги).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rsidR="00924FA3" w:rsidRPr="00924FA3" w:rsidRDefault="00924FA3" w:rsidP="00924FA3">
      <w:pPr>
        <w:pStyle w:val="54"/>
        <w:shd w:val="clear" w:color="auto" w:fill="auto"/>
        <w:spacing w:line="240" w:lineRule="auto"/>
        <w:ind w:left="20" w:right="20" w:firstLine="680"/>
        <w:rPr>
          <w:rFonts w:ascii="Times New Roman" w:hAnsi="Times New Roman"/>
          <w:sz w:val="24"/>
          <w:szCs w:val="24"/>
        </w:rPr>
      </w:pPr>
      <w:r w:rsidRPr="00924FA3">
        <w:rPr>
          <w:rFonts w:ascii="Times New Roman" w:hAnsi="Times New Roman"/>
          <w:sz w:val="24"/>
          <w:szCs w:val="24"/>
        </w:rPr>
        <w:t>комбинация взятия на грудь и выталкивания от груди - толчок классический. 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924FA3" w:rsidRPr="00924FA3" w:rsidRDefault="00924FA3" w:rsidP="003603EE">
      <w:pPr>
        <w:pStyle w:val="54"/>
        <w:numPr>
          <w:ilvl w:val="0"/>
          <w:numId w:val="135"/>
        </w:numPr>
        <w:shd w:val="clear" w:color="auto" w:fill="auto"/>
        <w:tabs>
          <w:tab w:val="left" w:pos="2118"/>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Содержание модуля по тяжелой атлетике направлено на достижение обучающимися личностных, метапредметных и предметных результатов обучения.</w:t>
      </w:r>
    </w:p>
    <w:p w:rsidR="00924FA3" w:rsidRPr="00924FA3" w:rsidRDefault="00924FA3" w:rsidP="003603EE">
      <w:pPr>
        <w:pStyle w:val="54"/>
        <w:numPr>
          <w:ilvl w:val="0"/>
          <w:numId w:val="136"/>
        </w:numPr>
        <w:shd w:val="clear" w:color="auto" w:fill="auto"/>
        <w:tabs>
          <w:tab w:val="left" w:pos="2310"/>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воспитание уважения к государственным символам (герб, флаг, гимн);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вести дискуссию, обсуждать содержание и результаты совместной деятельности, находить компромиссы при принятии общих решений;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924FA3" w:rsidRPr="00924FA3" w:rsidRDefault="00924FA3" w:rsidP="003603EE">
      <w:pPr>
        <w:pStyle w:val="54"/>
        <w:numPr>
          <w:ilvl w:val="0"/>
          <w:numId w:val="136"/>
        </w:numPr>
        <w:shd w:val="clear" w:color="auto" w:fill="auto"/>
        <w:tabs>
          <w:tab w:val="left" w:pos="2305"/>
        </w:tabs>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 xml:space="preserve">умение организовывать учебное сотрудничество и совместную деятельность с учителем </w:t>
      </w:r>
      <w:r w:rsidRPr="00924FA3">
        <w:rPr>
          <w:rFonts w:ascii="Times New Roman" w:hAnsi="Times New Roman"/>
          <w:sz w:val="24"/>
          <w:szCs w:val="24"/>
        </w:rPr>
        <w:lastRenderedPageBreak/>
        <w:t>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формирование компетентности в области использования информационно</w:t>
      </w:r>
      <w:r w:rsidRPr="00924FA3">
        <w:rPr>
          <w:rFonts w:ascii="Times New Roman" w:hAnsi="Times New Roman"/>
          <w:sz w:val="24"/>
          <w:szCs w:val="24"/>
        </w:rPr>
        <w:softHyphen/>
        <w:t>коммуникационных технологий, соблюдение норм информационной избирательности, этики и этикета;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w:t>
      </w:r>
    </w:p>
    <w:p w:rsidR="00924FA3" w:rsidRPr="00924FA3" w:rsidRDefault="00924FA3" w:rsidP="003603EE">
      <w:pPr>
        <w:pStyle w:val="54"/>
        <w:numPr>
          <w:ilvl w:val="0"/>
          <w:numId w:val="136"/>
        </w:numPr>
        <w:shd w:val="clear" w:color="auto" w:fill="auto"/>
        <w:tabs>
          <w:tab w:val="left" w:pos="2314"/>
        </w:tabs>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сформированность знаний об основных правилах тяжелой атлетики и этикета при участии в соревнованиях;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понимание особенностей тактики спортсменов при выступлении на тяжелоатлетических соревнованиях;</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rsidR="00924FA3" w:rsidRPr="00924FA3" w:rsidRDefault="00924FA3" w:rsidP="00924FA3">
      <w:pPr>
        <w:pStyle w:val="54"/>
        <w:shd w:val="clear" w:color="auto" w:fill="auto"/>
        <w:spacing w:line="240" w:lineRule="auto"/>
        <w:ind w:left="20" w:right="40" w:firstLine="680"/>
        <w:jc w:val="both"/>
        <w:rPr>
          <w:rFonts w:ascii="Times New Roman" w:hAnsi="Times New Roman"/>
          <w:sz w:val="24"/>
          <w:szCs w:val="24"/>
        </w:rPr>
      </w:pPr>
      <w:r w:rsidRPr="00924FA3">
        <w:rPr>
          <w:rFonts w:ascii="Times New Roman" w:hAnsi="Times New Roman"/>
          <w:sz w:val="24"/>
          <w:szCs w:val="24"/>
        </w:rPr>
        <w:t>знание современных правил организации и проведения соревнований по тяжелой атлетике; правил судейства, роли и обязанностей судейской бригады;</w:t>
      </w:r>
    </w:p>
    <w:p w:rsidR="00924FA3" w:rsidRPr="00924FA3" w:rsidRDefault="00924FA3" w:rsidP="00924FA3">
      <w:pPr>
        <w:pStyle w:val="54"/>
        <w:shd w:val="clear" w:color="auto" w:fill="auto"/>
        <w:spacing w:line="240" w:lineRule="auto"/>
        <w:ind w:left="20" w:right="20" w:firstLine="0"/>
        <w:jc w:val="both"/>
        <w:rPr>
          <w:rFonts w:ascii="Times New Roman" w:hAnsi="Times New Roman"/>
          <w:sz w:val="24"/>
          <w:szCs w:val="24"/>
        </w:rPr>
      </w:pPr>
      <w:r w:rsidRPr="00924FA3">
        <w:rPr>
          <w:rFonts w:ascii="Times New Roman" w:hAnsi="Times New Roman"/>
          <w:sz w:val="24"/>
          <w:szCs w:val="24"/>
        </w:rPr>
        <w:t>осуществление судейства контрольных занятий и соревнований в качестве помощника судьи, секретаря, ассистента или волонтера;</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проектировать, организовывать и проводить различные части урока в качестве помощника учителя;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924FA3" w:rsidRPr="00924FA3" w:rsidRDefault="00924FA3" w:rsidP="00924FA3">
      <w:pPr>
        <w:pStyle w:val="54"/>
        <w:shd w:val="clear" w:color="auto" w:fill="auto"/>
        <w:spacing w:line="240" w:lineRule="auto"/>
        <w:ind w:left="20" w:right="20" w:firstLine="680"/>
        <w:rPr>
          <w:rFonts w:ascii="Times New Roman" w:hAnsi="Times New Roman"/>
          <w:sz w:val="24"/>
          <w:szCs w:val="24"/>
        </w:rPr>
      </w:pPr>
      <w:r w:rsidRPr="00924FA3">
        <w:rPr>
          <w:rFonts w:ascii="Times New Roman" w:hAnsi="Times New Roman"/>
          <w:sz w:val="24"/>
          <w:szCs w:val="24"/>
        </w:rPr>
        <w:t xml:space="preserve">умение выполнять функции помощника судьи (ассистента, волонтера) на соревнованиях </w:t>
      </w:r>
      <w:r w:rsidRPr="00924FA3">
        <w:rPr>
          <w:rFonts w:ascii="Times New Roman" w:hAnsi="Times New Roman"/>
          <w:sz w:val="24"/>
          <w:szCs w:val="24"/>
        </w:rPr>
        <w:lastRenderedPageBreak/>
        <w:t>по тяжелой атлетике; умение выполнять рывок и толчок;</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умение соблюдать требования к местам проведения занятий по тяжелой атлетике, правила ухода за спортивным оборудованием, инвентарем;</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924FA3" w:rsidRPr="00924FA3" w:rsidRDefault="00924FA3" w:rsidP="00924FA3">
      <w:pPr>
        <w:pStyle w:val="54"/>
        <w:shd w:val="clear" w:color="auto" w:fill="auto"/>
        <w:spacing w:line="240" w:lineRule="auto"/>
        <w:ind w:left="20" w:right="20" w:firstLine="680"/>
        <w:jc w:val="both"/>
        <w:rPr>
          <w:rFonts w:ascii="Times New Roman" w:hAnsi="Times New Roman"/>
          <w:sz w:val="24"/>
          <w:szCs w:val="24"/>
        </w:rPr>
      </w:pPr>
      <w:r w:rsidRPr="00924FA3">
        <w:rPr>
          <w:rFonts w:ascii="Times New Roman" w:hAnsi="Times New Roman"/>
          <w:sz w:val="24"/>
          <w:szCs w:val="24"/>
        </w:rPr>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E15F4B" w:rsidRDefault="00E15F4B" w:rsidP="00091A90">
      <w:pPr>
        <w:pStyle w:val="1"/>
        <w:pBdr>
          <w:bottom w:val="none" w:sz="0" w:space="0" w:color="auto"/>
        </w:pBdr>
        <w:spacing w:before="0" w:line="240" w:lineRule="auto"/>
        <w:ind w:firstLine="708"/>
        <w:jc w:val="both"/>
        <w:rPr>
          <w:rFonts w:eastAsia="SchoolBookSanPin"/>
          <w:b w:val="0"/>
          <w:sz w:val="24"/>
          <w:szCs w:val="24"/>
          <w:lang w:val="ru-RU"/>
        </w:rPr>
      </w:pPr>
    </w:p>
    <w:p w:rsidR="00E15F4B" w:rsidRDefault="00113FC4" w:rsidP="00E15F4B">
      <w:pPr>
        <w:pStyle w:val="1"/>
        <w:pBdr>
          <w:bottom w:val="none" w:sz="0" w:space="0" w:color="auto"/>
        </w:pBdr>
        <w:spacing w:before="0" w:line="240" w:lineRule="auto"/>
        <w:ind w:firstLine="708"/>
        <w:jc w:val="center"/>
        <w:rPr>
          <w:rFonts w:eastAsia="SchoolBookSanPin"/>
          <w:sz w:val="24"/>
          <w:szCs w:val="24"/>
          <w:lang w:val="ru-RU"/>
        </w:rPr>
      </w:pPr>
      <w:r w:rsidRPr="00E15F4B">
        <w:rPr>
          <w:rFonts w:eastAsia="SchoolBookSanPin"/>
          <w:sz w:val="24"/>
          <w:szCs w:val="24"/>
          <w:lang w:val="ru-RU"/>
        </w:rPr>
        <w:t>16</w:t>
      </w:r>
      <w:r w:rsidR="006444ED" w:rsidRPr="00E15F4B">
        <w:rPr>
          <w:rFonts w:eastAsia="SchoolBookSanPin"/>
          <w:sz w:val="24"/>
          <w:szCs w:val="24"/>
          <w:lang w:val="ru-RU"/>
        </w:rPr>
        <w:t>4</w:t>
      </w:r>
      <w:r w:rsidRPr="00E15F4B">
        <w:rPr>
          <w:rFonts w:eastAsia="SchoolBookSanPin"/>
          <w:sz w:val="24"/>
          <w:szCs w:val="24"/>
          <w:lang w:val="ru-RU"/>
        </w:rPr>
        <w:t>.</w:t>
      </w:r>
      <w:r w:rsidR="00866D0B" w:rsidRPr="00E15F4B">
        <w:rPr>
          <w:rFonts w:eastAsia="SchoolBookSanPin"/>
          <w:sz w:val="24"/>
          <w:szCs w:val="24"/>
          <w:lang w:val="ru-RU"/>
        </w:rPr>
        <w:t xml:space="preserve"> Федеральная рабочая программа по учебному предмету </w:t>
      </w:r>
    </w:p>
    <w:p w:rsidR="00866D0B" w:rsidRPr="00E15F4B" w:rsidRDefault="00866D0B" w:rsidP="00E15F4B">
      <w:pPr>
        <w:pStyle w:val="1"/>
        <w:pBdr>
          <w:bottom w:val="none" w:sz="0" w:space="0" w:color="auto"/>
        </w:pBdr>
        <w:spacing w:before="0" w:line="240" w:lineRule="auto"/>
        <w:ind w:firstLine="708"/>
        <w:jc w:val="center"/>
        <w:rPr>
          <w:sz w:val="24"/>
          <w:szCs w:val="24"/>
          <w:lang w:val="ru-RU"/>
        </w:rPr>
      </w:pPr>
      <w:r w:rsidRPr="00E15F4B">
        <w:rPr>
          <w:rFonts w:eastAsia="SchoolBookSanPin"/>
          <w:sz w:val="24"/>
          <w:szCs w:val="24"/>
          <w:lang w:val="ru-RU"/>
        </w:rPr>
        <w:t>«</w:t>
      </w:r>
      <w:r w:rsidRPr="00E15F4B">
        <w:rPr>
          <w:rFonts w:eastAsia="SchoolBookSanPin"/>
          <w:position w:val="1"/>
          <w:sz w:val="24"/>
          <w:szCs w:val="24"/>
          <w:lang w:val="ru-RU"/>
        </w:rPr>
        <w:t xml:space="preserve">Основы безопасности </w:t>
      </w:r>
      <w:r w:rsidR="00317AFD">
        <w:rPr>
          <w:rFonts w:eastAsia="SchoolBookSanPin"/>
          <w:position w:val="1"/>
          <w:sz w:val="24"/>
          <w:szCs w:val="24"/>
          <w:lang w:val="ru-RU"/>
        </w:rPr>
        <w:t>и защиты Родины</w:t>
      </w:r>
      <w:r w:rsidRPr="00E15F4B">
        <w:rPr>
          <w:rFonts w:eastAsia="SchoolBookSanPin"/>
          <w:sz w:val="24"/>
          <w:szCs w:val="24"/>
          <w:lang w:val="ru-RU"/>
        </w:rPr>
        <w:t>».</w:t>
      </w:r>
    </w:p>
    <w:p w:rsidR="00866D0B" w:rsidRPr="00091A90" w:rsidRDefault="00113FC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w:t>
      </w:r>
      <w:r w:rsidR="006444ED" w:rsidRPr="00091A90">
        <w:rPr>
          <w:rFonts w:ascii="Times New Roman" w:eastAsia="SchoolBookSanPin" w:hAnsi="Times New Roman"/>
          <w:sz w:val="24"/>
          <w:szCs w:val="24"/>
          <w:lang w:val="ru-RU"/>
        </w:rPr>
        <w:t>4</w:t>
      </w:r>
      <w:r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1. Федеральная рабочая программа по учебному предмету «</w:t>
      </w:r>
      <w:r w:rsidR="00866D0B" w:rsidRPr="00091A90">
        <w:rPr>
          <w:rFonts w:ascii="Times New Roman" w:eastAsia="SchoolBookSanPin" w:hAnsi="Times New Roman"/>
          <w:position w:val="1"/>
          <w:sz w:val="24"/>
          <w:szCs w:val="24"/>
          <w:lang w:val="ru-RU"/>
        </w:rPr>
        <w:t xml:space="preserve">Основы безопасности </w:t>
      </w:r>
      <w:r w:rsidR="00005F42">
        <w:rPr>
          <w:rFonts w:ascii="Times New Roman" w:eastAsia="SchoolBookSanPin" w:hAnsi="Times New Roman"/>
          <w:position w:val="1"/>
          <w:sz w:val="24"/>
          <w:szCs w:val="24"/>
          <w:lang w:val="ru-RU"/>
        </w:rPr>
        <w:t>и защиты Родины</w:t>
      </w:r>
      <w:r w:rsidR="00866D0B" w:rsidRPr="00091A90">
        <w:rPr>
          <w:rFonts w:ascii="Times New Roman" w:eastAsia="SchoolBookSanPin" w:hAnsi="Times New Roman"/>
          <w:sz w:val="24"/>
          <w:szCs w:val="24"/>
          <w:lang w:val="ru-RU"/>
        </w:rPr>
        <w:t>» (предметная область «</w:t>
      </w:r>
      <w:r w:rsidR="00005F42">
        <w:rPr>
          <w:rFonts w:ascii="Times New Roman" w:eastAsia="SchoolBookSanPin" w:hAnsi="Times New Roman"/>
          <w:sz w:val="24"/>
          <w:szCs w:val="24"/>
          <w:lang w:val="ru-RU"/>
        </w:rPr>
        <w:t>О</w:t>
      </w:r>
      <w:r w:rsidR="00866D0B" w:rsidRPr="00091A90">
        <w:rPr>
          <w:rFonts w:ascii="Times New Roman" w:eastAsia="SchoolBookSanPin" w:hAnsi="Times New Roman"/>
          <w:sz w:val="24"/>
          <w:szCs w:val="24"/>
          <w:lang w:val="ru-RU"/>
        </w:rPr>
        <w:t xml:space="preserve">сновы безопасности </w:t>
      </w:r>
      <w:r w:rsidR="00005F42">
        <w:rPr>
          <w:rFonts w:ascii="Times New Roman" w:eastAsia="SchoolBookSanPin" w:hAnsi="Times New Roman"/>
          <w:sz w:val="24"/>
          <w:szCs w:val="24"/>
          <w:lang w:val="ru-RU"/>
        </w:rPr>
        <w:t>и защиты Родины</w:t>
      </w:r>
      <w:r w:rsidR="00866D0B" w:rsidRPr="00091A90">
        <w:rPr>
          <w:rFonts w:ascii="Times New Roman" w:eastAsia="SchoolBookSanPin" w:hAnsi="Times New Roman"/>
          <w:sz w:val="24"/>
          <w:szCs w:val="24"/>
          <w:lang w:val="ru-RU"/>
        </w:rPr>
        <w:t>») (далее соответственно – программа</w:t>
      </w:r>
      <w:r w:rsidR="00CA4934" w:rsidRPr="00091A90">
        <w:rPr>
          <w:rFonts w:ascii="Times New Roman" w:eastAsia="SchoolBookSanPin" w:hAnsi="Times New Roman"/>
          <w:sz w:val="24"/>
          <w:szCs w:val="24"/>
          <w:lang w:val="ru-RU"/>
        </w:rPr>
        <w:t xml:space="preserve"> </w:t>
      </w:r>
      <w:r w:rsidR="00005F42">
        <w:rPr>
          <w:rFonts w:ascii="Times New Roman" w:eastAsia="SchoolBookSanPin" w:hAnsi="Times New Roman"/>
          <w:sz w:val="24"/>
          <w:szCs w:val="24"/>
          <w:lang w:val="ru-RU"/>
        </w:rPr>
        <w:t>ОБЗР</w:t>
      </w:r>
      <w:r w:rsidR="00866D0B" w:rsidRPr="00091A90">
        <w:rPr>
          <w:rFonts w:ascii="Times New Roman" w:eastAsia="SchoolBookSanPin" w:hAnsi="Times New Roman"/>
          <w:sz w:val="24"/>
          <w:szCs w:val="24"/>
          <w:lang w:val="ru-RU"/>
        </w:rPr>
        <w:t xml:space="preserve">) включает пояснительную записку, содержание обучения, планируемые результаты освоения программы по </w:t>
      </w:r>
      <w:r w:rsidR="00005F42">
        <w:rPr>
          <w:rFonts w:ascii="Times New Roman" w:eastAsia="SchoolBookSanPin" w:hAnsi="Times New Roman"/>
          <w:sz w:val="24"/>
          <w:szCs w:val="24"/>
          <w:lang w:val="ru-RU"/>
        </w:rPr>
        <w:t>ОБЗР</w:t>
      </w:r>
      <w:r w:rsidR="00866D0B" w:rsidRPr="00091A90">
        <w:rPr>
          <w:rFonts w:ascii="Times New Roman" w:eastAsia="SchoolBookSanPin" w:hAnsi="Times New Roman"/>
          <w:sz w:val="24"/>
          <w:szCs w:val="24"/>
          <w:lang w:val="ru-RU"/>
        </w:rPr>
        <w:t>.</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2. </w:t>
      </w:r>
      <w:r w:rsidR="00866D0B" w:rsidRPr="00091A90">
        <w:rPr>
          <w:rFonts w:ascii="Times New Roman" w:eastAsia="OfficinaSansBoldITC" w:hAnsi="Times New Roman"/>
          <w:sz w:val="24"/>
          <w:szCs w:val="24"/>
          <w:lang w:val="ru-RU"/>
        </w:rPr>
        <w:t>Пояснительная записка.</w:t>
      </w:r>
    </w:p>
    <w:p w:rsidR="00866D0B" w:rsidRPr="00091A90" w:rsidRDefault="006444ED" w:rsidP="00091A90">
      <w:pPr>
        <w:pStyle w:val="a5"/>
        <w:widowControl/>
        <w:spacing w:after="0" w:line="240" w:lineRule="auto"/>
        <w:ind w:left="0"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 xml:space="preserve">2.1. Программа </w:t>
      </w:r>
      <w:r w:rsidR="00005F42">
        <w:rPr>
          <w:rFonts w:ascii="Times New Roman" w:eastAsia="SchoolBookSanPin" w:hAnsi="Times New Roman"/>
          <w:sz w:val="24"/>
          <w:szCs w:val="24"/>
          <w:lang w:val="ru-RU"/>
        </w:rPr>
        <w:t>ОБЗР</w:t>
      </w:r>
      <w:r w:rsidR="00866D0B" w:rsidRPr="00091A90">
        <w:rPr>
          <w:rFonts w:ascii="Times New Roman" w:eastAsia="SchoolBookSanPin" w:hAnsi="Times New Roman"/>
          <w:sz w:val="24"/>
          <w:szCs w:val="24"/>
          <w:lang w:val="ru-RU"/>
        </w:rPr>
        <w:t xml:space="preserve">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091A90">
        <w:rPr>
          <w:rFonts w:ascii="Times New Roman" w:eastAsia="SchoolBookSanPin" w:hAnsi="Times New Roman"/>
          <w:bCs/>
          <w:sz w:val="24"/>
          <w:szCs w:val="24"/>
          <w:lang w:val="ru-RU"/>
        </w:rPr>
        <w:t>рабочей</w:t>
      </w:r>
      <w:r w:rsidR="00FF45BF"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 xml:space="preserve">программы воспитания, </w:t>
      </w:r>
      <w:r w:rsidR="00CF5F6C" w:rsidRPr="00091A90">
        <w:rPr>
          <w:rFonts w:ascii="Times New Roman" w:eastAsia="SchoolBookSanPin" w:hAnsi="Times New Roman"/>
          <w:sz w:val="24"/>
          <w:szCs w:val="24"/>
          <w:lang w:val="ru-RU"/>
        </w:rPr>
        <w:t>концепции</w:t>
      </w:r>
      <w:r w:rsidR="00866D0B" w:rsidRPr="00091A90">
        <w:rPr>
          <w:rFonts w:ascii="Times New Roman" w:eastAsia="SchoolBookSanPin" w:hAnsi="Times New Roman"/>
          <w:sz w:val="24"/>
          <w:szCs w:val="24"/>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 xml:space="preserve">2.2. Программа </w:t>
      </w:r>
      <w:r w:rsidR="00005F42">
        <w:rPr>
          <w:rFonts w:ascii="Times New Roman" w:eastAsia="SchoolBookSanPin" w:hAnsi="Times New Roman"/>
          <w:sz w:val="24"/>
          <w:szCs w:val="24"/>
          <w:lang w:val="ru-RU"/>
        </w:rPr>
        <w:t>ОБЗР</w:t>
      </w:r>
      <w:r w:rsidR="00866D0B" w:rsidRPr="00091A90">
        <w:rPr>
          <w:rFonts w:ascii="Times New Roman" w:eastAsia="SchoolBookSanPin" w:hAnsi="Times New Roman"/>
          <w:sz w:val="24"/>
          <w:szCs w:val="24"/>
          <w:lang w:val="ru-RU"/>
        </w:rPr>
        <w:t xml:space="preserve"> позволит учителю построить освоение содержания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логике последовательного нарастания факторов опасности от опасной ситуации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формирования у них умений и навыков в области безопасности жизнедеятельности.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 xml:space="preserve">2.3. Программа </w:t>
      </w:r>
      <w:r w:rsidR="00005F42">
        <w:rPr>
          <w:rFonts w:ascii="Times New Roman" w:eastAsia="SchoolBookSanPin" w:hAnsi="Times New Roman"/>
          <w:sz w:val="24"/>
          <w:szCs w:val="24"/>
          <w:lang w:val="ru-RU"/>
        </w:rPr>
        <w:t>ОБЗР</w:t>
      </w:r>
      <w:r w:rsidR="00866D0B"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position w:val="1"/>
          <w:sz w:val="24"/>
          <w:szCs w:val="24"/>
          <w:lang w:val="ru-RU"/>
        </w:rPr>
        <w:t>обеспечивает: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ясное понимание обучающимися современных проблем безопасности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формирование у подрастающего поколения базового уровня культуры безопасного поведения;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возможность выработки и закрепления у обучающихся умений и навыков, необходимых </w:t>
      </w:r>
      <w:r w:rsidRPr="00091A90">
        <w:rPr>
          <w:rFonts w:ascii="Times New Roman" w:eastAsia="SchoolBookSanPin" w:hAnsi="Times New Roman"/>
          <w:position w:val="1"/>
          <w:sz w:val="24"/>
          <w:szCs w:val="24"/>
          <w:lang w:val="ru-RU"/>
        </w:rPr>
        <w:lastRenderedPageBreak/>
        <w:t>для последующей жизни;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выработку практико-ориентированных компетенций, соответствующих потребностям современности;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навыков.</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 xml:space="preserve">2.4. В программе </w:t>
      </w:r>
      <w:r w:rsidR="00005F42">
        <w:rPr>
          <w:rFonts w:ascii="Times New Roman" w:eastAsia="SchoolBookSanPin" w:hAnsi="Times New Roman"/>
          <w:sz w:val="24"/>
          <w:szCs w:val="24"/>
          <w:lang w:val="ru-RU"/>
        </w:rPr>
        <w:t>ОБЗР</w:t>
      </w:r>
      <w:r w:rsidR="00866D0B" w:rsidRPr="00091A90">
        <w:rPr>
          <w:rFonts w:ascii="Times New Roman" w:eastAsia="SchoolBookSanPin" w:hAnsi="Times New Roman"/>
          <w:sz w:val="24"/>
          <w:szCs w:val="24"/>
          <w:lang w:val="ru-RU"/>
        </w:rPr>
        <w:t xml:space="preserve"> содержание учебного предмета </w:t>
      </w:r>
      <w:r w:rsidR="00005F42">
        <w:rPr>
          <w:rFonts w:ascii="Times New Roman" w:eastAsia="SchoolBookSanPin" w:hAnsi="Times New Roman"/>
          <w:sz w:val="24"/>
          <w:szCs w:val="24"/>
          <w:lang w:val="ru-RU"/>
        </w:rPr>
        <w:t>ОБЗР</w:t>
      </w:r>
      <w:r w:rsidR="00866D0B" w:rsidRPr="00091A90">
        <w:rPr>
          <w:rFonts w:ascii="Times New Roman" w:eastAsia="SchoolBookSanPin" w:hAnsi="Times New Roman"/>
          <w:sz w:val="24"/>
          <w:szCs w:val="24"/>
          <w:lang w:val="ru-RU"/>
        </w:rP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преемственность учебного процесса на уровне среднего общего образования: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модуль № 1 «Культура безопасности жизнедеятельности в современном обществе»;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2 «Безопасность в быту»;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3 «Безопасность на транспорте»;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4 «Безопасность в общественных местах»;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5 «Безопасность в природной среде»;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7 «Безопасность в социуме»;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8 «Безопасность в информационном пространстве»;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9 «Основы противодействия экстремизму и терроризму»;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модуль № 10 «Взаимодействие личности, общества и государства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обеспечении безопасности жизни и здоровья населения».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2.5. </w:t>
      </w:r>
      <w:r w:rsidR="00866D0B" w:rsidRPr="00091A90">
        <w:rPr>
          <w:rFonts w:ascii="Times New Roman" w:eastAsia="SchoolBookSanPin" w:hAnsi="Times New Roman"/>
          <w:position w:val="1"/>
          <w:sz w:val="24"/>
          <w:szCs w:val="24"/>
          <w:lang w:val="ru-RU"/>
        </w:rPr>
        <w:t xml:space="preserve">В целях обеспечения системного подхода в изучении учебного предмета </w:t>
      </w:r>
      <w:r w:rsidR="00005F42">
        <w:rPr>
          <w:rFonts w:ascii="Times New Roman" w:eastAsia="SchoolBookSanPin" w:hAnsi="Times New Roman"/>
          <w:position w:val="1"/>
          <w:sz w:val="24"/>
          <w:szCs w:val="24"/>
          <w:lang w:val="ru-RU"/>
        </w:rPr>
        <w:t>ОБЗР</w:t>
      </w:r>
      <w:r w:rsidR="00866D0B" w:rsidRPr="00091A90">
        <w:rPr>
          <w:rFonts w:ascii="Times New Roman" w:eastAsia="SchoolBookSanPin" w:hAnsi="Times New Roman"/>
          <w:position w:val="1"/>
          <w:sz w:val="24"/>
          <w:szCs w:val="24"/>
          <w:lang w:val="ru-RU"/>
        </w:rPr>
        <w:t xml:space="preserve"> на уровне основного общего образования</w:t>
      </w:r>
      <w:r w:rsidR="00866D0B"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position w:val="1"/>
          <w:sz w:val="24"/>
          <w:szCs w:val="24"/>
          <w:lang w:val="ru-RU"/>
        </w:rPr>
        <w:t xml:space="preserve">Программа </w:t>
      </w:r>
      <w:r w:rsidR="00005F42">
        <w:rPr>
          <w:rFonts w:ascii="Times New Roman" w:eastAsia="SchoolBookSanPin" w:hAnsi="Times New Roman"/>
          <w:position w:val="1"/>
          <w:sz w:val="24"/>
          <w:szCs w:val="24"/>
          <w:lang w:val="ru-RU"/>
        </w:rPr>
        <w:t>ОБЗР</w:t>
      </w:r>
      <w:r w:rsidR="00866D0B" w:rsidRPr="00091A90">
        <w:rPr>
          <w:rFonts w:ascii="Times New Roman" w:eastAsia="SchoolBookSanPin" w:hAnsi="Times New Roman"/>
          <w:position w:val="1"/>
          <w:sz w:val="24"/>
          <w:szCs w:val="24"/>
          <w:lang w:val="ru-RU"/>
        </w:rPr>
        <w:t xml:space="preserve">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position w:val="1"/>
          <w:sz w:val="24"/>
          <w:szCs w:val="24"/>
          <w:lang w:val="ru-RU"/>
        </w:rPr>
        <w:t xml:space="preserve">«предвидеть опасность </w:t>
      </w:r>
      <w:r w:rsidR="00866D0B" w:rsidRPr="00091A90">
        <w:rPr>
          <w:rFonts w:ascii="Times New Roman" w:eastAsia="Symbola" w:hAnsi="Times New Roman"/>
          <w:position w:val="1"/>
          <w:sz w:val="24"/>
          <w:szCs w:val="24"/>
          <w:lang w:val="ru-RU"/>
        </w:rPr>
        <w:t xml:space="preserve">→ </w:t>
      </w:r>
      <w:r w:rsidR="00866D0B" w:rsidRPr="00091A90">
        <w:rPr>
          <w:rFonts w:ascii="Times New Roman" w:eastAsia="SchoolBookSanPin" w:hAnsi="Times New Roman"/>
          <w:position w:val="1"/>
          <w:sz w:val="24"/>
          <w:szCs w:val="24"/>
          <w:lang w:val="ru-RU"/>
        </w:rPr>
        <w:t xml:space="preserve">по возможности её избегать </w:t>
      </w:r>
      <w:r w:rsidR="00866D0B" w:rsidRPr="00091A90">
        <w:rPr>
          <w:rFonts w:ascii="Times New Roman" w:eastAsia="Symbola" w:hAnsi="Times New Roman"/>
          <w:position w:val="1"/>
          <w:sz w:val="24"/>
          <w:szCs w:val="24"/>
          <w:lang w:val="ru-RU"/>
        </w:rPr>
        <w:t xml:space="preserve">→ </w:t>
      </w:r>
      <w:r w:rsidR="00866D0B" w:rsidRPr="00091A90">
        <w:rPr>
          <w:rFonts w:ascii="Times New Roman" w:eastAsia="SchoolBookSanPin" w:hAnsi="Times New Roman"/>
          <w:position w:val="1"/>
          <w:sz w:val="24"/>
          <w:szCs w:val="24"/>
          <w:lang w:val="ru-RU"/>
        </w:rPr>
        <w:t>при необходимости действовать».</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2.6. </w:t>
      </w:r>
      <w:r w:rsidR="00866D0B" w:rsidRPr="00091A90">
        <w:rPr>
          <w:rFonts w:ascii="Times New Roman" w:eastAsia="SchoolBookSanPin" w:hAnsi="Times New Roman"/>
          <w:position w:val="1"/>
          <w:sz w:val="24"/>
          <w:szCs w:val="24"/>
          <w:lang w:val="ru-RU"/>
        </w:rPr>
        <w:t>Учебный материал систематизирован по сферам возможных проявлений рисков и опасностей: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помещения и бытовые условия; улица и общественные места;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природные условия; коммуникационные связи и каналы; объекты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учреждения культуры и другие.</w:t>
      </w:r>
    </w:p>
    <w:p w:rsidR="00866D0B" w:rsidRPr="00091A90" w:rsidRDefault="006444ED"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2.7. </w:t>
      </w:r>
      <w:r w:rsidR="00866D0B" w:rsidRPr="00091A90">
        <w:rPr>
          <w:rFonts w:ascii="Times New Roman" w:eastAsia="SchoolBookSanPin" w:hAnsi="Times New Roman"/>
          <w:position w:val="1"/>
          <w:sz w:val="24"/>
          <w:szCs w:val="24"/>
          <w:lang w:val="ru-RU"/>
        </w:rPr>
        <w:t xml:space="preserve">Программой </w:t>
      </w:r>
      <w:r w:rsidR="00005F42">
        <w:rPr>
          <w:rFonts w:ascii="Times New Roman" w:eastAsia="SchoolBookSanPin" w:hAnsi="Times New Roman"/>
          <w:position w:val="1"/>
          <w:sz w:val="24"/>
          <w:szCs w:val="24"/>
          <w:lang w:val="ru-RU"/>
        </w:rPr>
        <w:t>ОБЗР</w:t>
      </w:r>
      <w:r w:rsidR="00866D0B" w:rsidRPr="00091A90">
        <w:rPr>
          <w:rFonts w:ascii="Times New Roman" w:eastAsia="SchoolBookSanPin" w:hAnsi="Times New Roman"/>
          <w:position w:val="1"/>
          <w:sz w:val="24"/>
          <w:szCs w:val="24"/>
          <w:lang w:val="ru-RU"/>
        </w:rPr>
        <w:t xml:space="preserve"> предусматривается использование практико-ориентированных интерактивных форм организации учебных занятий</w:t>
      </w:r>
      <w:r w:rsidR="00CA4934" w:rsidRPr="00091A90">
        <w:rPr>
          <w:rFonts w:ascii="Times New Roman" w:eastAsia="SchoolBookSanPin" w:hAnsi="Times New Roman"/>
          <w:position w:val="1"/>
          <w:sz w:val="24"/>
          <w:szCs w:val="24"/>
          <w:lang w:val="ru-RU"/>
        </w:rPr>
        <w:t xml:space="preserve"> </w:t>
      </w:r>
      <w:r w:rsidR="00866D0B" w:rsidRPr="00091A90">
        <w:rPr>
          <w:rFonts w:ascii="Times New Roman" w:eastAsia="SchoolBookSanPin" w:hAnsi="Times New Roman"/>
          <w:position w:val="1"/>
          <w:sz w:val="24"/>
          <w:szCs w:val="24"/>
          <w:lang w:val="ru-RU"/>
        </w:rPr>
        <w:t>с возможностью применения тренажёрных систем и виртуальных моделей.</w:t>
      </w:r>
      <w:r w:rsidR="00CA4934" w:rsidRPr="00091A90">
        <w:rPr>
          <w:rFonts w:ascii="Times New Roman" w:eastAsia="SchoolBookSanPin" w:hAnsi="Times New Roman"/>
          <w:position w:val="1"/>
          <w:sz w:val="24"/>
          <w:szCs w:val="24"/>
          <w:lang w:val="ru-RU"/>
        </w:rPr>
        <w:t xml:space="preserve"> </w:t>
      </w:r>
      <w:r w:rsidR="00866D0B" w:rsidRPr="00091A90">
        <w:rPr>
          <w:rFonts w:ascii="Times New Roman" w:eastAsia="SchoolBookSanPin" w:hAnsi="Times New Roman"/>
          <w:position w:val="1"/>
          <w:sz w:val="24"/>
          <w:szCs w:val="24"/>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2.8. 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повседневной жизни. Актуальность совершенствования учебно-методического обеспечения учебного процесса по предмету </w:t>
      </w:r>
      <w:r w:rsidR="00005F42">
        <w:rPr>
          <w:rFonts w:ascii="Times New Roman" w:eastAsia="SchoolBookSanPin" w:hAnsi="Times New Roman"/>
          <w:sz w:val="24"/>
          <w:szCs w:val="24"/>
          <w:lang w:val="ru-RU"/>
        </w:rPr>
        <w:t>ОБЗР</w:t>
      </w:r>
      <w:r w:rsidRPr="00091A90">
        <w:rPr>
          <w:rFonts w:ascii="Times New Roman" w:eastAsia="SchoolBookSanPin" w:hAnsi="Times New Roman"/>
          <w:sz w:val="24"/>
          <w:szCs w:val="24"/>
          <w:lang w:val="ru-RU"/>
        </w:rPr>
        <w:t xml:space="preserve"> определяется системообразующими документами в области безопасности: Стратегия национальной безопасности Российской Федерации</w:t>
      </w:r>
      <w:r w:rsidR="00F53D1F" w:rsidRPr="00091A90">
        <w:rPr>
          <w:rFonts w:ascii="Times New Roman" w:eastAsia="SchoolBookSanPin" w:hAnsi="Times New Roman"/>
          <w:sz w:val="24"/>
          <w:szCs w:val="24"/>
          <w:lang w:val="ru-RU"/>
        </w:rPr>
        <w:t xml:space="preserve">, утвержденная </w:t>
      </w:r>
      <w:r w:rsidRPr="00091A90">
        <w:rPr>
          <w:rFonts w:ascii="Times New Roman" w:eastAsia="SchoolBookSanPin" w:hAnsi="Times New Roman"/>
          <w:sz w:val="24"/>
          <w:szCs w:val="24"/>
          <w:lang w:val="ru-RU"/>
        </w:rPr>
        <w:t>Указ</w:t>
      </w:r>
      <w:r w:rsidR="00F53D1F" w:rsidRPr="00091A90">
        <w:rPr>
          <w:rFonts w:ascii="Times New Roman" w:eastAsia="SchoolBookSanPin" w:hAnsi="Times New Roman"/>
          <w:sz w:val="24"/>
          <w:szCs w:val="24"/>
          <w:lang w:val="ru-RU"/>
        </w:rPr>
        <w:t>ом</w:t>
      </w:r>
      <w:r w:rsidRPr="00091A90">
        <w:rPr>
          <w:rFonts w:ascii="Times New Roman" w:eastAsia="SchoolBookSanPin" w:hAnsi="Times New Roman"/>
          <w:sz w:val="24"/>
          <w:szCs w:val="24"/>
          <w:lang w:val="ru-RU"/>
        </w:rPr>
        <w:t xml:space="preserve"> Президента</w:t>
      </w:r>
      <w:r w:rsidR="00F53D1F"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Российской Федерации от 2 июля 2021 г. № 400, Доктрина информационной</w:t>
      </w:r>
      <w:r w:rsidR="00F53D1F"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безопасности Российской Федерации</w:t>
      </w:r>
      <w:r w:rsidR="00F53D1F" w:rsidRPr="00091A90">
        <w:rPr>
          <w:rFonts w:ascii="Times New Roman" w:eastAsia="SchoolBookSanPin" w:hAnsi="Times New Roman"/>
          <w:sz w:val="24"/>
          <w:szCs w:val="24"/>
          <w:lang w:val="ru-RU"/>
        </w:rPr>
        <w:t>, утвержденная Указом</w:t>
      </w:r>
      <w:r w:rsidRPr="00091A90">
        <w:rPr>
          <w:rFonts w:ascii="Times New Roman" w:eastAsia="SchoolBookSanPin" w:hAnsi="Times New Roman"/>
          <w:sz w:val="24"/>
          <w:szCs w:val="24"/>
          <w:lang w:val="ru-RU"/>
        </w:rPr>
        <w:t xml:space="preserve"> Президента Российской Федерации</w:t>
      </w:r>
      <w:r w:rsidR="00F53D1F"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от 5 декабря 2016 г. № 646, Национальные цели развития Российской Федерациина период до </w:t>
      </w:r>
      <w:r w:rsidRPr="00091A90">
        <w:rPr>
          <w:rFonts w:ascii="Times New Roman" w:eastAsia="SchoolBookSanPin" w:hAnsi="Times New Roman"/>
          <w:position w:val="1"/>
          <w:sz w:val="24"/>
          <w:szCs w:val="24"/>
          <w:lang w:val="ru-RU"/>
        </w:rPr>
        <w:t>2030 года</w:t>
      </w:r>
      <w:r w:rsidR="00F53D1F" w:rsidRPr="00091A90">
        <w:rPr>
          <w:rFonts w:ascii="Times New Roman" w:eastAsia="SchoolBookSanPin" w:hAnsi="Times New Roman"/>
          <w:sz w:val="24"/>
          <w:szCs w:val="24"/>
          <w:lang w:val="ru-RU"/>
        </w:rPr>
        <w:t xml:space="preserve">, </w:t>
      </w:r>
      <w:r w:rsidR="00F53D1F" w:rsidRPr="00091A90">
        <w:rPr>
          <w:rFonts w:ascii="Times New Roman" w:eastAsia="SchoolBookSanPin" w:hAnsi="Times New Roman"/>
          <w:sz w:val="24"/>
          <w:szCs w:val="24"/>
          <w:lang w:val="ru-RU"/>
        </w:rPr>
        <w:lastRenderedPageBreak/>
        <w:t>утвержденные Указом</w:t>
      </w:r>
      <w:r w:rsidRPr="00091A90">
        <w:rPr>
          <w:rFonts w:ascii="Times New Roman" w:eastAsia="SchoolBookSanPin" w:hAnsi="Times New Roman"/>
          <w:position w:val="1"/>
          <w:sz w:val="24"/>
          <w:szCs w:val="24"/>
          <w:lang w:val="ru-RU"/>
        </w:rPr>
        <w:t xml:space="preserve"> Президента Российской Федерации</w:t>
      </w:r>
      <w:r w:rsidR="00F53D1F"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от 21 июля 2020 г. № 474), государственная программа Российской Федерации «Развитие образования»</w:t>
      </w:r>
      <w:r w:rsidR="00F53D1F" w:rsidRPr="00091A90">
        <w:rPr>
          <w:rFonts w:ascii="Times New Roman" w:eastAsia="SchoolBookSanPin" w:hAnsi="Times New Roman"/>
          <w:sz w:val="24"/>
          <w:szCs w:val="24"/>
          <w:lang w:val="ru-RU"/>
        </w:rPr>
        <w:t xml:space="preserve">, утвержденная </w:t>
      </w:r>
      <w:r w:rsidRPr="00091A90">
        <w:rPr>
          <w:rFonts w:ascii="Times New Roman" w:eastAsia="SchoolBookSanPin" w:hAnsi="Times New Roman"/>
          <w:position w:val="1"/>
          <w:sz w:val="24"/>
          <w:szCs w:val="24"/>
          <w:lang w:val="ru-RU"/>
        </w:rPr>
        <w:t>постановление</w:t>
      </w:r>
      <w:r w:rsidR="00F53D1F" w:rsidRPr="00091A90">
        <w:rPr>
          <w:rFonts w:ascii="Times New Roman" w:eastAsia="SchoolBookSanPin" w:hAnsi="Times New Roman"/>
          <w:position w:val="1"/>
          <w:sz w:val="24"/>
          <w:szCs w:val="24"/>
          <w:lang w:val="ru-RU"/>
        </w:rPr>
        <w:t>м</w:t>
      </w:r>
      <w:r w:rsidRPr="00091A90">
        <w:rPr>
          <w:rFonts w:ascii="Times New Roman" w:eastAsia="SchoolBookSanPin" w:hAnsi="Times New Roman"/>
          <w:position w:val="1"/>
          <w:sz w:val="24"/>
          <w:szCs w:val="24"/>
          <w:lang w:val="ru-RU"/>
        </w:rPr>
        <w:t xml:space="preserve"> Правительства Российской Федерации</w:t>
      </w:r>
      <w:r w:rsidR="00F53D1F"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от 26 декабря 2017 г.</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1642.</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2.9.</w:t>
      </w:r>
      <w:r w:rsidR="00B32708" w:rsidRPr="00091A90">
        <w:rPr>
          <w:rFonts w:ascii="Times New Roman" w:eastAsia="SchoolBookSanPin" w:hAnsi="Times New Roman"/>
          <w:sz w:val="24"/>
          <w:szCs w:val="24"/>
          <w:lang w:val="ru-RU"/>
        </w:rPr>
        <w:t xml:space="preserve"> </w:t>
      </w:r>
      <w:r w:rsidR="00005F42">
        <w:rPr>
          <w:rFonts w:ascii="Times New Roman" w:eastAsia="SchoolBookSanPin" w:hAnsi="Times New Roman"/>
          <w:position w:val="1"/>
          <w:sz w:val="24"/>
          <w:szCs w:val="24"/>
          <w:lang w:val="ru-RU"/>
        </w:rPr>
        <w:t>ОБЗР</w:t>
      </w:r>
      <w:r w:rsidR="00866D0B" w:rsidRPr="00091A90">
        <w:rPr>
          <w:rFonts w:ascii="Times New Roman" w:eastAsia="SchoolBookSanPin" w:hAnsi="Times New Roman"/>
          <w:position w:val="1"/>
          <w:sz w:val="24"/>
          <w:szCs w:val="24"/>
          <w:lang w:val="ru-RU"/>
        </w:rPr>
        <w:t xml:space="preserve"> является системообразующим учебным предметом, имеет свои дидактические компоненты во всех без исключения предметных областях</w:t>
      </w:r>
      <w:r w:rsidR="00CA4934" w:rsidRPr="00091A90">
        <w:rPr>
          <w:rFonts w:ascii="Times New Roman" w:eastAsia="SchoolBookSanPin" w:hAnsi="Times New Roman"/>
          <w:position w:val="1"/>
          <w:sz w:val="24"/>
          <w:szCs w:val="24"/>
          <w:lang w:val="ru-RU"/>
        </w:rPr>
        <w:t xml:space="preserve"> </w:t>
      </w:r>
      <w:r w:rsidR="00866D0B" w:rsidRPr="00091A90">
        <w:rPr>
          <w:rFonts w:ascii="Times New Roman" w:eastAsia="SchoolBookSanPin" w:hAnsi="Times New Roman"/>
          <w:position w:val="1"/>
          <w:sz w:val="24"/>
          <w:szCs w:val="24"/>
          <w:lang w:val="ru-RU"/>
        </w:rP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w:t>
      </w:r>
      <w:r w:rsidR="00005F42">
        <w:rPr>
          <w:rFonts w:ascii="Times New Roman" w:eastAsia="SchoolBookSanPin" w:hAnsi="Times New Roman"/>
          <w:position w:val="1"/>
          <w:sz w:val="24"/>
          <w:szCs w:val="24"/>
          <w:lang w:val="ru-RU"/>
        </w:rPr>
        <w:t>ОБЗР</w:t>
      </w:r>
      <w:r w:rsidR="00866D0B" w:rsidRPr="00091A90">
        <w:rPr>
          <w:rFonts w:ascii="Times New Roman" w:eastAsia="SchoolBookSanPin" w:hAnsi="Times New Roman"/>
          <w:position w:val="1"/>
          <w:sz w:val="24"/>
          <w:szCs w:val="24"/>
          <w:lang w:val="ru-RU"/>
        </w:rPr>
        <w:t xml:space="preserve">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2.10. </w:t>
      </w:r>
      <w:r w:rsidR="00005F42">
        <w:rPr>
          <w:rFonts w:ascii="Times New Roman" w:eastAsia="SchoolBookSanPin" w:hAnsi="Times New Roman"/>
          <w:position w:val="1"/>
          <w:sz w:val="24"/>
          <w:szCs w:val="24"/>
          <w:lang w:val="ru-RU"/>
        </w:rPr>
        <w:t>ОБЗР</w:t>
      </w:r>
      <w:r w:rsidR="00CF5F6C" w:rsidRPr="00091A90">
        <w:rPr>
          <w:rFonts w:ascii="Times New Roman" w:eastAsia="SchoolBookSanPin" w:hAnsi="Times New Roman"/>
          <w:position w:val="1"/>
          <w:sz w:val="24"/>
          <w:szCs w:val="24"/>
          <w:lang w:val="ru-RU"/>
        </w:rPr>
        <w:t xml:space="preserve">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091A90" w:rsidRDefault="006444ED"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2.11. </w:t>
      </w:r>
      <w:r w:rsidR="00866D0B" w:rsidRPr="00091A90">
        <w:rPr>
          <w:rFonts w:ascii="Times New Roman" w:eastAsia="SchoolBookSanPin" w:hAnsi="Times New Roman"/>
          <w:position w:val="1"/>
          <w:sz w:val="24"/>
          <w:szCs w:val="24"/>
          <w:lang w:val="ru-RU"/>
        </w:rPr>
        <w:t xml:space="preserve">Изучение </w:t>
      </w:r>
      <w:r w:rsidR="00005F42">
        <w:rPr>
          <w:rFonts w:ascii="Times New Roman" w:eastAsia="SchoolBookSanPin" w:hAnsi="Times New Roman"/>
          <w:position w:val="1"/>
          <w:sz w:val="24"/>
          <w:szCs w:val="24"/>
          <w:lang w:val="ru-RU"/>
        </w:rPr>
        <w:t>ОБЗР</w:t>
      </w:r>
      <w:r w:rsidR="00866D0B" w:rsidRPr="00091A90">
        <w:rPr>
          <w:rFonts w:ascii="Times New Roman" w:eastAsia="SchoolBookSanPin" w:hAnsi="Times New Roman"/>
          <w:position w:val="1"/>
          <w:sz w:val="24"/>
          <w:szCs w:val="24"/>
          <w:lang w:val="ru-RU"/>
        </w:rPr>
        <w:t xml:space="preserve"> направлено на обеспечение формирования базового уровня культуры безопасности жизнедеятельности, что способствует выработке</w:t>
      </w:r>
      <w:r w:rsidR="00CA4934" w:rsidRPr="00091A90">
        <w:rPr>
          <w:rFonts w:ascii="Times New Roman" w:eastAsia="SchoolBookSanPin" w:hAnsi="Times New Roman"/>
          <w:position w:val="1"/>
          <w:sz w:val="24"/>
          <w:szCs w:val="24"/>
          <w:lang w:val="ru-RU"/>
        </w:rPr>
        <w:t xml:space="preserve"> </w:t>
      </w:r>
      <w:r w:rsidR="00866D0B" w:rsidRPr="00091A90">
        <w:rPr>
          <w:rFonts w:ascii="Times New Roman" w:eastAsia="SchoolBookSanPin" w:hAnsi="Times New Roman"/>
          <w:position w:val="1"/>
          <w:sz w:val="24"/>
          <w:szCs w:val="24"/>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091A90">
        <w:rPr>
          <w:rFonts w:ascii="Times New Roman" w:eastAsia="SchoolBookSanPin" w:hAnsi="Times New Roman"/>
          <w:position w:val="1"/>
          <w:sz w:val="24"/>
          <w:szCs w:val="24"/>
          <w:lang w:val="ru-RU"/>
        </w:rPr>
        <w:t xml:space="preserve"> </w:t>
      </w:r>
      <w:r w:rsidR="00866D0B" w:rsidRPr="00091A90">
        <w:rPr>
          <w:rFonts w:ascii="Times New Roman" w:eastAsia="SchoolBookSanPin" w:hAnsi="Times New Roman"/>
          <w:position w:val="1"/>
          <w:sz w:val="24"/>
          <w:szCs w:val="24"/>
          <w:lang w:val="ru-RU"/>
        </w:rPr>
        <w:t>и информационной среде, способствует проведению мероприятий профилактического характера в сфере безопасности.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 xml:space="preserve">2.12. Целью изучения </w:t>
      </w:r>
      <w:r w:rsidR="00005F42">
        <w:rPr>
          <w:rFonts w:ascii="Times New Roman" w:eastAsia="SchoolBookSanPin" w:hAnsi="Times New Roman"/>
          <w:sz w:val="24"/>
          <w:szCs w:val="24"/>
          <w:lang w:val="ru-RU"/>
        </w:rPr>
        <w:t>ОБЗР</w:t>
      </w:r>
      <w:r w:rsidR="00866D0B" w:rsidRPr="00091A90">
        <w:rPr>
          <w:rFonts w:ascii="Times New Roman" w:eastAsia="SchoolBookSanPin" w:hAnsi="Times New Roman"/>
          <w:sz w:val="24"/>
          <w:szCs w:val="24"/>
          <w:lang w:val="ru-RU"/>
        </w:rPr>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способность построения модели индивидуального безопасного поведения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чрезвычайных ситуаций, знаний и умений применять необходимые средства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приемы рационального и безопасного поведения при их проявлении;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чрезвычайных ситуаций природного, техногенного и социального характера.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2.13. В целях обеспечения индивидуальных потребностей обучающихся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условиях опасных и чрезвычайных ситуаций для личности, общества</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 xml:space="preserve">и государства </w:t>
      </w:r>
      <w:r w:rsidR="00005F42">
        <w:rPr>
          <w:rFonts w:ascii="Times New Roman" w:eastAsia="SchoolBookSanPin" w:hAnsi="Times New Roman"/>
          <w:sz w:val="24"/>
          <w:szCs w:val="24"/>
          <w:lang w:val="ru-RU"/>
        </w:rPr>
        <w:t>ОБЗР</w:t>
      </w:r>
      <w:r w:rsidR="00866D0B" w:rsidRPr="00091A90">
        <w:rPr>
          <w:rFonts w:ascii="Times New Roman" w:eastAsia="SchoolBookSanPin" w:hAnsi="Times New Roman"/>
          <w:sz w:val="24"/>
          <w:szCs w:val="24"/>
          <w:lang w:val="ru-RU"/>
        </w:rPr>
        <w:t xml:space="preserve"> может изучаться в 5-7 классах из расчета 1 час в неделю</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за счет использования части учебного плана, формируемого участниками образовательных отношений (всего 102 часа).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Общее число часов, реком</w:t>
      </w:r>
      <w:r w:rsidR="00C62F8E" w:rsidRPr="00091A90">
        <w:rPr>
          <w:rFonts w:ascii="Times New Roman" w:eastAsia="SchoolBookSanPin" w:hAnsi="Times New Roman"/>
          <w:sz w:val="24"/>
          <w:szCs w:val="24"/>
          <w:lang w:val="ru-RU"/>
        </w:rPr>
        <w:t xml:space="preserve">ендованных для изучения </w:t>
      </w:r>
      <w:r w:rsidR="00005F42">
        <w:rPr>
          <w:rFonts w:ascii="Times New Roman" w:eastAsia="SchoolBookSanPin" w:hAnsi="Times New Roman"/>
          <w:sz w:val="24"/>
          <w:szCs w:val="24"/>
          <w:lang w:val="ru-RU"/>
        </w:rPr>
        <w:t>ОБЗР</w:t>
      </w:r>
      <w:r w:rsidR="00C62F8E" w:rsidRPr="00091A90">
        <w:rPr>
          <w:rFonts w:ascii="Times New Roman" w:eastAsia="SchoolBookSanPin" w:hAnsi="Times New Roman"/>
          <w:sz w:val="24"/>
          <w:szCs w:val="24"/>
          <w:lang w:val="ru-RU"/>
        </w:rPr>
        <w:t xml:space="preserve"> в 8–</w:t>
      </w:r>
      <w:r w:rsidRPr="00091A90">
        <w:rPr>
          <w:rFonts w:ascii="Times New Roman" w:eastAsia="SchoolBookSanPin" w:hAnsi="Times New Roman"/>
          <w:sz w:val="24"/>
          <w:szCs w:val="24"/>
          <w:lang w:val="ru-RU"/>
        </w:rPr>
        <w:t>9 классах, составляет 68 часов, по 1 часу в неделю за счет обязательной части учебного плана основного общего образования.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Организация вправе самостоятельно определять последовательность тематических линий учебного предмета </w:t>
      </w:r>
      <w:r w:rsidR="00005F42">
        <w:rPr>
          <w:rFonts w:ascii="Times New Roman" w:eastAsia="SchoolBookSanPin" w:hAnsi="Times New Roman"/>
          <w:sz w:val="24"/>
          <w:szCs w:val="24"/>
          <w:lang w:val="ru-RU"/>
        </w:rPr>
        <w:t>ОБЗР</w:t>
      </w:r>
      <w:r w:rsidRPr="00091A90">
        <w:rPr>
          <w:rFonts w:ascii="Times New Roman" w:eastAsia="SchoolBookSanPin" w:hAnsi="Times New Roman"/>
          <w:sz w:val="24"/>
          <w:szCs w:val="24"/>
          <w:lang w:val="ru-RU"/>
        </w:rPr>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 </w:t>
      </w:r>
      <w:r w:rsidRPr="00091A90">
        <w:rPr>
          <w:rFonts w:ascii="Times New Roman" w:eastAsia="SchoolBookSanPin" w:hAnsi="Times New Roman"/>
          <w:sz w:val="24"/>
          <w:szCs w:val="24"/>
          <w:lang w:val="ru-RU"/>
        </w:rPr>
        <w:lastRenderedPageBreak/>
        <w:t>социальных, этнических и другие), а также бытовых и других местных особенностей.</w:t>
      </w:r>
    </w:p>
    <w:p w:rsidR="00866D0B" w:rsidRPr="00091A90" w:rsidRDefault="006444ED" w:rsidP="00091A90">
      <w:pPr>
        <w:spacing w:after="0" w:line="240" w:lineRule="auto"/>
        <w:ind w:firstLine="709"/>
        <w:jc w:val="both"/>
        <w:rPr>
          <w:rFonts w:ascii="Times New Roman" w:eastAsia="OfficinaSansBoldITC" w:hAnsi="Times New Roman"/>
          <w:position w:val="1"/>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3. </w:t>
      </w:r>
      <w:r w:rsidR="00866D0B" w:rsidRPr="00091A90">
        <w:rPr>
          <w:rFonts w:ascii="Times New Roman" w:eastAsia="OfficinaSansBoldITC" w:hAnsi="Times New Roman"/>
          <w:sz w:val="24"/>
          <w:szCs w:val="24"/>
          <w:lang w:val="ru-RU"/>
        </w:rPr>
        <w:t>Содержание обучения</w:t>
      </w:r>
      <w:r w:rsidR="00866D0B" w:rsidRPr="00091A90">
        <w:rPr>
          <w:rFonts w:ascii="Times New Roman" w:eastAsia="OfficinaSansBoldITC" w:hAnsi="Times New Roman"/>
          <w:position w:val="1"/>
          <w:sz w:val="24"/>
          <w:szCs w:val="24"/>
          <w:lang w:val="ru-RU"/>
        </w:rPr>
        <w:t xml:space="preserve">. </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3.1. </w:t>
      </w:r>
      <w:r w:rsidR="00866D0B" w:rsidRPr="00091A90">
        <w:rPr>
          <w:rFonts w:ascii="Times New Roman" w:eastAsia="OfficinaSansBoldITC" w:hAnsi="Times New Roman"/>
          <w:sz w:val="24"/>
          <w:szCs w:val="24"/>
          <w:lang w:val="ru-RU"/>
        </w:rPr>
        <w:t>Модуль № 1 «Культура безопасности жизнедеятельности</w:t>
      </w:r>
      <w:r w:rsidR="00CA4934" w:rsidRPr="00091A90">
        <w:rPr>
          <w:rFonts w:ascii="Times New Roman" w:eastAsia="OfficinaSansBoldITC" w:hAnsi="Times New Roman"/>
          <w:sz w:val="24"/>
          <w:szCs w:val="24"/>
          <w:lang w:val="ru-RU"/>
        </w:rPr>
        <w:t xml:space="preserve"> </w:t>
      </w:r>
      <w:r w:rsidR="00866D0B" w:rsidRPr="00091A90">
        <w:rPr>
          <w:rFonts w:ascii="Times New Roman" w:eastAsia="OfficinaSansBoldITC" w:hAnsi="Times New Roman"/>
          <w:sz w:val="24"/>
          <w:szCs w:val="24"/>
          <w:lang w:val="ru-RU"/>
        </w:rPr>
        <w:t>в современном обществе»: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цель и задачи учебного предмета </w:t>
      </w:r>
      <w:r w:rsidR="00005F42">
        <w:rPr>
          <w:rFonts w:ascii="Times New Roman" w:eastAsia="SchoolBookSanPin" w:hAnsi="Times New Roman"/>
          <w:sz w:val="24"/>
          <w:szCs w:val="24"/>
          <w:lang w:val="ru-RU"/>
        </w:rPr>
        <w:t>ОБЗР</w:t>
      </w:r>
      <w:r w:rsidRPr="00091A90">
        <w:rPr>
          <w:rFonts w:ascii="Times New Roman" w:eastAsia="SchoolBookSanPin" w:hAnsi="Times New Roman"/>
          <w:sz w:val="24"/>
          <w:szCs w:val="24"/>
          <w:lang w:val="ru-RU"/>
        </w:rPr>
        <w:t>, его ключевые понятия и значение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человека;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смысл понятий «опасность», «безопасность», «риск», «культура безопасности жизнедеятельности»;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источники и факторы опасности, их классификация;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общие принципы безопасного поведения;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виды чрезвычайных ситуаций, сходство и различия опасной, экстремальной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чрезвычайной ситуаций;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уровни взаимодействия человека и окружающей среды;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3.2. </w:t>
      </w:r>
      <w:r w:rsidR="00866D0B" w:rsidRPr="00091A90">
        <w:rPr>
          <w:rFonts w:ascii="Times New Roman" w:eastAsia="OfficinaSansBoldITC" w:hAnsi="Times New Roman"/>
          <w:sz w:val="24"/>
          <w:szCs w:val="24"/>
          <w:lang w:val="ru-RU"/>
        </w:rPr>
        <w:t>Модуль № 2 «Безопасность в быту»: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источники опасности в быту и их классификация;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защита прав потребителя, сроки годности и состав продуктов питания;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бытовые отравления и причины их возникновения, классификация ядовитых веществ и их опасности;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признаки отравления, приёмы и правила оказания первой помощи;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комплектования и хранения домашней аптечки;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бытовые травмы и правила их предупреждения, приёмы и правила оказания первой помощи;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обращения с газовыми и электрическими приборами, приёмы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правила оказания первой помощи;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поведения в подъезде и лифте, а также при входе и выходе из них;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пожар и факторы его развития;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условия и причины возникновения пожаров, их возможные последствия, приёмы и правила оказания первой помощи;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первичные средства пожаротушения;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права, обязанности и ответственность граждан в области пожарной безопасности;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ситуации криминального характера, правила поведения с малознакомыми людьми;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классификация аварийных ситуаций в коммунальных системах жизнеобеспечения;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3.3. </w:t>
      </w:r>
      <w:r w:rsidR="00866D0B" w:rsidRPr="00091A90">
        <w:rPr>
          <w:rFonts w:ascii="Times New Roman" w:eastAsia="OfficinaSansBoldITC" w:hAnsi="Times New Roman"/>
          <w:sz w:val="24"/>
          <w:szCs w:val="24"/>
          <w:lang w:val="ru-RU"/>
        </w:rPr>
        <w:t>Модуль № 3 «Безопасность на транспорте»: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правила дорожного движения и их значение, условия обеспечения безопасности участников дорожного движения;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правила дорожного движения и дорожные знаки для пешеходов;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обязанности пассажиров маршрутных транспортных средств, ремень безопасности и правила его применения;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поведения пассажира мотоцикла;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w:t>
      </w:r>
      <w:r w:rsidRPr="00091A90">
        <w:rPr>
          <w:rFonts w:ascii="Times New Roman" w:eastAsia="SchoolBookSanPin" w:hAnsi="Times New Roman"/>
          <w:position w:val="1"/>
          <w:sz w:val="24"/>
          <w:szCs w:val="24"/>
          <w:lang w:val="ru-RU"/>
        </w:rPr>
        <w:lastRenderedPageBreak/>
        <w:t>использования мототранспорта (мопедов и мотоциклов);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дорожные знаки для водителя велосипеда, сигналы велосипедиста;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подготовки велосипеда к пользованию;</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дорожно-транспортные происшествия и причины их возникновения;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основные факторы риска возникновения дорожно-транспортных происшествий;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очевидца дорожно-транспортного происшествия;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при пожаре на транспорте;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особенности различных видов транспорта (подземного, железнодорожного, водного, воздушного);</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первая помощь и последовательность её оказания;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и приёмы оказания первой помощи при различных травмах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результате чрезвычайных ситуаций на транспорте.</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3.4. </w:t>
      </w:r>
      <w:r w:rsidR="00866D0B" w:rsidRPr="00091A90">
        <w:rPr>
          <w:rFonts w:ascii="Times New Roman" w:eastAsia="OfficinaSansBoldITC" w:hAnsi="Times New Roman"/>
          <w:sz w:val="24"/>
          <w:szCs w:val="24"/>
          <w:lang w:val="ru-RU"/>
        </w:rPr>
        <w:t>Модуль № 4 «Безопасность в общественных местах»: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общественные места и их характеристики, потенциальные источники опасности в общественных местах;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правила вызова экстренных служб и порядок взаимодействия с ними;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массовые мероприятия и правила подготовки к ним, оборудование мест массового пребывания людей;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порядок действий при беспорядках в местах массового пребывания людей;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при попадании в толпу и давку;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при обнаружении угрозы возникновения пожара;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при эвакуации из общественных мест и зданий;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при взаимодействии с правоохранительными органами.</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3.5. </w:t>
      </w:r>
      <w:r w:rsidR="00866D0B" w:rsidRPr="00091A90">
        <w:rPr>
          <w:rFonts w:ascii="Times New Roman" w:eastAsia="OfficinaSansBoldITC" w:hAnsi="Times New Roman"/>
          <w:sz w:val="24"/>
          <w:szCs w:val="24"/>
          <w:lang w:val="ru-RU"/>
        </w:rPr>
        <w:t>Модуль № 5 «Безопасность в природной среде»: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чрезвычайные ситуации природного характера и их классификация;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091A90">
        <w:rPr>
          <w:rFonts w:ascii="Times New Roman" w:eastAsia="SchoolBookSanPin" w:hAnsi="Times New Roman"/>
          <w:position w:val="1"/>
          <w:sz w:val="24"/>
          <w:szCs w:val="24"/>
          <w:lang w:val="ru-RU"/>
        </w:rPr>
        <w:t>клещей и насекомых;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автономные условия, их особенности и опасности, правила подготовки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длительному автономному существованию;</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при автономном существовании в природной среде;</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правила ориентирования на местности, способы подачи сигналов бедствия;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природные пожары, их виды и опасности, факторы и причины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возникновения, порядок действий при нахождении в зоне природного пожара;</w:t>
      </w:r>
    </w:p>
    <w:p w:rsidR="00866D0B" w:rsidRPr="00091A90" w:rsidRDefault="00CF5F6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горы и классификация </w:t>
      </w:r>
      <w:r w:rsidR="00866D0B" w:rsidRPr="00091A90">
        <w:rPr>
          <w:rFonts w:ascii="Times New Roman" w:eastAsia="SchoolBookSanPin" w:hAnsi="Times New Roman"/>
          <w:sz w:val="24"/>
          <w:szCs w:val="24"/>
          <w:lang w:val="ru-RU"/>
        </w:rPr>
        <w:t>горных пород, правила безопасного поведения в горах;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снежные лавины, их характеристики и опасности, порядок действий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попадании в лавину;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сели, их характеристики и опасности, порядок действий при попадании в зону селя;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оползни, их характеристики и опасности, порядок действий при начале оползня;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общие правила безопасного поведения на водоёмах, правила купания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подготовленных и неподготовленных местах;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091A90">
        <w:rPr>
          <w:rFonts w:ascii="Times New Roman" w:eastAsia="SchoolBookSanPin" w:hAnsi="Times New Roman"/>
          <w:position w:val="1"/>
          <w:sz w:val="24"/>
          <w:szCs w:val="24"/>
          <w:lang w:val="ru-RU"/>
        </w:rPr>
        <w:t>ствий при обнаружении человека в полынье;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наводнения, их характеристики и опасности, порядок действий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наводнении;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цунами, их характеристики и опасности, порядок действий при нахождении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зоне цунами;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ураганы, бури, смерчи, их характеристики и опасности, порядок действий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ураганах, бурях и смерчах;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грозы, их характеристики и опасности, порядок действий при попадании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грозу;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нахождении в зоне извержения вулкана;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безопасного поведения при неблагоприятной экологической обстановке.</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3.6. </w:t>
      </w:r>
      <w:r w:rsidR="00866D0B" w:rsidRPr="00091A90">
        <w:rPr>
          <w:rFonts w:ascii="Times New Roman" w:eastAsia="OfficinaSansBoldITC" w:hAnsi="Times New Roman"/>
          <w:sz w:val="24"/>
          <w:szCs w:val="24"/>
          <w:lang w:val="ru-RU"/>
        </w:rPr>
        <w:t>Модуль № 6 «Здоровье и как его сохранить. Основы медицинских знаний»: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смысл понятий «здоровье» и «здоровый образ жизни», их содержание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значение для человека;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элементы здорового образа жизни, ответственность за сохранение здоровья;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«инфекционные заболевания», причины их возникновения;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механизм распространения инфекционных заболеваний, меры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профилактики и защиты от них;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091A90">
        <w:rPr>
          <w:rFonts w:ascii="Times New Roman" w:eastAsia="SchoolBookSanPin" w:hAnsi="Times New Roman"/>
          <w:position w:val="1"/>
          <w:sz w:val="24"/>
          <w:szCs w:val="24"/>
          <w:lang w:val="ru-RU"/>
        </w:rPr>
        <w:t>туаций биолого-социального происхождения;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понятие «неинфекционные заболевания» и их классификация, факторы риска неинфекционных заболеваний;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меры профилактики неинфекционных заболеваний и защиты от них;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диспансеризация и её задачи;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понятие «первая помощь» и обязанность по её оказанию, универсальный алгоритм оказания первой помощи;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назначение и состав аптечки первой помощи;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3.7. </w:t>
      </w:r>
      <w:r w:rsidR="00866D0B" w:rsidRPr="00091A90">
        <w:rPr>
          <w:rFonts w:ascii="Times New Roman" w:eastAsia="OfficinaSansBoldITC" w:hAnsi="Times New Roman"/>
          <w:sz w:val="24"/>
          <w:szCs w:val="24"/>
          <w:lang w:val="ru-RU"/>
        </w:rPr>
        <w:t>Модуль № 7 «Безопасность в социуме»: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общение и его значение для человека, способы организации эффективного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позитивного общения;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«конфликт» и стадии его развития, факторы и причины развития конфликта;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правила поведения для снижения риска конфликта и порядок действий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его опасных проявлениях;</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способ разрешения конфликта с помощью третьей стороны</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модератора);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опасные формы проявления конфликта: агрессия, домашнее насилие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буллинг;</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деструктивную деятельность) и способы защиты от них;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современные молодёжные увлечения и опасности, связанные с ними, правила безопасного поведения;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безопасной коммуникации с незнакомыми людьми.</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3.8. </w:t>
      </w:r>
      <w:r w:rsidR="00866D0B" w:rsidRPr="00091A90">
        <w:rPr>
          <w:rFonts w:ascii="Times New Roman" w:eastAsia="OfficinaSansBoldITC" w:hAnsi="Times New Roman"/>
          <w:sz w:val="24"/>
          <w:szCs w:val="24"/>
          <w:lang w:val="ru-RU"/>
        </w:rPr>
        <w:t>Модуль № 8 «Безопасность в информационном пространстве»: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понятие «цифровая среда», её характеристики и примеры информационных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компьютерных угроз, положительные возможности цифровой среды;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риски и угрозы при использовании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а электронных изделий бытового назначения (игровых приставок, мобильных телефонов сотовой связи 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опасные явления цифровой среды: вредоносные программы и приложения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разновидности;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запрещённого контента в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 xml:space="preserve">е и его признаки, приёмы распознавания опасностей при </w:t>
      </w:r>
      <w:r w:rsidRPr="00091A90">
        <w:rPr>
          <w:rFonts w:ascii="Times New Roman" w:eastAsia="SchoolBookSanPin" w:hAnsi="Times New Roman"/>
          <w:position w:val="1"/>
          <w:sz w:val="24"/>
          <w:szCs w:val="24"/>
          <w:lang w:val="ru-RU"/>
        </w:rPr>
        <w:t xml:space="preserve">использовании </w:t>
      </w:r>
      <w:r w:rsidR="004C5B66"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противоправные действия в </w:t>
      </w:r>
      <w:r w:rsidR="004C5B66"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правила цифрового поведения, необходимого для предотвращения рисков</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и угроз при использовании </w:t>
      </w:r>
      <w:r w:rsidR="004C5B66"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а (кибербуллинга, вербовки в различные организации и группы);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деструктивные течения в </w:t>
      </w:r>
      <w:r w:rsidR="004C5B66"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 xml:space="preserve">е, их признаки и опасности, правила безопасного использования </w:t>
      </w:r>
      <w:r w:rsidR="004C5B66"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а по предотвращению рисков и угроз вовлечения в различную деструктивную деятельность.</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3.9. </w:t>
      </w:r>
      <w:r w:rsidR="00866D0B" w:rsidRPr="00091A90">
        <w:rPr>
          <w:rFonts w:ascii="Times New Roman" w:eastAsia="OfficinaSansBoldITC" w:hAnsi="Times New Roman"/>
          <w:sz w:val="24"/>
          <w:szCs w:val="24"/>
          <w:lang w:val="ru-RU"/>
        </w:rPr>
        <w:t>Модуль № 9 «Основы противодействия экстремизму и терроризму»: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понятия «экстремизм» и «терроризм», их содержание, причины, возможные варианты проявления и последствия;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цели и формы проявления террористических актов, их последствия, уровни террористической опасности;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признаки вовлечения в террористическую деятельность, правила антитеррористического поведения;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признаки угроз и подготовки различных форм терактов, порядок действий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их обнаружении;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правила безопасного поведения в условиях совершения теракта;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3.10. </w:t>
      </w:r>
      <w:r w:rsidR="00866D0B" w:rsidRPr="00091A90">
        <w:rPr>
          <w:rFonts w:ascii="Times New Roman" w:eastAsia="OfficinaSansBoldITC" w:hAnsi="Times New Roman"/>
          <w:sz w:val="24"/>
          <w:szCs w:val="24"/>
          <w:lang w:val="ru-RU"/>
        </w:rPr>
        <w:t>Модуль № 10 «Взаимодействие личности, общества и государства</w:t>
      </w:r>
      <w:r w:rsidR="00CA4934" w:rsidRPr="00091A90">
        <w:rPr>
          <w:rFonts w:ascii="Times New Roman" w:eastAsia="OfficinaSansBoldITC" w:hAnsi="Times New Roman"/>
          <w:sz w:val="24"/>
          <w:szCs w:val="24"/>
          <w:lang w:val="ru-RU"/>
        </w:rPr>
        <w:t xml:space="preserve"> </w:t>
      </w:r>
      <w:r w:rsidR="00866D0B" w:rsidRPr="00091A90">
        <w:rPr>
          <w:rFonts w:ascii="Times New Roman" w:eastAsia="OfficinaSansBoldITC" w:hAnsi="Times New Roman"/>
          <w:sz w:val="24"/>
          <w:szCs w:val="24"/>
          <w:lang w:val="ru-RU"/>
        </w:rPr>
        <w:t>в обеспечении безопасности жизни и здоровья населения»: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классификация чрезвычайных ситуаций природного и техногенного характера;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государственные службы обеспечения безопасности, их роль и сфера ответственности, порядок взаимодействия с ними;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общественные институты и их место в системе обеспечения безопасности жизни и здоровья населения;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права, обязанности и роль граждан Российской Федерации в области защиты населения от чрезвычайных ситуаций;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антикоррупционное поведение как элемент общественной и государственной безопасности;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информирование и оповещение населения о чрезвычайных ситуациях, система ОКСИОН;</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сигнал «Внимание всем!», порядок действий населения при его получении,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при авариях с выбросом химических и радиоактивных веществ;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4. </w:t>
      </w:r>
      <w:r w:rsidR="00866D0B" w:rsidRPr="00091A90">
        <w:rPr>
          <w:rFonts w:ascii="Times New Roman" w:eastAsia="OfficinaSansBoldITC" w:hAnsi="Times New Roman"/>
          <w:sz w:val="24"/>
          <w:szCs w:val="24"/>
          <w:lang w:val="ru-RU"/>
        </w:rPr>
        <w:t xml:space="preserve">Планируемые результаты освоения программы </w:t>
      </w:r>
      <w:r w:rsidR="00005F42">
        <w:rPr>
          <w:rFonts w:ascii="Times New Roman" w:eastAsia="OfficinaSansBoldITC" w:hAnsi="Times New Roman"/>
          <w:sz w:val="24"/>
          <w:szCs w:val="24"/>
          <w:lang w:val="ru-RU"/>
        </w:rPr>
        <w:t>ОБЗР</w:t>
      </w:r>
      <w:r w:rsidR="00866D0B" w:rsidRPr="00091A90">
        <w:rPr>
          <w:rFonts w:ascii="Times New Roman" w:eastAsia="OfficinaSansBoldITC" w:hAnsi="Times New Roman"/>
          <w:sz w:val="24"/>
          <w:szCs w:val="24"/>
          <w:lang w:val="ru-RU"/>
        </w:rPr>
        <w:t>.</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4.1. Личностные результаты достигаются в единстве учебной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к себе, к окружающим людям и к жизни в целом.</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 xml:space="preserve">4.2. Личностные результаты, формируемые в ходе изучения учебного предмета </w:t>
      </w:r>
      <w:r w:rsidR="00005F42">
        <w:rPr>
          <w:rFonts w:ascii="Times New Roman" w:eastAsia="SchoolBookSanPin" w:hAnsi="Times New Roman"/>
          <w:sz w:val="24"/>
          <w:szCs w:val="24"/>
          <w:lang w:val="ru-RU"/>
        </w:rPr>
        <w:t>ОБЗР</w:t>
      </w:r>
      <w:r w:rsidR="00866D0B" w:rsidRPr="00091A90">
        <w:rPr>
          <w:rFonts w:ascii="Times New Roman" w:eastAsia="SchoolBookSanPin" w:hAnsi="Times New Roman"/>
          <w:sz w:val="24"/>
          <w:szCs w:val="24"/>
          <w:lang w:val="ru-RU"/>
        </w:rPr>
        <w:t>,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на её основе.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 xml:space="preserve">4.3. Личностные результаты изучения </w:t>
      </w:r>
      <w:r w:rsidR="00005F42">
        <w:rPr>
          <w:rFonts w:ascii="Times New Roman" w:eastAsia="SchoolBookSanPin" w:hAnsi="Times New Roman"/>
          <w:sz w:val="24"/>
          <w:szCs w:val="24"/>
          <w:lang w:val="ru-RU"/>
        </w:rPr>
        <w:t>ОБЗР</w:t>
      </w:r>
      <w:r w:rsidR="00866D0B" w:rsidRPr="00091A90">
        <w:rPr>
          <w:rFonts w:ascii="Times New Roman" w:eastAsia="SchoolBookSanPin" w:hAnsi="Times New Roman"/>
          <w:sz w:val="24"/>
          <w:szCs w:val="24"/>
          <w:lang w:val="ru-RU"/>
        </w:rPr>
        <w:t xml:space="preserve"> включают: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1) патриотическое воспитание:</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чувства гордости за свою Родину, ответственного отношения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выполнению конституционного долга – защите Отечества;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2) гражданское воспитание: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091A90">
        <w:rPr>
          <w:rFonts w:ascii="Times New Roman" w:eastAsia="SchoolBookSanPin" w:hAnsi="Times New Roman"/>
          <w:position w:val="1"/>
          <w:sz w:val="24"/>
          <w:szCs w:val="24"/>
          <w:lang w:val="ru-RU"/>
        </w:rPr>
        <w:t xml:space="preserve"> </w:t>
      </w:r>
      <w:r w:rsidR="003143D0" w:rsidRPr="00091A90">
        <w:rPr>
          <w:rFonts w:ascii="Times New Roman" w:eastAsia="SchoolBookSanPin" w:hAnsi="Times New Roman"/>
          <w:position w:val="1"/>
          <w:sz w:val="24"/>
          <w:szCs w:val="24"/>
          <w:lang w:val="ru-RU"/>
        </w:rPr>
        <w:t>в самоуправлении в образовательной организации</w:t>
      </w:r>
      <w:r w:rsidRPr="00091A90">
        <w:rPr>
          <w:rFonts w:ascii="Times New Roman" w:eastAsia="SchoolBookSanPin" w:hAnsi="Times New Roman"/>
          <w:position w:val="1"/>
          <w:sz w:val="24"/>
          <w:szCs w:val="24"/>
          <w:lang w:val="ru-RU"/>
        </w:rPr>
        <w:t>; готовность к участию</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гуманитарной деятельности (волонтёрство, помощь людям, нуждающимся в ней);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понимание и признание особой роли России в обеспечении государственной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международной безопасности, обороны страны, осмысление роли государства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 другому человеку, его мнению, развитие способности к конструктивному диалогу с другими людьми;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3) духовно-нравственное воспитание: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w:t>
      </w:r>
      <w:r w:rsidRPr="00091A90">
        <w:rPr>
          <w:rFonts w:ascii="Times New Roman" w:eastAsia="SchoolBookSanPin" w:hAnsi="Times New Roman"/>
          <w:sz w:val="24"/>
          <w:szCs w:val="24"/>
          <w:lang w:val="ru-RU"/>
        </w:rPr>
        <w:t>ля, курения и нанесение иного вреда собственному здоровью и здоровью окружающих;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4) эстетическое воспитание: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5) ценности научного познания: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чрезвычайных ситуаций, которые могут произойти во время пребывания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различных средах (бытовые условия, дорожное движение, общественные места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социум, природа, коммуникационные связи и каналы);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принимать обоснованные решения в опасной (чрезвычайной) ситуации с учётом реальных условий и возможностей;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6) физическое воспитание, формирование культуры здоровья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эмоционального благополучия: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понимание личностного смысла изучения учебного предмета</w:t>
      </w:r>
      <w:r w:rsidRPr="00091A90">
        <w:rPr>
          <w:rFonts w:ascii="Times New Roman" w:eastAsia="SchoolBookSanPin" w:hAnsi="Times New Roman"/>
          <w:sz w:val="24"/>
          <w:szCs w:val="24"/>
          <w:lang w:val="ru-RU"/>
        </w:rPr>
        <w:t xml:space="preserve"> </w:t>
      </w:r>
      <w:r w:rsidR="00005F42">
        <w:rPr>
          <w:rFonts w:ascii="Times New Roman" w:eastAsia="SchoolBookSanPin" w:hAnsi="Times New Roman"/>
          <w:position w:val="1"/>
          <w:sz w:val="24"/>
          <w:szCs w:val="24"/>
          <w:lang w:val="ru-RU"/>
        </w:rPr>
        <w:t>ОБЗР</w:t>
      </w:r>
      <w:r w:rsidRPr="00091A90">
        <w:rPr>
          <w:rFonts w:ascii="Times New Roman" w:eastAsia="SchoolBookSanPin" w:hAnsi="Times New Roman"/>
          <w:position w:val="1"/>
          <w:sz w:val="24"/>
          <w:szCs w:val="24"/>
          <w:lang w:val="ru-RU"/>
        </w:rPr>
        <w:t>,</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его значения для безопасной и продуктивной жизнедеятельности человека, общества</w:t>
      </w:r>
      <w:r w:rsidR="00F54131"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государства;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осознание ценности жизни; ответственное отношение к своему здоровью</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position w:val="1"/>
          <w:sz w:val="24"/>
          <w:szCs w:val="24"/>
          <w:lang w:val="ru-RU"/>
        </w:rPr>
        <w:t xml:space="preserve">употребление алкоголя, наркотиков, курение) и иных форм вреда для физического и психического здоровья; соблюдение </w:t>
      </w:r>
      <w:r w:rsidRPr="00091A90">
        <w:rPr>
          <w:rFonts w:ascii="Times New Roman" w:eastAsia="SchoolBookSanPin" w:hAnsi="Times New Roman"/>
          <w:sz w:val="24"/>
          <w:szCs w:val="24"/>
          <w:lang w:val="ru-RU"/>
        </w:rPr>
        <w:t xml:space="preserve">правил безопасности, в том числе навыков безопасного поведения в </w:t>
      </w:r>
      <w:r w:rsidR="00B41B3A" w:rsidRPr="00091A90">
        <w:rPr>
          <w:rFonts w:ascii="Times New Roman" w:eastAsia="SchoolBookSanPin" w:hAnsi="Times New Roman"/>
          <w:sz w:val="24"/>
          <w:szCs w:val="24"/>
          <w:lang w:val="ru-RU"/>
        </w:rPr>
        <w:t>Интернет-среде</w:t>
      </w:r>
      <w:r w:rsidRPr="00091A90">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осмысливая собственный опыт и выстраивая дальнейшие цели;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умение принимать себя и других, не осуждая;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умение осознавать эмоциональное состояние своё и других, уметь управлять собственным эмоциональным состоянием;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сформированность навыка рефлексии, признание своего права на ошибку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такого же права другого человека;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7) трудовое воспитание: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 xml:space="preserve">установка на активное участие в решении практических задач (в рамках семьи, организации, </w:t>
      </w:r>
      <w:r w:rsidR="00143E1C" w:rsidRPr="00091A90">
        <w:rPr>
          <w:rFonts w:ascii="Times New Roman" w:eastAsia="SchoolBookSanPin" w:hAnsi="Times New Roman"/>
          <w:sz w:val="24"/>
          <w:szCs w:val="24"/>
          <w:lang w:val="ru-RU"/>
        </w:rPr>
        <w:t xml:space="preserve">населенного пункта, </w:t>
      </w:r>
      <w:r w:rsidR="00BC02FD" w:rsidRPr="00091A90">
        <w:rPr>
          <w:rFonts w:ascii="Times New Roman" w:eastAsia="SchoolBookSanPin" w:hAnsi="Times New Roman"/>
          <w:sz w:val="24"/>
          <w:szCs w:val="24"/>
          <w:lang w:val="ru-RU"/>
        </w:rPr>
        <w:t xml:space="preserve">родного </w:t>
      </w:r>
      <w:r w:rsidR="00143E1C" w:rsidRPr="00091A90">
        <w:rPr>
          <w:rFonts w:ascii="Times New Roman" w:eastAsia="SchoolBookSanPin" w:hAnsi="Times New Roman"/>
          <w:sz w:val="24"/>
          <w:szCs w:val="24"/>
          <w:lang w:val="ru-RU"/>
        </w:rPr>
        <w:t>края)</w:t>
      </w:r>
      <w:r w:rsidR="00143E1C"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успешной профессиональной деятельности и развитие необходимых умений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этого; готовность адаптироваться в профессиональной среде; уважение к труду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общественных интересов и потребностей;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верхние дыхательные пути, травмах различных областей тела, ожогах, отморожениях, отравлениях;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установка на овладение знаниями и умениями предупреждения опасных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коммуникации, при воздействии рисков культурной среды);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8) экологическое воспитание: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ориентация на применение знаний из социальных и естественных наук</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091A90">
        <w:rPr>
          <w:rFonts w:ascii="Times New Roman" w:eastAsia="SchoolBookSanPin" w:hAnsi="Times New Roman"/>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практической деятельности экологической направленности;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социальных рисков на территории проживания.</w:t>
      </w:r>
    </w:p>
    <w:p w:rsidR="00866D0B" w:rsidRPr="00091A90" w:rsidRDefault="006444ED" w:rsidP="00091A90">
      <w:pPr>
        <w:spacing w:after="0" w:line="240" w:lineRule="auto"/>
        <w:ind w:firstLine="709"/>
        <w:jc w:val="both"/>
        <w:rPr>
          <w:rFonts w:ascii="Times New Roman" w:eastAsia="SchoolBookSanPin" w:hAnsi="Times New Roman"/>
          <w:bCs/>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 xml:space="preserve">4.4. В результате изучения </w:t>
      </w:r>
      <w:r w:rsidR="00005F42">
        <w:rPr>
          <w:rFonts w:ascii="Times New Roman" w:eastAsia="SchoolBookSanPin" w:hAnsi="Times New Roman"/>
          <w:sz w:val="24"/>
          <w:szCs w:val="24"/>
          <w:lang w:val="ru-RU"/>
        </w:rPr>
        <w:t>ОБЗР</w:t>
      </w:r>
      <w:r w:rsidR="00866D0B" w:rsidRPr="00091A90">
        <w:rPr>
          <w:rFonts w:ascii="Times New Roman" w:eastAsia="SchoolBookSanPin" w:hAnsi="Times New Roman"/>
          <w:sz w:val="24"/>
          <w:szCs w:val="24"/>
          <w:lang w:val="ru-RU"/>
        </w:rPr>
        <w:t xml:space="preserve"> на уровне основного общего образования у обучающегося будут сформированы </w:t>
      </w:r>
      <w:r w:rsidR="00866D0B" w:rsidRPr="00091A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4.4.1. </w:t>
      </w:r>
      <w:r w:rsidR="00866D0B" w:rsidRPr="00091A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66D0B" w:rsidRPr="00091A90">
        <w:rPr>
          <w:rFonts w:ascii="Times New Roman" w:eastAsia="SchoolBookSanPin" w:hAnsi="Times New Roman"/>
          <w:bCs/>
          <w:sz w:val="24"/>
          <w:szCs w:val="24"/>
          <w:lang w:val="ru-RU"/>
        </w:rPr>
        <w:t>познавательных универсальных учебных действий</w:t>
      </w:r>
      <w:r w:rsidR="00866D0B" w:rsidRPr="00091A90">
        <w:rPr>
          <w:rFonts w:ascii="Times New Roman" w:eastAsia="SchoolBookSanPin" w:hAnsi="Times New Roman"/>
          <w:sz w:val="24"/>
          <w:szCs w:val="24"/>
          <w:lang w:val="ru-RU"/>
        </w:rPr>
        <w:t>:</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и характеризовать существенные признаки объектов (явлений);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устанавливать существенный признак классификации, основания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обобщения и сравнения, критерии проводимого анализа;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рассматриваемых фактах, данных и наблюдениях; предлагать критерии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для выявления закономерностей и противоречий;</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выявлять дефициты информации, данных, необходимых для решения поставленной задачи;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выявлять причинно-следственные связи при изучении явлений и процессов; </w:t>
      </w:r>
      <w:r w:rsidR="00BB7E68" w:rsidRPr="00091A90">
        <w:rPr>
          <w:rFonts w:ascii="Times New Roman" w:eastAsia="SchoolBookSanPin" w:hAnsi="Times New Roman"/>
          <w:sz w:val="24"/>
          <w:szCs w:val="24"/>
          <w:lang w:val="ru-RU"/>
        </w:rPr>
        <w:t>проводить</w:t>
      </w:r>
      <w:r w:rsidRPr="00091A90">
        <w:rPr>
          <w:rFonts w:ascii="Times New Roman" w:eastAsia="SchoolBookSanPi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4.4.2. </w:t>
      </w:r>
      <w:r w:rsidR="00866D0B" w:rsidRPr="00091A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66D0B" w:rsidRPr="00091A90">
        <w:rPr>
          <w:rFonts w:ascii="Times New Roman" w:eastAsia="SchoolBookSanPin" w:hAnsi="Times New Roman"/>
          <w:bCs/>
          <w:sz w:val="24"/>
          <w:szCs w:val="24"/>
          <w:lang w:val="ru-RU"/>
        </w:rPr>
        <w:t>познавательных универсальных учебных действий</w:t>
      </w:r>
      <w:r w:rsidR="00866D0B" w:rsidRPr="00091A90">
        <w:rPr>
          <w:rFonts w:ascii="Times New Roman" w:eastAsia="SchoolBookSanPin" w:hAnsi="Times New Roman"/>
          <w:sz w:val="24"/>
          <w:szCs w:val="24"/>
          <w:lang w:val="ru-RU"/>
        </w:rPr>
        <w:t>:</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lastRenderedPageBreak/>
        <w:t xml:space="preserve">обобщать, анализировать и оценивать получаемую информацию, выдвигать гипотезы, аргументировать свою точку зрения, </w:t>
      </w:r>
      <w:r w:rsidR="00BB7E68" w:rsidRPr="00091A90">
        <w:rPr>
          <w:rFonts w:ascii="Times New Roman" w:eastAsia="SchoolBookSanPin" w:hAnsi="Times New Roman"/>
          <w:position w:val="1"/>
          <w:sz w:val="24"/>
          <w:szCs w:val="24"/>
          <w:lang w:val="ru-RU"/>
        </w:rPr>
        <w:t>проводить</w:t>
      </w:r>
      <w:r w:rsidRPr="00091A90">
        <w:rPr>
          <w:rFonts w:ascii="Times New Roman" w:eastAsia="SchoolBookSanPin" w:hAnsi="Times New Roman"/>
          <w:position w:val="1"/>
          <w:sz w:val="24"/>
          <w:szCs w:val="24"/>
          <w:lang w:val="ru-RU"/>
        </w:rPr>
        <w:t xml:space="preserve"> обоснованные выводы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по результатам исследования;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прогнозировать возможное дальнейшее развитие процессов, событий</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4.4.3. </w:t>
      </w:r>
      <w:r w:rsidR="00866D0B" w:rsidRPr="00091A90">
        <w:rPr>
          <w:rFonts w:ascii="Times New Roman" w:eastAsia="SchoolBookSanPin" w:hAnsi="Times New Roman"/>
          <w:sz w:val="24"/>
          <w:szCs w:val="24"/>
          <w:lang w:val="ru-RU"/>
        </w:rPr>
        <w:t>У обучающегося будут сформированы умения работать</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 xml:space="preserve">с информацией как часть </w:t>
      </w:r>
      <w:r w:rsidR="00866D0B" w:rsidRPr="00091A90">
        <w:rPr>
          <w:rFonts w:ascii="Times New Roman" w:eastAsia="SchoolBookSanPin" w:hAnsi="Times New Roman"/>
          <w:bCs/>
          <w:sz w:val="24"/>
          <w:szCs w:val="24"/>
          <w:lang w:val="ru-RU"/>
        </w:rPr>
        <w:t>познавательных универсальных учебных действий</w:t>
      </w:r>
      <w:r w:rsidR="00866D0B" w:rsidRPr="00091A90">
        <w:rPr>
          <w:rFonts w:ascii="Times New Roman" w:eastAsia="SchoolBookSanPin" w:hAnsi="Times New Roman"/>
          <w:sz w:val="24"/>
          <w:szCs w:val="24"/>
          <w:lang w:val="ru-RU"/>
        </w:rPr>
        <w:t>:</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заданных критериев;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ту же идею, версию) в различных информационных источниках;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иллюстрировать решаемые задачи несложными схемами, диаграммами, иной графикой и их комбинациями;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эффективно запоминать и систематизировать информацию;</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4.4.4. </w:t>
      </w:r>
      <w:r w:rsidR="00866D0B" w:rsidRPr="00091A90">
        <w:rPr>
          <w:rFonts w:ascii="Times New Roman" w:eastAsia="SchoolBookSanPin" w:hAnsi="Times New Roman"/>
          <w:sz w:val="24"/>
          <w:szCs w:val="24"/>
          <w:lang w:val="ru-RU"/>
        </w:rPr>
        <w:t xml:space="preserve">У обучающегося будут сформированы умения общения как часть </w:t>
      </w:r>
      <w:r w:rsidR="00866D0B" w:rsidRPr="00091A90">
        <w:rPr>
          <w:rFonts w:ascii="Times New Roman" w:eastAsia="SchoolBookSanPin" w:hAnsi="Times New Roman"/>
          <w:bCs/>
          <w:sz w:val="24"/>
          <w:szCs w:val="24"/>
          <w:lang w:val="ru-RU"/>
        </w:rPr>
        <w:t>коммуникативных универсальных учебных действий</w:t>
      </w:r>
      <w:r w:rsidR="00866D0B" w:rsidRPr="00091A90">
        <w:rPr>
          <w:rFonts w:ascii="Times New Roman" w:eastAsia="SchoolBookSanPin" w:hAnsi="Times New Roman"/>
          <w:sz w:val="24"/>
          <w:szCs w:val="24"/>
          <w:lang w:val="ru-RU"/>
        </w:rPr>
        <w:t>:</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сопоставлять свои суждения с суждениями других участников диалога, обнаруживать различие и сходство позиций;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4.4.5. </w:t>
      </w:r>
      <w:r w:rsidR="00866D0B" w:rsidRPr="00091A90">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866D0B" w:rsidRPr="00091A90">
        <w:rPr>
          <w:rFonts w:ascii="Times New Roman" w:eastAsia="SchoolBookSanPin" w:hAnsi="Times New Roman"/>
          <w:bCs/>
          <w:sz w:val="24"/>
          <w:szCs w:val="24"/>
          <w:lang w:val="ru-RU"/>
        </w:rPr>
        <w:t>регулятивных универсальных учебных действий</w:t>
      </w:r>
      <w:r w:rsidR="00866D0B" w:rsidRPr="00091A90">
        <w:rPr>
          <w:rFonts w:ascii="Times New Roman" w:eastAsia="SchoolBookSanPin" w:hAnsi="Times New Roman"/>
          <w:sz w:val="24"/>
          <w:szCs w:val="24"/>
          <w:lang w:val="ru-RU"/>
        </w:rPr>
        <w:t>:</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выявлять проблемные вопросы, требующие решения в жизненных и учебных ситуациях;</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составлять план действий, находить необходимые ресурсы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его выполнения, при необходимости корректировать предложенный алгоритм, брать ответственность за принятое решение.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4.4.6. </w:t>
      </w:r>
      <w:r w:rsidR="00866D0B" w:rsidRPr="00091A90">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866D0B" w:rsidRPr="00091A90">
        <w:rPr>
          <w:rFonts w:ascii="Times New Roman" w:eastAsia="SchoolBookSanPin" w:hAnsi="Times New Roman"/>
          <w:bCs/>
          <w:sz w:val="24"/>
          <w:szCs w:val="24"/>
          <w:lang w:val="ru-RU"/>
        </w:rPr>
        <w:t>регулятивных универсальных учебных действий</w:t>
      </w:r>
      <w:r w:rsidR="00866D0B" w:rsidRPr="00091A90">
        <w:rPr>
          <w:rFonts w:ascii="Times New Roman" w:eastAsia="SchoolBookSanPin" w:hAnsi="Times New Roman"/>
          <w:sz w:val="24"/>
          <w:szCs w:val="24"/>
          <w:lang w:val="ru-RU"/>
        </w:rPr>
        <w:t>:</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давать оценку ситуации, предвидеть трудности, которые могут возникнуть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при решении учебной задачи, и вносить коррективы в деятельность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основе новых обстоятельств;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w:t>
      </w:r>
      <w:r w:rsidRPr="00091A90">
        <w:rPr>
          <w:rFonts w:ascii="Times New Roman" w:eastAsia="SchoolBookSanPin" w:hAnsi="Times New Roman"/>
          <w:position w:val="1"/>
          <w:sz w:val="24"/>
          <w:szCs w:val="24"/>
          <w:lang w:val="ru-RU"/>
        </w:rPr>
        <w:lastRenderedPageBreak/>
        <w:t>приобретённому опыту, уметь находить позитивное в произошедшей ситуации;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оценивать соответствие результата цели и условиям;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управлять собственными эмоциями и не поддаваться эмоциям других, выявлять и анализировать их причины;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осознанно относиться к другому человеку, его мнению, признавать право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на ошибку свою и чужую;</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быть открытым себе и другим, осознавать невозможность контроля всего вокруг.</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4.4.7. </w:t>
      </w:r>
      <w:r w:rsidR="00866D0B" w:rsidRPr="00091A90">
        <w:rPr>
          <w:rFonts w:ascii="Times New Roman" w:eastAsia="SchoolBookSanPin" w:hAnsi="Times New Roman"/>
          <w:sz w:val="24"/>
          <w:szCs w:val="24"/>
          <w:lang w:val="ru-RU"/>
        </w:rPr>
        <w:t>У обучающегося будут сформированы умения совместной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планировать организацию совместной деятельности (распределять роли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определять свои действия и действия партнёра, которые помогали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или затрудняли нахождение общего решения, оценивать качество своего вклада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091A90" w:rsidRDefault="006444ED" w:rsidP="00091A90">
      <w:pPr>
        <w:spacing w:after="0" w:line="240" w:lineRule="auto"/>
        <w:ind w:firstLine="709"/>
        <w:jc w:val="both"/>
        <w:rPr>
          <w:rFonts w:ascii="Times New Roman" w:eastAsia="OfficinaSansBoldITC" w:hAnsi="Times New Roman"/>
          <w:color w:val="C00000"/>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 </w:t>
      </w:r>
      <w:r w:rsidR="00866D0B" w:rsidRPr="00091A90">
        <w:rPr>
          <w:rFonts w:ascii="Times New Roman" w:eastAsia="SchoolBookSanPin" w:hAnsi="Times New Roman"/>
          <w:bCs/>
          <w:sz w:val="24"/>
          <w:szCs w:val="24"/>
          <w:lang w:val="ru-RU"/>
        </w:rPr>
        <w:t xml:space="preserve">Предметные результаты освоения программы по </w:t>
      </w:r>
      <w:r w:rsidR="00005F42">
        <w:rPr>
          <w:rFonts w:ascii="Times New Roman" w:eastAsia="SchoolBookSanPin" w:hAnsi="Times New Roman"/>
          <w:bCs/>
          <w:sz w:val="24"/>
          <w:szCs w:val="24"/>
          <w:lang w:val="ru-RU"/>
        </w:rPr>
        <w:t>ОБЗР</w:t>
      </w:r>
      <w:r w:rsidR="00866D0B" w:rsidRPr="00091A90">
        <w:rPr>
          <w:rFonts w:ascii="Times New Roman" w:eastAsia="SchoolBookSanPin" w:hAnsi="Times New Roman"/>
          <w:bCs/>
          <w:sz w:val="24"/>
          <w:szCs w:val="24"/>
          <w:lang w:val="ru-RU"/>
        </w:rPr>
        <w:t xml:space="preserve"> на уровне основного общего образования </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.1. Предметные результаты характеризуют сформированностью</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у обучающихся основ культуры безопасности жизнедеятельности и проявляются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 xml:space="preserve">.2. Предметные результаты по </w:t>
      </w:r>
      <w:r w:rsidR="00005F42">
        <w:rPr>
          <w:rFonts w:ascii="Times New Roman" w:eastAsia="SchoolBookSanPin" w:hAnsi="Times New Roman"/>
          <w:sz w:val="24"/>
          <w:szCs w:val="24"/>
          <w:lang w:val="ru-RU"/>
        </w:rPr>
        <w:t>ОБЗР</w:t>
      </w:r>
      <w:r w:rsidR="00866D0B" w:rsidRPr="00091A90">
        <w:rPr>
          <w:rFonts w:ascii="Times New Roman" w:eastAsia="SchoolBookSanPin" w:hAnsi="Times New Roman"/>
          <w:sz w:val="24"/>
          <w:szCs w:val="24"/>
          <w:lang w:val="ru-RU"/>
        </w:rPr>
        <w:t xml:space="preserve"> должны обеспечивать:</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4) понимание и признание особой роли России в обеспечении государственной и международной безопасности, обороны страны,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противодействии основным вызовам современности: терроризму, экстремизму, незаконному распространению наркотических средств;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чрезвычайных ситуаций природного, техногенного и социального (в том числе террористического) характера;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w:t>
      </w:r>
      <w:r w:rsidRPr="00091A90">
        <w:rPr>
          <w:rFonts w:ascii="Times New Roman" w:eastAsia="SchoolBookSanPin" w:hAnsi="Times New Roman"/>
          <w:sz w:val="24"/>
          <w:szCs w:val="24"/>
          <w:lang w:val="ru-RU"/>
        </w:rPr>
        <w:lastRenderedPageBreak/>
        <w:t>коммуникационные связи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каналы);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опасных и чрезвычайных ситуациях;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социальных рисков на территории проживания;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12) овладение знаниями и умениями предупреждения опасных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 xml:space="preserve">.3. Достижение результатов освоения программы </w:t>
      </w:r>
      <w:r w:rsidR="00005F42">
        <w:rPr>
          <w:rFonts w:ascii="Times New Roman" w:eastAsia="SchoolBookSanPin" w:hAnsi="Times New Roman"/>
          <w:sz w:val="24"/>
          <w:szCs w:val="24"/>
          <w:lang w:val="ru-RU"/>
        </w:rPr>
        <w:t>ОБЗР</w:t>
      </w:r>
      <w:r w:rsidR="00866D0B" w:rsidRPr="00091A90">
        <w:rPr>
          <w:rFonts w:ascii="Times New Roman" w:eastAsia="SchoolBookSanPin" w:hAnsi="Times New Roman"/>
          <w:sz w:val="24"/>
          <w:szCs w:val="24"/>
          <w:lang w:val="ru-RU"/>
        </w:rPr>
        <w:t xml:space="preserve"> обеспечивается посредством включения в указанную программу предметных результатов освоения модулей </w:t>
      </w:r>
      <w:r w:rsidR="00005F42">
        <w:rPr>
          <w:rFonts w:ascii="Times New Roman" w:eastAsia="SchoolBookSanPin" w:hAnsi="Times New Roman"/>
          <w:sz w:val="24"/>
          <w:szCs w:val="24"/>
          <w:lang w:val="ru-RU"/>
        </w:rPr>
        <w:t>ОБЗР</w:t>
      </w:r>
      <w:r w:rsidR="00866D0B" w:rsidRPr="00091A90">
        <w:rPr>
          <w:rFonts w:ascii="Times New Roman" w:eastAsia="SchoolBookSanPin" w:hAnsi="Times New Roman"/>
          <w:sz w:val="24"/>
          <w:szCs w:val="24"/>
          <w:lang w:val="ru-RU"/>
        </w:rPr>
        <w:t>.</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 xml:space="preserve">.4. Образовательная организация вправе самостоятельно определять последовательность для освоения обучающимися модулей </w:t>
      </w:r>
      <w:r w:rsidR="00005F42">
        <w:rPr>
          <w:rFonts w:ascii="Times New Roman" w:eastAsia="SchoolBookSanPin" w:hAnsi="Times New Roman"/>
          <w:sz w:val="24"/>
          <w:szCs w:val="24"/>
          <w:lang w:val="ru-RU"/>
        </w:rPr>
        <w:t>ОБЗР</w:t>
      </w:r>
      <w:r w:rsidR="00866D0B" w:rsidRPr="00091A90">
        <w:rPr>
          <w:rFonts w:ascii="Times New Roman" w:eastAsia="SchoolBookSanPin" w:hAnsi="Times New Roman"/>
          <w:sz w:val="24"/>
          <w:szCs w:val="24"/>
          <w:lang w:val="ru-RU"/>
        </w:rPr>
        <w:t>.</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 xml:space="preserve">.5. Предлагается распределение предметных результатов, формируемых в ходе изучения учебного предмета </w:t>
      </w:r>
      <w:r w:rsidR="00005F42">
        <w:rPr>
          <w:rFonts w:ascii="Times New Roman" w:eastAsia="SchoolBookSanPin" w:hAnsi="Times New Roman"/>
          <w:sz w:val="24"/>
          <w:szCs w:val="24"/>
          <w:lang w:val="ru-RU"/>
        </w:rPr>
        <w:t>ОБЗР</w:t>
      </w:r>
      <w:r w:rsidR="00866D0B" w:rsidRPr="00091A90">
        <w:rPr>
          <w:rFonts w:ascii="Times New Roman" w:eastAsia="SchoolBookSanPin" w:hAnsi="Times New Roman"/>
          <w:sz w:val="24"/>
          <w:szCs w:val="24"/>
          <w:lang w:val="ru-RU"/>
        </w:rPr>
        <w:t>, сгруппировать по учебным модулям:</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5.1. </w:t>
      </w:r>
      <w:r w:rsidR="00CF5F6C" w:rsidRPr="00091A90">
        <w:rPr>
          <w:rFonts w:ascii="Times New Roman" w:eastAsia="OfficinaSansBoldITC" w:hAnsi="Times New Roman"/>
          <w:sz w:val="24"/>
          <w:szCs w:val="24"/>
          <w:lang w:val="ru-RU"/>
        </w:rPr>
        <w:t>М</w:t>
      </w:r>
      <w:r w:rsidR="00866D0B" w:rsidRPr="00091A90">
        <w:rPr>
          <w:rFonts w:ascii="Times New Roman" w:eastAsia="OfficinaSansBoldITC" w:hAnsi="Times New Roman"/>
          <w:sz w:val="24"/>
          <w:szCs w:val="24"/>
          <w:lang w:val="ru-RU"/>
        </w:rPr>
        <w:t>одуль № 1 «Культура безопасности жизнедеятельности</w:t>
      </w:r>
      <w:r w:rsidR="00CA4934" w:rsidRPr="00091A90">
        <w:rPr>
          <w:rFonts w:ascii="Times New Roman" w:eastAsia="OfficinaSansBoldITC" w:hAnsi="Times New Roman"/>
          <w:sz w:val="24"/>
          <w:szCs w:val="24"/>
          <w:lang w:val="ru-RU"/>
        </w:rPr>
        <w:t xml:space="preserve"> </w:t>
      </w:r>
      <w:r w:rsidR="00866D0B" w:rsidRPr="00091A90">
        <w:rPr>
          <w:rFonts w:ascii="Times New Roman" w:eastAsia="OfficinaSansBoldITC" w:hAnsi="Times New Roman"/>
          <w:sz w:val="24"/>
          <w:szCs w:val="24"/>
          <w:lang w:val="ru-RU"/>
        </w:rPr>
        <w:t>в современном обществе»:</w:t>
      </w:r>
    </w:p>
    <w:p w:rsidR="00CF5F6C" w:rsidRPr="00091A90" w:rsidRDefault="00CF5F6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091A90" w:rsidRDefault="00CF5F6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техногенного происхождения;</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раскрывать общие принципы безопасного поведения;</w:t>
      </w:r>
    </w:p>
    <w:p w:rsidR="00CF5F6C"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.5.2. </w:t>
      </w:r>
      <w:r w:rsidR="00CF5F6C" w:rsidRPr="00091A90">
        <w:rPr>
          <w:rFonts w:ascii="Times New Roman" w:eastAsia="OfficinaSansBoldITC" w:hAnsi="Times New Roman"/>
          <w:sz w:val="24"/>
          <w:szCs w:val="24"/>
          <w:lang w:val="ru-RU"/>
        </w:rPr>
        <w:t>Модуль № 2 «Безопасность в быту»: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особенности жизнеобеспечения жилища;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знать права, обязанности и ответственность граждан в области пожарной безопасности;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 правила безопасного поведения, позволяющие предупредить возникновение опасных ситуаций в быту;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распознавать ситуации криминального характера;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знать о правилах вызова экстренных служб и ответственности за ложные сообщения;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газоснабжение, канализация, электроэнергетические и тепловые сети);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в ситуациях криминального характера;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при пожаре в жилых и общественных зданиях,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том числе правильно использовать первичные средства пожаротушения;</w:t>
      </w:r>
    </w:p>
    <w:p w:rsidR="00CF5F6C"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.5.3. </w:t>
      </w:r>
      <w:r w:rsidR="00CF5F6C" w:rsidRPr="00091A90">
        <w:rPr>
          <w:rFonts w:ascii="Times New Roman" w:eastAsia="OfficinaSansBoldITC" w:hAnsi="Times New Roman"/>
          <w:sz w:val="24"/>
          <w:szCs w:val="24"/>
          <w:lang w:val="ru-RU"/>
        </w:rPr>
        <w:t>Модуль № 3 «Безопасность на транспорте»: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классифицировать виды опасностей на транспорте (наземный, подземный, </w:t>
      </w:r>
      <w:r w:rsidRPr="00091A90">
        <w:rPr>
          <w:rFonts w:ascii="Times New Roman" w:eastAsia="SchoolBookSanPin" w:hAnsi="Times New Roman"/>
          <w:sz w:val="24"/>
          <w:szCs w:val="24"/>
          <w:lang w:val="ru-RU"/>
        </w:rPr>
        <w:lastRenderedPageBreak/>
        <w:t>железнодорожный, водный, воздушный);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предупреждать возникновение сложных и опасных ситуаций на транспорте,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криминогенного характера и ситуации угрозы террористического акта;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.5.4. </w:t>
      </w:r>
      <w:r w:rsidR="00CF5F6C" w:rsidRPr="00091A90">
        <w:rPr>
          <w:rFonts w:ascii="Times New Roman" w:eastAsia="OfficinaSansBoldITC" w:hAnsi="Times New Roman"/>
          <w:sz w:val="24"/>
          <w:szCs w:val="24"/>
          <w:lang w:val="ru-RU"/>
        </w:rPr>
        <w:t>Модуль № 4 «Безопасность в общественных местах»:</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sz w:val="24"/>
          <w:szCs w:val="24"/>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091A90">
        <w:rPr>
          <w:rFonts w:ascii="Times New Roman" w:eastAsia="SchoolBookSanPin" w:hAnsi="Times New Roman"/>
          <w:position w:val="1"/>
          <w:sz w:val="24"/>
          <w:szCs w:val="24"/>
          <w:lang w:val="ru-RU"/>
        </w:rPr>
        <w:t>хулиганство, ксенофобия);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соблюдать правила безопасного поведения в местах массового пребывания людей (в толпе);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знать правила информирования экстренных служб;</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при обнаружении в общественных местах бесхозных (потенциально опасных) вещей и предметов;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эвакуироваться из общественных мест и зданий;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при возникновении пожара и происшествиях</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общественных местах;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в условиях совершения террористического акта,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том числе при захвате и освобождении заложников;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в ситуациях криминогенного и антиобщественного характера;</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.5.5. </w:t>
      </w:r>
      <w:r w:rsidR="00CF5F6C" w:rsidRPr="00091A90">
        <w:rPr>
          <w:rFonts w:ascii="Times New Roman" w:eastAsia="OfficinaSansBoldITC" w:hAnsi="Times New Roman"/>
          <w:sz w:val="24"/>
          <w:szCs w:val="24"/>
          <w:lang w:val="ru-RU"/>
        </w:rPr>
        <w:t>Модуль</w:t>
      </w:r>
      <w:r w:rsidR="00866D0B" w:rsidRPr="00091A90">
        <w:rPr>
          <w:rFonts w:ascii="Times New Roman" w:eastAsia="OfficinaSansBoldITC" w:hAnsi="Times New Roman"/>
          <w:sz w:val="24"/>
          <w:szCs w:val="24"/>
          <w:lang w:val="ru-RU"/>
        </w:rPr>
        <w:t xml:space="preserve"> № 5 «Безопасность в природной среде»: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раскрывать смысл понятия экологии, экологической культуры, значение экологии для устойчивого развития общества;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помнить и выполнять правила безопасного поведения при неблагоприятной экологической обстановке;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соблюдать правила безопасного поведения на природе;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правила безопасного поведения на водоёмах в различное время года;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правила само- и взаимопомощи терпящим бедствие на воде;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и растениями;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знать и применять способы подачи сигнала о помощи;</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.5.6. </w:t>
      </w:r>
      <w:r w:rsidR="00CF5F6C" w:rsidRPr="00091A90">
        <w:rPr>
          <w:rFonts w:ascii="Times New Roman" w:eastAsia="OfficinaSansBoldITC" w:hAnsi="Times New Roman"/>
          <w:sz w:val="24"/>
          <w:szCs w:val="24"/>
          <w:lang w:val="ru-RU"/>
        </w:rPr>
        <w:t>Модуль</w:t>
      </w:r>
      <w:r w:rsidR="00866D0B" w:rsidRPr="00091A90">
        <w:rPr>
          <w:rFonts w:ascii="Times New Roman" w:eastAsia="OfficinaSansBoldITC" w:hAnsi="Times New Roman"/>
          <w:sz w:val="24"/>
          <w:szCs w:val="24"/>
          <w:lang w:val="ru-RU"/>
        </w:rPr>
        <w:t xml:space="preserve"> № 6 «Здоровье и как его сохранить. Основы медицинских знаний»: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раскрывать смысл понятий здоровья (физического и психического)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здорового образа жизни;</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характеризовать факторы, влияющие на здоровье человека;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психологического благополучия);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негативно относиться к вредным привычкам (табакокурение, алкоголизм, наркомания, игровая зависимость);</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мер защиты от инфекционных и неинфекционных заболеваний;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оказывать первую помощь и самопомощь при неотложных состояниях;</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.5.7. </w:t>
      </w:r>
      <w:r w:rsidR="00CF5F6C" w:rsidRPr="00091A90">
        <w:rPr>
          <w:rFonts w:ascii="Times New Roman" w:eastAsia="OfficinaSansBoldITC" w:hAnsi="Times New Roman"/>
          <w:sz w:val="24"/>
          <w:szCs w:val="24"/>
          <w:lang w:val="ru-RU"/>
        </w:rPr>
        <w:t>Модуль</w:t>
      </w:r>
      <w:r w:rsidR="00866D0B" w:rsidRPr="00091A90">
        <w:rPr>
          <w:rFonts w:ascii="Times New Roman" w:eastAsia="OfficinaSansBoldITC" w:hAnsi="Times New Roman"/>
          <w:sz w:val="24"/>
          <w:szCs w:val="24"/>
          <w:lang w:val="ru-RU"/>
        </w:rPr>
        <w:t xml:space="preserve"> № 7 «Безопасность в социуме»: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межличностного и группового конфликта;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способы избегания и разрешения конфликтных ситуаций;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опасные проявления конфликтов (в том числе насилие, буллинг (травля);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манипуляций (в том числе в целях вовлечения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экстремистскую, террористическую и иную деструктивную деятельность,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субкультуры и формируемые на их основе сообщества экстремистской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суицидальной направленности) и способов противостоять манипуляциям;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соблюдать правила коммуникации с незнакомыми людьми (в том числе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подозрительными людьми, у которых могут иметься преступные намерения);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опасности и соблюдать правила безопасного поведения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практике современных молодёжных увлечений;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безопасно действовать при опасных проявлениях конфликта и при возможных манипуляциях;</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.5.8. </w:t>
      </w:r>
      <w:r w:rsidR="00CF5F6C" w:rsidRPr="00091A90">
        <w:rPr>
          <w:rFonts w:ascii="Times New Roman" w:eastAsia="OfficinaSansBoldITC" w:hAnsi="Times New Roman"/>
          <w:sz w:val="24"/>
          <w:szCs w:val="24"/>
          <w:lang w:val="ru-RU"/>
        </w:rPr>
        <w:t>Модуль</w:t>
      </w:r>
      <w:r w:rsidR="00866D0B" w:rsidRPr="00091A90">
        <w:rPr>
          <w:rFonts w:ascii="Times New Roman" w:eastAsia="OfficinaSansBoldITC" w:hAnsi="Times New Roman"/>
          <w:sz w:val="24"/>
          <w:szCs w:val="24"/>
          <w:lang w:val="ru-RU"/>
        </w:rPr>
        <w:t xml:space="preserve"> № 8 «Безопасность </w:t>
      </w:r>
      <w:r w:rsidR="00866D0B" w:rsidRPr="00091A90">
        <w:rPr>
          <w:rFonts w:ascii="Times New Roman" w:eastAsia="OfficinaSansBoldITC" w:hAnsi="Times New Roman"/>
          <w:position w:val="1"/>
          <w:sz w:val="24"/>
          <w:szCs w:val="24"/>
          <w:lang w:val="ru-RU"/>
        </w:rPr>
        <w:t>в информационном пространстве»: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091A90">
        <w:rPr>
          <w:rFonts w:ascii="Times New Roman" w:eastAsia="SchoolBookSanPin" w:hAnsi="Times New Roman"/>
          <w:sz w:val="24"/>
          <w:szCs w:val="24"/>
          <w:lang w:val="ru-RU"/>
        </w:rPr>
        <w:t xml:space="preserve">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 xml:space="preserve">, предупреждать риски и угрозы в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sz w:val="24"/>
          <w:szCs w:val="24"/>
          <w:lang w:val="ru-RU"/>
        </w:rPr>
        <w:t>е (в том числе вовлечения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экстремистские, террористические и иные деструктивные </w:t>
      </w:r>
      <w:r w:rsidR="004C5B66" w:rsidRPr="00091A90">
        <w:rPr>
          <w:rFonts w:ascii="Times New Roman" w:eastAsia="SchoolBookSanPin" w:hAnsi="Times New Roman"/>
          <w:sz w:val="24"/>
          <w:szCs w:val="24"/>
          <w:lang w:val="ru-RU"/>
        </w:rPr>
        <w:t>Интернет</w:t>
      </w:r>
      <w:r w:rsidRPr="00091A90">
        <w:rPr>
          <w:rFonts w:ascii="Times New Roman" w:eastAsia="SchoolBookSanPin" w:hAnsi="Times New Roman"/>
          <w:position w:val="1"/>
          <w:sz w:val="24"/>
          <w:szCs w:val="24"/>
          <w:lang w:val="ru-RU"/>
        </w:rPr>
        <w:t>сообщества);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 xml:space="preserve">владеть принципами безопасного использования </w:t>
      </w:r>
      <w:r w:rsidR="004C5B66"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а, электронных изделий бытового назначения (игровые приставки, мобильные телефоны сотовой связи 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предупреждать возникновение сложных и опасных ситуаций;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характеризовать и предотвращать потенциальные риски и угрозы</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при использовании </w:t>
      </w:r>
      <w:r w:rsidR="004C5B66" w:rsidRPr="00091A90">
        <w:rPr>
          <w:rFonts w:ascii="Times New Roman" w:eastAsia="SchoolBookSanPin" w:hAnsi="Times New Roman"/>
          <w:position w:val="1"/>
          <w:sz w:val="24"/>
          <w:szCs w:val="24"/>
          <w:lang w:val="ru-RU"/>
        </w:rPr>
        <w:t>Интернет</w:t>
      </w:r>
      <w:r w:rsidRPr="00091A90">
        <w:rPr>
          <w:rFonts w:ascii="Times New Roman" w:eastAsia="SchoolBookSanPin" w:hAnsi="Times New Roman"/>
          <w:position w:val="1"/>
          <w:sz w:val="24"/>
          <w:szCs w:val="24"/>
          <w:lang w:val="ru-RU"/>
        </w:rPr>
        <w:t>а (например: мошенничество, игромания, деструктивные сообщества в социальных сетях);</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.5.9. </w:t>
      </w:r>
      <w:r w:rsidR="00CF5F6C" w:rsidRPr="00091A90">
        <w:rPr>
          <w:rFonts w:ascii="Times New Roman" w:eastAsia="OfficinaSansBoldITC" w:hAnsi="Times New Roman"/>
          <w:sz w:val="24"/>
          <w:szCs w:val="24"/>
          <w:lang w:val="ru-RU"/>
        </w:rPr>
        <w:t>Модуль</w:t>
      </w:r>
      <w:r w:rsidR="00866D0B" w:rsidRPr="00091A90">
        <w:rPr>
          <w:rFonts w:ascii="Times New Roman" w:eastAsia="OfficinaSansBoldITC" w:hAnsi="Times New Roman"/>
          <w:sz w:val="24"/>
          <w:szCs w:val="24"/>
          <w:lang w:val="ru-RU"/>
        </w:rPr>
        <w:t xml:space="preserve"> № 9 «Основы противодействия экстремизму</w:t>
      </w:r>
      <w:r w:rsidR="00CA4934" w:rsidRPr="00091A90">
        <w:rPr>
          <w:rFonts w:ascii="Times New Roman" w:eastAsia="OfficinaSansBoldITC" w:hAnsi="Times New Roman"/>
          <w:sz w:val="24"/>
          <w:szCs w:val="24"/>
          <w:lang w:val="ru-RU"/>
        </w:rPr>
        <w:t xml:space="preserve"> </w:t>
      </w:r>
      <w:r w:rsidR="00866D0B" w:rsidRPr="00091A90">
        <w:rPr>
          <w:rFonts w:ascii="Times New Roman" w:eastAsia="OfficinaSansBoldITC" w:hAnsi="Times New Roman"/>
          <w:sz w:val="24"/>
          <w:szCs w:val="24"/>
          <w:lang w:val="ru-RU"/>
        </w:rPr>
        <w:t>и терроризму»: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понятия экстремизма, терроризма, их причины и последствия;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сформировать негативное отношение к экстремистской и террористической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организационные основы системы противодействия терроризму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экстремизму в Российской Федерации;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ситуации угрозы террористического акта в доме,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общественном месте;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безопасно действовать при обнаружении в общественных местах бесхозных (или опасных) вещей и предметов;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безопасно действовать в условиях совершения террористического акта,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при захвате и освобождении заложников;</w:t>
      </w:r>
    </w:p>
    <w:p w:rsidR="00866D0B" w:rsidRPr="00091A90" w:rsidRDefault="006444ED" w:rsidP="00091A90">
      <w:pPr>
        <w:spacing w:after="0" w:line="240" w:lineRule="auto"/>
        <w:ind w:firstLine="709"/>
        <w:jc w:val="both"/>
        <w:rPr>
          <w:rFonts w:ascii="Times New Roman" w:eastAsia="OfficinaSansBoldITC" w:hAnsi="Times New Roman"/>
          <w:sz w:val="24"/>
          <w:szCs w:val="24"/>
          <w:lang w:val="ru-RU"/>
        </w:rPr>
      </w:pPr>
      <w:r w:rsidRPr="00091A90">
        <w:rPr>
          <w:rFonts w:ascii="Times New Roman" w:eastAsia="SchoolBookSanPin" w:hAnsi="Times New Roman"/>
          <w:sz w:val="24"/>
          <w:szCs w:val="24"/>
          <w:lang w:val="ru-RU"/>
        </w:rPr>
        <w:t>164</w:t>
      </w:r>
      <w:r w:rsidR="00113FC4" w:rsidRPr="00091A90">
        <w:rPr>
          <w:rFonts w:ascii="Times New Roman" w:eastAsia="OfficinaSansBoldITC" w:hAnsi="Times New Roman"/>
          <w:sz w:val="24"/>
          <w:szCs w:val="24"/>
          <w:lang w:val="ru-RU"/>
        </w:rPr>
        <w:t>.</w:t>
      </w:r>
      <w:r w:rsidR="00866D0B" w:rsidRPr="00091A90">
        <w:rPr>
          <w:rFonts w:ascii="Times New Roman" w:eastAsia="OfficinaSansBoldITC" w:hAnsi="Times New Roman"/>
          <w:sz w:val="24"/>
          <w:szCs w:val="24"/>
          <w:lang w:val="ru-RU"/>
        </w:rPr>
        <w:t>4.5</w:t>
      </w:r>
      <w:r w:rsidR="00866D0B" w:rsidRPr="00091A90">
        <w:rPr>
          <w:rFonts w:ascii="Times New Roman" w:eastAsia="SchoolBookSanPin" w:hAnsi="Times New Roman"/>
          <w:sz w:val="24"/>
          <w:szCs w:val="24"/>
          <w:lang w:val="ru-RU"/>
        </w:rPr>
        <w:t>.5.10. </w:t>
      </w:r>
      <w:r w:rsidR="00CF5F6C" w:rsidRPr="00091A90">
        <w:rPr>
          <w:rFonts w:ascii="Times New Roman" w:eastAsia="OfficinaSansBoldITC" w:hAnsi="Times New Roman"/>
          <w:sz w:val="24"/>
          <w:szCs w:val="24"/>
          <w:lang w:val="ru-RU"/>
        </w:rPr>
        <w:t>Модуль</w:t>
      </w:r>
      <w:r w:rsidR="00866D0B" w:rsidRPr="00091A90">
        <w:rPr>
          <w:rFonts w:ascii="Times New Roman" w:eastAsia="OfficinaSansBoldITC" w:hAnsi="Times New Roman"/>
          <w:sz w:val="24"/>
          <w:szCs w:val="24"/>
          <w:lang w:val="ru-RU"/>
        </w:rPr>
        <w:t xml:space="preserve"> № 10 «Взаимодействие ли</w:t>
      </w:r>
      <w:r w:rsidR="00CF5F6C" w:rsidRPr="00091A90">
        <w:rPr>
          <w:rFonts w:ascii="Times New Roman" w:eastAsia="OfficinaSansBoldITC" w:hAnsi="Times New Roman"/>
          <w:sz w:val="24"/>
          <w:szCs w:val="24"/>
          <w:lang w:val="ru-RU"/>
        </w:rPr>
        <w:t>чности, общества</w:t>
      </w:r>
      <w:r w:rsidR="00CA4934" w:rsidRPr="00091A90">
        <w:rPr>
          <w:rFonts w:ascii="Times New Roman" w:eastAsia="OfficinaSansBoldITC" w:hAnsi="Times New Roman"/>
          <w:sz w:val="24"/>
          <w:szCs w:val="24"/>
          <w:lang w:val="ru-RU"/>
        </w:rPr>
        <w:t xml:space="preserve"> </w:t>
      </w:r>
      <w:r w:rsidR="00CF5F6C" w:rsidRPr="00091A90">
        <w:rPr>
          <w:rFonts w:ascii="Times New Roman" w:eastAsia="OfficinaSansBoldITC" w:hAnsi="Times New Roman"/>
          <w:sz w:val="24"/>
          <w:szCs w:val="24"/>
          <w:lang w:val="ru-RU"/>
        </w:rPr>
        <w:t xml:space="preserve">и государства </w:t>
      </w:r>
      <w:r w:rsidR="00866D0B" w:rsidRPr="00091A90">
        <w:rPr>
          <w:rFonts w:ascii="Times New Roman" w:eastAsia="OfficinaSansBoldITC" w:hAnsi="Times New Roman"/>
          <w:sz w:val="24"/>
          <w:szCs w:val="24"/>
          <w:lang w:val="ru-RU"/>
        </w:rPr>
        <w:t>в обеспечении безопасности жизни и здоровья населения»: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современных условиях; характеризовать основные мероприятия, проводимые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Российской Федерации, по обеспечению безопасности населения при угрозе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во время чрезвычайных ситуаций различного ха</w:t>
      </w:r>
      <w:r w:rsidRPr="00091A90">
        <w:rPr>
          <w:rFonts w:ascii="Times New Roman" w:eastAsia="SchoolBookSanPin" w:hAnsi="Times New Roman"/>
          <w:position w:val="1"/>
          <w:sz w:val="24"/>
          <w:szCs w:val="24"/>
          <w:lang w:val="ru-RU"/>
        </w:rPr>
        <w:t>рактера;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объяснять правила оповещения и эвакуации населения в условиях чрезвычайных ситуаций;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помнить и объяснять права и обязанности граждан Российской Федерации</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области безопасности в условиях чрезвычайных ситуаций мирного и военного времени;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владеть правилами безопасного поведения и безопасно действовать</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в различных ситуациях;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владеть способами антикоррупционного поведения с учётом возрастных обязанностей;</w:t>
      </w:r>
    </w:p>
    <w:p w:rsidR="00866D0B" w:rsidRPr="00091A90" w:rsidRDefault="00866D0B"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lastRenderedPageBreak/>
        <w:t>информировать население и соответствующие органы о возникновении опасных ситуаций.</w:t>
      </w:r>
    </w:p>
    <w:p w:rsidR="00DB4716" w:rsidRDefault="00DB4716" w:rsidP="00091A90">
      <w:pPr>
        <w:pStyle w:val="1"/>
        <w:pBdr>
          <w:bottom w:val="none" w:sz="0" w:space="0" w:color="auto"/>
        </w:pBdr>
        <w:spacing w:before="0" w:line="240" w:lineRule="auto"/>
        <w:ind w:firstLine="708"/>
        <w:jc w:val="both"/>
        <w:rPr>
          <w:b w:val="0"/>
          <w:sz w:val="24"/>
          <w:szCs w:val="24"/>
          <w:lang w:val="ru-RU"/>
        </w:rPr>
      </w:pPr>
    </w:p>
    <w:p w:rsidR="00F8580D" w:rsidRDefault="00F8580D" w:rsidP="00DB4716">
      <w:pPr>
        <w:pStyle w:val="1"/>
        <w:pBdr>
          <w:bottom w:val="none" w:sz="0" w:space="0" w:color="auto"/>
        </w:pBdr>
        <w:spacing w:before="0" w:line="240" w:lineRule="auto"/>
        <w:ind w:firstLine="708"/>
        <w:jc w:val="center"/>
        <w:rPr>
          <w:sz w:val="24"/>
          <w:szCs w:val="24"/>
          <w:lang w:val="ru-RU"/>
        </w:rPr>
      </w:pPr>
    </w:p>
    <w:p w:rsidR="00866D0B" w:rsidRPr="00DB4716" w:rsidRDefault="00F8580D" w:rsidP="00DB4716">
      <w:pPr>
        <w:pStyle w:val="1"/>
        <w:pBdr>
          <w:bottom w:val="none" w:sz="0" w:space="0" w:color="auto"/>
        </w:pBdr>
        <w:spacing w:before="0" w:line="240" w:lineRule="auto"/>
        <w:ind w:firstLine="708"/>
        <w:jc w:val="center"/>
        <w:rPr>
          <w:sz w:val="24"/>
          <w:szCs w:val="24"/>
          <w:lang w:val="ru-RU" w:eastAsia="ru-RU"/>
        </w:rPr>
      </w:pPr>
      <w:r>
        <w:rPr>
          <w:sz w:val="24"/>
          <w:szCs w:val="24"/>
          <w:lang w:val="ru-RU"/>
        </w:rPr>
        <w:t>2.2</w:t>
      </w:r>
      <w:r w:rsidRPr="00DB4716">
        <w:rPr>
          <w:sz w:val="24"/>
          <w:szCs w:val="24"/>
          <w:lang w:val="ru-RU"/>
        </w:rPr>
        <w:t xml:space="preserve">. </w:t>
      </w:r>
      <w:r w:rsidRPr="00DB4716">
        <w:rPr>
          <w:sz w:val="24"/>
          <w:szCs w:val="24"/>
          <w:lang w:val="ru-RU" w:eastAsia="ru-RU"/>
        </w:rPr>
        <w:t>ПРОГРАММА ФОРМИРОВАНИЯ УНИВЕРСАЛЬНЫХ УЧЕБНЫХ ДЕЙСТВИЙ.</w:t>
      </w:r>
    </w:p>
    <w:p w:rsidR="00866D0B" w:rsidRPr="00091A90" w:rsidRDefault="00113FC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w:t>
      </w:r>
      <w:r w:rsidR="006444ED" w:rsidRPr="00091A90">
        <w:rPr>
          <w:rFonts w:ascii="Times New Roman" w:hAnsi="Times New Roman"/>
          <w:sz w:val="24"/>
          <w:szCs w:val="24"/>
          <w:lang w:val="ru-RU"/>
        </w:rPr>
        <w:t>5</w:t>
      </w:r>
      <w:r w:rsidRPr="00091A90">
        <w:rPr>
          <w:rFonts w:ascii="Times New Roman" w:hAnsi="Times New Roman"/>
          <w:sz w:val="24"/>
          <w:szCs w:val="24"/>
          <w:lang w:val="ru-RU"/>
        </w:rPr>
        <w:t>.</w:t>
      </w:r>
      <w:r w:rsidR="00866D0B" w:rsidRPr="00091A90">
        <w:rPr>
          <w:rFonts w:ascii="Times New Roman" w:hAnsi="Times New Roman"/>
          <w:sz w:val="24"/>
          <w:szCs w:val="24"/>
          <w:lang w:val="ru-RU"/>
        </w:rPr>
        <w:t>1.</w:t>
      </w:r>
      <w:r w:rsidR="00B32708"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Целевой раздел.</w:t>
      </w:r>
    </w:p>
    <w:p w:rsidR="00866D0B" w:rsidRPr="00091A90" w:rsidRDefault="00113FC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w:t>
      </w:r>
      <w:r w:rsidR="006444ED" w:rsidRPr="00091A90">
        <w:rPr>
          <w:rFonts w:ascii="Times New Roman" w:hAnsi="Times New Roman"/>
          <w:sz w:val="24"/>
          <w:szCs w:val="24"/>
          <w:lang w:val="ru-RU"/>
        </w:rPr>
        <w:t>5</w:t>
      </w:r>
      <w:r w:rsidRPr="00091A90">
        <w:rPr>
          <w:rFonts w:ascii="Times New Roman" w:hAnsi="Times New Roman"/>
          <w:sz w:val="24"/>
          <w:szCs w:val="24"/>
          <w:lang w:val="ru-RU"/>
        </w:rPr>
        <w:t>.</w:t>
      </w:r>
      <w:r w:rsidR="00866D0B" w:rsidRPr="00091A90">
        <w:rPr>
          <w:rFonts w:ascii="Times New Roman" w:hAnsi="Times New Roman"/>
          <w:sz w:val="24"/>
          <w:szCs w:val="24"/>
          <w:lang w:val="ru-RU"/>
        </w:rPr>
        <w:t>1.1.</w:t>
      </w:r>
      <w:r w:rsidR="00B32708"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Программа формирования универсальных учебных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(далее – УУД) у обучающихся должна обеспечивать:</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проектной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совместной учебно-исследовательской и проектной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CF5F6C" w:rsidRPr="00091A90" w:rsidRDefault="00CF5F6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 уровне общего пользования, включая владение ИКТ, поиском, анализом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Интернет, формирование культуры пользования ИКТ;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знаний и навыков в области финансовой грамотности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устойчивого развития общества.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1.2.</w:t>
      </w:r>
      <w:r w:rsidR="00B32708"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1.3.</w:t>
      </w:r>
      <w:r w:rsidR="00B32708"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овладение умениями замещения, моделирования, кодирования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приобретение ими умения учитывать позицию собеседника, организовывать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осуществлять сотрудничество, коррекцию с педагогическими работниками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 сверстниками, передавать информацию и отображать предметное содержание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091A90" w:rsidRDefault="00CF5F6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прибретение способности принимать </w:t>
      </w:r>
      <w:r w:rsidR="00866D0B" w:rsidRPr="00091A90">
        <w:rPr>
          <w:rFonts w:ascii="Times New Roman" w:eastAsia="SchoolBookSanPin" w:hAnsi="Times New Roman"/>
          <w:sz w:val="24"/>
          <w:szCs w:val="24"/>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w:t>
      </w:r>
      <w:r w:rsidR="00B32708"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Содержательный раздел.</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2.1</w:t>
      </w:r>
      <w:r w:rsidR="00B32708"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Программа формирования УУД у обучающихся должна содержать:</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описание взаимосвязи универсальных учебных действий с содержанием учебных предметов;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2.2</w:t>
      </w:r>
      <w:r w:rsidR="00B32708"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Описание взаимосвязи УУД с содержанием учебных предметов.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рабочих программах.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 разделе «Основные виды деятельности» тематического планирования.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2.3. </w:t>
      </w:r>
      <w:r w:rsidR="00866D0B" w:rsidRPr="00091A90">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2.3.1. </w:t>
      </w:r>
      <w:r w:rsidR="00866D0B" w:rsidRPr="00091A90">
        <w:rPr>
          <w:rFonts w:ascii="Times New Roman" w:eastAsia="SchoolBookSanPin" w:hAnsi="Times New Roman"/>
          <w:sz w:val="24"/>
          <w:szCs w:val="24"/>
          <w:lang w:val="ru-RU"/>
        </w:rPr>
        <w:t>Русский язык и литература.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2.3.1.1. 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логических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языковых единиц, текстов различных функциональных разновидностей языка, функционально-смысловых типов речи и жанров.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выбирать способ решения учебной задачи при работе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наблюдениях над текстом.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2.3.1.2. 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исследовательских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устной и письменной форме, в виде </w:t>
      </w:r>
      <w:r w:rsidRPr="00091A90">
        <w:rPr>
          <w:rFonts w:ascii="Times New Roman" w:eastAsia="SchoolBookSanPin" w:hAnsi="Times New Roman"/>
          <w:sz w:val="24"/>
          <w:szCs w:val="24"/>
          <w:lang w:val="ru-RU"/>
        </w:rPr>
        <w:lastRenderedPageBreak/>
        <w:t>электронной презентации, схемы, таблицы, диаграммы и других.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Овладеть инструментами оценки достоверности полученных выводов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обобщений.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Прогнозировать возможное дальнейшее развитие событий и их последствия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аналогичных или сходных ситуациях, а также выдвигать предположения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их развитии в новых условиях и контекстах, в том числе в литературных произведениях.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2.3.1.3. 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работ</w:t>
      </w:r>
      <w:r w:rsidR="003D3E50" w:rsidRPr="00091A90">
        <w:rPr>
          <w:rFonts w:ascii="Times New Roman" w:eastAsia="SchoolBookSanPin" w:hAnsi="Times New Roman"/>
          <w:sz w:val="24"/>
          <w:szCs w:val="24"/>
          <w:lang w:val="ru-RU"/>
        </w:rPr>
        <w:t>ы</w:t>
      </w:r>
      <w:r w:rsidR="00866D0B" w:rsidRPr="00091A90">
        <w:rPr>
          <w:rFonts w:ascii="Times New Roman" w:eastAsia="SchoolBookSanPin" w:hAnsi="Times New Roman"/>
          <w:sz w:val="24"/>
          <w:szCs w:val="24"/>
          <w:lang w:val="ru-RU"/>
        </w:rPr>
        <w:t xml:space="preserve"> с информацией.</w:t>
      </w:r>
    </w:p>
    <w:p w:rsidR="00866D0B" w:rsidRPr="00091A90" w:rsidRDefault="00CF5F6C"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Выбирать, анализировать, обобщать, систематизировать и интерпретировать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информацию,</w:t>
      </w:r>
      <w:r w:rsidR="00866D0B" w:rsidRPr="00091A90">
        <w:rPr>
          <w:rFonts w:ascii="Times New Roman" w:eastAsia="SchoolBookSanPin" w:hAnsi="Times New Roman"/>
          <w:sz w:val="24"/>
          <w:szCs w:val="24"/>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точки зрения использованных в нем языковых средств; оценивать достоверность содержащейся в тексте информации.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восполнять его путем использования других источников информации.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и формулировать аргументы, подтверждающую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опровергающую позицию автора текста и собственную точку зрения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проблему текста, в анализируемом тексте и других источниках.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выбирать оптимальную форму представления литературной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другой информации (текст, презентация, таблица, схема) в зависимости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от коммуникативной установки.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2.3.1.4. </w:t>
      </w:r>
      <w:r w:rsidR="00866D0B" w:rsidRPr="00091A90">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различными видами монолога и диалога, формулировать в устной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поставленной проблеме.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суждениям собеседников.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речевую рефлексию (выявлять коммуникативные неудачи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их причины, уметь предупреждать их), давать оценку приобретенному речевому опыту и корректировать </w:t>
      </w:r>
      <w:r w:rsidRPr="00091A90">
        <w:rPr>
          <w:rFonts w:ascii="Times New Roman" w:eastAsia="SchoolBookSanPin" w:hAnsi="Times New Roman"/>
          <w:sz w:val="24"/>
          <w:szCs w:val="24"/>
          <w:lang w:val="ru-RU"/>
        </w:rPr>
        <w:lastRenderedPageBreak/>
        <w:t>собственную речь с учетом целей и условий общения; оценивать соответствие результата поставленной цели и условиям общения.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2.3.1.</w:t>
      </w:r>
      <w:r w:rsidRPr="00091A90">
        <w:rPr>
          <w:rFonts w:ascii="Times New Roman" w:hAnsi="Times New Roman"/>
          <w:sz w:val="24"/>
          <w:szCs w:val="24"/>
          <w:lang w:val="ru-RU"/>
        </w:rPr>
        <w:t>5</w:t>
      </w:r>
      <w:r w:rsidR="00866D0B" w:rsidRPr="00091A90">
        <w:rPr>
          <w:rFonts w:ascii="Times New Roman" w:hAnsi="Times New Roman"/>
          <w:sz w:val="24"/>
          <w:szCs w:val="24"/>
          <w:lang w:val="ru-RU"/>
        </w:rPr>
        <w:t>. </w:t>
      </w:r>
      <w:r w:rsidR="00866D0B" w:rsidRPr="00091A90">
        <w:rPr>
          <w:rFonts w:ascii="Times New Roman" w:eastAsia="SchoolBookSanPin" w:hAnsi="Times New Roman"/>
          <w:sz w:val="24"/>
          <w:szCs w:val="24"/>
          <w:lang w:val="ru-RU"/>
        </w:rPr>
        <w:t>Формирование универсальных учебных регулятивных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социокультурными нормами и нормами речевого поведения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2.3.2. </w:t>
      </w:r>
      <w:r w:rsidR="00866D0B" w:rsidRPr="00091A90">
        <w:rPr>
          <w:rFonts w:ascii="Times New Roman" w:eastAsia="SchoolBookSanPin" w:hAnsi="Times New Roman"/>
          <w:sz w:val="24"/>
          <w:szCs w:val="24"/>
          <w:lang w:val="ru-RU"/>
        </w:rPr>
        <w:t>Иностранный язык.</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2.3.2.1. 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логических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Выдвигать гипотезы (например, об употреблении глагола-связки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иностранном языке); обосновывать, аргументировать свои суждения, выводы.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Сравнивать языковые единицы разного уровня (звуки, буквы, слова, речевые клише, грамматические явления, тексты и </w:t>
      </w:r>
      <w:r w:rsidR="00727DF1" w:rsidRPr="00091A90">
        <w:rPr>
          <w:rFonts w:ascii="Times New Roman" w:eastAsia="SchoolBookSanPin" w:hAnsi="Times New Roman"/>
          <w:sz w:val="24"/>
          <w:szCs w:val="24"/>
          <w:lang w:val="ru-RU"/>
        </w:rPr>
        <w:t>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Пользоваться классификациями (по типу чтения, по типу высказывания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таблицах, диаграммах).</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2.3.2.2. 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работы с информацией.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2.3.2.3. </w:t>
      </w:r>
      <w:r w:rsidR="00866D0B" w:rsidRPr="00091A90">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соответствии с условиями и целями общения.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смысловое чтение текста с учетом коммуникативной задачи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вопросов или утверждений).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Оказывать влияние на речевое поведение партнера (например, поощряя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продолжать поиск совместного решения поставленной задачи).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процесс и общий результат деятельности; анализировать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оценивать собственную работу: меру собственной самостоятельности, затруднения, дефициты, ошибки и другие.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2.3.3. </w:t>
      </w:r>
      <w:r w:rsidR="00866D0B" w:rsidRPr="00091A90">
        <w:rPr>
          <w:rFonts w:ascii="Times New Roman" w:eastAsia="SchoolBookSanPin" w:hAnsi="Times New Roman"/>
          <w:sz w:val="24"/>
          <w:szCs w:val="24"/>
          <w:lang w:val="ru-RU"/>
        </w:rPr>
        <w:t>Математика и информатика.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2.3.3.1. 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логических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свойства и признаки объектов.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изменения и находить закономерности.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логические связки «и», «или», «если ..., то ...».</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Обобщать и конкретизировать; строить заключения от общего к частному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от частного к общему.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Различать, распознавать верные и неверные утверждения.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Моделировать отношения между объектами, использовать символьные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графические модели.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Воспроизводить и строить логические цепочки утверждений, прямые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от противного.</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противоречия в рассуждениях.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заданных критериев.</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2.3.3.2. 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исследовательских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2.3.3.3. 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работы с информацией.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ошибки в неверных утверждениях и исправлять их.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2.3.3.4. </w:t>
      </w:r>
      <w:r w:rsidR="00866D0B" w:rsidRPr="00091A90">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текстовом и графическом виде.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координируя свои действия с другими членами команды.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качество своего вклада в общий информационный продукт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критериям, самостоятельно сформулированным участниками взаимодействия.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2.3.3.5. </w:t>
      </w:r>
      <w:r w:rsidR="00866D0B" w:rsidRPr="00091A90">
        <w:rPr>
          <w:rFonts w:ascii="Times New Roman" w:eastAsia="SchoolBookSanPin" w:hAnsi="Times New Roman"/>
          <w:sz w:val="24"/>
          <w:szCs w:val="24"/>
          <w:lang w:val="ru-RU"/>
        </w:rPr>
        <w:t>Формирование универсальных учебных регулятивных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Удерживать цель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2.3.4. </w:t>
      </w:r>
      <w:r w:rsidR="00866D0B" w:rsidRPr="00091A90">
        <w:rPr>
          <w:rFonts w:ascii="Times New Roman" w:eastAsia="SchoolBookSanPin" w:hAnsi="Times New Roman"/>
          <w:sz w:val="24"/>
          <w:szCs w:val="24"/>
          <w:lang w:val="ru-RU"/>
        </w:rPr>
        <w:t>Естественнонаучные предметы.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2.3.4.1. 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логических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жаркую погоду в светлой одежде прохладнее, чем в темной.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2.3.4.2. 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исследовательских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Исследование процесса испарения различных жидкостей.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цинком.</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2.3.4.3. 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работы с информацией.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оригинальный текст, посвященный использованию звука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ультразвука) в технике (эхолокация, ультразвук в медицине 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Выполнять задания по тексту (смысловое чтение).</w:t>
      </w:r>
    </w:p>
    <w:p w:rsidR="00727DF1" w:rsidRPr="00091A90" w:rsidRDefault="00727DF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2.3.4.4. </w:t>
      </w:r>
      <w:r w:rsidR="00866D0B" w:rsidRPr="00091A90">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Сопоставлять свои суждения с суждениями других участников дискуссии,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выявлении различий и сходства позиций по отношению к обсуждаемой естественнонаучной проблеме.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Выражать свою точку зрения на решение естественнонаучной задачи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устных и письменных текстах.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091A90">
        <w:rPr>
          <w:rFonts w:ascii="Times New Roman" w:hAnsi="Times New Roman"/>
          <w:sz w:val="24"/>
          <w:szCs w:val="24"/>
          <w:lang w:val="ru-RU"/>
        </w:rPr>
        <w:t>человек</w:t>
      </w:r>
      <w:r w:rsidRPr="00091A90">
        <w:rPr>
          <w:rFonts w:ascii="Times New Roman" w:eastAsia="SchoolBookSanPin" w:hAnsi="Times New Roman"/>
          <w:sz w:val="24"/>
          <w:szCs w:val="24"/>
          <w:lang w:val="ru-RU"/>
        </w:rPr>
        <w:t>.</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свой вклад в решение естественнонаучной проблемы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критериям, самостоятельно сформулированным участниками команды.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2.3.4.5. </w:t>
      </w:r>
      <w:r w:rsidR="00866D0B" w:rsidRPr="00091A90">
        <w:rPr>
          <w:rFonts w:ascii="Times New Roman" w:eastAsia="SchoolBookSanPin" w:hAnsi="Times New Roman"/>
          <w:sz w:val="24"/>
          <w:szCs w:val="24"/>
          <w:lang w:val="ru-RU"/>
        </w:rPr>
        <w:t>Формирование универсальных учебных регулятивных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Выявление проблем в жизненных и учебных ситуациях, требующих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решения проявлений естественнонаучной грамотности.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091A90" w:rsidRDefault="00727DF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Выработка оценки ситуации</w:t>
      </w:r>
      <w:r w:rsidR="00866D0B" w:rsidRPr="00091A90">
        <w:rPr>
          <w:rFonts w:ascii="Times New Roman" w:eastAsia="SchoolBookSanPin" w:hAnsi="Times New Roman"/>
          <w:sz w:val="24"/>
          <w:szCs w:val="24"/>
          <w:lang w:val="ru-RU"/>
        </w:rPr>
        <w:t>, возникшей при решении естественнонаучной задачи, и при выдвижении плана изменения ситуации в случае необходимости.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Объяснение причин достижения (недостижения) результатов деятельности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решению естественнонаучной задачи, выполнении естественно-научного исследования.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Готовность ставить себя на место другого человека в ходе спора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или дискуссии по </w:t>
      </w:r>
      <w:r w:rsidRPr="00091A90">
        <w:rPr>
          <w:rFonts w:ascii="Times New Roman" w:eastAsia="SchoolBookSanPin" w:hAnsi="Times New Roman"/>
          <w:sz w:val="24"/>
          <w:szCs w:val="24"/>
          <w:lang w:val="ru-RU"/>
        </w:rPr>
        <w:lastRenderedPageBreak/>
        <w:t>естественнонаучной проблеме, интерпретации результатов естественнонаучного исследования; готовность понимать мотивы, намерения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логику другого.</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2.3.5. </w:t>
      </w:r>
      <w:r w:rsidR="00866D0B" w:rsidRPr="00091A90">
        <w:rPr>
          <w:rFonts w:ascii="Times New Roman" w:eastAsia="SchoolBookSanPin" w:hAnsi="Times New Roman"/>
          <w:sz w:val="24"/>
          <w:szCs w:val="24"/>
          <w:lang w:val="ru-RU"/>
        </w:rPr>
        <w:t>Общественно-научные предметы.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2.3.5.1. 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логических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Составлять синхронистические и систематические таблицы.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Выявлять причины и следствия исторических событий и процессов.</w:t>
      </w:r>
    </w:p>
    <w:p w:rsidR="00727DF1" w:rsidRPr="00091A90" w:rsidRDefault="00727DF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несовершеннолетних в возрасте от 14 до 18 лет, мораль и право.</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Выступать с сообщениями в соответствии с особенностями аудитории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регламентом.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и объяснять взаимосвязи между правами человека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гражданина и обязанностями граждан.</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Объяснять причины смены дня и ночи и времен года.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Классифицировать острова по происхождению.</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2.3.5.2. 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базовых исследовательских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Проводить измерения температуры воздуха, атмосферного давления, скорости и </w:t>
      </w:r>
      <w:r w:rsidRPr="00091A90">
        <w:rPr>
          <w:rFonts w:ascii="Times New Roman" w:eastAsia="SchoolBookSanPin" w:hAnsi="Times New Roman"/>
          <w:sz w:val="24"/>
          <w:szCs w:val="24"/>
          <w:lang w:val="ru-RU"/>
        </w:rPr>
        <w:lastRenderedPageBreak/>
        <w:t>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табличной и (или) графической форме.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Формулировать вопросы, поиск ответов на которые необходим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прогнозирования изменения численности населения Российской Федерации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будущем.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результаты фенологических наблюдений и наблюдений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за погодой в различной форме (табличной, графической, географического описания).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2.3.5.3. </w:t>
      </w:r>
      <w:r w:rsidR="00866D0B" w:rsidRPr="00091A90">
        <w:rPr>
          <w:rFonts w:ascii="Times New Roman" w:eastAsia="SchoolBookSanPin" w:hAnsi="Times New Roman"/>
          <w:sz w:val="24"/>
          <w:szCs w:val="24"/>
          <w:lang w:val="ru-RU"/>
        </w:rPr>
        <w:t>Формирование универсальных учебных познавательных действий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части работы с информацией.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позицией авторов.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Извлекать информацию о правах и обязанностях </w:t>
      </w:r>
      <w:r w:rsidR="00181A1D" w:rsidRPr="00091A90">
        <w:rPr>
          <w:rFonts w:ascii="Times New Roman" w:eastAsia="SchoolBookSanPin" w:hAnsi="Times New Roman"/>
          <w:sz w:val="24"/>
          <w:szCs w:val="24"/>
          <w:lang w:val="ru-RU"/>
        </w:rPr>
        <w:t xml:space="preserve">обучающегося </w:t>
      </w:r>
      <w:r w:rsidRPr="00091A90">
        <w:rPr>
          <w:rFonts w:ascii="Times New Roman" w:eastAsia="SchoolBookSanPin" w:hAnsi="Times New Roman"/>
          <w:sz w:val="24"/>
          <w:szCs w:val="24"/>
          <w:lang w:val="ru-RU"/>
        </w:rPr>
        <w:t>из разных адаптированных источников (в том числе учебных материалов): заполнять таблицу и составлять план.</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и обобщать текстовую и статистическую информацию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отклоняющемся поведении, его причинах и негативных последствиях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из адаптированных источников (в том числе учебных материалов) и публикаций СМИ.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Представлять информацию в виде кратких выводов и обобщений.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поиск информации о роли непрерывного образования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современном обществе в разных источниках информации: сопоставлять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обобщать информацию, представленную в разных формах (описательную, графическую, аудиовизуальную).</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2.3.5.4. </w:t>
      </w:r>
      <w:r w:rsidR="00866D0B" w:rsidRPr="00091A90">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Определять характер отношений между людьми в различных исторических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современных ситуациях, событиях.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Раскрывать значение совместной деятельности, сотрудничества людей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разных сферах в различные исторические эпохи.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Осуществлять презентацию выполненной самостоятельной работы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истории, проявляя способность к диалогу с аудиторией.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Выражать свою точку зрения, участвовать в дискуссии.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точки зрения их соответствия духовным традициям общества.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обсуждении.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исходной задачей и вклад каждого члена команды в достижение результатов.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Разделять сферу ответственности.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2.3.5.5. </w:t>
      </w:r>
      <w:r w:rsidR="00866D0B" w:rsidRPr="00091A90">
        <w:rPr>
          <w:rFonts w:ascii="Times New Roman" w:eastAsia="SchoolBookSanPin" w:hAnsi="Times New Roman"/>
          <w:sz w:val="24"/>
          <w:szCs w:val="24"/>
          <w:lang w:val="ru-RU"/>
        </w:rPr>
        <w:t>Формирование универсальных учебных регулятивных действий.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Раскрывать смысл и значение целенаправленной деятельности людей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(при характеристике целей и задач социальных движений, реформ и революций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другого).</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учебной и исторической литературе.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составлять алгоритм решения географических задач</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2.4. </w:t>
      </w:r>
      <w:r w:rsidR="00866D0B" w:rsidRPr="00091A90">
        <w:rPr>
          <w:rFonts w:ascii="Times New Roman" w:eastAsia="SchoolBookSanPin" w:hAnsi="Times New Roman"/>
          <w:sz w:val="24"/>
          <w:szCs w:val="24"/>
          <w:lang w:val="ru-RU"/>
        </w:rPr>
        <w:t>Особенности реализации основных направлений и форм</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учебно-исследовательской и проектной деятельности в рамках урочной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внеурочной деятельности.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2.4.1. </w:t>
      </w:r>
      <w:r w:rsidR="00866D0B" w:rsidRPr="00091A90">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2.4.2. </w:t>
      </w:r>
      <w:r w:rsidR="00866D0B" w:rsidRPr="00091A90">
        <w:rPr>
          <w:rFonts w:ascii="Times New Roman" w:eastAsia="SchoolBookSanPin" w:hAnsi="Times New Roman"/>
          <w:sz w:val="24"/>
          <w:szCs w:val="24"/>
          <w:lang w:val="ru-RU"/>
        </w:rPr>
        <w:t>Организация УИПД призвана обеспечивать формирование</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2.4.3. </w:t>
      </w:r>
      <w:r w:rsidR="00866D0B" w:rsidRPr="00091A90">
        <w:rPr>
          <w:rFonts w:ascii="Times New Roman" w:eastAsia="SchoolBookSanPin" w:hAnsi="Times New Roman"/>
          <w:sz w:val="24"/>
          <w:szCs w:val="24"/>
          <w:lang w:val="ru-RU"/>
        </w:rPr>
        <w:t>УИПД обучающихся должна быть сориентирована</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 xml:space="preserve">на формирование и развитие у </w:t>
      </w:r>
      <w:r w:rsidR="004B3F70" w:rsidRPr="00091A90">
        <w:rPr>
          <w:rFonts w:ascii="Times New Roman" w:eastAsia="SchoolBookSanPin" w:hAnsi="Times New Roman"/>
          <w:sz w:val="24"/>
          <w:szCs w:val="24"/>
          <w:lang w:val="ru-RU"/>
        </w:rPr>
        <w:t>обучающихся</w:t>
      </w:r>
      <w:r w:rsidR="004B3F70"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научного способа мышления, устойчивого познавательного интереса, готовности к постоянному саморазвитию</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самообразованию, способности к проявлению самостоятельности и творчества</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при решении личностно и социально значимых проблем.</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2.4.4. </w:t>
      </w:r>
      <w:r w:rsidR="00866D0B" w:rsidRPr="00091A90">
        <w:rPr>
          <w:rFonts w:ascii="Times New Roman" w:eastAsia="SchoolBookSanPin" w:hAnsi="Times New Roman"/>
          <w:sz w:val="24"/>
          <w:szCs w:val="24"/>
          <w:lang w:val="ru-RU"/>
        </w:rPr>
        <w:t>УИПД может осуществляться обучающимися индивидуально</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коллективно (в составе малых групп, класса).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lastRenderedPageBreak/>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2.4.5. </w:t>
      </w:r>
      <w:r w:rsidR="00866D0B" w:rsidRPr="00091A90">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091A90">
        <w:rPr>
          <w:rFonts w:ascii="Times New Roman" w:eastAsia="SchoolBookSanPin" w:hAnsi="Times New Roman"/>
          <w:sz w:val="24"/>
          <w:szCs w:val="24"/>
          <w:lang w:val="ru-RU"/>
        </w:rPr>
        <w:t>обучающихся</w:t>
      </w:r>
      <w:r w:rsidR="004B3F70" w:rsidRPr="00091A90">
        <w:rPr>
          <w:rFonts w:ascii="Times New Roman" w:hAnsi="Times New Roman"/>
          <w:sz w:val="24"/>
          <w:szCs w:val="24"/>
          <w:lang w:val="ru-RU"/>
        </w:rPr>
        <w:t xml:space="preserve"> </w:t>
      </w:r>
      <w:r w:rsidR="00866D0B" w:rsidRPr="00091A90">
        <w:rPr>
          <w:rFonts w:ascii="Times New Roman" w:eastAsia="SchoolBookSanPin" w:hAnsi="Times New Roman"/>
          <w:sz w:val="24"/>
          <w:szCs w:val="24"/>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их формирования.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2.4.6. </w:t>
      </w:r>
      <w:r w:rsidR="00866D0B" w:rsidRPr="00091A90">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УИПД может быть реализована в дистанционном формате.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2.4.7. </w:t>
      </w:r>
      <w:r w:rsidR="00866D0B" w:rsidRPr="00091A90">
        <w:rPr>
          <w:rFonts w:ascii="Times New Roman" w:eastAsia="SchoolBookSanPin" w:hAnsi="Times New Roman"/>
          <w:sz w:val="24"/>
          <w:szCs w:val="24"/>
          <w:lang w:val="ru-RU"/>
        </w:rPr>
        <w:t>Особенность учебно-исследовательской деятельности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на получение обучающимися субъективно нового знания (ранее неизвестного</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или мало известного), на организацию его теоретической опытно-экспериментальной проверки.</w:t>
      </w:r>
    </w:p>
    <w:p w:rsidR="00727DF1"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2.4.8. </w:t>
      </w:r>
      <w:r w:rsidR="00727DF1" w:rsidRPr="00091A90">
        <w:rPr>
          <w:rFonts w:ascii="Times New Roman" w:eastAsia="SchoolBookSanPin" w:hAnsi="Times New Roman"/>
          <w:sz w:val="24"/>
          <w:szCs w:val="24"/>
          <w:lang w:val="ru-RU"/>
        </w:rPr>
        <w:t>Исследовательские задачи (</w:t>
      </w:r>
      <w:r w:rsidR="00271309" w:rsidRPr="00091A90">
        <w:rPr>
          <w:rFonts w:ascii="Times New Roman" w:eastAsia="SchoolBookSanPin" w:hAnsi="Times New Roman"/>
          <w:sz w:val="24"/>
          <w:szCs w:val="24"/>
          <w:lang w:val="ru-RU"/>
        </w:rPr>
        <w:t>о</w:t>
      </w:r>
      <w:r w:rsidR="00727DF1" w:rsidRPr="00091A90">
        <w:rPr>
          <w:rFonts w:ascii="Times New Roman" w:eastAsia="SchoolBookSanPin" w:hAnsi="Times New Roman"/>
          <w:sz w:val="24"/>
          <w:szCs w:val="24"/>
          <w:lang w:val="ru-RU"/>
        </w:rPr>
        <w:t>соб</w:t>
      </w:r>
      <w:r w:rsidR="00271309" w:rsidRPr="00091A90">
        <w:rPr>
          <w:rFonts w:ascii="Times New Roman" w:eastAsia="SchoolBookSanPin" w:hAnsi="Times New Roman"/>
          <w:sz w:val="24"/>
          <w:szCs w:val="24"/>
          <w:lang w:val="ru-RU"/>
        </w:rPr>
        <w:t>ы</w:t>
      </w:r>
      <w:r w:rsidR="00727DF1" w:rsidRPr="00091A90">
        <w:rPr>
          <w:rFonts w:ascii="Times New Roman" w:eastAsia="SchoolBookSanPin" w:hAnsi="Times New Roman"/>
          <w:sz w:val="24"/>
          <w:szCs w:val="24"/>
          <w:lang w:val="ru-RU"/>
        </w:rPr>
        <w:t>й особый вид педагогической установки) ориентированы: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на формирование и развитие у </w:t>
      </w:r>
      <w:r w:rsidR="004B3F70" w:rsidRPr="00091A90">
        <w:rPr>
          <w:rFonts w:ascii="Times New Roman" w:eastAsia="SchoolBookSanPin" w:hAnsi="Times New Roman"/>
          <w:sz w:val="24"/>
          <w:szCs w:val="24"/>
          <w:lang w:val="ru-RU"/>
        </w:rPr>
        <w:t>обучающихся</w:t>
      </w:r>
      <w:r w:rsidR="004B3F70" w:rsidRPr="00091A90">
        <w:rPr>
          <w:rFonts w:ascii="Times New Roman" w:hAnsi="Times New Roman"/>
          <w:sz w:val="24"/>
          <w:szCs w:val="24"/>
          <w:lang w:val="ru-RU"/>
        </w:rPr>
        <w:t xml:space="preserve"> </w:t>
      </w:r>
      <w:r w:rsidRPr="00091A90">
        <w:rPr>
          <w:rFonts w:ascii="Times New Roman" w:eastAsia="SchoolBookSanPin" w:hAnsi="Times New Roman"/>
          <w:sz w:val="24"/>
          <w:szCs w:val="24"/>
          <w:lang w:val="ru-RU"/>
        </w:rPr>
        <w:t>навыков поиска ответов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проблемные вопросы, предполагающие не использование имеющихся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у </w:t>
      </w:r>
      <w:r w:rsidR="004B3F70" w:rsidRPr="00091A90">
        <w:rPr>
          <w:rFonts w:ascii="Times New Roman" w:eastAsia="SchoolBookSanPin" w:hAnsi="Times New Roman"/>
          <w:sz w:val="24"/>
          <w:szCs w:val="24"/>
          <w:lang w:val="ru-RU"/>
        </w:rPr>
        <w:t>обучающихся</w:t>
      </w:r>
      <w:r w:rsidR="004B3F70" w:rsidRPr="00091A90">
        <w:rPr>
          <w:rFonts w:ascii="Times New Roman" w:hAnsi="Times New Roman"/>
          <w:sz w:val="24"/>
          <w:szCs w:val="24"/>
          <w:lang w:val="ru-RU"/>
        </w:rPr>
        <w:t xml:space="preserve"> </w:t>
      </w:r>
      <w:r w:rsidRPr="00091A90">
        <w:rPr>
          <w:rFonts w:ascii="Times New Roman" w:eastAsia="SchoolBookSanPin" w:hAnsi="Times New Roman"/>
          <w:sz w:val="24"/>
          <w:szCs w:val="24"/>
          <w:lang w:val="ru-RU"/>
        </w:rPr>
        <w:t>знаний, а получение новых посредством размышлений, рассуждений, предположений, экспериментирования;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091A90">
        <w:rPr>
          <w:rFonts w:ascii="Times New Roman" w:eastAsia="SchoolBookSanPin" w:hAnsi="Times New Roman"/>
          <w:sz w:val="24"/>
          <w:szCs w:val="24"/>
          <w:lang w:val="ru-RU"/>
        </w:rPr>
        <w:t>проводить</w:t>
      </w:r>
      <w:r w:rsidRPr="00091A90">
        <w:rPr>
          <w:rFonts w:ascii="Times New Roman" w:eastAsia="SchoolBookSanPin" w:hAnsi="Times New Roman"/>
          <w:sz w:val="24"/>
          <w:szCs w:val="24"/>
          <w:lang w:val="ru-RU"/>
        </w:rPr>
        <w:t xml:space="preserve"> обобщения и формулировать выводы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основе анализа полученных данных).</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2.4.9. </w:t>
      </w:r>
      <w:r w:rsidR="00866D0B" w:rsidRPr="00091A90">
        <w:rPr>
          <w:rFonts w:ascii="Times New Roman" w:eastAsia="SchoolBookSanPin" w:hAnsi="Times New Roman"/>
          <w:sz w:val="24"/>
          <w:szCs w:val="24"/>
          <w:lang w:val="ru-RU"/>
        </w:rPr>
        <w:t>Осуществление УИД обучающимися включает в себя ряд этапов: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обоснование актуальности исследования;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собственно проведение исследования с обязательным поэтапным контролем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коррекцией результатов работ, проверка гипотезы;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2.4.10. </w:t>
      </w:r>
      <w:r w:rsidR="00866D0B" w:rsidRPr="00091A90">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в рамках выполнения домашних заданий, крайне ограничено и ориентировано</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первую очередь на реализацию задач предметного обучения.</w:t>
      </w:r>
    </w:p>
    <w:p w:rsidR="00727DF1"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2.4.11. </w:t>
      </w:r>
      <w:r w:rsidR="00727DF1" w:rsidRPr="00091A90">
        <w:rPr>
          <w:rFonts w:ascii="Times New Roman" w:eastAsia="SchoolBookSanPin" w:hAnsi="Times New Roman"/>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предметные учебные исследования;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междисциплинарные учебные исследования.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2.4.12. </w:t>
      </w:r>
      <w:r w:rsidR="00866D0B" w:rsidRPr="00091A90">
        <w:rPr>
          <w:rFonts w:ascii="Times New Roman" w:eastAsia="SchoolBookSanPin" w:hAnsi="Times New Roman"/>
          <w:sz w:val="24"/>
          <w:szCs w:val="24"/>
          <w:lang w:val="ru-RU"/>
        </w:rPr>
        <w:t>В отличие от предметных учебных исследований, нацеленных</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 xml:space="preserve">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w:t>
      </w:r>
      <w:r w:rsidR="00866D0B" w:rsidRPr="00091A90">
        <w:rPr>
          <w:rFonts w:ascii="Times New Roman" w:eastAsia="SchoolBookSanPin" w:hAnsi="Times New Roman"/>
          <w:sz w:val="24"/>
          <w:szCs w:val="24"/>
          <w:lang w:val="ru-RU"/>
        </w:rPr>
        <w:lastRenderedPageBreak/>
        <w:t>изучаемых на нескольких учебных предметах.</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2.4.13. </w:t>
      </w:r>
      <w:r w:rsidR="00866D0B" w:rsidRPr="00091A90">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2.4.14. </w:t>
      </w:r>
      <w:r w:rsidR="00866D0B" w:rsidRPr="00091A90">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урок-исследование;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его результатов);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урок-консультация;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мини-исследование в рамках домашнего задания.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2.4.15. </w:t>
      </w:r>
      <w:r w:rsidR="00866D0B" w:rsidRPr="00091A90">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учебных исследовательских задач, предполагающих деятельность </w:t>
      </w:r>
      <w:r w:rsidR="00181A1D" w:rsidRPr="00091A90">
        <w:rPr>
          <w:rFonts w:ascii="Times New Roman" w:eastAsia="SchoolBookSanPin" w:hAnsi="Times New Roman"/>
          <w:sz w:val="24"/>
          <w:szCs w:val="24"/>
          <w:lang w:val="ru-RU"/>
        </w:rPr>
        <w:t xml:space="preserve">обучающихся </w:t>
      </w:r>
      <w:r w:rsidRPr="00091A90">
        <w:rPr>
          <w:rFonts w:ascii="Times New Roman" w:eastAsia="SchoolBookSanPin" w:hAnsi="Times New Roman"/>
          <w:sz w:val="24"/>
          <w:szCs w:val="24"/>
          <w:lang w:val="ru-RU"/>
        </w:rPr>
        <w:t>в проблемной ситуации, поставленной перед ними учителем в рамках следующих теоретических вопросов: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 (в каком направлении)... в какой степени… изменилось... ?</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 (каким образом)... в какой степени повлияло... на… ?</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Какой (в чем проявилась)... насколько важной… была роль... ?</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Каково (в чем проявилось)... как можно оценить… значение... ?</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Что произойдет... как изменится..., если... ?</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несколько проблемных вопросов.</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2.4.16. </w:t>
      </w:r>
      <w:r w:rsidR="00866D0B" w:rsidRPr="00091A90">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доклад, реферат;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2.4.17</w:t>
      </w:r>
      <w:r w:rsidR="00727DF1" w:rsidRPr="00091A90">
        <w:rPr>
          <w:rFonts w:ascii="Times New Roman" w:hAnsi="Times New Roman"/>
          <w:sz w:val="24"/>
          <w:szCs w:val="24"/>
          <w:lang w:val="ru-RU"/>
        </w:rPr>
        <w:t xml:space="preserve">. </w:t>
      </w:r>
      <w:r w:rsidR="00727DF1" w:rsidRPr="00091A90">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091A90" w:rsidRDefault="00727DF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Особенность УИД обучающихся в рамках внеурочной деятельности связана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тем, что в данном случае имеется достаточно времени на организацию</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проведение развернутого и полноценного исследования.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2.4.18. </w:t>
      </w:r>
      <w:r w:rsidR="00866D0B" w:rsidRPr="00091A90">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социально-гуманитарное;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филологическое;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естественнонаучное;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информационно-технологическое;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междисциплинарное.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Основными формами организации УИД во внеурочное время являются: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конференция, семинар, дискуссия, диспут;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брифинг, интервью, телемост;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научно-исследовательское общество </w:t>
      </w:r>
      <w:r w:rsidR="00181A1D" w:rsidRPr="00091A90">
        <w:rPr>
          <w:rFonts w:ascii="Times New Roman" w:eastAsia="SchoolBookSanPin" w:hAnsi="Times New Roman"/>
          <w:sz w:val="24"/>
          <w:szCs w:val="24"/>
          <w:lang w:val="ru-RU"/>
        </w:rPr>
        <w:t>обучающихся</w:t>
      </w:r>
      <w:r w:rsidRPr="00091A90">
        <w:rPr>
          <w:rFonts w:ascii="Times New Roman" w:eastAsia="SchoolBookSanPin" w:hAnsi="Times New Roman"/>
          <w:sz w:val="24"/>
          <w:szCs w:val="24"/>
          <w:lang w:val="ru-RU"/>
        </w:rPr>
        <w:t>.</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2.4.19. </w:t>
      </w:r>
      <w:r w:rsidR="00866D0B" w:rsidRPr="00091A90">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письменная исследовательская работа (эссе, доклад, реферат);</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статьи, обзоры, отчеты и заключения по итогам исследований, проводимых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рамках исследовательских экспедиций, обработки архивов, исследований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различным предметным областям.</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2.4.20. </w:t>
      </w:r>
      <w:r w:rsidR="00866D0B" w:rsidRPr="00091A90">
        <w:rPr>
          <w:rFonts w:ascii="Times New Roman" w:eastAsia="SchoolBookSanPin" w:hAnsi="Times New Roman"/>
          <w:sz w:val="24"/>
          <w:szCs w:val="24"/>
          <w:lang w:val="ru-RU"/>
        </w:rPr>
        <w:t>При оценивании результатов УИД следует ориентироваться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последовательно достигнуты сформулированные цель, задачи, гипотеза.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2.4.21. </w:t>
      </w:r>
      <w:r w:rsidR="00866D0B" w:rsidRPr="00091A90">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использовать вопросы как исследовательский инструмент познания;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формулировать вопросы, фиксирующие разрыв между реальным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желательным состоянием ситуации, объекта, самостоятельно устанавливать искомое и данное;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об их развитии в новых условиях и контекстах.</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2.4.22. </w:t>
      </w:r>
      <w:r w:rsidR="00866D0B" w:rsidRPr="00091A90">
        <w:rPr>
          <w:rFonts w:ascii="Times New Roman" w:eastAsia="SchoolBookSanPin" w:hAnsi="Times New Roman"/>
          <w:sz w:val="24"/>
          <w:szCs w:val="24"/>
          <w:lang w:val="ru-RU"/>
        </w:rPr>
        <w:t>Особенность проектной деятельности (далее – ПД) заключается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том, что она нацелена на получение конкретного результата (далее – продукта),</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2.4.23. </w:t>
      </w:r>
      <w:r w:rsidR="00866D0B" w:rsidRPr="00091A90">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091A90">
        <w:rPr>
          <w:rFonts w:ascii="Times New Roman" w:eastAsia="SchoolBookSanPin" w:hAnsi="Times New Roman"/>
          <w:sz w:val="24"/>
          <w:szCs w:val="24"/>
          <w:lang w:val="ru-RU"/>
        </w:rPr>
        <w:t>проводить</w:t>
      </w:r>
      <w:r w:rsidRPr="00091A90">
        <w:rPr>
          <w:rFonts w:ascii="Times New Roman" w:eastAsia="SchoolBookSanPin" w:hAnsi="Times New Roman"/>
          <w:sz w:val="24"/>
          <w:szCs w:val="24"/>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2.4.24. </w:t>
      </w:r>
      <w:r w:rsidR="00866D0B" w:rsidRPr="00091A90">
        <w:rPr>
          <w:rFonts w:ascii="Times New Roman" w:eastAsia="SchoolBookSanPin" w:hAnsi="Times New Roman"/>
          <w:sz w:val="24"/>
          <w:szCs w:val="24"/>
          <w:lang w:val="ru-RU"/>
        </w:rPr>
        <w:t>Осуществление ПД обучающимися включает в себя ряд этапов: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 и формулирование проблемы;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формулирование темы проекта;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постановка цели и задач проекта;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составление плана работы;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сбор информации (исследование);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выполнение технологического этапа;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подготовка и защита проекта;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2.4.25. </w:t>
      </w:r>
      <w:r w:rsidR="00866D0B" w:rsidRPr="00091A90">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 xml:space="preserve">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w:t>
      </w:r>
      <w:r w:rsidR="00866D0B" w:rsidRPr="00091A90">
        <w:rPr>
          <w:rFonts w:ascii="Times New Roman" w:eastAsia="SchoolBookSanPin" w:hAnsi="Times New Roman"/>
          <w:sz w:val="24"/>
          <w:szCs w:val="24"/>
          <w:lang w:val="ru-RU"/>
        </w:rPr>
        <w:lastRenderedPageBreak/>
        <w:t>действенности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эффективности продукта.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2.4.26. </w:t>
      </w:r>
      <w:r w:rsidR="00866D0B" w:rsidRPr="00091A90">
        <w:rPr>
          <w:rFonts w:ascii="Times New Roman" w:eastAsia="SchoolBookSanPin" w:hAnsi="Times New Roman"/>
          <w:sz w:val="24"/>
          <w:szCs w:val="24"/>
          <w:lang w:val="ru-RU"/>
        </w:rPr>
        <w:t>Особенности организации проектной деятельности обучающихся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2.4.27. </w:t>
      </w:r>
      <w:r w:rsidR="00866D0B" w:rsidRPr="00091A90">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предметные проекты;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метапредметные проекты.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2.4.28. </w:t>
      </w:r>
      <w:r w:rsidR="00866D0B" w:rsidRPr="00091A90">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2.4.29. </w:t>
      </w:r>
      <w:r w:rsidR="00866D0B" w:rsidRPr="00091A90">
        <w:rPr>
          <w:rFonts w:ascii="Times New Roman" w:eastAsia="SchoolBookSanPin" w:hAnsi="Times New Roman"/>
          <w:sz w:val="24"/>
          <w:szCs w:val="24"/>
          <w:lang w:val="ru-RU"/>
        </w:rPr>
        <w:t>Формы организации ПД обучающихся могут быть следующие: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монопроект (использование содержания одного предмета);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2.4.30. </w:t>
      </w:r>
      <w:r w:rsidR="00866D0B" w:rsidRPr="00091A90">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Какое средство поможет в решении проблемы... (опишите, объясните)?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Каким должно быть средство для решения проблемы... (опишите, смоделируйте)?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 с</w:t>
      </w:r>
      <w:r w:rsidR="00BB7E68" w:rsidRPr="00091A90">
        <w:rPr>
          <w:rFonts w:ascii="Times New Roman" w:eastAsia="SchoolBookSanPin" w:hAnsi="Times New Roman"/>
          <w:sz w:val="24"/>
          <w:szCs w:val="24"/>
          <w:lang w:val="ru-RU"/>
        </w:rPr>
        <w:t>проводить</w:t>
      </w:r>
      <w:r w:rsidRPr="00091A90">
        <w:rPr>
          <w:rFonts w:ascii="Times New Roman" w:eastAsia="SchoolBookSanPin" w:hAnsi="Times New Roman"/>
          <w:sz w:val="24"/>
          <w:szCs w:val="24"/>
          <w:lang w:val="ru-RU"/>
        </w:rPr>
        <w:t xml:space="preserve"> средство для решения проблемы (дайте инструкцию)?</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Как выглядело... (опишите, реконструируйте)?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Как будет выглядеть... (опишите, спрогнозируйте)? </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2.4.31. </w:t>
      </w:r>
      <w:r w:rsidR="00866D0B" w:rsidRPr="00091A90">
        <w:rPr>
          <w:rFonts w:ascii="Times New Roman" w:eastAsia="SchoolBookSanPin" w:hAnsi="Times New Roman"/>
          <w:sz w:val="24"/>
          <w:szCs w:val="24"/>
          <w:lang w:val="ru-RU"/>
        </w:rPr>
        <w:t>Основными формами представления итогов ПД являются: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материальный объект, макет, конструкторское изделие;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2.4.32. </w:t>
      </w:r>
      <w:r w:rsidR="00866D0B" w:rsidRPr="00091A90">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2.4.33. </w:t>
      </w:r>
      <w:r w:rsidR="00866D0B" w:rsidRPr="00091A90">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гуманитарное;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естественнонаучное;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социально-ориентированное;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инженерно-техническое;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художественно-творческое;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спортивно-оздоровительное;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туристско-краеведческое.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2.4.34. </w:t>
      </w:r>
      <w:r w:rsidR="00866D0B" w:rsidRPr="00091A90">
        <w:rPr>
          <w:rFonts w:ascii="Times New Roman" w:eastAsia="SchoolBookSanPin" w:hAnsi="Times New Roman"/>
          <w:sz w:val="24"/>
          <w:szCs w:val="24"/>
          <w:lang w:val="ru-RU"/>
        </w:rPr>
        <w:t>В качестве основных форм организации ПД могут быть использованы: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творческие мастерские;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экспериментальные лаборатории;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конструкторское бюро;</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проектные недели;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практикумы.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2.4.35. </w:t>
      </w:r>
      <w:r w:rsidR="00866D0B" w:rsidRPr="00091A90">
        <w:rPr>
          <w:rFonts w:ascii="Times New Roman" w:eastAsia="SchoolBookSanPin" w:hAnsi="Times New Roman"/>
          <w:sz w:val="24"/>
          <w:szCs w:val="24"/>
          <w:lang w:val="ru-RU"/>
        </w:rPr>
        <w:t>Формами представления итогов ПД во внеурочное время являются:</w:t>
      </w:r>
    </w:p>
    <w:p w:rsidR="00727DF1"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 xml:space="preserve">материальный продукт (объект, макет, конструкторское изделие и </w:t>
      </w:r>
      <w:r w:rsidR="00727DF1" w:rsidRPr="00091A90">
        <w:rPr>
          <w:rFonts w:ascii="Times New Roman" w:eastAsia="SchoolBookSanPin" w:hAnsi="Times New Roman"/>
          <w:sz w:val="24"/>
          <w:szCs w:val="24"/>
          <w:lang w:val="ru-RU"/>
        </w:rPr>
        <w:t>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медийный продукт (плакат, газета, журнал, рекламная продукция, фильм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2.4.36. </w:t>
      </w:r>
      <w:r w:rsidR="00866D0B" w:rsidRPr="00091A90">
        <w:rPr>
          <w:rFonts w:ascii="Times New Roman" w:eastAsia="SchoolBookSanPin" w:hAnsi="Times New Roman"/>
          <w:sz w:val="24"/>
          <w:szCs w:val="24"/>
          <w:lang w:val="ru-RU"/>
        </w:rPr>
        <w:t>При оценивании результатов ПД следует ориентироваться на то,</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2.4.37. </w:t>
      </w:r>
      <w:r w:rsidR="00866D0B" w:rsidRPr="00091A90">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понимание проблемы, связанных с нею цели и задач;</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умение определить оптимальный путь решения проблемы;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умение планировать и работать по плану;</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hAnsi="Times New Roman"/>
          <w:sz w:val="24"/>
          <w:szCs w:val="24"/>
          <w:lang w:val="ru-RU"/>
        </w:rPr>
        <w:t>.</w:t>
      </w:r>
      <w:r w:rsidR="00866D0B" w:rsidRPr="00091A90">
        <w:rPr>
          <w:rFonts w:ascii="Times New Roman" w:hAnsi="Times New Roman"/>
          <w:sz w:val="24"/>
          <w:szCs w:val="24"/>
          <w:lang w:val="ru-RU"/>
        </w:rPr>
        <w:t>2.4.38. </w:t>
      </w:r>
      <w:r w:rsidR="00866D0B" w:rsidRPr="00091A90">
        <w:rPr>
          <w:rFonts w:ascii="Times New Roman" w:eastAsia="SchoolBookSanPin" w:hAnsi="Times New Roman"/>
          <w:sz w:val="24"/>
          <w:szCs w:val="24"/>
          <w:lang w:val="ru-RU"/>
        </w:rPr>
        <w:t>В процессе публичной презентации результатов проекта оценивается: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оригинальность);</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дискуссии).</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 Организационный раздел.</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3.1. Формы взаимодействия участников образовательного процесса</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при создании и реализации программы формирования УУД.</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3.1.1. C целью разработки и реализации программы формирования УУД</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развитию УУД;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определение этапов и форм постепенного усложнения деятельности </w:t>
      </w:r>
      <w:r w:rsidR="00181A1D" w:rsidRPr="00091A90">
        <w:rPr>
          <w:rFonts w:ascii="Times New Roman" w:eastAsia="SchoolBookSanPin" w:hAnsi="Times New Roman"/>
          <w:sz w:val="24"/>
          <w:szCs w:val="24"/>
          <w:lang w:val="ru-RU"/>
        </w:rPr>
        <w:t xml:space="preserve">обучающихся </w:t>
      </w:r>
      <w:r w:rsidRPr="00091A90">
        <w:rPr>
          <w:rFonts w:ascii="Times New Roman" w:eastAsia="SchoolBookSanPin" w:hAnsi="Times New Roman"/>
          <w:sz w:val="24"/>
          <w:szCs w:val="24"/>
          <w:lang w:val="ru-RU"/>
        </w:rPr>
        <w:t>по овладению УУД;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разработка общего алгоритма (технологической схемы) урока, имеющего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два целевых фокуса (предметный и метапредметный);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конкретизация основных подходов к организации учебно-исследовательской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проектной деятельности обучающихся в рамках урочной и внеурочной деятельности;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разработка основных подходов к организации учебной деятельности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формированию и развитию ИКТ-компетенций;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разработка методики и инструментария мониторинга успешности освоения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применения обучающимися УУД;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организация и проведение серии семинаров с учителями, работающими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уровне начального общего образования</w:t>
      </w:r>
      <w:r w:rsidR="00143528" w:rsidRPr="00091A90">
        <w:rPr>
          <w:rFonts w:ascii="Times New Roman" w:eastAsia="SchoolBookSanPin" w:hAnsi="Times New Roman"/>
          <w:sz w:val="24"/>
          <w:szCs w:val="24"/>
          <w:lang w:val="ru-RU"/>
        </w:rPr>
        <w:t>,</w:t>
      </w:r>
      <w:r w:rsidRPr="00091A90">
        <w:rPr>
          <w:rFonts w:ascii="Times New Roman" w:eastAsia="SchoolBookSanPin" w:hAnsi="Times New Roman"/>
          <w:sz w:val="24"/>
          <w:szCs w:val="24"/>
          <w:lang w:val="ru-RU"/>
        </w:rPr>
        <w:t xml:space="preserve"> в целях реализации принципа преемственности в плане развития УУД;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091A90" w:rsidRDefault="00727DF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091A90" w:rsidRDefault="00727DF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091A90" w:rsidRDefault="00727DF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091A90" w:rsidRDefault="00727DF1"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организация отражения аналитических материалов о результатах работы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по формированию УУД у обучающихся на сайте образовательной организации. </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3.1.2. Рабочей группой может быть реализовано несколько этапов</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наиболее эффективного выполнения задач программы формирования УУД;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анализировать результаты </w:t>
      </w:r>
      <w:r w:rsidR="00181A1D" w:rsidRPr="00091A90">
        <w:rPr>
          <w:rFonts w:ascii="Times New Roman" w:eastAsia="SchoolBookSanPin" w:hAnsi="Times New Roman"/>
          <w:sz w:val="24"/>
          <w:szCs w:val="24"/>
          <w:lang w:val="ru-RU"/>
        </w:rPr>
        <w:t xml:space="preserve">обучающихся </w:t>
      </w:r>
      <w:r w:rsidRPr="00091A90">
        <w:rPr>
          <w:rFonts w:ascii="Times New Roman" w:eastAsia="SchoolBookSanPin" w:hAnsi="Times New Roman"/>
          <w:sz w:val="24"/>
          <w:szCs w:val="24"/>
          <w:lang w:val="ru-RU"/>
        </w:rPr>
        <w:t>по линии развития УУД</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предыдущем уровне;</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091A90" w:rsidRDefault="00866D0B"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091A90" w:rsidRDefault="006444ED"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hAnsi="Times New Roman"/>
          <w:sz w:val="24"/>
          <w:szCs w:val="24"/>
          <w:lang w:val="ru-RU"/>
        </w:rPr>
        <w:t>165</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3.1.3. В целях соотнесения формирования метапредметных результатов</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для определения, как с учетом используемой базы образовательных технологий,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так и методик, возможности обеспечения формирования УУД, аккумулируя потенциал разных специалистов-предметников.</w:t>
      </w:r>
    </w:p>
    <w:p w:rsidR="00F8580D" w:rsidRDefault="00F8580D" w:rsidP="00091A90">
      <w:pPr>
        <w:pStyle w:val="1"/>
        <w:pBdr>
          <w:bottom w:val="none" w:sz="0" w:space="0" w:color="auto"/>
        </w:pBdr>
        <w:spacing w:before="0" w:line="240" w:lineRule="auto"/>
        <w:ind w:firstLine="708"/>
        <w:jc w:val="both"/>
        <w:rPr>
          <w:b w:val="0"/>
          <w:sz w:val="24"/>
          <w:szCs w:val="24"/>
          <w:lang w:val="ru-RU"/>
        </w:rPr>
      </w:pPr>
    </w:p>
    <w:p w:rsidR="00F8580D" w:rsidRPr="00F8580D" w:rsidRDefault="00F8580D" w:rsidP="00CB3CAA">
      <w:pPr>
        <w:shd w:val="clear" w:color="auto" w:fill="FFFFFF"/>
        <w:rPr>
          <w:lang w:val="ru-RU"/>
        </w:rPr>
      </w:pPr>
    </w:p>
    <w:p w:rsidR="00866D0B" w:rsidRPr="00F8580D" w:rsidRDefault="00F8580D" w:rsidP="00CB3CAA">
      <w:pPr>
        <w:pStyle w:val="1"/>
        <w:pBdr>
          <w:bottom w:val="none" w:sz="0" w:space="0" w:color="auto"/>
        </w:pBdr>
        <w:shd w:val="clear" w:color="auto" w:fill="FFFFFF"/>
        <w:spacing w:before="0" w:line="240" w:lineRule="auto"/>
        <w:ind w:firstLine="708"/>
        <w:jc w:val="center"/>
        <w:rPr>
          <w:rFonts w:eastAsia="SchoolBookSanPin"/>
          <w:sz w:val="24"/>
          <w:szCs w:val="24"/>
          <w:lang w:val="ru-RU"/>
        </w:rPr>
      </w:pPr>
      <w:r w:rsidRPr="00F8580D">
        <w:rPr>
          <w:sz w:val="24"/>
          <w:szCs w:val="24"/>
          <w:lang w:val="ru-RU"/>
        </w:rPr>
        <w:t>2.3. Р</w:t>
      </w:r>
      <w:r w:rsidRPr="00F8580D">
        <w:rPr>
          <w:rFonts w:eastAsia="SchoolBookSanPin"/>
          <w:sz w:val="24"/>
          <w:szCs w:val="24"/>
          <w:lang w:val="ru-RU"/>
        </w:rPr>
        <w:t>АБОЧАЯ ПРОГРАММА ВОСПИТАНИЯ.</w:t>
      </w:r>
    </w:p>
    <w:p w:rsidR="00866D0B" w:rsidRPr="00091A90" w:rsidRDefault="00113FC4"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w:t>
      </w:r>
      <w:r w:rsidR="006444ED" w:rsidRPr="00091A90">
        <w:rPr>
          <w:rFonts w:ascii="Times New Roman" w:eastAsia="SchoolBookSanPin" w:hAnsi="Times New Roman"/>
          <w:sz w:val="24"/>
          <w:szCs w:val="24"/>
          <w:lang w:val="ru-RU"/>
        </w:rPr>
        <w:t>6</w:t>
      </w:r>
      <w:r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1. Пояснительная записка.</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1.1.</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 xml:space="preserve">Федеральная рабочая программа воспитания для образовательных организаций (далее – </w:t>
      </w:r>
      <w:r w:rsidR="00B44132" w:rsidRPr="00091A90">
        <w:rPr>
          <w:rFonts w:ascii="Times New Roman" w:eastAsia="SchoolBookSanPin" w:hAnsi="Times New Roman"/>
          <w:sz w:val="24"/>
          <w:szCs w:val="24"/>
          <w:lang w:val="ru-RU"/>
        </w:rPr>
        <w:t>пр</w:t>
      </w:r>
      <w:r w:rsidR="00866D0B" w:rsidRPr="00091A90">
        <w:rPr>
          <w:rFonts w:ascii="Times New Roman" w:eastAsia="SchoolBookSanPin" w:hAnsi="Times New Roman"/>
          <w:sz w:val="24"/>
          <w:szCs w:val="24"/>
          <w:lang w:val="ru-RU"/>
        </w:rPr>
        <w:t>ограмма воспитания) служит основой для разработки рабочей программы воспитания ООП ООО. Программа воспитания основывается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на единстве и преемственности образовательного процесса всех уровней общего образования, соотносится с рабочими программами воспитания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для образовательных организаций дошкольного и среднего профессионального образования.</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1.2.</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Программа воспитания:</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предназначена для планирования и организации системной воспитательной деятельности в образовательной организации;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предусматривает приобщение обучающихся к российским традиционным духовным ценностям, включая ценности своей этнической группы, правилам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нормам поведения, принятым в российском обществе на основе российских базовых конституционных норм и ценностей; </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1.3.</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Программа воспитания включает три раздела: целевой, содержательный, организационный.</w:t>
      </w:r>
    </w:p>
    <w:p w:rsidR="00866D0B" w:rsidRPr="00091A90" w:rsidRDefault="006444ED" w:rsidP="00CB3CAA">
      <w:pPr>
        <w:widowControl/>
        <w:shd w:val="clear" w:color="auto" w:fill="FFFFFF"/>
        <w:spacing w:after="0" w:line="240" w:lineRule="auto"/>
        <w:ind w:firstLine="709"/>
        <w:jc w:val="both"/>
        <w:rPr>
          <w:rFonts w:ascii="Times New Roma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1.4.</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При разработке или обновлении рабочей программы воспитания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866D0B" w:rsidRPr="00091A90">
        <w:rPr>
          <w:rFonts w:ascii="Times New Roman" w:hAnsi="Times New Roman"/>
          <w:sz w:val="24"/>
          <w:szCs w:val="24"/>
          <w:lang w:val="ru-RU"/>
        </w:rPr>
        <w:t xml:space="preserve"> </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Целевой раздел.</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2.1.</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091A90" w:rsidRDefault="006444ED" w:rsidP="00CB3CAA">
      <w:pPr>
        <w:widowControl/>
        <w:shd w:val="clear" w:color="auto" w:fill="FFFFFF"/>
        <w:spacing w:after="0" w:line="240" w:lineRule="auto"/>
        <w:ind w:firstLine="709"/>
        <w:jc w:val="both"/>
        <w:rPr>
          <w:rFonts w:ascii="Times New Roman" w:eastAsia="OfficinaSansBoldITC" w:hAnsi="Times New Roman"/>
          <w:b/>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2.2.</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условиях современного общества, готовой к мирному созиданию и защите Родины.</w:t>
      </w:r>
      <w:r w:rsidR="00866D0B" w:rsidRPr="00091A90">
        <w:rPr>
          <w:rFonts w:ascii="Times New Roman" w:eastAsia="OfficinaSansBoldITC" w:hAnsi="Times New Roman"/>
          <w:b/>
          <w:sz w:val="24"/>
          <w:szCs w:val="24"/>
          <w:lang w:val="ru-RU"/>
        </w:rPr>
        <w:t xml:space="preserve"> </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2.3.</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Цель и задачи воспитания обучающихся.</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2.3.1.</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Ц</w:t>
      </w:r>
      <w:r w:rsidR="00866D0B" w:rsidRPr="00091A90">
        <w:rPr>
          <w:rFonts w:ascii="Times New Roman" w:eastAsia="SchoolBookSanPin" w:hAnsi="Times New Roman"/>
          <w:bCs/>
          <w:sz w:val="24"/>
          <w:szCs w:val="24"/>
          <w:lang w:val="ru-RU"/>
        </w:rPr>
        <w:t xml:space="preserve">ель воспитания </w:t>
      </w:r>
      <w:r w:rsidR="00866D0B" w:rsidRPr="00091A90">
        <w:rPr>
          <w:rFonts w:ascii="Times New Roman" w:eastAsia="SchoolBookSanPin" w:hAnsi="Times New Roman"/>
          <w:sz w:val="24"/>
          <w:szCs w:val="24"/>
          <w:lang w:val="ru-RU"/>
        </w:rPr>
        <w:t xml:space="preserve">обучающихся в образовательной организации: </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развитие личности, создание условий для самоопределения и социализации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основе социокультурных, духовно-нравственных ценностей и принятых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российском обществе правил и норм поведения в интересах человека, семьи, общества и государства;</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2.3.2.</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bCs/>
          <w:sz w:val="24"/>
          <w:szCs w:val="24"/>
          <w:lang w:val="ru-RU"/>
        </w:rPr>
        <w:t xml:space="preserve">Задачи воспитания </w:t>
      </w:r>
      <w:r w:rsidR="00866D0B" w:rsidRPr="00091A90">
        <w:rPr>
          <w:rFonts w:ascii="Times New Roman" w:eastAsia="SchoolBookSanPin" w:hAnsi="Times New Roman"/>
          <w:sz w:val="24"/>
          <w:szCs w:val="24"/>
          <w:lang w:val="ru-RU"/>
        </w:rPr>
        <w:t>обучающихся в образовательной организации: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формирование и развитие личностных отношений к этим нормам, ценностям, традициям (их освоение, принятие); </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достижение личностных результатов освоения общеобразовательных прог</w:t>
      </w:r>
      <w:r w:rsidR="00703A04">
        <w:rPr>
          <w:rFonts w:ascii="Times New Roman" w:eastAsia="SchoolBookSanPin" w:hAnsi="Times New Roman"/>
          <w:sz w:val="24"/>
          <w:szCs w:val="24"/>
          <w:lang w:val="ru-RU"/>
        </w:rPr>
        <w:t>рамм в соответствии с ФГОС ООО.</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2.3.3. </w:t>
      </w:r>
      <w:r w:rsidR="00866D0B" w:rsidRPr="00091A90">
        <w:rPr>
          <w:rFonts w:ascii="Times New Roman" w:eastAsia="SchoolBookSanPin" w:hAnsi="Times New Roman"/>
          <w:sz w:val="24"/>
          <w:szCs w:val="24"/>
          <w:lang w:val="ru-RU"/>
        </w:rPr>
        <w:t>Личностные результаты освоения обучающимися образовательных программ включают:</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осознание росси</w:t>
      </w:r>
      <w:r w:rsidR="00703A04">
        <w:rPr>
          <w:rFonts w:ascii="Times New Roman" w:eastAsia="SchoolBookSanPin" w:hAnsi="Times New Roman"/>
          <w:sz w:val="24"/>
          <w:szCs w:val="24"/>
          <w:lang w:val="ru-RU"/>
        </w:rPr>
        <w:t>йской гражданской идентичности;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сформированность ценностей самостоятельности и инициативы;</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готовность обучающихся к саморазвитию, самостоятельности и личностному самоопределению;</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наличие мотивации к целенаправленной социально значимой деятельности;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091A90" w:rsidRDefault="006444ED" w:rsidP="00CB3CAA">
      <w:pPr>
        <w:widowControl/>
        <w:shd w:val="clear" w:color="auto" w:fill="FFFFFF"/>
        <w:spacing w:after="0" w:line="240" w:lineRule="auto"/>
        <w:ind w:firstLine="709"/>
        <w:jc w:val="both"/>
        <w:rPr>
          <w:rFonts w:ascii="Times New Roman" w:eastAsia="OfficinaSansBoldITC" w:hAnsi="Times New Roman"/>
          <w:b/>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2.3.4. </w:t>
      </w:r>
      <w:r w:rsidR="00866D0B" w:rsidRPr="00091A90">
        <w:rPr>
          <w:rFonts w:ascii="Times New Roman" w:eastAsia="SchoolBookSanPin" w:hAnsi="Times New Roman"/>
          <w:sz w:val="24"/>
          <w:szCs w:val="24"/>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2.4. </w:t>
      </w:r>
      <w:r w:rsidR="00866D0B" w:rsidRPr="00091A90">
        <w:rPr>
          <w:rFonts w:ascii="Times New Roman" w:eastAsia="SchoolBookSanPin" w:hAnsi="Times New Roman"/>
          <w:sz w:val="24"/>
          <w:szCs w:val="24"/>
          <w:lang w:val="ru-RU"/>
        </w:rPr>
        <w:t>Направления воспитания.</w:t>
      </w:r>
    </w:p>
    <w:p w:rsidR="00DB396F"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2.4.1. </w:t>
      </w:r>
      <w:r w:rsidR="00DB396F" w:rsidRPr="00091A90">
        <w:rPr>
          <w:rFonts w:ascii="Times New Roman" w:eastAsia="SchoolBookSanPin" w:hAnsi="Times New Roman"/>
          <w:sz w:val="24"/>
          <w:szCs w:val="24"/>
          <w:lang w:val="ru-RU"/>
        </w:rPr>
        <w:t>Программа воспитания реализуется в единстве учебной</w:t>
      </w:r>
      <w:r w:rsidR="00CA4934" w:rsidRPr="00091A90">
        <w:rPr>
          <w:rFonts w:ascii="Times New Roman" w:eastAsia="SchoolBookSanPin" w:hAnsi="Times New Roman"/>
          <w:sz w:val="24"/>
          <w:szCs w:val="24"/>
          <w:lang w:val="ru-RU"/>
        </w:rPr>
        <w:t xml:space="preserve"> </w:t>
      </w:r>
      <w:r w:rsidR="00DB396F" w:rsidRPr="00091A90">
        <w:rPr>
          <w:rFonts w:ascii="Times New Roman" w:eastAsia="SchoolBookSanPin" w:hAnsi="Times New Roman"/>
          <w:sz w:val="24"/>
          <w:szCs w:val="24"/>
          <w:lang w:val="ru-RU"/>
        </w:rPr>
        <w:t xml:space="preserve">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w:t>
      </w:r>
      <w:r w:rsidR="00703A04">
        <w:rPr>
          <w:rFonts w:ascii="Times New Roman" w:eastAsia="SchoolBookSanPin" w:hAnsi="Times New Roman"/>
          <w:sz w:val="24"/>
          <w:szCs w:val="24"/>
          <w:lang w:val="ru-RU"/>
        </w:rPr>
        <w:t>их основе, в том числе в части:</w:t>
      </w:r>
    </w:p>
    <w:p w:rsidR="00DB396F" w:rsidRPr="00091A90" w:rsidRDefault="00DB396F"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 xml:space="preserve">гражданского воспитания, способствующего </w:t>
      </w:r>
      <w:r w:rsidRPr="00091A90">
        <w:rPr>
          <w:rFonts w:ascii="Times New Roman" w:eastAsia="SchoolBookSanPin" w:hAnsi="Times New Roman"/>
          <w:sz w:val="24"/>
          <w:szCs w:val="24"/>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субъекту тысячелетней российской государственности, уважения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правам, свободам и обязанностям гражданина России, правовой и политической культуры.</w:t>
      </w:r>
    </w:p>
    <w:p w:rsidR="00DB396F" w:rsidRPr="00091A90" w:rsidRDefault="00DB396F"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w:t>
      </w:r>
      <w:r w:rsidRPr="00091A90">
        <w:rPr>
          <w:rFonts w:ascii="Times New Roman" w:eastAsia="SchoolBookSanPin" w:hAnsi="Times New Roman"/>
          <w:bCs/>
          <w:sz w:val="24"/>
          <w:szCs w:val="24"/>
          <w:lang w:val="ru-RU"/>
        </w:rPr>
        <w:t xml:space="preserve">атриотического воспитания, основанного на </w:t>
      </w:r>
      <w:r w:rsidRPr="00091A90">
        <w:rPr>
          <w:rFonts w:ascii="Times New Roman" w:eastAsia="SchoolBookSanPin" w:hAnsi="Times New Roman"/>
          <w:sz w:val="24"/>
          <w:szCs w:val="24"/>
          <w:lang w:val="ru-RU"/>
        </w:rPr>
        <w:t>воспитании любви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091A90" w:rsidRDefault="00DB396F"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w:t>
      </w:r>
      <w:r w:rsidRPr="00091A90">
        <w:rPr>
          <w:rFonts w:ascii="Times New Roman" w:eastAsia="SchoolBookSanPin" w:hAnsi="Times New Roman"/>
          <w:bCs/>
          <w:sz w:val="24"/>
          <w:szCs w:val="24"/>
          <w:lang w:val="ru-RU"/>
        </w:rPr>
        <w:t xml:space="preserve">уховно-нравственного воспитания </w:t>
      </w:r>
      <w:r w:rsidRPr="00091A90">
        <w:rPr>
          <w:rFonts w:ascii="Times New Roman" w:eastAsia="SchoolBookSanPin" w:hAnsi="Times New Roman"/>
          <w:sz w:val="24"/>
          <w:szCs w:val="24"/>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памяти предков.</w:t>
      </w:r>
    </w:p>
    <w:p w:rsidR="00DB396F" w:rsidRPr="00091A90" w:rsidRDefault="00DB396F"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w:t>
      </w:r>
      <w:r w:rsidRPr="00091A90">
        <w:rPr>
          <w:rFonts w:ascii="Times New Roman" w:eastAsia="SchoolBookSanPin" w:hAnsi="Times New Roman"/>
          <w:bCs/>
          <w:sz w:val="24"/>
          <w:szCs w:val="24"/>
          <w:lang w:val="ru-RU"/>
        </w:rPr>
        <w:t xml:space="preserve">стетического воспитания, способствующего </w:t>
      </w:r>
      <w:r w:rsidRPr="00091A90">
        <w:rPr>
          <w:rFonts w:ascii="Times New Roman" w:eastAsia="SchoolBookSanPin" w:hAnsi="Times New Roman"/>
          <w:sz w:val="24"/>
          <w:szCs w:val="24"/>
          <w:lang w:val="ru-RU"/>
        </w:rPr>
        <w:t>формированию эстетической культуры на основе российских традиционных духовных ценностей, приобщение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лучшим образцам отечественного и мирового искусства.</w:t>
      </w:r>
    </w:p>
    <w:p w:rsidR="00DB396F" w:rsidRPr="00091A90" w:rsidRDefault="00DB396F"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w:t>
      </w:r>
      <w:r w:rsidRPr="00091A90">
        <w:rPr>
          <w:rFonts w:ascii="Times New Roman" w:eastAsia="SchoolBookSanPin" w:hAnsi="Times New Roman"/>
          <w:bCs/>
          <w:sz w:val="24"/>
          <w:szCs w:val="24"/>
          <w:lang w:val="ru-RU"/>
        </w:rPr>
        <w:t>изического воспитания</w:t>
      </w:r>
      <w:r w:rsidRPr="00091A90">
        <w:rPr>
          <w:rFonts w:ascii="Times New Roman" w:eastAsia="SchoolBookSanPin" w:hAnsi="Times New Roman"/>
          <w:sz w:val="24"/>
          <w:szCs w:val="24"/>
          <w:lang w:val="ru-RU"/>
        </w:rPr>
        <w:t xml:space="preserve">, ориентированного на </w:t>
      </w:r>
      <w:r w:rsidRPr="00091A90">
        <w:rPr>
          <w:rFonts w:ascii="Times New Roman" w:eastAsia="SchoolBookSanPin" w:hAnsi="Times New Roman"/>
          <w:bCs/>
          <w:sz w:val="24"/>
          <w:szCs w:val="24"/>
          <w:lang w:val="ru-RU"/>
        </w:rPr>
        <w:t xml:space="preserve">формирование культуры здорового образа жизни и эмоционального благополучия </w:t>
      </w:r>
      <w:r w:rsidRPr="00091A90">
        <w:rPr>
          <w:rFonts w:ascii="Times New Roman" w:eastAsia="SchoolBookSanPin" w:hAnsi="Times New Roman"/>
          <w:sz w:val="24"/>
          <w:szCs w:val="24"/>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091A90" w:rsidRDefault="00DB396F"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w:t>
      </w:r>
      <w:r w:rsidRPr="00091A90">
        <w:rPr>
          <w:rFonts w:ascii="Times New Roman" w:eastAsia="SchoolBookSanPin" w:hAnsi="Times New Roman"/>
          <w:bCs/>
          <w:sz w:val="24"/>
          <w:szCs w:val="24"/>
          <w:lang w:val="ru-RU"/>
        </w:rPr>
        <w:t xml:space="preserve">рудового воспитания, основанного на </w:t>
      </w:r>
      <w:r w:rsidRPr="00091A90">
        <w:rPr>
          <w:rFonts w:ascii="Times New Roman" w:eastAsia="SchoolBookSanPin" w:hAnsi="Times New Roman"/>
          <w:sz w:val="24"/>
          <w:szCs w:val="24"/>
          <w:lang w:val="ru-RU"/>
        </w:rPr>
        <w:t>воспитании уважения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труду, трудящимся, результатам труда (своего и других людей), ориентации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трудовую деятельность, получение профессии, личностное самовыражение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091A90" w:rsidRDefault="00DB396F"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э</w:t>
      </w:r>
      <w:r w:rsidRPr="00091A90">
        <w:rPr>
          <w:rFonts w:ascii="Times New Roman" w:eastAsia="SchoolBookSanPin" w:hAnsi="Times New Roman"/>
          <w:bCs/>
          <w:sz w:val="24"/>
          <w:szCs w:val="24"/>
          <w:lang w:val="ru-RU"/>
        </w:rPr>
        <w:t xml:space="preserve">кологического воспитания, способствующего </w:t>
      </w:r>
      <w:r w:rsidRPr="00091A90">
        <w:rPr>
          <w:rFonts w:ascii="Times New Roman" w:eastAsia="SchoolBookSanPin" w:hAnsi="Times New Roman"/>
          <w:sz w:val="24"/>
          <w:szCs w:val="24"/>
          <w:lang w:val="ru-RU"/>
        </w:rPr>
        <w:t>формированию экологической культуры, ответственного, бережного отношения к природе, окружающей среде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основе российских традиционных духовных ценностей, навыков охраны, защиты, восстановления природы, окружающей среды.</w:t>
      </w:r>
    </w:p>
    <w:p w:rsidR="00DB396F" w:rsidRPr="00091A90" w:rsidRDefault="00DB396F"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ц</w:t>
      </w:r>
      <w:r w:rsidRPr="00091A90">
        <w:rPr>
          <w:rFonts w:ascii="Times New Roman" w:eastAsia="SchoolBookSanPin" w:hAnsi="Times New Roman"/>
          <w:bCs/>
          <w:sz w:val="24"/>
          <w:szCs w:val="24"/>
          <w:lang w:val="ru-RU"/>
        </w:rPr>
        <w:t xml:space="preserve">енности научного познания, ориентированного на </w:t>
      </w:r>
      <w:r w:rsidRPr="00091A90">
        <w:rPr>
          <w:rFonts w:ascii="Times New Roman" w:eastAsia="SchoolBookSanPin" w:hAnsi="Times New Roman"/>
          <w:sz w:val="24"/>
          <w:szCs w:val="24"/>
          <w:lang w:val="ru-RU"/>
        </w:rPr>
        <w:t>воспитание стремления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к познанию себя и других людей, природы и общества, к получению знаний, качественного образования с учётом личностных интерес</w:t>
      </w:r>
      <w:r w:rsidR="00703A04">
        <w:rPr>
          <w:rFonts w:ascii="Times New Roman" w:eastAsia="SchoolBookSanPin" w:hAnsi="Times New Roman"/>
          <w:sz w:val="24"/>
          <w:szCs w:val="24"/>
          <w:lang w:val="ru-RU"/>
        </w:rPr>
        <w:t>ов и общественных потребностей.</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2.5. </w:t>
      </w:r>
      <w:r w:rsidR="00866D0B" w:rsidRPr="00091A90">
        <w:rPr>
          <w:rFonts w:ascii="Times New Roman" w:eastAsia="OfficinaSansBoldITC" w:hAnsi="Times New Roman"/>
          <w:sz w:val="24"/>
          <w:szCs w:val="24"/>
          <w:lang w:val="ru-RU"/>
        </w:rPr>
        <w:t xml:space="preserve">Целевые ориентиры результатов воспитания. </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2.5.1. </w:t>
      </w:r>
      <w:r w:rsidR="00866D0B" w:rsidRPr="00091A90">
        <w:rPr>
          <w:rFonts w:ascii="Times New Roman" w:eastAsia="SchoolBookSanPin" w:hAnsi="Times New Roman"/>
          <w:sz w:val="24"/>
          <w:szCs w:val="24"/>
          <w:lang w:val="ru-RU"/>
        </w:rPr>
        <w:t>Требования к личностным результатам освоения обучающимися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ООП ООО установлены ФГОС ООО.</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достижение которых должна быть направлена деятельность педагогического коллектива для выполнения требований ФГОС ООО.</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2.5.2. </w:t>
      </w:r>
      <w:r w:rsidR="00866D0B" w:rsidRPr="00091A90">
        <w:rPr>
          <w:rFonts w:ascii="Times New Roman" w:eastAsia="SchoolBookSanPin" w:hAnsi="Times New Roman"/>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2.5.3. </w:t>
      </w:r>
      <w:r w:rsidR="00866D0B" w:rsidRPr="00091A90">
        <w:rPr>
          <w:rFonts w:ascii="Times New Roman" w:eastAsia="SchoolBookSanPin" w:hAnsi="Times New Roman"/>
          <w:bCs/>
          <w:sz w:val="24"/>
          <w:szCs w:val="24"/>
          <w:lang w:val="ru-RU"/>
        </w:rPr>
        <w:t>Целевые ориентиры результатов воспитания на уровне основного общего образования.</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2.5.3.1. </w:t>
      </w:r>
      <w:r w:rsidR="00DF5C43" w:rsidRPr="00091A90">
        <w:rPr>
          <w:rFonts w:ascii="Times New Roman" w:eastAsia="SchoolBookSanPin" w:hAnsi="Times New Roman"/>
          <w:bCs/>
          <w:sz w:val="24"/>
          <w:szCs w:val="24"/>
          <w:lang w:val="ru-RU"/>
        </w:rPr>
        <w:t>Гражданск</w:t>
      </w:r>
      <w:r w:rsidR="00866D0B" w:rsidRPr="00091A90">
        <w:rPr>
          <w:rFonts w:ascii="Times New Roman" w:eastAsia="SchoolBookSanPin" w:hAnsi="Times New Roman"/>
          <w:bCs/>
          <w:sz w:val="24"/>
          <w:szCs w:val="24"/>
          <w:lang w:val="ru-RU"/>
        </w:rPr>
        <w:t>ое воспитание: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проявляющий уважение к государственным символам России, праздникам;</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принимающий участие в жизни класса, общеобразовательной организации,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самоуправлении, ориентированный на участие в социально значимой деятельности.</w:t>
      </w:r>
    </w:p>
    <w:p w:rsidR="00DF5C43"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DF5C43" w:rsidRPr="00091A90">
        <w:rPr>
          <w:rFonts w:ascii="Times New Roman" w:eastAsia="SchoolBookSanPin" w:hAnsi="Times New Roman"/>
          <w:sz w:val="24"/>
          <w:szCs w:val="24"/>
          <w:lang w:val="ru-RU"/>
        </w:rPr>
        <w:t>2.5.3.2. Патриотическое воспитание: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11" w:name="_Hlk126441483"/>
      <w:r w:rsidRPr="00091A90">
        <w:rPr>
          <w:rFonts w:ascii="Times New Roman" w:eastAsia="SchoolBookSanPin" w:hAnsi="Times New Roman"/>
          <w:sz w:val="24"/>
          <w:szCs w:val="24"/>
          <w:lang w:val="ru-RU"/>
        </w:rPr>
        <w:t>сознающий свою национальную, этническую принадлежность, любящий свой народ, его традиции, культуру;</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проявляющий уважение к историческому и культурному наследию своего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других народов России, символам, праздникам, памятникам, традициям народов, проживающих в родной стране;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знающий и уважающий достижения нашей Родины — России в науке, искусстве, спорте, технологиях, боевые подвиги и трудовые достижения, героев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и защитников Отечества в прошлом и современности; </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принимающий участие в мероприятиях патриотической направленности.</w:t>
      </w:r>
    </w:p>
    <w:bookmarkEnd w:id="111"/>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2.5.3.</w:t>
      </w:r>
      <w:r w:rsidR="00DF5C43" w:rsidRPr="00091A90">
        <w:rPr>
          <w:rFonts w:ascii="Times New Roman" w:eastAsia="SchoolBookSanPin" w:hAnsi="Times New Roman"/>
          <w:sz w:val="24"/>
          <w:szCs w:val="24"/>
          <w:lang w:val="ru-RU"/>
        </w:rPr>
        <w:t>3</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bCs/>
          <w:sz w:val="24"/>
          <w:szCs w:val="24"/>
          <w:lang w:val="ru-RU"/>
        </w:rPr>
        <w:t>Духовно-нравственное воспитание: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12" w:name="_Hlk126441867"/>
      <w:r w:rsidRPr="00091A90">
        <w:rPr>
          <w:rFonts w:ascii="Times New Roman" w:eastAsia="SchoolBookSanPi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13" w:name="_Hlk126441946"/>
      <w:bookmarkEnd w:id="112"/>
      <w:r w:rsidRPr="00091A90">
        <w:rPr>
          <w:rFonts w:ascii="Times New Roman" w:eastAsia="SchoolBookSanPin" w:hAnsi="Times New Roman"/>
          <w:sz w:val="24"/>
          <w:szCs w:val="24"/>
          <w:lang w:val="ru-RU"/>
        </w:rPr>
        <w:t>выражающий готовность оценивать своё поведение и поступки, поведение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14" w:name="_Hlk126442040"/>
      <w:bookmarkEnd w:id="113"/>
      <w:r w:rsidRPr="00091A90">
        <w:rPr>
          <w:rFonts w:ascii="Times New Roman" w:eastAsia="SchoolBookSanPin" w:hAnsi="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ценностям;</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15" w:name="_Hlk126442070"/>
      <w:bookmarkEnd w:id="114"/>
      <w:r w:rsidRPr="00091A90">
        <w:rPr>
          <w:rFonts w:ascii="Times New Roman" w:eastAsia="SchoolBookSanPi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16" w:name="_Hlk126442124"/>
      <w:bookmarkEnd w:id="115"/>
      <w:r w:rsidRPr="00091A90">
        <w:rPr>
          <w:rFonts w:ascii="Times New Roman" w:eastAsia="SchoolBookSanPi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проявляющий интерес к чтению, к родному языку, русскому языку</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литературе как части духовной культуры своего народа, российского общества.</w:t>
      </w:r>
    </w:p>
    <w:bookmarkEnd w:id="116"/>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2.5.3.</w:t>
      </w:r>
      <w:r w:rsidR="00DF5C43" w:rsidRPr="00091A90">
        <w:rPr>
          <w:rFonts w:ascii="Times New Roman" w:eastAsia="SchoolBookSanPin" w:hAnsi="Times New Roman"/>
          <w:sz w:val="24"/>
          <w:szCs w:val="24"/>
          <w:lang w:val="ru-RU"/>
        </w:rPr>
        <w:t>4</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bCs/>
          <w:sz w:val="24"/>
          <w:szCs w:val="24"/>
          <w:lang w:val="ru-RU"/>
        </w:rPr>
        <w:t>Эстетическое воспитание: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17" w:name="_Hlk126442283"/>
      <w:r w:rsidRPr="00091A90">
        <w:rPr>
          <w:rFonts w:ascii="Times New Roman" w:eastAsia="SchoolBookSanPin" w:hAnsi="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сознающий роль художественной культуры как средства коммуникации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самовыражения в современном обществе, значение нравственных норм, ценностей, традиций в искусстве;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ориентированный на самовыражение в разных видах искусства,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художественном творчестве.</w:t>
      </w:r>
    </w:p>
    <w:bookmarkEnd w:id="117"/>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2.5.3.</w:t>
      </w:r>
      <w:r w:rsidR="00DF5C43" w:rsidRPr="00091A90">
        <w:rPr>
          <w:rFonts w:ascii="Times New Roman" w:eastAsia="SchoolBookSanPin" w:hAnsi="Times New Roman"/>
          <w:sz w:val="24"/>
          <w:szCs w:val="24"/>
          <w:lang w:val="ru-RU"/>
        </w:rPr>
        <w:t>5</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bCs/>
          <w:sz w:val="24"/>
          <w:szCs w:val="24"/>
          <w:lang w:val="ru-RU"/>
        </w:rPr>
        <w:t>Физическое воспитание, формирование культуры здоровья</w:t>
      </w:r>
      <w:r w:rsidR="00CA4934" w:rsidRPr="00091A90">
        <w:rPr>
          <w:rFonts w:ascii="Times New Roman" w:eastAsia="SchoolBookSanPin" w:hAnsi="Times New Roman"/>
          <w:bCs/>
          <w:sz w:val="24"/>
          <w:szCs w:val="24"/>
          <w:lang w:val="ru-RU"/>
        </w:rPr>
        <w:t xml:space="preserve"> </w:t>
      </w:r>
      <w:r w:rsidR="00866D0B" w:rsidRPr="00091A90">
        <w:rPr>
          <w:rFonts w:ascii="Times New Roman" w:eastAsia="SchoolBookSanPin" w:hAnsi="Times New Roman"/>
          <w:bCs/>
          <w:sz w:val="24"/>
          <w:szCs w:val="24"/>
          <w:lang w:val="ru-RU"/>
        </w:rPr>
        <w:t>и эмоционального благополучия:</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18" w:name="_Hlk126442442"/>
      <w:r w:rsidRPr="00091A90">
        <w:rPr>
          <w:rFonts w:ascii="Times New Roman" w:eastAsia="SchoolBookSanPi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19" w:name="_Hlk126442479"/>
      <w:bookmarkEnd w:id="118"/>
      <w:r w:rsidRPr="00091A90">
        <w:rPr>
          <w:rFonts w:ascii="Times New Roman" w:eastAsia="SchoolBookSanPin" w:hAnsi="Times New Roman"/>
          <w:sz w:val="24"/>
          <w:szCs w:val="24"/>
          <w:lang w:val="ru-RU"/>
        </w:rPr>
        <w:t>способный адаптироваться к меняющимся социальным, информационным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природным условиям, стрессовым ситуациям.</w:t>
      </w:r>
    </w:p>
    <w:bookmarkEnd w:id="119"/>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2.5.3.</w:t>
      </w:r>
      <w:r w:rsidR="00DF5C43" w:rsidRPr="00091A90">
        <w:rPr>
          <w:rFonts w:ascii="Times New Roman" w:eastAsia="SchoolBookSanPin" w:hAnsi="Times New Roman"/>
          <w:sz w:val="24"/>
          <w:szCs w:val="24"/>
          <w:lang w:val="ru-RU"/>
        </w:rPr>
        <w:t>6</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bCs/>
          <w:sz w:val="24"/>
          <w:szCs w:val="24"/>
          <w:lang w:val="ru-RU"/>
        </w:rPr>
        <w:t>Трудовое воспитание: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20" w:name="_Hlk126442623"/>
      <w:r w:rsidRPr="00091A90">
        <w:rPr>
          <w:rFonts w:ascii="Times New Roman" w:eastAsia="SchoolBookSanPin" w:hAnsi="Times New Roman"/>
          <w:sz w:val="24"/>
          <w:szCs w:val="24"/>
          <w:lang w:val="ru-RU"/>
        </w:rPr>
        <w:t>уважающий труд, результаты своего труда, труда других людей;</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общественных интересов, потребностей.</w:t>
      </w:r>
    </w:p>
    <w:bookmarkEnd w:id="120"/>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bCs/>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2.5.3.</w:t>
      </w:r>
      <w:r w:rsidR="00DF5C43" w:rsidRPr="00091A90">
        <w:rPr>
          <w:rFonts w:ascii="Times New Roman" w:eastAsia="SchoolBookSanPin" w:hAnsi="Times New Roman"/>
          <w:sz w:val="24"/>
          <w:szCs w:val="24"/>
          <w:lang w:val="ru-RU"/>
        </w:rPr>
        <w:t>7</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bCs/>
          <w:sz w:val="24"/>
          <w:szCs w:val="24"/>
          <w:lang w:val="ru-RU"/>
        </w:rPr>
        <w:t>Экологическое воспитание: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21" w:name="_Hlk126442730"/>
      <w:r w:rsidRPr="00091A90">
        <w:rPr>
          <w:rFonts w:ascii="Times New Roman" w:eastAsia="SchoolBookSanPi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выражающий активное неприятие действий, приносящих вред природе;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ориентированный на применение знаний естественных и социальных наук</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решения задач в области охраны природы, планирования своих поступков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оценки их возможных последствий для окружающей среды;</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участвующий в практической деятельности экологической, природоохранной направленности.</w:t>
      </w:r>
    </w:p>
    <w:bookmarkEnd w:id="121"/>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866D0B" w:rsidRPr="00091A90">
        <w:rPr>
          <w:rFonts w:ascii="Times New Roman" w:eastAsia="SchoolBookSanPin" w:hAnsi="Times New Roman"/>
          <w:sz w:val="24"/>
          <w:szCs w:val="24"/>
          <w:lang w:val="ru-RU"/>
        </w:rPr>
        <w:t>2.5.3.</w:t>
      </w:r>
      <w:r w:rsidR="00DF5C43" w:rsidRPr="00091A90">
        <w:rPr>
          <w:rFonts w:ascii="Times New Roman" w:eastAsia="SchoolBookSanPin" w:hAnsi="Times New Roman"/>
          <w:sz w:val="24"/>
          <w:szCs w:val="24"/>
          <w:lang w:val="ru-RU"/>
        </w:rPr>
        <w:t>8</w:t>
      </w:r>
      <w:r w:rsidR="00703A04">
        <w:rPr>
          <w:rFonts w:ascii="Times New Roman" w:eastAsia="SchoolBookSanPin" w:hAnsi="Times New Roman"/>
          <w:sz w:val="24"/>
          <w:szCs w:val="24"/>
          <w:lang w:val="ru-RU"/>
        </w:rPr>
        <w:t xml:space="preserve">. </w:t>
      </w:r>
      <w:r w:rsidR="00866D0B" w:rsidRPr="00091A90">
        <w:rPr>
          <w:rFonts w:ascii="Times New Roman" w:eastAsia="SchoolBookSanPin" w:hAnsi="Times New Roman"/>
          <w:bCs/>
          <w:sz w:val="24"/>
          <w:szCs w:val="24"/>
          <w:lang w:val="ru-RU"/>
        </w:rPr>
        <w:t>Ценности научного познания:</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bookmarkStart w:id="122" w:name="_Hlk126443003"/>
      <w:r w:rsidRPr="00091A90">
        <w:rPr>
          <w:rFonts w:ascii="Times New Roman" w:eastAsia="SchoolBookSanPin" w:hAnsi="Times New Roman"/>
          <w:sz w:val="24"/>
          <w:szCs w:val="24"/>
          <w:lang w:val="ru-RU"/>
        </w:rPr>
        <w:t>выражающий познавательные интересы в разных предметных областях</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учётом индивидуальных интересов, способностей, достижений;</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ориентированный в деятельности на научные знания о природе и обществе, взаимосвязях человека с природной и социальной средой;</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091A90" w:rsidRDefault="00DF5C43"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22"/>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 </w:t>
      </w:r>
      <w:r w:rsidR="00866D0B" w:rsidRPr="00091A90">
        <w:rPr>
          <w:rFonts w:ascii="Times New Roman" w:eastAsia="SchoolBookSanPin" w:hAnsi="Times New Roman"/>
          <w:sz w:val="24"/>
          <w:szCs w:val="24"/>
          <w:lang w:val="ru-RU"/>
        </w:rPr>
        <w:t>Содержательный раздел.</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3.1. </w:t>
      </w:r>
      <w:r w:rsidR="00866D0B" w:rsidRPr="00091A90">
        <w:rPr>
          <w:rFonts w:ascii="Times New Roman" w:eastAsia="SchoolBookSanPin" w:hAnsi="Times New Roman"/>
          <w:sz w:val="24"/>
          <w:szCs w:val="24"/>
          <w:lang w:val="ru-RU"/>
        </w:rPr>
        <w:t>Уклад образовательной организации.</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3.1.1. </w:t>
      </w:r>
      <w:r w:rsidR="00866D0B" w:rsidRPr="00091A90">
        <w:rPr>
          <w:rFonts w:ascii="Times New Roman" w:eastAsia="SchoolBookSanPin" w:hAnsi="Times New Roman"/>
          <w:sz w:val="24"/>
          <w:szCs w:val="24"/>
          <w:lang w:val="ru-RU"/>
        </w:rPr>
        <w:t>В данном разделе раскрываются основные особенности уклада образовательной организации.</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3.1.2. </w:t>
      </w:r>
      <w:r w:rsidR="00866D0B" w:rsidRPr="00091A90">
        <w:rPr>
          <w:rFonts w:ascii="Times New Roman" w:eastAsia="SchoolBookSanPin" w:hAnsi="Times New Roman"/>
          <w:sz w:val="24"/>
          <w:szCs w:val="24"/>
          <w:lang w:val="ru-RU"/>
        </w:rPr>
        <w:t>Уклад задаёт порядок жизни образовательной организации</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3.1.3. </w:t>
      </w:r>
      <w:r w:rsidR="00866D0B" w:rsidRPr="00091A90">
        <w:rPr>
          <w:rFonts w:ascii="Times New Roman" w:eastAsia="SchoolBookSanPin" w:hAnsi="Times New Roman"/>
          <w:sz w:val="24"/>
          <w:szCs w:val="24"/>
          <w:lang w:val="ru-RU"/>
        </w:rPr>
        <w:t>Ниже приведён перечень ряда основных и дополнительных характеристик, значимых для описания уклада, особенностей условий воспитания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образовательной организации.</w:t>
      </w:r>
    </w:p>
    <w:p w:rsidR="00866D0B" w:rsidRPr="00091A90" w:rsidRDefault="006444ED"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3.1.4. </w:t>
      </w:r>
      <w:r w:rsidR="00866D0B" w:rsidRPr="00091A90">
        <w:rPr>
          <w:rFonts w:ascii="Times New Roman" w:eastAsia="SchoolBookSanPin" w:hAnsi="Times New Roman"/>
          <w:sz w:val="24"/>
          <w:szCs w:val="24"/>
          <w:lang w:val="ru-RU"/>
        </w:rPr>
        <w:t>Основные характеристики (целесообразно учитывать в описании):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основные вехи истории образовательной организации, выдающиеся события, деятели в её истории;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цель образовательной организации в самосознании её педагогического коллектива;</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наиболее значимые традиционные дела, события, мероприятия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образовательной организации, составляющие основу воспитательной системы;</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традиции и ритуалы, символика, особые нормы этикета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образовательной организации;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социальные партнёры образовательной организации, их роль, возможности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развитии, совершенствовании условий воспитания, воспитательной деятельности;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реализуемые инновационные, перспективные воспитательные практики, определяющие «уникальность» образовательной организации; результаты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их реализации, трансляции в системе образования;</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66D0B" w:rsidRPr="00091A90" w:rsidRDefault="008F2BFA"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3.1.5. </w:t>
      </w:r>
      <w:r w:rsidR="00866D0B" w:rsidRPr="00091A90">
        <w:rPr>
          <w:rFonts w:ascii="Times New Roman" w:eastAsia="SchoolBookSanPin" w:hAnsi="Times New Roman"/>
          <w:sz w:val="24"/>
          <w:szCs w:val="24"/>
          <w:lang w:val="ru-RU"/>
        </w:rPr>
        <w:t>Дополнительные характеристики (могут учитываться в описании):</w:t>
      </w:r>
    </w:p>
    <w:p w:rsidR="00866D0B" w:rsidRPr="00091A90" w:rsidRDefault="00866D0B" w:rsidP="00CB3CAA">
      <w:pPr>
        <w:widowControl/>
        <w:shd w:val="clear" w:color="auto" w:fill="FFFFFF"/>
        <w:tabs>
          <w:tab w:val="left" w:pos="940"/>
        </w:tabs>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контингент обучающихся, их семей, его социально-культурные, этнокультурные, конфессиональные и иные особенности, состав (стабильный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другое;</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том числе наличие образовательных программ с углублённым изучением учебных предметов;</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66D0B" w:rsidRPr="00091A90" w:rsidRDefault="00866D0B" w:rsidP="00CB3CAA">
      <w:pPr>
        <w:widowControl/>
        <w:shd w:val="clear" w:color="auto" w:fill="FFFFFF"/>
        <w:spacing w:after="0" w:line="240" w:lineRule="auto"/>
        <w:ind w:firstLine="709"/>
        <w:jc w:val="both"/>
        <w:rPr>
          <w:rFonts w:ascii="Times New Roman" w:hAnsi="Times New Roman"/>
          <w:sz w:val="24"/>
          <w:szCs w:val="24"/>
          <w:lang w:val="ru-RU"/>
        </w:rPr>
      </w:pPr>
      <w:r w:rsidRPr="00091A90">
        <w:rPr>
          <w:rFonts w:ascii="Times New Roman" w:eastAsia="SchoolBookSanPin" w:hAnsi="Times New Roman"/>
          <w:sz w:val="24"/>
          <w:szCs w:val="24"/>
          <w:lang w:val="ru-RU"/>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w:t>
      </w:r>
      <w:r w:rsidRPr="00091A90">
        <w:rPr>
          <w:rFonts w:ascii="Times New Roman" w:eastAsia="SchoolBookSanPin" w:hAnsi="Times New Roman"/>
          <w:sz w:val="24"/>
          <w:szCs w:val="24"/>
          <w:lang w:val="ru-RU"/>
        </w:rPr>
        <w:lastRenderedPageBreak/>
        <w:t>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091A90">
        <w:rPr>
          <w:rFonts w:ascii="Times New Roman" w:hAnsi="Times New Roman"/>
          <w:sz w:val="24"/>
          <w:szCs w:val="24"/>
          <w:lang w:val="ru-RU"/>
        </w:rPr>
        <w:t xml:space="preserve"> </w:t>
      </w:r>
    </w:p>
    <w:p w:rsidR="00866D0B" w:rsidRPr="00091A90" w:rsidRDefault="008F2BFA"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3.2. </w:t>
      </w:r>
      <w:r w:rsidR="00866D0B" w:rsidRPr="00091A90">
        <w:rPr>
          <w:rFonts w:ascii="Times New Roman" w:eastAsia="SchoolBookSanPin" w:hAnsi="Times New Roman"/>
          <w:sz w:val="24"/>
          <w:szCs w:val="24"/>
          <w:lang w:val="ru-RU"/>
        </w:rPr>
        <w:t>Виды, формы и содержание воспитательной деятельности.</w:t>
      </w:r>
    </w:p>
    <w:p w:rsidR="00866D0B" w:rsidRPr="00091A90" w:rsidRDefault="008F2BFA"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3.2.1. </w:t>
      </w:r>
      <w:r w:rsidR="00866D0B" w:rsidRPr="00091A90">
        <w:rPr>
          <w:rFonts w:ascii="Times New Roman" w:eastAsia="SchoolBookSanPin" w:hAnsi="Times New Roman"/>
          <w:sz w:val="24"/>
          <w:szCs w:val="24"/>
          <w:lang w:val="ru-RU"/>
        </w:rPr>
        <w:t xml:space="preserve">Виды, формы и содержание воспитательной деятельности в этом разделе планируются, представляются по модулям. </w:t>
      </w:r>
    </w:p>
    <w:p w:rsidR="00866D0B" w:rsidRPr="00091A90" w:rsidRDefault="00866D0B"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 модуле описываются виды, формы и содержание воспитательной работы</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учебном году в рамках определённого направления деятельности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другое).</w:t>
      </w:r>
    </w:p>
    <w:p w:rsidR="00866D0B" w:rsidRPr="00091A90" w:rsidRDefault="008F2BFA"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3.2.2. </w:t>
      </w:r>
      <w:r w:rsidR="00866D0B" w:rsidRPr="00091A90">
        <w:rPr>
          <w:rFonts w:ascii="Times New Roman" w:eastAsia="SchoolBookSanPin" w:hAnsi="Times New Roman"/>
          <w:sz w:val="24"/>
          <w:szCs w:val="24"/>
          <w:lang w:val="ru-RU"/>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а также описанием иных модулей, разработанных образовательной организацией.</w:t>
      </w:r>
    </w:p>
    <w:p w:rsidR="00866D0B" w:rsidRDefault="008F2BFA"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03A04">
        <w:rPr>
          <w:rFonts w:ascii="Times New Roman" w:eastAsia="SchoolBookSanPin" w:hAnsi="Times New Roman"/>
          <w:sz w:val="24"/>
          <w:szCs w:val="24"/>
          <w:lang w:val="ru-RU"/>
        </w:rPr>
        <w:t xml:space="preserve">3.2.3. </w:t>
      </w:r>
      <w:r w:rsidR="00866D0B" w:rsidRPr="00091A90">
        <w:rPr>
          <w:rFonts w:ascii="Times New Roman" w:eastAsia="SchoolBookSanPin" w:hAnsi="Times New Roman"/>
          <w:sz w:val="24"/>
          <w:szCs w:val="24"/>
          <w:lang w:val="ru-RU"/>
        </w:rPr>
        <w:t>Последовательность описания модулей является ориентировочной,</w:t>
      </w:r>
      <w:r w:rsidR="00CA4934" w:rsidRPr="00091A90">
        <w:rPr>
          <w:rFonts w:ascii="Times New Roman" w:eastAsia="SchoolBookSanPin" w:hAnsi="Times New Roman"/>
          <w:sz w:val="24"/>
          <w:szCs w:val="24"/>
          <w:lang w:val="ru-RU"/>
        </w:rPr>
        <w:t xml:space="preserve"> </w:t>
      </w:r>
      <w:r w:rsidR="00866D0B" w:rsidRPr="00091A90">
        <w:rPr>
          <w:rFonts w:ascii="Times New Roman" w:eastAsia="SchoolBookSanPin" w:hAnsi="Times New Roman"/>
          <w:sz w:val="24"/>
          <w:szCs w:val="24"/>
          <w:lang w:val="ru-RU"/>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166.3.2.4. Модуль «Школьный урок».</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w:t>
      </w:r>
      <w:r w:rsidRPr="00703A04">
        <w:rPr>
          <w:rFonts w:ascii="Times New Roman" w:eastAsia="SchoolBookSanPin" w:hAnsi="Times New Roman"/>
          <w:sz w:val="24"/>
          <w:szCs w:val="24"/>
          <w:lang w:val="ru-RU"/>
        </w:rPr>
        <w:lastRenderedPageBreak/>
        <w:t>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lastRenderedPageBreak/>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166.3.2.5</w:t>
      </w:r>
      <w:r w:rsidRPr="00703A04">
        <w:rPr>
          <w:rFonts w:ascii="Times New Roman" w:eastAsia="SchoolBookSanPin" w:hAnsi="Times New Roman"/>
          <w:sz w:val="24"/>
          <w:szCs w:val="24"/>
          <w:lang w:val="ru-RU"/>
        </w:rPr>
        <w:t>. Модуль «Курсы внеурочной деятельности и дополнительного образования».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внеурочной деятельности и дополнительного образования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курсы, занятия познавательной, научной, исследовательской, просветительской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курсы, занятия экологической, природоохранной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курсы, занятия в области искусств, художественного творчества разных видов и жанров;</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курсы, занятия туристско-краеведческой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курсы, занятия оздоровительной и спортивной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w:t>
      </w:r>
      <w:r>
        <w:rPr>
          <w:rFonts w:ascii="Times New Roman" w:eastAsia="SchoolBookSanPin" w:hAnsi="Times New Roman"/>
          <w:sz w:val="24"/>
          <w:szCs w:val="24"/>
          <w:lang w:val="ru-RU"/>
        </w:rPr>
        <w:t>6</w:t>
      </w:r>
      <w:r w:rsidRPr="00703A04">
        <w:rPr>
          <w:rFonts w:ascii="Times New Roman" w:eastAsia="SchoolBookSanPin" w:hAnsi="Times New Roman"/>
          <w:sz w:val="24"/>
          <w:szCs w:val="24"/>
          <w:lang w:val="ru-RU"/>
        </w:rPr>
        <w:t>. Модуль «Классное руководство».</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планирование и проведение классных часов целевой воспитательной тематической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w:t>
      </w:r>
      <w:r w:rsidRPr="00703A04">
        <w:rPr>
          <w:rFonts w:ascii="Times New Roman" w:eastAsia="SchoolBookSanPin" w:hAnsi="Times New Roman"/>
          <w:sz w:val="24"/>
          <w:szCs w:val="24"/>
          <w:lang w:val="ru-RU"/>
        </w:rPr>
        <w:lastRenderedPageBreak/>
        <w:t>решений проблем, коррекцию поведения обучающихся через частные беседы индивидуально и вместе с их родителями, с другими обучающимися класса;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проведение в классе праздников, конкурсов, соревнований и других мероприятий.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w:t>
      </w:r>
      <w:r>
        <w:rPr>
          <w:rFonts w:ascii="Times New Roman" w:eastAsia="SchoolBookSanPin" w:hAnsi="Times New Roman"/>
          <w:sz w:val="24"/>
          <w:szCs w:val="24"/>
          <w:lang w:val="ru-RU"/>
        </w:rPr>
        <w:t>7</w:t>
      </w:r>
      <w:r w:rsidRPr="00703A04">
        <w:rPr>
          <w:rFonts w:ascii="Times New Roman" w:eastAsia="SchoolBookSanPin" w:hAnsi="Times New Roman"/>
          <w:sz w:val="24"/>
          <w:szCs w:val="24"/>
          <w:lang w:val="ru-RU"/>
        </w:rPr>
        <w:t>. Модуль «Ключевые общешкольные дела».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ключевых общешкольных дел может предусматривать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участие во всероссийских акциях, посвящённых значимым событиям в России, мире;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w:t>
      </w:r>
      <w:r>
        <w:rPr>
          <w:rFonts w:ascii="Times New Roman" w:eastAsia="SchoolBookSanPin" w:hAnsi="Times New Roman"/>
          <w:sz w:val="24"/>
          <w:szCs w:val="24"/>
          <w:lang w:val="ru-RU"/>
        </w:rPr>
        <w:t>8</w:t>
      </w:r>
      <w:r w:rsidRPr="00703A04">
        <w:rPr>
          <w:rFonts w:ascii="Times New Roman" w:eastAsia="SchoolBookSanPin" w:hAnsi="Times New Roman"/>
          <w:sz w:val="24"/>
          <w:szCs w:val="24"/>
          <w:lang w:val="ru-RU"/>
        </w:rPr>
        <w:t>. Модуль «Внешкольные мероприятия – экскурсии, экспедиции, походы».</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lastRenderedPageBreak/>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lastRenderedPageBreak/>
        <w:t>общие внешкольные мероприятия, в том числе организуемые совместно с социальными партнёрами образовательной организации;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w:t>
      </w:r>
      <w:r>
        <w:rPr>
          <w:rFonts w:ascii="Times New Roman" w:eastAsia="SchoolBookSanPin" w:hAnsi="Times New Roman"/>
          <w:sz w:val="24"/>
          <w:szCs w:val="24"/>
          <w:lang w:val="ru-RU"/>
        </w:rPr>
        <w:t>9</w:t>
      </w:r>
      <w:r w:rsidRPr="00703A04">
        <w:rPr>
          <w:rFonts w:ascii="Times New Roman" w:eastAsia="SchoolBookSanPin" w:hAnsi="Times New Roman"/>
          <w:sz w:val="24"/>
          <w:szCs w:val="24"/>
          <w:lang w:val="ru-RU"/>
        </w:rPr>
        <w:t>. Модуль «Организация предметно-пространственной среды».</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и проведение церемоний поднятия (спуска) государственного флага Российской Федерации;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lastRenderedPageBreak/>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lastRenderedPageBreak/>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166.3.2.10. Модуль «Работа с родителями (законными представителями)».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работа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родительские дни, в которые родители (законные представители) могут посещать уроки и внеурочные занятия;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привлечение родителей (законных представителей) к подготовке и проведению классных и общешкольных мероприятий;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lastRenderedPageBreak/>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w:t>
      </w:r>
      <w:r>
        <w:rPr>
          <w:rFonts w:ascii="Times New Roman" w:eastAsia="SchoolBookSanPin" w:hAnsi="Times New Roman"/>
          <w:sz w:val="24"/>
          <w:szCs w:val="24"/>
          <w:lang w:val="ru-RU"/>
        </w:rPr>
        <w:t>1</w:t>
      </w:r>
      <w:r w:rsidRPr="00703A04">
        <w:rPr>
          <w:rFonts w:ascii="Times New Roman" w:eastAsia="SchoolBookSanPin" w:hAnsi="Times New Roman"/>
          <w:sz w:val="24"/>
          <w:szCs w:val="24"/>
          <w:lang w:val="ru-RU"/>
        </w:rPr>
        <w:t>1. Модуль «Самоуправление».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lastRenderedPageBreak/>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и деятельность органов ученического самоуправления (совет обучающихся или других), избранных обучающимися;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представление органами ученического самоуправления интересов обучающихся в процессе управления образовательной организацией;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защиту органами ученического самоуправления законных интересов и прав обучающихся;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166.3.2.1</w:t>
      </w:r>
      <w:r>
        <w:rPr>
          <w:rFonts w:ascii="Times New Roman" w:eastAsia="SchoolBookSanPin" w:hAnsi="Times New Roman"/>
          <w:sz w:val="24"/>
          <w:szCs w:val="24"/>
          <w:lang w:val="ru-RU"/>
        </w:rPr>
        <w:t>2</w:t>
      </w:r>
      <w:r w:rsidRPr="00703A04">
        <w:rPr>
          <w:rFonts w:ascii="Times New Roman" w:eastAsia="SchoolBookSanPin" w:hAnsi="Times New Roman"/>
          <w:sz w:val="24"/>
          <w:szCs w:val="24"/>
          <w:lang w:val="ru-RU"/>
        </w:rPr>
        <w:t>. Модуль «Безопасное детство».</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166.3.2.13. Модуль «Детские общественные объединения».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lastRenderedPageBreak/>
        <w:t>Реализация воспитательного потенциала детские общественные объединения может предусматривать (указываются конкретные позиции, имеющиеся в 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166.3.2.1</w:t>
      </w:r>
      <w:r>
        <w:rPr>
          <w:rFonts w:ascii="Times New Roman" w:eastAsia="SchoolBookSanPin" w:hAnsi="Times New Roman"/>
          <w:sz w:val="24"/>
          <w:szCs w:val="24"/>
          <w:lang w:val="ru-RU"/>
        </w:rPr>
        <w:t>4</w:t>
      </w:r>
      <w:r w:rsidRPr="00703A04">
        <w:rPr>
          <w:rFonts w:ascii="Times New Roman" w:eastAsia="SchoolBookSanPin" w:hAnsi="Times New Roman"/>
          <w:sz w:val="24"/>
          <w:szCs w:val="24"/>
          <w:lang w:val="ru-RU"/>
        </w:rPr>
        <w:t>. Модуль «Профориентация».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экскурсии на предприятия, в организации, дающие начальные представления о существующих профессиях и условиях работы;</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участие в работе всероссийских профориентационных проектов;</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166.3.2.1</w:t>
      </w:r>
      <w:r>
        <w:rPr>
          <w:rFonts w:ascii="Times New Roman" w:eastAsia="SchoolBookSanPin" w:hAnsi="Times New Roman"/>
          <w:sz w:val="24"/>
          <w:szCs w:val="24"/>
          <w:lang w:val="ru-RU"/>
        </w:rPr>
        <w:t>5</w:t>
      </w:r>
      <w:r w:rsidRPr="00703A04">
        <w:rPr>
          <w:rFonts w:ascii="Times New Roman" w:eastAsia="SchoolBookSanPin" w:hAnsi="Times New Roman"/>
          <w:sz w:val="24"/>
          <w:szCs w:val="24"/>
          <w:lang w:val="ru-RU"/>
        </w:rPr>
        <w:t>. Модуль «Волонтерство».</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Реализация воспитательного потенциала волонтерской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 xml:space="preserve">участие школьников в организации культурных, спортивных, развлекательных мероприятий районного и республиканского уровня от лица школы (в работе курьерами, </w:t>
      </w:r>
      <w:r w:rsidRPr="00703A04">
        <w:rPr>
          <w:rFonts w:ascii="Times New Roman" w:eastAsia="SchoolBookSanPin" w:hAnsi="Times New Roman"/>
          <w:sz w:val="24"/>
          <w:szCs w:val="24"/>
          <w:lang w:val="ru-RU"/>
        </w:rPr>
        <w:lastRenderedPageBreak/>
        <w:t>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 xml:space="preserve">участие школьников в организации культурных, спортивных, развлекательных мероприятий, проводимых на базе школы (в том числе районного, республиканского характера); </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lastRenderedPageBreak/>
        <w:t xml:space="preserve">посильная помощь, оказываемая школьниками пожилым людям, проживающим в микрорайоне расположения школы; </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участие школьников в организации праздников, торжественных мероприятий, встреч с гостями школы;</w:t>
      </w:r>
    </w:p>
    <w:p w:rsidR="00703A04" w:rsidRPr="00703A04" w:rsidRDefault="00703A04" w:rsidP="00703A04">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участие школьников в работе с младшими ребятами: проведение для них праздников, утренников, тематических вечеров, веселых переменок;</w:t>
      </w:r>
    </w:p>
    <w:p w:rsidR="00703A04" w:rsidRDefault="00703A04" w:rsidP="00CB3CAA">
      <w:pPr>
        <w:widowControl/>
        <w:shd w:val="clear" w:color="auto" w:fill="FFFFFF"/>
        <w:spacing w:after="0" w:line="240" w:lineRule="auto"/>
        <w:ind w:firstLine="709"/>
        <w:jc w:val="both"/>
        <w:rPr>
          <w:rFonts w:ascii="Times New Roman" w:eastAsia="SchoolBookSanPin" w:hAnsi="Times New Roman"/>
          <w:sz w:val="24"/>
          <w:szCs w:val="24"/>
          <w:lang w:val="ru-RU"/>
        </w:rPr>
      </w:pPr>
      <w:r w:rsidRPr="00703A04">
        <w:rPr>
          <w:rFonts w:ascii="Times New Roman" w:eastAsia="SchoolBookSanPin" w:hAnsi="Times New Roman"/>
          <w:sz w:val="24"/>
          <w:szCs w:val="24"/>
          <w:lang w:val="ru-RU"/>
        </w:rPr>
        <w:t>участие школьников к работе на прилегающей к школе территории (благоустройство клумб, уход за деревьями и кустарниками, уход за малыми архитектурными формами).</w:t>
      </w:r>
    </w:p>
    <w:p w:rsidR="00866D0B"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 </w:t>
      </w:r>
      <w:r w:rsidR="00866D0B" w:rsidRPr="00091A90">
        <w:rPr>
          <w:rFonts w:ascii="Times New Roman" w:eastAsia="SchoolBookSanPin" w:hAnsi="Times New Roman"/>
          <w:sz w:val="24"/>
          <w:szCs w:val="24"/>
          <w:lang w:val="ru-RU"/>
        </w:rPr>
        <w:t>Организационный раздел.</w:t>
      </w:r>
    </w:p>
    <w:p w:rsidR="00134744" w:rsidRPr="00091A90" w:rsidRDefault="008F2BFA" w:rsidP="00735F7B">
      <w:pPr>
        <w:pStyle w:val="7"/>
        <w:widowControl/>
        <w:spacing w:before="0" w:after="0"/>
        <w:ind w:firstLine="709"/>
        <w:rPr>
          <w:rFonts w:eastAsia="OfficinaSansBoldITC"/>
          <w:b w:val="0"/>
          <w:szCs w:val="24"/>
          <w:lang w:val="ru-RU"/>
        </w:rPr>
      </w:pPr>
      <w:r w:rsidRPr="00091A90">
        <w:rPr>
          <w:rFonts w:eastAsia="SchoolBookSanPin"/>
          <w:b w:val="0"/>
          <w:szCs w:val="24"/>
          <w:lang w:val="ru-RU"/>
        </w:rPr>
        <w:t>166</w:t>
      </w:r>
      <w:r w:rsidR="00113FC4" w:rsidRPr="00091A90">
        <w:rPr>
          <w:rFonts w:eastAsia="OfficinaSansBoldITC"/>
          <w:b w:val="0"/>
          <w:szCs w:val="24"/>
          <w:lang w:val="ru-RU"/>
        </w:rPr>
        <w:t>.</w:t>
      </w:r>
      <w:r w:rsidR="00134744" w:rsidRPr="00091A90">
        <w:rPr>
          <w:rFonts w:eastAsia="OfficinaSansBoldITC"/>
          <w:b w:val="0"/>
          <w:szCs w:val="24"/>
          <w:lang w:val="ru-RU"/>
        </w:rPr>
        <w:t>4.1.</w:t>
      </w:r>
      <w:r w:rsidR="00735F7B">
        <w:rPr>
          <w:rFonts w:eastAsia="OfficinaSansBoldITC"/>
          <w:b w:val="0"/>
          <w:szCs w:val="24"/>
          <w:lang w:val="ru-RU"/>
        </w:rPr>
        <w:t xml:space="preserve"> </w:t>
      </w:r>
      <w:r w:rsidR="00134744" w:rsidRPr="00091A90">
        <w:rPr>
          <w:rFonts w:eastAsia="OfficinaSansBoldITC"/>
          <w:b w:val="0"/>
          <w:szCs w:val="24"/>
          <w:lang w:val="ru-RU"/>
        </w:rPr>
        <w:t>Кадровое обеспечение.</w:t>
      </w:r>
    </w:p>
    <w:p w:rsidR="00134744" w:rsidRPr="00091A90" w:rsidRDefault="00134744" w:rsidP="00735F7B">
      <w:pPr>
        <w:pStyle w:val="af2"/>
        <w:widowControl/>
        <w:spacing w:after="0"/>
        <w:ind w:firstLine="709"/>
        <w:jc w:val="both"/>
        <w:rPr>
          <w:rFonts w:ascii="Times New Roman" w:hAnsi="Times New Roman"/>
          <w:sz w:val="24"/>
          <w:szCs w:val="24"/>
          <w:lang w:val="ru-RU"/>
        </w:rPr>
      </w:pPr>
      <w:r w:rsidRPr="00091A90">
        <w:rPr>
          <w:rFonts w:ascii="Times New Roman" w:eastAsia="SchoolBookSanPin" w:hAnsi="Times New Roman"/>
          <w:sz w:val="24"/>
          <w:szCs w:val="24"/>
          <w:lang w:val="ru-RU"/>
        </w:rPr>
        <w:t>В данном разделе могут быть представлены решения в образовательной организации, в соответствии с ФГОС общего образования всех уровней,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w:t>
      </w:r>
      <w:r w:rsidR="00BE6299" w:rsidRPr="00091A90">
        <w:rPr>
          <w:rFonts w:ascii="Times New Roman" w:eastAsia="SchoolBookSanPin" w:hAnsi="Times New Roman"/>
          <w:sz w:val="24"/>
          <w:szCs w:val="24"/>
          <w:lang w:val="ru-RU"/>
        </w:rPr>
        <w:t xml:space="preserve">с </w:t>
      </w:r>
      <w:r w:rsidRPr="00091A90">
        <w:rPr>
          <w:rFonts w:ascii="Times New Roman" w:eastAsia="SchoolBookSanPin" w:hAnsi="Times New Roman"/>
          <w:sz w:val="24"/>
          <w:szCs w:val="24"/>
          <w:lang w:val="ru-RU"/>
        </w:rPr>
        <w:t>ОВЗ и других категорий; по привлечению специалистов других организаций (образовательных, социальных, правоохранительных и других).</w:t>
      </w:r>
      <w:r w:rsidRPr="00091A90">
        <w:rPr>
          <w:rFonts w:ascii="Times New Roman" w:hAnsi="Times New Roman"/>
          <w:sz w:val="24"/>
          <w:szCs w:val="24"/>
          <w:lang w:val="ru-RU"/>
        </w:rPr>
        <w:t xml:space="preserve"> </w:t>
      </w:r>
    </w:p>
    <w:p w:rsidR="00134744" w:rsidRPr="00091A90" w:rsidRDefault="008F2BFA" w:rsidP="00735F7B">
      <w:pPr>
        <w:pStyle w:val="7"/>
        <w:widowControl/>
        <w:spacing w:before="0" w:after="0"/>
        <w:ind w:firstLine="709"/>
        <w:jc w:val="both"/>
        <w:rPr>
          <w:rFonts w:eastAsia="OfficinaSansBoldITC"/>
          <w:b w:val="0"/>
          <w:szCs w:val="24"/>
          <w:lang w:val="ru-RU"/>
        </w:rPr>
      </w:pPr>
      <w:r w:rsidRPr="00091A90">
        <w:rPr>
          <w:rFonts w:eastAsia="SchoolBookSanPin"/>
          <w:b w:val="0"/>
          <w:szCs w:val="24"/>
          <w:lang w:val="ru-RU"/>
        </w:rPr>
        <w:t>166</w:t>
      </w:r>
      <w:r w:rsidR="00113FC4" w:rsidRPr="00091A90">
        <w:rPr>
          <w:rFonts w:eastAsia="OfficinaSansBoldITC"/>
          <w:b w:val="0"/>
          <w:szCs w:val="24"/>
          <w:lang w:val="ru-RU"/>
        </w:rPr>
        <w:t>.</w:t>
      </w:r>
      <w:r w:rsidR="00735F7B">
        <w:rPr>
          <w:rFonts w:eastAsia="OfficinaSansBoldITC"/>
          <w:b w:val="0"/>
          <w:szCs w:val="24"/>
          <w:lang w:val="ru-RU"/>
        </w:rPr>
        <w:t xml:space="preserve">4.2. </w:t>
      </w:r>
      <w:r w:rsidR="00134744" w:rsidRPr="00091A90">
        <w:rPr>
          <w:rFonts w:eastAsia="OfficinaSansBoldITC"/>
          <w:b w:val="0"/>
          <w:szCs w:val="24"/>
          <w:lang w:val="ru-RU"/>
        </w:rPr>
        <w:t>Нормативно-методическое обеспечение.</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 данном разделе могут быть представлены решения на уровне образовательной организации по принятию, внесению изменений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34744" w:rsidRPr="00091A90" w:rsidRDefault="00113FC4" w:rsidP="00735F7B">
      <w:pPr>
        <w:pStyle w:val="7"/>
        <w:widowControl/>
        <w:spacing w:before="0" w:after="0"/>
        <w:ind w:firstLine="709"/>
        <w:jc w:val="both"/>
        <w:rPr>
          <w:rFonts w:eastAsia="OfficinaSansBoldITC"/>
          <w:b w:val="0"/>
          <w:szCs w:val="24"/>
          <w:lang w:val="ru-RU"/>
        </w:rPr>
      </w:pPr>
      <w:r w:rsidRPr="00091A90">
        <w:rPr>
          <w:rFonts w:eastAsia="OfficinaSansBoldITC"/>
          <w:b w:val="0"/>
          <w:szCs w:val="24"/>
          <w:lang w:val="ru-RU"/>
        </w:rPr>
        <w:t>16</w:t>
      </w:r>
      <w:r w:rsidR="008F2BFA" w:rsidRPr="00091A90">
        <w:rPr>
          <w:rFonts w:eastAsia="OfficinaSansBoldITC"/>
          <w:b w:val="0"/>
          <w:szCs w:val="24"/>
          <w:lang w:val="ru-RU"/>
        </w:rPr>
        <w:t>6</w:t>
      </w:r>
      <w:r w:rsidRPr="00091A90">
        <w:rPr>
          <w:rFonts w:eastAsia="OfficinaSansBoldITC"/>
          <w:b w:val="0"/>
          <w:szCs w:val="24"/>
          <w:lang w:val="ru-RU"/>
        </w:rPr>
        <w:t>.</w:t>
      </w:r>
      <w:r w:rsidR="00735F7B">
        <w:rPr>
          <w:rFonts w:eastAsia="OfficinaSansBoldITC"/>
          <w:b w:val="0"/>
          <w:szCs w:val="24"/>
          <w:lang w:val="ru-RU"/>
        </w:rPr>
        <w:t xml:space="preserve">4.3. </w:t>
      </w:r>
      <w:r w:rsidR="00134744" w:rsidRPr="00091A90">
        <w:rPr>
          <w:rFonts w:eastAsia="OfficinaSansBoldITC"/>
          <w:b w:val="0"/>
          <w:szCs w:val="24"/>
          <w:lang w:val="ru-RU"/>
        </w:rPr>
        <w:t>Требования к условиям работы с обучающимися с особыми образовательными потребностями.</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4.3.1. </w:t>
      </w:r>
      <w:r w:rsidR="00134744" w:rsidRPr="00091A90">
        <w:rPr>
          <w:rFonts w:ascii="Times New Roman" w:eastAsia="SchoolBookSanPin" w:hAnsi="Times New Roman"/>
          <w:sz w:val="24"/>
          <w:szCs w:val="24"/>
          <w:lang w:val="ru-RU"/>
        </w:rPr>
        <w:t>Данный раздел наполняется конкретными материалами с учётом</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наличия обучающихся с особыми образовательными потребностями. Требования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4.3.2. </w:t>
      </w:r>
      <w:r w:rsidR="00134744" w:rsidRPr="00091A90">
        <w:rPr>
          <w:rFonts w:ascii="Times New Roman" w:eastAsia="SchoolBookSanPin" w:hAnsi="Times New Roman"/>
          <w:sz w:val="24"/>
          <w:szCs w:val="24"/>
          <w:lang w:val="ru-RU"/>
        </w:rPr>
        <w:t>В воспитательной работе с категориями обучающихся, имеющих особые образовательные потребности: обучающихся с инвалидностью, с ОВЗ,</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4.3.3. </w:t>
      </w:r>
      <w:r w:rsidR="00134744" w:rsidRPr="00091A90">
        <w:rPr>
          <w:rFonts w:ascii="Times New Roman" w:eastAsia="SchoolBookSanPin" w:hAnsi="Times New Roman"/>
          <w:sz w:val="24"/>
          <w:szCs w:val="24"/>
          <w:lang w:val="ru-RU"/>
        </w:rPr>
        <w:t>Особыми задачами воспитания обучающихся с особыми образовательными потребностями являются:</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налаживание эмоционально-положительного взаимодействия с окружающими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для их успешной социальной адаптации и интеграции в общеобразовательной организации;</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формирование доброжелательного отношения к обучающимся и их семьям</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со стороны всех участников образовательных отношений;</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4.3.4. </w:t>
      </w:r>
      <w:r w:rsidR="00134744" w:rsidRPr="00091A90">
        <w:rPr>
          <w:rFonts w:ascii="Times New Roman" w:eastAsia="SchoolBookSanPin" w:hAnsi="Times New Roman"/>
          <w:sz w:val="24"/>
          <w:szCs w:val="24"/>
          <w:lang w:val="ru-RU"/>
        </w:rPr>
        <w:t>При организации воспитания обучающихся с особыми образовательными потребностями необходимо ориентироваться на:</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формирование личности ребёнка с особыми образовательными потребностями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с использованием </w:t>
      </w:r>
      <w:r w:rsidR="002913AE" w:rsidRPr="00091A90">
        <w:rPr>
          <w:rFonts w:ascii="Times New Roman" w:eastAsia="SchoolBookSanPin" w:hAnsi="Times New Roman"/>
          <w:sz w:val="24"/>
          <w:szCs w:val="24"/>
          <w:lang w:val="ru-RU"/>
        </w:rPr>
        <w:t>соответствующих</w:t>
      </w:r>
      <w:r w:rsidRPr="00091A90">
        <w:rPr>
          <w:rFonts w:ascii="Times New Roman" w:eastAsia="SchoolBookSanPin" w:hAnsi="Times New Roman"/>
          <w:sz w:val="24"/>
          <w:szCs w:val="24"/>
          <w:lang w:val="ru-RU"/>
        </w:rPr>
        <w:t xml:space="preserve"> возрасту и физическому и (или) психическому состоянию методов воспитания;</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091A90" w:rsidRDefault="008F2BFA" w:rsidP="00735F7B">
      <w:pPr>
        <w:pStyle w:val="7"/>
        <w:widowControl/>
        <w:spacing w:before="0" w:after="0"/>
        <w:ind w:firstLine="709"/>
        <w:jc w:val="both"/>
        <w:rPr>
          <w:rFonts w:eastAsia="OfficinaSansBoldITC"/>
          <w:b w:val="0"/>
          <w:szCs w:val="24"/>
          <w:lang w:val="ru-RU"/>
        </w:rPr>
      </w:pPr>
      <w:r w:rsidRPr="00091A90">
        <w:rPr>
          <w:rFonts w:eastAsia="OfficinaSansBoldITC"/>
          <w:b w:val="0"/>
          <w:szCs w:val="24"/>
          <w:lang w:val="ru-RU"/>
        </w:rPr>
        <w:t>166</w:t>
      </w:r>
      <w:r w:rsidR="00113FC4" w:rsidRPr="00091A90">
        <w:rPr>
          <w:rFonts w:eastAsia="OfficinaSansBoldITC"/>
          <w:b w:val="0"/>
          <w:szCs w:val="24"/>
          <w:lang w:val="ru-RU"/>
        </w:rPr>
        <w:t>.</w:t>
      </w:r>
      <w:r w:rsidR="00735F7B">
        <w:rPr>
          <w:rFonts w:eastAsia="OfficinaSansBoldITC"/>
          <w:b w:val="0"/>
          <w:szCs w:val="24"/>
          <w:lang w:val="ru-RU"/>
        </w:rPr>
        <w:t xml:space="preserve">4.4. </w:t>
      </w:r>
      <w:r w:rsidR="00134744" w:rsidRPr="00091A90">
        <w:rPr>
          <w:rFonts w:eastAsia="OfficinaSansBoldITC"/>
          <w:b w:val="0"/>
          <w:szCs w:val="24"/>
          <w:lang w:val="ru-RU"/>
        </w:rPr>
        <w:t>Система поощрения социальной успешности и проявлений активной жизненной позиции обучающихся.</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4.4.1. </w:t>
      </w:r>
      <w:r w:rsidR="00134744" w:rsidRPr="00091A90">
        <w:rPr>
          <w:rFonts w:ascii="Times New Roman" w:eastAsia="SchoolBookSanPin" w:hAnsi="Times New Roman"/>
          <w:sz w:val="24"/>
          <w:szCs w:val="24"/>
          <w:lang w:val="ru-RU"/>
        </w:rPr>
        <w:t>Система поощрения проявлений активной жизненной позиции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 социальной успешности обучающихся призвана способствовать формированию</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4.4.2. </w:t>
      </w:r>
      <w:r w:rsidR="00134744" w:rsidRPr="00091A90">
        <w:rPr>
          <w:rFonts w:ascii="Times New Roman" w:eastAsia="SchoolBookSanPin" w:hAnsi="Times New Roman"/>
          <w:sz w:val="24"/>
          <w:szCs w:val="24"/>
          <w:lang w:val="ru-RU"/>
        </w:rPr>
        <w:t>Система проявлений активной жизненной позиции и поощрения социальной успешности обучающихся строится на принципах:</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публичности, открытости поощрений (информирование всех обучающихся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о награждении, проведение награждений в присутствии значительного числа обучающихся);</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регулирования частоты награждений (недопущение избыточности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поощрениях, чрезмерно больших групп поощряемых и другое);</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не получившими награды);</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4.4.3. </w:t>
      </w:r>
      <w:r w:rsidR="00134744" w:rsidRPr="00091A90">
        <w:rPr>
          <w:rFonts w:ascii="Times New Roman" w:eastAsia="SchoolBookSanPin" w:hAnsi="Times New Roman"/>
          <w:sz w:val="24"/>
          <w:szCs w:val="24"/>
          <w:lang w:val="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4.4.4. </w:t>
      </w:r>
      <w:r w:rsidR="003F42C5" w:rsidRPr="00091A90">
        <w:rPr>
          <w:rFonts w:ascii="Times New Roman" w:eastAsia="SchoolBookSanPin" w:hAnsi="Times New Roman"/>
          <w:sz w:val="24"/>
          <w:szCs w:val="24"/>
          <w:lang w:val="ru-RU"/>
        </w:rPr>
        <w:t>Ведение портфолио отражает деятельность обучающихся</w:t>
      </w:r>
      <w:r w:rsidR="00CA4934" w:rsidRPr="00091A90">
        <w:rPr>
          <w:rFonts w:ascii="Times New Roman" w:eastAsia="SchoolBookSanPin" w:hAnsi="Times New Roman"/>
          <w:sz w:val="24"/>
          <w:szCs w:val="24"/>
          <w:lang w:val="ru-RU"/>
        </w:rPr>
        <w:t xml:space="preserve"> </w:t>
      </w:r>
      <w:r w:rsidR="003F42C5" w:rsidRPr="00091A90">
        <w:rPr>
          <w:rFonts w:ascii="Times New Roman" w:eastAsia="SchoolBookSanPin" w:hAnsi="Times New Roman"/>
          <w:sz w:val="24"/>
          <w:szCs w:val="24"/>
          <w:lang w:val="ru-RU"/>
        </w:rPr>
        <w:t>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w:t>
      </w:r>
      <w:r w:rsidRPr="00091A90">
        <w:rPr>
          <w:rFonts w:ascii="Times New Roman" w:eastAsia="SchoolBookSanPin" w:hAnsi="Times New Roman"/>
          <w:sz w:val="24"/>
          <w:szCs w:val="24"/>
          <w:lang w:val="ru-RU"/>
        </w:rPr>
        <w:lastRenderedPageBreak/>
        <w:t>работ и другого, участвовавшего в конкурсах). Кроме индивидуального портфолио возможно ведение портфолио класса.</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4.4.5. </w:t>
      </w:r>
      <w:r w:rsidR="00134744" w:rsidRPr="00091A90">
        <w:rPr>
          <w:rFonts w:ascii="Times New Roman" w:eastAsia="SchoolBookSanPin" w:hAnsi="Times New Roman"/>
          <w:sz w:val="24"/>
          <w:szCs w:val="24"/>
          <w:lang w:val="ru-RU"/>
        </w:rPr>
        <w:t>Рейтинги формируются через размещение имен (фамилий) обучающихся или названий (номеров) групп обучающихся, классов</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в последовательности, определяемой их успешностью, достижениями.</w:t>
      </w:r>
    </w:p>
    <w:p w:rsidR="003F42C5"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4.4.6. </w:t>
      </w:r>
      <w:r w:rsidR="003F42C5" w:rsidRPr="00091A90">
        <w:rPr>
          <w:rFonts w:ascii="Times New Roman" w:eastAsia="SchoolBookSanPin" w:hAnsi="Times New Roman"/>
          <w:sz w:val="24"/>
          <w:szCs w:val="24"/>
          <w:lang w:val="ru-RU"/>
        </w:rPr>
        <w:t>Благотворительная поддержка обучающихся, групп обучающихся (классов) может заключаться в материальной поддержке проведения</w:t>
      </w:r>
      <w:r w:rsidR="00CA4934" w:rsidRPr="00091A90">
        <w:rPr>
          <w:rFonts w:ascii="Times New Roman" w:eastAsia="SchoolBookSanPin" w:hAnsi="Times New Roman"/>
          <w:sz w:val="24"/>
          <w:szCs w:val="24"/>
          <w:lang w:val="ru-RU"/>
        </w:rPr>
        <w:t xml:space="preserve"> </w:t>
      </w:r>
      <w:r w:rsidR="003F42C5" w:rsidRPr="00091A90">
        <w:rPr>
          <w:rFonts w:ascii="Times New Roman" w:eastAsia="SchoolBookSanPin" w:hAnsi="Times New Roman"/>
          <w:sz w:val="24"/>
          <w:szCs w:val="24"/>
          <w:lang w:val="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CA4934" w:rsidRPr="00091A90">
        <w:rPr>
          <w:rFonts w:ascii="Times New Roman" w:eastAsia="SchoolBookSanPin" w:hAnsi="Times New Roman"/>
          <w:sz w:val="24"/>
          <w:szCs w:val="24"/>
          <w:lang w:val="ru-RU"/>
        </w:rPr>
        <w:t xml:space="preserve"> </w:t>
      </w:r>
      <w:r w:rsidR="003F42C5" w:rsidRPr="00091A90">
        <w:rPr>
          <w:rFonts w:ascii="Times New Roman" w:eastAsia="SchoolBookSanPin" w:hAnsi="Times New Roman"/>
          <w:sz w:val="24"/>
          <w:szCs w:val="24"/>
          <w:lang w:val="ru-RU"/>
        </w:rPr>
        <w:t>в помощи обучающихся, семей, педагогических работников.</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Благотворительность предусматривает публичную презентацию благотворителей и их деятельности.</w:t>
      </w:r>
    </w:p>
    <w:p w:rsidR="003F42C5"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4.4.7. </w:t>
      </w:r>
      <w:r w:rsidR="003F42C5" w:rsidRPr="00091A90">
        <w:rPr>
          <w:rFonts w:ascii="Times New Roman" w:eastAsia="SchoolBookSanPin" w:hAnsi="Times New Roman"/>
          <w:sz w:val="24"/>
          <w:szCs w:val="24"/>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091A90">
        <w:rPr>
          <w:rFonts w:ascii="Times New Roman" w:eastAsia="SchoolBookSanPin" w:hAnsi="Times New Roman"/>
          <w:color w:val="000000"/>
          <w:sz w:val="24"/>
          <w:szCs w:val="24"/>
          <w:lang w:val="ru-RU"/>
        </w:rPr>
        <w:t xml:space="preserve">родительского </w:t>
      </w:r>
      <w:r w:rsidR="003F42C5" w:rsidRPr="00091A90">
        <w:rPr>
          <w:rFonts w:ascii="Times New Roman" w:eastAsia="SchoolBookSanPin" w:hAnsi="Times New Roman"/>
          <w:sz w:val="24"/>
          <w:szCs w:val="24"/>
          <w:lang w:val="ru-RU"/>
        </w:rPr>
        <w:t>сообщества во избежание деструктивного воздействия</w:t>
      </w:r>
      <w:r w:rsidR="00CA4934" w:rsidRPr="00091A90">
        <w:rPr>
          <w:rFonts w:ascii="Times New Roman" w:eastAsia="SchoolBookSanPin" w:hAnsi="Times New Roman"/>
          <w:sz w:val="24"/>
          <w:szCs w:val="24"/>
          <w:lang w:val="ru-RU"/>
        </w:rPr>
        <w:t xml:space="preserve"> </w:t>
      </w:r>
      <w:r w:rsidR="003F42C5" w:rsidRPr="00091A90">
        <w:rPr>
          <w:rFonts w:ascii="Times New Roman" w:eastAsia="SchoolBookSanPin" w:hAnsi="Times New Roman"/>
          <w:sz w:val="24"/>
          <w:szCs w:val="24"/>
          <w:lang w:val="ru-RU"/>
        </w:rPr>
        <w:t>на взаимоотношения в образовательной организации.</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OfficinaSansBoldITC" w:hAnsi="Times New Roman"/>
          <w:sz w:val="24"/>
          <w:szCs w:val="24"/>
          <w:lang w:val="ru-RU"/>
        </w:rPr>
        <w:t>166</w:t>
      </w:r>
      <w:r w:rsidR="00113FC4" w:rsidRPr="00091A90">
        <w:rPr>
          <w:rFonts w:ascii="Times New Roman" w:eastAsia="OfficinaSansBoldITC" w:hAnsi="Times New Roman"/>
          <w:sz w:val="24"/>
          <w:szCs w:val="24"/>
          <w:lang w:val="ru-RU"/>
        </w:rPr>
        <w:t>.</w:t>
      </w:r>
      <w:r w:rsidR="00735F7B">
        <w:rPr>
          <w:rFonts w:ascii="Times New Roman" w:eastAsia="OfficinaSansBoldITC" w:hAnsi="Times New Roman"/>
          <w:sz w:val="24"/>
          <w:szCs w:val="24"/>
          <w:lang w:val="ru-RU"/>
        </w:rPr>
        <w:t xml:space="preserve">4.5. </w:t>
      </w:r>
      <w:r w:rsidR="00134744" w:rsidRPr="00091A90">
        <w:rPr>
          <w:rFonts w:ascii="Times New Roman" w:eastAsia="SchoolBookSanPin" w:hAnsi="Times New Roman"/>
          <w:sz w:val="24"/>
          <w:szCs w:val="24"/>
          <w:lang w:val="ru-RU"/>
        </w:rPr>
        <w:t>Анализ воспитательного процесса осуществляется в соответствии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с целевыми ориентирами результатов воспитания, личностными результатами обучающихся на уровне основного общего образования, установленными</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ФГОС ООО.</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Основным методом анализа воспитательного процесса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привлечением (при необходимости) внешних экспертов, специалистов.</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Планирование анализа воспитательного процесса включается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календарный план воспитательной работы.</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4.6. </w:t>
      </w:r>
      <w:r w:rsidR="00134744" w:rsidRPr="00091A90">
        <w:rPr>
          <w:rFonts w:ascii="Times New Roman" w:eastAsia="SchoolBookSanPin" w:hAnsi="Times New Roman"/>
          <w:sz w:val="24"/>
          <w:szCs w:val="24"/>
          <w:lang w:val="ru-RU"/>
        </w:rPr>
        <w:t>Основные принципы самоанализа воспитательной работы:</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взаимное уважение всех участников образовательных отношений;</w:t>
      </w:r>
    </w:p>
    <w:p w:rsidR="00134744" w:rsidRPr="00091A90" w:rsidRDefault="00134744" w:rsidP="00735F7B">
      <w:pPr>
        <w:widowControl/>
        <w:tabs>
          <w:tab w:val="left" w:pos="2200"/>
          <w:tab w:val="left" w:pos="3740"/>
          <w:tab w:val="left" w:pos="4820"/>
        </w:tabs>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развивающий характер осуществляемого анализа ориентирует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 </w:t>
      </w:r>
      <w:r w:rsidR="00134744" w:rsidRPr="00091A90">
        <w:rPr>
          <w:rFonts w:ascii="Times New Roman" w:eastAsia="SchoolBookSanPin" w:hAnsi="Times New Roman"/>
          <w:sz w:val="24"/>
          <w:szCs w:val="24"/>
          <w:lang w:val="ru-RU"/>
        </w:rPr>
        <w:t>Основные направления анализа воспитательного процесса (предложенные направления можно уточнять, корректировать, исходя</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из особенностей уклада, традиций, ресурсов образовательной организации, контингента обучающихся и другого).</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4.7.1. </w:t>
      </w:r>
      <w:r w:rsidR="00134744" w:rsidRPr="00091A90">
        <w:rPr>
          <w:rFonts w:ascii="Times New Roman" w:eastAsia="SchoolBookSanPin" w:hAnsi="Times New Roman"/>
          <w:sz w:val="24"/>
          <w:szCs w:val="24"/>
          <w:lang w:val="ru-RU"/>
        </w:rPr>
        <w:t>Результаты воспитания, социализации и саморазвития обучающихся.</w:t>
      </w:r>
    </w:p>
    <w:p w:rsidR="00A96C8A" w:rsidRPr="00A96C8A" w:rsidRDefault="00A96C8A" w:rsidP="00735F7B">
      <w:pPr>
        <w:widowControl/>
        <w:spacing w:after="0" w:line="240" w:lineRule="auto"/>
        <w:ind w:firstLine="709"/>
        <w:jc w:val="both"/>
        <w:rPr>
          <w:rFonts w:ascii="Times New Roman" w:hAnsi="Times New Roman"/>
          <w:sz w:val="24"/>
          <w:lang w:val="ru-RU"/>
        </w:rPr>
      </w:pPr>
      <w:r w:rsidRPr="00A96C8A">
        <w:rPr>
          <w:rFonts w:ascii="Times New Roman" w:hAnsi="Times New Roman"/>
          <w:sz w:val="24"/>
          <w:lang w:val="ru-RU"/>
        </w:rPr>
        <w:t>166.4.7.1.1. Критерием, на основе которого осуществляется данный анализ, является динамика личностного развития обучающихся в каждом классе.</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4.7.1.2. </w:t>
      </w:r>
      <w:r w:rsidR="00134744" w:rsidRPr="00091A90">
        <w:rPr>
          <w:rFonts w:ascii="Times New Roman" w:eastAsia="SchoolBookSanPin" w:hAnsi="Times New Roman"/>
          <w:sz w:val="24"/>
          <w:szCs w:val="24"/>
          <w:lang w:val="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2C5"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4.7.1.3. </w:t>
      </w:r>
      <w:r w:rsidR="00134744" w:rsidRPr="00091A90">
        <w:rPr>
          <w:rFonts w:ascii="Times New Roman" w:eastAsia="SchoolBookSanPin" w:hAnsi="Times New Roman"/>
          <w:sz w:val="24"/>
          <w:szCs w:val="24"/>
          <w:lang w:val="ru-RU"/>
        </w:rPr>
        <w:t>Внимание педагогических работников сосредоточивается</w:t>
      </w:r>
      <w:r w:rsidR="00CA4934" w:rsidRPr="00091A90">
        <w:rPr>
          <w:rFonts w:ascii="Times New Roman" w:eastAsia="SchoolBookSanPin" w:hAnsi="Times New Roman"/>
          <w:sz w:val="24"/>
          <w:szCs w:val="24"/>
          <w:lang w:val="ru-RU"/>
        </w:rPr>
        <w:t xml:space="preserve"> </w:t>
      </w:r>
      <w:r w:rsidR="003F42C5" w:rsidRPr="00091A90">
        <w:rPr>
          <w:rFonts w:ascii="Times New Roman" w:eastAsia="SchoolBookSanPin" w:hAnsi="Times New Roman"/>
          <w:sz w:val="24"/>
          <w:szCs w:val="24"/>
          <w:lang w:val="ru-RU"/>
        </w:rPr>
        <w:t xml:space="preserve">на решение вопросов: </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проблемы, затруднения в личностном развитии обучающихся удалось решить за прошедший учебный год; </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проблемы, затруднения решить не удалось и почему; </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lastRenderedPageBreak/>
        <w:t>новые проблемы, трудности, над которыми предстоит работать педагогическому коллективу.</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4.7.2. </w:t>
      </w:r>
      <w:r w:rsidR="00134744" w:rsidRPr="00091A90">
        <w:rPr>
          <w:rFonts w:ascii="Times New Roman" w:eastAsia="SchoolBookSanPin" w:hAnsi="Times New Roman"/>
          <w:sz w:val="24"/>
          <w:szCs w:val="24"/>
          <w:lang w:val="ru-RU"/>
        </w:rPr>
        <w:t>Состояние совместной деятельности обучающихся и взрослых.</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4.7.2.1. </w:t>
      </w:r>
      <w:r w:rsidR="00134744" w:rsidRPr="00091A90">
        <w:rPr>
          <w:rFonts w:ascii="Times New Roman" w:eastAsia="SchoolBookSanPin" w:hAnsi="Times New Roman"/>
          <w:sz w:val="24"/>
          <w:szCs w:val="24"/>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4.7.2.2. </w:t>
      </w:r>
      <w:r w:rsidR="00134744" w:rsidRPr="00091A90">
        <w:rPr>
          <w:rFonts w:ascii="Times New Roman" w:eastAsia="SchoolBookSanPin" w:hAnsi="Times New Roman"/>
          <w:sz w:val="24"/>
          <w:szCs w:val="24"/>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4.7.2.3. </w:t>
      </w:r>
      <w:r w:rsidR="00134744" w:rsidRPr="00091A90">
        <w:rPr>
          <w:rFonts w:ascii="Times New Roman" w:eastAsia="SchoolBookSanPin" w:hAnsi="Times New Roman"/>
          <w:sz w:val="24"/>
          <w:szCs w:val="24"/>
          <w:lang w:val="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4.7.2.4. </w:t>
      </w:r>
      <w:r w:rsidR="00134744" w:rsidRPr="00091A90">
        <w:rPr>
          <w:rFonts w:ascii="Times New Roman" w:eastAsia="SchoolBookSanPin" w:hAnsi="Times New Roman"/>
          <w:sz w:val="24"/>
          <w:szCs w:val="24"/>
          <w:lang w:val="ru-RU"/>
        </w:rPr>
        <w:t xml:space="preserve">Результаты обсуждаются на заседании методических объединений классных руководителей или педагогическом совете. </w:t>
      </w:r>
    </w:p>
    <w:p w:rsidR="003F42C5"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4.7.2.5. </w:t>
      </w:r>
      <w:r w:rsidR="003F42C5" w:rsidRPr="00091A90">
        <w:rPr>
          <w:rFonts w:ascii="Times New Roman" w:eastAsia="SchoolBookSanPin" w:hAnsi="Times New Roman"/>
          <w:sz w:val="24"/>
          <w:szCs w:val="24"/>
          <w:lang w:val="ru-RU"/>
        </w:rPr>
        <w:t>Внимание сосредотачивается на вопросах, связанных с качеством проделанной работы:</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реализации воспитательного потенциала урочной деятельности;</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организуемой внеурочной деятельности обучающихся;</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деятельности классных руководителей и их классов;</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проводимых общешкольных основных дел, мероприятий;</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внешкольных мероприятий;</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создания и поддержки предметно-пространственной среды;</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взаимодействия с родительским сообществом;</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деятельности ученического самоуправления;</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деятельности по профилактике и безопасности;</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реализации потенциала социального партнёрства;</w:t>
      </w:r>
    </w:p>
    <w:p w:rsidR="00134744" w:rsidRPr="00091A90" w:rsidRDefault="00134744"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деятельности по профориентации обучающихся;</w:t>
      </w:r>
    </w:p>
    <w:p w:rsidR="003F42C5" w:rsidRPr="00091A90" w:rsidRDefault="003F42C5"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и другие по дополнительным модулям.</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4.7.2.6. </w:t>
      </w:r>
      <w:r w:rsidR="00134744" w:rsidRPr="00091A90">
        <w:rPr>
          <w:rFonts w:ascii="Times New Roman" w:eastAsia="SchoolBookSanPin" w:hAnsi="Times New Roman"/>
          <w:sz w:val="24"/>
          <w:szCs w:val="24"/>
          <w:lang w:val="ru-RU"/>
        </w:rPr>
        <w:t>Итогом самоанализа является перечень выявленных проблем,</w:t>
      </w:r>
      <w:r w:rsidR="00CA4934" w:rsidRPr="00091A90">
        <w:rPr>
          <w:rFonts w:ascii="Times New Roman" w:eastAsia="SchoolBookSanPin" w:hAnsi="Times New Roman"/>
          <w:sz w:val="24"/>
          <w:szCs w:val="24"/>
          <w:lang w:val="ru-RU"/>
        </w:rPr>
        <w:t xml:space="preserve"> </w:t>
      </w:r>
      <w:r w:rsidR="00134744" w:rsidRPr="00091A90">
        <w:rPr>
          <w:rFonts w:ascii="Times New Roman" w:eastAsia="SchoolBookSanPin" w:hAnsi="Times New Roman"/>
          <w:sz w:val="24"/>
          <w:szCs w:val="24"/>
          <w:lang w:val="ru-RU"/>
        </w:rPr>
        <w:t>над решением которых предстоит работать педагогическому коллективу.</w:t>
      </w:r>
    </w:p>
    <w:p w:rsidR="00134744" w:rsidRPr="00091A90" w:rsidRDefault="008F2BFA" w:rsidP="00735F7B">
      <w:pPr>
        <w:widowControl/>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166</w:t>
      </w:r>
      <w:r w:rsidR="00113FC4" w:rsidRPr="00091A90">
        <w:rPr>
          <w:rFonts w:ascii="Times New Roman" w:eastAsia="SchoolBookSanPin" w:hAnsi="Times New Roman"/>
          <w:sz w:val="24"/>
          <w:szCs w:val="24"/>
          <w:lang w:val="ru-RU"/>
        </w:rPr>
        <w:t>.</w:t>
      </w:r>
      <w:r w:rsidR="00735F7B">
        <w:rPr>
          <w:rFonts w:ascii="Times New Roman" w:eastAsia="SchoolBookSanPin" w:hAnsi="Times New Roman"/>
          <w:sz w:val="24"/>
          <w:szCs w:val="24"/>
          <w:lang w:val="ru-RU"/>
        </w:rPr>
        <w:t xml:space="preserve">4.7.2.7. </w:t>
      </w:r>
      <w:r w:rsidR="00134744" w:rsidRPr="00091A90">
        <w:rPr>
          <w:rFonts w:ascii="Times New Roman" w:eastAsia="SchoolBookSanPin" w:hAnsi="Times New Roman"/>
          <w:sz w:val="24"/>
          <w:szCs w:val="24"/>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091A90">
        <w:rPr>
          <w:rFonts w:ascii="Times New Roman" w:eastAsia="SchoolBookSanPin" w:hAnsi="Times New Roman"/>
          <w:sz w:val="24"/>
          <w:szCs w:val="24"/>
          <w:lang w:val="ru-RU"/>
        </w:rPr>
        <w:t>бщеобразовательной организации.</w:t>
      </w:r>
    </w:p>
    <w:p w:rsidR="007539E0" w:rsidRPr="00091A90" w:rsidRDefault="007539E0" w:rsidP="00091A90">
      <w:pPr>
        <w:spacing w:after="0" w:line="240" w:lineRule="auto"/>
        <w:ind w:firstLine="709"/>
        <w:jc w:val="both"/>
        <w:rPr>
          <w:rFonts w:ascii="Times New Roman" w:eastAsia="SchoolBookSanPin" w:hAnsi="Times New Roman"/>
          <w:sz w:val="24"/>
          <w:szCs w:val="24"/>
          <w:lang w:val="ru-RU"/>
        </w:rPr>
      </w:pPr>
    </w:p>
    <w:p w:rsidR="00BC1B7E" w:rsidRPr="00091A90" w:rsidRDefault="00BC1B7E" w:rsidP="00091A90">
      <w:pPr>
        <w:spacing w:after="0" w:line="240" w:lineRule="auto"/>
        <w:jc w:val="center"/>
        <w:rPr>
          <w:rFonts w:ascii="Times New Roman" w:hAnsi="Times New Roman"/>
          <w:b/>
          <w:sz w:val="24"/>
          <w:szCs w:val="24"/>
          <w:lang w:val="ru-RU"/>
        </w:rPr>
      </w:pPr>
    </w:p>
    <w:p w:rsidR="00134744" w:rsidRPr="00091A90" w:rsidRDefault="00F8580D" w:rsidP="00091A90">
      <w:pPr>
        <w:spacing w:after="0" w:line="240" w:lineRule="auto"/>
        <w:jc w:val="center"/>
        <w:rPr>
          <w:rFonts w:ascii="Times New Roman" w:hAnsi="Times New Roman"/>
          <w:b/>
          <w:sz w:val="24"/>
          <w:szCs w:val="24"/>
          <w:lang w:val="ru-RU"/>
        </w:rPr>
      </w:pPr>
      <w:r>
        <w:rPr>
          <w:rFonts w:ascii="Times New Roman" w:hAnsi="Times New Roman"/>
          <w:b/>
          <w:sz w:val="24"/>
          <w:szCs w:val="24"/>
          <w:lang w:val="ru-RU"/>
        </w:rPr>
        <w:t>3</w:t>
      </w:r>
      <w:r w:rsidRPr="00091A90">
        <w:rPr>
          <w:rFonts w:ascii="Times New Roman" w:hAnsi="Times New Roman"/>
          <w:b/>
          <w:sz w:val="24"/>
          <w:szCs w:val="24"/>
          <w:lang w:val="ru-RU"/>
        </w:rPr>
        <w:t>. ОРГАНИЗАЦИОННЫЙ РАЗДЕЛ</w:t>
      </w:r>
    </w:p>
    <w:p w:rsidR="00BC1B7E" w:rsidRPr="00091A90" w:rsidRDefault="00BC1B7E" w:rsidP="00091A90">
      <w:pPr>
        <w:spacing w:after="0" w:line="240" w:lineRule="auto"/>
        <w:jc w:val="center"/>
        <w:rPr>
          <w:rFonts w:ascii="Times New Roman" w:hAnsi="Times New Roman"/>
          <w:b/>
          <w:sz w:val="24"/>
          <w:szCs w:val="24"/>
          <w:lang w:val="ru-RU"/>
        </w:rPr>
      </w:pPr>
    </w:p>
    <w:p w:rsidR="00134744" w:rsidRPr="00F8580D" w:rsidRDefault="00F8580D" w:rsidP="00091A90">
      <w:pPr>
        <w:pStyle w:val="7"/>
        <w:spacing w:before="0" w:after="0"/>
        <w:ind w:firstLine="708"/>
        <w:jc w:val="both"/>
        <w:rPr>
          <w:szCs w:val="24"/>
          <w:lang w:val="ru-RU"/>
        </w:rPr>
      </w:pPr>
      <w:r w:rsidRPr="00F8580D">
        <w:rPr>
          <w:szCs w:val="24"/>
          <w:lang w:val="ru-RU"/>
        </w:rPr>
        <w:t>3.1. УЧЕБНЫЙ ПЛАН ОСНОВНОГО ОБЩЕГО ОБРАЗОВАНИЯ.</w:t>
      </w:r>
    </w:p>
    <w:p w:rsidR="00134744" w:rsidRPr="00091A90" w:rsidRDefault="00F8580D" w:rsidP="00091A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w:t>
      </w:r>
      <w:r w:rsidR="00134744" w:rsidRPr="00091A90">
        <w:rPr>
          <w:rFonts w:ascii="Times New Roman" w:hAnsi="Times New Roman"/>
          <w:sz w:val="24"/>
          <w:szCs w:val="24"/>
          <w:lang w:val="ru-RU"/>
        </w:rPr>
        <w:t>чебный план</w:t>
      </w:r>
      <w:r>
        <w:rPr>
          <w:rFonts w:ascii="Times New Roman" w:hAnsi="Times New Roman"/>
          <w:sz w:val="24"/>
          <w:szCs w:val="24"/>
          <w:lang w:val="ru-RU"/>
        </w:rPr>
        <w:t xml:space="preserve"> школы</w:t>
      </w:r>
      <w:r w:rsidR="00134744" w:rsidRPr="00091A90">
        <w:rPr>
          <w:rFonts w:ascii="Times New Roman" w:hAnsi="Times New Roman"/>
          <w:sz w:val="24"/>
          <w:szCs w:val="24"/>
          <w:lang w:val="ru-RU"/>
        </w:rPr>
        <w:t>, реализующ</w:t>
      </w:r>
      <w:r>
        <w:rPr>
          <w:rFonts w:ascii="Times New Roman" w:hAnsi="Times New Roman"/>
          <w:sz w:val="24"/>
          <w:szCs w:val="24"/>
          <w:lang w:val="ru-RU"/>
        </w:rPr>
        <w:t>ей</w:t>
      </w:r>
      <w:r w:rsidR="00134744" w:rsidRPr="00091A90">
        <w:rPr>
          <w:rFonts w:ascii="Times New Roman" w:hAnsi="Times New Roman"/>
          <w:sz w:val="24"/>
          <w:szCs w:val="24"/>
          <w:lang w:val="ru-RU"/>
        </w:rPr>
        <w:t xml:space="preserve">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091A90" w:rsidRDefault="00F8580D" w:rsidP="00091A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w:t>
      </w:r>
      <w:r w:rsidR="00134744" w:rsidRPr="00091A90">
        <w:rPr>
          <w:rFonts w:ascii="Times New Roman" w:hAnsi="Times New Roman"/>
          <w:sz w:val="24"/>
          <w:szCs w:val="24"/>
          <w:lang w:val="ru-RU"/>
        </w:rPr>
        <w:t>чебный план:</w:t>
      </w:r>
    </w:p>
    <w:p w:rsidR="00134744" w:rsidRPr="00091A90" w:rsidRDefault="00134744" w:rsidP="003603EE">
      <w:pPr>
        <w:numPr>
          <w:ilvl w:val="0"/>
          <w:numId w:val="31"/>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lastRenderedPageBreak/>
        <w:t xml:space="preserve">фиксирует максимальный </w:t>
      </w:r>
      <w:r w:rsidR="00CA100B" w:rsidRPr="00091A90">
        <w:rPr>
          <w:rFonts w:ascii="Times New Roman" w:hAnsi="Times New Roman"/>
          <w:sz w:val="24"/>
          <w:szCs w:val="24"/>
          <w:lang w:val="ru-RU"/>
        </w:rPr>
        <w:t>объём</w:t>
      </w:r>
      <w:r w:rsidRPr="00091A90">
        <w:rPr>
          <w:rFonts w:ascii="Times New Roman" w:hAnsi="Times New Roman"/>
          <w:sz w:val="24"/>
          <w:szCs w:val="24"/>
          <w:lang w:val="ru-RU"/>
        </w:rPr>
        <w:t xml:space="preserve"> учебной нагрузки обучающихся;</w:t>
      </w:r>
    </w:p>
    <w:p w:rsidR="00134744" w:rsidRPr="00091A90" w:rsidRDefault="00134744" w:rsidP="003603EE">
      <w:pPr>
        <w:numPr>
          <w:ilvl w:val="0"/>
          <w:numId w:val="31"/>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134744" w:rsidRPr="00091A90" w:rsidRDefault="00134744" w:rsidP="003603EE">
      <w:pPr>
        <w:numPr>
          <w:ilvl w:val="0"/>
          <w:numId w:val="31"/>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распределяет учебные предметы, курсы, модули по классам и учебным годам.</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w:t>
      </w:r>
      <w:r w:rsidRPr="00091A90">
        <w:rPr>
          <w:rFonts w:ascii="Times New Roman" w:hAnsi="Times New Roman"/>
          <w:sz w:val="24"/>
          <w:szCs w:val="24"/>
          <w:lang w:val="ru-RU"/>
        </w:rPr>
        <w:lastRenderedPageBreak/>
        <w:t>числа языков народов Российской Федерации,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из числа языков народов Российской Федерации, возможность их изучения, а также устанавливает количество занятий.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учетом образовательных потребностей и способностей обучающихся, включая одаренных детей и детей с ОВЗ.</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Федеральный учебный план состоит из двух частей: обязательной части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части, формируемой участниками образовательных отношений.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Время, отводимое на данную часть федерального учебного плана, может быть использовано на:</w:t>
      </w:r>
    </w:p>
    <w:p w:rsidR="00134744" w:rsidRPr="00091A90" w:rsidRDefault="00134744" w:rsidP="003603EE">
      <w:pPr>
        <w:numPr>
          <w:ilvl w:val="0"/>
          <w:numId w:val="32"/>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091A90" w:rsidRDefault="00134744" w:rsidP="003603EE">
      <w:pPr>
        <w:numPr>
          <w:ilvl w:val="0"/>
          <w:numId w:val="32"/>
        </w:numPr>
        <w:spacing w:after="0" w:line="240" w:lineRule="auto"/>
        <w:jc w:val="both"/>
        <w:rPr>
          <w:rFonts w:ascii="Times New Roman" w:hAnsi="Times New Roman"/>
          <w:sz w:val="24"/>
          <w:szCs w:val="24"/>
          <w:lang w:val="ru-RU"/>
        </w:rPr>
      </w:pPr>
      <w:r w:rsidRPr="00091A90">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другие виды учебной, воспитательной, спортивной и иной деятельности обучающихся.</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w:t>
      </w:r>
      <w:r w:rsidR="008827E9">
        <w:rPr>
          <w:rFonts w:ascii="Times New Roman" w:hAnsi="Times New Roman"/>
          <w:sz w:val="24"/>
          <w:szCs w:val="24"/>
          <w:lang w:val="ru-RU"/>
        </w:rPr>
        <w:t>33</w:t>
      </w:r>
      <w:r w:rsidRPr="00091A90">
        <w:rPr>
          <w:rFonts w:ascii="Times New Roman" w:hAnsi="Times New Roman"/>
          <w:sz w:val="24"/>
          <w:szCs w:val="24"/>
          <w:lang w:val="ru-RU"/>
        </w:rPr>
        <w:t>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в неделю в 8 и 9 классах составляет 33 часа.</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Продолжительность учебных периодов составляет в первом полугодии не более 8 учебных недель; во втором полугодии – не более 1</w:t>
      </w:r>
      <w:r w:rsidR="00F8580D">
        <w:rPr>
          <w:rFonts w:ascii="Times New Roman" w:hAnsi="Times New Roman"/>
          <w:sz w:val="24"/>
          <w:szCs w:val="24"/>
          <w:lang w:val="ru-RU"/>
        </w:rPr>
        <w:t>1</w:t>
      </w:r>
      <w:r w:rsidRPr="00091A90">
        <w:rPr>
          <w:rFonts w:ascii="Times New Roman" w:hAnsi="Times New Roman"/>
          <w:sz w:val="24"/>
          <w:szCs w:val="24"/>
          <w:lang w:val="ru-RU"/>
        </w:rPr>
        <w:t xml:space="preserve"> учебных недель. Наиболее рациональным графиком является равномерное чередование периода учебного времени и каникул. Продолжительность </w:t>
      </w:r>
      <w:r w:rsidRPr="00091A90">
        <w:rPr>
          <w:rFonts w:ascii="Times New Roman" w:hAnsi="Times New Roman"/>
          <w:sz w:val="24"/>
          <w:szCs w:val="24"/>
          <w:lang w:val="ru-RU"/>
        </w:rPr>
        <w:lastRenderedPageBreak/>
        <w:t>каникул не менее 7 календарных дней.</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Продолжительность урока на уровне основного общего образования составляет 40</w:t>
      </w:r>
      <w:r w:rsidR="00F8580D">
        <w:rPr>
          <w:rFonts w:ascii="Times New Roman" w:hAnsi="Times New Roman"/>
          <w:sz w:val="24"/>
          <w:szCs w:val="24"/>
          <w:lang w:val="ru-RU"/>
        </w:rPr>
        <w:t xml:space="preserve"> </w:t>
      </w:r>
      <w:r w:rsidRPr="00091A90">
        <w:rPr>
          <w:rFonts w:ascii="Times New Roman" w:hAnsi="Times New Roman"/>
          <w:sz w:val="24"/>
          <w:szCs w:val="24"/>
          <w:lang w:val="ru-RU"/>
        </w:rPr>
        <w:t>минут. Для классов, в которых обучаются дети с ОВЗ, – 40 минут. Во время занятий необходим перерыв для гимнастики не менее 2 минут.</w:t>
      </w:r>
    </w:p>
    <w:p w:rsidR="0048751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Для основного общего образования представлен </w:t>
      </w:r>
      <w:r w:rsidR="00487514" w:rsidRPr="00091A90">
        <w:rPr>
          <w:rFonts w:ascii="Times New Roman" w:hAnsi="Times New Roman"/>
          <w:sz w:val="24"/>
          <w:szCs w:val="24"/>
          <w:lang w:val="ru-RU"/>
        </w:rPr>
        <w:t xml:space="preserve">вариант № 1 – для образовательных организаций, в которых обучение ведется на русском языке для 5-дневной учебной недели </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449"/>
        <w:gridCol w:w="142"/>
        <w:gridCol w:w="3606"/>
        <w:gridCol w:w="646"/>
        <w:gridCol w:w="709"/>
        <w:gridCol w:w="567"/>
        <w:gridCol w:w="702"/>
        <w:gridCol w:w="7"/>
        <w:gridCol w:w="567"/>
        <w:gridCol w:w="738"/>
      </w:tblGrid>
      <w:tr w:rsidR="00487514" w:rsidRPr="00091A90" w:rsidTr="00487514">
        <w:trPr>
          <w:trHeight w:hRule="exact" w:val="346"/>
        </w:trPr>
        <w:tc>
          <w:tcPr>
            <w:tcW w:w="10133" w:type="dxa"/>
            <w:gridSpan w:val="10"/>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OfficinaSansBoldITC" w:hAnsi="Times New Roman"/>
                <w:sz w:val="24"/>
                <w:szCs w:val="24"/>
                <w:lang w:val="ru-RU"/>
              </w:rPr>
            </w:pPr>
            <w:r w:rsidRPr="00091A90">
              <w:rPr>
                <w:rFonts w:ascii="Times New Roman" w:eastAsia="OfficinaSansBoldITC" w:hAnsi="Times New Roman"/>
                <w:sz w:val="24"/>
                <w:szCs w:val="24"/>
                <w:lang w:val="ru-RU"/>
              </w:rPr>
              <w:lastRenderedPageBreak/>
              <w:t>Вариант № 1</w:t>
            </w:r>
          </w:p>
          <w:p w:rsidR="00487514" w:rsidRPr="00091A90" w:rsidRDefault="00487514" w:rsidP="00091A90">
            <w:pPr>
              <w:spacing w:after="0" w:line="240" w:lineRule="auto"/>
              <w:jc w:val="center"/>
              <w:rPr>
                <w:rFonts w:ascii="Times New Roman" w:hAnsi="Times New Roman"/>
                <w:sz w:val="24"/>
                <w:szCs w:val="24"/>
                <w:lang w:val="ru-RU"/>
              </w:rPr>
            </w:pPr>
          </w:p>
        </w:tc>
      </w:tr>
      <w:tr w:rsidR="00487514" w:rsidRPr="00005F42" w:rsidTr="00487514">
        <w:trPr>
          <w:trHeight w:hRule="exact" w:val="702"/>
        </w:trPr>
        <w:tc>
          <w:tcPr>
            <w:tcW w:w="10133" w:type="dxa"/>
            <w:gridSpan w:val="10"/>
            <w:tcBorders>
              <w:top w:val="single" w:sz="4" w:space="0" w:color="auto"/>
              <w:left w:val="single" w:sz="4" w:space="0" w:color="auto"/>
              <w:bottom w:val="single" w:sz="4" w:space="0" w:color="auto"/>
              <w:right w:val="single" w:sz="4" w:space="0" w:color="auto"/>
            </w:tcBorders>
          </w:tcPr>
          <w:p w:rsidR="00487514" w:rsidRPr="00091A90" w:rsidRDefault="002D1EF9" w:rsidP="00091A90">
            <w:pPr>
              <w:spacing w:after="0" w:line="240" w:lineRule="auto"/>
              <w:jc w:val="center"/>
              <w:rPr>
                <w:rFonts w:ascii="Times New Roman" w:hAnsi="Times New Roman"/>
                <w:sz w:val="24"/>
                <w:szCs w:val="24"/>
                <w:lang w:val="ru-RU"/>
              </w:rPr>
            </w:pPr>
            <w:r>
              <w:rPr>
                <w:rFonts w:ascii="Times New Roman" w:eastAsia="SchoolBookSanPin" w:hAnsi="Times New Roman"/>
                <w:bCs/>
                <w:sz w:val="24"/>
                <w:szCs w:val="24"/>
                <w:lang w:val="ru-RU"/>
              </w:rPr>
              <w:t>Н</w:t>
            </w:r>
            <w:r w:rsidR="00487514" w:rsidRPr="00091A90">
              <w:rPr>
                <w:rFonts w:ascii="Times New Roman" w:eastAsia="SchoolBookSanPin" w:hAnsi="Times New Roman"/>
                <w:bCs/>
                <w:sz w:val="24"/>
                <w:szCs w:val="24"/>
                <w:lang w:val="ru-RU"/>
              </w:rPr>
              <w:t>едельный учебный план основного общего образования</w:t>
            </w:r>
            <w:r w:rsidR="00CA4934" w:rsidRPr="00091A90">
              <w:rPr>
                <w:rFonts w:ascii="Times New Roman" w:eastAsia="SchoolBookSanPin" w:hAnsi="Times New Roman"/>
                <w:bCs/>
                <w:sz w:val="24"/>
                <w:szCs w:val="24"/>
                <w:lang w:val="ru-RU"/>
              </w:rPr>
              <w:t xml:space="preserve"> </w:t>
            </w:r>
            <w:r w:rsidR="00487514" w:rsidRPr="00091A90">
              <w:rPr>
                <w:rFonts w:ascii="Times New Roman" w:eastAsia="SchoolBookSanPin" w:hAnsi="Times New Roman"/>
                <w:bCs/>
                <w:sz w:val="24"/>
                <w:szCs w:val="24"/>
                <w:lang w:val="ru-RU"/>
              </w:rPr>
              <w:t xml:space="preserve">для 5-дневной учебной недели </w:t>
            </w:r>
          </w:p>
        </w:tc>
      </w:tr>
      <w:tr w:rsidR="00487514" w:rsidRPr="00091A90" w:rsidTr="00487514">
        <w:trPr>
          <w:trHeight w:hRule="exact" w:val="346"/>
        </w:trPr>
        <w:tc>
          <w:tcPr>
            <w:tcW w:w="2449" w:type="dxa"/>
            <w:vMerge w:val="restart"/>
            <w:tcBorders>
              <w:top w:val="single" w:sz="4" w:space="0" w:color="auto"/>
              <w:left w:val="single" w:sz="4" w:space="0" w:color="auto"/>
              <w:bottom w:val="single" w:sz="4" w:space="0" w:color="auto"/>
              <w:right w:val="single" w:sz="4" w:space="0" w:color="auto"/>
            </w:tcBorders>
            <w:vAlign w:val="center"/>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Предметные области</w:t>
            </w:r>
          </w:p>
        </w:tc>
        <w:tc>
          <w:tcPr>
            <w:tcW w:w="3748" w:type="dxa"/>
            <w:gridSpan w:val="2"/>
            <w:vMerge w:val="restart"/>
            <w:tcBorders>
              <w:top w:val="single" w:sz="4" w:space="0" w:color="auto"/>
              <w:left w:val="single" w:sz="4" w:space="0" w:color="auto"/>
              <w:bottom w:val="single" w:sz="4" w:space="0" w:color="auto"/>
              <w:right w:val="single" w:sz="4" w:space="0" w:color="auto"/>
            </w:tcBorders>
            <w:vAlign w:val="center"/>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Учебные предметы классы</w:t>
            </w:r>
          </w:p>
        </w:tc>
        <w:tc>
          <w:tcPr>
            <w:tcW w:w="3936" w:type="dxa"/>
            <w:gridSpan w:val="7"/>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r w:rsidRPr="00091A90">
              <w:rPr>
                <w:rFonts w:ascii="Times New Roman" w:eastAsia="SchoolBookSanPin" w:hAnsi="Times New Roman"/>
                <w:bCs/>
                <w:sz w:val="24"/>
                <w:szCs w:val="24"/>
                <w:lang w:val="ru-RU"/>
              </w:rPr>
              <w:t>Количество часов в неделю</w:t>
            </w:r>
          </w:p>
        </w:tc>
      </w:tr>
      <w:tr w:rsidR="00487514" w:rsidRPr="00091A90" w:rsidTr="00487514">
        <w:trPr>
          <w:trHeight w:hRule="exact" w:val="346"/>
        </w:trPr>
        <w:tc>
          <w:tcPr>
            <w:tcW w:w="2449" w:type="dxa"/>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748"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eastAsia="SchoolBookSanPin" w:hAnsi="Times New Roman"/>
                <w:sz w:val="24"/>
                <w:szCs w:val="24"/>
                <w:lang w:val="ru-RU"/>
              </w:rPr>
            </w:pP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rPr>
              <w:t>V</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rPr>
              <w:t>VI</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rPr>
              <w:t>VII</w:t>
            </w:r>
          </w:p>
        </w:tc>
        <w:tc>
          <w:tcPr>
            <w:tcW w:w="702"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rPr>
              <w:t>VIII</w:t>
            </w:r>
          </w:p>
        </w:tc>
        <w:tc>
          <w:tcPr>
            <w:tcW w:w="574"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rPr>
              <w:t>IX</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bCs/>
                <w:sz w:val="24"/>
                <w:szCs w:val="24"/>
                <w:lang w:val="ru-RU"/>
              </w:rPr>
              <w:t>Всего</w:t>
            </w:r>
          </w:p>
        </w:tc>
      </w:tr>
      <w:tr w:rsidR="00487514" w:rsidRPr="00091A90" w:rsidTr="00487514">
        <w:trPr>
          <w:trHeight w:hRule="exact" w:val="346"/>
        </w:trPr>
        <w:tc>
          <w:tcPr>
            <w:tcW w:w="6197" w:type="dxa"/>
            <w:gridSpan w:val="3"/>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Обязательная часть</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2"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74"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r>
      <w:tr w:rsidR="00487514" w:rsidRPr="00091A90"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Русский язык</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литература</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Русский язык</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2D1EF9"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2D1EF9"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4</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2D1EF9">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r w:rsidR="002D1EF9">
              <w:rPr>
                <w:rFonts w:ascii="Times New Roman" w:eastAsia="SchoolBookSanPin" w:hAnsi="Times New Roman"/>
                <w:sz w:val="24"/>
                <w:szCs w:val="24"/>
                <w:lang w:val="ru-RU"/>
              </w:rPr>
              <w:t>3</w:t>
            </w:r>
          </w:p>
        </w:tc>
      </w:tr>
      <w:tr w:rsidR="00487514" w:rsidRPr="00091A90"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Литература</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13</w:t>
            </w:r>
          </w:p>
        </w:tc>
      </w:tr>
      <w:tr w:rsidR="00487514" w:rsidRPr="00091A90" w:rsidTr="00271309">
        <w:trPr>
          <w:trHeight w:hRule="exact" w:val="346"/>
        </w:trPr>
        <w:tc>
          <w:tcPr>
            <w:tcW w:w="2591"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Иностранные языки</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Иностранный язык</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w:t>
            </w:r>
          </w:p>
        </w:tc>
      </w:tr>
      <w:tr w:rsidR="00487514" w:rsidRPr="00091A90"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Математика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информатика</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Математика</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8827E9"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6</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8827E9"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6</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8827E9">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r w:rsidR="008827E9">
              <w:rPr>
                <w:rFonts w:ascii="Times New Roman" w:eastAsia="SchoolBookSanPin" w:hAnsi="Times New Roman"/>
                <w:sz w:val="24"/>
                <w:szCs w:val="24"/>
                <w:lang w:val="ru-RU"/>
              </w:rPr>
              <w:t>2</w:t>
            </w:r>
          </w:p>
        </w:tc>
      </w:tr>
      <w:tr w:rsidR="00487514" w:rsidRPr="00091A90"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Алгебра</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9</w:t>
            </w:r>
          </w:p>
        </w:tc>
      </w:tr>
      <w:tr w:rsidR="00487514" w:rsidRPr="00091A90"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Геометрия</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6</w:t>
            </w:r>
          </w:p>
        </w:tc>
      </w:tr>
      <w:tr w:rsidR="00487514" w:rsidRPr="00091A90"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Вероятность и статистика</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r>
      <w:tr w:rsidR="00487514" w:rsidRPr="00091A90"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Информатика</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r>
      <w:tr w:rsidR="00487514" w:rsidRPr="00091A90"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Общественно-научные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История</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10</w:t>
            </w:r>
          </w:p>
        </w:tc>
      </w:tr>
      <w:tr w:rsidR="00487514" w:rsidRPr="00091A90"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Обществознание</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4</w:t>
            </w:r>
          </w:p>
        </w:tc>
      </w:tr>
      <w:tr w:rsidR="00487514" w:rsidRPr="00091A90" w:rsidTr="00271309">
        <w:trPr>
          <w:trHeight w:hRule="exact" w:val="558"/>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География</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8</w:t>
            </w:r>
          </w:p>
        </w:tc>
      </w:tr>
      <w:tr w:rsidR="00487514" w:rsidRPr="00091A90" w:rsidTr="00271309">
        <w:trPr>
          <w:trHeight w:hRule="exact" w:val="56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Естественнонаучные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Физика</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w:t>
            </w:r>
          </w:p>
        </w:tc>
      </w:tr>
      <w:tr w:rsidR="00487514" w:rsidRPr="00091A90"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Химия</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4</w:t>
            </w:r>
          </w:p>
        </w:tc>
      </w:tr>
      <w:tr w:rsidR="00487514" w:rsidRPr="00091A90" w:rsidTr="00271309">
        <w:trPr>
          <w:trHeight w:hRule="exact" w:val="467"/>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Биология</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A9667A"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7</w:t>
            </w:r>
          </w:p>
        </w:tc>
      </w:tr>
      <w:tr w:rsidR="00487514" w:rsidRPr="00091A90" w:rsidTr="00271309">
        <w:trPr>
          <w:trHeight w:hRule="exact" w:val="1424"/>
        </w:trPr>
        <w:tc>
          <w:tcPr>
            <w:tcW w:w="2591"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Основы духовно-нравственной культуры народов России</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Основы духовно-нравственной культуры народов России</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rPr>
            </w:pPr>
          </w:p>
        </w:tc>
        <w:tc>
          <w:tcPr>
            <w:tcW w:w="738" w:type="dxa"/>
            <w:tcBorders>
              <w:top w:val="single" w:sz="4" w:space="0" w:color="auto"/>
              <w:left w:val="single" w:sz="4" w:space="0" w:color="auto"/>
              <w:bottom w:val="single" w:sz="4" w:space="0" w:color="auto"/>
              <w:right w:val="single" w:sz="4" w:space="0" w:color="auto"/>
            </w:tcBorders>
          </w:tcPr>
          <w:p w:rsidR="00487514" w:rsidRPr="00A9667A" w:rsidRDefault="00A9667A"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r>
      <w:tr w:rsidR="00487514" w:rsidRPr="00091A90"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Искусство</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Изобразительное искусство</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rPr>
            </w:pP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3</w:t>
            </w:r>
          </w:p>
        </w:tc>
      </w:tr>
      <w:tr w:rsidR="00487514" w:rsidRPr="00091A90"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Музыка</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hAnsi="Times New Roman"/>
                <w:sz w:val="24"/>
                <w:szCs w:val="24"/>
              </w:rPr>
            </w:pP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4</w:t>
            </w:r>
          </w:p>
        </w:tc>
      </w:tr>
      <w:tr w:rsidR="00487514" w:rsidRPr="00091A90" w:rsidTr="00271309">
        <w:trPr>
          <w:trHeight w:hRule="exact" w:val="281"/>
        </w:trPr>
        <w:tc>
          <w:tcPr>
            <w:tcW w:w="2591"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Технология</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Т</w:t>
            </w:r>
            <w:r w:rsidR="00A96C8A">
              <w:rPr>
                <w:rFonts w:ascii="Times New Roman" w:hAnsi="Times New Roman"/>
                <w:sz w:val="24"/>
                <w:szCs w:val="24"/>
                <w:lang w:val="ru-RU"/>
              </w:rPr>
              <w:t>руд (т</w:t>
            </w:r>
            <w:r w:rsidRPr="00091A90">
              <w:rPr>
                <w:rFonts w:ascii="Times New Roman" w:hAnsi="Times New Roman"/>
                <w:sz w:val="24"/>
                <w:szCs w:val="24"/>
                <w:lang w:val="ru-RU"/>
              </w:rPr>
              <w:t>ехнология</w:t>
            </w:r>
            <w:r w:rsidR="00A96C8A">
              <w:rPr>
                <w:rFonts w:ascii="Times New Roman" w:hAnsi="Times New Roman"/>
                <w:sz w:val="24"/>
                <w:szCs w:val="24"/>
                <w:lang w:val="ru-RU"/>
              </w:rPr>
              <w:t>)</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8827E9" w:rsidRDefault="00A96C8A"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8</w:t>
            </w:r>
          </w:p>
        </w:tc>
      </w:tr>
      <w:tr w:rsidR="00A96C8A" w:rsidRPr="00A96C8A" w:rsidTr="00A96C8A">
        <w:trPr>
          <w:trHeight w:hRule="exact" w:val="565"/>
        </w:trPr>
        <w:tc>
          <w:tcPr>
            <w:tcW w:w="2591" w:type="dxa"/>
            <w:gridSpan w:val="2"/>
            <w:tcBorders>
              <w:top w:val="single" w:sz="4" w:space="0" w:color="auto"/>
              <w:left w:val="single" w:sz="4" w:space="0" w:color="auto"/>
              <w:bottom w:val="single" w:sz="4" w:space="0" w:color="auto"/>
              <w:right w:val="single" w:sz="4" w:space="0" w:color="auto"/>
            </w:tcBorders>
          </w:tcPr>
          <w:p w:rsidR="00A96C8A" w:rsidRPr="00091A90" w:rsidRDefault="00A96C8A" w:rsidP="00A96C8A">
            <w:pPr>
              <w:spacing w:after="0" w:line="240" w:lineRule="auto"/>
              <w:rPr>
                <w:rFonts w:ascii="Times New Roman" w:hAnsi="Times New Roman"/>
                <w:sz w:val="24"/>
                <w:szCs w:val="24"/>
                <w:lang w:val="ru-RU"/>
              </w:rPr>
            </w:pPr>
            <w:r w:rsidRPr="00091A90">
              <w:rPr>
                <w:rFonts w:ascii="Times New Roman" w:hAnsi="Times New Roman"/>
                <w:sz w:val="24"/>
                <w:szCs w:val="24"/>
                <w:lang w:val="ru-RU"/>
              </w:rPr>
              <w:t>Основы</w:t>
            </w:r>
            <w:r>
              <w:rPr>
                <w:rFonts w:ascii="Times New Roman" w:hAnsi="Times New Roman"/>
                <w:sz w:val="24"/>
                <w:szCs w:val="24"/>
                <w:lang w:val="ru-RU"/>
              </w:rPr>
              <w:t xml:space="preserve"> </w:t>
            </w:r>
            <w:r w:rsidRPr="00091A90">
              <w:rPr>
                <w:rFonts w:ascii="Times New Roman" w:hAnsi="Times New Roman"/>
                <w:sz w:val="24"/>
                <w:szCs w:val="24"/>
                <w:lang w:val="ru-RU"/>
              </w:rPr>
              <w:t>безопасности</w:t>
            </w:r>
            <w:r>
              <w:rPr>
                <w:rFonts w:ascii="Times New Roman" w:hAnsi="Times New Roman"/>
                <w:sz w:val="24"/>
                <w:szCs w:val="24"/>
                <w:lang w:val="ru-RU"/>
              </w:rPr>
              <w:t xml:space="preserve"> и защиты Родины</w:t>
            </w:r>
          </w:p>
        </w:tc>
        <w:tc>
          <w:tcPr>
            <w:tcW w:w="3606" w:type="dxa"/>
            <w:tcBorders>
              <w:top w:val="single" w:sz="4" w:space="0" w:color="auto"/>
              <w:left w:val="single" w:sz="4" w:space="0" w:color="auto"/>
              <w:bottom w:val="single" w:sz="4" w:space="0" w:color="auto"/>
              <w:right w:val="single" w:sz="4" w:space="0" w:color="auto"/>
            </w:tcBorders>
          </w:tcPr>
          <w:p w:rsidR="00A96C8A" w:rsidRPr="00091A90" w:rsidRDefault="00A96C8A"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Основы</w:t>
            </w:r>
            <w:r>
              <w:rPr>
                <w:rFonts w:ascii="Times New Roman" w:hAnsi="Times New Roman"/>
                <w:sz w:val="24"/>
                <w:szCs w:val="24"/>
                <w:lang w:val="ru-RU"/>
              </w:rPr>
              <w:t xml:space="preserve"> </w:t>
            </w:r>
            <w:r w:rsidRPr="00091A90">
              <w:rPr>
                <w:rFonts w:ascii="Times New Roman" w:hAnsi="Times New Roman"/>
                <w:sz w:val="24"/>
                <w:szCs w:val="24"/>
                <w:lang w:val="ru-RU"/>
              </w:rPr>
              <w:t>безопасности</w:t>
            </w:r>
            <w:r>
              <w:rPr>
                <w:rFonts w:ascii="Times New Roman" w:hAnsi="Times New Roman"/>
                <w:sz w:val="24"/>
                <w:szCs w:val="24"/>
                <w:lang w:val="ru-RU"/>
              </w:rPr>
              <w:t xml:space="preserve"> и защиты Родины</w:t>
            </w:r>
          </w:p>
        </w:tc>
        <w:tc>
          <w:tcPr>
            <w:tcW w:w="646" w:type="dxa"/>
            <w:tcBorders>
              <w:top w:val="single" w:sz="4" w:space="0" w:color="auto"/>
              <w:left w:val="single" w:sz="4" w:space="0" w:color="auto"/>
              <w:bottom w:val="single" w:sz="4" w:space="0" w:color="auto"/>
              <w:right w:val="single" w:sz="4" w:space="0" w:color="auto"/>
            </w:tcBorders>
          </w:tcPr>
          <w:p w:rsidR="00A96C8A" w:rsidRPr="00A96C8A" w:rsidRDefault="00A96C8A" w:rsidP="00091A90">
            <w:pPr>
              <w:spacing w:after="0" w:line="240" w:lineRule="auto"/>
              <w:jc w:val="center"/>
              <w:rPr>
                <w:rFonts w:ascii="Times New Roman" w:eastAsia="SchoolBookSanPi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A96C8A" w:rsidRPr="00A96C8A" w:rsidRDefault="00A96C8A" w:rsidP="00091A90">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A96C8A" w:rsidRDefault="00A96C8A" w:rsidP="00091A90">
            <w:pPr>
              <w:spacing w:after="0" w:line="240" w:lineRule="auto"/>
              <w:jc w:val="center"/>
              <w:rPr>
                <w:rFonts w:ascii="Times New Roman" w:eastAsia="SchoolBookSanPin" w:hAnsi="Times New Roman"/>
                <w:sz w:val="24"/>
                <w:szCs w:val="24"/>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A96C8A" w:rsidRPr="00A96C8A" w:rsidRDefault="00A96C8A"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A96C8A" w:rsidRPr="00A96C8A" w:rsidRDefault="00A96C8A"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738" w:type="dxa"/>
            <w:tcBorders>
              <w:top w:val="single" w:sz="4" w:space="0" w:color="auto"/>
              <w:left w:val="single" w:sz="4" w:space="0" w:color="auto"/>
              <w:bottom w:val="single" w:sz="4" w:space="0" w:color="auto"/>
              <w:right w:val="single" w:sz="4" w:space="0" w:color="auto"/>
            </w:tcBorders>
          </w:tcPr>
          <w:p w:rsidR="00A96C8A" w:rsidRPr="00A96C8A" w:rsidRDefault="00A96C8A"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r>
      <w:tr w:rsidR="00487514" w:rsidRPr="00091A90" w:rsidTr="00271309">
        <w:trPr>
          <w:trHeight w:hRule="exact" w:val="281"/>
        </w:trPr>
        <w:tc>
          <w:tcPr>
            <w:tcW w:w="2591"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A96C8A">
            <w:pPr>
              <w:spacing w:after="0" w:line="240" w:lineRule="auto"/>
              <w:rPr>
                <w:rFonts w:ascii="Times New Roman" w:hAnsi="Times New Roman"/>
                <w:sz w:val="24"/>
                <w:szCs w:val="24"/>
                <w:lang w:val="ru-RU"/>
              </w:rPr>
            </w:pPr>
            <w:r w:rsidRPr="00091A90">
              <w:rPr>
                <w:rFonts w:ascii="Times New Roman" w:hAnsi="Times New Roman"/>
                <w:sz w:val="24"/>
                <w:szCs w:val="24"/>
                <w:lang w:val="ru-RU"/>
              </w:rPr>
              <w:t>Физическая культура и жизнедеятельности</w:t>
            </w:r>
          </w:p>
        </w:tc>
        <w:tc>
          <w:tcPr>
            <w:tcW w:w="360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Физическая культура</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2</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10</w:t>
            </w:r>
          </w:p>
        </w:tc>
      </w:tr>
      <w:tr w:rsidR="00487514" w:rsidRPr="00091A90"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Итого</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8827E9">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rPr>
              <w:t>2</w:t>
            </w:r>
            <w:r w:rsidR="008827E9">
              <w:rPr>
                <w:rFonts w:ascii="Times New Roman" w:eastAsia="SchoolBookSanPin" w:hAnsi="Times New Roman"/>
                <w:sz w:val="24"/>
                <w:szCs w:val="24"/>
                <w:lang w:val="ru-RU"/>
              </w:rPr>
              <w:t>8</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29</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8827E9">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rPr>
              <w:t>3</w:t>
            </w:r>
            <w:r w:rsidR="008827E9">
              <w:rPr>
                <w:rFonts w:ascii="Times New Roman" w:eastAsia="SchoolBookSanPin" w:hAnsi="Times New Roman"/>
                <w:sz w:val="24"/>
                <w:szCs w:val="24"/>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8827E9">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rPr>
              <w:t>3</w:t>
            </w:r>
            <w:r w:rsidR="008827E9">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rPr>
              <w:t>3</w:t>
            </w:r>
            <w:r w:rsidRPr="00091A90">
              <w:rPr>
                <w:rFonts w:ascii="Times New Roman" w:eastAsia="SchoolBookSanPin" w:hAnsi="Times New Roman"/>
                <w:sz w:val="24"/>
                <w:szCs w:val="24"/>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8827E9">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rPr>
              <w:t>1</w:t>
            </w:r>
            <w:r w:rsidR="008827E9">
              <w:rPr>
                <w:rFonts w:ascii="Times New Roman" w:eastAsia="SchoolBookSanPin" w:hAnsi="Times New Roman"/>
                <w:sz w:val="24"/>
                <w:szCs w:val="24"/>
                <w:lang w:val="ru-RU"/>
              </w:rPr>
              <w:t>52</w:t>
            </w:r>
          </w:p>
        </w:tc>
      </w:tr>
      <w:tr w:rsidR="00487514" w:rsidRPr="00005F42" w:rsidTr="00487514">
        <w:trPr>
          <w:trHeight w:hRule="exact" w:val="633"/>
        </w:trPr>
        <w:tc>
          <w:tcPr>
            <w:tcW w:w="6197" w:type="dxa"/>
            <w:gridSpan w:val="3"/>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Часть, формируемая участниками образовательных отношений</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p>
        </w:tc>
      </w:tr>
      <w:tr w:rsidR="008827E9" w:rsidRPr="000560BA" w:rsidTr="00487514">
        <w:trPr>
          <w:trHeight w:hRule="exact" w:val="633"/>
        </w:trPr>
        <w:tc>
          <w:tcPr>
            <w:tcW w:w="6197" w:type="dxa"/>
            <w:gridSpan w:val="3"/>
            <w:tcBorders>
              <w:top w:val="single" w:sz="4" w:space="0" w:color="auto"/>
              <w:left w:val="single" w:sz="4" w:space="0" w:color="auto"/>
              <w:bottom w:val="single" w:sz="4" w:space="0" w:color="auto"/>
              <w:right w:val="single" w:sz="4" w:space="0" w:color="auto"/>
            </w:tcBorders>
          </w:tcPr>
          <w:p w:rsidR="008827E9" w:rsidRPr="00091A90" w:rsidRDefault="00A9667A" w:rsidP="00091A90">
            <w:pPr>
              <w:spacing w:after="0" w:line="240" w:lineRule="auto"/>
              <w:rPr>
                <w:rFonts w:ascii="Times New Roman" w:hAnsi="Times New Roman"/>
                <w:sz w:val="24"/>
                <w:szCs w:val="24"/>
                <w:lang w:val="ru-RU"/>
              </w:rPr>
            </w:pPr>
            <w:r>
              <w:rPr>
                <w:rFonts w:ascii="Times New Roman" w:hAnsi="Times New Roman"/>
                <w:sz w:val="24"/>
                <w:szCs w:val="24"/>
                <w:lang w:val="ru-RU"/>
              </w:rPr>
              <w:t>*</w:t>
            </w:r>
            <w:r w:rsidR="008827E9">
              <w:rPr>
                <w:rFonts w:ascii="Times New Roman" w:hAnsi="Times New Roman"/>
                <w:sz w:val="24"/>
                <w:szCs w:val="24"/>
                <w:lang w:val="ru-RU"/>
              </w:rPr>
              <w:t>Государственный язык Чувашской Республики (чувашский)</w:t>
            </w:r>
          </w:p>
        </w:tc>
        <w:tc>
          <w:tcPr>
            <w:tcW w:w="646" w:type="dxa"/>
            <w:tcBorders>
              <w:top w:val="single" w:sz="4" w:space="0" w:color="auto"/>
              <w:left w:val="single" w:sz="4" w:space="0" w:color="auto"/>
              <w:bottom w:val="single" w:sz="4" w:space="0" w:color="auto"/>
              <w:right w:val="single" w:sz="4" w:space="0" w:color="auto"/>
            </w:tcBorders>
          </w:tcPr>
          <w:p w:rsidR="008827E9" w:rsidRPr="00091A90" w:rsidRDefault="001D6C59"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8827E9" w:rsidRPr="00091A90" w:rsidRDefault="001D6C59"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8827E9" w:rsidRPr="00091A90" w:rsidRDefault="001D6C59"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8827E9" w:rsidRPr="00091A90" w:rsidRDefault="00A9667A"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8827E9" w:rsidRPr="00091A90" w:rsidRDefault="008827E9" w:rsidP="00091A90">
            <w:pPr>
              <w:spacing w:after="0" w:line="240" w:lineRule="auto"/>
              <w:jc w:val="center"/>
              <w:rPr>
                <w:rFonts w:ascii="Times New Roman" w:eastAsia="SchoolBookSanPin" w:hAnsi="Times New Roman"/>
                <w:sz w:val="24"/>
                <w:szCs w:val="24"/>
                <w:lang w:val="ru-RU"/>
              </w:rPr>
            </w:pPr>
          </w:p>
        </w:tc>
        <w:tc>
          <w:tcPr>
            <w:tcW w:w="738" w:type="dxa"/>
            <w:tcBorders>
              <w:top w:val="single" w:sz="4" w:space="0" w:color="auto"/>
              <w:left w:val="single" w:sz="4" w:space="0" w:color="auto"/>
              <w:bottom w:val="single" w:sz="4" w:space="0" w:color="auto"/>
              <w:right w:val="single" w:sz="4" w:space="0" w:color="auto"/>
            </w:tcBorders>
          </w:tcPr>
          <w:p w:rsidR="008827E9" w:rsidRPr="00091A90" w:rsidRDefault="00A9667A"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4</w:t>
            </w:r>
          </w:p>
        </w:tc>
      </w:tr>
      <w:tr w:rsidR="00A9667A" w:rsidRPr="000560BA" w:rsidTr="00487514">
        <w:trPr>
          <w:trHeight w:hRule="exact" w:val="633"/>
        </w:trPr>
        <w:tc>
          <w:tcPr>
            <w:tcW w:w="6197" w:type="dxa"/>
            <w:gridSpan w:val="3"/>
            <w:tcBorders>
              <w:top w:val="single" w:sz="4" w:space="0" w:color="auto"/>
              <w:left w:val="single" w:sz="4" w:space="0" w:color="auto"/>
              <w:bottom w:val="single" w:sz="4" w:space="0" w:color="auto"/>
              <w:right w:val="single" w:sz="4" w:space="0" w:color="auto"/>
            </w:tcBorders>
          </w:tcPr>
          <w:p w:rsidR="00A9667A" w:rsidRDefault="00A9667A" w:rsidP="00091A90">
            <w:pPr>
              <w:spacing w:after="0" w:line="240" w:lineRule="auto"/>
              <w:rPr>
                <w:rFonts w:ascii="Times New Roman" w:hAnsi="Times New Roman"/>
                <w:sz w:val="24"/>
                <w:szCs w:val="24"/>
                <w:lang w:val="ru-RU"/>
              </w:rPr>
            </w:pPr>
            <w:r>
              <w:rPr>
                <w:rFonts w:ascii="Times New Roman" w:hAnsi="Times New Roman"/>
                <w:sz w:val="24"/>
                <w:szCs w:val="24"/>
                <w:lang w:val="ru-RU"/>
              </w:rPr>
              <w:t>*История и культура родного края</w:t>
            </w:r>
          </w:p>
        </w:tc>
        <w:tc>
          <w:tcPr>
            <w:tcW w:w="646" w:type="dxa"/>
            <w:tcBorders>
              <w:top w:val="single" w:sz="4" w:space="0" w:color="auto"/>
              <w:left w:val="single" w:sz="4" w:space="0" w:color="auto"/>
              <w:bottom w:val="single" w:sz="4" w:space="0" w:color="auto"/>
              <w:right w:val="single" w:sz="4" w:space="0" w:color="auto"/>
            </w:tcBorders>
          </w:tcPr>
          <w:p w:rsidR="00A9667A" w:rsidRDefault="00A9667A"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A9667A" w:rsidRDefault="00A9667A"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A9667A" w:rsidRDefault="00A9667A"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A9667A" w:rsidRPr="00091A90" w:rsidRDefault="00A9667A"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A9667A" w:rsidRPr="00091A90" w:rsidRDefault="00A9667A" w:rsidP="00091A90">
            <w:pPr>
              <w:spacing w:after="0" w:line="240" w:lineRule="auto"/>
              <w:jc w:val="center"/>
              <w:rPr>
                <w:rFonts w:ascii="Times New Roman" w:eastAsia="SchoolBookSanPin" w:hAnsi="Times New Roman"/>
                <w:sz w:val="24"/>
                <w:szCs w:val="24"/>
                <w:lang w:val="ru-RU"/>
              </w:rPr>
            </w:pPr>
          </w:p>
        </w:tc>
        <w:tc>
          <w:tcPr>
            <w:tcW w:w="738" w:type="dxa"/>
            <w:tcBorders>
              <w:top w:val="single" w:sz="4" w:space="0" w:color="auto"/>
              <w:left w:val="single" w:sz="4" w:space="0" w:color="auto"/>
              <w:bottom w:val="single" w:sz="4" w:space="0" w:color="auto"/>
              <w:right w:val="single" w:sz="4" w:space="0" w:color="auto"/>
            </w:tcBorders>
          </w:tcPr>
          <w:p w:rsidR="00A9667A" w:rsidRPr="00091A90" w:rsidRDefault="00A9667A" w:rsidP="00091A90">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4</w:t>
            </w:r>
          </w:p>
        </w:tc>
      </w:tr>
      <w:tr w:rsidR="00487514" w:rsidRPr="00091A90"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lastRenderedPageBreak/>
              <w:t>Учебные недели</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34</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34</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34</w:t>
            </w:r>
          </w:p>
        </w:tc>
      </w:tr>
      <w:tr w:rsidR="00487514" w:rsidRPr="00091A90"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Всего часов</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986</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1020</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1088</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1122</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1122</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rPr>
            </w:pPr>
            <w:r w:rsidRPr="00091A90">
              <w:rPr>
                <w:rFonts w:ascii="Times New Roman" w:eastAsia="SchoolBookSanPin" w:hAnsi="Times New Roman"/>
                <w:sz w:val="24"/>
                <w:szCs w:val="24"/>
              </w:rPr>
              <w:t>5338</w:t>
            </w:r>
          </w:p>
        </w:tc>
      </w:tr>
      <w:tr w:rsidR="00487514" w:rsidRPr="00091A90" w:rsidTr="00487514">
        <w:trPr>
          <w:trHeight w:hRule="exact" w:val="962"/>
        </w:trPr>
        <w:tc>
          <w:tcPr>
            <w:tcW w:w="6197" w:type="dxa"/>
            <w:gridSpan w:val="3"/>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rPr>
                <w:rFonts w:ascii="Times New Roman" w:hAnsi="Times New Roman"/>
                <w:sz w:val="24"/>
                <w:szCs w:val="24"/>
                <w:lang w:val="ru-RU"/>
              </w:rPr>
            </w:pPr>
            <w:r w:rsidRPr="00091A90">
              <w:rPr>
                <w:rFonts w:ascii="Times New Roman" w:hAnsi="Times New Roman"/>
                <w:sz w:val="24"/>
                <w:szCs w:val="24"/>
                <w:lang w:val="ru-RU"/>
              </w:rPr>
              <w:t>Максимально допустимая недельная нагрузка</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(при 5-дневной неделе) в соответствии</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с санитарными правилами и нормами</w:t>
            </w:r>
          </w:p>
        </w:tc>
        <w:tc>
          <w:tcPr>
            <w:tcW w:w="646"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29</w:t>
            </w:r>
          </w:p>
        </w:tc>
        <w:tc>
          <w:tcPr>
            <w:tcW w:w="709"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30</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33</w:t>
            </w:r>
          </w:p>
        </w:tc>
        <w:tc>
          <w:tcPr>
            <w:tcW w:w="567"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33</w:t>
            </w:r>
          </w:p>
        </w:tc>
        <w:tc>
          <w:tcPr>
            <w:tcW w:w="738" w:type="dxa"/>
            <w:tcBorders>
              <w:top w:val="single" w:sz="4" w:space="0" w:color="auto"/>
              <w:left w:val="single" w:sz="4" w:space="0" w:color="auto"/>
              <w:bottom w:val="single" w:sz="4" w:space="0" w:color="auto"/>
              <w:right w:val="single" w:sz="4" w:space="0" w:color="auto"/>
            </w:tcBorders>
          </w:tcPr>
          <w:p w:rsidR="00487514" w:rsidRPr="00091A90" w:rsidRDefault="00487514" w:rsidP="00091A90">
            <w:pPr>
              <w:spacing w:after="0" w:line="240" w:lineRule="auto"/>
              <w:jc w:val="center"/>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157</w:t>
            </w:r>
          </w:p>
        </w:tc>
      </w:tr>
    </w:tbl>
    <w:p w:rsidR="00FF3F16" w:rsidRPr="00A9667A" w:rsidRDefault="00A9667A" w:rsidP="00A9667A">
      <w:pPr>
        <w:pStyle w:val="a5"/>
        <w:spacing w:after="0" w:line="240" w:lineRule="auto"/>
        <w:rPr>
          <w:rFonts w:ascii="Times New Roman" w:hAnsi="Times New Roman"/>
          <w:vanish/>
          <w:sz w:val="24"/>
          <w:szCs w:val="24"/>
          <w:lang w:val="ru-RU"/>
        </w:rPr>
      </w:pPr>
      <w:r>
        <w:rPr>
          <w:rFonts w:ascii="Times New Roman" w:hAnsi="Times New Roman"/>
          <w:vanish/>
          <w:sz w:val="24"/>
          <w:szCs w:val="24"/>
          <w:lang w:val="ru-RU"/>
        </w:rPr>
        <w:t>*Предметы по выбору участников образовательных отношений</w:t>
      </w:r>
    </w:p>
    <w:p w:rsidR="00134744" w:rsidRPr="00091A90" w:rsidRDefault="00134744" w:rsidP="00091A90">
      <w:pPr>
        <w:spacing w:after="0" w:line="240" w:lineRule="auto"/>
        <w:ind w:firstLine="709"/>
        <w:jc w:val="both"/>
        <w:rPr>
          <w:rFonts w:ascii="Times New Roman" w:hAnsi="Times New Roman"/>
          <w:sz w:val="24"/>
          <w:szCs w:val="24"/>
          <w:lang w:val="ru-RU"/>
        </w:rPr>
      </w:pP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 xml:space="preserve">При реализации </w:t>
      </w:r>
      <w:r w:rsidR="00487514" w:rsidRPr="00091A90">
        <w:rPr>
          <w:rFonts w:ascii="Times New Roman" w:hAnsi="Times New Roman"/>
          <w:sz w:val="24"/>
          <w:szCs w:val="24"/>
          <w:lang w:val="ru-RU"/>
        </w:rPr>
        <w:t>вариант</w:t>
      </w:r>
      <w:r w:rsidR="008827E9">
        <w:rPr>
          <w:rFonts w:ascii="Times New Roman" w:hAnsi="Times New Roman"/>
          <w:sz w:val="24"/>
          <w:szCs w:val="24"/>
          <w:lang w:val="ru-RU"/>
        </w:rPr>
        <w:t>а</w:t>
      </w:r>
      <w:r w:rsidR="00487514" w:rsidRPr="00091A90">
        <w:rPr>
          <w:rFonts w:ascii="Times New Roman" w:hAnsi="Times New Roman"/>
          <w:sz w:val="24"/>
          <w:szCs w:val="24"/>
          <w:lang w:val="ru-RU"/>
        </w:rPr>
        <w:t xml:space="preserve"> № 1 </w:t>
      </w:r>
      <w:r w:rsidRPr="00091A90">
        <w:rPr>
          <w:rFonts w:ascii="Times New Roman" w:hAnsi="Times New Roman"/>
          <w:sz w:val="24"/>
          <w:szCs w:val="24"/>
          <w:lang w:val="ru-RU"/>
        </w:rPr>
        <w:t xml:space="preserve">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Pr="00091A90">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sidRPr="00091A90">
        <w:rPr>
          <w:rFonts w:ascii="Times New Roman" w:hAnsi="Times New Roman"/>
          <w:sz w:val="24"/>
          <w:szCs w:val="24"/>
          <w:lang w:val="ru-RU"/>
        </w:rPr>
        <w:t xml:space="preserve">внеурочной деятельности </w:t>
      </w:r>
      <w:r w:rsidRPr="00091A90">
        <w:rPr>
          <w:rFonts w:ascii="Times New Roman" w:eastAsia="SchoolBookSanPi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8827E9" w:rsidRDefault="008827E9" w:rsidP="00091A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школе </w:t>
      </w:r>
      <w:r w:rsidRPr="00091A90">
        <w:rPr>
          <w:rFonts w:ascii="Times New Roman" w:hAnsi="Times New Roman"/>
          <w:sz w:val="24"/>
          <w:szCs w:val="24"/>
          <w:lang w:val="ru-RU"/>
        </w:rPr>
        <w:t>в соответствии с законодательством</w:t>
      </w:r>
      <w:r>
        <w:rPr>
          <w:rFonts w:ascii="Times New Roman" w:hAnsi="Times New Roman"/>
          <w:sz w:val="24"/>
          <w:szCs w:val="24"/>
          <w:lang w:val="ru-RU"/>
        </w:rPr>
        <w:t xml:space="preserve"> вводится</w:t>
      </w:r>
      <w:r w:rsidR="00134744" w:rsidRPr="00091A90">
        <w:rPr>
          <w:rFonts w:ascii="Times New Roman" w:hAnsi="Times New Roman"/>
          <w:sz w:val="24"/>
          <w:szCs w:val="24"/>
          <w:lang w:val="ru-RU"/>
        </w:rPr>
        <w:t xml:space="preserve"> изучение государственн</w:t>
      </w:r>
      <w:r>
        <w:rPr>
          <w:rFonts w:ascii="Times New Roman" w:hAnsi="Times New Roman"/>
          <w:sz w:val="24"/>
          <w:szCs w:val="24"/>
          <w:lang w:val="ru-RU"/>
        </w:rPr>
        <w:t>ого</w:t>
      </w:r>
      <w:r w:rsidR="00134744" w:rsidRPr="00091A90">
        <w:rPr>
          <w:rFonts w:ascii="Times New Roman" w:hAnsi="Times New Roman"/>
          <w:sz w:val="24"/>
          <w:szCs w:val="24"/>
          <w:lang w:val="ru-RU"/>
        </w:rPr>
        <w:t xml:space="preserve"> язык</w:t>
      </w:r>
      <w:r>
        <w:rPr>
          <w:rFonts w:ascii="Times New Roman" w:hAnsi="Times New Roman"/>
          <w:sz w:val="24"/>
          <w:szCs w:val="24"/>
          <w:lang w:val="ru-RU"/>
        </w:rPr>
        <w:t>а</w:t>
      </w:r>
      <w:r w:rsidR="00134744" w:rsidRPr="00091A90">
        <w:rPr>
          <w:rFonts w:ascii="Times New Roman" w:hAnsi="Times New Roman"/>
          <w:sz w:val="24"/>
          <w:szCs w:val="24"/>
          <w:lang w:val="ru-RU"/>
        </w:rPr>
        <w:t xml:space="preserve"> </w:t>
      </w:r>
      <w:r>
        <w:rPr>
          <w:rFonts w:ascii="Times New Roman" w:hAnsi="Times New Roman"/>
          <w:sz w:val="24"/>
          <w:szCs w:val="24"/>
          <w:lang w:val="ru-RU"/>
        </w:rPr>
        <w:t>Чувашской Республики (чувашского)</w:t>
      </w:r>
      <w:r w:rsidR="00134744" w:rsidRPr="00091A90">
        <w:rPr>
          <w:rFonts w:ascii="Times New Roman" w:hAnsi="Times New Roman"/>
          <w:sz w:val="24"/>
          <w:szCs w:val="24"/>
          <w:lang w:val="ru-RU"/>
        </w:rPr>
        <w:t xml:space="preserve">. </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hAnsi="Times New Roman"/>
          <w:sz w:val="24"/>
          <w:szCs w:val="24"/>
          <w:lang w:val="ru-RU"/>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w:t>
      </w:r>
      <w:r w:rsidR="00CA4934" w:rsidRPr="00091A90">
        <w:rPr>
          <w:rFonts w:ascii="Times New Roman" w:hAnsi="Times New Roman"/>
          <w:sz w:val="24"/>
          <w:szCs w:val="24"/>
          <w:lang w:val="ru-RU"/>
        </w:rPr>
        <w:t xml:space="preserve"> </w:t>
      </w:r>
      <w:r w:rsidRPr="00091A90">
        <w:rPr>
          <w:rFonts w:ascii="Times New Roman" w:hAnsi="Times New Roman"/>
          <w:sz w:val="24"/>
          <w:szCs w:val="24"/>
          <w:lang w:val="ru-RU"/>
        </w:rPr>
        <w:t>и при наличии возможностей организации, осуществляющей образовательную деятельность.</w:t>
      </w:r>
    </w:p>
    <w:p w:rsidR="00134744" w:rsidRPr="00091A90" w:rsidRDefault="00070C48" w:rsidP="00091A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 учебном плане</w:t>
      </w:r>
      <w:r w:rsidR="00134744" w:rsidRPr="00091A90">
        <w:rPr>
          <w:rFonts w:ascii="Times New Roman" w:eastAsia="SchoolBookSanPin" w:hAnsi="Times New Roman"/>
          <w:sz w:val="24"/>
          <w:szCs w:val="24"/>
          <w:lang w:val="ru-RU"/>
        </w:rPr>
        <w:t xml:space="preserve"> отражаются и конкретизируются основные показатели учебного плана:</w:t>
      </w:r>
    </w:p>
    <w:p w:rsidR="00134744" w:rsidRPr="00091A90" w:rsidRDefault="00134744" w:rsidP="003603EE">
      <w:pPr>
        <w:numPr>
          <w:ilvl w:val="0"/>
          <w:numId w:val="33"/>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состав учебных предметов;</w:t>
      </w:r>
    </w:p>
    <w:p w:rsidR="00134744" w:rsidRPr="00091A90" w:rsidRDefault="00134744" w:rsidP="003603EE">
      <w:pPr>
        <w:numPr>
          <w:ilvl w:val="0"/>
          <w:numId w:val="33"/>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134744" w:rsidRPr="00091A90" w:rsidRDefault="00134744" w:rsidP="003603EE">
      <w:pPr>
        <w:numPr>
          <w:ilvl w:val="0"/>
          <w:numId w:val="33"/>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максимально допустимая недельная нагрузка обучающихся и максимальная нагрузка с учетом деления классов на группы;</w:t>
      </w:r>
    </w:p>
    <w:p w:rsidR="00134744" w:rsidRPr="00091A90" w:rsidRDefault="00134744" w:rsidP="003603EE">
      <w:pPr>
        <w:numPr>
          <w:ilvl w:val="0"/>
          <w:numId w:val="33"/>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position w:val="1"/>
          <w:sz w:val="24"/>
          <w:szCs w:val="24"/>
          <w:lang w:val="ru-RU"/>
        </w:rPr>
        <w:t>план комплектования классов.</w:t>
      </w:r>
    </w:p>
    <w:p w:rsidR="00070C48"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Учебный план образовательной организации составля</w:t>
      </w:r>
      <w:r w:rsidR="00070C48">
        <w:rPr>
          <w:rFonts w:ascii="Times New Roman" w:eastAsia="SchoolBookSanPin" w:hAnsi="Times New Roman"/>
          <w:position w:val="1"/>
          <w:sz w:val="24"/>
          <w:szCs w:val="24"/>
          <w:lang w:val="ru-RU"/>
        </w:rPr>
        <w:t>ется</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в расчете на весь учебный год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 xml:space="preserve">Учебный план определяет формы проведения промежуточной аттестации отдельной части или всего </w:t>
      </w:r>
      <w:r w:rsidR="00CA100B" w:rsidRPr="00091A90">
        <w:rPr>
          <w:rFonts w:ascii="Times New Roman" w:eastAsia="SchoolBookSanPin" w:hAnsi="Times New Roman"/>
          <w:position w:val="1"/>
          <w:sz w:val="24"/>
          <w:szCs w:val="24"/>
          <w:lang w:val="ru-RU"/>
        </w:rPr>
        <w:t>объём</w:t>
      </w:r>
      <w:r w:rsidRPr="00091A90">
        <w:rPr>
          <w:rFonts w:ascii="Times New Roman" w:eastAsia="SchoolBookSanPin" w:hAnsi="Times New Roman"/>
          <w:position w:val="1"/>
          <w:sz w:val="24"/>
          <w:szCs w:val="24"/>
          <w:lang w:val="ru-RU"/>
        </w:rPr>
        <w:t>а учебного предмета, курса, дисциплины (модуля) образовательной программы, в соответствии с порядком, установленным образовательной организацией</w:t>
      </w:r>
      <w:r w:rsidR="00070C48">
        <w:rPr>
          <w:rFonts w:ascii="Times New Roman" w:eastAsia="SchoolBookSanPin" w:hAnsi="Times New Roman"/>
          <w:position w:val="1"/>
          <w:sz w:val="24"/>
          <w:szCs w:val="24"/>
          <w:lang w:val="ru-RU"/>
        </w:rPr>
        <w:t xml:space="preserve"> – это годовая отметка успеваемости (ГОУ).</w:t>
      </w:r>
      <w:r w:rsidRPr="00091A90">
        <w:rPr>
          <w:rFonts w:ascii="Times New Roman" w:eastAsia="SchoolBookSanPin" w:hAnsi="Times New Roman"/>
          <w:position w:val="1"/>
          <w:sz w:val="24"/>
          <w:szCs w:val="24"/>
          <w:lang w:val="ru-RU"/>
        </w:rPr>
        <w:t xml:space="preserve">. </w:t>
      </w:r>
    </w:p>
    <w:p w:rsidR="00134744" w:rsidRPr="00091A90" w:rsidRDefault="00134744" w:rsidP="00091A90">
      <w:pPr>
        <w:spacing w:after="0" w:line="240" w:lineRule="auto"/>
        <w:ind w:firstLine="709"/>
        <w:jc w:val="both"/>
        <w:rPr>
          <w:rFonts w:ascii="Times New Roman" w:eastAsia="SchoolBookSanPin" w:hAnsi="Times New Roman"/>
          <w:position w:val="1"/>
          <w:sz w:val="24"/>
          <w:szCs w:val="24"/>
          <w:lang w:val="ru-RU"/>
        </w:rPr>
      </w:pPr>
      <w:r w:rsidRPr="00091A90">
        <w:rPr>
          <w:rFonts w:ascii="Times New Roman" w:eastAsia="SchoolBookSanPin" w:hAnsi="Times New Roman"/>
          <w:position w:val="1"/>
          <w:sz w:val="24"/>
          <w:szCs w:val="24"/>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w:t>
      </w:r>
      <w:r w:rsidR="00CA4934"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 xml:space="preserve">2,5 часа – для 6-8 классов, 3,5 часа – для 9-11 классов. </w:t>
      </w:r>
      <w:r w:rsidR="00070C48">
        <w:rPr>
          <w:rFonts w:ascii="Times New Roman" w:eastAsia="SchoolBookSanPin" w:hAnsi="Times New Roman"/>
          <w:position w:val="1"/>
          <w:sz w:val="24"/>
          <w:szCs w:val="24"/>
          <w:lang w:val="ru-RU"/>
        </w:rPr>
        <w:t>Школа</w:t>
      </w:r>
      <w:r w:rsidRPr="00091A90">
        <w:rPr>
          <w:rFonts w:ascii="Times New Roman" w:eastAsia="SchoolBookSanPin" w:hAnsi="Times New Roman"/>
          <w:position w:val="1"/>
          <w:sz w:val="24"/>
          <w:szCs w:val="24"/>
          <w:lang w:val="ru-RU"/>
        </w:rPr>
        <w:t xml:space="preserve"> осуществляет координаци</w:t>
      </w:r>
      <w:r w:rsidR="00070C48">
        <w:rPr>
          <w:rFonts w:ascii="Times New Roman" w:eastAsia="SchoolBookSanPin" w:hAnsi="Times New Roman"/>
          <w:position w:val="1"/>
          <w:sz w:val="24"/>
          <w:szCs w:val="24"/>
          <w:lang w:val="ru-RU"/>
        </w:rPr>
        <w:t>ю</w:t>
      </w:r>
      <w:r w:rsidRPr="00091A90">
        <w:rPr>
          <w:rFonts w:ascii="Times New Roman" w:eastAsia="SchoolBookSanPin" w:hAnsi="Times New Roman"/>
          <w:position w:val="1"/>
          <w:sz w:val="24"/>
          <w:szCs w:val="24"/>
          <w:lang w:val="ru-RU"/>
        </w:rPr>
        <w:t xml:space="preserve"> и контроль объёма домашнего задания </w:t>
      </w:r>
      <w:r w:rsidR="00BC1B3F" w:rsidRPr="00091A90">
        <w:rPr>
          <w:rFonts w:ascii="Times New Roman" w:eastAsia="SchoolBookSanPin" w:hAnsi="Times New Roman"/>
          <w:sz w:val="24"/>
          <w:szCs w:val="24"/>
          <w:lang w:val="ru-RU"/>
        </w:rPr>
        <w:t>обучающихся</w:t>
      </w:r>
      <w:r w:rsidR="00BC1B3F" w:rsidRPr="00091A90">
        <w:rPr>
          <w:rFonts w:ascii="Times New Roman" w:eastAsia="SchoolBookSanPin" w:hAnsi="Times New Roman"/>
          <w:position w:val="1"/>
          <w:sz w:val="24"/>
          <w:szCs w:val="24"/>
          <w:lang w:val="ru-RU"/>
        </w:rPr>
        <w:t xml:space="preserve"> </w:t>
      </w:r>
      <w:r w:rsidRPr="00091A90">
        <w:rPr>
          <w:rFonts w:ascii="Times New Roman" w:eastAsia="SchoolBookSanPin" w:hAnsi="Times New Roman"/>
          <w:position w:val="1"/>
          <w:sz w:val="24"/>
          <w:szCs w:val="24"/>
          <w:lang w:val="ru-RU"/>
        </w:rPr>
        <w:t>каждого класса по всем предметам в соответствии с санитарными нормами.</w:t>
      </w:r>
    </w:p>
    <w:p w:rsidR="00070C48" w:rsidRDefault="00070C48" w:rsidP="00091A90">
      <w:pPr>
        <w:pStyle w:val="7"/>
        <w:spacing w:before="0" w:after="0"/>
        <w:ind w:firstLine="708"/>
        <w:jc w:val="both"/>
        <w:rPr>
          <w:rFonts w:eastAsia="SchoolBookSanPin"/>
          <w:b w:val="0"/>
          <w:position w:val="1"/>
          <w:szCs w:val="24"/>
          <w:lang w:val="ru-RU"/>
        </w:rPr>
      </w:pPr>
    </w:p>
    <w:p w:rsidR="00134744" w:rsidRPr="00070C48" w:rsidRDefault="00070C48" w:rsidP="00070C48">
      <w:pPr>
        <w:pStyle w:val="7"/>
        <w:spacing w:before="0" w:after="0"/>
        <w:ind w:firstLine="708"/>
        <w:jc w:val="center"/>
        <w:rPr>
          <w:rFonts w:eastAsia="SchoolBookSanPin"/>
          <w:szCs w:val="24"/>
          <w:lang w:val="ru-RU"/>
        </w:rPr>
      </w:pPr>
      <w:r w:rsidRPr="00070C48">
        <w:rPr>
          <w:rFonts w:eastAsia="SchoolBookSanPin"/>
          <w:position w:val="1"/>
          <w:szCs w:val="24"/>
          <w:lang w:val="ru-RU"/>
        </w:rPr>
        <w:t>3.2 ФЕДЕРАЛЬНЫЙ КАЛЕНДАРНЫЙ УЧЕБНЫЙ ГРАФИК.</w:t>
      </w:r>
    </w:p>
    <w:p w:rsidR="00134744" w:rsidRPr="00091A90" w:rsidRDefault="00134744" w:rsidP="00091A90">
      <w:pPr>
        <w:spacing w:after="0" w:line="240" w:lineRule="auto"/>
        <w:ind w:firstLine="709"/>
        <w:jc w:val="both"/>
        <w:rPr>
          <w:rFonts w:ascii="Times New Roman" w:hAnsi="Times New Roman"/>
          <w:sz w:val="24"/>
          <w:szCs w:val="24"/>
          <w:lang w:val="ru-RU"/>
        </w:rPr>
      </w:pPr>
      <w:r w:rsidRPr="00091A90">
        <w:rPr>
          <w:rFonts w:ascii="Times New Roman" w:eastAsia="SchoolBookSanPin" w:hAnsi="Times New Roman"/>
          <w:sz w:val="24"/>
          <w:szCs w:val="24"/>
          <w:lang w:val="ru-RU"/>
        </w:rPr>
        <w:t>Организация образовательной деятельности осуществляется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по учебным четвертям.</w:t>
      </w:r>
      <w:r w:rsidRPr="00091A90">
        <w:rPr>
          <w:rFonts w:ascii="Times New Roman" w:hAnsi="Times New Roman"/>
          <w:sz w:val="24"/>
          <w:szCs w:val="24"/>
          <w:lang w:val="ru-RU"/>
        </w:rPr>
        <w:t xml:space="preserve"> </w:t>
      </w:r>
      <w:r w:rsidR="00070C48">
        <w:rPr>
          <w:rFonts w:ascii="Times New Roman" w:hAnsi="Times New Roman"/>
          <w:sz w:val="24"/>
          <w:szCs w:val="24"/>
          <w:lang w:val="ru-RU"/>
        </w:rPr>
        <w:t xml:space="preserve">В школе </w:t>
      </w:r>
      <w:r w:rsidRPr="00091A90">
        <w:rPr>
          <w:rFonts w:ascii="Times New Roman" w:hAnsi="Times New Roman"/>
          <w:sz w:val="24"/>
          <w:szCs w:val="24"/>
          <w:lang w:val="ru-RU"/>
        </w:rPr>
        <w:t>5-дневная учебная неделя.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Учебный год заканчивается 2</w:t>
      </w:r>
      <w:r w:rsidR="00A364C8" w:rsidRPr="00091A90">
        <w:rPr>
          <w:rFonts w:ascii="Times New Roman" w:eastAsia="SchoolBookSanPin" w:hAnsi="Times New Roman"/>
          <w:sz w:val="24"/>
          <w:szCs w:val="24"/>
          <w:lang w:val="ru-RU"/>
        </w:rPr>
        <w:t>6</w:t>
      </w:r>
      <w:r w:rsidRPr="00091A90">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С целью профилактики переутомления в календарном учебном графике предусматривается чередование периодов учебного времени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каникул. Продолжительность каникул должна составлять не менее 7 календарных дней.</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Продолжительность учебных четвертей составляет:</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xml:space="preserve"> четверть –</w:t>
      </w:r>
      <w:r w:rsidR="00BE6299"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8 учебных недель (для </w:t>
      </w:r>
      <w:r w:rsidR="00DD052C" w:rsidRPr="00091A90">
        <w:rPr>
          <w:rFonts w:ascii="Times New Roman" w:eastAsia="SchoolBookSanPin" w:hAnsi="Times New Roman"/>
          <w:sz w:val="24"/>
          <w:szCs w:val="24"/>
          <w:lang w:val="ru-RU"/>
        </w:rPr>
        <w:t>5–9</w:t>
      </w:r>
      <w:r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lastRenderedPageBreak/>
        <w:t xml:space="preserve">классов), </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 xml:space="preserve"> четверть – 8 учебных недель</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(для </w:t>
      </w:r>
      <w:r w:rsidR="00DD052C" w:rsidRPr="00091A90">
        <w:rPr>
          <w:rFonts w:ascii="Times New Roman" w:eastAsia="SchoolBookSanPin" w:hAnsi="Times New Roman"/>
          <w:sz w:val="24"/>
          <w:szCs w:val="24"/>
          <w:lang w:val="ru-RU"/>
        </w:rPr>
        <w:t>5–9</w:t>
      </w:r>
      <w:r w:rsidRPr="00091A90">
        <w:rPr>
          <w:rFonts w:ascii="Times New Roman" w:eastAsia="SchoolBookSanPin" w:hAnsi="Times New Roman"/>
          <w:sz w:val="24"/>
          <w:szCs w:val="24"/>
          <w:lang w:val="ru-RU"/>
        </w:rPr>
        <w:t xml:space="preserve"> классов), </w:t>
      </w:r>
      <w:r w:rsidRPr="00091A90">
        <w:rPr>
          <w:rFonts w:ascii="Times New Roman" w:eastAsia="SchoolBookSanPin" w:hAnsi="Times New Roman"/>
          <w:sz w:val="24"/>
          <w:szCs w:val="24"/>
        </w:rPr>
        <w:t>III</w:t>
      </w:r>
      <w:r w:rsidRPr="00091A90">
        <w:rPr>
          <w:rFonts w:ascii="Times New Roman" w:eastAsia="SchoolBookSanPin" w:hAnsi="Times New Roman"/>
          <w:sz w:val="24"/>
          <w:szCs w:val="24"/>
          <w:lang w:val="ru-RU"/>
        </w:rPr>
        <w:t xml:space="preserve"> четверть – 1</w:t>
      </w:r>
      <w:r w:rsidR="00A364C8" w:rsidRPr="00091A90">
        <w:rPr>
          <w:rFonts w:ascii="Times New Roman" w:eastAsia="SchoolBookSanPin" w:hAnsi="Times New Roman"/>
          <w:sz w:val="24"/>
          <w:szCs w:val="24"/>
          <w:lang w:val="ru-RU"/>
        </w:rPr>
        <w:t>1</w:t>
      </w:r>
      <w:r w:rsidRPr="00091A90">
        <w:rPr>
          <w:rFonts w:ascii="Times New Roman" w:eastAsia="SchoolBookSanPin" w:hAnsi="Times New Roman"/>
          <w:sz w:val="24"/>
          <w:szCs w:val="24"/>
          <w:lang w:val="ru-RU"/>
        </w:rPr>
        <w:t xml:space="preserve"> учебных недель (для </w:t>
      </w:r>
      <w:r w:rsidR="00DD052C" w:rsidRPr="00091A90">
        <w:rPr>
          <w:rFonts w:ascii="Times New Roman" w:eastAsia="SchoolBookSanPin" w:hAnsi="Times New Roman"/>
          <w:sz w:val="24"/>
          <w:szCs w:val="24"/>
          <w:lang w:val="ru-RU"/>
        </w:rPr>
        <w:t>5–9</w:t>
      </w:r>
      <w:r w:rsidRPr="00091A90">
        <w:rPr>
          <w:rFonts w:ascii="Times New Roman" w:eastAsia="SchoolBookSanPin" w:hAnsi="Times New Roman"/>
          <w:sz w:val="24"/>
          <w:szCs w:val="24"/>
          <w:lang w:val="ru-RU"/>
        </w:rPr>
        <w:t xml:space="preserve"> классов),</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rPr>
        <w:t>IV</w:t>
      </w:r>
      <w:r w:rsidRPr="00091A90">
        <w:rPr>
          <w:rFonts w:ascii="Times New Roman" w:eastAsia="SchoolBookSanPin" w:hAnsi="Times New Roman"/>
          <w:sz w:val="24"/>
          <w:szCs w:val="24"/>
          <w:lang w:val="ru-RU"/>
        </w:rPr>
        <w:t xml:space="preserve"> четверть –</w:t>
      </w:r>
      <w:r w:rsidR="00BE6299" w:rsidRPr="00091A90">
        <w:rPr>
          <w:rFonts w:ascii="Times New Roman" w:eastAsia="SchoolBookSanPin" w:hAnsi="Times New Roman"/>
          <w:sz w:val="24"/>
          <w:szCs w:val="24"/>
          <w:lang w:val="ru-RU"/>
        </w:rPr>
        <w:t xml:space="preserve"> </w:t>
      </w:r>
      <w:r w:rsidR="00A364C8" w:rsidRPr="00091A90">
        <w:rPr>
          <w:rFonts w:ascii="Times New Roman" w:eastAsia="SchoolBookSanPin" w:hAnsi="Times New Roman"/>
          <w:sz w:val="24"/>
          <w:szCs w:val="24"/>
          <w:lang w:val="ru-RU"/>
        </w:rPr>
        <w:t>7</w:t>
      </w:r>
      <w:r w:rsidRPr="00091A90">
        <w:rPr>
          <w:rFonts w:ascii="Times New Roman" w:eastAsia="SchoolBookSanPin" w:hAnsi="Times New Roman"/>
          <w:sz w:val="24"/>
          <w:szCs w:val="24"/>
          <w:lang w:val="ru-RU"/>
        </w:rPr>
        <w:t xml:space="preserve"> учебных недель (для </w:t>
      </w:r>
      <w:r w:rsidR="00DD052C" w:rsidRPr="00091A90">
        <w:rPr>
          <w:rFonts w:ascii="Times New Roman" w:eastAsia="SchoolBookSanPin" w:hAnsi="Times New Roman"/>
          <w:sz w:val="24"/>
          <w:szCs w:val="24"/>
          <w:lang w:val="ru-RU"/>
        </w:rPr>
        <w:t>5–9</w:t>
      </w:r>
      <w:r w:rsidRPr="00091A90">
        <w:rPr>
          <w:rFonts w:ascii="Times New Roman" w:eastAsia="SchoolBookSanPin" w:hAnsi="Times New Roman"/>
          <w:sz w:val="24"/>
          <w:szCs w:val="24"/>
          <w:lang w:val="ru-RU"/>
        </w:rPr>
        <w:t xml:space="preserve"> классов).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Продолжительность каникул составляет: </w:t>
      </w:r>
    </w:p>
    <w:p w:rsidR="00134744" w:rsidRPr="00091A90" w:rsidRDefault="00134744" w:rsidP="00070C48">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по окончании </w:t>
      </w:r>
      <w:r w:rsidRPr="00091A90">
        <w:rPr>
          <w:rFonts w:ascii="Times New Roman" w:eastAsia="SchoolBookSanPin" w:hAnsi="Times New Roman"/>
          <w:sz w:val="24"/>
          <w:szCs w:val="24"/>
        </w:rPr>
        <w:t>I</w:t>
      </w:r>
      <w:r w:rsidRPr="00091A90">
        <w:rPr>
          <w:rFonts w:ascii="Times New Roman" w:eastAsia="SchoolBookSanPin" w:hAnsi="Times New Roman"/>
          <w:sz w:val="24"/>
          <w:szCs w:val="24"/>
          <w:lang w:val="ru-RU"/>
        </w:rPr>
        <w:t xml:space="preserve"> четверти (осенние каникулы) – </w:t>
      </w:r>
      <w:r w:rsidR="00070C48">
        <w:rPr>
          <w:rFonts w:ascii="Times New Roman" w:eastAsia="SchoolBookSanPin" w:hAnsi="Times New Roman"/>
          <w:sz w:val="24"/>
          <w:szCs w:val="24"/>
          <w:lang w:val="ru-RU"/>
        </w:rPr>
        <w:t xml:space="preserve">не менее </w:t>
      </w:r>
      <w:r w:rsidRPr="00091A90">
        <w:rPr>
          <w:rFonts w:ascii="Times New Roman" w:eastAsia="SchoolBookSanPin" w:hAnsi="Times New Roman"/>
          <w:sz w:val="24"/>
          <w:szCs w:val="24"/>
          <w:lang w:val="ru-RU"/>
        </w:rPr>
        <w:t>9 календарных дней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(для </w:t>
      </w:r>
      <w:r w:rsidR="00DD052C" w:rsidRPr="00091A90">
        <w:rPr>
          <w:rFonts w:ascii="Times New Roman" w:eastAsia="SchoolBookSanPin" w:hAnsi="Times New Roman"/>
          <w:sz w:val="24"/>
          <w:szCs w:val="24"/>
          <w:lang w:val="ru-RU"/>
        </w:rPr>
        <w:t>5–9</w:t>
      </w:r>
      <w:r w:rsidRPr="00091A90">
        <w:rPr>
          <w:rFonts w:ascii="Times New Roman" w:eastAsia="SchoolBookSanPin" w:hAnsi="Times New Roman"/>
          <w:sz w:val="24"/>
          <w:szCs w:val="24"/>
          <w:lang w:val="ru-RU"/>
        </w:rPr>
        <w:t xml:space="preserve"> классов); </w:t>
      </w:r>
    </w:p>
    <w:p w:rsidR="00134744" w:rsidRPr="00091A90" w:rsidRDefault="00134744" w:rsidP="00070C48">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по окончании </w:t>
      </w:r>
      <w:r w:rsidRPr="00091A90">
        <w:rPr>
          <w:rFonts w:ascii="Times New Roman" w:eastAsia="SchoolBookSanPin" w:hAnsi="Times New Roman"/>
          <w:sz w:val="24"/>
          <w:szCs w:val="24"/>
        </w:rPr>
        <w:t>II</w:t>
      </w:r>
      <w:r w:rsidRPr="00091A90">
        <w:rPr>
          <w:rFonts w:ascii="Times New Roman" w:eastAsia="SchoolBookSanPin" w:hAnsi="Times New Roman"/>
          <w:sz w:val="24"/>
          <w:szCs w:val="24"/>
          <w:lang w:val="ru-RU"/>
        </w:rPr>
        <w:t xml:space="preserve"> четверти (зимние каникулы) – </w:t>
      </w:r>
      <w:r w:rsidR="00070C48">
        <w:rPr>
          <w:rFonts w:ascii="Times New Roman" w:eastAsia="SchoolBookSanPin" w:hAnsi="Times New Roman"/>
          <w:sz w:val="24"/>
          <w:szCs w:val="24"/>
          <w:lang w:val="ru-RU"/>
        </w:rPr>
        <w:t xml:space="preserve">не менее </w:t>
      </w:r>
      <w:r w:rsidRPr="00091A90">
        <w:rPr>
          <w:rFonts w:ascii="Times New Roman" w:eastAsia="SchoolBookSanPin" w:hAnsi="Times New Roman"/>
          <w:sz w:val="24"/>
          <w:szCs w:val="24"/>
          <w:lang w:val="ru-RU"/>
        </w:rPr>
        <w:t>9 календарных дней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(для </w:t>
      </w:r>
      <w:r w:rsidR="00DD052C" w:rsidRPr="00091A90">
        <w:rPr>
          <w:rFonts w:ascii="Times New Roman" w:eastAsia="SchoolBookSanPin" w:hAnsi="Times New Roman"/>
          <w:sz w:val="24"/>
          <w:szCs w:val="24"/>
          <w:lang w:val="ru-RU"/>
        </w:rPr>
        <w:t>5–9</w:t>
      </w:r>
      <w:r w:rsidRPr="00091A90">
        <w:rPr>
          <w:rFonts w:ascii="Times New Roman" w:eastAsia="SchoolBookSanPin" w:hAnsi="Times New Roman"/>
          <w:sz w:val="24"/>
          <w:szCs w:val="24"/>
          <w:lang w:val="ru-RU"/>
        </w:rPr>
        <w:t xml:space="preserve"> классов); </w:t>
      </w:r>
    </w:p>
    <w:p w:rsidR="00134744" w:rsidRPr="00091A90" w:rsidRDefault="00134744" w:rsidP="00070C48">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по окончании </w:t>
      </w:r>
      <w:r w:rsidRPr="00091A90">
        <w:rPr>
          <w:rFonts w:ascii="Times New Roman" w:eastAsia="SchoolBookSanPin" w:hAnsi="Times New Roman"/>
          <w:sz w:val="24"/>
          <w:szCs w:val="24"/>
        </w:rPr>
        <w:t>III</w:t>
      </w:r>
      <w:r w:rsidRPr="00091A90">
        <w:rPr>
          <w:rFonts w:ascii="Times New Roman" w:eastAsia="SchoolBookSanPin" w:hAnsi="Times New Roman"/>
          <w:sz w:val="24"/>
          <w:szCs w:val="24"/>
          <w:lang w:val="ru-RU"/>
        </w:rPr>
        <w:t xml:space="preserve"> четверти (весенние каникулы) – </w:t>
      </w:r>
      <w:r w:rsidR="00070C48">
        <w:rPr>
          <w:rFonts w:ascii="Times New Roman" w:eastAsia="SchoolBookSanPin" w:hAnsi="Times New Roman"/>
          <w:sz w:val="24"/>
          <w:szCs w:val="24"/>
          <w:lang w:val="ru-RU"/>
        </w:rPr>
        <w:t xml:space="preserve">не менее </w:t>
      </w:r>
      <w:r w:rsidRPr="00091A90">
        <w:rPr>
          <w:rFonts w:ascii="Times New Roman" w:eastAsia="SchoolBookSanPin" w:hAnsi="Times New Roman"/>
          <w:sz w:val="24"/>
          <w:szCs w:val="24"/>
          <w:lang w:val="ru-RU"/>
        </w:rPr>
        <w:t>9 календарных дней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(для </w:t>
      </w:r>
      <w:r w:rsidR="00DD052C" w:rsidRPr="00091A90">
        <w:rPr>
          <w:rFonts w:ascii="Times New Roman" w:eastAsia="SchoolBookSanPin" w:hAnsi="Times New Roman"/>
          <w:sz w:val="24"/>
          <w:szCs w:val="24"/>
          <w:lang w:val="ru-RU"/>
        </w:rPr>
        <w:t>5–9</w:t>
      </w:r>
      <w:r w:rsidRPr="00091A90">
        <w:rPr>
          <w:rFonts w:ascii="Times New Roman" w:eastAsia="SchoolBookSanPin" w:hAnsi="Times New Roman"/>
          <w:sz w:val="24"/>
          <w:szCs w:val="24"/>
          <w:lang w:val="ru-RU"/>
        </w:rPr>
        <w:t xml:space="preserve"> классов); </w:t>
      </w:r>
    </w:p>
    <w:p w:rsidR="00134744" w:rsidRPr="00091A90" w:rsidRDefault="00134744" w:rsidP="00070C48">
      <w:p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по окончании учебного года (летние каникулы) – не менее 8 недель.</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Продолжительность урока </w:t>
      </w:r>
      <w:r w:rsidR="00070C48">
        <w:rPr>
          <w:rFonts w:ascii="Times New Roman" w:eastAsia="SchoolBookSanPin" w:hAnsi="Times New Roman"/>
          <w:sz w:val="24"/>
          <w:szCs w:val="24"/>
          <w:lang w:val="ru-RU"/>
        </w:rPr>
        <w:t>– 40 минут</w:t>
      </w:r>
      <w:r w:rsidRPr="00091A90">
        <w:rPr>
          <w:rFonts w:ascii="Times New Roman" w:eastAsia="SchoolBookSanPin" w:hAnsi="Times New Roman"/>
          <w:sz w:val="24"/>
          <w:szCs w:val="24"/>
          <w:lang w:val="ru-RU"/>
        </w:rPr>
        <w:t>.</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Продолжительность перемен между уроками составляет не менее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10 минут, больш</w:t>
      </w:r>
      <w:r w:rsidR="00070C48">
        <w:rPr>
          <w:rFonts w:ascii="Times New Roman" w:eastAsia="SchoolBookSanPin" w:hAnsi="Times New Roman"/>
          <w:sz w:val="24"/>
          <w:szCs w:val="24"/>
          <w:lang w:val="ru-RU"/>
        </w:rPr>
        <w:t>ие</w:t>
      </w:r>
      <w:r w:rsidRPr="00091A90">
        <w:rPr>
          <w:rFonts w:ascii="Times New Roman" w:eastAsia="SchoolBookSanPin" w:hAnsi="Times New Roman"/>
          <w:sz w:val="24"/>
          <w:szCs w:val="24"/>
          <w:lang w:val="ru-RU"/>
        </w:rPr>
        <w:t xml:space="preserve"> перемены – 20 минут. каждая.</w:t>
      </w:r>
    </w:p>
    <w:p w:rsidR="00487514" w:rsidRPr="00091A90" w:rsidRDefault="0048751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с ОВЗ, обучение которых осуществляется по специальной индивидуальной программе развития.</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Образовательная недельная нагрузка распределяется равномерно</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в течение учебной недели, при этом </w:t>
      </w:r>
      <w:r w:rsidR="00CA100B" w:rsidRPr="00091A90">
        <w:rPr>
          <w:rFonts w:ascii="Times New Roman" w:eastAsia="SchoolBookSanPin" w:hAnsi="Times New Roman"/>
          <w:sz w:val="24"/>
          <w:szCs w:val="24"/>
          <w:lang w:val="ru-RU"/>
        </w:rPr>
        <w:t>объём</w:t>
      </w:r>
      <w:r w:rsidRPr="00091A90">
        <w:rPr>
          <w:rFonts w:ascii="Times New Roman" w:eastAsia="SchoolBookSanPin" w:hAnsi="Times New Roman"/>
          <w:sz w:val="24"/>
          <w:szCs w:val="24"/>
          <w:lang w:val="ru-RU"/>
        </w:rPr>
        <w:t xml:space="preserve"> максимально допустимой нагрузки</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в течение дня составляет:</w:t>
      </w:r>
    </w:p>
    <w:p w:rsidR="00070C48" w:rsidRDefault="00134744" w:rsidP="003603EE">
      <w:pPr>
        <w:numPr>
          <w:ilvl w:val="0"/>
          <w:numId w:val="34"/>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для обучающихся 5 и 6 классов – не более 6 уроков, </w:t>
      </w:r>
    </w:p>
    <w:p w:rsidR="00134744" w:rsidRPr="00091A90" w:rsidRDefault="00134744" w:rsidP="003603EE">
      <w:pPr>
        <w:numPr>
          <w:ilvl w:val="0"/>
          <w:numId w:val="34"/>
        </w:numPr>
        <w:spacing w:after="0" w:line="240" w:lineRule="auto"/>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для обучающихся</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7-9 классов – не более 7 уроков.</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Занятия начинаются </w:t>
      </w:r>
      <w:r w:rsidR="00070C48">
        <w:rPr>
          <w:rFonts w:ascii="Times New Roman" w:eastAsia="SchoolBookSanPin" w:hAnsi="Times New Roman"/>
          <w:sz w:val="24"/>
          <w:szCs w:val="24"/>
          <w:lang w:val="ru-RU"/>
        </w:rPr>
        <w:t>в</w:t>
      </w:r>
      <w:r w:rsidRPr="00091A90">
        <w:rPr>
          <w:rFonts w:ascii="Times New Roman" w:eastAsia="SchoolBookSanPin" w:hAnsi="Times New Roman"/>
          <w:sz w:val="24"/>
          <w:szCs w:val="24"/>
          <w:lang w:val="ru-RU"/>
        </w:rPr>
        <w:t xml:space="preserve"> 8 часов </w:t>
      </w:r>
      <w:r w:rsidR="00070C48">
        <w:rPr>
          <w:rFonts w:ascii="Times New Roman" w:eastAsia="SchoolBookSanPin" w:hAnsi="Times New Roman"/>
          <w:sz w:val="24"/>
          <w:szCs w:val="24"/>
          <w:lang w:val="ru-RU"/>
        </w:rPr>
        <w:t xml:space="preserve">10 минут </w:t>
      </w:r>
      <w:r w:rsidRPr="00091A90">
        <w:rPr>
          <w:rFonts w:ascii="Times New Roman" w:eastAsia="SchoolBookSanPin" w:hAnsi="Times New Roman"/>
          <w:sz w:val="24"/>
          <w:szCs w:val="24"/>
          <w:lang w:val="ru-RU"/>
        </w:rPr>
        <w:t>утра и заканчиваются не позднее</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 xml:space="preserve">19 часов. </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 xml:space="preserve">Факультативные занятия и занятия по программам дополнительного образования </w:t>
      </w:r>
      <w:r w:rsidR="00070C48">
        <w:rPr>
          <w:rFonts w:ascii="Times New Roman" w:eastAsia="SchoolBookSanPin" w:hAnsi="Times New Roman"/>
          <w:sz w:val="24"/>
          <w:szCs w:val="24"/>
          <w:lang w:val="ru-RU"/>
        </w:rPr>
        <w:t>запланированы</w:t>
      </w:r>
      <w:r w:rsidRPr="00091A90">
        <w:rPr>
          <w:rFonts w:ascii="Times New Roman" w:eastAsia="SchoolBookSanPin" w:hAnsi="Times New Roman"/>
          <w:sz w:val="24"/>
          <w:szCs w:val="24"/>
          <w:lang w:val="ru-RU"/>
        </w:rPr>
        <w:t xml:space="preserve"> на дни с наименьшим количеством обязательных уроков. Между началом факультативных (дополнительных) занятий и последним уроком перерыв продолжительностью не менее 20 минут.</w:t>
      </w:r>
    </w:p>
    <w:p w:rsidR="00134744" w:rsidRPr="00091A90" w:rsidRDefault="00134744" w:rsidP="00091A90">
      <w:pPr>
        <w:spacing w:after="0" w:line="240" w:lineRule="auto"/>
        <w:ind w:firstLine="709"/>
        <w:jc w:val="both"/>
        <w:rPr>
          <w:rFonts w:ascii="Times New Roman" w:eastAsia="SchoolBookSanPin" w:hAnsi="Times New Roman"/>
          <w:sz w:val="24"/>
          <w:szCs w:val="24"/>
          <w:lang w:val="ru-RU"/>
        </w:rPr>
      </w:pPr>
      <w:r w:rsidRPr="00091A90">
        <w:rPr>
          <w:rFonts w:ascii="Times New Roman" w:eastAsia="SchoolBookSanPin" w:hAnsi="Times New Roman"/>
          <w:sz w:val="24"/>
          <w:szCs w:val="24"/>
          <w:lang w:val="ru-RU"/>
        </w:rPr>
        <w:t>Календарный учебный график образовательной организации состав</w:t>
      </w:r>
      <w:r w:rsidR="00501595">
        <w:rPr>
          <w:rFonts w:ascii="Times New Roman" w:eastAsia="SchoolBookSanPin" w:hAnsi="Times New Roman"/>
          <w:sz w:val="24"/>
          <w:szCs w:val="24"/>
          <w:lang w:val="ru-RU"/>
        </w:rPr>
        <w:t xml:space="preserve">лен </w:t>
      </w:r>
      <w:r w:rsidRPr="00091A90">
        <w:rPr>
          <w:rFonts w:ascii="Times New Roman" w:eastAsia="SchoolBookSanPin" w:hAnsi="Times New Roman"/>
          <w:sz w:val="24"/>
          <w:szCs w:val="24"/>
          <w:lang w:val="ru-RU"/>
        </w:rPr>
        <w:t>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внеурочной) и плановых перерывов при получении образования для отдыха</w:t>
      </w:r>
      <w:r w:rsidR="00CA4934" w:rsidRPr="00091A90">
        <w:rPr>
          <w:rFonts w:ascii="Times New Roman" w:eastAsia="SchoolBookSanPin" w:hAnsi="Times New Roman"/>
          <w:sz w:val="24"/>
          <w:szCs w:val="24"/>
          <w:lang w:val="ru-RU"/>
        </w:rPr>
        <w:t xml:space="preserve"> </w:t>
      </w:r>
      <w:r w:rsidRPr="00091A90">
        <w:rPr>
          <w:rFonts w:ascii="Times New Roman" w:eastAsia="SchoolBookSanPin" w:hAnsi="Times New Roman"/>
          <w:sz w:val="24"/>
          <w:szCs w:val="24"/>
          <w:lang w:val="ru-RU"/>
        </w:rPr>
        <w:t>и иных социальных целей (каникул) по календарным периодам учебного года.</w:t>
      </w:r>
    </w:p>
    <w:p w:rsidR="00501595" w:rsidRDefault="00501595" w:rsidP="00091A90">
      <w:pPr>
        <w:pStyle w:val="7"/>
        <w:spacing w:before="0" w:after="0"/>
        <w:ind w:firstLine="708"/>
        <w:jc w:val="both"/>
        <w:rPr>
          <w:rFonts w:eastAsia="SchoolBookSanPin"/>
          <w:b w:val="0"/>
          <w:szCs w:val="24"/>
          <w:lang w:val="ru-RU"/>
        </w:rPr>
      </w:pPr>
    </w:p>
    <w:p w:rsidR="00134744" w:rsidRDefault="008F2BFA" w:rsidP="00CB3CAA">
      <w:pPr>
        <w:pStyle w:val="7"/>
        <w:shd w:val="clear" w:color="auto" w:fill="FFFFFF"/>
        <w:spacing w:before="0" w:after="0"/>
        <w:ind w:firstLine="708"/>
        <w:jc w:val="both"/>
        <w:rPr>
          <w:rFonts w:eastAsia="SchoolBookSanPin"/>
          <w:b w:val="0"/>
          <w:szCs w:val="24"/>
          <w:lang w:val="ru-RU"/>
        </w:rPr>
      </w:pPr>
      <w:r w:rsidRPr="00091A90">
        <w:rPr>
          <w:rFonts w:eastAsia="SchoolBookSanPin"/>
          <w:b w:val="0"/>
          <w:szCs w:val="24"/>
          <w:lang w:val="ru-RU"/>
        </w:rPr>
        <w:t>169</w:t>
      </w:r>
      <w:r w:rsidR="00CD6052" w:rsidRPr="00091A90">
        <w:rPr>
          <w:rFonts w:eastAsia="SchoolBookSanPin"/>
          <w:b w:val="0"/>
          <w:szCs w:val="24"/>
          <w:lang w:val="ru-RU"/>
        </w:rPr>
        <w:t>.</w:t>
      </w:r>
      <w:r w:rsidR="00134744" w:rsidRPr="00091A90">
        <w:rPr>
          <w:rFonts w:eastAsia="SchoolBookSanPin"/>
          <w:b w:val="0"/>
          <w:szCs w:val="24"/>
          <w:lang w:val="ru-RU"/>
        </w:rPr>
        <w:t xml:space="preserve"> План внеурочной деятельности.</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 xml:space="preserve">.1. </w:t>
      </w:r>
      <w:r w:rsidRPr="00C2647F">
        <w:rPr>
          <w:rFonts w:ascii="Times New Roman" w:hAnsi="Times New Roman"/>
          <w:sz w:val="24"/>
          <w:szCs w:val="24"/>
          <w:lang w:val="ru-RU"/>
        </w:rPr>
        <w:t>План внеурочной деятельности ФГОС ООП МБОУ «Шемуршинская СОШ» 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План внеурочной деятельности является частью образовательной программы.</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t>Под внеурочной деятельностью в рамках реализации ФГОС ПОО,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образования.</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t>1</w:t>
      </w:r>
      <w:r>
        <w:rPr>
          <w:rFonts w:ascii="Times New Roman" w:hAnsi="Times New Roman"/>
          <w:sz w:val="24"/>
          <w:szCs w:val="24"/>
          <w:lang w:val="ru-RU"/>
        </w:rPr>
        <w:t>69</w:t>
      </w:r>
      <w:r w:rsidRPr="00C2647F">
        <w:rPr>
          <w:rFonts w:ascii="Times New Roman" w:hAnsi="Times New Roman"/>
          <w:sz w:val="24"/>
          <w:szCs w:val="24"/>
          <w:lang w:val="ru-RU"/>
        </w:rPr>
        <w:t>.2. Цель внеурочной деятельности:</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t>- создание условий для достижения учащимися необходимого для жизни в обществе социального опыта и формирования принимаемой обществом</w:t>
      </w:r>
      <w:r w:rsidRPr="00C2647F">
        <w:rPr>
          <w:rFonts w:ascii="Times New Roman" w:hAnsi="Times New Roman"/>
          <w:sz w:val="24"/>
          <w:szCs w:val="24"/>
          <w:lang w:val="ru-RU"/>
        </w:rPr>
        <w:tab/>
        <w:t>системы ценностей, создание условий для многогранного развития и социализации каждого учащегося в свободное от учёбы время;</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t>-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lastRenderedPageBreak/>
        <w:t>1</w:t>
      </w:r>
      <w:r>
        <w:rPr>
          <w:rFonts w:ascii="Times New Roman" w:hAnsi="Times New Roman"/>
          <w:sz w:val="24"/>
          <w:szCs w:val="24"/>
          <w:lang w:val="ru-RU"/>
        </w:rPr>
        <w:t>69</w:t>
      </w:r>
      <w:r w:rsidRPr="00C2647F">
        <w:rPr>
          <w:rFonts w:ascii="Times New Roman" w:hAnsi="Times New Roman"/>
          <w:sz w:val="24"/>
          <w:szCs w:val="24"/>
          <w:lang w:val="ru-RU"/>
        </w:rPr>
        <w:t>.3. Задачи внеурочной деятельности:</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t>- создать условия для полного удовлетворения потребностей и интересов обучающихся, укрепления их здоровья;</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t>- формировать коммуникативную, этическую, социальную компетентность школьников;</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t>- формировать у детей социокультурную идентичность;</w:t>
      </w:r>
    </w:p>
    <w:p w:rsidR="00C2647F" w:rsidRPr="00C2647F" w:rsidRDefault="00C2647F" w:rsidP="00C2647F">
      <w:pPr>
        <w:widowControl/>
        <w:shd w:val="clear" w:color="auto" w:fill="FFFFFF"/>
        <w:spacing w:after="0" w:line="240" w:lineRule="auto"/>
        <w:ind w:firstLine="708"/>
        <w:jc w:val="both"/>
        <w:rPr>
          <w:rFonts w:ascii="Times New Roman" w:hAnsi="Times New Roman"/>
          <w:sz w:val="24"/>
          <w:szCs w:val="24"/>
          <w:lang w:val="ru-RU"/>
        </w:rPr>
      </w:pPr>
      <w:r w:rsidRPr="00C2647F">
        <w:rPr>
          <w:rFonts w:ascii="Times New Roman" w:hAnsi="Times New Roman"/>
          <w:sz w:val="24"/>
          <w:szCs w:val="24"/>
          <w:lang w:val="ru-RU"/>
        </w:rPr>
        <w:t>- развивать личностные качества на основе общечеловеческих нравственных ценностей</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.4.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особенности образовательной организации (условия функционирования, тип школы, особенности контингента, кадровый состав);</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результаты диагностики успеваемости и уровня развития обучающихся, проблемы и трудности их учебной деятельности;</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 xml:space="preserve">.5. </w:t>
      </w:r>
      <w:r w:rsidRPr="00C2647F">
        <w:rPr>
          <w:rFonts w:ascii="Times New Roman" w:eastAsia="OfficinaSansBoldITC" w:hAnsi="Times New Roman"/>
          <w:sz w:val="24"/>
          <w:szCs w:val="24"/>
          <w:lang w:val="ru-RU"/>
        </w:rPr>
        <w:t>Возможные направления внеурочной деятельности и их содержательное наполнение и</w:t>
      </w:r>
      <w:r w:rsidRPr="00C2647F">
        <w:rPr>
          <w:rFonts w:ascii="Times New Roman" w:eastAsia="SchoolBookSanPin" w:hAnsi="Times New Roman"/>
          <w:sz w:val="24"/>
          <w:szCs w:val="24"/>
          <w:lang w:val="ru-RU"/>
        </w:rPr>
        <w:t xml:space="preserve">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.6. Общий объём внеурочной деятельности не должен превышать 10 часов в неделю.</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 час в неделю рекомендуется отводить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 час на занятия по формированию функциональной грамотности обучающихся (в том числе финансовой грамотности);</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 xml:space="preserve">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в рамках курса внеурочной деятельности «Россия </w:t>
      </w:r>
      <w:r w:rsidRPr="00C2647F">
        <w:rPr>
          <w:rFonts w:ascii="Times New Roman" w:eastAsia="SchoolBookSanPin" w:hAnsi="Times New Roman"/>
          <w:sz w:val="24"/>
          <w:szCs w:val="24"/>
          <w:lang w:val="ru-RU"/>
        </w:rPr>
        <w:tab/>
        <w:t>мои горизонты».</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3 (2) часа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2 часа в неделю –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2</w:t>
      </w:r>
      <w:r w:rsidRPr="00C2647F">
        <w:rPr>
          <w:rFonts w:ascii="Times New Roman" w:eastAsia="SchoolBookSanPin" w:hAnsi="Times New Roman"/>
          <w:sz w:val="24"/>
          <w:szCs w:val="24"/>
          <w:lang w:val="ru-RU"/>
        </w:rPr>
        <w:tab/>
        <w:t>часа в неделю – на занятия, направленные на удовлетворение социальных интересов и потребностей обучающихся.</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.7. Внеурочная деятельность организуется по следующим направлениям:</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.7.1. Спортивно-оздоровительное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 xml:space="preserve">.7.2. Духовно-нравственное направление направлено на освоение детьми духовных ценностей мировой и отечественной культуры, подготовка их к самостоятельному выбору </w:t>
      </w:r>
      <w:r w:rsidRPr="00C2647F">
        <w:rPr>
          <w:rFonts w:ascii="Times New Roman" w:eastAsia="SchoolBookSanPin" w:hAnsi="Times New Roman"/>
          <w:sz w:val="24"/>
          <w:szCs w:val="24"/>
          <w:lang w:val="ru-RU"/>
        </w:rPr>
        <w:lastRenderedPageBreak/>
        <w:t>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169</w:t>
      </w:r>
      <w:r w:rsidRPr="00C2647F">
        <w:rPr>
          <w:rFonts w:ascii="Times New Roman" w:eastAsia="SchoolBookSanPin" w:hAnsi="Times New Roman"/>
          <w:sz w:val="24"/>
          <w:szCs w:val="24"/>
          <w:lang w:val="ru-RU"/>
        </w:rPr>
        <w:t>.7.3. Социальное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.7.4. Общеинтеллектуальное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.7.5. Общекультурная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 xml:space="preserve">.8. Выбор </w:t>
      </w:r>
      <w:r w:rsidRPr="00C2647F">
        <w:rPr>
          <w:rFonts w:ascii="Times New Roman" w:eastAsia="SchoolBookSanPin" w:hAnsi="Times New Roman"/>
          <w:bCs/>
          <w:sz w:val="24"/>
          <w:szCs w:val="24"/>
          <w:lang w:val="ru-RU"/>
        </w:rPr>
        <w:t xml:space="preserve">форм организации внеурочной деятельности </w:t>
      </w:r>
      <w:r w:rsidRPr="00C2647F">
        <w:rPr>
          <w:rFonts w:ascii="Times New Roman" w:eastAsia="SchoolBookSanPin" w:hAnsi="Times New Roman"/>
          <w:sz w:val="24"/>
          <w:szCs w:val="24"/>
          <w:lang w:val="ru-RU"/>
        </w:rPr>
        <w:t>подчиняется следующим требованиям:</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целесообразность использования данной формы для решения поставленных задач конкретного направления;</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учет специфики коммуникативной деятельности, которая сопровождает то или иное направление внеучебной деятельности;</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использование форм организации, предполагающих использование средств информационно-коммуникационных технологий.</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 xml:space="preserve">.9. Возможными формами организации внеурочной деятельности могут быть следующие: </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учебные курсы и факультативы;</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художественные, музыкальные и спортивные студии;</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соревновательные мероприятия, дискуссионные клубы, секции, экскурсии, мини-исследования;</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общественно полезные практики и другие.</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.10.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C2647F" w:rsidRPr="00C2647F" w:rsidRDefault="00C2647F" w:rsidP="00C2647F">
      <w:pPr>
        <w:widowControl/>
        <w:shd w:val="clear" w:color="auto" w:fill="FFFFFF"/>
        <w:spacing w:after="0" w:line="240" w:lineRule="auto"/>
        <w:ind w:firstLine="709"/>
        <w:jc w:val="both"/>
        <w:rPr>
          <w:rFonts w:ascii="Times New Roman" w:eastAsia="OfficinaSansBoldITC"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 xml:space="preserve">.13. </w:t>
      </w:r>
      <w:r w:rsidRPr="00C2647F">
        <w:rPr>
          <w:rFonts w:ascii="Times New Roman" w:eastAsia="OfficinaSansBoldITC" w:hAnsi="Times New Roman"/>
          <w:sz w:val="24"/>
          <w:szCs w:val="24"/>
          <w:lang w:val="ru-RU"/>
        </w:rPr>
        <w:t>Основные направления внеурочной деятельности.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3560"/>
        <w:gridCol w:w="1843"/>
        <w:gridCol w:w="2110"/>
      </w:tblGrid>
      <w:tr w:rsidR="00C2647F" w:rsidRPr="00C2647F" w:rsidTr="00CB3CAA">
        <w:tc>
          <w:tcPr>
            <w:tcW w:w="2127" w:type="dxa"/>
            <w:shd w:val="clear" w:color="auto" w:fill="auto"/>
          </w:tcPr>
          <w:p w:rsidR="00C2647F" w:rsidRPr="00C2647F" w:rsidRDefault="00C2647F" w:rsidP="00C2647F">
            <w:pPr>
              <w:widowControl/>
              <w:shd w:val="clear" w:color="auto" w:fill="FFFFFF"/>
              <w:spacing w:after="0" w:line="240" w:lineRule="auto"/>
              <w:jc w:val="both"/>
              <w:rPr>
                <w:rFonts w:ascii="Times New Roman" w:eastAsia="Times New Roman" w:hAnsi="Times New Roman"/>
                <w:b/>
                <w:sz w:val="24"/>
                <w:szCs w:val="24"/>
                <w:lang w:val="ru-RU"/>
              </w:rPr>
            </w:pPr>
            <w:r w:rsidRPr="00C2647F">
              <w:rPr>
                <w:rFonts w:ascii="Times New Roman" w:eastAsia="Times New Roman" w:hAnsi="Times New Roman"/>
                <w:b/>
                <w:sz w:val="24"/>
                <w:szCs w:val="24"/>
                <w:lang w:val="ru-RU"/>
              </w:rPr>
              <w:t xml:space="preserve">Направление </w:t>
            </w:r>
          </w:p>
        </w:tc>
        <w:tc>
          <w:tcPr>
            <w:tcW w:w="3560" w:type="dxa"/>
            <w:shd w:val="clear" w:color="auto" w:fill="auto"/>
          </w:tcPr>
          <w:p w:rsidR="00C2647F" w:rsidRPr="00C2647F" w:rsidRDefault="00C2647F" w:rsidP="00C2647F">
            <w:pPr>
              <w:widowControl/>
              <w:shd w:val="clear" w:color="auto" w:fill="FFFFFF"/>
              <w:spacing w:after="0" w:line="240" w:lineRule="auto"/>
              <w:jc w:val="both"/>
              <w:rPr>
                <w:rFonts w:ascii="Times New Roman" w:eastAsia="Times New Roman" w:hAnsi="Times New Roman"/>
                <w:b/>
                <w:sz w:val="24"/>
                <w:szCs w:val="24"/>
                <w:lang w:val="ru-RU"/>
              </w:rPr>
            </w:pPr>
            <w:r w:rsidRPr="00C2647F">
              <w:rPr>
                <w:rFonts w:ascii="Times New Roman" w:eastAsia="Times New Roman" w:hAnsi="Times New Roman"/>
                <w:b/>
                <w:sz w:val="24"/>
                <w:szCs w:val="24"/>
                <w:lang w:val="ru-RU"/>
              </w:rPr>
              <w:t>Программы (рабочие)</w:t>
            </w:r>
          </w:p>
        </w:tc>
        <w:tc>
          <w:tcPr>
            <w:tcW w:w="1843" w:type="dxa"/>
            <w:shd w:val="clear" w:color="auto" w:fill="auto"/>
          </w:tcPr>
          <w:p w:rsidR="00C2647F" w:rsidRPr="00C2647F" w:rsidRDefault="00C2647F" w:rsidP="00C2647F">
            <w:pPr>
              <w:widowControl/>
              <w:shd w:val="clear" w:color="auto" w:fill="FFFFFF"/>
              <w:spacing w:after="0" w:line="240" w:lineRule="auto"/>
              <w:jc w:val="both"/>
              <w:rPr>
                <w:rFonts w:ascii="Times New Roman" w:eastAsia="Times New Roman" w:hAnsi="Times New Roman"/>
                <w:b/>
                <w:sz w:val="24"/>
                <w:szCs w:val="24"/>
                <w:lang w:val="ru-RU"/>
              </w:rPr>
            </w:pPr>
            <w:r w:rsidRPr="00C2647F">
              <w:rPr>
                <w:rFonts w:ascii="Times New Roman" w:eastAsia="Times New Roman" w:hAnsi="Times New Roman"/>
                <w:b/>
                <w:sz w:val="24"/>
                <w:szCs w:val="24"/>
                <w:lang w:val="ru-RU"/>
              </w:rPr>
              <w:t>Формы работы</w:t>
            </w:r>
          </w:p>
        </w:tc>
        <w:tc>
          <w:tcPr>
            <w:tcW w:w="2110" w:type="dxa"/>
            <w:shd w:val="clear" w:color="auto" w:fill="auto"/>
          </w:tcPr>
          <w:p w:rsidR="00C2647F" w:rsidRPr="00C2647F" w:rsidRDefault="00C2647F" w:rsidP="00C2647F">
            <w:pPr>
              <w:widowControl/>
              <w:shd w:val="clear" w:color="auto" w:fill="FFFFFF"/>
              <w:spacing w:after="0" w:line="240" w:lineRule="auto"/>
              <w:jc w:val="both"/>
              <w:rPr>
                <w:rFonts w:ascii="Times New Roman" w:eastAsia="Times New Roman" w:hAnsi="Times New Roman"/>
                <w:b/>
                <w:sz w:val="24"/>
                <w:szCs w:val="24"/>
                <w:lang w:val="ru-RU"/>
              </w:rPr>
            </w:pPr>
            <w:r w:rsidRPr="00C2647F">
              <w:rPr>
                <w:rFonts w:ascii="Times New Roman" w:eastAsia="Times New Roman" w:hAnsi="Times New Roman"/>
                <w:b/>
                <w:sz w:val="24"/>
                <w:szCs w:val="24"/>
                <w:lang w:val="ru-RU"/>
              </w:rPr>
              <w:t>Решаемые задачи</w:t>
            </w:r>
          </w:p>
        </w:tc>
      </w:tr>
      <w:tr w:rsidR="00C2647F" w:rsidRPr="00005F42" w:rsidTr="00CB3CAA">
        <w:tc>
          <w:tcPr>
            <w:tcW w:w="2127" w:type="dxa"/>
            <w:shd w:val="clear" w:color="auto" w:fill="auto"/>
          </w:tcPr>
          <w:p w:rsidR="00C2647F" w:rsidRPr="00C2647F" w:rsidRDefault="00C2647F" w:rsidP="00C2647F">
            <w:pPr>
              <w:widowControl/>
              <w:spacing w:after="0" w:line="240" w:lineRule="auto"/>
              <w:jc w:val="both"/>
              <w:rPr>
                <w:rFonts w:ascii="Times New Roman" w:eastAsia="Times New Roman" w:hAnsi="Times New Roman"/>
                <w:b/>
                <w:sz w:val="24"/>
                <w:szCs w:val="24"/>
                <w:lang w:val="ru-RU"/>
              </w:rPr>
            </w:pPr>
            <w:r w:rsidRPr="00C2647F">
              <w:rPr>
                <w:rFonts w:ascii="Times New Roman" w:eastAsia="Times New Roman" w:hAnsi="Times New Roman"/>
                <w:b/>
                <w:sz w:val="24"/>
                <w:szCs w:val="24"/>
                <w:lang w:val="ru-RU"/>
              </w:rPr>
              <w:t>общекультурное</w:t>
            </w:r>
          </w:p>
        </w:tc>
        <w:tc>
          <w:tcPr>
            <w:tcW w:w="3560" w:type="dxa"/>
            <w:shd w:val="clear" w:color="auto" w:fill="auto"/>
          </w:tcPr>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«Хоровая студия»</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Кукольный театр «Шǎпǎрлансем»</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lastRenderedPageBreak/>
              <w:t>«Мир вокруг нас»</w:t>
            </w:r>
          </w:p>
        </w:tc>
        <w:tc>
          <w:tcPr>
            <w:tcW w:w="1843"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lastRenderedPageBreak/>
              <w:t xml:space="preserve">Беседы, практические занятия, </w:t>
            </w:r>
            <w:r w:rsidRPr="00C2647F">
              <w:rPr>
                <w:rFonts w:ascii="Times New Roman" w:eastAsia="Times New Roman" w:hAnsi="Times New Roman"/>
                <w:sz w:val="24"/>
                <w:szCs w:val="24"/>
                <w:lang w:val="ru-RU"/>
              </w:rPr>
              <w:lastRenderedPageBreak/>
              <w:t xml:space="preserve">творческие проекты, </w:t>
            </w:r>
          </w:p>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театрализованные постановки,  игры</w:t>
            </w:r>
          </w:p>
        </w:tc>
        <w:tc>
          <w:tcPr>
            <w:tcW w:w="2110"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lastRenderedPageBreak/>
              <w:t xml:space="preserve">формирование коммуникативной и </w:t>
            </w:r>
            <w:r w:rsidRPr="00C2647F">
              <w:rPr>
                <w:rFonts w:ascii="Times New Roman" w:eastAsia="Times New Roman" w:hAnsi="Times New Roman"/>
                <w:sz w:val="24"/>
                <w:szCs w:val="24"/>
                <w:lang w:val="ru-RU"/>
              </w:rPr>
              <w:lastRenderedPageBreak/>
              <w:t>общекультурной компетенций</w:t>
            </w:r>
          </w:p>
        </w:tc>
      </w:tr>
      <w:tr w:rsidR="00C2647F" w:rsidRPr="00005F42" w:rsidTr="00CB3CAA">
        <w:tc>
          <w:tcPr>
            <w:tcW w:w="2127"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b/>
                <w:sz w:val="24"/>
                <w:szCs w:val="24"/>
                <w:lang w:val="ru-RU"/>
              </w:rPr>
              <w:lastRenderedPageBreak/>
              <w:t>общеинтеллектуальное</w:t>
            </w:r>
          </w:p>
        </w:tc>
        <w:tc>
          <w:tcPr>
            <w:tcW w:w="3560" w:type="dxa"/>
            <w:shd w:val="clear" w:color="auto" w:fill="auto"/>
          </w:tcPr>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«Робототехника VEX IQ»</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«Квадракоптеры»</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«Лего-роботы»</w:t>
            </w:r>
            <w:r w:rsidRPr="00C2647F">
              <w:rPr>
                <w:lang w:val="ru-RU"/>
              </w:rPr>
              <w:t xml:space="preserve"> </w:t>
            </w:r>
            <w:r w:rsidRPr="00C2647F">
              <w:rPr>
                <w:rFonts w:ascii="Times New Roman" w:eastAsia="Times New Roman" w:hAnsi="Times New Roman"/>
                <w:sz w:val="24"/>
                <w:szCs w:val="24"/>
                <w:lang w:val="ru-RU"/>
              </w:rPr>
              <w:t>«Говорим и пишем правильно»</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«Формирование языковых компетенций»</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«С русским языком на ты»</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«Занимательная грамматика»</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«Информатика в задачах»</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«Избранные вопросы по информатике»</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«Реальная математика»</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«За страницами учебника математики»</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«Мир физики»</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«Функции и графики»</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«Практическая геометрия»</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«Избранная алгебра»</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«Математический практикум»</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«Полиглот»</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 xml:space="preserve"> «Занимательная химия»</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«Занимательная биология»</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«Биотехнология»</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«Мир под микроскопом»</w:t>
            </w:r>
          </w:p>
          <w:p w:rsid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«Юный правовед»</w:t>
            </w:r>
          </w:p>
          <w:p w:rsidR="0095674B" w:rsidRPr="00C2647F" w:rsidRDefault="0095674B" w:rsidP="00C2647F">
            <w:pPr>
              <w:widowControl/>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«Нейросеть»</w:t>
            </w:r>
          </w:p>
        </w:tc>
        <w:tc>
          <w:tcPr>
            <w:tcW w:w="1843"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 xml:space="preserve">Игры, соревнования, решение практических задач </w:t>
            </w:r>
          </w:p>
        </w:tc>
        <w:tc>
          <w:tcPr>
            <w:tcW w:w="2110"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Развитие мыслительных способностей, формирование мировоззрения, функциональной грамотности</w:t>
            </w:r>
          </w:p>
        </w:tc>
      </w:tr>
      <w:tr w:rsidR="00C2647F" w:rsidRPr="00005F42" w:rsidTr="00CB3CAA">
        <w:tc>
          <w:tcPr>
            <w:tcW w:w="2127"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b/>
                <w:sz w:val="24"/>
                <w:szCs w:val="24"/>
                <w:lang w:val="ru-RU"/>
              </w:rPr>
              <w:t>духовно-нравственное</w:t>
            </w:r>
          </w:p>
        </w:tc>
        <w:tc>
          <w:tcPr>
            <w:tcW w:w="3560" w:type="dxa"/>
            <w:shd w:val="clear" w:color="auto" w:fill="auto"/>
          </w:tcPr>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«Разговор о важном»</w:t>
            </w:r>
          </w:p>
        </w:tc>
        <w:tc>
          <w:tcPr>
            <w:tcW w:w="1843"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 xml:space="preserve">Разговор или беседа с обучающимися </w:t>
            </w:r>
          </w:p>
        </w:tc>
        <w:tc>
          <w:tcPr>
            <w:tcW w:w="2110"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Развитие нравственных качеств личности, формирование позитивного отношения к базовым ценностям общества, умение управлять своим поведением в ситуациях взаимодействия с другими людьми</w:t>
            </w:r>
          </w:p>
        </w:tc>
      </w:tr>
      <w:tr w:rsidR="00C2647F" w:rsidRPr="00005F42" w:rsidTr="00CB3CAA">
        <w:tc>
          <w:tcPr>
            <w:tcW w:w="2127"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b/>
                <w:sz w:val="24"/>
                <w:szCs w:val="24"/>
                <w:lang w:val="ru-RU"/>
              </w:rPr>
              <w:t>социальное направление</w:t>
            </w:r>
            <w:r w:rsidRPr="00C2647F">
              <w:rPr>
                <w:rFonts w:ascii="Times New Roman" w:eastAsia="Times New Roman" w:hAnsi="Times New Roman"/>
                <w:b/>
                <w:sz w:val="24"/>
                <w:szCs w:val="24"/>
                <w:lang w:val="ru-RU"/>
              </w:rPr>
              <w:tab/>
            </w:r>
          </w:p>
        </w:tc>
        <w:tc>
          <w:tcPr>
            <w:tcW w:w="3560" w:type="dxa"/>
            <w:shd w:val="clear" w:color="auto" w:fill="auto"/>
          </w:tcPr>
          <w:p w:rsidR="00C2647F" w:rsidRPr="00C2647F" w:rsidRDefault="00C2647F" w:rsidP="00C2647F">
            <w:pPr>
              <w:widowControl/>
              <w:spacing w:after="0" w:line="240" w:lineRule="auto"/>
              <w:rPr>
                <w:lang w:val="ru-RU"/>
              </w:rPr>
            </w:pPr>
            <w:r w:rsidRPr="00C2647F">
              <w:rPr>
                <w:rFonts w:ascii="Times New Roman" w:eastAsia="Times New Roman" w:hAnsi="Times New Roman"/>
                <w:sz w:val="24"/>
                <w:szCs w:val="24"/>
                <w:lang w:val="ru-RU"/>
              </w:rPr>
              <w:t>«История школы – история села»</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Школьная газета «Кнопка»</w:t>
            </w:r>
            <w:r w:rsidRPr="00C2647F">
              <w:rPr>
                <w:lang w:val="ru-RU"/>
              </w:rPr>
              <w:t xml:space="preserve"> </w:t>
            </w:r>
            <w:r w:rsidRPr="00C2647F">
              <w:rPr>
                <w:rFonts w:ascii="Times New Roman" w:eastAsia="Times New Roman" w:hAnsi="Times New Roman"/>
                <w:sz w:val="24"/>
                <w:szCs w:val="24"/>
                <w:lang w:val="ru-RU"/>
              </w:rPr>
              <w:t>Юный лесничий»</w:t>
            </w:r>
          </w:p>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«Отряд особого назначения»</w:t>
            </w:r>
          </w:p>
          <w:p w:rsid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«Юный друг пожарных»</w:t>
            </w:r>
          </w:p>
          <w:p w:rsidR="0095674B" w:rsidRDefault="0095674B" w:rsidP="00C2647F">
            <w:pPr>
              <w:widowControl/>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«Россия – мои горизонты»</w:t>
            </w:r>
          </w:p>
          <w:p w:rsidR="006164B3" w:rsidRPr="00C2647F" w:rsidRDefault="006164B3" w:rsidP="00C2647F">
            <w:pPr>
              <w:widowControl/>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«Семьеведение»</w:t>
            </w:r>
          </w:p>
        </w:tc>
        <w:tc>
          <w:tcPr>
            <w:tcW w:w="1843"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lastRenderedPageBreak/>
              <w:t xml:space="preserve">Беседы, проектирование, общественно-значимая деятельность, </w:t>
            </w:r>
            <w:r w:rsidRPr="00C2647F">
              <w:rPr>
                <w:lang w:val="ru-RU"/>
              </w:rPr>
              <w:t xml:space="preserve"> </w:t>
            </w:r>
            <w:r w:rsidRPr="00C2647F">
              <w:rPr>
                <w:rFonts w:ascii="Times New Roman" w:eastAsia="Times New Roman" w:hAnsi="Times New Roman"/>
                <w:sz w:val="24"/>
                <w:szCs w:val="24"/>
                <w:lang w:val="ru-RU"/>
              </w:rPr>
              <w:t>путешествия,</w:t>
            </w:r>
            <w:r w:rsidRPr="00C2647F">
              <w:rPr>
                <w:lang w:val="ru-RU"/>
              </w:rPr>
              <w:t xml:space="preserve"> </w:t>
            </w:r>
            <w:r w:rsidRPr="00C2647F">
              <w:rPr>
                <w:rFonts w:ascii="Times New Roman" w:eastAsia="Times New Roman" w:hAnsi="Times New Roman"/>
                <w:sz w:val="24"/>
                <w:szCs w:val="24"/>
                <w:lang w:val="ru-RU"/>
              </w:rPr>
              <w:lastRenderedPageBreak/>
              <w:t>работа в музее, экскурсии, встречи с известными людьми,</w:t>
            </w:r>
          </w:p>
        </w:tc>
        <w:tc>
          <w:tcPr>
            <w:tcW w:w="2110"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sz w:val="24"/>
                <w:szCs w:val="24"/>
                <w:lang w:val="ru-RU"/>
              </w:rPr>
              <w:lastRenderedPageBreak/>
              <w:t>формирование коммуникативной компетенции, разработка и реализация проектов</w:t>
            </w:r>
          </w:p>
        </w:tc>
      </w:tr>
      <w:tr w:rsidR="00C2647F" w:rsidRPr="00005F42" w:rsidTr="00CB3CAA">
        <w:tc>
          <w:tcPr>
            <w:tcW w:w="2127" w:type="dxa"/>
            <w:shd w:val="clear" w:color="auto" w:fill="auto"/>
          </w:tcPr>
          <w:p w:rsidR="00C2647F" w:rsidRPr="00C2647F" w:rsidRDefault="00C2647F" w:rsidP="00C2647F">
            <w:pPr>
              <w:widowControl/>
              <w:spacing w:after="0" w:line="240" w:lineRule="auto"/>
              <w:jc w:val="both"/>
              <w:rPr>
                <w:rFonts w:ascii="Times New Roman" w:eastAsia="Times New Roman" w:hAnsi="Times New Roman"/>
                <w:sz w:val="24"/>
                <w:szCs w:val="24"/>
                <w:lang w:val="ru-RU"/>
              </w:rPr>
            </w:pPr>
            <w:r w:rsidRPr="00C2647F">
              <w:rPr>
                <w:rFonts w:ascii="Times New Roman" w:eastAsia="Times New Roman" w:hAnsi="Times New Roman"/>
                <w:b/>
                <w:sz w:val="24"/>
                <w:szCs w:val="24"/>
                <w:lang w:val="ru-RU"/>
              </w:rPr>
              <w:lastRenderedPageBreak/>
              <w:t>спортивно-оздоровительное</w:t>
            </w:r>
          </w:p>
        </w:tc>
        <w:tc>
          <w:tcPr>
            <w:tcW w:w="3560" w:type="dxa"/>
            <w:shd w:val="clear" w:color="auto" w:fill="auto"/>
          </w:tcPr>
          <w:p w:rsidR="00C2647F" w:rsidRPr="00C2647F" w:rsidRDefault="00C2647F" w:rsidP="00C2647F">
            <w:pPr>
              <w:widowControl/>
              <w:spacing w:after="0" w:line="240" w:lineRule="auto"/>
              <w:rPr>
                <w:lang w:val="ru-RU"/>
              </w:rPr>
            </w:pPr>
            <w:r w:rsidRPr="00C2647F">
              <w:rPr>
                <w:rFonts w:ascii="Times New Roman" w:eastAsia="Times New Roman" w:hAnsi="Times New Roman"/>
                <w:sz w:val="24"/>
                <w:szCs w:val="24"/>
                <w:lang w:val="ru-RU"/>
              </w:rPr>
              <w:t>«Шахматная школа»</w:t>
            </w:r>
          </w:p>
          <w:p w:rsid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ВПК «Подвиг»</w:t>
            </w:r>
          </w:p>
          <w:p w:rsidR="0095674B" w:rsidRDefault="0095674B" w:rsidP="00C2647F">
            <w:pPr>
              <w:widowControl/>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Основы военной подготовки</w:t>
            </w:r>
          </w:p>
          <w:p w:rsidR="0095674B" w:rsidRDefault="0095674B" w:rsidP="0095674B">
            <w:pPr>
              <w:widowControl/>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«Юный стаер»</w:t>
            </w:r>
          </w:p>
          <w:p w:rsidR="0095674B" w:rsidRDefault="0095674B" w:rsidP="0095674B">
            <w:pPr>
              <w:widowControl/>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«Юные футболисты»</w:t>
            </w:r>
          </w:p>
          <w:p w:rsidR="0095674B" w:rsidRPr="00C2647F" w:rsidRDefault="0095674B" w:rsidP="0095674B">
            <w:pPr>
              <w:widowControl/>
              <w:spacing w:after="0" w:line="240" w:lineRule="auto"/>
              <w:rPr>
                <w:rFonts w:ascii="Times New Roman" w:eastAsia="Times New Roman" w:hAnsi="Times New Roman"/>
                <w:sz w:val="24"/>
                <w:szCs w:val="24"/>
                <w:highlight w:val="yellow"/>
                <w:lang w:val="ru-RU"/>
              </w:rPr>
            </w:pPr>
            <w:r>
              <w:rPr>
                <w:rFonts w:ascii="Times New Roman" w:eastAsia="Times New Roman" w:hAnsi="Times New Roman"/>
                <w:sz w:val="24"/>
                <w:szCs w:val="24"/>
                <w:lang w:val="ru-RU"/>
              </w:rPr>
              <w:t>«Баскетбол»</w:t>
            </w:r>
          </w:p>
        </w:tc>
        <w:tc>
          <w:tcPr>
            <w:tcW w:w="1843" w:type="dxa"/>
            <w:shd w:val="clear" w:color="auto" w:fill="auto"/>
          </w:tcPr>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Занятия в специальном помещении, на свежем воздухе беседы, соревнования, игры, экскурсии</w:t>
            </w:r>
          </w:p>
        </w:tc>
        <w:tc>
          <w:tcPr>
            <w:tcW w:w="2110" w:type="dxa"/>
            <w:shd w:val="clear" w:color="auto" w:fill="auto"/>
          </w:tcPr>
          <w:p w:rsidR="00C2647F" w:rsidRPr="00C2647F" w:rsidRDefault="00C2647F" w:rsidP="00C2647F">
            <w:pPr>
              <w:widowControl/>
              <w:spacing w:after="0" w:line="240" w:lineRule="auto"/>
              <w:rPr>
                <w:rFonts w:ascii="Times New Roman" w:eastAsia="Times New Roman" w:hAnsi="Times New Roman"/>
                <w:sz w:val="24"/>
                <w:szCs w:val="24"/>
                <w:lang w:val="ru-RU"/>
              </w:rPr>
            </w:pPr>
            <w:r w:rsidRPr="00C2647F">
              <w:rPr>
                <w:rFonts w:ascii="Times New Roman" w:eastAsia="Times New Roman" w:hAnsi="Times New Roman"/>
                <w:sz w:val="24"/>
                <w:szCs w:val="24"/>
                <w:lang w:val="ru-RU"/>
              </w:rPr>
              <w:t xml:space="preserve">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 </w:t>
            </w:r>
          </w:p>
        </w:tc>
      </w:tr>
    </w:tbl>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.14. Режим функционирования устанавливается в соответствии с СП 2.4. 3648-20 и Уставом школы. 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СП 2.4. 3648-20 и осуществляется в соответствии с планом и расписанием занятий в количестве до 10 часов в неделю. 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 xml:space="preserve">Внеурочная деятельность организуется в течение всей рабочей недели с понедельника по пятницу. </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.15. Промежуточная аттестация</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Промежуточная аттестация в рамках внеурочной деятельности не проводится.</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.16. Образовательные результаты внеурочной деятельности школьников могут быть трех уровней.</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169</w:t>
      </w:r>
      <w:r w:rsidRPr="00C2647F">
        <w:rPr>
          <w:rFonts w:ascii="Times New Roman" w:eastAsia="SchoolBookSanPin" w:hAnsi="Times New Roman"/>
          <w:sz w:val="24"/>
          <w:szCs w:val="24"/>
          <w:lang w:val="ru-RU"/>
        </w:rPr>
        <w:t>.16.1. Первый уровень результатов – приобретение обучающимися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.16.2. Второй уровень результатов – формирование позитивных отношений обучающего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.16.3. Третий уровень результатов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Приведем лаконичную формулировку трех уровней результатов внеучебной деятельности школьников:</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lastRenderedPageBreak/>
        <w:t>1-</w:t>
      </w:r>
      <w:r w:rsidRPr="00C2647F">
        <w:rPr>
          <w:rFonts w:ascii="Times New Roman" w:eastAsia="SchoolBookSanPin" w:hAnsi="Times New Roman"/>
          <w:sz w:val="24"/>
          <w:szCs w:val="24"/>
          <w:lang w:val="ru-RU"/>
        </w:rPr>
        <w:tab/>
        <w:t>й уровень – школьник знает и понимает общественную жизнь;</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2-</w:t>
      </w:r>
      <w:r w:rsidRPr="00C2647F">
        <w:rPr>
          <w:rFonts w:ascii="Times New Roman" w:eastAsia="SchoolBookSanPin" w:hAnsi="Times New Roman"/>
          <w:sz w:val="24"/>
          <w:szCs w:val="24"/>
          <w:lang w:val="ru-RU"/>
        </w:rPr>
        <w:tab/>
        <w:t>й уровень – школьник ценит общественную жизнь;</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3-</w:t>
      </w:r>
      <w:r w:rsidRPr="00C2647F">
        <w:rPr>
          <w:rFonts w:ascii="Times New Roman" w:eastAsia="SchoolBookSanPin" w:hAnsi="Times New Roman"/>
          <w:sz w:val="24"/>
          <w:szCs w:val="24"/>
          <w:lang w:val="ru-RU"/>
        </w:rPr>
        <w:tab/>
        <w:t>й уровень – школьник самостоятельно действует в общественной жизни.</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 в частности:</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 формирования коммуникативной, этической, социальной, гражданской компетентности школьников;</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 формирования у детей социокультурной идентичности: страновой (российской), этнической, культурной и др.</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1</w:t>
      </w:r>
      <w:r>
        <w:rPr>
          <w:rFonts w:ascii="Times New Roman" w:eastAsia="SchoolBookSanPin" w:hAnsi="Times New Roman"/>
          <w:sz w:val="24"/>
          <w:szCs w:val="24"/>
          <w:lang w:val="ru-RU"/>
        </w:rPr>
        <w:t>69</w:t>
      </w:r>
      <w:r w:rsidRPr="00C2647F">
        <w:rPr>
          <w:rFonts w:ascii="Times New Roman" w:eastAsia="SchoolBookSanPin" w:hAnsi="Times New Roman"/>
          <w:sz w:val="24"/>
          <w:szCs w:val="24"/>
          <w:lang w:val="ru-RU"/>
        </w:rPr>
        <w:t>.17. Обеспечение плана</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План внеурочной деятельности обеспечивает выполнение гигиенических требований к режиму образовательного процесса, установленных СП 2.4. 3648-20 «Санитарно-эпидемиологические требования к организациям воспитания и обучения, отдыха и оздоровления детей и молодежи», и предусматривает организацию внеурочной деятельности в 1-4 классах.</w:t>
      </w:r>
    </w:p>
    <w:p w:rsidR="00C2647F" w:rsidRPr="00C2647F" w:rsidRDefault="00C2647F" w:rsidP="00C2647F">
      <w:pPr>
        <w:widowControl/>
        <w:shd w:val="clear" w:color="auto" w:fill="FFFFFF"/>
        <w:spacing w:after="0" w:line="240" w:lineRule="auto"/>
        <w:ind w:firstLine="709"/>
        <w:jc w:val="both"/>
        <w:rPr>
          <w:rFonts w:ascii="Times New Roman" w:eastAsia="SchoolBookSanPin" w:hAnsi="Times New Roman"/>
          <w:sz w:val="24"/>
          <w:szCs w:val="24"/>
          <w:lang w:val="ru-RU"/>
        </w:rPr>
      </w:pPr>
      <w:r w:rsidRPr="00C2647F">
        <w:rPr>
          <w:rFonts w:ascii="Times New Roman" w:eastAsia="SchoolBookSanPin" w:hAnsi="Times New Roman"/>
          <w:sz w:val="24"/>
          <w:szCs w:val="24"/>
          <w:lang w:val="ru-RU"/>
        </w:rPr>
        <w:t>Общеобразовательная организация укомплектована педагогическими кадрами и обладает материально-технической базой для осуществления обучения согласно данному плану внеурочной деятельности.</w:t>
      </w:r>
    </w:p>
    <w:p w:rsidR="00A2564A" w:rsidRDefault="00C2647F" w:rsidP="00C2647F">
      <w:pPr>
        <w:widowControl/>
        <w:shd w:val="clear" w:color="auto" w:fill="FFFFFF"/>
        <w:spacing w:after="0" w:line="240" w:lineRule="auto"/>
        <w:ind w:firstLine="709"/>
        <w:jc w:val="both"/>
        <w:rPr>
          <w:lang w:val="ru-RU"/>
        </w:rPr>
      </w:pPr>
      <w:r w:rsidRPr="00C2647F">
        <w:rPr>
          <w:rFonts w:ascii="Times New Roman" w:eastAsia="SchoolBookSanPin" w:hAnsi="Times New Roman"/>
          <w:sz w:val="24"/>
          <w:szCs w:val="24"/>
          <w:lang w:val="ru-RU"/>
        </w:rPr>
        <w:t>Программы внеурочной деятельности реализуются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w:t>
      </w:r>
      <w:bookmarkEnd w:id="2"/>
    </w:p>
    <w:sectPr w:rsidR="00A2564A" w:rsidSect="00D10114">
      <w:headerReference w:type="default" r:id="rId12"/>
      <w:footerReference w:type="even" r:id="rId13"/>
      <w:pgSz w:w="11907" w:h="16840"/>
      <w:pgMar w:top="1134"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43F1" w:rsidRDefault="004343F1">
      <w:pPr>
        <w:spacing w:after="0" w:line="240" w:lineRule="auto"/>
      </w:pPr>
      <w:r>
        <w:separator/>
      </w:r>
    </w:p>
  </w:endnote>
  <w:endnote w:type="continuationSeparator" w:id="0">
    <w:p w:rsidR="004343F1" w:rsidRDefault="004343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panose1 w:val="050501020106070206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ЛОМе"/>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l‚r –ѕ’©"/>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sig w:usb0="00000000" w:usb1="00000000" w:usb2="00000000" w:usb3="00000000" w:csb0="00000000"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atang">
    <w:altName w:val="№ЩЕБ"/>
    <w:panose1 w:val="02030600000101010101"/>
    <w:charset w:val="81"/>
    <w:family w:val="roman"/>
    <w:pitch w:val="variable"/>
    <w:sig w:usb0="B00002AF" w:usb1="69D77CFB" w:usb2="00000030" w:usb3="00000000" w:csb0="0008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C8A" w:rsidRDefault="0017537C">
    <w:pPr>
      <w:rPr>
        <w:sz w:val="2"/>
        <w:szCs w:val="2"/>
      </w:rPr>
    </w:pPr>
    <w:r w:rsidRPr="0017537C">
      <w:pict>
        <v:shapetype id="_x0000_t202" coordsize="21600,21600" o:spt="202" path="m,l,21600r21600,l21600,xe">
          <v:stroke joinstyle="miter"/>
          <v:path gradientshapeok="t" o:connecttype="rect"/>
        </v:shapetype>
        <v:shape id="_x0000_s2051" type="#_x0000_t202" style="position:absolute;margin-left:202.3pt;margin-top:974.7pt;width:50.65pt;height:6pt;z-index:-251655168;mso-wrap-style:none;mso-wrap-distance-left:5pt;mso-wrap-distance-right:5pt;mso-position-horizontal-relative:page;mso-position-vertical-relative:page" wrapcoords="0 0" filled="f" stroked="f">
          <v:textbox style="mso-next-textbox:#_x0000_s2051;mso-fit-shape-to-text:t" inset="0,0,0,0">
            <w:txbxContent>
              <w:p w:rsidR="00A96C8A" w:rsidRDefault="00A96C8A">
                <w:r>
                  <w:t>Изменения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C8A" w:rsidRDefault="0017537C">
    <w:pPr>
      <w:rPr>
        <w:sz w:val="2"/>
        <w:szCs w:val="2"/>
      </w:rPr>
    </w:pPr>
    <w:r w:rsidRPr="0017537C">
      <w:pict>
        <v:shapetype id="_x0000_t202" coordsize="21600,21600" o:spt="202" path="m,l,21600r21600,l21600,xe">
          <v:stroke joinstyle="miter"/>
          <v:path gradientshapeok="t" o:connecttype="rect"/>
        </v:shapetype>
        <v:shape id="_x0000_s2052" type="#_x0000_t202" style="position:absolute;margin-left:202.3pt;margin-top:974.7pt;width:50.65pt;height:6pt;z-index:-251654144;mso-wrap-style:none;mso-wrap-distance-left:5pt;mso-wrap-distance-right:5pt;mso-position-horizontal-relative:page;mso-position-vertical-relative:page" wrapcoords="0 0" filled="f" stroked="f">
          <v:textbox style="mso-next-textbox:#_x0000_s2052;mso-fit-shape-to-text:t" inset="0,0,0,0">
            <w:txbxContent>
              <w:p w:rsidR="00A96C8A" w:rsidRDefault="00A96C8A">
                <w:r>
                  <w:t>Изменения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C8A" w:rsidRDefault="00A96C8A">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43F1" w:rsidRDefault="004343F1">
      <w:pPr>
        <w:spacing w:after="0" w:line="240" w:lineRule="auto"/>
      </w:pPr>
      <w:r>
        <w:separator/>
      </w:r>
    </w:p>
  </w:footnote>
  <w:footnote w:type="continuationSeparator" w:id="0">
    <w:p w:rsidR="004343F1" w:rsidRDefault="004343F1">
      <w:pPr>
        <w:spacing w:after="0" w:line="240" w:lineRule="auto"/>
      </w:pPr>
      <w:r>
        <w:continuationSeparator/>
      </w:r>
    </w:p>
  </w:footnote>
  <w:footnote w:id="1">
    <w:p w:rsidR="00A96C8A" w:rsidRPr="00E41FCA" w:rsidRDefault="00A96C8A" w:rsidP="00AE479F">
      <w:pPr>
        <w:pStyle w:val="af6"/>
        <w:jc w:val="both"/>
        <w:rPr>
          <w:lang w:val="ru-RU"/>
        </w:rPr>
      </w:pPr>
      <w:r>
        <w:rPr>
          <w:rStyle w:val="af8"/>
        </w:rPr>
        <w:footnoteRef/>
      </w:r>
      <w:r w:rsidRPr="00E41FCA">
        <w:rPr>
          <w:lang w:val="ru-RU"/>
        </w:rPr>
        <w:t xml:space="preserve"> </w:t>
      </w:r>
      <w:r w:rsidRPr="00EE0888">
        <w:rPr>
          <w:rFonts w:ascii="Times New Roman" w:hAnsi="Times New Roman"/>
          <w:sz w:val="24"/>
          <w:szCs w:val="24"/>
          <w:lang w:val="ru-RU"/>
        </w:rPr>
        <w:t xml:space="preserve">Пункт 3 </w:t>
      </w:r>
      <w:r w:rsidRPr="00091A90">
        <w:rPr>
          <w:rFonts w:ascii="Times New Roman" w:hAnsi="Times New Roman"/>
          <w:sz w:val="24"/>
          <w:szCs w:val="24"/>
          <w:lang w:val="ru-RU"/>
        </w:rPr>
        <w:t>части 1</w:t>
      </w:r>
      <w:r w:rsidRPr="00936579">
        <w:rPr>
          <w:rFonts w:ascii="Times New Roman" w:hAnsi="Times New Roman"/>
          <w:sz w:val="24"/>
          <w:szCs w:val="24"/>
          <w:lang w:val="ru-RU"/>
        </w:rPr>
        <w:t xml:space="preserve"> </w:t>
      </w:r>
      <w:r w:rsidRPr="00E41FCA">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E41FCA">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2">
    <w:p w:rsidR="00A96C8A" w:rsidRDefault="00A96C8A" w:rsidP="00614054">
      <w:pPr>
        <w:pStyle w:val="af6"/>
        <w:jc w:val="both"/>
        <w:rPr>
          <w:lang w:val="ru-RU"/>
        </w:rPr>
      </w:pPr>
      <w:r>
        <w:rPr>
          <w:rStyle w:val="af8"/>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3">
    <w:p w:rsidR="00A96C8A" w:rsidRDefault="00A96C8A" w:rsidP="00D32FE9">
      <w:pPr>
        <w:pStyle w:val="af6"/>
        <w:jc w:val="both"/>
        <w:rPr>
          <w:lang w:val="ru-RU"/>
        </w:rPr>
      </w:pPr>
      <w:r w:rsidRPr="00CA4934">
        <w:rPr>
          <w:rStyle w:val="af8"/>
        </w:rPr>
        <w:footnoteRef/>
      </w:r>
      <w:r w:rsidRPr="00E41FCA">
        <w:rPr>
          <w:lang w:val="ru-RU"/>
        </w:rPr>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A96C8A" w:rsidRPr="00D32FE9" w:rsidRDefault="00A96C8A">
      <w:pPr>
        <w:pStyle w:val="af6"/>
        <w:rPr>
          <w:lang w:val="ru-RU"/>
        </w:rPr>
      </w:pPr>
    </w:p>
  </w:footnote>
  <w:footnote w:id="4">
    <w:p w:rsidR="00A96C8A" w:rsidRPr="00B9591A" w:rsidRDefault="00A96C8A"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C8A" w:rsidRDefault="0017537C">
    <w:pPr>
      <w:rPr>
        <w:sz w:val="2"/>
        <w:szCs w:val="2"/>
      </w:rPr>
    </w:pPr>
    <w:r w:rsidRPr="0017537C">
      <w:pict>
        <v:shapetype id="_x0000_t202" coordsize="21600,21600" o:spt="202" path="m,l,21600r21600,l21600,xe">
          <v:stroke joinstyle="miter"/>
          <v:path gradientshapeok="t" o:connecttype="rect"/>
        </v:shapetype>
        <v:shape id="_x0000_s2049" type="#_x0000_t202" style="position:absolute;margin-left:443.5pt;margin-top:180.3pt;width:9.85pt;height:8.4pt;z-index:-251657216;mso-wrap-style:none;mso-wrap-distance-left:5pt;mso-wrap-distance-right:5pt;mso-position-horizontal-relative:page;mso-position-vertical-relative:page" wrapcoords="0 0" filled="f" stroked="f">
          <v:textbox style="mso-next-textbox:#_x0000_s2049;mso-fit-shape-to-text:t" inset="0,0,0,0">
            <w:txbxContent>
              <w:p w:rsidR="00A96C8A" w:rsidRDefault="0017537C">
                <w:fldSimple w:instr=" PAGE \* MERGEFORMAT ">
                  <w:r w:rsidR="001D6C59" w:rsidRPr="001D6C59">
                    <w:rPr>
                      <w:rStyle w:val="TimesNewRoman11pt"/>
                      <w:rFonts w:eastAsia="Sylfaen"/>
                      <w:noProof/>
                    </w:rPr>
                    <w:t>608</w:t>
                  </w:r>
                </w:fldSimple>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C8A" w:rsidRDefault="0017537C">
    <w:pPr>
      <w:rPr>
        <w:sz w:val="2"/>
        <w:szCs w:val="2"/>
      </w:rPr>
    </w:pPr>
    <w:r w:rsidRPr="0017537C">
      <w:pict>
        <v:shapetype id="_x0000_t202" coordsize="21600,21600" o:spt="202" path="m,l,21600r21600,l21600,xe">
          <v:stroke joinstyle="miter"/>
          <v:path gradientshapeok="t" o:connecttype="rect"/>
        </v:shapetype>
        <v:shape id="_x0000_s2050" type="#_x0000_t202" style="position:absolute;margin-left:443.5pt;margin-top:180.3pt;width:9.85pt;height:8.4pt;z-index:-251656192;mso-wrap-style:none;mso-wrap-distance-left:5pt;mso-wrap-distance-right:5pt;mso-position-horizontal-relative:page;mso-position-vertical-relative:page" wrapcoords="0 0" filled="f" stroked="f">
          <v:textbox style="mso-next-textbox:#_x0000_s2050;mso-fit-shape-to-text:t" inset="0,0,0,0">
            <w:txbxContent>
              <w:p w:rsidR="00A96C8A" w:rsidRDefault="0017537C">
                <w:fldSimple w:instr=" PAGE \* MERGEFORMAT ">
                  <w:r w:rsidR="00005F42" w:rsidRPr="00005F42">
                    <w:rPr>
                      <w:rStyle w:val="TimesNewRoman11pt"/>
                      <w:rFonts w:eastAsia="Sylfaen"/>
                      <w:noProof/>
                    </w:rPr>
                    <w:t>381</w:t>
                  </w:r>
                </w:fldSimple>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C8A" w:rsidRDefault="0017537C" w:rsidP="00393A0A">
    <w:pPr>
      <w:pStyle w:val="a7"/>
      <w:jc w:val="center"/>
    </w:pPr>
    <w:r w:rsidRPr="00E16212">
      <w:rPr>
        <w:rFonts w:ascii="Times New Roman" w:hAnsi="Times New Roman"/>
        <w:sz w:val="24"/>
        <w:szCs w:val="24"/>
      </w:rPr>
      <w:fldChar w:fldCharType="begin"/>
    </w:r>
    <w:r w:rsidR="00A96C8A"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005F42" w:rsidRPr="00005F42">
      <w:rPr>
        <w:rFonts w:ascii="Times New Roman" w:hAnsi="Times New Roman"/>
        <w:noProof/>
        <w:sz w:val="24"/>
        <w:szCs w:val="24"/>
        <w:lang w:val="ru-RU"/>
      </w:rPr>
      <w:t>595</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054454A"/>
    <w:multiLevelType w:val="multilevel"/>
    <w:tmpl w:val="C7D485B0"/>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082EED"/>
    <w:multiLevelType w:val="multilevel"/>
    <w:tmpl w:val="CE4CE498"/>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C31F10"/>
    <w:multiLevelType w:val="multilevel"/>
    <w:tmpl w:val="0C0EEAC4"/>
    <w:lvl w:ilvl="0">
      <w:start w:val="21"/>
      <w:numFmt w:val="decimal"/>
      <w:lvlText w:val="163.10.%1."/>
      <w:lvlJc w:val="left"/>
      <w:rPr>
        <w:rFonts w:ascii="Times New Roman" w:eastAsia="Sylfaen" w:hAnsi="Times New Roman" w:cs="Times New Roman" w:hint="default"/>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D57F21"/>
    <w:multiLevelType w:val="hybridMultilevel"/>
    <w:tmpl w:val="C71C2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EB4B2E"/>
    <w:multiLevelType w:val="multilevel"/>
    <w:tmpl w:val="B6E64352"/>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230C99"/>
    <w:multiLevelType w:val="hybridMultilevel"/>
    <w:tmpl w:val="03842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107303"/>
    <w:multiLevelType w:val="multilevel"/>
    <w:tmpl w:val="323484B2"/>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8A13AD8"/>
    <w:multiLevelType w:val="multilevel"/>
    <w:tmpl w:val="608A2746"/>
    <w:lvl w:ilvl="0">
      <w:start w:val="1"/>
      <w:numFmt w:val="decimal"/>
      <w:lvlText w:val="163.10.19.%1."/>
      <w:lvlJc w:val="left"/>
      <w:rPr>
        <w:rFonts w:ascii="Times New Roman" w:eastAsia="Sylfaen" w:hAnsi="Times New Roman" w:cs="Times New Roman" w:hint="default"/>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CBB1E99"/>
    <w:multiLevelType w:val="multilevel"/>
    <w:tmpl w:val="1E002CBE"/>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4137A7"/>
    <w:multiLevelType w:val="hybridMultilevel"/>
    <w:tmpl w:val="6BCE5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F46301F"/>
    <w:multiLevelType w:val="multilevel"/>
    <w:tmpl w:val="2356DF0C"/>
    <w:lvl w:ilvl="0">
      <w:start w:val="1"/>
      <w:numFmt w:val="decimal"/>
      <w:lvlText w:val="20.6.%1."/>
      <w:lvlJc w:val="left"/>
      <w:rPr>
        <w:rFonts w:ascii="Times New Roman" w:eastAsia="Sylfaen" w:hAnsi="Times New Roman" w:cs="Times New Roman" w:hint="default"/>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155E6C22"/>
    <w:multiLevelType w:val="hybridMultilevel"/>
    <w:tmpl w:val="261A0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B5687A"/>
    <w:multiLevelType w:val="multilevel"/>
    <w:tmpl w:val="A41AFBC6"/>
    <w:lvl w:ilvl="0">
      <w:start w:val="1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nsid w:val="16032E04"/>
    <w:multiLevelType w:val="multilevel"/>
    <w:tmpl w:val="17DE07CC"/>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7A96581"/>
    <w:multiLevelType w:val="multilevel"/>
    <w:tmpl w:val="83501BE4"/>
    <w:lvl w:ilvl="0">
      <w:start w:val="1"/>
      <w:numFmt w:val="decimal"/>
      <w:lvlText w:val="20.8.%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7AF3848"/>
    <w:multiLevelType w:val="multilevel"/>
    <w:tmpl w:val="C55A903C"/>
    <w:lvl w:ilvl="0">
      <w:start w:val="3"/>
      <w:numFmt w:val="decimal"/>
      <w:lvlText w:val="163.10,23.7.%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1B3F7954"/>
    <w:multiLevelType w:val="multilevel"/>
    <w:tmpl w:val="B84A6E88"/>
    <w:lvl w:ilvl="0">
      <w:start w:val="2"/>
      <w:numFmt w:val="upperLetter"/>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B677902"/>
    <w:multiLevelType w:val="multilevel"/>
    <w:tmpl w:val="02F48C4A"/>
    <w:lvl w:ilvl="0">
      <w:start w:val="1"/>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1DDC3E49"/>
    <w:multiLevelType w:val="multilevel"/>
    <w:tmpl w:val="75C20BAA"/>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E7232AC"/>
    <w:multiLevelType w:val="hybridMultilevel"/>
    <w:tmpl w:val="3BCC5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F2F77BF"/>
    <w:multiLevelType w:val="multilevel"/>
    <w:tmpl w:val="3AB8FADE"/>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FC61DCD"/>
    <w:multiLevelType w:val="multilevel"/>
    <w:tmpl w:val="2814ECF6"/>
    <w:lvl w:ilvl="0">
      <w:start w:val="1"/>
      <w:numFmt w:val="decimal"/>
      <w:lvlText w:val="20.2.%1."/>
      <w:lvlJc w:val="left"/>
      <w:rPr>
        <w:rFonts w:ascii="Times New Roman" w:eastAsia="Sylfae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009297E"/>
    <w:multiLevelType w:val="multilevel"/>
    <w:tmpl w:val="EDDA6538"/>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0232671"/>
    <w:multiLevelType w:val="multilevel"/>
    <w:tmpl w:val="E9EA7A80"/>
    <w:lvl w:ilvl="0">
      <w:start w:val="1"/>
      <w:numFmt w:val="upperLetter"/>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34">
    <w:nsid w:val="202D1E00"/>
    <w:multiLevelType w:val="hybridMultilevel"/>
    <w:tmpl w:val="59AA43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138141B"/>
    <w:multiLevelType w:val="multilevel"/>
    <w:tmpl w:val="1E04E144"/>
    <w:lvl w:ilvl="0">
      <w:start w:val="1"/>
      <w:numFmt w:val="decimal"/>
      <w:lvlText w:val="162.5.%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14D4EA8"/>
    <w:multiLevelType w:val="hybridMultilevel"/>
    <w:tmpl w:val="8B060DB0"/>
    <w:lvl w:ilvl="0" w:tplc="5516B3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49233A0"/>
    <w:multiLevelType w:val="multilevel"/>
    <w:tmpl w:val="926CDF20"/>
    <w:lvl w:ilvl="0">
      <w:start w:val="1"/>
      <w:numFmt w:val="decimal"/>
      <w:lvlText w:val="163.10.3.7.%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4BD1869"/>
    <w:multiLevelType w:val="multilevel"/>
    <w:tmpl w:val="3F1A5DEA"/>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6E84D35"/>
    <w:multiLevelType w:val="hybridMultilevel"/>
    <w:tmpl w:val="4BC05996"/>
    <w:lvl w:ilvl="0" w:tplc="5516B3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73545FD"/>
    <w:multiLevelType w:val="multilevel"/>
    <w:tmpl w:val="66AEC2AE"/>
    <w:lvl w:ilvl="0">
      <w:start w:val="1"/>
      <w:numFmt w:val="decimal"/>
      <w:lvlText w:val="163.10.31.7.%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7B03F8E"/>
    <w:multiLevelType w:val="multilevel"/>
    <w:tmpl w:val="5E1249AE"/>
    <w:lvl w:ilvl="0">
      <w:start w:val="1"/>
      <w:numFmt w:val="decimal"/>
      <w:lvlText w:val="163.10.17.%1."/>
      <w:lvlJc w:val="left"/>
      <w:rPr>
        <w:rFonts w:ascii="Times New Roman" w:eastAsia="Sylfaen" w:hAnsi="Times New Roman" w:cs="Times New Roman" w:hint="default"/>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8226482"/>
    <w:multiLevelType w:val="hybridMultilevel"/>
    <w:tmpl w:val="38AA5B40"/>
    <w:lvl w:ilvl="0" w:tplc="5516B3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8550896"/>
    <w:multiLevelType w:val="multilevel"/>
    <w:tmpl w:val="00E8098C"/>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8C96F7C"/>
    <w:multiLevelType w:val="multilevel"/>
    <w:tmpl w:val="5C50F68C"/>
    <w:lvl w:ilvl="0">
      <w:start w:val="1"/>
      <w:numFmt w:val="decimal"/>
      <w:lvlText w:val="163.10.21.7.%1."/>
      <w:lvlJc w:val="left"/>
      <w:rPr>
        <w:rFonts w:ascii="Times New Roman" w:eastAsia="Sylfaen" w:hAnsi="Times New Roman" w:cs="Times New Roman" w:hint="default"/>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90A23B2"/>
    <w:multiLevelType w:val="multilevel"/>
    <w:tmpl w:val="20EEB934"/>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9C35E4C"/>
    <w:multiLevelType w:val="multilevel"/>
    <w:tmpl w:val="C16837EC"/>
    <w:lvl w:ilvl="0">
      <w:start w:val="1"/>
      <w:numFmt w:val="decimal"/>
      <w:lvlText w:val="163.10.3.%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BEF2A62"/>
    <w:multiLevelType w:val="hybridMultilevel"/>
    <w:tmpl w:val="65249180"/>
    <w:lvl w:ilvl="0" w:tplc="5516B3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BF356F9"/>
    <w:multiLevelType w:val="hybridMultilevel"/>
    <w:tmpl w:val="B8063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C916F76"/>
    <w:multiLevelType w:val="multilevel"/>
    <w:tmpl w:val="AC720B46"/>
    <w:lvl w:ilvl="0">
      <w:start w:val="29"/>
      <w:numFmt w:val="decimal"/>
      <w:lvlText w:val="163.10.%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CC4243E"/>
    <w:multiLevelType w:val="multilevel"/>
    <w:tmpl w:val="3842C1E2"/>
    <w:lvl w:ilvl="0">
      <w:start w:val="1"/>
      <w:numFmt w:val="upperLetter"/>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D7512D0"/>
    <w:multiLevelType w:val="multilevel"/>
    <w:tmpl w:val="B10CA87E"/>
    <w:lvl w:ilvl="0">
      <w:start w:val="1"/>
      <w:numFmt w:val="decimal"/>
      <w:lvlText w:val="163.10.27.7.%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0E85FF1"/>
    <w:multiLevelType w:val="hybridMultilevel"/>
    <w:tmpl w:val="FBA47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15B1F9D"/>
    <w:multiLevelType w:val="multilevel"/>
    <w:tmpl w:val="28465808"/>
    <w:lvl w:ilvl="0">
      <w:start w:val="1"/>
      <w:numFmt w:val="decimal"/>
      <w:lvlText w:val="163.10.30.%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1E671CD"/>
    <w:multiLevelType w:val="multilevel"/>
    <w:tmpl w:val="DBBA1984"/>
    <w:lvl w:ilvl="0">
      <w:start w:val="1"/>
      <w:numFmt w:val="decimal"/>
      <w:lvlText w:val="163.10.22.%1."/>
      <w:lvlJc w:val="left"/>
      <w:rPr>
        <w:rFonts w:ascii="Times New Roman" w:eastAsia="Sylfaen" w:hAnsi="Times New Roman" w:cs="Times New Roman" w:hint="default"/>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6">
    <w:nsid w:val="363E1F21"/>
    <w:multiLevelType w:val="multilevel"/>
    <w:tmpl w:val="C43E14C6"/>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71E2678"/>
    <w:multiLevelType w:val="multilevel"/>
    <w:tmpl w:val="DAE8A0B4"/>
    <w:lvl w:ilvl="0">
      <w:start w:val="1"/>
      <w:numFmt w:val="decimal"/>
      <w:lvlText w:val="163.10.17.7.%1."/>
      <w:lvlJc w:val="left"/>
      <w:rPr>
        <w:rFonts w:ascii="Times New Roman" w:eastAsia="Sylfae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7AE3EB8"/>
    <w:multiLevelType w:val="hybridMultilevel"/>
    <w:tmpl w:val="4A3E8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8932C4D"/>
    <w:multiLevelType w:val="multilevel"/>
    <w:tmpl w:val="941C8986"/>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8D2119B"/>
    <w:multiLevelType w:val="multilevel"/>
    <w:tmpl w:val="38161BDA"/>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AE06CFD"/>
    <w:multiLevelType w:val="hybridMultilevel"/>
    <w:tmpl w:val="CAE2F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B9F7F2F"/>
    <w:multiLevelType w:val="multilevel"/>
    <w:tmpl w:val="0A30254C"/>
    <w:lvl w:ilvl="0">
      <w:start w:val="1"/>
      <w:numFmt w:val="upperLetter"/>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DC15A5D"/>
    <w:multiLevelType w:val="multilevel"/>
    <w:tmpl w:val="B43CE412"/>
    <w:lvl w:ilvl="0">
      <w:start w:val="1"/>
      <w:numFmt w:val="upperLetter"/>
      <w:lvlText w:val="%1."/>
      <w:lvlJc w:val="left"/>
      <w:rPr>
        <w:rFonts w:ascii="Sylfaen" w:eastAsia="Sylfaen" w:hAnsi="Sylfaen" w:cs="Sylfae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E836CC4"/>
    <w:multiLevelType w:val="multilevel"/>
    <w:tmpl w:val="F41463CE"/>
    <w:lvl w:ilvl="0">
      <w:start w:val="1"/>
      <w:numFmt w:val="decimal"/>
      <w:lvlText w:val="163.10.27.%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EB61E6F"/>
    <w:multiLevelType w:val="multilevel"/>
    <w:tmpl w:val="7196286A"/>
    <w:lvl w:ilvl="0">
      <w:start w:val="3"/>
      <w:numFmt w:val="decimal"/>
      <w:lvlText w:val="163.10.27.%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F3939B9"/>
    <w:multiLevelType w:val="multilevel"/>
    <w:tmpl w:val="5C6635EA"/>
    <w:lvl w:ilvl="0">
      <w:start w:val="1"/>
      <w:numFmt w:val="decimal"/>
      <w:lvlText w:val="163.10.25.%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05B18BD"/>
    <w:multiLevelType w:val="multilevel"/>
    <w:tmpl w:val="9A1A7F4C"/>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0D57343"/>
    <w:multiLevelType w:val="multilevel"/>
    <w:tmpl w:val="20166606"/>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0E265ED"/>
    <w:multiLevelType w:val="multilevel"/>
    <w:tmpl w:val="1280FCD2"/>
    <w:lvl w:ilvl="0">
      <w:start w:val="1"/>
      <w:numFmt w:val="decimal"/>
      <w:lvlText w:val="162.2.%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12E4194"/>
    <w:multiLevelType w:val="multilevel"/>
    <w:tmpl w:val="3F448D5E"/>
    <w:lvl w:ilvl="0">
      <w:start w:val="1"/>
      <w:numFmt w:val="decimal"/>
      <w:lvlText w:val="163.10.25.7.%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1E365E8"/>
    <w:multiLevelType w:val="multilevel"/>
    <w:tmpl w:val="A5846A04"/>
    <w:lvl w:ilvl="0">
      <w:start w:val="31"/>
      <w:numFmt w:val="decimal"/>
      <w:lvlText w:val="163.10.%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23D5812"/>
    <w:multiLevelType w:val="multilevel"/>
    <w:tmpl w:val="D6A03EFA"/>
    <w:lvl w:ilvl="0">
      <w:start w:val="1"/>
      <w:numFmt w:val="decimal"/>
      <w:lvlText w:val="163.10.24.7.%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23F1A2C"/>
    <w:multiLevelType w:val="multilevel"/>
    <w:tmpl w:val="5DEA40E0"/>
    <w:lvl w:ilvl="0">
      <w:start w:val="1"/>
      <w:numFmt w:val="decimal"/>
      <w:lvlText w:val="163.10.23.%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2AA2517"/>
    <w:multiLevelType w:val="multilevel"/>
    <w:tmpl w:val="AD46D684"/>
    <w:lvl w:ilvl="0">
      <w:start w:val="1"/>
      <w:numFmt w:val="decimal"/>
      <w:lvlText w:val="163.10.20.7.%1."/>
      <w:lvlJc w:val="left"/>
      <w:rPr>
        <w:rFonts w:ascii="Times New Roman" w:eastAsia="Sylfaen" w:hAnsi="Times New Roman" w:cs="Times New Roman" w:hint="default"/>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36C4C2A"/>
    <w:multiLevelType w:val="multilevel"/>
    <w:tmpl w:val="69C0577C"/>
    <w:lvl w:ilvl="0">
      <w:start w:val="1"/>
      <w:numFmt w:val="decimal"/>
      <w:lvlText w:val="163.10.30.7.%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3C05F7C"/>
    <w:multiLevelType w:val="hybridMultilevel"/>
    <w:tmpl w:val="C51A3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48557E3"/>
    <w:multiLevelType w:val="hybridMultilevel"/>
    <w:tmpl w:val="592A1FF4"/>
    <w:lvl w:ilvl="0" w:tplc="5516B3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7D503A0"/>
    <w:multiLevelType w:val="hybridMultilevel"/>
    <w:tmpl w:val="8BD85026"/>
    <w:lvl w:ilvl="0" w:tplc="5516B3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7E73350"/>
    <w:multiLevelType w:val="multilevel"/>
    <w:tmpl w:val="705CD56C"/>
    <w:lvl w:ilvl="0">
      <w:start w:val="1"/>
      <w:numFmt w:val="decimal"/>
      <w:lvlText w:val="163.10.21.%1."/>
      <w:lvlJc w:val="left"/>
      <w:rPr>
        <w:rFonts w:ascii="Times New Roman" w:eastAsia="Sylfae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9034265"/>
    <w:multiLevelType w:val="hybridMultilevel"/>
    <w:tmpl w:val="E3223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A294488"/>
    <w:multiLevelType w:val="multilevel"/>
    <w:tmpl w:val="F76EBCCA"/>
    <w:lvl w:ilvl="0">
      <w:start w:val="1"/>
      <w:numFmt w:val="decimal"/>
      <w:lvlText w:val="163.10.18.7.%1."/>
      <w:lvlJc w:val="left"/>
      <w:rPr>
        <w:rFonts w:ascii="Times New Roman" w:eastAsia="Sylfaen" w:hAnsi="Times New Roman" w:cs="Times New Roman" w:hint="default"/>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A85205E"/>
    <w:multiLevelType w:val="multilevel"/>
    <w:tmpl w:val="F02C4FEA"/>
    <w:lvl w:ilvl="0">
      <w:start w:val="1"/>
      <w:numFmt w:val="decimal"/>
      <w:lvlText w:val="163.10.28.7.%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C6D249D"/>
    <w:multiLevelType w:val="hybridMultilevel"/>
    <w:tmpl w:val="B3B47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CDB3F4D"/>
    <w:multiLevelType w:val="multilevel"/>
    <w:tmpl w:val="5E54446E"/>
    <w:lvl w:ilvl="0">
      <w:start w:val="1"/>
      <w:numFmt w:val="decimal"/>
      <w:lvlText w:val="163.10.26.7.%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F9379BC"/>
    <w:multiLevelType w:val="multilevel"/>
    <w:tmpl w:val="0C74FD66"/>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FEF4929"/>
    <w:multiLevelType w:val="multilevel"/>
    <w:tmpl w:val="C24A4698"/>
    <w:lvl w:ilvl="0">
      <w:start w:val="3"/>
      <w:numFmt w:val="decimal"/>
      <w:lvlText w:val="163.10.20.%1."/>
      <w:lvlJc w:val="left"/>
      <w:rPr>
        <w:rFonts w:ascii="Times New Roman" w:eastAsia="Sylfaen" w:hAnsi="Times New Roman" w:cs="Times New Roman" w:hint="default"/>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01758E2"/>
    <w:multiLevelType w:val="multilevel"/>
    <w:tmpl w:val="4F6AF428"/>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03547A9"/>
    <w:multiLevelType w:val="multilevel"/>
    <w:tmpl w:val="9C946452"/>
    <w:lvl w:ilvl="0">
      <w:start w:val="1"/>
      <w:numFmt w:val="decimal"/>
      <w:lvlText w:val="20.2.10.%1."/>
      <w:lvlJc w:val="left"/>
      <w:rPr>
        <w:rFonts w:ascii="Times New Roman" w:eastAsia="Sylfae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0EA5882"/>
    <w:multiLevelType w:val="multilevel"/>
    <w:tmpl w:val="7AFCA6EA"/>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1196FF5"/>
    <w:multiLevelType w:val="multilevel"/>
    <w:tmpl w:val="D60AD0C8"/>
    <w:lvl w:ilvl="0">
      <w:start w:val="1"/>
      <w:numFmt w:val="decimal"/>
      <w:lvlText w:val="163.10.23.7.%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14E6B56"/>
    <w:multiLevelType w:val="multilevel"/>
    <w:tmpl w:val="3214B70A"/>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1B26AC7"/>
    <w:multiLevelType w:val="multilevel"/>
    <w:tmpl w:val="B04CC262"/>
    <w:lvl w:ilvl="0">
      <w:start w:val="1"/>
      <w:numFmt w:val="decimal"/>
      <w:lvlText w:val="20.3.%1."/>
      <w:lvlJc w:val="left"/>
      <w:rPr>
        <w:rFonts w:ascii="Times New Roman" w:eastAsia="Sylfae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3FB795D"/>
    <w:multiLevelType w:val="multilevel"/>
    <w:tmpl w:val="774AE70C"/>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5C05E3E"/>
    <w:multiLevelType w:val="multilevel"/>
    <w:tmpl w:val="52481BA0"/>
    <w:lvl w:ilvl="0">
      <w:start w:val="7"/>
      <w:numFmt w:val="decimal"/>
      <w:lvlText w:val="162.5.%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5CB0B75"/>
    <w:multiLevelType w:val="multilevel"/>
    <w:tmpl w:val="75023162"/>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6A42634"/>
    <w:multiLevelType w:val="multilevel"/>
    <w:tmpl w:val="7F520D92"/>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6B773A9"/>
    <w:multiLevelType w:val="multilevel"/>
    <w:tmpl w:val="1E922BD2"/>
    <w:lvl w:ilvl="0">
      <w:start w:val="18"/>
      <w:numFmt w:val="decimal"/>
      <w:lvlText w:val="163.10.%1."/>
      <w:lvlJc w:val="left"/>
      <w:rPr>
        <w:rFonts w:ascii="Times New Roman" w:eastAsia="Sylfaen" w:hAnsi="Times New Roman" w:cs="Times New Roman" w:hint="default"/>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8225076"/>
    <w:multiLevelType w:val="multilevel"/>
    <w:tmpl w:val="035C1AD8"/>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nsid w:val="5B010F81"/>
    <w:multiLevelType w:val="multilevel"/>
    <w:tmpl w:val="E7FC5184"/>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5C160708"/>
    <w:multiLevelType w:val="hybridMultilevel"/>
    <w:tmpl w:val="E23E212E"/>
    <w:lvl w:ilvl="0" w:tplc="5516B3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E343884"/>
    <w:multiLevelType w:val="multilevel"/>
    <w:tmpl w:val="E0E07448"/>
    <w:lvl w:ilvl="0">
      <w:start w:val="1"/>
      <w:numFmt w:val="decimal"/>
      <w:lvlText w:val="163.10.31.%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EA65A97"/>
    <w:multiLevelType w:val="multilevel"/>
    <w:tmpl w:val="1268A0C8"/>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F186085"/>
    <w:multiLevelType w:val="multilevel"/>
    <w:tmpl w:val="531268DA"/>
    <w:lvl w:ilvl="0">
      <w:start w:val="1"/>
      <w:numFmt w:val="decimal"/>
      <w:lvlText w:val="162.3.2.%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0DB04C6"/>
    <w:multiLevelType w:val="multilevel"/>
    <w:tmpl w:val="8C9005D4"/>
    <w:lvl w:ilvl="0">
      <w:start w:val="1"/>
      <w:numFmt w:val="decimal"/>
      <w:lvlText w:val="162.2.11.%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1A54F5A"/>
    <w:multiLevelType w:val="hybridMultilevel"/>
    <w:tmpl w:val="019AF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23C7661"/>
    <w:multiLevelType w:val="hybridMultilevel"/>
    <w:tmpl w:val="67163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2F108D1"/>
    <w:multiLevelType w:val="multilevel"/>
    <w:tmpl w:val="C8D0494E"/>
    <w:lvl w:ilvl="0">
      <w:start w:val="1"/>
      <w:numFmt w:val="decimal"/>
      <w:lvlText w:val="162.2.10.%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4F310A7"/>
    <w:multiLevelType w:val="multilevel"/>
    <w:tmpl w:val="BAE6BC10"/>
    <w:lvl w:ilvl="0">
      <w:start w:val="1"/>
      <w:numFmt w:val="decimal"/>
      <w:lvlText w:val="163.10.18.%1."/>
      <w:lvlJc w:val="left"/>
      <w:rPr>
        <w:rFonts w:ascii="Times New Roman" w:eastAsia="Sylfaen" w:hAnsi="Times New Roman" w:cs="Times New Roman" w:hint="default"/>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51B0DC9"/>
    <w:multiLevelType w:val="multilevel"/>
    <w:tmpl w:val="0B4CDEA4"/>
    <w:lvl w:ilvl="0">
      <w:start w:val="1"/>
      <w:numFmt w:val="upperLetter"/>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5925AED"/>
    <w:multiLevelType w:val="multilevel"/>
    <w:tmpl w:val="1A825960"/>
    <w:lvl w:ilvl="0">
      <w:start w:val="7"/>
      <w:numFmt w:val="decimal"/>
      <w:lvlText w:val="163.10.31.%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622608F"/>
    <w:multiLevelType w:val="hybridMultilevel"/>
    <w:tmpl w:val="18CA4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6AC1BE9"/>
    <w:multiLevelType w:val="multilevel"/>
    <w:tmpl w:val="CCA2F202"/>
    <w:lvl w:ilvl="0">
      <w:start w:val="1"/>
      <w:numFmt w:val="decimal"/>
      <w:lvlText w:val="20.5.%1."/>
      <w:lvlJc w:val="left"/>
      <w:rPr>
        <w:rFonts w:ascii="Times New Roman" w:eastAsia="Sylfae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83203E5"/>
    <w:multiLevelType w:val="multilevel"/>
    <w:tmpl w:val="510E02EA"/>
    <w:lvl w:ilvl="0">
      <w:start w:val="1"/>
      <w:numFmt w:val="decimal"/>
      <w:lvlText w:val="20.%1."/>
      <w:lvlJc w:val="left"/>
      <w:rPr>
        <w:rFonts w:ascii="Times New Roman" w:eastAsia="Sylfae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8387145"/>
    <w:multiLevelType w:val="multilevel"/>
    <w:tmpl w:val="512EE408"/>
    <w:lvl w:ilvl="0">
      <w:start w:val="1"/>
      <w:numFmt w:val="decimal"/>
      <w:lvlText w:val="162.%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95D63B1"/>
    <w:multiLevelType w:val="multilevel"/>
    <w:tmpl w:val="70B8DF5A"/>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AA17119"/>
    <w:multiLevelType w:val="multilevel"/>
    <w:tmpl w:val="E3142D46"/>
    <w:lvl w:ilvl="0">
      <w:start w:val="1"/>
      <w:numFmt w:val="decimal"/>
      <w:lvlText w:val="163.10.20.%1."/>
      <w:lvlJc w:val="left"/>
      <w:rPr>
        <w:rFonts w:ascii="Times New Roman" w:eastAsia="Sylfaen" w:hAnsi="Times New Roman" w:cs="Times New Roman" w:hint="default"/>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AE47536"/>
    <w:multiLevelType w:val="multilevel"/>
    <w:tmpl w:val="96305B2C"/>
    <w:lvl w:ilvl="0">
      <w:start w:val="1"/>
      <w:numFmt w:val="decimal"/>
      <w:lvlText w:val="20.7.%1."/>
      <w:lvlJc w:val="left"/>
      <w:rPr>
        <w:rFonts w:ascii="Times New Roman" w:eastAsia="Sylfae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D43782E"/>
    <w:multiLevelType w:val="multilevel"/>
    <w:tmpl w:val="3EC0CAC4"/>
    <w:lvl w:ilvl="0">
      <w:start w:val="1"/>
      <w:numFmt w:val="decimal"/>
      <w:lvlText w:val="163.10.19.7.%1."/>
      <w:lvlJc w:val="left"/>
      <w:rPr>
        <w:rFonts w:ascii="Times New Roman" w:eastAsia="Sylfaen" w:hAnsi="Times New Roman" w:cs="Times New Roman" w:hint="default"/>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DEA7014"/>
    <w:multiLevelType w:val="multilevel"/>
    <w:tmpl w:val="FC32A1D2"/>
    <w:lvl w:ilvl="0">
      <w:start w:val="1"/>
      <w:numFmt w:val="decimal"/>
      <w:lvlText w:val="163.10.24.%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E3536D6"/>
    <w:multiLevelType w:val="multilevel"/>
    <w:tmpl w:val="C1488282"/>
    <w:lvl w:ilvl="0">
      <w:start w:val="1"/>
      <w:numFmt w:val="decimal"/>
      <w:lvlText w:val="163.10.26.%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E7841A6"/>
    <w:multiLevelType w:val="multilevel"/>
    <w:tmpl w:val="78443646"/>
    <w:lvl w:ilvl="0">
      <w:start w:val="1"/>
      <w:numFmt w:val="decimal"/>
      <w:lvlText w:val="163.10.29.7.%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EC11F6D"/>
    <w:multiLevelType w:val="multilevel"/>
    <w:tmpl w:val="830602A4"/>
    <w:lvl w:ilvl="0">
      <w:start w:val="1"/>
      <w:numFmt w:val="decimal"/>
      <w:lvlText w:val="20.8.3.%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EC413A1"/>
    <w:multiLevelType w:val="multilevel"/>
    <w:tmpl w:val="0CD4842E"/>
    <w:lvl w:ilvl="0">
      <w:start w:val="1"/>
      <w:numFmt w:val="decimal"/>
      <w:lvlText w:val="162.4.%1."/>
      <w:lvlJc w:val="left"/>
      <w:rPr>
        <w:rFonts w:ascii="Times New Roman" w:eastAsia="Sylfaen"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F2F3B64"/>
    <w:multiLevelType w:val="multilevel"/>
    <w:tmpl w:val="7B34F0BC"/>
    <w:lvl w:ilvl="0">
      <w:start w:val="1"/>
      <w:numFmt w:val="decimal"/>
      <w:lvlText w:val="162.3.1.%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8">
    <w:nsid w:val="700B2B93"/>
    <w:multiLevelType w:val="multilevel"/>
    <w:tmpl w:val="E4262C24"/>
    <w:lvl w:ilvl="0">
      <w:start w:val="1"/>
      <w:numFmt w:val="decimal"/>
      <w:lvlText w:val="163.10.28.%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0320CE0"/>
    <w:multiLevelType w:val="multilevel"/>
    <w:tmpl w:val="3F2832FE"/>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1105267"/>
    <w:multiLevelType w:val="multilevel"/>
    <w:tmpl w:val="CFCA2E7C"/>
    <w:lvl w:ilvl="0">
      <w:start w:val="1"/>
      <w:numFmt w:val="decimal"/>
      <w:lvlText w:val="162.3.%1."/>
      <w:lvlJc w:val="left"/>
      <w:rPr>
        <w:rFonts w:ascii="Times New Roman" w:eastAsia="Sylfaen" w:hAnsi="Times New Roman" w:cs="Times New Roman" w:hint="default"/>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3A96A98"/>
    <w:multiLevelType w:val="multilevel"/>
    <w:tmpl w:val="2DEAC1E4"/>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3">
    <w:nsid w:val="76B7119F"/>
    <w:multiLevelType w:val="multilevel"/>
    <w:tmpl w:val="68CA82A4"/>
    <w:lvl w:ilvl="0">
      <w:start w:val="2"/>
      <w:numFmt w:val="decimal"/>
      <w:lvlText w:val="163.10.28.%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6E90DA7"/>
    <w:multiLevelType w:val="multilevel"/>
    <w:tmpl w:val="C916DDC8"/>
    <w:lvl w:ilvl="0">
      <w:start w:val="7"/>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8581185"/>
    <w:multiLevelType w:val="multilevel"/>
    <w:tmpl w:val="78F265A6"/>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C2E4ACA"/>
    <w:multiLevelType w:val="multilevel"/>
    <w:tmpl w:val="4BD24452"/>
    <w:lvl w:ilvl="0">
      <w:start w:val="1"/>
      <w:numFmt w:val="decimal"/>
      <w:lvlText w:val="20.4.%1."/>
      <w:lvlJc w:val="left"/>
      <w:rPr>
        <w:rFonts w:ascii="Times New Roman" w:eastAsia="Sylfaen" w:hAnsi="Times New Roman" w:cs="Times New Roman" w:hint="default"/>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C981E39"/>
    <w:multiLevelType w:val="multilevel"/>
    <w:tmpl w:val="6F605118"/>
    <w:lvl w:ilvl="0">
      <w:start w:val="7"/>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D5D1B79"/>
    <w:multiLevelType w:val="multilevel"/>
    <w:tmpl w:val="6E88ECD0"/>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F2573BB"/>
    <w:multiLevelType w:val="multilevel"/>
    <w:tmpl w:val="253025EC"/>
    <w:lvl w:ilvl="0">
      <w:start w:val="1"/>
      <w:numFmt w:val="decimal"/>
      <w:lvlText w:val="163.10.29.%1."/>
      <w:lvlJc w:val="left"/>
      <w:rPr>
        <w:rFonts w:ascii="Sylfaen" w:eastAsia="Sylfaen" w:hAnsi="Sylfaen" w:cs="Sylfae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F29209F"/>
    <w:multiLevelType w:val="multilevel"/>
    <w:tmpl w:val="2A6E192C"/>
    <w:lvl w:ilvl="0">
      <w:start w:val="1"/>
      <w:numFmt w:val="decimal"/>
      <w:lvlText w:val="163.10.22.7.%1."/>
      <w:lvlJc w:val="left"/>
      <w:rPr>
        <w:rFonts w:ascii="Times New Roman" w:eastAsia="Sylfaen" w:hAnsi="Times New Roman" w:cs="Times New Roman" w:hint="default"/>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7"/>
  </w:num>
  <w:num w:numId="3">
    <w:abstractNumId w:val="55"/>
  </w:num>
  <w:num w:numId="4">
    <w:abstractNumId w:val="127"/>
  </w:num>
  <w:num w:numId="5">
    <w:abstractNumId w:val="99"/>
  </w:num>
  <w:num w:numId="6">
    <w:abstractNumId w:val="101"/>
  </w:num>
  <w:num w:numId="7">
    <w:abstractNumId w:val="132"/>
  </w:num>
  <w:num w:numId="8">
    <w:abstractNumId w:val="20"/>
  </w:num>
  <w:num w:numId="9">
    <w:abstractNumId w:val="33"/>
  </w:num>
  <w:num w:numId="10">
    <w:abstractNumId w:val="24"/>
  </w:num>
  <w:num w:numId="11">
    <w:abstractNumId w:val="26"/>
  </w:num>
  <w:num w:numId="12">
    <w:abstractNumId w:val="80"/>
  </w:num>
  <w:num w:numId="13">
    <w:abstractNumId w:val="107"/>
  </w:num>
  <w:num w:numId="14">
    <w:abstractNumId w:val="83"/>
  </w:num>
  <w:num w:numId="15">
    <w:abstractNumId w:val="18"/>
  </w:num>
  <w:num w:numId="16">
    <w:abstractNumId w:val="113"/>
  </w:num>
  <w:num w:numId="17">
    <w:abstractNumId w:val="15"/>
  </w:num>
  <w:num w:numId="18">
    <w:abstractNumId w:val="76"/>
  </w:num>
  <w:num w:numId="19">
    <w:abstractNumId w:val="48"/>
  </w:num>
  <w:num w:numId="20">
    <w:abstractNumId w:val="61"/>
  </w:num>
  <w:num w:numId="21">
    <w:abstractNumId w:val="52"/>
  </w:num>
  <w:num w:numId="22">
    <w:abstractNumId w:val="11"/>
  </w:num>
  <w:num w:numId="23">
    <w:abstractNumId w:val="28"/>
  </w:num>
  <w:num w:numId="24">
    <w:abstractNumId w:val="77"/>
  </w:num>
  <w:num w:numId="25">
    <w:abstractNumId w:val="102"/>
  </w:num>
  <w:num w:numId="26">
    <w:abstractNumId w:val="39"/>
  </w:num>
  <w:num w:numId="27">
    <w:abstractNumId w:val="47"/>
  </w:num>
  <w:num w:numId="28">
    <w:abstractNumId w:val="42"/>
  </w:num>
  <w:num w:numId="29">
    <w:abstractNumId w:val="36"/>
  </w:num>
  <w:num w:numId="30">
    <w:abstractNumId w:val="78"/>
  </w:num>
  <w:num w:numId="31">
    <w:abstractNumId w:val="58"/>
  </w:num>
  <w:num w:numId="32">
    <w:abstractNumId w:val="9"/>
  </w:num>
  <w:num w:numId="33">
    <w:abstractNumId w:val="108"/>
  </w:num>
  <w:num w:numId="34">
    <w:abstractNumId w:val="34"/>
  </w:num>
  <w:num w:numId="35">
    <w:abstractNumId w:val="115"/>
  </w:num>
  <w:num w:numId="36">
    <w:abstractNumId w:val="30"/>
  </w:num>
  <w:num w:numId="37">
    <w:abstractNumId w:val="88"/>
  </w:num>
  <w:num w:numId="38">
    <w:abstractNumId w:val="92"/>
  </w:num>
  <w:num w:numId="39">
    <w:abstractNumId w:val="32"/>
  </w:num>
  <w:num w:numId="40">
    <w:abstractNumId w:val="136"/>
  </w:num>
  <w:num w:numId="41">
    <w:abstractNumId w:val="63"/>
  </w:num>
  <w:num w:numId="42">
    <w:abstractNumId w:val="25"/>
  </w:num>
  <w:num w:numId="43">
    <w:abstractNumId w:val="114"/>
  </w:num>
  <w:num w:numId="44">
    <w:abstractNumId w:val="50"/>
  </w:num>
  <w:num w:numId="45">
    <w:abstractNumId w:val="62"/>
  </w:num>
  <w:num w:numId="46">
    <w:abstractNumId w:val="16"/>
  </w:num>
  <w:num w:numId="47">
    <w:abstractNumId w:val="111"/>
  </w:num>
  <w:num w:numId="48">
    <w:abstractNumId w:val="119"/>
  </w:num>
  <w:num w:numId="49">
    <w:abstractNumId w:val="22"/>
  </w:num>
  <w:num w:numId="50">
    <w:abstractNumId w:val="60"/>
  </w:num>
  <w:num w:numId="51">
    <w:abstractNumId w:val="124"/>
  </w:num>
  <w:num w:numId="52">
    <w:abstractNumId w:val="95"/>
  </w:num>
  <w:num w:numId="53">
    <w:abstractNumId w:val="10"/>
  </w:num>
  <w:num w:numId="54">
    <w:abstractNumId w:val="135"/>
  </w:num>
  <w:num w:numId="55">
    <w:abstractNumId w:val="134"/>
  </w:num>
  <w:num w:numId="56">
    <w:abstractNumId w:val="6"/>
  </w:num>
  <w:num w:numId="57">
    <w:abstractNumId w:val="12"/>
  </w:num>
  <w:num w:numId="58">
    <w:abstractNumId w:val="19"/>
  </w:num>
  <w:num w:numId="59">
    <w:abstractNumId w:val="93"/>
  </w:num>
  <w:num w:numId="60">
    <w:abstractNumId w:val="116"/>
  </w:num>
  <w:num w:numId="61">
    <w:abstractNumId w:val="69"/>
  </w:num>
  <w:num w:numId="62">
    <w:abstractNumId w:val="109"/>
  </w:num>
  <w:num w:numId="63">
    <w:abstractNumId w:val="106"/>
  </w:num>
  <w:num w:numId="64">
    <w:abstractNumId w:val="130"/>
  </w:num>
  <w:num w:numId="65">
    <w:abstractNumId w:val="126"/>
  </w:num>
  <w:num w:numId="66">
    <w:abstractNumId w:val="14"/>
  </w:num>
  <w:num w:numId="67">
    <w:abstractNumId w:val="117"/>
  </w:num>
  <w:num w:numId="68">
    <w:abstractNumId w:val="137"/>
  </w:num>
  <w:num w:numId="69">
    <w:abstractNumId w:val="85"/>
  </w:num>
  <w:num w:numId="70">
    <w:abstractNumId w:val="131"/>
  </w:num>
  <w:num w:numId="71">
    <w:abstractNumId w:val="105"/>
  </w:num>
  <w:num w:numId="72">
    <w:abstractNumId w:val="125"/>
  </w:num>
  <w:num w:numId="73">
    <w:abstractNumId w:val="59"/>
  </w:num>
  <w:num w:numId="74">
    <w:abstractNumId w:val="35"/>
  </w:num>
  <w:num w:numId="75">
    <w:abstractNumId w:val="94"/>
  </w:num>
  <w:num w:numId="76">
    <w:abstractNumId w:val="46"/>
  </w:num>
  <w:num w:numId="77">
    <w:abstractNumId w:val="98"/>
  </w:num>
  <w:num w:numId="78">
    <w:abstractNumId w:val="45"/>
  </w:num>
  <w:num w:numId="79">
    <w:abstractNumId w:val="91"/>
  </w:num>
  <w:num w:numId="80">
    <w:abstractNumId w:val="67"/>
  </w:num>
  <w:num w:numId="81">
    <w:abstractNumId w:val="7"/>
  </w:num>
  <w:num w:numId="82">
    <w:abstractNumId w:val="37"/>
  </w:num>
  <w:num w:numId="83">
    <w:abstractNumId w:val="41"/>
  </w:num>
  <w:num w:numId="84">
    <w:abstractNumId w:val="87"/>
  </w:num>
  <w:num w:numId="85">
    <w:abstractNumId w:val="57"/>
  </w:num>
  <w:num w:numId="86">
    <w:abstractNumId w:val="97"/>
  </w:num>
  <w:num w:numId="87">
    <w:abstractNumId w:val="110"/>
  </w:num>
  <w:num w:numId="88">
    <w:abstractNumId w:val="138"/>
  </w:num>
  <w:num w:numId="89">
    <w:abstractNumId w:val="81"/>
  </w:num>
  <w:num w:numId="90">
    <w:abstractNumId w:val="13"/>
  </w:num>
  <w:num w:numId="91">
    <w:abstractNumId w:val="29"/>
  </w:num>
  <w:num w:numId="92">
    <w:abstractNumId w:val="120"/>
  </w:num>
  <w:num w:numId="93">
    <w:abstractNumId w:val="118"/>
  </w:num>
  <w:num w:numId="94">
    <w:abstractNumId w:val="86"/>
  </w:num>
  <w:num w:numId="95">
    <w:abstractNumId w:val="129"/>
  </w:num>
  <w:num w:numId="96">
    <w:abstractNumId w:val="74"/>
  </w:num>
  <w:num w:numId="97">
    <w:abstractNumId w:val="8"/>
  </w:num>
  <w:num w:numId="98">
    <w:abstractNumId w:val="79"/>
  </w:num>
  <w:num w:numId="99">
    <w:abstractNumId w:val="56"/>
  </w:num>
  <w:num w:numId="100">
    <w:abstractNumId w:val="44"/>
  </w:num>
  <w:num w:numId="101">
    <w:abstractNumId w:val="54"/>
  </w:num>
  <w:num w:numId="102">
    <w:abstractNumId w:val="96"/>
  </w:num>
  <w:num w:numId="103">
    <w:abstractNumId w:val="140"/>
  </w:num>
  <w:num w:numId="104">
    <w:abstractNumId w:val="73"/>
  </w:num>
  <w:num w:numId="105">
    <w:abstractNumId w:val="31"/>
  </w:num>
  <w:num w:numId="106">
    <w:abstractNumId w:val="90"/>
  </w:num>
  <w:num w:numId="107">
    <w:abstractNumId w:val="23"/>
  </w:num>
  <w:num w:numId="108">
    <w:abstractNumId w:val="121"/>
  </w:num>
  <w:num w:numId="109">
    <w:abstractNumId w:val="68"/>
  </w:num>
  <w:num w:numId="110">
    <w:abstractNumId w:val="72"/>
  </w:num>
  <w:num w:numId="111">
    <w:abstractNumId w:val="66"/>
  </w:num>
  <w:num w:numId="112">
    <w:abstractNumId w:val="104"/>
  </w:num>
  <w:num w:numId="113">
    <w:abstractNumId w:val="70"/>
  </w:num>
  <w:num w:numId="114">
    <w:abstractNumId w:val="122"/>
  </w:num>
  <w:num w:numId="115">
    <w:abstractNumId w:val="21"/>
  </w:num>
  <w:num w:numId="116">
    <w:abstractNumId w:val="84"/>
  </w:num>
  <w:num w:numId="117">
    <w:abstractNumId w:val="64"/>
  </w:num>
  <w:num w:numId="118">
    <w:abstractNumId w:val="38"/>
  </w:num>
  <w:num w:numId="119">
    <w:abstractNumId w:val="51"/>
  </w:num>
  <w:num w:numId="120">
    <w:abstractNumId w:val="65"/>
  </w:num>
  <w:num w:numId="121">
    <w:abstractNumId w:val="128"/>
  </w:num>
  <w:num w:numId="122">
    <w:abstractNumId w:val="133"/>
  </w:num>
  <w:num w:numId="123">
    <w:abstractNumId w:val="43"/>
  </w:num>
  <w:num w:numId="124">
    <w:abstractNumId w:val="82"/>
  </w:num>
  <w:num w:numId="125">
    <w:abstractNumId w:val="49"/>
  </w:num>
  <w:num w:numId="126">
    <w:abstractNumId w:val="139"/>
  </w:num>
  <w:num w:numId="127">
    <w:abstractNumId w:val="27"/>
  </w:num>
  <w:num w:numId="128">
    <w:abstractNumId w:val="123"/>
  </w:num>
  <w:num w:numId="129">
    <w:abstractNumId w:val="53"/>
  </w:num>
  <w:num w:numId="130">
    <w:abstractNumId w:val="100"/>
  </w:num>
  <w:num w:numId="131">
    <w:abstractNumId w:val="75"/>
  </w:num>
  <w:num w:numId="132">
    <w:abstractNumId w:val="103"/>
  </w:num>
  <w:num w:numId="133">
    <w:abstractNumId w:val="71"/>
  </w:num>
  <w:num w:numId="134">
    <w:abstractNumId w:val="89"/>
  </w:num>
  <w:num w:numId="135">
    <w:abstractNumId w:val="112"/>
  </w:num>
  <w:num w:numId="136">
    <w:abstractNumId w:val="40"/>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hideSpellingErrors/>
  <w:hideGrammaticalErrors/>
  <w:defaultTabStop w:val="708"/>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rsids>
    <w:rsidRoot w:val="005509DA"/>
    <w:rsid w:val="00000DC9"/>
    <w:rsid w:val="000010D0"/>
    <w:rsid w:val="00001227"/>
    <w:rsid w:val="00002789"/>
    <w:rsid w:val="00002864"/>
    <w:rsid w:val="00003500"/>
    <w:rsid w:val="00005F42"/>
    <w:rsid w:val="0000689B"/>
    <w:rsid w:val="0000766F"/>
    <w:rsid w:val="000078AC"/>
    <w:rsid w:val="00010C6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0BA"/>
    <w:rsid w:val="00056B0F"/>
    <w:rsid w:val="00057EEB"/>
    <w:rsid w:val="00060A7D"/>
    <w:rsid w:val="00060BAC"/>
    <w:rsid w:val="00061695"/>
    <w:rsid w:val="000618BC"/>
    <w:rsid w:val="000638DF"/>
    <w:rsid w:val="00064028"/>
    <w:rsid w:val="0006454E"/>
    <w:rsid w:val="00064E4C"/>
    <w:rsid w:val="0006576F"/>
    <w:rsid w:val="000669C1"/>
    <w:rsid w:val="00070C48"/>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1A90"/>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499"/>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537C"/>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5EC"/>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D6C59"/>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662F"/>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1EF9"/>
    <w:rsid w:val="002D26D1"/>
    <w:rsid w:val="002D29C3"/>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17AFD"/>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3EE"/>
    <w:rsid w:val="00360851"/>
    <w:rsid w:val="00360D67"/>
    <w:rsid w:val="00360FEE"/>
    <w:rsid w:val="00363CCB"/>
    <w:rsid w:val="00364F37"/>
    <w:rsid w:val="00366E71"/>
    <w:rsid w:val="00367260"/>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0F2"/>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43F1"/>
    <w:rsid w:val="0043530E"/>
    <w:rsid w:val="00436627"/>
    <w:rsid w:val="00437865"/>
    <w:rsid w:val="0043798D"/>
    <w:rsid w:val="00440172"/>
    <w:rsid w:val="00440541"/>
    <w:rsid w:val="00440F4A"/>
    <w:rsid w:val="0044153A"/>
    <w:rsid w:val="004418A6"/>
    <w:rsid w:val="00443229"/>
    <w:rsid w:val="00443AAC"/>
    <w:rsid w:val="00443B7C"/>
    <w:rsid w:val="00445679"/>
    <w:rsid w:val="004468E9"/>
    <w:rsid w:val="00446E48"/>
    <w:rsid w:val="004470B5"/>
    <w:rsid w:val="004476B5"/>
    <w:rsid w:val="00447F99"/>
    <w:rsid w:val="00450219"/>
    <w:rsid w:val="00450400"/>
    <w:rsid w:val="004528E5"/>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85D"/>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1595"/>
    <w:rsid w:val="005035E6"/>
    <w:rsid w:val="00503843"/>
    <w:rsid w:val="00503BF9"/>
    <w:rsid w:val="00504F84"/>
    <w:rsid w:val="00505496"/>
    <w:rsid w:val="00505B63"/>
    <w:rsid w:val="00506B2B"/>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4B3"/>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AAA"/>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12"/>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A04"/>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630"/>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7B"/>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070C"/>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23C5"/>
    <w:rsid w:val="007934B9"/>
    <w:rsid w:val="0079470C"/>
    <w:rsid w:val="00794D27"/>
    <w:rsid w:val="0079561B"/>
    <w:rsid w:val="00795A99"/>
    <w:rsid w:val="00795C9B"/>
    <w:rsid w:val="0079624A"/>
    <w:rsid w:val="00796435"/>
    <w:rsid w:val="00796EF0"/>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1B0"/>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27E9"/>
    <w:rsid w:val="00882BFA"/>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5D4"/>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4FA3"/>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0454"/>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74B"/>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2BBE"/>
    <w:rsid w:val="00A24212"/>
    <w:rsid w:val="00A24D19"/>
    <w:rsid w:val="00A25188"/>
    <w:rsid w:val="00A2564A"/>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667A"/>
    <w:rsid w:val="00A96C8A"/>
    <w:rsid w:val="00A975BB"/>
    <w:rsid w:val="00A97DEE"/>
    <w:rsid w:val="00A97F03"/>
    <w:rsid w:val="00AA0A45"/>
    <w:rsid w:val="00AA1B5A"/>
    <w:rsid w:val="00AA2509"/>
    <w:rsid w:val="00AA281A"/>
    <w:rsid w:val="00AA2AC1"/>
    <w:rsid w:val="00AA2DAF"/>
    <w:rsid w:val="00AA356A"/>
    <w:rsid w:val="00AA3612"/>
    <w:rsid w:val="00AA491B"/>
    <w:rsid w:val="00AA5AA8"/>
    <w:rsid w:val="00AA5FB0"/>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24C5"/>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DE0"/>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4C45"/>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2B87"/>
    <w:rsid w:val="00BA3505"/>
    <w:rsid w:val="00BA39F6"/>
    <w:rsid w:val="00BA3AAD"/>
    <w:rsid w:val="00BA3B61"/>
    <w:rsid w:val="00BA4973"/>
    <w:rsid w:val="00BA5AAC"/>
    <w:rsid w:val="00BA5DD2"/>
    <w:rsid w:val="00BA7ABB"/>
    <w:rsid w:val="00BA7D5E"/>
    <w:rsid w:val="00BB23E4"/>
    <w:rsid w:val="00BB2B34"/>
    <w:rsid w:val="00BB4B48"/>
    <w:rsid w:val="00BB5991"/>
    <w:rsid w:val="00BB604A"/>
    <w:rsid w:val="00BB72D3"/>
    <w:rsid w:val="00BB735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573B"/>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647F"/>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84C"/>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3CAA"/>
    <w:rsid w:val="00CB484B"/>
    <w:rsid w:val="00CB5130"/>
    <w:rsid w:val="00CB63DE"/>
    <w:rsid w:val="00CB651D"/>
    <w:rsid w:val="00CB68EA"/>
    <w:rsid w:val="00CB6F2D"/>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306C"/>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4716"/>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5BCB"/>
    <w:rsid w:val="00E15F4B"/>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1FC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2EA5"/>
    <w:rsid w:val="00F839D5"/>
    <w:rsid w:val="00F8580D"/>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23E"/>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387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rPr>
  </w:style>
  <w:style w:type="character" w:customStyle="1" w:styleId="afffe">
    <w:name w:val="Основной текст_"/>
    <w:link w:val="54"/>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rPr>
  </w:style>
  <w:style w:type="character" w:customStyle="1" w:styleId="55">
    <w:name w:val="Основной текст (5)_"/>
    <w:link w:val="56"/>
    <w:locked/>
    <w:rsid w:val="00FF61C2"/>
    <w:rPr>
      <w:rFonts w:ascii="Tahoma" w:hAnsi="Tahoma" w:cs="Tahoma"/>
      <w:spacing w:val="3"/>
      <w:sz w:val="13"/>
      <w:shd w:val="clear" w:color="auto" w:fill="FFFFFF"/>
    </w:rPr>
  </w:style>
  <w:style w:type="paragraph" w:customStyle="1" w:styleId="56">
    <w:name w:val="Основной текст (5)"/>
    <w:basedOn w:val="a0"/>
    <w:link w:val="55"/>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8"/>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7">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9"/>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8">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2ff"/>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7">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0">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rPr>
  </w:style>
  <w:style w:type="paragraph" w:customStyle="1" w:styleId="afffff8">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1">
    <w:name w:val="заголовок 2"/>
    <w:basedOn w:val="afffff8"/>
    <w:uiPriority w:val="99"/>
    <w:rsid w:val="009F74FF"/>
    <w:pPr>
      <w:jc w:val="center"/>
    </w:pPr>
    <w:rPr>
      <w:rFonts w:ascii="Komi SchoolBook" w:hAnsi="Komi SchoolBook" w:cs="Komi SchoolBook"/>
      <w:b/>
      <w:bCs/>
    </w:rPr>
  </w:style>
  <w:style w:type="paragraph" w:customStyle="1" w:styleId="afffff9">
    <w:name w:val="список"/>
    <w:basedOn w:val="afffff8"/>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8"/>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paragraph" w:customStyle="1" w:styleId="menuint">
    <w:name w:val="menuint"/>
    <w:basedOn w:val="a0"/>
    <w:qFormat/>
    <w:rsid w:val="0036726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54">
    <w:name w:val="Основной текст5"/>
    <w:basedOn w:val="a0"/>
    <w:link w:val="afffe"/>
    <w:rsid w:val="00E41FCA"/>
    <w:pPr>
      <w:shd w:val="clear" w:color="auto" w:fill="FFFFFF"/>
      <w:spacing w:after="0" w:line="0" w:lineRule="atLeast"/>
      <w:ind w:hanging="880"/>
    </w:pPr>
    <w:rPr>
      <w:spacing w:val="3"/>
      <w:sz w:val="17"/>
      <w:szCs w:val="20"/>
      <w:lang w:val="ru-RU" w:eastAsia="ru-RU"/>
    </w:rPr>
  </w:style>
  <w:style w:type="character" w:customStyle="1" w:styleId="TimesNewRoman11pt">
    <w:name w:val="Колонтитул + Times New Roman;11 pt"/>
    <w:basedOn w:val="affff"/>
    <w:rsid w:val="00B40DE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4f2">
    <w:name w:val="Основной текст4"/>
    <w:basedOn w:val="afffe"/>
    <w:rsid w:val="00B40DE0"/>
    <w:rPr>
      <w:rFonts w:ascii="Sylfaen" w:eastAsia="Sylfaen" w:hAnsi="Sylfaen" w:cs="Sylfaen"/>
      <w:color w:val="000000"/>
      <w:spacing w:val="0"/>
      <w:w w:val="100"/>
      <w:position w:val="0"/>
      <w:sz w:val="26"/>
      <w:szCs w:val="26"/>
      <w:u w:val="single"/>
      <w:shd w:val="clear" w:color="auto" w:fill="FFFFFF"/>
      <w:lang w:val="ru-RU"/>
    </w:rPr>
  </w:style>
  <w:style w:type="character" w:customStyle="1" w:styleId="afffffa">
    <w:name w:val="Подпись к картинке_"/>
    <w:basedOn w:val="a1"/>
    <w:rsid w:val="00B40DE0"/>
    <w:rPr>
      <w:rFonts w:ascii="Arial Narrow" w:eastAsia="Arial Narrow" w:hAnsi="Arial Narrow" w:cs="Arial Narrow"/>
      <w:b/>
      <w:bCs/>
      <w:i w:val="0"/>
      <w:iCs w:val="0"/>
      <w:smallCaps w:val="0"/>
      <w:strike w:val="0"/>
      <w:u w:val="none"/>
    </w:rPr>
  </w:style>
  <w:style w:type="character" w:customStyle="1" w:styleId="125pt-1pt150">
    <w:name w:val="Подпись к картинке + 12;5 pt;Не полужирный;Курсив;Интервал -1 pt;Масштаб 150%"/>
    <w:basedOn w:val="afffffa"/>
    <w:rsid w:val="00B40DE0"/>
    <w:rPr>
      <w:i/>
      <w:iCs/>
      <w:color w:val="000000"/>
      <w:spacing w:val="-30"/>
      <w:w w:val="150"/>
      <w:position w:val="0"/>
      <w:sz w:val="25"/>
      <w:szCs w:val="25"/>
      <w:u w:val="single"/>
      <w:lang w:val="en-US"/>
    </w:rPr>
  </w:style>
  <w:style w:type="character" w:customStyle="1" w:styleId="2ff2">
    <w:name w:val="Подпись к картинке (2)_"/>
    <w:basedOn w:val="a1"/>
    <w:link w:val="2ff3"/>
    <w:rsid w:val="00B40DE0"/>
    <w:rPr>
      <w:rFonts w:ascii="Times New Roman" w:eastAsia="Times New Roman" w:hAnsi="Times New Roman"/>
      <w:i/>
      <w:iCs/>
      <w:sz w:val="26"/>
      <w:szCs w:val="26"/>
      <w:shd w:val="clear" w:color="auto" w:fill="FFFFFF"/>
    </w:rPr>
  </w:style>
  <w:style w:type="character" w:customStyle="1" w:styleId="Exact0">
    <w:name w:val="Основной текст Exact"/>
    <w:basedOn w:val="a1"/>
    <w:rsid w:val="00B40DE0"/>
    <w:rPr>
      <w:rFonts w:ascii="Sylfaen" w:eastAsia="Sylfaen" w:hAnsi="Sylfaen" w:cs="Sylfaen"/>
      <w:b w:val="0"/>
      <w:bCs w:val="0"/>
      <w:i w:val="0"/>
      <w:iCs w:val="0"/>
      <w:smallCaps w:val="0"/>
      <w:strike w:val="0"/>
      <w:spacing w:val="-4"/>
      <w:u w:val="none"/>
    </w:rPr>
  </w:style>
  <w:style w:type="character" w:customStyle="1" w:styleId="3pt">
    <w:name w:val="Основной текст + Интервал 3 pt"/>
    <w:basedOn w:val="afffe"/>
    <w:rsid w:val="00B40DE0"/>
    <w:rPr>
      <w:rFonts w:ascii="Sylfaen" w:eastAsia="Sylfaen" w:hAnsi="Sylfaen" w:cs="Sylfaen"/>
      <w:color w:val="000000"/>
      <w:spacing w:val="60"/>
      <w:w w:val="100"/>
      <w:position w:val="0"/>
      <w:sz w:val="26"/>
      <w:szCs w:val="26"/>
      <w:shd w:val="clear" w:color="auto" w:fill="FFFFFF"/>
      <w:lang w:val="ru-RU"/>
    </w:rPr>
  </w:style>
  <w:style w:type="character" w:customStyle="1" w:styleId="105pt">
    <w:name w:val="Колонтитул + 10;5 pt;Полужирный"/>
    <w:basedOn w:val="affff"/>
    <w:rsid w:val="00B40DE0"/>
    <w:rPr>
      <w:rFonts w:ascii="Sylfaen" w:eastAsia="Sylfaen" w:hAnsi="Sylfaen" w:cs="Sylfaen"/>
      <w:b/>
      <w:bCs/>
      <w:i w:val="0"/>
      <w:iCs w:val="0"/>
      <w:smallCaps w:val="0"/>
      <w:strike w:val="0"/>
      <w:color w:val="000000"/>
      <w:spacing w:val="0"/>
      <w:w w:val="100"/>
      <w:position w:val="0"/>
      <w:sz w:val="21"/>
      <w:szCs w:val="21"/>
      <w:u w:val="none"/>
    </w:rPr>
  </w:style>
  <w:style w:type="character" w:customStyle="1" w:styleId="Garamond65pt">
    <w:name w:val="Колонтитул + Garamond;6;5 pt"/>
    <w:basedOn w:val="affff"/>
    <w:rsid w:val="00B40DE0"/>
    <w:rPr>
      <w:rFonts w:ascii="Garamond" w:eastAsia="Garamond" w:hAnsi="Garamond" w:cs="Garamond"/>
      <w:b w:val="0"/>
      <w:bCs w:val="0"/>
      <w:i w:val="0"/>
      <w:iCs w:val="0"/>
      <w:smallCaps w:val="0"/>
      <w:strike w:val="0"/>
      <w:color w:val="000000"/>
      <w:spacing w:val="0"/>
      <w:w w:val="100"/>
      <w:position w:val="0"/>
      <w:sz w:val="13"/>
      <w:szCs w:val="13"/>
      <w:u w:val="none"/>
    </w:rPr>
  </w:style>
  <w:style w:type="character" w:customStyle="1" w:styleId="4Sylfaen">
    <w:name w:val="Основной текст (4) + Sylfaen;Не курсив"/>
    <w:basedOn w:val="45"/>
    <w:rsid w:val="00B40DE0"/>
    <w:rPr>
      <w:rFonts w:ascii="Sylfaen" w:eastAsia="Sylfaen" w:hAnsi="Sylfaen" w:cs="Sylfaen"/>
      <w:i/>
      <w:iCs/>
      <w:color w:val="000000"/>
      <w:spacing w:val="0"/>
      <w:w w:val="100"/>
      <w:position w:val="0"/>
      <w:sz w:val="26"/>
      <w:szCs w:val="26"/>
      <w:shd w:val="clear" w:color="auto" w:fill="FFFFFF"/>
      <w:lang w:val="ru-RU"/>
    </w:rPr>
  </w:style>
  <w:style w:type="character" w:customStyle="1" w:styleId="TimesNewRoman">
    <w:name w:val="Основной текст + Times New Roman;Курсив"/>
    <w:basedOn w:val="afffe"/>
    <w:rsid w:val="00B40DE0"/>
    <w:rPr>
      <w:rFonts w:ascii="Times New Roman" w:eastAsia="Times New Roman" w:hAnsi="Times New Roman" w:cs="Times New Roman"/>
      <w:i/>
      <w:iCs/>
      <w:color w:val="000000"/>
      <w:spacing w:val="0"/>
      <w:w w:val="100"/>
      <w:position w:val="0"/>
      <w:sz w:val="26"/>
      <w:szCs w:val="26"/>
      <w:shd w:val="clear" w:color="auto" w:fill="FFFFFF"/>
      <w:lang w:val="ru-RU"/>
    </w:rPr>
  </w:style>
  <w:style w:type="character" w:customStyle="1" w:styleId="TimesNewRoman9pt">
    <w:name w:val="Основной текст + Times New Roman;9 pt"/>
    <w:basedOn w:val="afffe"/>
    <w:rsid w:val="00B40DE0"/>
    <w:rPr>
      <w:rFonts w:ascii="Times New Roman" w:eastAsia="Times New Roman" w:hAnsi="Times New Roman" w:cs="Times New Roman"/>
      <w:color w:val="000000"/>
      <w:spacing w:val="0"/>
      <w:w w:val="100"/>
      <w:position w:val="0"/>
      <w:sz w:val="18"/>
      <w:szCs w:val="18"/>
      <w:shd w:val="clear" w:color="auto" w:fill="FFFFFF"/>
      <w:lang w:val="en-US"/>
    </w:rPr>
  </w:style>
  <w:style w:type="character" w:customStyle="1" w:styleId="ArialNarrow115pt">
    <w:name w:val="Основной текст + Arial Narrow;11;5 pt;Полужирный"/>
    <w:basedOn w:val="afffe"/>
    <w:rsid w:val="00B40DE0"/>
    <w:rPr>
      <w:rFonts w:ascii="Arial Narrow" w:eastAsia="Arial Narrow" w:hAnsi="Arial Narrow" w:cs="Arial Narrow"/>
      <w:b/>
      <w:bCs/>
      <w:color w:val="000000"/>
      <w:spacing w:val="0"/>
      <w:w w:val="100"/>
      <w:position w:val="0"/>
      <w:sz w:val="23"/>
      <w:szCs w:val="23"/>
      <w:shd w:val="clear" w:color="auto" w:fill="FFFFFF"/>
      <w:lang w:val="en-US"/>
    </w:rPr>
  </w:style>
  <w:style w:type="character" w:customStyle="1" w:styleId="afffffb">
    <w:name w:val="Основной текст + Малые прописные"/>
    <w:basedOn w:val="afffe"/>
    <w:rsid w:val="00B40DE0"/>
    <w:rPr>
      <w:rFonts w:ascii="Sylfaen" w:eastAsia="Sylfaen" w:hAnsi="Sylfaen" w:cs="Sylfaen"/>
      <w:smallCaps/>
      <w:color w:val="000000"/>
      <w:spacing w:val="0"/>
      <w:w w:val="100"/>
      <w:position w:val="0"/>
      <w:sz w:val="26"/>
      <w:szCs w:val="26"/>
      <w:shd w:val="clear" w:color="auto" w:fill="FFFFFF"/>
      <w:lang w:val="en-US"/>
    </w:rPr>
  </w:style>
  <w:style w:type="character" w:customStyle="1" w:styleId="10pt">
    <w:name w:val="Колонтитул + 10 pt;Полужирный"/>
    <w:basedOn w:val="affff"/>
    <w:rsid w:val="00B40DE0"/>
    <w:rPr>
      <w:rFonts w:ascii="Sylfaen" w:eastAsia="Sylfaen" w:hAnsi="Sylfaen" w:cs="Sylfaen"/>
      <w:b/>
      <w:bCs/>
      <w:i w:val="0"/>
      <w:iCs w:val="0"/>
      <w:smallCaps w:val="0"/>
      <w:strike w:val="0"/>
      <w:color w:val="000000"/>
      <w:spacing w:val="0"/>
      <w:w w:val="100"/>
      <w:position w:val="0"/>
      <w:sz w:val="20"/>
      <w:szCs w:val="20"/>
      <w:u w:val="none"/>
    </w:rPr>
  </w:style>
  <w:style w:type="character" w:customStyle="1" w:styleId="MSMincho11pt">
    <w:name w:val="Колонтитул + MS Mincho;11 pt;Курсив"/>
    <w:basedOn w:val="affff"/>
    <w:rsid w:val="00B40DE0"/>
    <w:rPr>
      <w:rFonts w:ascii="MS Mincho" w:eastAsia="MS Mincho" w:hAnsi="MS Mincho" w:cs="MS Mincho"/>
      <w:b w:val="0"/>
      <w:bCs w:val="0"/>
      <w:iCs/>
      <w:smallCaps w:val="0"/>
      <w:strike w:val="0"/>
      <w:color w:val="000000"/>
      <w:spacing w:val="0"/>
      <w:w w:val="100"/>
      <w:position w:val="0"/>
      <w:sz w:val="22"/>
      <w:szCs w:val="22"/>
      <w:u w:val="none"/>
      <w:lang w:val="en-US"/>
    </w:rPr>
  </w:style>
  <w:style w:type="character" w:customStyle="1" w:styleId="afffffc">
    <w:name w:val="Подпись к таблице_"/>
    <w:basedOn w:val="a1"/>
    <w:rsid w:val="00B40DE0"/>
    <w:rPr>
      <w:rFonts w:ascii="Sylfaen" w:eastAsia="Sylfaen" w:hAnsi="Sylfaen" w:cs="Sylfaen"/>
      <w:b w:val="0"/>
      <w:bCs w:val="0"/>
      <w:i w:val="0"/>
      <w:iCs w:val="0"/>
      <w:smallCaps w:val="0"/>
      <w:strike w:val="0"/>
      <w:sz w:val="26"/>
      <w:szCs w:val="26"/>
      <w:u w:val="none"/>
    </w:rPr>
  </w:style>
  <w:style w:type="character" w:customStyle="1" w:styleId="67">
    <w:name w:val="Колонтитул (6)"/>
    <w:basedOn w:val="a1"/>
    <w:rsid w:val="00B40DE0"/>
    <w:rPr>
      <w:rFonts w:ascii="Sylfaen" w:eastAsia="Sylfaen" w:hAnsi="Sylfaen" w:cs="Sylfaen"/>
      <w:b/>
      <w:bCs/>
      <w:i w:val="0"/>
      <w:iCs w:val="0"/>
      <w:smallCaps w:val="0"/>
      <w:strike w:val="0"/>
      <w:sz w:val="20"/>
      <w:szCs w:val="20"/>
      <w:u w:val="none"/>
    </w:rPr>
  </w:style>
  <w:style w:type="character" w:customStyle="1" w:styleId="85">
    <w:name w:val="Основной текст (8)_"/>
    <w:basedOn w:val="a1"/>
    <w:link w:val="86"/>
    <w:rsid w:val="00B40DE0"/>
    <w:rPr>
      <w:rFonts w:ascii="Franklin Gothic Medium" w:eastAsia="Franklin Gothic Medium" w:hAnsi="Franklin Gothic Medium" w:cs="Franklin Gothic Medium"/>
      <w:sz w:val="44"/>
      <w:szCs w:val="44"/>
      <w:shd w:val="clear" w:color="auto" w:fill="FFFFFF"/>
    </w:rPr>
  </w:style>
  <w:style w:type="character" w:customStyle="1" w:styleId="2ff4">
    <w:name w:val="Подпись к таблице (2)_"/>
    <w:basedOn w:val="a1"/>
    <w:link w:val="2ff5"/>
    <w:rsid w:val="00B40DE0"/>
    <w:rPr>
      <w:rFonts w:ascii="Times New Roman" w:eastAsia="Times New Roman" w:hAnsi="Times New Roman"/>
      <w:b/>
      <w:bCs/>
      <w:sz w:val="27"/>
      <w:szCs w:val="27"/>
      <w:shd w:val="clear" w:color="auto" w:fill="FFFFFF"/>
    </w:rPr>
  </w:style>
  <w:style w:type="character" w:customStyle="1" w:styleId="Arial125pt">
    <w:name w:val="Основной текст + Arial;12;5 pt"/>
    <w:basedOn w:val="afffe"/>
    <w:rsid w:val="00B40DE0"/>
    <w:rPr>
      <w:rFonts w:ascii="Arial" w:eastAsia="Arial" w:hAnsi="Arial" w:cs="Arial"/>
      <w:color w:val="000000"/>
      <w:spacing w:val="0"/>
      <w:w w:val="100"/>
      <w:position w:val="0"/>
      <w:sz w:val="25"/>
      <w:szCs w:val="25"/>
      <w:shd w:val="clear" w:color="auto" w:fill="FFFFFF"/>
    </w:rPr>
  </w:style>
  <w:style w:type="character" w:customStyle="1" w:styleId="afffffd">
    <w:name w:val="Подпись к таблице"/>
    <w:basedOn w:val="afffffc"/>
    <w:rsid w:val="00B40DE0"/>
    <w:rPr>
      <w:color w:val="000000"/>
      <w:spacing w:val="0"/>
      <w:w w:val="100"/>
      <w:position w:val="0"/>
      <w:lang w:val="ru-RU"/>
    </w:rPr>
  </w:style>
  <w:style w:type="character" w:customStyle="1" w:styleId="4pt">
    <w:name w:val="Основной текст + Интервал 4 pt"/>
    <w:basedOn w:val="afffe"/>
    <w:rsid w:val="00B40DE0"/>
    <w:rPr>
      <w:rFonts w:ascii="Sylfaen" w:eastAsia="Sylfaen" w:hAnsi="Sylfaen" w:cs="Sylfaen"/>
      <w:color w:val="000000"/>
      <w:spacing w:val="80"/>
      <w:w w:val="100"/>
      <w:position w:val="0"/>
      <w:sz w:val="26"/>
      <w:szCs w:val="26"/>
      <w:shd w:val="clear" w:color="auto" w:fill="FFFFFF"/>
      <w:lang w:val="ru-RU"/>
    </w:rPr>
  </w:style>
  <w:style w:type="character" w:customStyle="1" w:styleId="TimesNewRoman0pt">
    <w:name w:val="Основной текст + Times New Roman;Курсив;Интервал 0 pt"/>
    <w:basedOn w:val="afffe"/>
    <w:rsid w:val="00B40DE0"/>
    <w:rPr>
      <w:rFonts w:ascii="Times New Roman" w:eastAsia="Times New Roman" w:hAnsi="Times New Roman" w:cs="Times New Roman"/>
      <w:i/>
      <w:iCs/>
      <w:color w:val="000000"/>
      <w:spacing w:val="10"/>
      <w:w w:val="100"/>
      <w:position w:val="0"/>
      <w:sz w:val="26"/>
      <w:szCs w:val="26"/>
      <w:shd w:val="clear" w:color="auto" w:fill="FFFFFF"/>
      <w:lang w:val="ru-RU"/>
    </w:rPr>
  </w:style>
  <w:style w:type="character" w:customStyle="1" w:styleId="9Exact">
    <w:name w:val="Основной текст (9) Exact"/>
    <w:basedOn w:val="a1"/>
    <w:rsid w:val="00B40DE0"/>
    <w:rPr>
      <w:rFonts w:ascii="Sylfaen" w:eastAsia="Sylfaen" w:hAnsi="Sylfaen" w:cs="Sylfaen"/>
      <w:i/>
      <w:iCs/>
      <w:shd w:val="clear" w:color="auto" w:fill="FFFFFF"/>
    </w:rPr>
  </w:style>
  <w:style w:type="character" w:customStyle="1" w:styleId="125pt">
    <w:name w:val="Основной текст + 12;5 pt;Полужирный"/>
    <w:basedOn w:val="afffe"/>
    <w:rsid w:val="00B40DE0"/>
    <w:rPr>
      <w:rFonts w:ascii="Sylfaen" w:eastAsia="Sylfaen" w:hAnsi="Sylfaen" w:cs="Sylfaen"/>
      <w:b/>
      <w:bCs/>
      <w:color w:val="000000"/>
      <w:spacing w:val="0"/>
      <w:w w:val="100"/>
      <w:position w:val="0"/>
      <w:sz w:val="25"/>
      <w:szCs w:val="25"/>
      <w:shd w:val="clear" w:color="auto" w:fill="FFFFFF"/>
      <w:lang w:val="ru-RU"/>
    </w:rPr>
  </w:style>
  <w:style w:type="character" w:customStyle="1" w:styleId="105pt0">
    <w:name w:val="Основной текст (10) + 5 pt"/>
    <w:basedOn w:val="100"/>
    <w:rsid w:val="00B40DE0"/>
    <w:rPr>
      <w:rFonts w:ascii="Times New Roman" w:eastAsia="Times New Roman" w:hAnsi="Times New Roman" w:cs="Times New Roman"/>
      <w:color w:val="000000"/>
      <w:spacing w:val="0"/>
      <w:w w:val="100"/>
      <w:position w:val="0"/>
      <w:sz w:val="10"/>
      <w:szCs w:val="10"/>
      <w:shd w:val="clear" w:color="auto" w:fill="FFFFFF"/>
    </w:rPr>
  </w:style>
  <w:style w:type="character" w:customStyle="1" w:styleId="1113pt">
    <w:name w:val="Основной текст (11) + 13 pt;Не полужирный"/>
    <w:basedOn w:val="110"/>
    <w:rsid w:val="00B40DE0"/>
    <w:rPr>
      <w:rFonts w:ascii="Sylfaen" w:eastAsia="Sylfaen" w:hAnsi="Sylfaen" w:cs="Sylfaen"/>
      <w:b/>
      <w:bCs/>
      <w:i w:val="0"/>
      <w:iCs w:val="0"/>
      <w:smallCaps w:val="0"/>
      <w:strike w:val="0"/>
      <w:color w:val="000000"/>
      <w:spacing w:val="0"/>
      <w:w w:val="100"/>
      <w:position w:val="0"/>
      <w:sz w:val="26"/>
      <w:szCs w:val="26"/>
      <w:u w:val="none"/>
      <w:lang w:val="ru-RU"/>
    </w:rPr>
  </w:style>
  <w:style w:type="character" w:customStyle="1" w:styleId="11TimesNewRoman9pt">
    <w:name w:val="Основной текст (11) + Times New Roman;9 pt;Не полужирный"/>
    <w:basedOn w:val="110"/>
    <w:rsid w:val="00B40DE0"/>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11ArialNarrow115pt">
    <w:name w:val="Основной текст (11) + Arial Narrow;11;5 pt"/>
    <w:basedOn w:val="110"/>
    <w:rsid w:val="00B40DE0"/>
    <w:rPr>
      <w:rFonts w:ascii="Arial Narrow" w:eastAsia="Arial Narrow" w:hAnsi="Arial Narrow" w:cs="Arial Narrow"/>
      <w:b/>
      <w:bCs/>
      <w:i w:val="0"/>
      <w:iCs w:val="0"/>
      <w:smallCaps w:val="0"/>
      <w:strike w:val="0"/>
      <w:color w:val="000000"/>
      <w:spacing w:val="0"/>
      <w:w w:val="100"/>
      <w:position w:val="0"/>
      <w:sz w:val="23"/>
      <w:szCs w:val="23"/>
      <w:u w:val="none"/>
    </w:rPr>
  </w:style>
  <w:style w:type="character" w:customStyle="1" w:styleId="19Exact">
    <w:name w:val="Основной текст (19) Exact"/>
    <w:basedOn w:val="a1"/>
    <w:link w:val="191"/>
    <w:rsid w:val="00B40DE0"/>
    <w:rPr>
      <w:rFonts w:ascii="Times New Roman" w:eastAsia="Times New Roman" w:hAnsi="Times New Roman"/>
      <w:sz w:val="8"/>
      <w:szCs w:val="8"/>
      <w:shd w:val="clear" w:color="auto" w:fill="FFFFFF"/>
    </w:rPr>
  </w:style>
  <w:style w:type="character" w:customStyle="1" w:styleId="132">
    <w:name w:val="Основной текст (13)_"/>
    <w:basedOn w:val="a1"/>
    <w:link w:val="133"/>
    <w:rsid w:val="00B40DE0"/>
    <w:rPr>
      <w:rFonts w:ascii="Garamond" w:eastAsia="Garamond" w:hAnsi="Garamond" w:cs="Garamond"/>
      <w:sz w:val="8"/>
      <w:szCs w:val="8"/>
      <w:shd w:val="clear" w:color="auto" w:fill="FFFFFF"/>
    </w:rPr>
  </w:style>
  <w:style w:type="character" w:customStyle="1" w:styleId="141">
    <w:name w:val="Основной текст (14)_"/>
    <w:basedOn w:val="a1"/>
    <w:link w:val="142"/>
    <w:rsid w:val="00B40DE0"/>
    <w:rPr>
      <w:rFonts w:ascii="Batang" w:eastAsia="Batang" w:hAnsi="Batang" w:cs="Batang"/>
      <w:sz w:val="9"/>
      <w:szCs w:val="9"/>
      <w:shd w:val="clear" w:color="auto" w:fill="FFFFFF"/>
    </w:rPr>
  </w:style>
  <w:style w:type="character" w:customStyle="1" w:styleId="151">
    <w:name w:val="Основной текст (15)_"/>
    <w:basedOn w:val="a1"/>
    <w:link w:val="152"/>
    <w:rsid w:val="00B40DE0"/>
    <w:rPr>
      <w:rFonts w:ascii="Batang" w:eastAsia="Batang" w:hAnsi="Batang" w:cs="Batang"/>
      <w:sz w:val="8"/>
      <w:szCs w:val="8"/>
      <w:shd w:val="clear" w:color="auto" w:fill="FFFFFF"/>
    </w:rPr>
  </w:style>
  <w:style w:type="character" w:customStyle="1" w:styleId="125pt0">
    <w:name w:val="Основной текст + 12;5 pt;Полужирный;Малые прописные"/>
    <w:basedOn w:val="afffe"/>
    <w:rsid w:val="00B40DE0"/>
    <w:rPr>
      <w:rFonts w:ascii="Sylfaen" w:eastAsia="Sylfaen" w:hAnsi="Sylfaen" w:cs="Sylfaen"/>
      <w:b/>
      <w:bCs/>
      <w:smallCaps/>
      <w:color w:val="000000"/>
      <w:spacing w:val="0"/>
      <w:w w:val="100"/>
      <w:position w:val="0"/>
      <w:sz w:val="25"/>
      <w:szCs w:val="25"/>
      <w:shd w:val="clear" w:color="auto" w:fill="FFFFFF"/>
      <w:lang w:val="ru-RU"/>
    </w:rPr>
  </w:style>
  <w:style w:type="character" w:customStyle="1" w:styleId="161">
    <w:name w:val="Основной текст (16)_"/>
    <w:basedOn w:val="a1"/>
    <w:link w:val="162"/>
    <w:rsid w:val="00B40DE0"/>
    <w:rPr>
      <w:rFonts w:ascii="Garamond" w:eastAsia="Garamond" w:hAnsi="Garamond" w:cs="Garamond"/>
      <w:sz w:val="12"/>
      <w:szCs w:val="12"/>
      <w:shd w:val="clear" w:color="auto" w:fill="FFFFFF"/>
    </w:rPr>
  </w:style>
  <w:style w:type="character" w:customStyle="1" w:styleId="171">
    <w:name w:val="Основной текст (17)_"/>
    <w:basedOn w:val="a1"/>
    <w:link w:val="172"/>
    <w:rsid w:val="00B40DE0"/>
    <w:rPr>
      <w:rFonts w:ascii="Sylfaen" w:eastAsia="Sylfaen" w:hAnsi="Sylfaen" w:cs="Sylfaen"/>
      <w:sz w:val="14"/>
      <w:szCs w:val="14"/>
      <w:shd w:val="clear" w:color="auto" w:fill="FFFFFF"/>
    </w:rPr>
  </w:style>
  <w:style w:type="character" w:customStyle="1" w:styleId="181">
    <w:name w:val="Основной текст (18)_"/>
    <w:basedOn w:val="a1"/>
    <w:link w:val="182"/>
    <w:rsid w:val="00B40DE0"/>
    <w:rPr>
      <w:rFonts w:ascii="Sylfaen" w:eastAsia="Sylfaen" w:hAnsi="Sylfaen" w:cs="Sylfaen"/>
      <w:shd w:val="clear" w:color="auto" w:fill="FFFFFF"/>
    </w:rPr>
  </w:style>
  <w:style w:type="character" w:customStyle="1" w:styleId="201">
    <w:name w:val="Основной текст (20)_"/>
    <w:basedOn w:val="a1"/>
    <w:link w:val="202"/>
    <w:rsid w:val="00B40DE0"/>
    <w:rPr>
      <w:rFonts w:ascii="Batang" w:eastAsia="Batang" w:hAnsi="Batang" w:cs="Batang"/>
      <w:sz w:val="9"/>
      <w:szCs w:val="9"/>
      <w:shd w:val="clear" w:color="auto" w:fill="FFFFFF"/>
    </w:rPr>
  </w:style>
  <w:style w:type="character" w:customStyle="1" w:styleId="218">
    <w:name w:val="Основной текст (21)_"/>
    <w:basedOn w:val="a1"/>
    <w:link w:val="219"/>
    <w:rsid w:val="00B40DE0"/>
    <w:rPr>
      <w:rFonts w:ascii="Batang" w:eastAsia="Batang" w:hAnsi="Batang" w:cs="Batang"/>
      <w:sz w:val="9"/>
      <w:szCs w:val="9"/>
      <w:shd w:val="clear" w:color="auto" w:fill="FFFFFF"/>
    </w:rPr>
  </w:style>
  <w:style w:type="character" w:customStyle="1" w:styleId="223">
    <w:name w:val="Основной текст (22)_"/>
    <w:basedOn w:val="a1"/>
    <w:link w:val="224"/>
    <w:rsid w:val="00B40DE0"/>
    <w:rPr>
      <w:rFonts w:ascii="Batang" w:eastAsia="Batang" w:hAnsi="Batang" w:cs="Batang"/>
      <w:sz w:val="9"/>
      <w:szCs w:val="9"/>
      <w:shd w:val="clear" w:color="auto" w:fill="FFFFFF"/>
    </w:rPr>
  </w:style>
  <w:style w:type="character" w:customStyle="1" w:styleId="4pt0">
    <w:name w:val="Колонтитул + 4 pt"/>
    <w:basedOn w:val="affff"/>
    <w:rsid w:val="00B40DE0"/>
    <w:rPr>
      <w:rFonts w:ascii="Sylfaen" w:eastAsia="Sylfaen" w:hAnsi="Sylfaen" w:cs="Sylfaen"/>
      <w:b w:val="0"/>
      <w:bCs w:val="0"/>
      <w:i w:val="0"/>
      <w:iCs w:val="0"/>
      <w:smallCaps w:val="0"/>
      <w:strike w:val="0"/>
      <w:color w:val="000000"/>
      <w:spacing w:val="0"/>
      <w:w w:val="100"/>
      <w:position w:val="0"/>
      <w:sz w:val="8"/>
      <w:szCs w:val="8"/>
      <w:u w:val="none"/>
      <w:lang w:val="ru-RU"/>
    </w:rPr>
  </w:style>
  <w:style w:type="character" w:customStyle="1" w:styleId="232">
    <w:name w:val="Основной текст (23)_"/>
    <w:basedOn w:val="a1"/>
    <w:link w:val="233"/>
    <w:rsid w:val="00B40DE0"/>
    <w:rPr>
      <w:rFonts w:ascii="Times New Roman" w:eastAsia="Times New Roman" w:hAnsi="Times New Roman"/>
      <w:sz w:val="11"/>
      <w:szCs w:val="11"/>
      <w:shd w:val="clear" w:color="auto" w:fill="FFFFFF"/>
    </w:rPr>
  </w:style>
  <w:style w:type="character" w:customStyle="1" w:styleId="242">
    <w:name w:val="Основной текст (24)_"/>
    <w:basedOn w:val="a1"/>
    <w:link w:val="243"/>
    <w:rsid w:val="00B40DE0"/>
    <w:rPr>
      <w:rFonts w:ascii="Sylfaen" w:eastAsia="Sylfaen" w:hAnsi="Sylfaen" w:cs="Sylfaen"/>
      <w:sz w:val="8"/>
      <w:szCs w:val="8"/>
      <w:shd w:val="clear" w:color="auto" w:fill="FFFFFF"/>
    </w:rPr>
  </w:style>
  <w:style w:type="character" w:customStyle="1" w:styleId="252">
    <w:name w:val="Основной текст (25)_"/>
    <w:basedOn w:val="a1"/>
    <w:link w:val="253"/>
    <w:rsid w:val="00B40DE0"/>
    <w:rPr>
      <w:rFonts w:ascii="Batang" w:eastAsia="Batang" w:hAnsi="Batang" w:cs="Batang"/>
      <w:sz w:val="13"/>
      <w:szCs w:val="13"/>
      <w:shd w:val="clear" w:color="auto" w:fill="FFFFFF"/>
    </w:rPr>
  </w:style>
  <w:style w:type="character" w:customStyle="1" w:styleId="2pt">
    <w:name w:val="Основной текст + Интервал 2 pt"/>
    <w:basedOn w:val="afffe"/>
    <w:rsid w:val="00B40DE0"/>
    <w:rPr>
      <w:rFonts w:ascii="Sylfaen" w:eastAsia="Sylfaen" w:hAnsi="Sylfaen" w:cs="Sylfaen"/>
      <w:color w:val="000000"/>
      <w:spacing w:val="50"/>
      <w:w w:val="100"/>
      <w:position w:val="0"/>
      <w:sz w:val="26"/>
      <w:szCs w:val="26"/>
      <w:shd w:val="clear" w:color="auto" w:fill="FFFFFF"/>
      <w:lang w:val="ru-RU"/>
    </w:rPr>
  </w:style>
  <w:style w:type="character" w:customStyle="1" w:styleId="4f3">
    <w:name w:val="Заголовок №4_"/>
    <w:basedOn w:val="a1"/>
    <w:link w:val="4f4"/>
    <w:rsid w:val="00B40DE0"/>
    <w:rPr>
      <w:rFonts w:ascii="Sylfaen" w:eastAsia="Sylfaen" w:hAnsi="Sylfaen" w:cs="Sylfaen"/>
      <w:sz w:val="26"/>
      <w:szCs w:val="26"/>
      <w:shd w:val="clear" w:color="auto" w:fill="FFFFFF"/>
    </w:rPr>
  </w:style>
  <w:style w:type="character" w:customStyle="1" w:styleId="3fd">
    <w:name w:val="Подпись к таблице (3)_"/>
    <w:basedOn w:val="a1"/>
    <w:link w:val="3fe"/>
    <w:rsid w:val="00B40DE0"/>
    <w:rPr>
      <w:rFonts w:ascii="Sylfaen" w:eastAsia="Sylfaen" w:hAnsi="Sylfaen" w:cs="Sylfaen"/>
      <w:spacing w:val="-10"/>
      <w:sz w:val="36"/>
      <w:szCs w:val="36"/>
      <w:shd w:val="clear" w:color="auto" w:fill="FFFFFF"/>
    </w:rPr>
  </w:style>
  <w:style w:type="character" w:customStyle="1" w:styleId="4f5">
    <w:name w:val="Подпись к таблице (4)_"/>
    <w:basedOn w:val="a1"/>
    <w:link w:val="4f6"/>
    <w:rsid w:val="00B40DE0"/>
    <w:rPr>
      <w:rFonts w:ascii="Sylfaen" w:eastAsia="Sylfaen" w:hAnsi="Sylfaen" w:cs="Sylfaen"/>
      <w:spacing w:val="-10"/>
      <w:sz w:val="36"/>
      <w:szCs w:val="36"/>
      <w:shd w:val="clear" w:color="auto" w:fill="FFFFFF"/>
    </w:rPr>
  </w:style>
  <w:style w:type="character" w:customStyle="1" w:styleId="59">
    <w:name w:val="Подпись к таблице (5)_"/>
    <w:basedOn w:val="a1"/>
    <w:link w:val="5a"/>
    <w:rsid w:val="00B40DE0"/>
    <w:rPr>
      <w:rFonts w:ascii="Century Gothic" w:eastAsia="Century Gothic" w:hAnsi="Century Gothic" w:cs="Century Gothic"/>
      <w:b/>
      <w:bCs/>
      <w:shd w:val="clear" w:color="auto" w:fill="FFFFFF"/>
    </w:rPr>
  </w:style>
  <w:style w:type="character" w:customStyle="1" w:styleId="420">
    <w:name w:val="Заголовок №4 (2)_"/>
    <w:basedOn w:val="a1"/>
    <w:link w:val="421"/>
    <w:rsid w:val="00B40DE0"/>
    <w:rPr>
      <w:rFonts w:ascii="Sylfaen" w:eastAsia="Sylfaen" w:hAnsi="Sylfaen" w:cs="Sylfaen"/>
      <w:sz w:val="35"/>
      <w:szCs w:val="35"/>
      <w:shd w:val="clear" w:color="auto" w:fill="FFFFFF"/>
    </w:rPr>
  </w:style>
  <w:style w:type="character" w:customStyle="1" w:styleId="331">
    <w:name w:val="Заголовок №3 (3)_"/>
    <w:basedOn w:val="a1"/>
    <w:link w:val="332"/>
    <w:rsid w:val="00B40DE0"/>
    <w:rPr>
      <w:rFonts w:ascii="Sylfaen" w:eastAsia="Sylfaen" w:hAnsi="Sylfaen" w:cs="Sylfaen"/>
      <w:sz w:val="26"/>
      <w:szCs w:val="26"/>
      <w:shd w:val="clear" w:color="auto" w:fill="FFFFFF"/>
    </w:rPr>
  </w:style>
  <w:style w:type="character" w:customStyle="1" w:styleId="261">
    <w:name w:val="Основной текст (26)_"/>
    <w:basedOn w:val="a1"/>
    <w:link w:val="262"/>
    <w:rsid w:val="00B40DE0"/>
    <w:rPr>
      <w:rFonts w:ascii="Batang" w:eastAsia="Batang" w:hAnsi="Batang" w:cs="Batang"/>
      <w:i/>
      <w:iCs/>
      <w:sz w:val="11"/>
      <w:szCs w:val="11"/>
      <w:shd w:val="clear" w:color="auto" w:fill="FFFFFF"/>
    </w:rPr>
  </w:style>
  <w:style w:type="character" w:customStyle="1" w:styleId="1pt">
    <w:name w:val="Основной текст + Интервал 1 pt"/>
    <w:basedOn w:val="afffe"/>
    <w:rsid w:val="00B40DE0"/>
    <w:rPr>
      <w:rFonts w:ascii="Sylfaen" w:eastAsia="Sylfaen" w:hAnsi="Sylfaen" w:cs="Sylfaen"/>
      <w:color w:val="000000"/>
      <w:spacing w:val="30"/>
      <w:w w:val="100"/>
      <w:position w:val="0"/>
      <w:sz w:val="26"/>
      <w:szCs w:val="26"/>
      <w:shd w:val="clear" w:color="auto" w:fill="FFFFFF"/>
      <w:lang w:val="ru-RU"/>
    </w:rPr>
  </w:style>
  <w:style w:type="character" w:customStyle="1" w:styleId="TimesNewRoman4pt">
    <w:name w:val="Основной текст + Times New Roman;4 pt"/>
    <w:basedOn w:val="afffe"/>
    <w:rsid w:val="00B40DE0"/>
    <w:rPr>
      <w:rFonts w:ascii="Times New Roman" w:eastAsia="Times New Roman" w:hAnsi="Times New Roman" w:cs="Times New Roman"/>
      <w:color w:val="000000"/>
      <w:spacing w:val="0"/>
      <w:w w:val="100"/>
      <w:position w:val="0"/>
      <w:sz w:val="8"/>
      <w:szCs w:val="8"/>
      <w:shd w:val="clear" w:color="auto" w:fill="FFFFFF"/>
    </w:rPr>
  </w:style>
  <w:style w:type="character" w:customStyle="1" w:styleId="430">
    <w:name w:val="Заголовок №4 (3)_"/>
    <w:basedOn w:val="a1"/>
    <w:link w:val="431"/>
    <w:rsid w:val="00B40DE0"/>
    <w:rPr>
      <w:rFonts w:ascii="Century Schoolbook" w:eastAsia="Century Schoolbook" w:hAnsi="Century Schoolbook" w:cs="Century Schoolbook"/>
      <w:sz w:val="26"/>
      <w:szCs w:val="26"/>
      <w:shd w:val="clear" w:color="auto" w:fill="FFFFFF"/>
    </w:rPr>
  </w:style>
  <w:style w:type="paragraph" w:customStyle="1" w:styleId="2ff3">
    <w:name w:val="Подпись к картинке (2)"/>
    <w:basedOn w:val="a0"/>
    <w:link w:val="2ff2"/>
    <w:rsid w:val="00B40DE0"/>
    <w:pPr>
      <w:shd w:val="clear" w:color="auto" w:fill="FFFFFF"/>
      <w:spacing w:after="0" w:line="0" w:lineRule="atLeast"/>
    </w:pPr>
    <w:rPr>
      <w:rFonts w:ascii="Times New Roman" w:eastAsia="Times New Roman" w:hAnsi="Times New Roman"/>
      <w:i/>
      <w:iCs/>
      <w:sz w:val="26"/>
      <w:szCs w:val="26"/>
      <w:lang w:val="ru-RU" w:eastAsia="ru-RU"/>
    </w:rPr>
  </w:style>
  <w:style w:type="paragraph" w:customStyle="1" w:styleId="86">
    <w:name w:val="Основной текст (8)"/>
    <w:basedOn w:val="a0"/>
    <w:link w:val="85"/>
    <w:rsid w:val="00B40DE0"/>
    <w:pPr>
      <w:shd w:val="clear" w:color="auto" w:fill="FFFFFF"/>
      <w:spacing w:after="0" w:line="0" w:lineRule="atLeast"/>
    </w:pPr>
    <w:rPr>
      <w:rFonts w:ascii="Franklin Gothic Medium" w:eastAsia="Franklin Gothic Medium" w:hAnsi="Franklin Gothic Medium" w:cs="Franklin Gothic Medium"/>
      <w:sz w:val="44"/>
      <w:szCs w:val="44"/>
      <w:lang w:val="ru-RU" w:eastAsia="ru-RU"/>
    </w:rPr>
  </w:style>
  <w:style w:type="paragraph" w:customStyle="1" w:styleId="2ff5">
    <w:name w:val="Подпись к таблице (2)"/>
    <w:basedOn w:val="a0"/>
    <w:link w:val="2ff4"/>
    <w:rsid w:val="00B40DE0"/>
    <w:pPr>
      <w:shd w:val="clear" w:color="auto" w:fill="FFFFFF"/>
      <w:spacing w:after="0" w:line="0" w:lineRule="atLeast"/>
    </w:pPr>
    <w:rPr>
      <w:rFonts w:ascii="Times New Roman" w:eastAsia="Times New Roman" w:hAnsi="Times New Roman"/>
      <w:b/>
      <w:bCs/>
      <w:sz w:val="27"/>
      <w:szCs w:val="27"/>
      <w:lang w:val="ru-RU" w:eastAsia="ru-RU"/>
    </w:rPr>
  </w:style>
  <w:style w:type="paragraph" w:customStyle="1" w:styleId="191">
    <w:name w:val="Основной текст (19)"/>
    <w:basedOn w:val="a0"/>
    <w:link w:val="19Exact"/>
    <w:rsid w:val="00B40DE0"/>
    <w:pPr>
      <w:shd w:val="clear" w:color="auto" w:fill="FFFFFF"/>
      <w:spacing w:after="0" w:line="0" w:lineRule="atLeast"/>
    </w:pPr>
    <w:rPr>
      <w:rFonts w:ascii="Times New Roman" w:eastAsia="Times New Roman" w:hAnsi="Times New Roman"/>
      <w:sz w:val="8"/>
      <w:szCs w:val="8"/>
      <w:lang w:val="ru-RU" w:eastAsia="ru-RU"/>
    </w:rPr>
  </w:style>
  <w:style w:type="paragraph" w:customStyle="1" w:styleId="133">
    <w:name w:val="Основной текст (13)"/>
    <w:basedOn w:val="a0"/>
    <w:link w:val="132"/>
    <w:rsid w:val="00B40DE0"/>
    <w:pPr>
      <w:shd w:val="clear" w:color="auto" w:fill="FFFFFF"/>
      <w:spacing w:after="0" w:line="0" w:lineRule="atLeast"/>
    </w:pPr>
    <w:rPr>
      <w:rFonts w:ascii="Garamond" w:eastAsia="Garamond" w:hAnsi="Garamond" w:cs="Garamond"/>
      <w:sz w:val="8"/>
      <w:szCs w:val="8"/>
      <w:lang w:val="ru-RU" w:eastAsia="ru-RU"/>
    </w:rPr>
  </w:style>
  <w:style w:type="paragraph" w:customStyle="1" w:styleId="142">
    <w:name w:val="Основной текст (14)"/>
    <w:basedOn w:val="a0"/>
    <w:link w:val="141"/>
    <w:rsid w:val="00B40DE0"/>
    <w:pPr>
      <w:shd w:val="clear" w:color="auto" w:fill="FFFFFF"/>
      <w:spacing w:after="0" w:line="0" w:lineRule="atLeast"/>
    </w:pPr>
    <w:rPr>
      <w:rFonts w:ascii="Batang" w:eastAsia="Batang" w:hAnsi="Batang" w:cs="Batang"/>
      <w:sz w:val="9"/>
      <w:szCs w:val="9"/>
      <w:lang w:val="ru-RU" w:eastAsia="ru-RU"/>
    </w:rPr>
  </w:style>
  <w:style w:type="paragraph" w:customStyle="1" w:styleId="152">
    <w:name w:val="Основной текст (15)"/>
    <w:basedOn w:val="a0"/>
    <w:link w:val="151"/>
    <w:rsid w:val="00B40DE0"/>
    <w:pPr>
      <w:shd w:val="clear" w:color="auto" w:fill="FFFFFF"/>
      <w:spacing w:after="0" w:line="0" w:lineRule="atLeast"/>
    </w:pPr>
    <w:rPr>
      <w:rFonts w:ascii="Batang" w:eastAsia="Batang" w:hAnsi="Batang" w:cs="Batang"/>
      <w:sz w:val="8"/>
      <w:szCs w:val="8"/>
      <w:lang w:val="ru-RU" w:eastAsia="ru-RU"/>
    </w:rPr>
  </w:style>
  <w:style w:type="paragraph" w:customStyle="1" w:styleId="162">
    <w:name w:val="Основной текст (16)"/>
    <w:basedOn w:val="a0"/>
    <w:link w:val="161"/>
    <w:rsid w:val="00B40DE0"/>
    <w:pPr>
      <w:shd w:val="clear" w:color="auto" w:fill="FFFFFF"/>
      <w:spacing w:after="0" w:line="0" w:lineRule="atLeast"/>
    </w:pPr>
    <w:rPr>
      <w:rFonts w:ascii="Garamond" w:eastAsia="Garamond" w:hAnsi="Garamond" w:cs="Garamond"/>
      <w:sz w:val="12"/>
      <w:szCs w:val="12"/>
      <w:lang w:val="ru-RU" w:eastAsia="ru-RU"/>
    </w:rPr>
  </w:style>
  <w:style w:type="paragraph" w:customStyle="1" w:styleId="172">
    <w:name w:val="Основной текст (17)"/>
    <w:basedOn w:val="a0"/>
    <w:link w:val="171"/>
    <w:rsid w:val="00B40DE0"/>
    <w:pPr>
      <w:shd w:val="clear" w:color="auto" w:fill="FFFFFF"/>
      <w:spacing w:after="0" w:line="0" w:lineRule="atLeast"/>
    </w:pPr>
    <w:rPr>
      <w:rFonts w:ascii="Sylfaen" w:eastAsia="Sylfaen" w:hAnsi="Sylfaen" w:cs="Sylfaen"/>
      <w:sz w:val="14"/>
      <w:szCs w:val="14"/>
      <w:lang w:val="ru-RU" w:eastAsia="ru-RU"/>
    </w:rPr>
  </w:style>
  <w:style w:type="paragraph" w:customStyle="1" w:styleId="182">
    <w:name w:val="Основной текст (18)"/>
    <w:basedOn w:val="a0"/>
    <w:link w:val="181"/>
    <w:rsid w:val="00B40DE0"/>
    <w:pPr>
      <w:shd w:val="clear" w:color="auto" w:fill="FFFFFF"/>
      <w:spacing w:after="0" w:line="0" w:lineRule="atLeast"/>
    </w:pPr>
    <w:rPr>
      <w:rFonts w:ascii="Sylfaen" w:eastAsia="Sylfaen" w:hAnsi="Sylfaen" w:cs="Sylfaen"/>
      <w:sz w:val="20"/>
      <w:szCs w:val="20"/>
      <w:lang w:val="ru-RU" w:eastAsia="ru-RU"/>
    </w:rPr>
  </w:style>
  <w:style w:type="paragraph" w:customStyle="1" w:styleId="202">
    <w:name w:val="Основной текст (20)"/>
    <w:basedOn w:val="a0"/>
    <w:link w:val="201"/>
    <w:rsid w:val="00B40DE0"/>
    <w:pPr>
      <w:shd w:val="clear" w:color="auto" w:fill="FFFFFF"/>
      <w:spacing w:after="0" w:line="0" w:lineRule="atLeast"/>
    </w:pPr>
    <w:rPr>
      <w:rFonts w:ascii="Batang" w:eastAsia="Batang" w:hAnsi="Batang" w:cs="Batang"/>
      <w:sz w:val="9"/>
      <w:szCs w:val="9"/>
      <w:lang w:val="ru-RU" w:eastAsia="ru-RU"/>
    </w:rPr>
  </w:style>
  <w:style w:type="paragraph" w:customStyle="1" w:styleId="219">
    <w:name w:val="Основной текст (21)"/>
    <w:basedOn w:val="a0"/>
    <w:link w:val="218"/>
    <w:rsid w:val="00B40DE0"/>
    <w:pPr>
      <w:shd w:val="clear" w:color="auto" w:fill="FFFFFF"/>
      <w:spacing w:after="0" w:line="0" w:lineRule="atLeast"/>
    </w:pPr>
    <w:rPr>
      <w:rFonts w:ascii="Batang" w:eastAsia="Batang" w:hAnsi="Batang" w:cs="Batang"/>
      <w:sz w:val="9"/>
      <w:szCs w:val="9"/>
      <w:lang w:val="ru-RU" w:eastAsia="ru-RU"/>
    </w:rPr>
  </w:style>
  <w:style w:type="paragraph" w:customStyle="1" w:styleId="224">
    <w:name w:val="Основной текст (22)"/>
    <w:basedOn w:val="a0"/>
    <w:link w:val="223"/>
    <w:rsid w:val="00B40DE0"/>
    <w:pPr>
      <w:shd w:val="clear" w:color="auto" w:fill="FFFFFF"/>
      <w:spacing w:after="0" w:line="0" w:lineRule="atLeast"/>
    </w:pPr>
    <w:rPr>
      <w:rFonts w:ascii="Batang" w:eastAsia="Batang" w:hAnsi="Batang" w:cs="Batang"/>
      <w:sz w:val="9"/>
      <w:szCs w:val="9"/>
      <w:lang w:val="ru-RU" w:eastAsia="ru-RU"/>
    </w:rPr>
  </w:style>
  <w:style w:type="paragraph" w:customStyle="1" w:styleId="233">
    <w:name w:val="Основной текст (23)"/>
    <w:basedOn w:val="a0"/>
    <w:link w:val="232"/>
    <w:rsid w:val="00B40DE0"/>
    <w:pPr>
      <w:shd w:val="clear" w:color="auto" w:fill="FFFFFF"/>
      <w:spacing w:after="0" w:line="0" w:lineRule="atLeast"/>
    </w:pPr>
    <w:rPr>
      <w:rFonts w:ascii="Times New Roman" w:eastAsia="Times New Roman" w:hAnsi="Times New Roman"/>
      <w:sz w:val="11"/>
      <w:szCs w:val="11"/>
      <w:lang w:val="ru-RU" w:eastAsia="ru-RU"/>
    </w:rPr>
  </w:style>
  <w:style w:type="paragraph" w:customStyle="1" w:styleId="243">
    <w:name w:val="Основной текст (24)"/>
    <w:basedOn w:val="a0"/>
    <w:link w:val="242"/>
    <w:rsid w:val="00B40DE0"/>
    <w:pPr>
      <w:shd w:val="clear" w:color="auto" w:fill="FFFFFF"/>
      <w:spacing w:after="0" w:line="0" w:lineRule="atLeast"/>
    </w:pPr>
    <w:rPr>
      <w:rFonts w:ascii="Sylfaen" w:eastAsia="Sylfaen" w:hAnsi="Sylfaen" w:cs="Sylfaen"/>
      <w:sz w:val="8"/>
      <w:szCs w:val="8"/>
      <w:lang w:val="ru-RU" w:eastAsia="ru-RU"/>
    </w:rPr>
  </w:style>
  <w:style w:type="paragraph" w:customStyle="1" w:styleId="253">
    <w:name w:val="Основной текст (25)"/>
    <w:basedOn w:val="a0"/>
    <w:link w:val="252"/>
    <w:rsid w:val="00B40DE0"/>
    <w:pPr>
      <w:shd w:val="clear" w:color="auto" w:fill="FFFFFF"/>
      <w:spacing w:after="0" w:line="0" w:lineRule="atLeast"/>
    </w:pPr>
    <w:rPr>
      <w:rFonts w:ascii="Batang" w:eastAsia="Batang" w:hAnsi="Batang" w:cs="Batang"/>
      <w:sz w:val="13"/>
      <w:szCs w:val="13"/>
      <w:lang w:val="ru-RU" w:eastAsia="ru-RU"/>
    </w:rPr>
  </w:style>
  <w:style w:type="paragraph" w:customStyle="1" w:styleId="4f4">
    <w:name w:val="Заголовок №4"/>
    <w:basedOn w:val="a0"/>
    <w:link w:val="4f3"/>
    <w:rsid w:val="00B40DE0"/>
    <w:pPr>
      <w:shd w:val="clear" w:color="auto" w:fill="FFFFFF"/>
      <w:spacing w:before="60" w:after="180" w:line="0" w:lineRule="atLeast"/>
      <w:jc w:val="right"/>
      <w:outlineLvl w:val="3"/>
    </w:pPr>
    <w:rPr>
      <w:rFonts w:ascii="Sylfaen" w:eastAsia="Sylfaen" w:hAnsi="Sylfaen" w:cs="Sylfaen"/>
      <w:sz w:val="26"/>
      <w:szCs w:val="26"/>
      <w:lang w:val="ru-RU" w:eastAsia="ru-RU"/>
    </w:rPr>
  </w:style>
  <w:style w:type="paragraph" w:customStyle="1" w:styleId="3fe">
    <w:name w:val="Подпись к таблице (3)"/>
    <w:basedOn w:val="a0"/>
    <w:link w:val="3fd"/>
    <w:rsid w:val="00B40DE0"/>
    <w:pPr>
      <w:shd w:val="clear" w:color="auto" w:fill="FFFFFF"/>
      <w:spacing w:after="180" w:line="0" w:lineRule="atLeast"/>
      <w:jc w:val="right"/>
    </w:pPr>
    <w:rPr>
      <w:rFonts w:ascii="Sylfaen" w:eastAsia="Sylfaen" w:hAnsi="Sylfaen" w:cs="Sylfaen"/>
      <w:spacing w:val="-10"/>
      <w:sz w:val="36"/>
      <w:szCs w:val="36"/>
      <w:lang w:val="ru-RU" w:eastAsia="ru-RU"/>
    </w:rPr>
  </w:style>
  <w:style w:type="paragraph" w:customStyle="1" w:styleId="4f6">
    <w:name w:val="Подпись к таблице (4)"/>
    <w:basedOn w:val="a0"/>
    <w:link w:val="4f5"/>
    <w:rsid w:val="00B40DE0"/>
    <w:pPr>
      <w:shd w:val="clear" w:color="auto" w:fill="FFFFFF"/>
      <w:spacing w:after="180" w:line="0" w:lineRule="atLeast"/>
      <w:jc w:val="right"/>
    </w:pPr>
    <w:rPr>
      <w:rFonts w:ascii="Sylfaen" w:eastAsia="Sylfaen" w:hAnsi="Sylfaen" w:cs="Sylfaen"/>
      <w:spacing w:val="-10"/>
      <w:sz w:val="36"/>
      <w:szCs w:val="36"/>
      <w:lang w:val="ru-RU" w:eastAsia="ru-RU"/>
    </w:rPr>
  </w:style>
  <w:style w:type="paragraph" w:customStyle="1" w:styleId="5a">
    <w:name w:val="Подпись к таблице (5)"/>
    <w:basedOn w:val="a0"/>
    <w:link w:val="59"/>
    <w:rsid w:val="00B40DE0"/>
    <w:pPr>
      <w:shd w:val="clear" w:color="auto" w:fill="FFFFFF"/>
      <w:spacing w:after="0" w:line="0" w:lineRule="atLeast"/>
    </w:pPr>
    <w:rPr>
      <w:rFonts w:ascii="Century Gothic" w:eastAsia="Century Gothic" w:hAnsi="Century Gothic" w:cs="Century Gothic"/>
      <w:b/>
      <w:bCs/>
      <w:sz w:val="20"/>
      <w:szCs w:val="20"/>
      <w:lang w:val="ru-RU" w:eastAsia="ru-RU"/>
    </w:rPr>
  </w:style>
  <w:style w:type="paragraph" w:customStyle="1" w:styleId="421">
    <w:name w:val="Заголовок №4 (2)"/>
    <w:basedOn w:val="a0"/>
    <w:link w:val="420"/>
    <w:rsid w:val="00B40DE0"/>
    <w:pPr>
      <w:shd w:val="clear" w:color="auto" w:fill="FFFFFF"/>
      <w:spacing w:before="60" w:after="180" w:line="0" w:lineRule="atLeast"/>
      <w:jc w:val="right"/>
      <w:outlineLvl w:val="3"/>
    </w:pPr>
    <w:rPr>
      <w:rFonts w:ascii="Sylfaen" w:eastAsia="Sylfaen" w:hAnsi="Sylfaen" w:cs="Sylfaen"/>
      <w:sz w:val="35"/>
      <w:szCs w:val="35"/>
      <w:lang w:val="ru-RU" w:eastAsia="ru-RU"/>
    </w:rPr>
  </w:style>
  <w:style w:type="paragraph" w:customStyle="1" w:styleId="332">
    <w:name w:val="Заголовок №3 (3)"/>
    <w:basedOn w:val="a0"/>
    <w:link w:val="331"/>
    <w:rsid w:val="00B40DE0"/>
    <w:pPr>
      <w:shd w:val="clear" w:color="auto" w:fill="FFFFFF"/>
      <w:spacing w:before="60" w:after="240" w:line="0" w:lineRule="atLeast"/>
      <w:jc w:val="right"/>
      <w:outlineLvl w:val="2"/>
    </w:pPr>
    <w:rPr>
      <w:rFonts w:ascii="Sylfaen" w:eastAsia="Sylfaen" w:hAnsi="Sylfaen" w:cs="Sylfaen"/>
      <w:sz w:val="26"/>
      <w:szCs w:val="26"/>
      <w:lang w:val="ru-RU" w:eastAsia="ru-RU"/>
    </w:rPr>
  </w:style>
  <w:style w:type="paragraph" w:customStyle="1" w:styleId="262">
    <w:name w:val="Основной текст (26)"/>
    <w:basedOn w:val="a0"/>
    <w:link w:val="261"/>
    <w:rsid w:val="00B40DE0"/>
    <w:pPr>
      <w:shd w:val="clear" w:color="auto" w:fill="FFFFFF"/>
      <w:spacing w:after="0" w:line="0" w:lineRule="atLeast"/>
    </w:pPr>
    <w:rPr>
      <w:rFonts w:ascii="Batang" w:eastAsia="Batang" w:hAnsi="Batang" w:cs="Batang"/>
      <w:i/>
      <w:iCs/>
      <w:sz w:val="11"/>
      <w:szCs w:val="11"/>
      <w:lang w:val="ru-RU" w:eastAsia="ru-RU"/>
    </w:rPr>
  </w:style>
  <w:style w:type="paragraph" w:customStyle="1" w:styleId="431">
    <w:name w:val="Заголовок №4 (3)"/>
    <w:basedOn w:val="a0"/>
    <w:link w:val="430"/>
    <w:rsid w:val="00B40DE0"/>
    <w:pPr>
      <w:shd w:val="clear" w:color="auto" w:fill="FFFFFF"/>
      <w:spacing w:before="60" w:after="0" w:line="0" w:lineRule="atLeast"/>
      <w:jc w:val="right"/>
      <w:outlineLvl w:val="3"/>
    </w:pPr>
    <w:rPr>
      <w:rFonts w:ascii="Century Schoolbook" w:eastAsia="Century Schoolbook" w:hAnsi="Century Schoolbook" w:cs="Century Schoolbook"/>
      <w:sz w:val="26"/>
      <w:szCs w:val="26"/>
      <w:lang w:val="ru-RU" w:eastAsia="ru-RU"/>
    </w:rPr>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6DA60-AEA1-4FCE-8F7E-3BE8AC911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615</Pages>
  <Words>296435</Words>
  <Characters>1689682</Characters>
  <Application>Microsoft Office Word</Application>
  <DocSecurity>0</DocSecurity>
  <Lines>14080</Lines>
  <Paragraphs>3964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1982153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ЗавУЧ</cp:lastModifiedBy>
  <cp:revision>14</cp:revision>
  <cp:lastPrinted>2023-07-05T16:03:00Z</cp:lastPrinted>
  <dcterms:created xsi:type="dcterms:W3CDTF">2023-11-07T10:45:00Z</dcterms:created>
  <dcterms:modified xsi:type="dcterms:W3CDTF">2024-09-24T14:39:00Z</dcterms:modified>
</cp:coreProperties>
</file>