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5C" w:rsidRDefault="00B25CC6">
      <w:pPr>
        <w:pStyle w:val="a3"/>
        <w:spacing w:before="66"/>
        <w:ind w:left="1124" w:right="500" w:firstLine="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4F245C" w:rsidRDefault="00B25CC6">
      <w:pPr>
        <w:pStyle w:val="a3"/>
        <w:spacing w:before="5" w:line="237" w:lineRule="auto"/>
        <w:ind w:left="1124" w:right="499" w:firstLine="0"/>
        <w:jc w:val="center"/>
      </w:pPr>
      <w:r>
        <w:t xml:space="preserve">«ШОМИКОВСКАЯ ОСНОВНАЯ ОБЩЕОБРАЗОВАТЕЛЬНАЯ ШКОЛА» МОРГАУШСКОГО МО </w:t>
      </w:r>
      <w:r>
        <w:t>ЧУВАШСКОЙ РЕСПУБЛИКИ</w:t>
      </w:r>
    </w:p>
    <w:p w:rsidR="004F245C" w:rsidRDefault="004F245C">
      <w:pPr>
        <w:pStyle w:val="a3"/>
        <w:spacing w:before="1"/>
        <w:ind w:left="0" w:firstLine="0"/>
      </w:pPr>
    </w:p>
    <w:p w:rsidR="004F245C" w:rsidRDefault="00B25CC6">
      <w:pPr>
        <w:pStyle w:val="a3"/>
        <w:ind w:left="759" w:firstLine="0"/>
      </w:pPr>
      <w:r>
        <w:t>ПРИКАЗ</w:t>
      </w:r>
    </w:p>
    <w:p w:rsidR="004F245C" w:rsidRDefault="004F245C">
      <w:pPr>
        <w:pStyle w:val="a3"/>
        <w:ind w:left="0" w:firstLine="0"/>
        <w:rPr>
          <w:sz w:val="26"/>
        </w:rPr>
      </w:pPr>
    </w:p>
    <w:p w:rsidR="004F245C" w:rsidRDefault="004F245C">
      <w:pPr>
        <w:pStyle w:val="a3"/>
        <w:spacing w:before="3"/>
        <w:ind w:left="0" w:firstLine="0"/>
        <w:rPr>
          <w:sz w:val="22"/>
        </w:rPr>
      </w:pPr>
    </w:p>
    <w:p w:rsidR="004F245C" w:rsidRDefault="00B25CC6">
      <w:pPr>
        <w:pStyle w:val="a3"/>
        <w:tabs>
          <w:tab w:val="left" w:pos="8841"/>
        </w:tabs>
        <w:ind w:left="759" w:firstLine="0"/>
      </w:pPr>
      <w:r>
        <w:t>14.08.2024</w:t>
      </w:r>
      <w:r>
        <w:rPr>
          <w:spacing w:val="-3"/>
        </w:rPr>
        <w:t xml:space="preserve"> </w:t>
      </w:r>
      <w:r>
        <w:t>г.</w:t>
      </w:r>
      <w:r>
        <w:tab/>
        <w:t>№</w:t>
      </w:r>
      <w:r>
        <w:rPr>
          <w:spacing w:val="1"/>
        </w:rPr>
        <w:t xml:space="preserve"> </w:t>
      </w:r>
      <w:r>
        <w:t>69 о/д</w:t>
      </w:r>
      <w:bookmarkStart w:id="0" w:name="_GoBack"/>
      <w:bookmarkEnd w:id="0"/>
    </w:p>
    <w:p w:rsidR="004F245C" w:rsidRDefault="004F245C">
      <w:pPr>
        <w:pStyle w:val="a3"/>
        <w:spacing w:before="7"/>
        <w:ind w:left="0" w:firstLine="0"/>
      </w:pPr>
    </w:p>
    <w:p w:rsidR="004F245C" w:rsidRDefault="00B25CC6">
      <w:pPr>
        <w:pStyle w:val="1"/>
        <w:spacing w:before="0" w:line="237" w:lineRule="auto"/>
        <w:ind w:left="759" w:right="2520"/>
        <w:jc w:val="both"/>
      </w:pPr>
      <w:r>
        <w:t>О</w:t>
      </w:r>
      <w:r>
        <w:rPr>
          <w:spacing w:val="-9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основную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4F245C" w:rsidRDefault="00B25CC6">
      <w:pPr>
        <w:pStyle w:val="a3"/>
        <w:ind w:left="759" w:right="125" w:firstLine="566"/>
        <w:jc w:val="both"/>
      </w:pPr>
      <w:proofErr w:type="gramStart"/>
      <w:r>
        <w:t>На основании приказа Министерства просвещения Российской Федерации №1028 от</w:t>
      </w:r>
      <w:r>
        <w:rPr>
          <w:spacing w:val="1"/>
        </w:rPr>
        <w:t xml:space="preserve"> </w:t>
      </w:r>
      <w:r>
        <w:t>27.12.2023г. «О внесении изменений в некоторые приказы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rPr>
          <w:spacing w:val="-1"/>
        </w:rPr>
        <w:t>касающиеся</w:t>
      </w:r>
      <w:r>
        <w:rPr>
          <w:spacing w:val="-8"/>
        </w:rPr>
        <w:t xml:space="preserve"> </w:t>
      </w:r>
      <w:r>
        <w:rPr>
          <w:spacing w:val="-1"/>
        </w:rPr>
        <w:t>федеральных</w:t>
      </w:r>
      <w:r>
        <w:rPr>
          <w:spacing w:val="-11"/>
        </w:rPr>
        <w:t xml:space="preserve"> </w:t>
      </w:r>
      <w:r>
        <w:rPr>
          <w:spacing w:val="-1"/>
        </w:rPr>
        <w:t>государственных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стандартов</w:t>
      </w:r>
      <w:r>
        <w:rPr>
          <w:spacing w:val="-14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№31 от 22.01.2024г. «О внесении изменений в некоторые приказы</w:t>
      </w:r>
      <w:r>
        <w:rPr>
          <w:spacing w:val="1"/>
        </w:rPr>
        <w:t xml:space="preserve"> </w:t>
      </w:r>
      <w:r>
        <w:t>Министерства образования и науки Российской</w:t>
      </w:r>
      <w:proofErr w:type="gramEnd"/>
      <w:r>
        <w:t xml:space="preserve"> </w:t>
      </w:r>
      <w:proofErr w:type="gramStart"/>
      <w:r>
        <w:t>Федерации и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начального общего образования и основного общего образования»,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</w:t>
      </w:r>
      <w:r>
        <w:t>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№62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01.02.2024г.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 федеральных образовательных программ основного общего образования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19.03.2024г.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среднего общего образования», Постановления Правительства РФ №556 от</w:t>
      </w:r>
      <w:r>
        <w:rPr>
          <w:spacing w:val="1"/>
        </w:rPr>
        <w:t xml:space="preserve"> </w:t>
      </w:r>
      <w:r>
        <w:t>30.04.2024г. «Об утверждении перечня мероприятий по оценке качества образования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Пе</w:t>
      </w:r>
      <w:r>
        <w:t>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28.06.2024</w:t>
      </w:r>
      <w:r>
        <w:rPr>
          <w:spacing w:val="1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№11).</w:t>
      </w:r>
      <w:proofErr w:type="gramEnd"/>
    </w:p>
    <w:p w:rsidR="004F245C" w:rsidRDefault="004F245C">
      <w:pPr>
        <w:pStyle w:val="a3"/>
        <w:spacing w:before="5"/>
        <w:ind w:left="0" w:firstLine="0"/>
        <w:rPr>
          <w:sz w:val="16"/>
        </w:rPr>
      </w:pPr>
    </w:p>
    <w:p w:rsidR="004F245C" w:rsidRDefault="00B25CC6">
      <w:pPr>
        <w:pStyle w:val="1"/>
        <w:spacing w:before="90" w:line="275" w:lineRule="exact"/>
        <w:ind w:left="1124" w:right="498"/>
        <w:jc w:val="center"/>
      </w:pPr>
      <w:r>
        <w:t>ПРИКАЗЫВАЮ:</w:t>
      </w:r>
    </w:p>
    <w:p w:rsidR="004F245C" w:rsidRDefault="00B25CC6">
      <w:pPr>
        <w:pStyle w:val="a4"/>
        <w:numPr>
          <w:ilvl w:val="1"/>
          <w:numId w:val="5"/>
        </w:numPr>
        <w:tabs>
          <w:tab w:val="left" w:pos="1182"/>
        </w:tabs>
        <w:spacing w:line="275" w:lineRule="exact"/>
        <w:ind w:hanging="423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раздел:</w:t>
      </w:r>
    </w:p>
    <w:p w:rsidR="004F245C" w:rsidRDefault="00B25CC6">
      <w:pPr>
        <w:pStyle w:val="a3"/>
        <w:ind w:left="759" w:right="118" w:firstLine="0"/>
        <w:jc w:val="both"/>
      </w:pPr>
      <w:r>
        <w:t>В</w:t>
      </w:r>
      <w:r>
        <w:rPr>
          <w:spacing w:val="1"/>
        </w:rPr>
        <w:t xml:space="preserve"> </w:t>
      </w:r>
      <w:r>
        <w:t>подраздел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proofErr w:type="gramStart"/>
      <w:r>
        <w:t>«Пояснительная</w:t>
      </w:r>
      <w:r>
        <w:rPr>
          <w:spacing w:val="1"/>
        </w:rPr>
        <w:t xml:space="preserve"> </w:t>
      </w:r>
      <w:r>
        <w:t>записка»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31.05.2021г.,</w:t>
      </w:r>
      <w:r>
        <w:rPr>
          <w:spacing w:val="1"/>
        </w:rPr>
        <w:t xml:space="preserve"> </w:t>
      </w:r>
      <w:r>
        <w:t>№287»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стандартом, утвержденным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31.05.2021г.,</w:t>
      </w:r>
      <w:r>
        <w:rPr>
          <w:spacing w:val="-8"/>
        </w:rPr>
        <w:t xml:space="preserve"> </w:t>
      </w:r>
      <w:r>
        <w:t>№287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изменениями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дополнениями</w:t>
      </w:r>
      <w:r>
        <w:rPr>
          <w:spacing w:val="-57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 просвещения Российской Фед</w:t>
      </w:r>
      <w:r>
        <w:t>ерации</w:t>
      </w:r>
      <w:r>
        <w:rPr>
          <w:spacing w:val="1"/>
        </w:rPr>
        <w:t xml:space="preserve"> </w:t>
      </w:r>
      <w:r>
        <w:t>№1028 от</w:t>
      </w:r>
      <w:r>
        <w:rPr>
          <w:spacing w:val="1"/>
        </w:rPr>
        <w:t xml:space="preserve"> </w:t>
      </w:r>
      <w:r>
        <w:t>27.12.2023г.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 изменений в некоторые приказы Министерства 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proofErr w:type="gramEnd"/>
      <w:r>
        <w:rPr>
          <w:spacing w:val="1"/>
        </w:rPr>
        <w:t xml:space="preserve"> </w:t>
      </w:r>
      <w:proofErr w:type="gramStart"/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rPr>
          <w:spacing w:val="-1"/>
        </w:rPr>
        <w:t>федеральных</w:t>
      </w:r>
      <w:r>
        <w:rPr>
          <w:spacing w:val="-17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стандартов</w:t>
      </w:r>
      <w:r>
        <w:rPr>
          <w:spacing w:val="-16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№31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22.01.2024г.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и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</w:t>
      </w:r>
      <w:r>
        <w:t>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59"/>
        </w:rPr>
        <w:t xml:space="preserve"> </w:t>
      </w:r>
      <w:r>
        <w:t>начального</w:t>
      </w:r>
      <w:r>
        <w:rPr>
          <w:spacing w:val="57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основного</w:t>
      </w:r>
      <w:r>
        <w:rPr>
          <w:spacing w:val="57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образования»);</w:t>
      </w:r>
      <w:proofErr w:type="gramEnd"/>
      <w:r>
        <w:rPr>
          <w:spacing w:val="54"/>
        </w:rPr>
        <w:t xml:space="preserve"> </w:t>
      </w:r>
      <w:r>
        <w:t>Слова</w:t>
      </w:r>
    </w:p>
    <w:p w:rsidR="004F245C" w:rsidRDefault="00B25CC6">
      <w:pPr>
        <w:pStyle w:val="a3"/>
        <w:ind w:left="759" w:right="125" w:firstLine="0"/>
        <w:jc w:val="both"/>
      </w:pPr>
      <w:proofErr w:type="gramStart"/>
      <w:r>
        <w:rPr>
          <w:spacing w:val="-1"/>
        </w:rPr>
        <w:t>«Федеральной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утвержденной</w:t>
      </w:r>
      <w:r>
        <w:rPr>
          <w:spacing w:val="-58"/>
        </w:rPr>
        <w:t xml:space="preserve"> </w:t>
      </w:r>
      <w:r>
        <w:t>приказом Министерства просвещения от 18.05.2023 №370» заменить на «Федеральной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просвещения</w:t>
      </w:r>
      <w:r>
        <w:rPr>
          <w:spacing w:val="14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18.05.2023</w:t>
      </w:r>
      <w:r>
        <w:rPr>
          <w:spacing w:val="19"/>
        </w:rPr>
        <w:t xml:space="preserve"> </w:t>
      </w:r>
      <w:r>
        <w:t>№370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изменениями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дополнениями</w:t>
      </w:r>
      <w:r>
        <w:rPr>
          <w:spacing w:val="16"/>
        </w:rPr>
        <w:t xml:space="preserve"> </w:t>
      </w:r>
      <w:r>
        <w:t>(Приказ</w:t>
      </w:r>
      <w:proofErr w:type="gramEnd"/>
    </w:p>
    <w:p w:rsidR="004F245C" w:rsidRDefault="004F245C">
      <w:pPr>
        <w:jc w:val="both"/>
        <w:sectPr w:rsidR="004F245C">
          <w:type w:val="continuous"/>
          <w:pgSz w:w="11910" w:h="16840"/>
          <w:pgMar w:top="1040" w:right="720" w:bottom="280" w:left="940" w:header="720" w:footer="720" w:gutter="0"/>
          <w:cols w:space="720"/>
        </w:sectPr>
      </w:pPr>
    </w:p>
    <w:p w:rsidR="004F245C" w:rsidRDefault="00B25CC6">
      <w:pPr>
        <w:pStyle w:val="a3"/>
        <w:spacing w:before="66"/>
        <w:ind w:left="759" w:right="121" w:firstLine="0"/>
        <w:jc w:val="both"/>
      </w:pPr>
      <w:r>
        <w:lastRenderedPageBreak/>
        <w:t>М</w:t>
      </w:r>
      <w:r>
        <w:t>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№62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01.02.2024г.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 федеральных образовательных программ основного общего образования и</w:t>
      </w:r>
      <w:r>
        <w:rPr>
          <w:spacing w:val="1"/>
        </w:rPr>
        <w:t xml:space="preserve"> </w:t>
      </w:r>
      <w:r>
        <w:rPr>
          <w:spacing w:val="-1"/>
        </w:rPr>
        <w:t>среднего</w:t>
      </w:r>
      <w:r>
        <w:rPr>
          <w:spacing w:val="-10"/>
        </w:rPr>
        <w:t xml:space="preserve"> </w:t>
      </w:r>
      <w:r>
        <w:rPr>
          <w:spacing w:val="-1"/>
        </w:rPr>
        <w:t>общего</w:t>
      </w:r>
      <w:r>
        <w:rPr>
          <w:spacing w:val="-10"/>
        </w:rPr>
        <w:t xml:space="preserve"> </w:t>
      </w:r>
      <w:r>
        <w:rPr>
          <w:spacing w:val="-1"/>
        </w:rPr>
        <w:t>образования»,</w:t>
      </w:r>
      <w:r>
        <w:rPr>
          <w:spacing w:val="-8"/>
        </w:rPr>
        <w:t xml:space="preserve"> </w:t>
      </w:r>
      <w:r>
        <w:t>Приказ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</w:p>
    <w:p w:rsidR="004F245C" w:rsidRDefault="00B25CC6">
      <w:pPr>
        <w:pStyle w:val="a3"/>
        <w:spacing w:before="1"/>
        <w:ind w:left="759" w:right="127" w:firstLine="0"/>
        <w:jc w:val="both"/>
      </w:pPr>
      <w:proofErr w:type="gramStart"/>
      <w:r>
        <w:t>№171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19.03.2024г.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образования»).</w:t>
      </w:r>
      <w:proofErr w:type="gramEnd"/>
    </w:p>
    <w:p w:rsidR="004F245C" w:rsidRDefault="00B25CC6">
      <w:pPr>
        <w:pStyle w:val="a3"/>
        <w:ind w:left="759" w:right="131" w:firstLine="0"/>
        <w:jc w:val="both"/>
      </w:pPr>
      <w:r>
        <w:t>В третий абзац добавить «Постановления Правительства РФ №556 от 30.04.2024г. «Об</w:t>
      </w:r>
      <w:r>
        <w:rPr>
          <w:spacing w:val="1"/>
        </w:rPr>
        <w:t xml:space="preserve"> </w:t>
      </w:r>
      <w:r>
        <w:t>утверждении перечня мероприятий по оценке качества образования и Правил 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образования»</w:t>
      </w:r>
    </w:p>
    <w:p w:rsidR="004F245C" w:rsidRDefault="00B25CC6">
      <w:pPr>
        <w:pStyle w:val="a4"/>
        <w:numPr>
          <w:ilvl w:val="2"/>
          <w:numId w:val="5"/>
        </w:numPr>
        <w:tabs>
          <w:tab w:val="left" w:pos="1503"/>
        </w:tabs>
        <w:spacing w:before="5" w:line="237" w:lineRule="auto"/>
        <w:ind w:right="1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</w:t>
      </w:r>
      <w:r>
        <w:rPr>
          <w:spacing w:val="41"/>
          <w:sz w:val="24"/>
        </w:rPr>
        <w:t xml:space="preserve"> </w:t>
      </w:r>
      <w:r>
        <w:rPr>
          <w:sz w:val="24"/>
        </w:rPr>
        <w:t>«Предметные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предмету</w:t>
      </w:r>
    </w:p>
    <w:p w:rsidR="004F245C" w:rsidRDefault="00B25CC6">
      <w:pPr>
        <w:pStyle w:val="a3"/>
        <w:spacing w:before="6" w:line="237" w:lineRule="auto"/>
        <w:ind w:left="759" w:firstLine="0"/>
      </w:pPr>
      <w:r>
        <w:t>«Технология»</w:t>
      </w:r>
      <w:r>
        <w:rPr>
          <w:spacing w:val="44"/>
        </w:rPr>
        <w:t xml:space="preserve"> </w:t>
      </w:r>
      <w:r>
        <w:t>заменить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«Предметные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предмету</w:t>
      </w:r>
      <w:r>
        <w:rPr>
          <w:spacing w:val="44"/>
        </w:rPr>
        <w:t xml:space="preserve"> </w:t>
      </w:r>
      <w:r>
        <w:t>«Труд</w:t>
      </w:r>
      <w:r>
        <w:rPr>
          <w:spacing w:val="-57"/>
        </w:rPr>
        <w:t xml:space="preserve"> </w:t>
      </w:r>
      <w:r>
        <w:t>(технология)».</w:t>
      </w:r>
    </w:p>
    <w:p w:rsidR="004F245C" w:rsidRDefault="00B25CC6">
      <w:pPr>
        <w:pStyle w:val="a3"/>
        <w:spacing w:before="5" w:line="237" w:lineRule="auto"/>
        <w:ind w:left="759" w:firstLine="0"/>
      </w:pPr>
      <w:r>
        <w:t>Исключить</w:t>
      </w:r>
      <w:r>
        <w:rPr>
          <w:spacing w:val="8"/>
        </w:rPr>
        <w:t xml:space="preserve"> </w:t>
      </w:r>
      <w:r>
        <w:t>пункт</w:t>
      </w:r>
      <w:r>
        <w:rPr>
          <w:spacing w:val="7"/>
        </w:rPr>
        <w:t xml:space="preserve"> </w:t>
      </w:r>
      <w:r>
        <w:t>«Предметные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8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жизнедеятельности».</w:t>
      </w:r>
    </w:p>
    <w:p w:rsidR="004F245C" w:rsidRDefault="00B25CC6">
      <w:pPr>
        <w:pStyle w:val="a3"/>
        <w:spacing w:before="4"/>
        <w:ind w:left="759" w:firstLine="0"/>
      </w:pPr>
      <w:r>
        <w:t>Включить</w:t>
      </w:r>
      <w:r>
        <w:rPr>
          <w:spacing w:val="-4"/>
        </w:rPr>
        <w:t xml:space="preserve"> </w:t>
      </w:r>
      <w:r>
        <w:t>пункт:</w:t>
      </w:r>
    </w:p>
    <w:p w:rsidR="004F245C" w:rsidRDefault="00B25CC6">
      <w:pPr>
        <w:pStyle w:val="1"/>
        <w:spacing w:before="3" w:line="242" w:lineRule="auto"/>
        <w:ind w:left="759" w:right="534"/>
      </w:pPr>
      <w:r>
        <w:t>«Предметные результаты по учебному предмету «Основы безопасности и защиты</w:t>
      </w:r>
      <w:r>
        <w:rPr>
          <w:spacing w:val="-57"/>
        </w:rPr>
        <w:t xml:space="preserve"> </w:t>
      </w:r>
      <w:r>
        <w:t>Родины»: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043"/>
        </w:tabs>
        <w:ind w:right="129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   основы   российского   общества,   безопасности   страны,   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характера;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062"/>
        </w:tabs>
        <w:ind w:right="126" w:firstLine="0"/>
        <w:jc w:val="both"/>
        <w:rPr>
          <w:sz w:val="24"/>
        </w:rPr>
      </w:pPr>
      <w:r>
        <w:rPr>
          <w:sz w:val="24"/>
        </w:rPr>
        <w:t>освоение знаний о мероприятиях по защите населения при чрезвычайных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</w:t>
      </w:r>
      <w:r>
        <w:rPr>
          <w:sz w:val="24"/>
        </w:rPr>
        <w:t>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угрозы; формирование представлений о роли гражданской обороны и ее истории;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сигнале</w:t>
      </w:r>
      <w:r>
        <w:rPr>
          <w:spacing w:val="1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всем!";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мерах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защиты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применения;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091"/>
        </w:tabs>
        <w:ind w:right="128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 и развития военной организации России, структуре, функциях и 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z w:val="24"/>
        </w:rPr>
        <w:t xml:space="preserve"> Вооруженных сил Российской Федерации, военных символах видов и 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войск Вооруженных сил Российской Федерации; освоение знаний о правах и 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  <w:proofErr w:type="gramEnd"/>
    </w:p>
    <w:p w:rsidR="004F245C" w:rsidRDefault="00B25CC6">
      <w:pPr>
        <w:pStyle w:val="a4"/>
        <w:numPr>
          <w:ilvl w:val="0"/>
          <w:numId w:val="4"/>
        </w:numPr>
        <w:tabs>
          <w:tab w:val="left" w:pos="1605"/>
        </w:tabs>
        <w:spacing w:line="242" w:lineRule="auto"/>
        <w:ind w:right="136" w:firstLine="48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стрелкового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оружия;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504"/>
        </w:tabs>
        <w:ind w:right="133" w:firstLine="480"/>
        <w:jc w:val="both"/>
        <w:rPr>
          <w:sz w:val="24"/>
        </w:rPr>
      </w:pPr>
      <w:r>
        <w:rPr>
          <w:sz w:val="24"/>
        </w:rPr>
        <w:t>овладение основными положениями Устава внутренней службы Вооруженных Сил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умение их применять при выполнении обязанностей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571"/>
        </w:tabs>
        <w:ind w:right="122" w:firstLine="48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рисков;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643"/>
        </w:tabs>
        <w:spacing w:line="242" w:lineRule="auto"/>
        <w:ind w:right="134" w:firstLine="48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применять;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643"/>
        </w:tabs>
        <w:ind w:right="124" w:firstLine="48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оценивать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прогнозировать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неблагоприятные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факторы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обстановки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9"/>
          <w:sz w:val="24"/>
        </w:rPr>
        <w:t xml:space="preserve"> </w:t>
      </w:r>
      <w:r>
        <w:rPr>
          <w:sz w:val="24"/>
        </w:rPr>
        <w:t>принимать</w:t>
      </w:r>
    </w:p>
    <w:p w:rsidR="004F245C" w:rsidRDefault="004F245C">
      <w:pPr>
        <w:jc w:val="both"/>
        <w:rPr>
          <w:sz w:val="24"/>
        </w:rPr>
        <w:sectPr w:rsidR="004F245C">
          <w:pgSz w:w="11910" w:h="16840"/>
          <w:pgMar w:top="1040" w:right="720" w:bottom="280" w:left="940" w:header="720" w:footer="720" w:gutter="0"/>
          <w:cols w:space="720"/>
        </w:sectPr>
      </w:pPr>
    </w:p>
    <w:p w:rsidR="004F245C" w:rsidRDefault="00B25CC6">
      <w:pPr>
        <w:pStyle w:val="a3"/>
        <w:spacing w:before="66" w:line="242" w:lineRule="auto"/>
        <w:ind w:left="759" w:right="121" w:firstLine="0"/>
        <w:jc w:val="both"/>
      </w:pPr>
      <w:r>
        <w:lastRenderedPageBreak/>
        <w:t>обоснованные решени</w:t>
      </w:r>
      <w:r>
        <w:t>я в опасных и чрезвычайных ситуациях, с учетом реальных условий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возможностей;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648"/>
        </w:tabs>
        <w:ind w:right="125" w:firstLine="480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 инородных тел в верхние дыхательные пути, травмах различных областей 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ведению здорового образа жизни, исключающего употребление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</w:t>
      </w:r>
      <w:r>
        <w:rPr>
          <w:sz w:val="24"/>
        </w:rPr>
        <w:t>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proofErr w:type="gramEnd"/>
    </w:p>
    <w:p w:rsidR="004F245C" w:rsidRDefault="00B25CC6">
      <w:pPr>
        <w:pStyle w:val="a4"/>
        <w:numPr>
          <w:ilvl w:val="0"/>
          <w:numId w:val="4"/>
        </w:numPr>
        <w:tabs>
          <w:tab w:val="left" w:pos="1648"/>
        </w:tabs>
        <w:ind w:right="131" w:firstLine="48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 знаниями об опасных проявлениях конфликтов, </w:t>
      </w:r>
      <w:proofErr w:type="spellStart"/>
      <w:r>
        <w:rPr>
          <w:sz w:val="24"/>
        </w:rPr>
        <w:t>манипулятивном</w:t>
      </w:r>
      <w:proofErr w:type="spellEnd"/>
      <w:r>
        <w:rPr>
          <w:sz w:val="24"/>
        </w:rPr>
        <w:t xml:space="preserve">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639"/>
        </w:tabs>
        <w:ind w:right="132" w:firstLine="48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информационных и компьютерных угрозах,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 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864"/>
        </w:tabs>
        <w:ind w:right="127" w:firstLine="48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угрозе 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акта;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691"/>
        </w:tabs>
        <w:spacing w:before="2" w:line="237" w:lineRule="auto"/>
        <w:ind w:right="137" w:firstLine="48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4F245C" w:rsidRDefault="00B25CC6">
      <w:pPr>
        <w:pStyle w:val="a4"/>
        <w:numPr>
          <w:ilvl w:val="0"/>
          <w:numId w:val="4"/>
        </w:numPr>
        <w:tabs>
          <w:tab w:val="left" w:pos="1663"/>
        </w:tabs>
        <w:spacing w:before="3"/>
        <w:ind w:right="122" w:firstLine="480"/>
        <w:jc w:val="both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2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 w:rsidR="004F245C" w:rsidRDefault="00B25CC6">
      <w:pPr>
        <w:pStyle w:val="a3"/>
        <w:ind w:left="759" w:right="129" w:firstLine="480"/>
        <w:jc w:val="both"/>
      </w:pPr>
      <w:r>
        <w:t>Достижение</w:t>
      </w:r>
      <w:r>
        <w:rPr>
          <w:spacing w:val="1"/>
        </w:rPr>
        <w:t xml:space="preserve"> </w:t>
      </w:r>
      <w:r>
        <w:t>рез</w:t>
      </w:r>
      <w:r>
        <w:t>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посредством включения в указанную программу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</w:t>
      </w:r>
      <w:r>
        <w:rPr>
          <w:spacing w:val="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Родины"».</w:t>
      </w:r>
    </w:p>
    <w:p w:rsidR="004F245C" w:rsidRDefault="00B25CC6">
      <w:pPr>
        <w:pStyle w:val="a4"/>
        <w:numPr>
          <w:ilvl w:val="2"/>
          <w:numId w:val="5"/>
        </w:numPr>
        <w:tabs>
          <w:tab w:val="left" w:pos="1984"/>
        </w:tabs>
        <w:spacing w:before="1"/>
        <w:ind w:right="128" w:firstLine="566"/>
        <w:jc w:val="both"/>
        <w:rPr>
          <w:sz w:val="24"/>
        </w:rPr>
      </w:pPr>
      <w:r>
        <w:rPr>
          <w:sz w:val="24"/>
        </w:rPr>
        <w:t xml:space="preserve">В подраздел «Система </w:t>
      </w:r>
      <w:proofErr w:type="gramStart"/>
      <w:r>
        <w:rPr>
          <w:sz w:val="24"/>
        </w:rPr>
        <w:t>оценки достижения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«Внешней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редакции:</w:t>
      </w:r>
    </w:p>
    <w:p w:rsidR="004F245C" w:rsidRDefault="00B25CC6">
      <w:pPr>
        <w:pStyle w:val="1"/>
        <w:spacing w:line="275" w:lineRule="exact"/>
        <w:ind w:left="1470"/>
        <w:jc w:val="both"/>
      </w:pPr>
      <w:r>
        <w:t>«Внешняя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4F245C" w:rsidRDefault="00B25CC6">
      <w:pPr>
        <w:pStyle w:val="a3"/>
        <w:spacing w:line="274" w:lineRule="exact"/>
        <w:ind w:left="759" w:firstLine="0"/>
        <w:jc w:val="both"/>
      </w:pPr>
      <w:r>
        <w:t>независимую</w:t>
      </w:r>
      <w:r>
        <w:rPr>
          <w:spacing w:val="-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F245C" w:rsidRDefault="00B25CC6">
      <w:pPr>
        <w:pStyle w:val="a4"/>
        <w:numPr>
          <w:ilvl w:val="0"/>
          <w:numId w:val="3"/>
        </w:numPr>
        <w:tabs>
          <w:tab w:val="left" w:pos="148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Национальны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4F245C" w:rsidRDefault="00B25CC6">
      <w:pPr>
        <w:pStyle w:val="a4"/>
        <w:numPr>
          <w:ilvl w:val="0"/>
          <w:numId w:val="3"/>
        </w:numPr>
        <w:tabs>
          <w:tab w:val="left" w:pos="1481"/>
        </w:tabs>
        <w:spacing w:before="3" w:line="275" w:lineRule="exact"/>
        <w:ind w:hanging="361"/>
        <w:jc w:val="both"/>
        <w:rPr>
          <w:sz w:val="24"/>
        </w:rPr>
      </w:pPr>
      <w:r>
        <w:rPr>
          <w:sz w:val="24"/>
        </w:rPr>
        <w:t>Всероссийские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</w:p>
    <w:p w:rsidR="004F245C" w:rsidRDefault="00B25CC6">
      <w:pPr>
        <w:pStyle w:val="a4"/>
        <w:numPr>
          <w:ilvl w:val="0"/>
          <w:numId w:val="3"/>
        </w:numPr>
        <w:tabs>
          <w:tab w:val="left" w:pos="1481"/>
        </w:tabs>
        <w:spacing w:line="242" w:lineRule="auto"/>
        <w:ind w:left="759" w:right="509" w:firstLine="360"/>
        <w:jc w:val="both"/>
        <w:rPr>
          <w:sz w:val="24"/>
        </w:rPr>
      </w:pPr>
      <w:r>
        <w:rPr>
          <w:sz w:val="24"/>
        </w:rPr>
        <w:t>Международные сопоставительные исследования качества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proofErr w:type="gramStart"/>
      <w:r>
        <w:rPr>
          <w:sz w:val="24"/>
        </w:rPr>
        <w:t>.»</w:t>
      </w:r>
      <w:proofErr w:type="gramEnd"/>
    </w:p>
    <w:p w:rsidR="004F245C" w:rsidRDefault="00B25CC6">
      <w:pPr>
        <w:pStyle w:val="a3"/>
        <w:spacing w:line="242" w:lineRule="auto"/>
        <w:ind w:left="759" w:right="130" w:firstLine="566"/>
        <w:jc w:val="both"/>
      </w:pPr>
      <w:r>
        <w:t xml:space="preserve">В Приложения к Системе </w:t>
      </w:r>
      <w:proofErr w:type="gramStart"/>
      <w:r>
        <w:t>оценки достижения 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proofErr w:type="gramEnd"/>
      <w:r>
        <w:t>:</w:t>
      </w:r>
    </w:p>
    <w:p w:rsidR="004F245C" w:rsidRDefault="00B25CC6">
      <w:pPr>
        <w:pStyle w:val="a3"/>
        <w:spacing w:line="271" w:lineRule="exact"/>
        <w:ind w:left="0" w:right="127" w:firstLine="0"/>
        <w:jc w:val="right"/>
      </w:pPr>
      <w:r>
        <w:t>«Критерии</w:t>
      </w:r>
      <w:r>
        <w:rPr>
          <w:spacing w:val="27"/>
        </w:rPr>
        <w:t xml:space="preserve"> </w:t>
      </w:r>
      <w:r>
        <w:t>оценивания</w:t>
      </w:r>
      <w:r>
        <w:rPr>
          <w:spacing w:val="1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отдельным</w:t>
      </w:r>
      <w:r>
        <w:rPr>
          <w:spacing w:val="24"/>
        </w:rPr>
        <w:t xml:space="preserve"> </w:t>
      </w:r>
      <w:r>
        <w:t>предметам»</w:t>
      </w:r>
      <w:r>
        <w:rPr>
          <w:spacing w:val="23"/>
        </w:rPr>
        <w:t xml:space="preserve"> </w:t>
      </w:r>
      <w:r>
        <w:t>слово</w:t>
      </w:r>
      <w:r>
        <w:rPr>
          <w:spacing w:val="26"/>
        </w:rPr>
        <w:t xml:space="preserve"> </w:t>
      </w:r>
      <w:r>
        <w:t>«Технология»</w:t>
      </w:r>
      <w:r>
        <w:rPr>
          <w:spacing w:val="23"/>
        </w:rPr>
        <w:t xml:space="preserve"> </w:t>
      </w:r>
      <w:r>
        <w:t>заменить</w:t>
      </w:r>
      <w:r>
        <w:rPr>
          <w:spacing w:val="20"/>
        </w:rPr>
        <w:t xml:space="preserve"> </w:t>
      </w:r>
      <w:proofErr w:type="gramStart"/>
      <w:r>
        <w:t>на</w:t>
      </w:r>
      <w:proofErr w:type="gramEnd"/>
    </w:p>
    <w:p w:rsidR="004F245C" w:rsidRDefault="00B25CC6">
      <w:pPr>
        <w:pStyle w:val="a3"/>
        <w:spacing w:line="275" w:lineRule="exact"/>
        <w:ind w:left="0" w:right="138" w:firstLine="0"/>
        <w:jc w:val="right"/>
      </w:pPr>
      <w:r>
        <w:t>«Труд</w:t>
      </w:r>
      <w:r>
        <w:rPr>
          <w:spacing w:val="-2"/>
        </w:rPr>
        <w:t xml:space="preserve"> </w:t>
      </w:r>
      <w:r>
        <w:t>(технология)»,</w:t>
      </w:r>
      <w:r>
        <w:rPr>
          <w:spacing w:val="-2"/>
        </w:rPr>
        <w:t xml:space="preserve"> </w:t>
      </w:r>
      <w:r>
        <w:t>исключить</w:t>
      </w:r>
      <w:r>
        <w:rPr>
          <w:spacing w:val="2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«Критерии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предмета</w:t>
      </w:r>
      <w:r>
        <w:t xml:space="preserve"> ОБЖ»,</w:t>
      </w:r>
      <w:r>
        <w:rPr>
          <w:spacing w:val="3"/>
        </w:rPr>
        <w:t xml:space="preserve"> </w:t>
      </w:r>
      <w:r>
        <w:t>утвердить</w:t>
      </w:r>
    </w:p>
    <w:p w:rsidR="004F245C" w:rsidRDefault="00B25CC6">
      <w:pPr>
        <w:pStyle w:val="a3"/>
        <w:spacing w:line="275" w:lineRule="exact"/>
        <w:ind w:left="759" w:firstLine="0"/>
      </w:pPr>
      <w:r>
        <w:t>«Критерии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ОБЗР»</w:t>
      </w:r>
      <w:r>
        <w:rPr>
          <w:spacing w:val="-6"/>
        </w:rPr>
        <w:t xml:space="preserve"> </w:t>
      </w:r>
      <w:r>
        <w:t>(Приложение).</w:t>
      </w:r>
    </w:p>
    <w:p w:rsidR="004F245C" w:rsidRDefault="00B25CC6">
      <w:pPr>
        <w:pStyle w:val="a3"/>
        <w:spacing w:before="1" w:line="237" w:lineRule="auto"/>
        <w:ind w:left="759" w:firstLine="566"/>
      </w:pPr>
      <w:r>
        <w:t>«Список</w:t>
      </w:r>
      <w:r>
        <w:rPr>
          <w:spacing w:val="43"/>
        </w:rPr>
        <w:t xml:space="preserve"> </w:t>
      </w:r>
      <w:r>
        <w:t>итоговых</w:t>
      </w:r>
      <w:r>
        <w:rPr>
          <w:spacing w:val="41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указанием</w:t>
      </w:r>
      <w:r>
        <w:rPr>
          <w:spacing w:val="46"/>
        </w:rPr>
        <w:t xml:space="preserve"> </w:t>
      </w:r>
      <w:r>
        <w:t>этапов</w:t>
      </w:r>
      <w:r>
        <w:rPr>
          <w:spacing w:val="47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оценки»</w:t>
      </w:r>
      <w:r>
        <w:rPr>
          <w:spacing w:val="-8"/>
        </w:rPr>
        <w:t xml:space="preserve"> </w:t>
      </w:r>
      <w:r>
        <w:t>слово «Технология»</w:t>
      </w:r>
      <w:r>
        <w:rPr>
          <w:spacing w:val="-8"/>
        </w:rPr>
        <w:t xml:space="preserve"> </w:t>
      </w:r>
      <w:r>
        <w:t>заменить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«Труд</w:t>
      </w:r>
      <w:r>
        <w:rPr>
          <w:spacing w:val="-5"/>
        </w:rPr>
        <w:t xml:space="preserve"> </w:t>
      </w:r>
      <w:r>
        <w:t>(технология)»,</w:t>
      </w:r>
      <w:r>
        <w:rPr>
          <w:spacing w:val="-2"/>
        </w:rPr>
        <w:t xml:space="preserve"> </w:t>
      </w:r>
      <w:r>
        <w:t>исключить</w:t>
      </w:r>
      <w:r>
        <w:rPr>
          <w:spacing w:val="-2"/>
        </w:rPr>
        <w:t xml:space="preserve"> </w:t>
      </w:r>
      <w:r>
        <w:t>пункт</w:t>
      </w:r>
    </w:p>
    <w:p w:rsidR="004F245C" w:rsidRDefault="00B25CC6">
      <w:pPr>
        <w:pStyle w:val="a3"/>
        <w:spacing w:before="4" w:line="275" w:lineRule="exact"/>
        <w:ind w:left="759" w:firstLine="0"/>
      </w:pPr>
      <w:r>
        <w:t>«ОБЖ»,</w:t>
      </w:r>
      <w:r>
        <w:rPr>
          <w:spacing w:val="2"/>
        </w:rPr>
        <w:t xml:space="preserve"> </w:t>
      </w:r>
      <w:r>
        <w:t>утвердить</w:t>
      </w:r>
      <w:r>
        <w:rPr>
          <w:spacing w:val="-3"/>
        </w:rPr>
        <w:t xml:space="preserve"> </w:t>
      </w:r>
      <w:r>
        <w:t>«ОБЗР»</w:t>
      </w:r>
      <w:r>
        <w:rPr>
          <w:spacing w:val="-8"/>
        </w:rPr>
        <w:t xml:space="preserve"> </w:t>
      </w:r>
      <w:r>
        <w:t>(Приложение).</w:t>
      </w:r>
    </w:p>
    <w:p w:rsidR="004F245C" w:rsidRDefault="00B25CC6">
      <w:pPr>
        <w:pStyle w:val="a4"/>
        <w:numPr>
          <w:ilvl w:val="1"/>
          <w:numId w:val="5"/>
        </w:numPr>
        <w:tabs>
          <w:tab w:val="left" w:pos="1749"/>
        </w:tabs>
        <w:spacing w:line="275" w:lineRule="exact"/>
        <w:ind w:left="1748" w:hanging="42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раздел:</w:t>
      </w:r>
    </w:p>
    <w:p w:rsidR="004F245C" w:rsidRDefault="00B25CC6">
      <w:pPr>
        <w:pStyle w:val="a4"/>
        <w:numPr>
          <w:ilvl w:val="2"/>
          <w:numId w:val="5"/>
        </w:numPr>
        <w:tabs>
          <w:tab w:val="left" w:pos="1931"/>
        </w:tabs>
        <w:spacing w:before="5" w:line="237" w:lineRule="auto"/>
        <w:ind w:left="1326" w:right="1479" w:firstLine="0"/>
        <w:jc w:val="left"/>
        <w:rPr>
          <w:sz w:val="24"/>
        </w:rPr>
      </w:pPr>
      <w:r>
        <w:rPr>
          <w:sz w:val="24"/>
        </w:rPr>
        <w:t>Включить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«Труд</w:t>
      </w:r>
      <w:r>
        <w:rPr>
          <w:spacing w:val="-6"/>
          <w:sz w:val="24"/>
        </w:rPr>
        <w:t xml:space="preserve"> </w:t>
      </w:r>
      <w:r>
        <w:rPr>
          <w:sz w:val="24"/>
        </w:rPr>
        <w:t>(технология)».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рабочую 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«Технология».</w:t>
      </w:r>
    </w:p>
    <w:p w:rsidR="004F245C" w:rsidRDefault="00B25CC6">
      <w:pPr>
        <w:pStyle w:val="a3"/>
        <w:spacing w:before="5" w:line="237" w:lineRule="auto"/>
        <w:ind w:left="1326" w:right="534" w:firstLine="0"/>
      </w:pPr>
      <w:r>
        <w:t>Включить новую редакцию федеральной рабочей программы «Литература»,</w:t>
      </w:r>
      <w:r>
        <w:rPr>
          <w:spacing w:val="1"/>
        </w:rPr>
        <w:t xml:space="preserve"> </w:t>
      </w:r>
      <w:r>
        <w:t>Включить</w:t>
      </w:r>
      <w:r>
        <w:rPr>
          <w:spacing w:val="45"/>
        </w:rPr>
        <w:t xml:space="preserve"> </w:t>
      </w:r>
      <w:r>
        <w:t>федеральную</w:t>
      </w:r>
      <w:r>
        <w:rPr>
          <w:spacing w:val="42"/>
        </w:rPr>
        <w:t xml:space="preserve"> </w:t>
      </w:r>
      <w:r>
        <w:t>рабочую</w:t>
      </w:r>
      <w:r>
        <w:rPr>
          <w:spacing w:val="42"/>
        </w:rPr>
        <w:t xml:space="preserve"> </w:t>
      </w:r>
      <w:r>
        <w:t>программу</w:t>
      </w:r>
      <w:r>
        <w:rPr>
          <w:spacing w:val="43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защиты</w:t>
      </w:r>
    </w:p>
    <w:p w:rsidR="004F245C" w:rsidRDefault="00B25CC6">
      <w:pPr>
        <w:pStyle w:val="a3"/>
        <w:spacing w:before="4"/>
        <w:ind w:left="759" w:firstLine="0"/>
      </w:pPr>
      <w:r>
        <w:t>Родины».</w:t>
      </w:r>
    </w:p>
    <w:p w:rsidR="004F245C" w:rsidRDefault="004F245C">
      <w:pPr>
        <w:sectPr w:rsidR="004F245C">
          <w:pgSz w:w="11910" w:h="16840"/>
          <w:pgMar w:top="1040" w:right="720" w:bottom="280" w:left="940" w:header="720" w:footer="720" w:gutter="0"/>
          <w:cols w:space="720"/>
        </w:sectPr>
      </w:pPr>
    </w:p>
    <w:p w:rsidR="004F245C" w:rsidRDefault="00B25CC6">
      <w:pPr>
        <w:pStyle w:val="a3"/>
        <w:spacing w:before="66"/>
        <w:ind w:left="1326" w:firstLine="0"/>
      </w:pPr>
      <w:r>
        <w:lastRenderedPageBreak/>
        <w:t>Исключить</w:t>
      </w:r>
      <w:r>
        <w:rPr>
          <w:spacing w:val="-3"/>
        </w:rPr>
        <w:t xml:space="preserve"> </w:t>
      </w:r>
      <w:r>
        <w:t>рабочую</w:t>
      </w:r>
      <w:r>
        <w:rPr>
          <w:spacing w:val="-6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жизнедеятельности».</w:t>
      </w:r>
    </w:p>
    <w:p w:rsidR="004F245C" w:rsidRDefault="00B25CC6">
      <w:pPr>
        <w:pStyle w:val="a4"/>
        <w:numPr>
          <w:ilvl w:val="2"/>
          <w:numId w:val="5"/>
        </w:numPr>
        <w:tabs>
          <w:tab w:val="left" w:pos="1931"/>
        </w:tabs>
        <w:spacing w:before="3" w:line="275" w:lineRule="exact"/>
        <w:ind w:left="1930" w:hanging="60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УУД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»:</w:t>
      </w:r>
    </w:p>
    <w:p w:rsidR="004F245C" w:rsidRDefault="00B25CC6">
      <w:pPr>
        <w:pStyle w:val="a3"/>
        <w:spacing w:line="242" w:lineRule="auto"/>
        <w:ind w:left="759" w:firstLine="566"/>
      </w:pPr>
      <w:r>
        <w:t>Подраздел</w:t>
      </w:r>
      <w:r>
        <w:rPr>
          <w:spacing w:val="26"/>
        </w:rPr>
        <w:t xml:space="preserve"> </w:t>
      </w:r>
      <w:r>
        <w:t>«Технология»</w:t>
      </w:r>
      <w:r>
        <w:rPr>
          <w:spacing w:val="22"/>
        </w:rPr>
        <w:t xml:space="preserve"> </w:t>
      </w:r>
      <w:r>
        <w:t>заменить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«Труд</w:t>
      </w:r>
      <w:r>
        <w:rPr>
          <w:spacing w:val="23"/>
        </w:rPr>
        <w:t xml:space="preserve"> </w:t>
      </w:r>
      <w:r>
        <w:t>(технология)»,</w:t>
      </w:r>
      <w:r>
        <w:rPr>
          <w:spacing w:val="24"/>
        </w:rPr>
        <w:t xml:space="preserve"> </w:t>
      </w:r>
      <w:r>
        <w:t>изложить</w:t>
      </w:r>
      <w:r>
        <w:rPr>
          <w:spacing w:val="2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следующей</w:t>
      </w:r>
      <w:r>
        <w:rPr>
          <w:spacing w:val="-57"/>
        </w:rPr>
        <w:t xml:space="preserve"> </w:t>
      </w:r>
      <w:r>
        <w:t>редакции:</w:t>
      </w:r>
    </w:p>
    <w:p w:rsidR="004F245C" w:rsidRDefault="00B25CC6">
      <w:pPr>
        <w:pStyle w:val="1"/>
        <w:spacing w:before="0"/>
        <w:ind w:right="3452" w:firstLine="3625"/>
      </w:pPr>
      <w:r>
        <w:t>«Труд (технология)</w:t>
      </w:r>
      <w:r>
        <w:rPr>
          <w:spacing w:val="-57"/>
        </w:rPr>
        <w:t xml:space="preserve"> </w:t>
      </w:r>
      <w:r>
        <w:t>Познавательные универсальные учебные действия</w:t>
      </w:r>
      <w:r>
        <w:rPr>
          <w:spacing w:val="1"/>
        </w:rPr>
        <w:t xml:space="preserve"> </w:t>
      </w:r>
      <w:r>
        <w:t>Базовые логические</w:t>
      </w:r>
      <w:r>
        <w:rPr>
          <w:spacing w:val="1"/>
        </w:rPr>
        <w:t xml:space="preserve"> </w:t>
      </w:r>
      <w:r>
        <w:t>действия: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  <w:tab w:val="left" w:pos="1816"/>
          <w:tab w:val="left" w:pos="6109"/>
        </w:tabs>
        <w:spacing w:before="1" w:line="237" w:lineRule="auto"/>
        <w:ind w:right="117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z w:val="24"/>
        </w:rPr>
        <w:tab/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  <w:tab w:val="left" w:pos="2147"/>
          <w:tab w:val="left" w:pos="3933"/>
          <w:tab w:val="left" w:pos="6697"/>
          <w:tab w:val="left" w:pos="8001"/>
          <w:tab w:val="left" w:pos="8591"/>
          <w:tab w:val="left" w:pos="9978"/>
        </w:tabs>
        <w:spacing w:before="2" w:line="237" w:lineRule="auto"/>
        <w:ind w:right="135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z w:val="24"/>
        </w:rPr>
        <w:tab/>
        <w:t>основание</w:t>
      </w:r>
      <w:r>
        <w:rPr>
          <w:sz w:val="24"/>
        </w:rPr>
        <w:tab/>
        <w:t>для</w:t>
      </w:r>
      <w:r>
        <w:rPr>
          <w:sz w:val="24"/>
        </w:rPr>
        <w:tab/>
        <w:t>обобщения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7" w:line="237" w:lineRule="auto"/>
        <w:ind w:right="141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ind w:right="128"/>
        <w:rPr>
          <w:sz w:val="24"/>
        </w:rPr>
      </w:pPr>
      <w:r>
        <w:rPr>
          <w:sz w:val="24"/>
        </w:rPr>
        <w:t>выявлять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связи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9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3" w:line="237" w:lineRule="auto"/>
        <w:ind w:right="135"/>
        <w:rPr>
          <w:sz w:val="24"/>
        </w:rPr>
      </w:pP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технологии.</w:t>
      </w:r>
    </w:p>
    <w:p w:rsidR="004F245C" w:rsidRDefault="00B25CC6">
      <w:pPr>
        <w:pStyle w:val="1"/>
        <w:spacing w:before="8" w:line="273" w:lineRule="exact"/>
      </w:pPr>
      <w:r>
        <w:t>Базовые</w:t>
      </w:r>
      <w:r>
        <w:rPr>
          <w:spacing w:val="-2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действия: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1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 деятельности;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«продукта»;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взаимооценку</w:t>
      </w:r>
      <w:proofErr w:type="spellEnd"/>
      <w:r>
        <w:rPr>
          <w:sz w:val="24"/>
        </w:rPr>
        <w:t>.</w:t>
      </w:r>
    </w:p>
    <w:p w:rsidR="004F245C" w:rsidRDefault="00B25CC6">
      <w:pPr>
        <w:pStyle w:val="1"/>
        <w:spacing w:line="276" w:lineRule="exact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2" w:line="237" w:lineRule="auto"/>
        <w:ind w:right="135"/>
        <w:rPr>
          <w:sz w:val="24"/>
        </w:rPr>
      </w:pP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исследователь</w:t>
      </w:r>
      <w:r>
        <w:rPr>
          <w:sz w:val="24"/>
        </w:rPr>
        <w:t>ский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</w:p>
    <w:p w:rsidR="004F245C" w:rsidRDefault="00B25CC6">
      <w:pPr>
        <w:pStyle w:val="a3"/>
        <w:spacing w:before="3" w:line="276" w:lineRule="exact"/>
        <w:ind w:firstLine="0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опытным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ind w:right="125"/>
        <w:jc w:val="both"/>
        <w:rPr>
          <w:sz w:val="24"/>
        </w:rPr>
      </w:pPr>
      <w:r>
        <w:rPr>
          <w:spacing w:val="-1"/>
          <w:sz w:val="24"/>
        </w:rPr>
        <w:t>овладевать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измерения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погрешность измерения, уметь осуществлять арифметические действия с приближенными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строить 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1" w:line="237" w:lineRule="auto"/>
        <w:ind w:right="2276"/>
        <w:rPr>
          <w:sz w:val="24"/>
        </w:rPr>
      </w:pPr>
      <w:r>
        <w:rPr>
          <w:sz w:val="24"/>
        </w:rPr>
        <w:t>уметь создавать, применять и преобразовывать знаки и символы,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8" w:line="237" w:lineRule="auto"/>
        <w:ind w:right="131"/>
        <w:rPr>
          <w:sz w:val="24"/>
        </w:rPr>
      </w:pPr>
      <w:r>
        <w:rPr>
          <w:sz w:val="24"/>
        </w:rPr>
        <w:t>уметь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ind w:right="135"/>
        <w:rPr>
          <w:sz w:val="24"/>
        </w:rPr>
      </w:pPr>
      <w:r>
        <w:rPr>
          <w:sz w:val="24"/>
        </w:rPr>
        <w:t>прогнозировать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эффектов.</w:t>
      </w:r>
    </w:p>
    <w:p w:rsidR="004F245C" w:rsidRDefault="00B25CC6">
      <w:pPr>
        <w:pStyle w:val="1"/>
        <w:spacing w:before="0" w:line="275" w:lineRule="exact"/>
      </w:pPr>
      <w:r>
        <w:rPr>
          <w:b w:val="0"/>
        </w:rPr>
        <w:t>Р</w:t>
      </w:r>
      <w:r>
        <w:t>абота с</w:t>
      </w:r>
      <w:r>
        <w:rPr>
          <w:spacing w:val="-6"/>
        </w:rPr>
        <w:t xml:space="preserve"> </w:t>
      </w:r>
      <w:r>
        <w:t>информацией: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«больш</w:t>
      </w:r>
      <w:r>
        <w:rPr>
          <w:sz w:val="24"/>
        </w:rPr>
        <w:t>ими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данными»;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знания.</w:t>
      </w:r>
    </w:p>
    <w:p w:rsidR="004F245C" w:rsidRDefault="00B25CC6">
      <w:pPr>
        <w:pStyle w:val="1"/>
        <w:spacing w:before="4" w:line="237" w:lineRule="auto"/>
        <w:ind w:right="3853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before="3" w:line="237" w:lineRule="auto"/>
        <w:ind w:right="135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достижения,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before="8" w:line="237" w:lineRule="auto"/>
        <w:ind w:right="135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рамках</w:t>
      </w:r>
    </w:p>
    <w:p w:rsidR="004F245C" w:rsidRDefault="004F245C">
      <w:pPr>
        <w:spacing w:line="237" w:lineRule="auto"/>
        <w:jc w:val="both"/>
        <w:rPr>
          <w:sz w:val="24"/>
        </w:rPr>
        <w:sectPr w:rsidR="004F245C">
          <w:pgSz w:w="11910" w:h="16840"/>
          <w:pgMar w:top="1040" w:right="720" w:bottom="280" w:left="940" w:header="720" w:footer="720" w:gutter="0"/>
          <w:cols w:space="720"/>
        </w:sectPr>
      </w:pPr>
    </w:p>
    <w:p w:rsidR="004F245C" w:rsidRDefault="00B25CC6">
      <w:pPr>
        <w:pStyle w:val="a3"/>
        <w:spacing w:before="66" w:line="242" w:lineRule="auto"/>
        <w:ind w:firstLine="0"/>
      </w:pPr>
      <w:r>
        <w:lastRenderedPageBreak/>
        <w:t>предложенных</w:t>
      </w:r>
      <w:r>
        <w:rPr>
          <w:spacing w:val="24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требований,</w:t>
      </w:r>
      <w:r>
        <w:rPr>
          <w:spacing w:val="26"/>
        </w:rPr>
        <w:t xml:space="preserve"> </w:t>
      </w:r>
      <w:r>
        <w:t>корректировать</w:t>
      </w:r>
      <w:r>
        <w:rPr>
          <w:spacing w:val="26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1" w:lineRule="exact"/>
        <w:ind w:hanging="361"/>
        <w:rPr>
          <w:sz w:val="24"/>
        </w:rPr>
      </w:pPr>
      <w:r>
        <w:rPr>
          <w:sz w:val="24"/>
        </w:rPr>
        <w:t>делать 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4F245C" w:rsidRDefault="00B25CC6">
      <w:pPr>
        <w:pStyle w:val="1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ситуации и </w:t>
      </w:r>
      <w:r>
        <w:rPr>
          <w:sz w:val="24"/>
        </w:rPr>
        <w:t>предлагать 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  <w:tab w:val="left" w:pos="1823"/>
          <w:tab w:val="left" w:pos="3051"/>
          <w:tab w:val="left" w:pos="4581"/>
          <w:tab w:val="left" w:pos="6504"/>
          <w:tab w:val="left" w:pos="8034"/>
        </w:tabs>
        <w:spacing w:before="2" w:line="237" w:lineRule="auto"/>
        <w:ind w:right="131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причины</w:t>
      </w:r>
      <w:r>
        <w:rPr>
          <w:sz w:val="24"/>
        </w:rPr>
        <w:tab/>
        <w:t>достижения</w:t>
      </w:r>
      <w:r>
        <w:rPr>
          <w:sz w:val="24"/>
        </w:rPr>
        <w:tab/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z w:val="24"/>
        </w:rPr>
        <w:tab/>
        <w:t>результатов</w:t>
      </w:r>
      <w:r>
        <w:rPr>
          <w:sz w:val="24"/>
        </w:rPr>
        <w:tab/>
        <w:t>преобразовательной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ind w:right="134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 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3" w:line="237" w:lineRule="auto"/>
        <w:ind w:right="137"/>
        <w:rPr>
          <w:sz w:val="24"/>
        </w:rPr>
      </w:pP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</w:p>
    <w:p w:rsidR="004F245C" w:rsidRDefault="00B25CC6">
      <w:pPr>
        <w:pStyle w:val="1"/>
        <w:spacing w:before="8" w:line="273" w:lineRule="exact"/>
        <w:ind w:left="476"/>
      </w:pPr>
      <w:r>
        <w:t>Умения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37" w:lineRule="auto"/>
        <w:ind w:right="130"/>
        <w:rPr>
          <w:sz w:val="24"/>
        </w:rPr>
      </w:pPr>
      <w:r>
        <w:rPr>
          <w:sz w:val="24"/>
        </w:rPr>
        <w:t>признавать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свое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6"/>
          <w:sz w:val="24"/>
        </w:rPr>
        <w:t xml:space="preserve"> </w:t>
      </w:r>
      <w:r>
        <w:rPr>
          <w:sz w:val="24"/>
        </w:rPr>
        <w:t>такое</w:t>
      </w:r>
      <w:r>
        <w:rPr>
          <w:spacing w:val="13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4F245C" w:rsidRDefault="00B25CC6">
      <w:pPr>
        <w:pStyle w:val="1"/>
        <w:spacing w:before="9" w:line="237" w:lineRule="auto"/>
        <w:ind w:right="3262" w:firstLine="62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сервисов;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в 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сетях.</w:t>
      </w:r>
    </w:p>
    <w:p w:rsidR="004F245C" w:rsidRDefault="00B25CC6">
      <w:pPr>
        <w:pStyle w:val="1"/>
        <w:spacing w:before="1" w:line="276" w:lineRule="exact"/>
        <w:ind w:left="1105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2" w:line="237" w:lineRule="auto"/>
        <w:ind w:right="132"/>
        <w:rPr>
          <w:sz w:val="24"/>
        </w:rPr>
      </w:pP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38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2" w:line="237" w:lineRule="auto"/>
        <w:ind w:right="122"/>
        <w:rPr>
          <w:sz w:val="24"/>
        </w:rPr>
      </w:pPr>
      <w:r>
        <w:rPr>
          <w:sz w:val="24"/>
        </w:rPr>
        <w:t>уметь</w:t>
      </w:r>
      <w:r>
        <w:rPr>
          <w:spacing w:val="3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2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аргументацию.</w:t>
      </w:r>
    </w:p>
    <w:p w:rsidR="004F245C" w:rsidRDefault="00B25CC6">
      <w:pPr>
        <w:pStyle w:val="a3"/>
        <w:spacing w:line="275" w:lineRule="exact"/>
        <w:ind w:left="1043" w:firstLine="0"/>
      </w:pPr>
      <w:r>
        <w:t>Подраздел</w:t>
      </w:r>
      <w:r>
        <w:rPr>
          <w:spacing w:val="-3"/>
        </w:rPr>
        <w:t xml:space="preserve"> </w:t>
      </w:r>
      <w:r>
        <w:t>«ОБЖ»</w:t>
      </w:r>
      <w:r>
        <w:rPr>
          <w:spacing w:val="-8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«ОБЗР»,</w:t>
      </w:r>
      <w:r>
        <w:rPr>
          <w:spacing w:val="-1"/>
        </w:rPr>
        <w:t xml:space="preserve"> </w:t>
      </w:r>
      <w:r>
        <w:t>изложить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редакции:</w:t>
      </w:r>
    </w:p>
    <w:p w:rsidR="004F245C" w:rsidRDefault="00B25CC6">
      <w:pPr>
        <w:pStyle w:val="1"/>
        <w:spacing w:line="242" w:lineRule="auto"/>
        <w:ind w:right="2338" w:firstLine="2218"/>
      </w:pPr>
      <w:r>
        <w:t>«Основы безопасности и защиты Родины»</w:t>
      </w:r>
      <w:r>
        <w:rPr>
          <w:spacing w:val="-57"/>
        </w:rPr>
        <w:t xml:space="preserve"> </w:t>
      </w:r>
      <w:r>
        <w:t>Познавательные 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4F245C" w:rsidRDefault="00B25CC6">
      <w:pPr>
        <w:spacing w:line="270" w:lineRule="exact"/>
        <w:ind w:left="1043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(явлений);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2" w:line="237" w:lineRule="auto"/>
        <w:ind w:right="137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7" w:line="237" w:lineRule="auto"/>
        <w:ind w:right="136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наблюдениях;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ind w:right="13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4F245C" w:rsidRDefault="00B25CC6">
      <w:pPr>
        <w:pStyle w:val="1"/>
        <w:spacing w:before="4" w:line="273" w:lineRule="exact"/>
        <w:jc w:val="both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line="242" w:lineRule="auto"/>
        <w:ind w:right="142"/>
        <w:jc w:val="both"/>
        <w:rPr>
          <w:sz w:val="24"/>
        </w:rPr>
      </w:pPr>
      <w:r>
        <w:rPr>
          <w:sz w:val="24"/>
        </w:rPr>
        <w:t>формулировать проблемные вопросы, отражающие несоответствие между рассматриваемы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 благоприятным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 (явления)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ind w:right="135"/>
        <w:jc w:val="both"/>
        <w:rPr>
          <w:sz w:val="24"/>
        </w:rPr>
      </w:pP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4F245C" w:rsidRDefault="004F245C">
      <w:pPr>
        <w:jc w:val="both"/>
        <w:rPr>
          <w:sz w:val="24"/>
        </w:rPr>
        <w:sectPr w:rsidR="004F245C">
          <w:pgSz w:w="11910" w:h="16840"/>
          <w:pgMar w:top="1040" w:right="720" w:bottom="280" w:left="940" w:header="720" w:footer="720" w:gutter="0"/>
          <w:cols w:space="720"/>
        </w:sectPr>
      </w:pP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before="91" w:line="237" w:lineRule="auto"/>
        <w:ind w:right="144"/>
        <w:jc w:val="both"/>
        <w:rPr>
          <w:sz w:val="24"/>
        </w:rPr>
      </w:pPr>
      <w:r>
        <w:rPr>
          <w:sz w:val="24"/>
        </w:rPr>
        <w:lastRenderedPageBreak/>
        <w:t>проводить (принимать участие) небольшое самостоятельное исследование заданного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(явления),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539"/>
        </w:tabs>
        <w:spacing w:before="7" w:line="237" w:lineRule="auto"/>
        <w:ind w:right="132"/>
        <w:jc w:val="both"/>
        <w:rPr>
          <w:sz w:val="24"/>
        </w:rPr>
      </w:pPr>
      <w:r>
        <w:tab/>
      </w: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аналогичных или </w:t>
      </w:r>
      <w:r>
        <w:rPr>
          <w:sz w:val="24"/>
        </w:rPr>
        <w:t>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4F245C" w:rsidRDefault="00B25CC6">
      <w:pPr>
        <w:pStyle w:val="1"/>
        <w:spacing w:before="8" w:line="273" w:lineRule="exact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line="237" w:lineRule="auto"/>
        <w:ind w:right="143"/>
        <w:rPr>
          <w:sz w:val="24"/>
        </w:rPr>
      </w:pPr>
      <w:r>
        <w:rPr>
          <w:sz w:val="24"/>
        </w:rPr>
        <w:t>применять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3"/>
          <w:sz w:val="24"/>
        </w:rPr>
        <w:t xml:space="preserve"> </w:t>
      </w:r>
      <w:r>
        <w:rPr>
          <w:sz w:val="24"/>
        </w:rPr>
        <w:t>и отборе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  <w:tab w:val="left" w:pos="2176"/>
          <w:tab w:val="left" w:pos="4298"/>
        </w:tabs>
        <w:spacing w:before="7" w:line="237" w:lineRule="auto"/>
        <w:ind w:right="126"/>
        <w:rPr>
          <w:sz w:val="24"/>
        </w:rPr>
      </w:pPr>
      <w:r>
        <w:rPr>
          <w:sz w:val="24"/>
        </w:rPr>
        <w:t>выбирать,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7" w:line="237" w:lineRule="auto"/>
        <w:ind w:right="132"/>
        <w:rPr>
          <w:sz w:val="24"/>
        </w:rPr>
      </w:pPr>
      <w:r>
        <w:rPr>
          <w:sz w:val="24"/>
        </w:rPr>
        <w:t>находить</w:t>
      </w:r>
      <w:r>
        <w:rPr>
          <w:spacing w:val="52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5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5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42"/>
          <w:sz w:val="24"/>
        </w:rPr>
        <w:t xml:space="preserve"> </w:t>
      </w:r>
      <w:r>
        <w:rPr>
          <w:sz w:val="24"/>
        </w:rPr>
        <w:t>одну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ту</w:t>
      </w:r>
      <w:r>
        <w:rPr>
          <w:spacing w:val="44"/>
          <w:sz w:val="24"/>
        </w:rPr>
        <w:t xml:space="preserve"> </w:t>
      </w:r>
      <w:r>
        <w:rPr>
          <w:sz w:val="24"/>
        </w:rPr>
        <w:t>же</w:t>
      </w:r>
      <w:r>
        <w:rPr>
          <w:spacing w:val="51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2" w:line="237" w:lineRule="auto"/>
        <w:ind w:right="135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диаграммами, иной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графикой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комбинациями;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  <w:tab w:val="left" w:pos="5287"/>
          <w:tab w:val="left" w:pos="6099"/>
        </w:tabs>
        <w:spacing w:before="7" w:line="237" w:lineRule="auto"/>
        <w:ind w:right="1375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12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  <w:t>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538"/>
          <w:tab w:val="left" w:pos="539"/>
        </w:tabs>
        <w:spacing w:line="293" w:lineRule="exact"/>
        <w:ind w:left="538" w:hanging="423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  <w:tab w:val="left" w:pos="1953"/>
          <w:tab w:val="left" w:pos="3325"/>
          <w:tab w:val="left" w:pos="5306"/>
          <w:tab w:val="left" w:pos="7373"/>
          <w:tab w:val="left" w:pos="8730"/>
        </w:tabs>
        <w:spacing w:before="2" w:line="237" w:lineRule="auto"/>
        <w:ind w:right="14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системой</w:t>
      </w:r>
      <w:r>
        <w:rPr>
          <w:sz w:val="24"/>
        </w:rPr>
        <w:tab/>
        <w:t>универсальных</w:t>
      </w:r>
      <w:r>
        <w:rPr>
          <w:sz w:val="24"/>
        </w:rPr>
        <w:tab/>
        <w:t>познавательных</w:t>
      </w:r>
      <w:r>
        <w:rPr>
          <w:sz w:val="24"/>
        </w:rPr>
        <w:tab/>
        <w:t>действий</w:t>
      </w:r>
      <w:r>
        <w:rPr>
          <w:sz w:val="24"/>
        </w:rPr>
        <w:tab/>
        <w:t>обеспечивает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4F245C" w:rsidRDefault="00B25CC6">
      <w:pPr>
        <w:pStyle w:val="1"/>
        <w:spacing w:before="10" w:line="237" w:lineRule="auto"/>
        <w:ind w:right="3262" w:firstLine="62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ind w:right="136"/>
        <w:jc w:val="both"/>
        <w:rPr>
          <w:sz w:val="24"/>
        </w:rPr>
      </w:pPr>
      <w:r>
        <w:rPr>
          <w:sz w:val="24"/>
        </w:rPr>
        <w:t>уверенно высказывать свою точку зрения в устной и письменной речи, выражать эмоции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рамотное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 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смягчения;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before="2" w:line="237" w:lineRule="auto"/>
        <w:ind w:right="135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взгляды;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before="7" w:line="237" w:lineRule="auto"/>
        <w:ind w:right="146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before="2" w:line="237" w:lineRule="auto"/>
        <w:ind w:right="140"/>
        <w:jc w:val="both"/>
        <w:rPr>
          <w:sz w:val="24"/>
        </w:rPr>
      </w:pPr>
      <w:r>
        <w:rPr>
          <w:sz w:val="24"/>
        </w:rPr>
        <w:t>в ходе общения задавать вопросы и выдавать ответы по существу решаемой учебной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before="7" w:line="237" w:lineRule="auto"/>
        <w:ind w:right="135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</w:p>
    <w:p w:rsidR="004F245C" w:rsidRDefault="00B25CC6">
      <w:pPr>
        <w:pStyle w:val="1"/>
        <w:spacing w:before="8"/>
        <w:ind w:right="3806" w:firstLine="62"/>
        <w:jc w:val="both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 требующие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before="2" w:line="237" w:lineRule="auto"/>
        <w:ind w:right="140"/>
        <w:jc w:val="both"/>
        <w:rPr>
          <w:sz w:val="24"/>
        </w:rPr>
      </w:pP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алгоритм (часть алгоритма) и выбирать способ решения учебной задачи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before="4"/>
        <w:ind w:right="138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</w:t>
      </w:r>
      <w:r>
        <w:rPr>
          <w:sz w:val="24"/>
        </w:rPr>
        <w:t>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корректировать предложенный алгоритм, брать ответственность за 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</w:p>
    <w:p w:rsidR="004F245C" w:rsidRDefault="00B25CC6">
      <w:pPr>
        <w:pStyle w:val="1"/>
        <w:spacing w:before="3" w:line="276" w:lineRule="exact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2" w:line="237" w:lineRule="auto"/>
        <w:ind w:right="143"/>
        <w:rPr>
          <w:sz w:val="24"/>
        </w:rPr>
      </w:pPr>
      <w:r>
        <w:rPr>
          <w:sz w:val="24"/>
        </w:rPr>
        <w:t>давать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57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0"/>
          <w:sz w:val="24"/>
        </w:rPr>
        <w:t xml:space="preserve"> </w:t>
      </w:r>
      <w:r>
        <w:rPr>
          <w:sz w:val="24"/>
        </w:rPr>
        <w:t>могут</w:t>
      </w:r>
      <w:r>
        <w:rPr>
          <w:spacing w:val="5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2" w:line="237" w:lineRule="auto"/>
        <w:ind w:right="135"/>
        <w:rPr>
          <w:sz w:val="24"/>
        </w:rPr>
      </w:pP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опыту,</w:t>
      </w:r>
      <w:r>
        <w:rPr>
          <w:spacing w:val="8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2" w:line="237" w:lineRule="auto"/>
        <w:ind w:right="138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причины;</w:t>
      </w:r>
    </w:p>
    <w:p w:rsidR="004F245C" w:rsidRDefault="004F245C">
      <w:pPr>
        <w:spacing w:line="237" w:lineRule="auto"/>
        <w:rPr>
          <w:sz w:val="24"/>
        </w:rPr>
        <w:sectPr w:rsidR="004F245C">
          <w:pgSz w:w="11910" w:h="16840"/>
          <w:pgMar w:top="1020" w:right="720" w:bottom="280" w:left="940" w:header="720" w:footer="720" w:gutter="0"/>
          <w:cols w:space="720"/>
        </w:sectPr>
      </w:pP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91" w:line="237" w:lineRule="auto"/>
        <w:ind w:right="139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36"/>
          <w:sz w:val="24"/>
        </w:rPr>
        <w:t xml:space="preserve"> </w:t>
      </w:r>
      <w:r>
        <w:rPr>
          <w:sz w:val="24"/>
        </w:rPr>
        <w:t>себя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место</w:t>
      </w:r>
      <w:r>
        <w:rPr>
          <w:spacing w:val="3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 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spacing w:before="7" w:line="237" w:lineRule="auto"/>
        <w:ind w:right="132"/>
        <w:rPr>
          <w:sz w:val="24"/>
        </w:rPr>
      </w:pPr>
      <w:r>
        <w:rPr>
          <w:sz w:val="24"/>
        </w:rPr>
        <w:t>осознанно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чужую;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невозможность 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вокруг.</w:t>
      </w:r>
    </w:p>
    <w:p w:rsidR="004F245C" w:rsidRDefault="00B25CC6">
      <w:pPr>
        <w:pStyle w:val="1"/>
        <w:spacing w:line="276" w:lineRule="exact"/>
        <w:ind w:left="1105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before="2" w:line="237" w:lineRule="auto"/>
        <w:ind w:right="142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spacing w:before="4"/>
        <w:ind w:right="129"/>
        <w:jc w:val="both"/>
        <w:rPr>
          <w:sz w:val="24"/>
        </w:rPr>
      </w:pPr>
      <w:r>
        <w:rPr>
          <w:sz w:val="24"/>
        </w:rPr>
        <w:t>планировать организацию совместной деятельности (распределять роли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результатах);</w:t>
      </w:r>
    </w:p>
    <w:p w:rsidR="004F245C" w:rsidRDefault="00B25CC6">
      <w:pPr>
        <w:pStyle w:val="a4"/>
        <w:numPr>
          <w:ilvl w:val="0"/>
          <w:numId w:val="2"/>
        </w:numPr>
        <w:tabs>
          <w:tab w:val="left" w:pos="477"/>
        </w:tabs>
        <w:ind w:right="130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партнёра,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затрудняли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группы критериям,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:rsidR="004F245C" w:rsidRDefault="00B25CC6">
      <w:pPr>
        <w:pStyle w:val="a3"/>
        <w:spacing w:line="292" w:lineRule="exact"/>
        <w:ind w:left="116" w:firstLine="0"/>
        <w:rPr>
          <w:rFonts w:ascii="Symbol" w:hAnsi="Symbol"/>
        </w:rPr>
      </w:pPr>
      <w:r>
        <w:rPr>
          <w:rFonts w:ascii="Symbol" w:hAnsi="Symbol"/>
        </w:rPr>
        <w:t></w:t>
      </w:r>
    </w:p>
    <w:p w:rsidR="004F245C" w:rsidRDefault="00B25CC6">
      <w:pPr>
        <w:pStyle w:val="a4"/>
        <w:numPr>
          <w:ilvl w:val="1"/>
          <w:numId w:val="5"/>
        </w:numPr>
        <w:tabs>
          <w:tab w:val="left" w:pos="1466"/>
        </w:tabs>
        <w:spacing w:line="273" w:lineRule="exact"/>
        <w:ind w:left="1465" w:hanging="423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организационном разделе:</w:t>
      </w:r>
    </w:p>
    <w:p w:rsidR="004F245C" w:rsidRDefault="00B25CC6">
      <w:pPr>
        <w:pStyle w:val="a3"/>
        <w:spacing w:line="275" w:lineRule="exact"/>
        <w:ind w:left="1043" w:firstLine="0"/>
      </w:pPr>
      <w:r>
        <w:t>1.3.1.</w:t>
      </w:r>
      <w:r>
        <w:rPr>
          <w:spacing w:val="-1"/>
        </w:rPr>
        <w:t xml:space="preserve"> </w:t>
      </w:r>
      <w:r>
        <w:t>Подраздел</w:t>
      </w:r>
      <w:r>
        <w:rPr>
          <w:spacing w:val="-3"/>
        </w:rPr>
        <w:t xml:space="preserve"> </w:t>
      </w:r>
      <w:r>
        <w:t>«Учебный</w:t>
      </w:r>
      <w:r>
        <w:rPr>
          <w:spacing w:val="3"/>
        </w:rPr>
        <w:t xml:space="preserve"> </w:t>
      </w:r>
      <w:r>
        <w:t>план»</w:t>
      </w:r>
      <w:r>
        <w:rPr>
          <w:spacing w:val="-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абзац</w:t>
      </w:r>
      <w:r>
        <w:rPr>
          <w:spacing w:val="-6"/>
        </w:rPr>
        <w:t xml:space="preserve"> </w:t>
      </w:r>
      <w:r>
        <w:t>изложить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редакции:</w:t>
      </w:r>
    </w:p>
    <w:p w:rsidR="004F245C" w:rsidRDefault="00B25CC6">
      <w:pPr>
        <w:pStyle w:val="a3"/>
        <w:spacing w:before="4" w:after="12" w:line="237" w:lineRule="auto"/>
        <w:ind w:firstLine="605"/>
      </w:pPr>
      <w:r>
        <w:t>«В</w:t>
      </w:r>
      <w:r>
        <w:rPr>
          <w:spacing w:val="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входят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обязательные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учебные предметы:</w:t>
      </w: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5378"/>
      </w:tblGrid>
      <w:tr w:rsidR="004F245C">
        <w:trPr>
          <w:trHeight w:val="273"/>
        </w:trPr>
        <w:tc>
          <w:tcPr>
            <w:tcW w:w="3981" w:type="dxa"/>
          </w:tcPr>
          <w:p w:rsidR="004F245C" w:rsidRDefault="00B25CC6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редметные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чебные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  <w:tr w:rsidR="004F245C">
        <w:trPr>
          <w:trHeight w:val="278"/>
        </w:trPr>
        <w:tc>
          <w:tcPr>
            <w:tcW w:w="3981" w:type="dxa"/>
          </w:tcPr>
          <w:p w:rsidR="004F245C" w:rsidRDefault="00B25CC6">
            <w:pPr>
              <w:pStyle w:val="TableParagraph"/>
              <w:ind w:left="-35"/>
              <w:rPr>
                <w:sz w:val="24"/>
              </w:rPr>
            </w:pPr>
            <w:proofErr w:type="spellStart"/>
            <w:r>
              <w:rPr>
                <w:sz w:val="24"/>
              </w:rPr>
              <w:t>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ind w:left="-35"/>
              <w:rPr>
                <w:sz w:val="24"/>
              </w:rPr>
            </w:pPr>
            <w:proofErr w:type="spellStart"/>
            <w:r>
              <w:rPr>
                <w:sz w:val="24"/>
              </w:rPr>
              <w:t>усский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4F245C">
        <w:trPr>
          <w:trHeight w:val="825"/>
        </w:trPr>
        <w:tc>
          <w:tcPr>
            <w:tcW w:w="3981" w:type="dxa"/>
          </w:tcPr>
          <w:p w:rsidR="004F245C" w:rsidRDefault="00B25CC6">
            <w:pPr>
              <w:pStyle w:val="TableParagraph"/>
              <w:spacing w:line="268" w:lineRule="exact"/>
              <w:ind w:left="-39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tabs>
                <w:tab w:val="left" w:pos="838"/>
                <w:tab w:val="left" w:pos="1576"/>
                <w:tab w:val="left" w:pos="1965"/>
                <w:tab w:val="left" w:pos="2756"/>
                <w:tab w:val="left" w:pos="4780"/>
              </w:tabs>
              <w:spacing w:line="268" w:lineRule="exact"/>
              <w:ind w:left="52" w:hanging="92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  <w:t>язык</w:t>
            </w:r>
          </w:p>
          <w:p w:rsidR="004F245C" w:rsidRDefault="00B25CC6">
            <w:pPr>
              <w:pStyle w:val="TableParagraph"/>
              <w:tabs>
                <w:tab w:val="left" w:pos="1400"/>
                <w:tab w:val="left" w:pos="2972"/>
                <w:tab w:val="left" w:pos="4545"/>
              </w:tabs>
              <w:spacing w:line="274" w:lineRule="exact"/>
              <w:ind w:left="-54" w:right="100" w:firstLine="105"/>
              <w:rPr>
                <w:sz w:val="24"/>
              </w:rPr>
            </w:pPr>
            <w:proofErr w:type="spellStart"/>
            <w:r>
              <w:rPr>
                <w:sz w:val="24"/>
              </w:rPr>
              <w:t>спублики</w:t>
            </w:r>
            <w:proofErr w:type="spellEnd"/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Родная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итература</w:t>
            </w:r>
            <w:proofErr w:type="spellEnd"/>
          </w:p>
        </w:tc>
      </w:tr>
      <w:tr w:rsidR="004F245C">
        <w:trPr>
          <w:trHeight w:val="277"/>
        </w:trPr>
        <w:tc>
          <w:tcPr>
            <w:tcW w:w="3981" w:type="dxa"/>
          </w:tcPr>
          <w:p w:rsidR="004F245C" w:rsidRDefault="00B25C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ностранные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4F245C">
        <w:trPr>
          <w:trHeight w:val="278"/>
        </w:trPr>
        <w:tc>
          <w:tcPr>
            <w:tcW w:w="3981" w:type="dxa"/>
          </w:tcPr>
          <w:p w:rsidR="004F245C" w:rsidRDefault="00B25CC6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атематика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атематика</w:t>
            </w:r>
            <w:proofErr w:type="spellEnd"/>
            <w:r>
              <w:rPr>
                <w:sz w:val="24"/>
              </w:rPr>
              <w:t>, Информатика</w:t>
            </w:r>
          </w:p>
        </w:tc>
      </w:tr>
      <w:tr w:rsidR="004F245C">
        <w:trPr>
          <w:trHeight w:val="273"/>
        </w:trPr>
        <w:tc>
          <w:tcPr>
            <w:tcW w:w="3981" w:type="dxa"/>
          </w:tcPr>
          <w:p w:rsidR="004F245C" w:rsidRDefault="00B25CC6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бщественно</w:t>
            </w:r>
            <w:proofErr w:type="spellEnd"/>
            <w:r>
              <w:rPr>
                <w:sz w:val="24"/>
              </w:rPr>
              <w:t>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4F245C">
        <w:trPr>
          <w:trHeight w:val="277"/>
        </w:trPr>
        <w:tc>
          <w:tcPr>
            <w:tcW w:w="3981" w:type="dxa"/>
          </w:tcPr>
          <w:p w:rsidR="004F245C" w:rsidRDefault="00B25CC6">
            <w:pPr>
              <w:pStyle w:val="TableParagraph"/>
              <w:ind w:left="-25"/>
              <w:rPr>
                <w:sz w:val="24"/>
              </w:rPr>
            </w:pPr>
            <w:proofErr w:type="spellStart"/>
            <w:r>
              <w:rPr>
                <w:sz w:val="24"/>
              </w:rPr>
              <w:t>стественнонаучные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изика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4F245C">
        <w:trPr>
          <w:trHeight w:val="551"/>
        </w:trPr>
        <w:tc>
          <w:tcPr>
            <w:tcW w:w="3981" w:type="dxa"/>
          </w:tcPr>
          <w:p w:rsidR="004F245C" w:rsidRDefault="00B25CC6">
            <w:pPr>
              <w:pStyle w:val="TableParagraph"/>
              <w:tabs>
                <w:tab w:val="left" w:pos="1549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сновы</w:t>
            </w:r>
            <w:proofErr w:type="spellEnd"/>
            <w:r>
              <w:rPr>
                <w:sz w:val="24"/>
              </w:rPr>
              <w:tab/>
              <w:t>духовно-нравственной</w:t>
            </w:r>
          </w:p>
          <w:p w:rsidR="004F245C" w:rsidRDefault="00B25CC6">
            <w:pPr>
              <w:pStyle w:val="TableParagraph"/>
              <w:spacing w:line="265" w:lineRule="exact"/>
              <w:ind w:left="-54"/>
              <w:rPr>
                <w:sz w:val="24"/>
              </w:rPr>
            </w:pPr>
            <w:proofErr w:type="spellStart"/>
            <w:r>
              <w:rPr>
                <w:sz w:val="24"/>
              </w:rPr>
              <w:t>ультуры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сновы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4F245C" w:rsidRDefault="00B25CC6">
            <w:pPr>
              <w:pStyle w:val="TableParagraph"/>
              <w:spacing w:line="265" w:lineRule="exact"/>
              <w:ind w:left="-40"/>
              <w:rPr>
                <w:sz w:val="24"/>
              </w:rPr>
            </w:pPr>
            <w:proofErr w:type="spellStart"/>
            <w:r>
              <w:rPr>
                <w:sz w:val="24"/>
              </w:rPr>
              <w:t>оссии</w:t>
            </w:r>
            <w:proofErr w:type="spellEnd"/>
          </w:p>
        </w:tc>
      </w:tr>
      <w:tr w:rsidR="004F245C">
        <w:trPr>
          <w:trHeight w:val="273"/>
        </w:trPr>
        <w:tc>
          <w:tcPr>
            <w:tcW w:w="3981" w:type="dxa"/>
          </w:tcPr>
          <w:p w:rsidR="004F245C" w:rsidRDefault="00B25CC6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скусство</w:t>
            </w:r>
            <w:proofErr w:type="spellEnd"/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зобразительное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4F245C">
        <w:trPr>
          <w:trHeight w:val="277"/>
        </w:trPr>
        <w:tc>
          <w:tcPr>
            <w:tcW w:w="3981" w:type="dxa"/>
          </w:tcPr>
          <w:p w:rsidR="004F245C" w:rsidRDefault="00B25CC6">
            <w:pPr>
              <w:pStyle w:val="TableParagraph"/>
              <w:ind w:left="-25"/>
              <w:rPr>
                <w:sz w:val="24"/>
              </w:rPr>
            </w:pPr>
            <w:proofErr w:type="spellStart"/>
            <w:r>
              <w:rPr>
                <w:sz w:val="24"/>
              </w:rPr>
              <w:t>ехнология</w:t>
            </w:r>
            <w:proofErr w:type="spellEnd"/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ind w:left="-25"/>
              <w:rPr>
                <w:sz w:val="24"/>
              </w:rPr>
            </w:pPr>
            <w:r>
              <w:rPr>
                <w:sz w:val="24"/>
              </w:rPr>
              <w:t>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</w:tr>
      <w:tr w:rsidR="004F245C">
        <w:trPr>
          <w:trHeight w:val="278"/>
        </w:trPr>
        <w:tc>
          <w:tcPr>
            <w:tcW w:w="3981" w:type="dxa"/>
          </w:tcPr>
          <w:p w:rsidR="004F245C" w:rsidRDefault="00B25CC6">
            <w:pPr>
              <w:pStyle w:val="TableParagraph"/>
              <w:spacing w:line="259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изическая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spacing w:line="259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изическая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4F245C">
        <w:trPr>
          <w:trHeight w:val="551"/>
        </w:trPr>
        <w:tc>
          <w:tcPr>
            <w:tcW w:w="3981" w:type="dxa"/>
          </w:tcPr>
          <w:p w:rsidR="004F245C" w:rsidRDefault="00B25CC6">
            <w:pPr>
              <w:pStyle w:val="TableParagraph"/>
              <w:tabs>
                <w:tab w:val="left" w:pos="953"/>
                <w:tab w:val="left" w:pos="2647"/>
                <w:tab w:val="left" w:pos="3093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сновы</w:t>
            </w:r>
            <w:proofErr w:type="spellEnd"/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защиты</w:t>
            </w:r>
          </w:p>
          <w:p w:rsidR="004F245C" w:rsidRDefault="00B25CC6">
            <w:pPr>
              <w:pStyle w:val="TableParagraph"/>
              <w:spacing w:line="265" w:lineRule="exact"/>
              <w:ind w:left="-39"/>
              <w:rPr>
                <w:sz w:val="24"/>
              </w:rPr>
            </w:pPr>
            <w:proofErr w:type="spellStart"/>
            <w:r>
              <w:rPr>
                <w:sz w:val="24"/>
              </w:rPr>
              <w:t>одины</w:t>
            </w:r>
            <w:proofErr w:type="spellEnd"/>
          </w:p>
        </w:tc>
        <w:tc>
          <w:tcPr>
            <w:tcW w:w="5378" w:type="dxa"/>
          </w:tcPr>
          <w:p w:rsidR="004F245C" w:rsidRDefault="00B25CC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сновы</w:t>
            </w:r>
            <w:proofErr w:type="spellEnd"/>
            <w:r>
              <w:rPr>
                <w:sz w:val="24"/>
              </w:rPr>
              <w:t xml:space="preserve"> 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</w:tbl>
    <w:p w:rsidR="004F245C" w:rsidRDefault="00B25CC6">
      <w:pPr>
        <w:pStyle w:val="a4"/>
        <w:numPr>
          <w:ilvl w:val="0"/>
          <w:numId w:val="1"/>
        </w:numPr>
        <w:tabs>
          <w:tab w:val="left" w:pos="1063"/>
        </w:tabs>
        <w:spacing w:line="237" w:lineRule="auto"/>
        <w:ind w:right="129" w:firstLine="0"/>
        <w:jc w:val="both"/>
        <w:rPr>
          <w:sz w:val="24"/>
        </w:rPr>
      </w:pPr>
      <w:r>
        <w:rPr>
          <w:sz w:val="24"/>
        </w:rPr>
        <w:t>Утвердить изменения, внесенные в основную образовательную программу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1.09.2024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4F245C" w:rsidRDefault="00B25CC6">
      <w:pPr>
        <w:pStyle w:val="a4"/>
        <w:numPr>
          <w:ilvl w:val="0"/>
          <w:numId w:val="1"/>
        </w:numPr>
        <w:tabs>
          <w:tab w:val="left" w:pos="1106"/>
        </w:tabs>
        <w:ind w:right="130" w:firstLine="0"/>
        <w:jc w:val="both"/>
        <w:rPr>
          <w:sz w:val="24"/>
        </w:rPr>
      </w:pP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Юнусову А.И. </w:t>
      </w:r>
      <w:r>
        <w:rPr>
          <w:sz w:val="24"/>
        </w:rPr>
        <w:t>донести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1"/>
          <w:sz w:val="24"/>
        </w:rPr>
        <w:t xml:space="preserve"> </w:t>
      </w:r>
      <w:r>
        <w:rPr>
          <w:sz w:val="24"/>
        </w:rPr>
        <w:t>20.08.2024.</w:t>
      </w:r>
    </w:p>
    <w:p w:rsidR="004F245C" w:rsidRDefault="00B25CC6">
      <w:pPr>
        <w:pStyle w:val="a4"/>
        <w:numPr>
          <w:ilvl w:val="0"/>
          <w:numId w:val="1"/>
        </w:numPr>
        <w:tabs>
          <w:tab w:val="left" w:pos="1020"/>
        </w:tabs>
        <w:ind w:right="121" w:firstLine="0"/>
        <w:jc w:val="both"/>
        <w:rPr>
          <w:sz w:val="24"/>
        </w:rPr>
      </w:pPr>
      <w:r>
        <w:rPr>
          <w:sz w:val="24"/>
        </w:rPr>
        <w:t>Юнусову А.И.</w:t>
      </w:r>
      <w:r>
        <w:rPr>
          <w:sz w:val="24"/>
        </w:rPr>
        <w:t>, ответственному за ведение официального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разместить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 до</w:t>
      </w:r>
      <w:r>
        <w:rPr>
          <w:spacing w:val="4"/>
          <w:sz w:val="24"/>
        </w:rPr>
        <w:t xml:space="preserve"> </w:t>
      </w:r>
      <w:r>
        <w:rPr>
          <w:sz w:val="24"/>
        </w:rPr>
        <w:t>01.09.2024.</w:t>
      </w:r>
    </w:p>
    <w:p w:rsidR="004F245C" w:rsidRDefault="00B25CC6">
      <w:pPr>
        <w:pStyle w:val="a4"/>
        <w:numPr>
          <w:ilvl w:val="0"/>
          <w:numId w:val="1"/>
        </w:numPr>
        <w:tabs>
          <w:tab w:val="left" w:pos="1004"/>
        </w:tabs>
        <w:spacing w:line="274" w:lineRule="exact"/>
        <w:ind w:left="1004" w:hanging="24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4F245C" w:rsidRDefault="004F245C">
      <w:pPr>
        <w:pStyle w:val="a3"/>
        <w:spacing w:before="10"/>
        <w:ind w:left="0" w:firstLine="0"/>
        <w:rPr>
          <w:sz w:val="23"/>
        </w:rPr>
      </w:pPr>
    </w:p>
    <w:p w:rsidR="004F245C" w:rsidRDefault="00B25CC6" w:rsidP="00B25CC6">
      <w:pPr>
        <w:pStyle w:val="a3"/>
        <w:tabs>
          <w:tab w:val="left" w:pos="7054"/>
        </w:tabs>
        <w:ind w:left="759" w:firstLine="0"/>
        <w:rPr>
          <w:sz w:val="17"/>
        </w:rPr>
      </w:pPr>
      <w:r>
        <w:t>Директор</w:t>
      </w:r>
      <w:r>
        <w:tab/>
        <w:t>В.М. Измайлова</w:t>
      </w:r>
    </w:p>
    <w:sectPr w:rsidR="004F245C">
      <w:pgSz w:w="11910" w:h="16840"/>
      <w:pgMar w:top="1580" w:right="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3ED1"/>
    <w:multiLevelType w:val="multilevel"/>
    <w:tmpl w:val="2B34BEE8"/>
    <w:lvl w:ilvl="0">
      <w:start w:val="1"/>
      <w:numFmt w:val="decimal"/>
      <w:lvlText w:val="%1"/>
      <w:lvlJc w:val="left"/>
      <w:pPr>
        <w:ind w:left="118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59" w:hanging="744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1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6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744"/>
      </w:pPr>
      <w:rPr>
        <w:rFonts w:hint="default"/>
        <w:lang w:val="ru-RU" w:eastAsia="en-US" w:bidi="ar-SA"/>
      </w:rPr>
    </w:lvl>
  </w:abstractNum>
  <w:abstractNum w:abstractNumId="1">
    <w:nsid w:val="255F632B"/>
    <w:multiLevelType w:val="hybridMultilevel"/>
    <w:tmpl w:val="72F218D0"/>
    <w:lvl w:ilvl="0" w:tplc="267269FC">
      <w:start w:val="1"/>
      <w:numFmt w:val="decimal"/>
      <w:lvlText w:val="%1."/>
      <w:lvlJc w:val="left"/>
      <w:pPr>
        <w:ind w:left="1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C3CB8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2" w:tplc="D87C98E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F83CA504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35AC848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4816CFC2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E38864E2">
      <w:numFmt w:val="bullet"/>
      <w:lvlText w:val="•"/>
      <w:lvlJc w:val="left"/>
      <w:pPr>
        <w:ind w:left="6738" w:hanging="360"/>
      </w:pPr>
      <w:rPr>
        <w:rFonts w:hint="default"/>
        <w:lang w:val="ru-RU" w:eastAsia="en-US" w:bidi="ar-SA"/>
      </w:rPr>
    </w:lvl>
    <w:lvl w:ilvl="7" w:tplc="94667440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42203682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2">
    <w:nsid w:val="25B71902"/>
    <w:multiLevelType w:val="hybridMultilevel"/>
    <w:tmpl w:val="49DC1366"/>
    <w:lvl w:ilvl="0" w:tplc="87D45AA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4605A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C6F4024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B09489B8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FA145906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8FF2BF1E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6382E60A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8EE6AFD0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71A41998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3">
    <w:nsid w:val="2D0010CE"/>
    <w:multiLevelType w:val="hybridMultilevel"/>
    <w:tmpl w:val="A1D60796"/>
    <w:lvl w:ilvl="0" w:tplc="40F43B9E">
      <w:start w:val="2"/>
      <w:numFmt w:val="decimal"/>
      <w:lvlText w:val="%1."/>
      <w:lvlJc w:val="left"/>
      <w:pPr>
        <w:ind w:left="75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25F60">
      <w:numFmt w:val="bullet"/>
      <w:lvlText w:val="•"/>
      <w:lvlJc w:val="left"/>
      <w:pPr>
        <w:ind w:left="1708" w:hanging="303"/>
      </w:pPr>
      <w:rPr>
        <w:rFonts w:hint="default"/>
        <w:lang w:val="ru-RU" w:eastAsia="en-US" w:bidi="ar-SA"/>
      </w:rPr>
    </w:lvl>
    <w:lvl w:ilvl="2" w:tplc="6002B822">
      <w:numFmt w:val="bullet"/>
      <w:lvlText w:val="•"/>
      <w:lvlJc w:val="left"/>
      <w:pPr>
        <w:ind w:left="2656" w:hanging="303"/>
      </w:pPr>
      <w:rPr>
        <w:rFonts w:hint="default"/>
        <w:lang w:val="ru-RU" w:eastAsia="en-US" w:bidi="ar-SA"/>
      </w:rPr>
    </w:lvl>
    <w:lvl w:ilvl="3" w:tplc="5E321AC8">
      <w:numFmt w:val="bullet"/>
      <w:lvlText w:val="•"/>
      <w:lvlJc w:val="left"/>
      <w:pPr>
        <w:ind w:left="3605" w:hanging="303"/>
      </w:pPr>
      <w:rPr>
        <w:rFonts w:hint="default"/>
        <w:lang w:val="ru-RU" w:eastAsia="en-US" w:bidi="ar-SA"/>
      </w:rPr>
    </w:lvl>
    <w:lvl w:ilvl="4" w:tplc="E87A1B34">
      <w:numFmt w:val="bullet"/>
      <w:lvlText w:val="•"/>
      <w:lvlJc w:val="left"/>
      <w:pPr>
        <w:ind w:left="4553" w:hanging="303"/>
      </w:pPr>
      <w:rPr>
        <w:rFonts w:hint="default"/>
        <w:lang w:val="ru-RU" w:eastAsia="en-US" w:bidi="ar-SA"/>
      </w:rPr>
    </w:lvl>
    <w:lvl w:ilvl="5" w:tplc="FB9C2622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2CD2CC72">
      <w:numFmt w:val="bullet"/>
      <w:lvlText w:val="•"/>
      <w:lvlJc w:val="left"/>
      <w:pPr>
        <w:ind w:left="6450" w:hanging="303"/>
      </w:pPr>
      <w:rPr>
        <w:rFonts w:hint="default"/>
        <w:lang w:val="ru-RU" w:eastAsia="en-US" w:bidi="ar-SA"/>
      </w:rPr>
    </w:lvl>
    <w:lvl w:ilvl="7" w:tplc="D1E03950">
      <w:numFmt w:val="bullet"/>
      <w:lvlText w:val="•"/>
      <w:lvlJc w:val="left"/>
      <w:pPr>
        <w:ind w:left="7398" w:hanging="303"/>
      </w:pPr>
      <w:rPr>
        <w:rFonts w:hint="default"/>
        <w:lang w:val="ru-RU" w:eastAsia="en-US" w:bidi="ar-SA"/>
      </w:rPr>
    </w:lvl>
    <w:lvl w:ilvl="8" w:tplc="42422FE8">
      <w:numFmt w:val="bullet"/>
      <w:lvlText w:val="•"/>
      <w:lvlJc w:val="left"/>
      <w:pPr>
        <w:ind w:left="8347" w:hanging="303"/>
      </w:pPr>
      <w:rPr>
        <w:rFonts w:hint="default"/>
        <w:lang w:val="ru-RU" w:eastAsia="en-US" w:bidi="ar-SA"/>
      </w:rPr>
    </w:lvl>
  </w:abstractNum>
  <w:abstractNum w:abstractNumId="4">
    <w:nsid w:val="39E138DE"/>
    <w:multiLevelType w:val="hybridMultilevel"/>
    <w:tmpl w:val="C2E8BD92"/>
    <w:lvl w:ilvl="0" w:tplc="373C89C6">
      <w:start w:val="1"/>
      <w:numFmt w:val="decimal"/>
      <w:lvlText w:val="%1)"/>
      <w:lvlJc w:val="left"/>
      <w:pPr>
        <w:ind w:left="759" w:hanging="2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E5850">
      <w:numFmt w:val="bullet"/>
      <w:lvlText w:val="•"/>
      <w:lvlJc w:val="left"/>
      <w:pPr>
        <w:ind w:left="1708" w:hanging="283"/>
      </w:pPr>
      <w:rPr>
        <w:rFonts w:hint="default"/>
        <w:lang w:val="ru-RU" w:eastAsia="en-US" w:bidi="ar-SA"/>
      </w:rPr>
    </w:lvl>
    <w:lvl w:ilvl="2" w:tplc="882207E4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0D6C54BE">
      <w:numFmt w:val="bullet"/>
      <w:lvlText w:val="•"/>
      <w:lvlJc w:val="left"/>
      <w:pPr>
        <w:ind w:left="3605" w:hanging="283"/>
      </w:pPr>
      <w:rPr>
        <w:rFonts w:hint="default"/>
        <w:lang w:val="ru-RU" w:eastAsia="en-US" w:bidi="ar-SA"/>
      </w:rPr>
    </w:lvl>
    <w:lvl w:ilvl="4" w:tplc="704452B8">
      <w:numFmt w:val="bullet"/>
      <w:lvlText w:val="•"/>
      <w:lvlJc w:val="left"/>
      <w:pPr>
        <w:ind w:left="4553" w:hanging="283"/>
      </w:pPr>
      <w:rPr>
        <w:rFonts w:hint="default"/>
        <w:lang w:val="ru-RU" w:eastAsia="en-US" w:bidi="ar-SA"/>
      </w:rPr>
    </w:lvl>
    <w:lvl w:ilvl="5" w:tplc="E94C95F2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6" w:tplc="0C1CE918">
      <w:numFmt w:val="bullet"/>
      <w:lvlText w:val="•"/>
      <w:lvlJc w:val="left"/>
      <w:pPr>
        <w:ind w:left="6450" w:hanging="283"/>
      </w:pPr>
      <w:rPr>
        <w:rFonts w:hint="default"/>
        <w:lang w:val="ru-RU" w:eastAsia="en-US" w:bidi="ar-SA"/>
      </w:rPr>
    </w:lvl>
    <w:lvl w:ilvl="7" w:tplc="D5BAE38E">
      <w:numFmt w:val="bullet"/>
      <w:lvlText w:val="•"/>
      <w:lvlJc w:val="left"/>
      <w:pPr>
        <w:ind w:left="7398" w:hanging="283"/>
      </w:pPr>
      <w:rPr>
        <w:rFonts w:hint="default"/>
        <w:lang w:val="ru-RU" w:eastAsia="en-US" w:bidi="ar-SA"/>
      </w:rPr>
    </w:lvl>
    <w:lvl w:ilvl="8" w:tplc="7A3485D8">
      <w:numFmt w:val="bullet"/>
      <w:lvlText w:val="•"/>
      <w:lvlJc w:val="left"/>
      <w:pPr>
        <w:ind w:left="8347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45C"/>
    <w:rsid w:val="004F245C"/>
    <w:rsid w:val="00B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0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6" w:hanging="360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0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6" w:hanging="360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3154</Words>
  <Characters>17980</Characters>
  <Application>Microsoft Office Word</Application>
  <DocSecurity>0</DocSecurity>
  <Lines>149</Lines>
  <Paragraphs>42</Paragraphs>
  <ScaleCrop>false</ScaleCrop>
  <Company/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User</cp:lastModifiedBy>
  <cp:revision>3</cp:revision>
  <dcterms:created xsi:type="dcterms:W3CDTF">2024-09-25T03:57:00Z</dcterms:created>
  <dcterms:modified xsi:type="dcterms:W3CDTF">2024-09-25T04:01:00Z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