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9B3B8">
      <w:pPr>
        <w:widowControl w:val="0"/>
        <w:shd w:val="clear" w:color="auto" w:fill="FFFFFF"/>
        <w:spacing w:after="0" w:line="240" w:lineRule="auto"/>
        <w:rPr>
          <w:rFonts w:ascii="Times New Roman" w:hAnsi="Times New Roman" w:eastAsia="Century" w:cs="Times New Roman"/>
          <w:sz w:val="24"/>
          <w:szCs w:val="28"/>
          <w:u w:val="single"/>
        </w:rPr>
      </w:pPr>
      <w:r>
        <w:rPr>
          <w:rFonts w:ascii="Times New Roman" w:hAnsi="Times New Roman" w:eastAsia="Century" w:cs="Times New Roman"/>
          <w:sz w:val="24"/>
          <w:szCs w:val="28"/>
          <w:u w:val="single"/>
        </w:rPr>
        <w:drawing>
          <wp:inline distT="0" distB="0" distL="114300" distR="114300">
            <wp:extent cx="6273800" cy="8629650"/>
            <wp:effectExtent l="0" t="0" r="12700" b="0"/>
            <wp:docPr id="1" name="Изображение 1" descr="раб пр л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раб пр лог"/>
                    <pic:cNvPicPr>
                      <a:picLocks noChangeAspect="1"/>
                    </pic:cNvPicPr>
                  </pic:nvPicPr>
                  <pic:blipFill>
                    <a:blip r:embed="rId8"/>
                    <a:stretch>
                      <a:fillRect/>
                    </a:stretch>
                  </pic:blipFill>
                  <pic:spPr>
                    <a:xfrm>
                      <a:off x="0" y="0"/>
                      <a:ext cx="6273800" cy="8629650"/>
                    </a:xfrm>
                    <a:prstGeom prst="rect">
                      <a:avLst/>
                    </a:prstGeom>
                  </pic:spPr>
                </pic:pic>
              </a:graphicData>
            </a:graphic>
          </wp:inline>
        </w:drawing>
      </w:r>
    </w:p>
    <w:p w14:paraId="464F7784">
      <w:pPr>
        <w:widowControl w:val="0"/>
        <w:shd w:val="clear" w:color="auto" w:fill="FFFFFF"/>
        <w:spacing w:after="0" w:line="240" w:lineRule="auto"/>
        <w:rPr>
          <w:rFonts w:ascii="Times New Roman" w:hAnsi="Times New Roman" w:eastAsia="Century" w:cs="Times New Roman"/>
          <w:sz w:val="24"/>
          <w:szCs w:val="28"/>
          <w:u w:val="single"/>
        </w:rPr>
      </w:pPr>
    </w:p>
    <w:p w14:paraId="459E2C4B">
      <w:pPr>
        <w:widowControl w:val="0"/>
        <w:shd w:val="clear" w:color="auto" w:fill="FFFFFF"/>
        <w:spacing w:after="0" w:line="240" w:lineRule="auto"/>
        <w:rPr>
          <w:rFonts w:ascii="Times New Roman" w:hAnsi="Times New Roman" w:eastAsia="Century" w:cs="Times New Roman"/>
          <w:sz w:val="24"/>
          <w:szCs w:val="28"/>
          <w:u w:val="single"/>
        </w:rPr>
      </w:pPr>
    </w:p>
    <w:p w14:paraId="3FF7EB9A">
      <w:pPr>
        <w:widowControl w:val="0"/>
        <w:shd w:val="clear" w:color="auto" w:fill="FFFFFF"/>
        <w:spacing w:after="0" w:line="240" w:lineRule="auto"/>
        <w:rPr>
          <w:rFonts w:ascii="Times New Roman" w:hAnsi="Times New Roman" w:eastAsia="Century" w:cs="Times New Roman"/>
          <w:sz w:val="24"/>
          <w:szCs w:val="28"/>
          <w:u w:val="single"/>
        </w:rPr>
      </w:pPr>
    </w:p>
    <w:p w14:paraId="6C1E564A">
      <w:pPr>
        <w:widowControl w:val="0"/>
        <w:shd w:val="clear" w:color="auto" w:fill="FFFFFF"/>
        <w:spacing w:after="0" w:line="240" w:lineRule="auto"/>
        <w:rPr>
          <w:rFonts w:ascii="Times New Roman" w:hAnsi="Times New Roman" w:eastAsia="Times New Roman" w:cs="Times New Roman"/>
          <w:sz w:val="24"/>
          <w:szCs w:val="24"/>
        </w:rPr>
      </w:pPr>
      <w:bookmarkStart w:id="38" w:name="_GoBack"/>
      <w:bookmarkEnd w:id="38"/>
      <w:r>
        <w:rPr>
          <w:rFonts w:ascii="Times New Roman" w:hAnsi="Times New Roman" w:eastAsia="Century" w:cs="Times New Roman"/>
          <w:sz w:val="24"/>
          <w:szCs w:val="28"/>
          <w:u w:val="single"/>
        </w:rPr>
        <w:t>Возраст:</w:t>
      </w:r>
      <w:r>
        <w:rPr>
          <w:rFonts w:ascii="Times New Roman" w:hAnsi="Times New Roman" w:eastAsia="Century" w:cs="Times New Roman"/>
          <w:sz w:val="24"/>
          <w:szCs w:val="28"/>
        </w:rPr>
        <w:t xml:space="preserve"> старший дошкольный возраст (старшая группа) </w:t>
      </w:r>
    </w:p>
    <w:p w14:paraId="22E4242F">
      <w:pPr>
        <w:spacing w:after="0" w:line="240" w:lineRule="auto"/>
        <w:jc w:val="both"/>
        <w:rPr>
          <w:rFonts w:ascii="Times New Roman" w:hAnsi="Times New Roman" w:eastAsia="Century" w:cs="Times New Roman"/>
          <w:sz w:val="24"/>
          <w:szCs w:val="28"/>
        </w:rPr>
      </w:pPr>
      <w:r>
        <w:rPr>
          <w:rFonts w:ascii="Times New Roman" w:hAnsi="Times New Roman" w:eastAsia="Century" w:cs="Times New Roman"/>
          <w:sz w:val="24"/>
          <w:szCs w:val="28"/>
          <w:u w:val="single"/>
        </w:rPr>
        <w:t>Заключение</w:t>
      </w:r>
      <w:r>
        <w:rPr>
          <w:rFonts w:ascii="Times New Roman" w:hAnsi="Times New Roman" w:eastAsia="Century" w:cs="Times New Roman"/>
          <w:sz w:val="24"/>
          <w:szCs w:val="28"/>
        </w:rPr>
        <w:t>: ФФНР, НПОЗ. </w:t>
      </w:r>
    </w:p>
    <w:p w14:paraId="19DCEFE2">
      <w:pPr>
        <w:spacing w:after="0" w:line="240" w:lineRule="auto"/>
        <w:jc w:val="both"/>
        <w:rPr>
          <w:rFonts w:ascii="Times New Roman" w:hAnsi="Times New Roman" w:eastAsia="Century" w:cs="Times New Roman"/>
          <w:sz w:val="24"/>
          <w:szCs w:val="28"/>
        </w:rPr>
      </w:pPr>
      <w:r>
        <w:rPr>
          <w:rFonts w:ascii="Times New Roman" w:hAnsi="Times New Roman" w:eastAsia="Century" w:cs="Times New Roman"/>
          <w:sz w:val="24"/>
          <w:szCs w:val="28"/>
          <w:u w:val="single"/>
        </w:rPr>
        <w:t>Условия реализации</w:t>
      </w:r>
      <w:r>
        <w:rPr>
          <w:rFonts w:ascii="Times New Roman" w:hAnsi="Times New Roman" w:eastAsia="Century" w:cs="Times New Roman"/>
          <w:sz w:val="24"/>
          <w:szCs w:val="28"/>
        </w:rPr>
        <w:t>: логопедический пункт</w:t>
      </w:r>
    </w:p>
    <w:p w14:paraId="3E5C5950">
      <w:pPr>
        <w:spacing w:after="0" w:line="240" w:lineRule="auto"/>
        <w:jc w:val="both"/>
        <w:rPr>
          <w:rFonts w:ascii="Times New Roman" w:hAnsi="Times New Roman" w:eastAsia="Century" w:cs="Times New Roman"/>
          <w:sz w:val="24"/>
          <w:szCs w:val="28"/>
          <w:u w:val="single"/>
        </w:rPr>
      </w:pPr>
      <w:r>
        <w:rPr>
          <w:rFonts w:ascii="Times New Roman" w:hAnsi="Times New Roman" w:eastAsia="Century" w:cs="Times New Roman"/>
          <w:sz w:val="24"/>
          <w:szCs w:val="28"/>
          <w:u w:val="single"/>
        </w:rPr>
        <w:t xml:space="preserve">Адресат программы: </w:t>
      </w:r>
    </w:p>
    <w:p w14:paraId="3C625CA3">
      <w:pPr>
        <w:spacing w:after="0" w:line="240" w:lineRule="auto"/>
        <w:jc w:val="both"/>
        <w:rPr>
          <w:rFonts w:ascii="Times New Roman" w:hAnsi="Times New Roman" w:cs="Times New Roman"/>
          <w:sz w:val="24"/>
        </w:rPr>
      </w:pPr>
      <w:r>
        <w:rPr>
          <w:rFonts w:ascii="Times New Roman" w:hAnsi="Times New Roman" w:eastAsia="Century" w:cs="Times New Roman"/>
          <w:sz w:val="24"/>
          <w:szCs w:val="28"/>
        </w:rPr>
        <w:t xml:space="preserve">обучающиеся </w:t>
      </w:r>
      <w:r>
        <w:rPr>
          <w:rFonts w:ascii="Times New Roman" w:hAnsi="Times New Roman" w:cs="Times New Roman"/>
          <w:sz w:val="24"/>
        </w:rPr>
        <w:t xml:space="preserve">имеющие нарушения: </w:t>
      </w:r>
    </w:p>
    <w:p w14:paraId="4DBC36CB">
      <w:pPr>
        <w:spacing w:after="0" w:line="240" w:lineRule="auto"/>
        <w:jc w:val="both"/>
        <w:rPr>
          <w:rFonts w:ascii="Times New Roman" w:hAnsi="Times New Roman" w:cs="Times New Roman"/>
          <w:sz w:val="24"/>
        </w:rPr>
      </w:pPr>
      <w:r>
        <w:rPr>
          <w:rFonts w:ascii="Times New Roman" w:hAnsi="Times New Roman" w:cs="Times New Roman"/>
          <w:sz w:val="24"/>
        </w:rPr>
        <w:t xml:space="preserve">1) звукопроизношения; </w:t>
      </w:r>
    </w:p>
    <w:p w14:paraId="0B896D99">
      <w:pPr>
        <w:spacing w:after="0" w:line="240" w:lineRule="auto"/>
        <w:jc w:val="both"/>
        <w:rPr>
          <w:rFonts w:ascii="Times New Roman" w:hAnsi="Times New Roman" w:eastAsia="Century" w:cs="Times New Roman"/>
          <w:sz w:val="28"/>
          <w:szCs w:val="28"/>
        </w:rPr>
      </w:pPr>
      <w:r>
        <w:rPr>
          <w:rFonts w:ascii="Times New Roman" w:hAnsi="Times New Roman" w:cs="Times New Roman"/>
          <w:sz w:val="24"/>
        </w:rPr>
        <w:t>2) фонематического слуха.</w:t>
      </w:r>
    </w:p>
    <w:p w14:paraId="1AAE35B7">
      <w:pPr>
        <w:spacing w:after="0" w:line="240" w:lineRule="auto"/>
        <w:ind w:firstLine="720"/>
        <w:jc w:val="both"/>
        <w:rPr>
          <w:rFonts w:ascii="Times New Roman" w:hAnsi="Times New Roman" w:eastAsia="Times New Roman" w:cs="Times New Roman"/>
          <w:color w:val="FF0000"/>
          <w:sz w:val="24"/>
          <w:szCs w:val="24"/>
        </w:rPr>
      </w:pPr>
    </w:p>
    <w:sdt>
      <w:sdtPr>
        <w:rPr>
          <w:rFonts w:ascii="Calibri" w:hAnsi="Calibri" w:eastAsia="Calibri" w:cs="Calibri"/>
          <w:color w:val="auto"/>
          <w:sz w:val="22"/>
          <w:szCs w:val="22"/>
        </w:rPr>
        <w:id w:val="2292921"/>
        <w:docPartObj>
          <w:docPartGallery w:val="Table of Contents"/>
          <w:docPartUnique/>
        </w:docPartObj>
      </w:sdtPr>
      <w:sdtEndPr>
        <w:rPr>
          <w:rFonts w:ascii="Calibri" w:hAnsi="Calibri" w:eastAsia="Calibri" w:cs="Calibri"/>
          <w:color w:val="auto"/>
          <w:sz w:val="22"/>
          <w:szCs w:val="22"/>
        </w:rPr>
      </w:sdtEndPr>
      <w:sdtContent>
        <w:p w14:paraId="04678DEE">
          <w:pPr>
            <w:pStyle w:val="31"/>
            <w:spacing w:before="0" w:line="240" w:lineRule="auto"/>
            <w:ind w:firstLine="720"/>
            <w:jc w:val="center"/>
            <w:rPr>
              <w:sz w:val="24"/>
              <w:szCs w:val="24"/>
            </w:rPr>
          </w:pPr>
          <w:r>
            <w:rPr>
              <w:rFonts w:ascii="Times New Roman" w:hAnsi="Times New Roman" w:cs="Times New Roman"/>
              <w:b/>
              <w:color w:val="auto"/>
              <w:sz w:val="24"/>
              <w:szCs w:val="24"/>
            </w:rPr>
            <w:t>Оглавление</w:t>
          </w:r>
        </w:p>
        <w:p w14:paraId="7605A0D2">
          <w:pPr>
            <w:pStyle w:val="14"/>
            <w:tabs>
              <w:tab w:val="right" w:leader="dot" w:pos="9345"/>
            </w:tabs>
            <w:rPr>
              <w:rFonts w:asciiTheme="minorHAnsi" w:hAnsiTheme="minorHAnsi" w:eastAsiaTheme="minorEastAsia" w:cstheme="minorBidi"/>
              <w:sz w:val="24"/>
              <w:szCs w:val="24"/>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"_Toc134002841" </w:instrText>
          </w:r>
          <w:r>
            <w:fldChar w:fldCharType="separate"/>
          </w:r>
          <w:r>
            <w:rPr>
              <w:rStyle w:val="10"/>
              <w:rFonts w:ascii="Times New Roman" w:hAnsi="Times New Roman" w:cs="Times New Roman"/>
              <w:b/>
              <w:sz w:val="24"/>
              <w:szCs w:val="24"/>
            </w:rPr>
            <w:t>1. Целевой раздел</w:t>
          </w:r>
          <w:r>
            <w:rPr>
              <w:sz w:val="24"/>
              <w:szCs w:val="24"/>
            </w:rPr>
            <w:tab/>
          </w:r>
          <w:r>
            <w:rPr>
              <w:sz w:val="24"/>
              <w:szCs w:val="24"/>
            </w:rPr>
            <w:fldChar w:fldCharType="begin"/>
          </w:r>
          <w:r>
            <w:rPr>
              <w:sz w:val="24"/>
              <w:szCs w:val="24"/>
            </w:rPr>
            <w:instrText xml:space="preserve"> PAGEREF _Toc134002841 \h </w:instrText>
          </w:r>
          <w:r>
            <w:rPr>
              <w:sz w:val="24"/>
              <w:szCs w:val="24"/>
            </w:rPr>
            <w:fldChar w:fldCharType="separate"/>
          </w:r>
          <w:r>
            <w:rPr>
              <w:sz w:val="24"/>
              <w:szCs w:val="24"/>
            </w:rPr>
            <w:t>3</w:t>
          </w:r>
          <w:r>
            <w:rPr>
              <w:sz w:val="24"/>
              <w:szCs w:val="24"/>
            </w:rPr>
            <w:fldChar w:fldCharType="end"/>
          </w:r>
          <w:r>
            <w:rPr>
              <w:sz w:val="24"/>
              <w:szCs w:val="24"/>
            </w:rPr>
            <w:fldChar w:fldCharType="end"/>
          </w:r>
        </w:p>
        <w:p w14:paraId="74504323">
          <w:pPr>
            <w:pStyle w:val="16"/>
            <w:tabs>
              <w:tab w:val="right" w:leader="dot" w:pos="9345"/>
            </w:tabs>
            <w:rPr>
              <w:rFonts w:asciiTheme="minorHAnsi" w:hAnsiTheme="minorHAnsi" w:eastAsiaTheme="minorEastAsia" w:cstheme="minorBidi"/>
              <w:sz w:val="24"/>
              <w:szCs w:val="24"/>
            </w:rPr>
          </w:pPr>
          <w:r>
            <w:fldChar w:fldCharType="begin"/>
          </w:r>
          <w:r>
            <w:instrText xml:space="preserve"> HYPERLINK \l "_Toc134002842" </w:instrText>
          </w:r>
          <w:r>
            <w:fldChar w:fldCharType="separate"/>
          </w:r>
          <w:r>
            <w:rPr>
              <w:rStyle w:val="10"/>
              <w:rFonts w:ascii="Times New Roman" w:hAnsi="Times New Roman" w:cs="Times New Roman"/>
              <w:b/>
              <w:sz w:val="24"/>
              <w:szCs w:val="24"/>
            </w:rPr>
            <w:t>1.1. Пояснительная записка</w:t>
          </w:r>
          <w:r>
            <w:rPr>
              <w:sz w:val="24"/>
              <w:szCs w:val="24"/>
            </w:rPr>
            <w:tab/>
          </w:r>
          <w:r>
            <w:rPr>
              <w:sz w:val="24"/>
              <w:szCs w:val="24"/>
            </w:rPr>
            <w:fldChar w:fldCharType="begin"/>
          </w:r>
          <w:r>
            <w:rPr>
              <w:sz w:val="24"/>
              <w:szCs w:val="24"/>
            </w:rPr>
            <w:instrText xml:space="preserve"> PAGEREF _Toc134002842 \h </w:instrText>
          </w:r>
          <w:r>
            <w:rPr>
              <w:sz w:val="24"/>
              <w:szCs w:val="24"/>
            </w:rPr>
            <w:fldChar w:fldCharType="separate"/>
          </w:r>
          <w:r>
            <w:rPr>
              <w:sz w:val="24"/>
              <w:szCs w:val="24"/>
            </w:rPr>
            <w:t>3</w:t>
          </w:r>
          <w:r>
            <w:rPr>
              <w:sz w:val="24"/>
              <w:szCs w:val="24"/>
            </w:rPr>
            <w:fldChar w:fldCharType="end"/>
          </w:r>
          <w:r>
            <w:rPr>
              <w:sz w:val="24"/>
              <w:szCs w:val="24"/>
            </w:rPr>
            <w:fldChar w:fldCharType="end"/>
          </w:r>
        </w:p>
        <w:p w14:paraId="128B39CD">
          <w:pPr>
            <w:pStyle w:val="16"/>
            <w:tabs>
              <w:tab w:val="right" w:leader="dot" w:pos="9345"/>
            </w:tabs>
            <w:rPr>
              <w:rFonts w:asciiTheme="minorHAnsi" w:hAnsiTheme="minorHAnsi" w:eastAsiaTheme="minorEastAsia" w:cstheme="minorBidi"/>
              <w:sz w:val="24"/>
              <w:szCs w:val="24"/>
            </w:rPr>
          </w:pPr>
          <w:r>
            <w:fldChar w:fldCharType="begin"/>
          </w:r>
          <w:r>
            <w:instrText xml:space="preserve"> HYPERLINK \l "_Toc134002843" </w:instrText>
          </w:r>
          <w:r>
            <w:fldChar w:fldCharType="separate"/>
          </w:r>
          <w:r>
            <w:rPr>
              <w:rStyle w:val="10"/>
              <w:rFonts w:ascii="Times New Roman" w:hAnsi="Times New Roman" w:eastAsia="Times New Roman" w:cs="Times New Roman"/>
              <w:b/>
              <w:sz w:val="24"/>
              <w:szCs w:val="24"/>
            </w:rPr>
            <w:t>1.2. Значимые для реализации Программы характеристики</w:t>
          </w:r>
          <w:r>
            <w:rPr>
              <w:sz w:val="24"/>
              <w:szCs w:val="24"/>
            </w:rPr>
            <w:tab/>
          </w:r>
          <w:r>
            <w:rPr>
              <w:sz w:val="24"/>
              <w:szCs w:val="24"/>
            </w:rPr>
            <w:fldChar w:fldCharType="begin"/>
          </w:r>
          <w:r>
            <w:rPr>
              <w:sz w:val="24"/>
              <w:szCs w:val="24"/>
            </w:rPr>
            <w:instrText xml:space="preserve"> PAGEREF _Toc134002843 \h </w:instrText>
          </w:r>
          <w:r>
            <w:rPr>
              <w:sz w:val="24"/>
              <w:szCs w:val="24"/>
            </w:rPr>
            <w:fldChar w:fldCharType="separate"/>
          </w:r>
          <w:r>
            <w:rPr>
              <w:sz w:val="24"/>
              <w:szCs w:val="24"/>
            </w:rPr>
            <w:t>5</w:t>
          </w:r>
          <w:r>
            <w:rPr>
              <w:sz w:val="24"/>
              <w:szCs w:val="24"/>
            </w:rPr>
            <w:fldChar w:fldCharType="end"/>
          </w:r>
          <w:r>
            <w:rPr>
              <w:sz w:val="24"/>
              <w:szCs w:val="24"/>
            </w:rPr>
            <w:fldChar w:fldCharType="end"/>
          </w:r>
        </w:p>
        <w:p w14:paraId="6F6DC430">
          <w:pPr>
            <w:pStyle w:val="16"/>
            <w:tabs>
              <w:tab w:val="right" w:leader="dot" w:pos="9345"/>
            </w:tabs>
            <w:rPr>
              <w:rFonts w:asciiTheme="minorHAnsi" w:hAnsiTheme="minorHAnsi" w:eastAsiaTheme="minorEastAsia" w:cstheme="minorBidi"/>
              <w:sz w:val="24"/>
              <w:szCs w:val="24"/>
            </w:rPr>
          </w:pPr>
          <w:r>
            <w:fldChar w:fldCharType="begin"/>
          </w:r>
          <w:r>
            <w:instrText xml:space="preserve"> HYPERLINK \l "_Toc134002844" </w:instrText>
          </w:r>
          <w:r>
            <w:fldChar w:fldCharType="separate"/>
          </w:r>
          <w:r>
            <w:rPr>
              <w:rStyle w:val="10"/>
              <w:rFonts w:ascii="Times New Roman" w:hAnsi="Times New Roman" w:eastAsia="Times New Roman" w:cs="Times New Roman"/>
              <w:b/>
              <w:sz w:val="24"/>
              <w:szCs w:val="24"/>
            </w:rPr>
            <w:t xml:space="preserve">1.3. </w:t>
          </w:r>
          <w:r>
            <w:rPr>
              <w:rStyle w:val="10"/>
              <w:rFonts w:ascii="Times New Roman" w:hAnsi="Times New Roman" w:cs="Times New Roman"/>
              <w:b/>
              <w:sz w:val="24"/>
              <w:szCs w:val="24"/>
            </w:rPr>
            <w:t>Возрастные и индивидуальные особенности контингента логопедического пункта</w:t>
          </w:r>
          <w:r>
            <w:rPr>
              <w:sz w:val="24"/>
              <w:szCs w:val="24"/>
            </w:rPr>
            <w:tab/>
          </w:r>
          <w:r>
            <w:rPr>
              <w:sz w:val="24"/>
              <w:szCs w:val="24"/>
            </w:rPr>
            <w:fldChar w:fldCharType="begin"/>
          </w:r>
          <w:r>
            <w:rPr>
              <w:sz w:val="24"/>
              <w:szCs w:val="24"/>
            </w:rPr>
            <w:instrText xml:space="preserve"> PAGEREF _Toc134002844 \h </w:instrText>
          </w:r>
          <w:r>
            <w:rPr>
              <w:sz w:val="24"/>
              <w:szCs w:val="24"/>
            </w:rPr>
            <w:fldChar w:fldCharType="separate"/>
          </w:r>
          <w:r>
            <w:rPr>
              <w:sz w:val="24"/>
              <w:szCs w:val="24"/>
            </w:rPr>
            <w:t>6</w:t>
          </w:r>
          <w:r>
            <w:rPr>
              <w:sz w:val="24"/>
              <w:szCs w:val="24"/>
            </w:rPr>
            <w:fldChar w:fldCharType="end"/>
          </w:r>
          <w:r>
            <w:rPr>
              <w:sz w:val="24"/>
              <w:szCs w:val="24"/>
            </w:rPr>
            <w:fldChar w:fldCharType="end"/>
          </w:r>
        </w:p>
        <w:p w14:paraId="4926BB0E">
          <w:pPr>
            <w:pStyle w:val="16"/>
            <w:tabs>
              <w:tab w:val="right" w:leader="dot" w:pos="9345"/>
            </w:tabs>
            <w:rPr>
              <w:rFonts w:asciiTheme="minorHAnsi" w:hAnsiTheme="minorHAnsi" w:eastAsiaTheme="minorEastAsia" w:cstheme="minorBidi"/>
              <w:sz w:val="24"/>
              <w:szCs w:val="24"/>
            </w:rPr>
          </w:pPr>
          <w:r>
            <w:fldChar w:fldCharType="begin"/>
          </w:r>
          <w:r>
            <w:instrText xml:space="preserve"> HYPERLINK \l "_Toc134002845" </w:instrText>
          </w:r>
          <w:r>
            <w:fldChar w:fldCharType="separate"/>
          </w:r>
          <w:r>
            <w:rPr>
              <w:rStyle w:val="10"/>
              <w:rFonts w:ascii="Times New Roman" w:hAnsi="Times New Roman" w:eastAsia="Times New Roman" w:cs="Times New Roman"/>
              <w:b/>
              <w:sz w:val="24"/>
              <w:szCs w:val="24"/>
            </w:rPr>
            <w:t>1.4. Планируемые результаты освоения программы детьми</w:t>
          </w:r>
          <w:r>
            <w:rPr>
              <w:sz w:val="24"/>
              <w:szCs w:val="24"/>
            </w:rPr>
            <w:tab/>
          </w:r>
          <w:r>
            <w:rPr>
              <w:sz w:val="24"/>
              <w:szCs w:val="24"/>
            </w:rPr>
            <w:fldChar w:fldCharType="begin"/>
          </w:r>
          <w:r>
            <w:rPr>
              <w:sz w:val="24"/>
              <w:szCs w:val="24"/>
            </w:rPr>
            <w:instrText xml:space="preserve"> PAGEREF _Toc134002845 \h </w:instrText>
          </w:r>
          <w:r>
            <w:rPr>
              <w:sz w:val="24"/>
              <w:szCs w:val="24"/>
            </w:rPr>
            <w:fldChar w:fldCharType="separate"/>
          </w:r>
          <w:r>
            <w:rPr>
              <w:sz w:val="24"/>
              <w:szCs w:val="24"/>
            </w:rPr>
            <w:t>7</w:t>
          </w:r>
          <w:r>
            <w:rPr>
              <w:sz w:val="24"/>
              <w:szCs w:val="24"/>
            </w:rPr>
            <w:fldChar w:fldCharType="end"/>
          </w:r>
          <w:r>
            <w:rPr>
              <w:sz w:val="24"/>
              <w:szCs w:val="24"/>
            </w:rPr>
            <w:fldChar w:fldCharType="end"/>
          </w:r>
        </w:p>
        <w:p w14:paraId="4DA7C424">
          <w:pPr>
            <w:pStyle w:val="16"/>
            <w:tabs>
              <w:tab w:val="right" w:leader="dot" w:pos="9345"/>
            </w:tabs>
            <w:rPr>
              <w:rFonts w:asciiTheme="minorHAnsi" w:hAnsiTheme="minorHAnsi" w:eastAsiaTheme="minorEastAsia" w:cstheme="minorBidi"/>
              <w:sz w:val="24"/>
              <w:szCs w:val="24"/>
            </w:rPr>
          </w:pPr>
          <w:r>
            <w:fldChar w:fldCharType="begin"/>
          </w:r>
          <w:r>
            <w:instrText xml:space="preserve"> HYPERLINK \l "_Toc134002846" </w:instrText>
          </w:r>
          <w:r>
            <w:fldChar w:fldCharType="separate"/>
          </w:r>
          <w:r>
            <w:rPr>
              <w:rStyle w:val="10"/>
              <w:rFonts w:ascii="Times New Roman" w:hAnsi="Times New Roman" w:eastAsia="Times New Roman" w:cs="Times New Roman"/>
              <w:b/>
              <w:sz w:val="24"/>
              <w:szCs w:val="24"/>
            </w:rPr>
            <w:t>1.5.  Система педагогической диагностики (мониторинга) достижения детьми планируемых результатов освоения программы</w:t>
          </w:r>
          <w:r>
            <w:rPr>
              <w:sz w:val="24"/>
              <w:szCs w:val="24"/>
            </w:rPr>
            <w:tab/>
          </w:r>
          <w:r>
            <w:rPr>
              <w:sz w:val="24"/>
              <w:szCs w:val="24"/>
            </w:rPr>
            <w:fldChar w:fldCharType="begin"/>
          </w:r>
          <w:r>
            <w:rPr>
              <w:sz w:val="24"/>
              <w:szCs w:val="24"/>
            </w:rPr>
            <w:instrText xml:space="preserve"> PAGEREF _Toc134002846 \h </w:instrText>
          </w:r>
          <w:r>
            <w:rPr>
              <w:sz w:val="24"/>
              <w:szCs w:val="24"/>
            </w:rPr>
            <w:fldChar w:fldCharType="separate"/>
          </w:r>
          <w:r>
            <w:rPr>
              <w:sz w:val="24"/>
              <w:szCs w:val="24"/>
            </w:rPr>
            <w:t>7</w:t>
          </w:r>
          <w:r>
            <w:rPr>
              <w:sz w:val="24"/>
              <w:szCs w:val="24"/>
            </w:rPr>
            <w:fldChar w:fldCharType="end"/>
          </w:r>
          <w:r>
            <w:rPr>
              <w:sz w:val="24"/>
              <w:szCs w:val="24"/>
            </w:rPr>
            <w:fldChar w:fldCharType="end"/>
          </w:r>
        </w:p>
        <w:p w14:paraId="6162115C">
          <w:pPr>
            <w:pStyle w:val="14"/>
            <w:tabs>
              <w:tab w:val="right" w:leader="dot" w:pos="9345"/>
            </w:tabs>
            <w:rPr>
              <w:rFonts w:asciiTheme="minorHAnsi" w:hAnsiTheme="minorHAnsi" w:eastAsiaTheme="minorEastAsia" w:cstheme="minorBidi"/>
              <w:sz w:val="24"/>
              <w:szCs w:val="24"/>
            </w:rPr>
          </w:pPr>
          <w:r>
            <w:fldChar w:fldCharType="begin"/>
          </w:r>
          <w:r>
            <w:instrText xml:space="preserve"> HYPERLINK \l "_Toc134002847" </w:instrText>
          </w:r>
          <w:r>
            <w:fldChar w:fldCharType="separate"/>
          </w:r>
          <w:r>
            <w:rPr>
              <w:rStyle w:val="10"/>
              <w:rFonts w:ascii="Times New Roman" w:hAnsi="Times New Roman" w:eastAsia="Times New Roman" w:cs="Times New Roman"/>
              <w:b/>
              <w:sz w:val="24"/>
              <w:szCs w:val="24"/>
            </w:rPr>
            <w:t>2. Содержательный раздел</w:t>
          </w:r>
          <w:r>
            <w:rPr>
              <w:sz w:val="24"/>
              <w:szCs w:val="24"/>
            </w:rPr>
            <w:tab/>
          </w:r>
          <w:r>
            <w:rPr>
              <w:sz w:val="24"/>
              <w:szCs w:val="24"/>
            </w:rPr>
            <w:fldChar w:fldCharType="begin"/>
          </w:r>
          <w:r>
            <w:rPr>
              <w:sz w:val="24"/>
              <w:szCs w:val="24"/>
            </w:rPr>
            <w:instrText xml:space="preserve"> PAGEREF _Toc134002847 \h </w:instrText>
          </w:r>
          <w:r>
            <w:rPr>
              <w:sz w:val="24"/>
              <w:szCs w:val="24"/>
            </w:rPr>
            <w:fldChar w:fldCharType="separate"/>
          </w:r>
          <w:r>
            <w:rPr>
              <w:sz w:val="24"/>
              <w:szCs w:val="24"/>
            </w:rPr>
            <w:t>9</w:t>
          </w:r>
          <w:r>
            <w:rPr>
              <w:sz w:val="24"/>
              <w:szCs w:val="24"/>
            </w:rPr>
            <w:fldChar w:fldCharType="end"/>
          </w:r>
          <w:r>
            <w:rPr>
              <w:sz w:val="24"/>
              <w:szCs w:val="24"/>
            </w:rPr>
            <w:fldChar w:fldCharType="end"/>
          </w:r>
        </w:p>
        <w:p w14:paraId="1BED5ACD">
          <w:pPr>
            <w:pStyle w:val="16"/>
            <w:tabs>
              <w:tab w:val="right" w:leader="dot" w:pos="9345"/>
            </w:tabs>
            <w:rPr>
              <w:rFonts w:asciiTheme="minorHAnsi" w:hAnsiTheme="minorHAnsi" w:eastAsiaTheme="minorEastAsia" w:cstheme="minorBidi"/>
              <w:sz w:val="24"/>
              <w:szCs w:val="24"/>
            </w:rPr>
          </w:pPr>
          <w:r>
            <w:fldChar w:fldCharType="begin"/>
          </w:r>
          <w:r>
            <w:instrText xml:space="preserve"> HYPERLINK \l "_Toc134002848" </w:instrText>
          </w:r>
          <w:r>
            <w:fldChar w:fldCharType="separate"/>
          </w:r>
          <w:r>
            <w:rPr>
              <w:rStyle w:val="10"/>
              <w:rFonts w:ascii="Times New Roman" w:hAnsi="Times New Roman" w:eastAsia="Times New Roman" w:cs="Times New Roman"/>
              <w:b/>
              <w:sz w:val="24"/>
              <w:szCs w:val="24"/>
            </w:rPr>
            <w:t>2.1. Содержание коррекционно-логопедической работы с детьми</w:t>
          </w:r>
          <w:r>
            <w:rPr>
              <w:sz w:val="24"/>
              <w:szCs w:val="24"/>
            </w:rPr>
            <w:tab/>
          </w:r>
          <w:r>
            <w:rPr>
              <w:sz w:val="24"/>
              <w:szCs w:val="24"/>
            </w:rPr>
            <w:fldChar w:fldCharType="begin"/>
          </w:r>
          <w:r>
            <w:rPr>
              <w:sz w:val="24"/>
              <w:szCs w:val="24"/>
            </w:rPr>
            <w:instrText xml:space="preserve"> PAGEREF _Toc134002848 \h </w:instrText>
          </w:r>
          <w:r>
            <w:rPr>
              <w:sz w:val="24"/>
              <w:szCs w:val="24"/>
            </w:rPr>
            <w:fldChar w:fldCharType="separate"/>
          </w:r>
          <w:r>
            <w:rPr>
              <w:sz w:val="24"/>
              <w:szCs w:val="24"/>
            </w:rPr>
            <w:t>9</w:t>
          </w:r>
          <w:r>
            <w:rPr>
              <w:sz w:val="24"/>
              <w:szCs w:val="24"/>
            </w:rPr>
            <w:fldChar w:fldCharType="end"/>
          </w:r>
          <w:r>
            <w:rPr>
              <w:sz w:val="24"/>
              <w:szCs w:val="24"/>
            </w:rPr>
            <w:fldChar w:fldCharType="end"/>
          </w:r>
        </w:p>
        <w:p w14:paraId="62EBB138">
          <w:pPr>
            <w:pStyle w:val="16"/>
            <w:tabs>
              <w:tab w:val="right" w:leader="dot" w:pos="9345"/>
            </w:tabs>
            <w:rPr>
              <w:rFonts w:asciiTheme="minorHAnsi" w:hAnsiTheme="minorHAnsi" w:eastAsiaTheme="minorEastAsia" w:cstheme="minorBidi"/>
              <w:sz w:val="24"/>
              <w:szCs w:val="24"/>
            </w:rPr>
          </w:pPr>
          <w:r>
            <w:fldChar w:fldCharType="begin"/>
          </w:r>
          <w:r>
            <w:instrText xml:space="preserve"> HYPERLINK \l "_Toc134002849" </w:instrText>
          </w:r>
          <w:r>
            <w:fldChar w:fldCharType="separate"/>
          </w:r>
          <w:r>
            <w:rPr>
              <w:rStyle w:val="10"/>
              <w:rFonts w:ascii="Times New Roman" w:hAnsi="Times New Roman" w:eastAsia="Times New Roman" w:cs="Times New Roman"/>
              <w:b/>
              <w:sz w:val="24"/>
              <w:szCs w:val="24"/>
            </w:rPr>
            <w:t>2.2. Перспективно-тематическое планирование</w:t>
          </w:r>
          <w:r>
            <w:rPr>
              <w:sz w:val="24"/>
              <w:szCs w:val="24"/>
            </w:rPr>
            <w:tab/>
          </w:r>
          <w:r>
            <w:rPr>
              <w:sz w:val="24"/>
              <w:szCs w:val="24"/>
            </w:rPr>
            <w:fldChar w:fldCharType="begin"/>
          </w:r>
          <w:r>
            <w:rPr>
              <w:sz w:val="24"/>
              <w:szCs w:val="24"/>
            </w:rPr>
            <w:instrText xml:space="preserve"> PAGEREF _Toc134002849 \h </w:instrText>
          </w:r>
          <w:r>
            <w:rPr>
              <w:sz w:val="24"/>
              <w:szCs w:val="24"/>
            </w:rPr>
            <w:fldChar w:fldCharType="separate"/>
          </w:r>
          <w:r>
            <w:rPr>
              <w:sz w:val="24"/>
              <w:szCs w:val="24"/>
            </w:rPr>
            <w:t>10</w:t>
          </w:r>
          <w:r>
            <w:rPr>
              <w:sz w:val="24"/>
              <w:szCs w:val="24"/>
            </w:rPr>
            <w:fldChar w:fldCharType="end"/>
          </w:r>
          <w:r>
            <w:rPr>
              <w:sz w:val="24"/>
              <w:szCs w:val="24"/>
            </w:rPr>
            <w:fldChar w:fldCharType="end"/>
          </w:r>
        </w:p>
        <w:p w14:paraId="52817C6C">
          <w:pPr>
            <w:pStyle w:val="16"/>
            <w:tabs>
              <w:tab w:val="right" w:leader="dot" w:pos="9345"/>
            </w:tabs>
            <w:rPr>
              <w:rFonts w:asciiTheme="minorHAnsi" w:hAnsiTheme="minorHAnsi" w:eastAsiaTheme="minorEastAsia" w:cstheme="minorBidi"/>
              <w:sz w:val="24"/>
              <w:szCs w:val="24"/>
            </w:rPr>
          </w:pPr>
          <w:r>
            <w:fldChar w:fldCharType="begin"/>
          </w:r>
          <w:r>
            <w:instrText xml:space="preserve"> HYPERLINK \l "_Toc134002850" </w:instrText>
          </w:r>
          <w:r>
            <w:fldChar w:fldCharType="separate"/>
          </w:r>
          <w:r>
            <w:rPr>
              <w:rStyle w:val="10"/>
              <w:rFonts w:ascii="Times New Roman" w:hAnsi="Times New Roman" w:eastAsia="Times New Roman" w:cs="Times New Roman"/>
              <w:b/>
              <w:sz w:val="24"/>
              <w:szCs w:val="24"/>
            </w:rPr>
            <w:t xml:space="preserve">2.3. </w:t>
          </w:r>
          <w:r>
            <w:rPr>
              <w:rStyle w:val="10"/>
              <w:rFonts w:ascii="Times New Roman" w:hAnsi="Times New Roman" w:cs="Times New Roman"/>
              <w:b/>
              <w:sz w:val="24"/>
              <w:szCs w:val="24"/>
            </w:rPr>
            <w:t>Взаимодействие учителя-логопеда с воспитателями и специалистами</w:t>
          </w:r>
          <w:r>
            <w:rPr>
              <w:sz w:val="24"/>
              <w:szCs w:val="24"/>
            </w:rPr>
            <w:tab/>
          </w:r>
          <w:r>
            <w:rPr>
              <w:sz w:val="24"/>
              <w:szCs w:val="24"/>
            </w:rPr>
            <w:fldChar w:fldCharType="begin"/>
          </w:r>
          <w:r>
            <w:rPr>
              <w:sz w:val="24"/>
              <w:szCs w:val="24"/>
            </w:rPr>
            <w:instrText xml:space="preserve"> PAGEREF _Toc134002850 \h </w:instrText>
          </w:r>
          <w:r>
            <w:rPr>
              <w:sz w:val="24"/>
              <w:szCs w:val="24"/>
            </w:rPr>
            <w:fldChar w:fldCharType="separate"/>
          </w:r>
          <w:r>
            <w:rPr>
              <w:sz w:val="24"/>
              <w:szCs w:val="24"/>
            </w:rPr>
            <w:t>22</w:t>
          </w:r>
          <w:r>
            <w:rPr>
              <w:sz w:val="24"/>
              <w:szCs w:val="24"/>
            </w:rPr>
            <w:fldChar w:fldCharType="end"/>
          </w:r>
          <w:r>
            <w:rPr>
              <w:sz w:val="24"/>
              <w:szCs w:val="24"/>
            </w:rPr>
            <w:fldChar w:fldCharType="end"/>
          </w:r>
        </w:p>
        <w:p w14:paraId="737BE990">
          <w:pPr>
            <w:pStyle w:val="16"/>
            <w:tabs>
              <w:tab w:val="right" w:leader="dot" w:pos="9345"/>
            </w:tabs>
            <w:rPr>
              <w:rFonts w:asciiTheme="minorHAnsi" w:hAnsiTheme="minorHAnsi" w:eastAsiaTheme="minorEastAsia" w:cstheme="minorBidi"/>
              <w:sz w:val="24"/>
              <w:szCs w:val="24"/>
            </w:rPr>
          </w:pPr>
          <w:r>
            <w:fldChar w:fldCharType="begin"/>
          </w:r>
          <w:r>
            <w:instrText xml:space="preserve"> HYPERLINK \l "_Toc134002851" </w:instrText>
          </w:r>
          <w:r>
            <w:fldChar w:fldCharType="separate"/>
          </w:r>
          <w:r>
            <w:rPr>
              <w:rStyle w:val="10"/>
              <w:rFonts w:ascii="Times New Roman" w:hAnsi="Times New Roman" w:eastAsia="Times New Roman" w:cs="Times New Roman"/>
              <w:b/>
              <w:sz w:val="24"/>
              <w:szCs w:val="24"/>
            </w:rPr>
            <w:t>2.4. Взаимодействие учителя-логопеда с семьями воспитанников</w:t>
          </w:r>
          <w:r>
            <w:rPr>
              <w:sz w:val="24"/>
              <w:szCs w:val="24"/>
            </w:rPr>
            <w:tab/>
          </w:r>
          <w:r>
            <w:rPr>
              <w:sz w:val="24"/>
              <w:szCs w:val="24"/>
            </w:rPr>
            <w:fldChar w:fldCharType="begin"/>
          </w:r>
          <w:r>
            <w:rPr>
              <w:sz w:val="24"/>
              <w:szCs w:val="24"/>
            </w:rPr>
            <w:instrText xml:space="preserve"> PAGEREF _Toc134002851 \h </w:instrText>
          </w:r>
          <w:r>
            <w:rPr>
              <w:sz w:val="24"/>
              <w:szCs w:val="24"/>
            </w:rPr>
            <w:fldChar w:fldCharType="separate"/>
          </w:r>
          <w:r>
            <w:rPr>
              <w:sz w:val="24"/>
              <w:szCs w:val="24"/>
            </w:rPr>
            <w:t>23</w:t>
          </w:r>
          <w:r>
            <w:rPr>
              <w:sz w:val="24"/>
              <w:szCs w:val="24"/>
            </w:rPr>
            <w:fldChar w:fldCharType="end"/>
          </w:r>
          <w:r>
            <w:rPr>
              <w:sz w:val="24"/>
              <w:szCs w:val="24"/>
            </w:rPr>
            <w:fldChar w:fldCharType="end"/>
          </w:r>
        </w:p>
        <w:p w14:paraId="0D603F05">
          <w:pPr>
            <w:pStyle w:val="14"/>
            <w:tabs>
              <w:tab w:val="right" w:leader="dot" w:pos="9345"/>
            </w:tabs>
            <w:rPr>
              <w:rFonts w:asciiTheme="minorHAnsi" w:hAnsiTheme="minorHAnsi" w:eastAsiaTheme="minorEastAsia" w:cstheme="minorBidi"/>
              <w:sz w:val="24"/>
              <w:szCs w:val="24"/>
            </w:rPr>
          </w:pPr>
          <w:r>
            <w:fldChar w:fldCharType="begin"/>
          </w:r>
          <w:r>
            <w:instrText xml:space="preserve"> HYPERLINK \l "_Toc134002852" </w:instrText>
          </w:r>
          <w:r>
            <w:fldChar w:fldCharType="separate"/>
          </w:r>
          <w:r>
            <w:rPr>
              <w:rStyle w:val="10"/>
              <w:rFonts w:ascii="Times New Roman" w:hAnsi="Times New Roman" w:eastAsia="Times New Roman" w:cs="Times New Roman"/>
              <w:b/>
              <w:sz w:val="24"/>
              <w:szCs w:val="24"/>
            </w:rPr>
            <w:t>3. Организационный раздел</w:t>
          </w:r>
          <w:r>
            <w:rPr>
              <w:sz w:val="24"/>
              <w:szCs w:val="24"/>
            </w:rPr>
            <w:tab/>
          </w:r>
          <w:r>
            <w:rPr>
              <w:sz w:val="24"/>
              <w:szCs w:val="24"/>
            </w:rPr>
            <w:fldChar w:fldCharType="begin"/>
          </w:r>
          <w:r>
            <w:rPr>
              <w:sz w:val="24"/>
              <w:szCs w:val="24"/>
            </w:rPr>
            <w:instrText xml:space="preserve"> PAGEREF _Toc134002852 \h </w:instrText>
          </w:r>
          <w:r>
            <w:rPr>
              <w:sz w:val="24"/>
              <w:szCs w:val="24"/>
            </w:rPr>
            <w:fldChar w:fldCharType="separate"/>
          </w:r>
          <w:r>
            <w:rPr>
              <w:sz w:val="24"/>
              <w:szCs w:val="24"/>
            </w:rPr>
            <w:t>24</w:t>
          </w:r>
          <w:r>
            <w:rPr>
              <w:sz w:val="24"/>
              <w:szCs w:val="24"/>
            </w:rPr>
            <w:fldChar w:fldCharType="end"/>
          </w:r>
          <w:r>
            <w:rPr>
              <w:sz w:val="24"/>
              <w:szCs w:val="24"/>
            </w:rPr>
            <w:fldChar w:fldCharType="end"/>
          </w:r>
        </w:p>
        <w:p w14:paraId="2813B078">
          <w:pPr>
            <w:pStyle w:val="16"/>
            <w:tabs>
              <w:tab w:val="right" w:leader="dot" w:pos="9345"/>
            </w:tabs>
            <w:rPr>
              <w:rFonts w:asciiTheme="minorHAnsi" w:hAnsiTheme="minorHAnsi" w:eastAsiaTheme="minorEastAsia" w:cstheme="minorBidi"/>
              <w:sz w:val="24"/>
              <w:szCs w:val="24"/>
            </w:rPr>
          </w:pPr>
          <w:r>
            <w:fldChar w:fldCharType="begin"/>
          </w:r>
          <w:r>
            <w:instrText xml:space="preserve"> HYPERLINK \l "_Toc134002853" </w:instrText>
          </w:r>
          <w:r>
            <w:fldChar w:fldCharType="separate"/>
          </w:r>
          <w:r>
            <w:rPr>
              <w:rStyle w:val="10"/>
              <w:rFonts w:ascii="Times New Roman" w:hAnsi="Times New Roman" w:eastAsia="Times New Roman" w:cs="Times New Roman"/>
              <w:b/>
              <w:sz w:val="24"/>
              <w:szCs w:val="24"/>
            </w:rPr>
            <w:t xml:space="preserve">3.1. </w:t>
          </w:r>
          <w:r>
            <w:rPr>
              <w:rStyle w:val="10"/>
              <w:rFonts w:ascii="Times New Roman" w:hAnsi="Times New Roman" w:cs="Times New Roman"/>
              <w:b/>
              <w:sz w:val="24"/>
              <w:szCs w:val="24"/>
            </w:rPr>
            <w:t>Организация коррекционно-развивающей деятельности в условиях логопедического пункта</w:t>
          </w:r>
          <w:r>
            <w:rPr>
              <w:sz w:val="24"/>
              <w:szCs w:val="24"/>
            </w:rPr>
            <w:tab/>
          </w:r>
          <w:r>
            <w:rPr>
              <w:sz w:val="24"/>
              <w:szCs w:val="24"/>
            </w:rPr>
            <w:fldChar w:fldCharType="begin"/>
          </w:r>
          <w:r>
            <w:rPr>
              <w:sz w:val="24"/>
              <w:szCs w:val="24"/>
            </w:rPr>
            <w:instrText xml:space="preserve"> PAGEREF _Toc134002853 \h </w:instrText>
          </w:r>
          <w:r>
            <w:rPr>
              <w:sz w:val="24"/>
              <w:szCs w:val="24"/>
            </w:rPr>
            <w:fldChar w:fldCharType="separate"/>
          </w:r>
          <w:r>
            <w:rPr>
              <w:sz w:val="24"/>
              <w:szCs w:val="24"/>
            </w:rPr>
            <w:t>24</w:t>
          </w:r>
          <w:r>
            <w:rPr>
              <w:sz w:val="24"/>
              <w:szCs w:val="24"/>
            </w:rPr>
            <w:fldChar w:fldCharType="end"/>
          </w:r>
          <w:r>
            <w:rPr>
              <w:sz w:val="24"/>
              <w:szCs w:val="24"/>
            </w:rPr>
            <w:fldChar w:fldCharType="end"/>
          </w:r>
        </w:p>
        <w:p w14:paraId="05344AFB">
          <w:pPr>
            <w:pStyle w:val="15"/>
            <w:tabs>
              <w:tab w:val="right" w:leader="dot" w:pos="9345"/>
            </w:tabs>
            <w:rPr>
              <w:rFonts w:asciiTheme="minorHAnsi" w:hAnsiTheme="minorHAnsi" w:eastAsiaTheme="minorEastAsia" w:cstheme="minorBidi"/>
              <w:sz w:val="24"/>
              <w:szCs w:val="24"/>
            </w:rPr>
          </w:pPr>
          <w:r>
            <w:fldChar w:fldCharType="begin"/>
          </w:r>
          <w:r>
            <w:instrText xml:space="preserve"> HYPERLINK \l "_Toc134002854" </w:instrText>
          </w:r>
          <w:r>
            <w:fldChar w:fldCharType="separate"/>
          </w:r>
          <w:r>
            <w:rPr>
              <w:rStyle w:val="10"/>
              <w:rFonts w:ascii="Times New Roman" w:hAnsi="Times New Roman" w:cs="Times New Roman"/>
              <w:b/>
              <w:sz w:val="24"/>
              <w:szCs w:val="24"/>
            </w:rPr>
            <w:t>3.1.1. Образовательная нагрузка</w:t>
          </w:r>
          <w:r>
            <w:rPr>
              <w:sz w:val="24"/>
              <w:szCs w:val="24"/>
            </w:rPr>
            <w:tab/>
          </w:r>
          <w:r>
            <w:rPr>
              <w:sz w:val="24"/>
              <w:szCs w:val="24"/>
            </w:rPr>
            <w:fldChar w:fldCharType="begin"/>
          </w:r>
          <w:r>
            <w:rPr>
              <w:sz w:val="24"/>
              <w:szCs w:val="24"/>
            </w:rPr>
            <w:instrText xml:space="preserve"> PAGEREF _Toc134002854 \h </w:instrText>
          </w:r>
          <w:r>
            <w:rPr>
              <w:sz w:val="24"/>
              <w:szCs w:val="24"/>
            </w:rPr>
            <w:fldChar w:fldCharType="separate"/>
          </w:r>
          <w:r>
            <w:rPr>
              <w:sz w:val="24"/>
              <w:szCs w:val="24"/>
            </w:rPr>
            <w:t>25</w:t>
          </w:r>
          <w:r>
            <w:rPr>
              <w:sz w:val="24"/>
              <w:szCs w:val="24"/>
            </w:rPr>
            <w:fldChar w:fldCharType="end"/>
          </w:r>
          <w:r>
            <w:rPr>
              <w:sz w:val="24"/>
              <w:szCs w:val="24"/>
            </w:rPr>
            <w:fldChar w:fldCharType="end"/>
          </w:r>
        </w:p>
        <w:p w14:paraId="3E66BFF7">
          <w:pPr>
            <w:pStyle w:val="15"/>
            <w:tabs>
              <w:tab w:val="right" w:leader="dot" w:pos="9345"/>
            </w:tabs>
            <w:rPr>
              <w:rFonts w:asciiTheme="minorHAnsi" w:hAnsiTheme="minorHAnsi" w:eastAsiaTheme="minorEastAsia" w:cstheme="minorBidi"/>
              <w:sz w:val="24"/>
              <w:szCs w:val="24"/>
            </w:rPr>
          </w:pPr>
          <w:r>
            <w:fldChar w:fldCharType="begin"/>
          </w:r>
          <w:r>
            <w:instrText xml:space="preserve"> HYPERLINK \l "_Toc134002855" </w:instrText>
          </w:r>
          <w:r>
            <w:fldChar w:fldCharType="separate"/>
          </w:r>
          <w:r>
            <w:rPr>
              <w:rStyle w:val="10"/>
              <w:rFonts w:ascii="Times New Roman" w:hAnsi="Times New Roman" w:eastAsia="Times New Roman" w:cs="Times New Roman"/>
              <w:b/>
              <w:sz w:val="24"/>
              <w:szCs w:val="24"/>
            </w:rPr>
            <w:t>3.1.2. Организация коррекционно-развивающей деятельности</w:t>
          </w:r>
          <w:r>
            <w:rPr>
              <w:sz w:val="24"/>
              <w:szCs w:val="24"/>
            </w:rPr>
            <w:tab/>
          </w:r>
          <w:r>
            <w:rPr>
              <w:sz w:val="24"/>
              <w:szCs w:val="24"/>
            </w:rPr>
            <w:fldChar w:fldCharType="begin"/>
          </w:r>
          <w:r>
            <w:rPr>
              <w:sz w:val="24"/>
              <w:szCs w:val="24"/>
            </w:rPr>
            <w:instrText xml:space="preserve"> PAGEREF _Toc134002855 \h </w:instrText>
          </w:r>
          <w:r>
            <w:rPr>
              <w:sz w:val="24"/>
              <w:szCs w:val="24"/>
            </w:rPr>
            <w:fldChar w:fldCharType="separate"/>
          </w:r>
          <w:r>
            <w:rPr>
              <w:sz w:val="24"/>
              <w:szCs w:val="24"/>
            </w:rPr>
            <w:t>26</w:t>
          </w:r>
          <w:r>
            <w:rPr>
              <w:sz w:val="24"/>
              <w:szCs w:val="24"/>
            </w:rPr>
            <w:fldChar w:fldCharType="end"/>
          </w:r>
          <w:r>
            <w:rPr>
              <w:sz w:val="24"/>
              <w:szCs w:val="24"/>
            </w:rPr>
            <w:fldChar w:fldCharType="end"/>
          </w:r>
        </w:p>
        <w:p w14:paraId="34E4CF4E">
          <w:pPr>
            <w:pStyle w:val="16"/>
            <w:tabs>
              <w:tab w:val="right" w:leader="dot" w:pos="9345"/>
            </w:tabs>
            <w:rPr>
              <w:rFonts w:asciiTheme="minorHAnsi" w:hAnsiTheme="minorHAnsi" w:eastAsiaTheme="minorEastAsia" w:cstheme="minorBidi"/>
              <w:sz w:val="24"/>
              <w:szCs w:val="24"/>
            </w:rPr>
          </w:pPr>
          <w:r>
            <w:fldChar w:fldCharType="begin"/>
          </w:r>
          <w:r>
            <w:instrText xml:space="preserve"> HYPERLINK \l "_Toc134002856" </w:instrText>
          </w:r>
          <w:r>
            <w:fldChar w:fldCharType="separate"/>
          </w:r>
          <w:r>
            <w:rPr>
              <w:rStyle w:val="10"/>
              <w:rFonts w:ascii="Times New Roman" w:hAnsi="Times New Roman" w:eastAsia="Times New Roman" w:cs="Times New Roman"/>
              <w:b/>
              <w:sz w:val="24"/>
              <w:szCs w:val="24"/>
            </w:rPr>
            <w:t>3.2. Условия реализации рабочей программы</w:t>
          </w:r>
          <w:r>
            <w:rPr>
              <w:sz w:val="24"/>
              <w:szCs w:val="24"/>
            </w:rPr>
            <w:tab/>
          </w:r>
          <w:r>
            <w:rPr>
              <w:sz w:val="24"/>
              <w:szCs w:val="24"/>
            </w:rPr>
            <w:fldChar w:fldCharType="begin"/>
          </w:r>
          <w:r>
            <w:rPr>
              <w:sz w:val="24"/>
              <w:szCs w:val="24"/>
            </w:rPr>
            <w:instrText xml:space="preserve"> PAGEREF _Toc134002856 \h </w:instrText>
          </w:r>
          <w:r>
            <w:rPr>
              <w:sz w:val="24"/>
              <w:szCs w:val="24"/>
            </w:rPr>
            <w:fldChar w:fldCharType="separate"/>
          </w:r>
          <w:r>
            <w:rPr>
              <w:sz w:val="24"/>
              <w:szCs w:val="24"/>
            </w:rPr>
            <w:t>29</w:t>
          </w:r>
          <w:r>
            <w:rPr>
              <w:sz w:val="24"/>
              <w:szCs w:val="24"/>
            </w:rPr>
            <w:fldChar w:fldCharType="end"/>
          </w:r>
          <w:r>
            <w:rPr>
              <w:sz w:val="24"/>
              <w:szCs w:val="24"/>
            </w:rPr>
            <w:fldChar w:fldCharType="end"/>
          </w:r>
        </w:p>
        <w:p w14:paraId="4E3A0A98">
          <w:pPr>
            <w:pStyle w:val="15"/>
            <w:tabs>
              <w:tab w:val="right" w:leader="dot" w:pos="9345"/>
            </w:tabs>
            <w:rPr>
              <w:rFonts w:asciiTheme="minorHAnsi" w:hAnsiTheme="minorHAnsi" w:eastAsiaTheme="minorEastAsia" w:cstheme="minorBidi"/>
              <w:sz w:val="24"/>
              <w:szCs w:val="24"/>
            </w:rPr>
          </w:pPr>
          <w:r>
            <w:fldChar w:fldCharType="begin"/>
          </w:r>
          <w:r>
            <w:instrText xml:space="preserve"> HYPERLINK \l "_Toc134002857" </w:instrText>
          </w:r>
          <w:r>
            <w:fldChar w:fldCharType="separate"/>
          </w:r>
          <w:r>
            <w:rPr>
              <w:rStyle w:val="10"/>
              <w:rFonts w:ascii="Times New Roman" w:hAnsi="Times New Roman" w:cs="Times New Roman"/>
              <w:b/>
              <w:sz w:val="24"/>
              <w:szCs w:val="24"/>
            </w:rPr>
            <w:t>3.2.1. Психолого-педагогические условия</w:t>
          </w:r>
          <w:r>
            <w:rPr>
              <w:sz w:val="24"/>
              <w:szCs w:val="24"/>
            </w:rPr>
            <w:tab/>
          </w:r>
          <w:r>
            <w:rPr>
              <w:sz w:val="24"/>
              <w:szCs w:val="24"/>
            </w:rPr>
            <w:fldChar w:fldCharType="begin"/>
          </w:r>
          <w:r>
            <w:rPr>
              <w:sz w:val="24"/>
              <w:szCs w:val="24"/>
            </w:rPr>
            <w:instrText xml:space="preserve"> PAGEREF _Toc134002857 \h </w:instrText>
          </w:r>
          <w:r>
            <w:rPr>
              <w:sz w:val="24"/>
              <w:szCs w:val="24"/>
            </w:rPr>
            <w:fldChar w:fldCharType="separate"/>
          </w:r>
          <w:r>
            <w:rPr>
              <w:sz w:val="24"/>
              <w:szCs w:val="24"/>
            </w:rPr>
            <w:t>29</w:t>
          </w:r>
          <w:r>
            <w:rPr>
              <w:sz w:val="24"/>
              <w:szCs w:val="24"/>
            </w:rPr>
            <w:fldChar w:fldCharType="end"/>
          </w:r>
          <w:r>
            <w:rPr>
              <w:sz w:val="24"/>
              <w:szCs w:val="24"/>
            </w:rPr>
            <w:fldChar w:fldCharType="end"/>
          </w:r>
        </w:p>
        <w:p w14:paraId="4ADDBEFB">
          <w:pPr>
            <w:pStyle w:val="15"/>
            <w:tabs>
              <w:tab w:val="right" w:leader="dot" w:pos="9345"/>
            </w:tabs>
            <w:rPr>
              <w:rFonts w:asciiTheme="minorHAnsi" w:hAnsiTheme="minorHAnsi" w:eastAsiaTheme="minorEastAsia" w:cstheme="minorBidi"/>
              <w:sz w:val="24"/>
              <w:szCs w:val="24"/>
            </w:rPr>
          </w:pPr>
          <w:r>
            <w:fldChar w:fldCharType="begin"/>
          </w:r>
          <w:r>
            <w:instrText xml:space="preserve"> HYPERLINK \l "_Toc134002858" </w:instrText>
          </w:r>
          <w:r>
            <w:fldChar w:fldCharType="separate"/>
          </w:r>
          <w:r>
            <w:rPr>
              <w:rStyle w:val="10"/>
              <w:rFonts w:ascii="Times New Roman" w:hAnsi="Times New Roman" w:cs="Times New Roman"/>
              <w:b/>
              <w:sz w:val="24"/>
              <w:szCs w:val="24"/>
            </w:rPr>
            <w:t>3.2.3. Организационные условия (создание предметно-развивающей среды)</w:t>
          </w:r>
          <w:r>
            <w:rPr>
              <w:sz w:val="24"/>
              <w:szCs w:val="24"/>
            </w:rPr>
            <w:tab/>
          </w:r>
          <w:r>
            <w:rPr>
              <w:sz w:val="24"/>
              <w:szCs w:val="24"/>
            </w:rPr>
            <w:fldChar w:fldCharType="begin"/>
          </w:r>
          <w:r>
            <w:rPr>
              <w:sz w:val="24"/>
              <w:szCs w:val="24"/>
            </w:rPr>
            <w:instrText xml:space="preserve"> PAGEREF _Toc134002858 \h </w:instrText>
          </w:r>
          <w:r>
            <w:rPr>
              <w:sz w:val="24"/>
              <w:szCs w:val="24"/>
            </w:rPr>
            <w:fldChar w:fldCharType="separate"/>
          </w:r>
          <w:r>
            <w:rPr>
              <w:sz w:val="24"/>
              <w:szCs w:val="24"/>
            </w:rPr>
            <w:t>30</w:t>
          </w:r>
          <w:r>
            <w:rPr>
              <w:sz w:val="24"/>
              <w:szCs w:val="24"/>
            </w:rPr>
            <w:fldChar w:fldCharType="end"/>
          </w:r>
          <w:r>
            <w:rPr>
              <w:sz w:val="24"/>
              <w:szCs w:val="24"/>
            </w:rPr>
            <w:fldChar w:fldCharType="end"/>
          </w:r>
        </w:p>
        <w:p w14:paraId="5D079947">
          <w:pPr>
            <w:pStyle w:val="15"/>
            <w:tabs>
              <w:tab w:val="right" w:leader="dot" w:pos="9345"/>
            </w:tabs>
            <w:rPr>
              <w:rFonts w:asciiTheme="minorHAnsi" w:hAnsiTheme="minorHAnsi" w:eastAsiaTheme="minorEastAsia" w:cstheme="minorBidi"/>
              <w:sz w:val="24"/>
              <w:szCs w:val="24"/>
            </w:rPr>
          </w:pPr>
          <w:r>
            <w:fldChar w:fldCharType="begin"/>
          </w:r>
          <w:r>
            <w:instrText xml:space="preserve"> HYPERLINK \l "_Toc134002859" </w:instrText>
          </w:r>
          <w:r>
            <w:fldChar w:fldCharType="separate"/>
          </w:r>
          <w:r>
            <w:rPr>
              <w:rStyle w:val="10"/>
              <w:rFonts w:ascii="Times New Roman" w:hAnsi="Times New Roman" w:cs="Times New Roman"/>
              <w:b/>
              <w:sz w:val="24"/>
              <w:szCs w:val="24"/>
            </w:rPr>
            <w:t>3.2.4. Материально-технические условия</w:t>
          </w:r>
          <w:r>
            <w:rPr>
              <w:sz w:val="24"/>
              <w:szCs w:val="24"/>
            </w:rPr>
            <w:tab/>
          </w:r>
          <w:r>
            <w:rPr>
              <w:sz w:val="24"/>
              <w:szCs w:val="24"/>
            </w:rPr>
            <w:fldChar w:fldCharType="begin"/>
          </w:r>
          <w:r>
            <w:rPr>
              <w:sz w:val="24"/>
              <w:szCs w:val="24"/>
            </w:rPr>
            <w:instrText xml:space="preserve"> PAGEREF _Toc134002859 \h </w:instrText>
          </w:r>
          <w:r>
            <w:rPr>
              <w:sz w:val="24"/>
              <w:szCs w:val="24"/>
            </w:rPr>
            <w:fldChar w:fldCharType="separate"/>
          </w:r>
          <w:r>
            <w:rPr>
              <w:sz w:val="24"/>
              <w:szCs w:val="24"/>
            </w:rPr>
            <w:t>31</w:t>
          </w:r>
          <w:r>
            <w:rPr>
              <w:sz w:val="24"/>
              <w:szCs w:val="24"/>
            </w:rPr>
            <w:fldChar w:fldCharType="end"/>
          </w:r>
          <w:r>
            <w:rPr>
              <w:sz w:val="24"/>
              <w:szCs w:val="24"/>
            </w:rPr>
            <w:fldChar w:fldCharType="end"/>
          </w:r>
        </w:p>
        <w:p w14:paraId="79BEECB0">
          <w:pPr>
            <w:pStyle w:val="15"/>
            <w:tabs>
              <w:tab w:val="right" w:leader="dot" w:pos="9345"/>
            </w:tabs>
            <w:rPr>
              <w:rFonts w:asciiTheme="minorHAnsi" w:hAnsiTheme="minorHAnsi" w:eastAsiaTheme="minorEastAsia" w:cstheme="minorBidi"/>
              <w:sz w:val="24"/>
              <w:szCs w:val="24"/>
            </w:rPr>
          </w:pPr>
          <w:r>
            <w:fldChar w:fldCharType="begin"/>
          </w:r>
          <w:r>
            <w:instrText xml:space="preserve"> HYPERLINK \l "_Toc134002860" </w:instrText>
          </w:r>
          <w:r>
            <w:fldChar w:fldCharType="separate"/>
          </w:r>
          <w:r>
            <w:rPr>
              <w:rStyle w:val="10"/>
              <w:rFonts w:ascii="Times New Roman" w:hAnsi="Times New Roman" w:cs="Times New Roman"/>
              <w:b/>
              <w:sz w:val="24"/>
              <w:szCs w:val="24"/>
            </w:rPr>
            <w:t>3.2.5. Методическое обеспечение коррекционно-развивающей работы</w:t>
          </w:r>
          <w:r>
            <w:rPr>
              <w:sz w:val="24"/>
              <w:szCs w:val="24"/>
            </w:rPr>
            <w:tab/>
          </w:r>
          <w:r>
            <w:rPr>
              <w:sz w:val="24"/>
              <w:szCs w:val="24"/>
            </w:rPr>
            <w:fldChar w:fldCharType="begin"/>
          </w:r>
          <w:r>
            <w:rPr>
              <w:sz w:val="24"/>
              <w:szCs w:val="24"/>
            </w:rPr>
            <w:instrText xml:space="preserve"> PAGEREF _Toc134002860 \h </w:instrText>
          </w:r>
          <w:r>
            <w:rPr>
              <w:sz w:val="24"/>
              <w:szCs w:val="24"/>
            </w:rPr>
            <w:fldChar w:fldCharType="separate"/>
          </w:r>
          <w:r>
            <w:rPr>
              <w:sz w:val="24"/>
              <w:szCs w:val="24"/>
            </w:rPr>
            <w:t>32</w:t>
          </w:r>
          <w:r>
            <w:rPr>
              <w:sz w:val="24"/>
              <w:szCs w:val="24"/>
            </w:rPr>
            <w:fldChar w:fldCharType="end"/>
          </w:r>
          <w:r>
            <w:rPr>
              <w:sz w:val="24"/>
              <w:szCs w:val="24"/>
            </w:rPr>
            <w:fldChar w:fldCharType="end"/>
          </w:r>
        </w:p>
        <w:p w14:paraId="63FD9CF8">
          <w:pPr>
            <w:spacing w:after="0" w:line="240" w:lineRule="auto"/>
            <w:ind w:firstLine="720"/>
          </w:pPr>
          <w:r>
            <w:rPr>
              <w:sz w:val="24"/>
              <w:szCs w:val="24"/>
            </w:rPr>
            <w:fldChar w:fldCharType="end"/>
          </w:r>
        </w:p>
      </w:sdtContent>
    </w:sdt>
    <w:p w14:paraId="4A1F2AA0">
      <w:pPr>
        <w:spacing w:after="0" w:line="240" w:lineRule="auto"/>
        <w:ind w:firstLine="720"/>
        <w:jc w:val="both"/>
        <w:rPr>
          <w:rFonts w:ascii="Times New Roman" w:hAnsi="Times New Roman" w:eastAsia="Century" w:cs="Times New Roman"/>
          <w:sz w:val="24"/>
          <w:szCs w:val="24"/>
        </w:rPr>
      </w:pPr>
    </w:p>
    <w:p w14:paraId="726065A9">
      <w:pPr>
        <w:spacing w:after="0" w:line="240" w:lineRule="auto"/>
        <w:ind w:firstLine="720"/>
        <w:jc w:val="both"/>
        <w:rPr>
          <w:rFonts w:ascii="Times New Roman" w:hAnsi="Times New Roman" w:eastAsia="Century" w:cs="Times New Roman"/>
          <w:sz w:val="24"/>
          <w:szCs w:val="24"/>
        </w:rPr>
      </w:pPr>
    </w:p>
    <w:p w14:paraId="232B903A">
      <w:pPr>
        <w:spacing w:after="0" w:line="240" w:lineRule="auto"/>
        <w:ind w:firstLine="720"/>
        <w:jc w:val="both"/>
        <w:rPr>
          <w:rFonts w:ascii="Times New Roman" w:hAnsi="Times New Roman" w:eastAsia="Century" w:cs="Times New Roman"/>
          <w:sz w:val="24"/>
          <w:szCs w:val="24"/>
        </w:rPr>
      </w:pPr>
    </w:p>
    <w:p w14:paraId="26C8AA1B">
      <w:pPr>
        <w:spacing w:after="0" w:line="240" w:lineRule="auto"/>
        <w:ind w:firstLine="720"/>
        <w:jc w:val="both"/>
        <w:rPr>
          <w:rFonts w:ascii="Times New Roman" w:hAnsi="Times New Roman" w:eastAsia="Century" w:cs="Times New Roman"/>
          <w:sz w:val="24"/>
          <w:szCs w:val="24"/>
        </w:rPr>
      </w:pPr>
    </w:p>
    <w:p w14:paraId="1417247A">
      <w:pPr>
        <w:spacing w:after="0" w:line="240" w:lineRule="auto"/>
        <w:ind w:firstLine="720"/>
        <w:jc w:val="both"/>
        <w:rPr>
          <w:rFonts w:ascii="Times New Roman" w:hAnsi="Times New Roman" w:eastAsia="Century" w:cs="Times New Roman"/>
          <w:sz w:val="24"/>
          <w:szCs w:val="24"/>
        </w:rPr>
      </w:pPr>
    </w:p>
    <w:p w14:paraId="24E0C725">
      <w:pPr>
        <w:spacing w:after="0" w:line="240" w:lineRule="auto"/>
        <w:ind w:firstLine="720"/>
        <w:jc w:val="both"/>
        <w:rPr>
          <w:rFonts w:ascii="Times New Roman" w:hAnsi="Times New Roman" w:eastAsia="Century" w:cs="Times New Roman"/>
          <w:sz w:val="24"/>
          <w:szCs w:val="24"/>
        </w:rPr>
      </w:pPr>
    </w:p>
    <w:p w14:paraId="4B6C9A1F">
      <w:pPr>
        <w:spacing w:after="0" w:line="240" w:lineRule="auto"/>
        <w:ind w:firstLine="720"/>
        <w:jc w:val="both"/>
        <w:rPr>
          <w:rFonts w:ascii="Times New Roman" w:hAnsi="Times New Roman" w:eastAsia="Century" w:cs="Times New Roman"/>
          <w:sz w:val="24"/>
          <w:szCs w:val="24"/>
        </w:rPr>
      </w:pPr>
    </w:p>
    <w:p w14:paraId="5ABA5A56">
      <w:pPr>
        <w:spacing w:after="0" w:line="240" w:lineRule="auto"/>
        <w:ind w:firstLine="720"/>
        <w:jc w:val="both"/>
        <w:rPr>
          <w:rFonts w:ascii="Times New Roman" w:hAnsi="Times New Roman" w:eastAsia="Century" w:cs="Times New Roman"/>
          <w:sz w:val="24"/>
          <w:szCs w:val="24"/>
        </w:rPr>
      </w:pPr>
    </w:p>
    <w:p w14:paraId="0F0DFC59"/>
    <w:p w14:paraId="36E037C9">
      <w:pPr>
        <w:pStyle w:val="2"/>
        <w:spacing w:before="0" w:line="240" w:lineRule="auto"/>
        <w:ind w:firstLine="720"/>
        <w:jc w:val="center"/>
        <w:rPr>
          <w:rFonts w:ascii="Times New Roman" w:hAnsi="Times New Roman" w:cs="Times New Roman"/>
          <w:b/>
          <w:szCs w:val="24"/>
        </w:rPr>
      </w:pPr>
      <w:bookmarkStart w:id="0" w:name="_Toc134002841"/>
      <w:r>
        <w:rPr>
          <w:rFonts w:ascii="Times New Roman" w:hAnsi="Times New Roman" w:cs="Times New Roman"/>
          <w:b/>
          <w:szCs w:val="24"/>
        </w:rPr>
        <w:t>1. Целевой раздел</w:t>
      </w:r>
      <w:bookmarkEnd w:id="0"/>
    </w:p>
    <w:p w14:paraId="231C0310">
      <w:pPr>
        <w:pStyle w:val="3"/>
        <w:spacing w:before="0" w:line="240" w:lineRule="auto"/>
        <w:ind w:firstLine="720"/>
        <w:jc w:val="center"/>
        <w:rPr>
          <w:rFonts w:ascii="Times New Roman" w:hAnsi="Times New Roman" w:cs="Times New Roman"/>
          <w:b/>
          <w:sz w:val="24"/>
          <w:szCs w:val="24"/>
        </w:rPr>
      </w:pPr>
      <w:bookmarkStart w:id="1" w:name="_Toc134002842"/>
      <w:r>
        <w:rPr>
          <w:rFonts w:ascii="Times New Roman" w:hAnsi="Times New Roman" w:cs="Times New Roman"/>
          <w:b/>
          <w:sz w:val="24"/>
          <w:szCs w:val="24"/>
        </w:rPr>
        <w:t>1.1. Пояснительная записка</w:t>
      </w:r>
      <w:bookmarkEnd w:id="1"/>
    </w:p>
    <w:p w14:paraId="32F4A924">
      <w:pPr>
        <w:spacing w:after="0" w:line="240" w:lineRule="auto"/>
        <w:ind w:firstLine="709"/>
        <w:jc w:val="both"/>
        <w:rPr>
          <w:rFonts w:ascii="Times New Roman" w:hAnsi="Times New Roman" w:eastAsia="Times New Roman" w:cs="Times New Roman"/>
          <w:sz w:val="24"/>
          <w:szCs w:val="24"/>
        </w:rPr>
      </w:pPr>
      <w:r>
        <w:rPr>
          <w:rFonts w:ascii="Times New Roman" w:hAnsi="Times New Roman" w:cs="Times New Roman"/>
          <w:sz w:val="24"/>
        </w:rPr>
        <w:t xml:space="preserve">АОП  учителя-логопеда предназначена для детей в возрасте от 5 до 6 лет, имеющих нарушения речи – фонетико-фонематические нарушения (ФФНР), фонетические нарушения речи (ФНР), нарушения произношения отдельных звуков (НПОЗ), посещающих логопедический пункт </w:t>
      </w:r>
      <w:r>
        <w:rPr>
          <w:rFonts w:ascii="Times New Roman" w:hAnsi="Times New Roman" w:eastAsia="Times New Roman" w:cs="Times New Roman"/>
          <w:sz w:val="24"/>
          <w:szCs w:val="24"/>
        </w:rPr>
        <w:t>МБДОУ «Детский сад № 27 «Путене».</w:t>
      </w:r>
    </w:p>
    <w:p w14:paraId="2555F318">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АОП  является нормативным документом, характеризующим систему организации образовательной и коррекционно-развивающей деятельности учителя-логопеда в условиях дошкольного логопедического пункта. </w:t>
      </w:r>
    </w:p>
    <w:p w14:paraId="19C25FE0">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 </w:t>
      </w:r>
    </w:p>
    <w:p w14:paraId="4D4658E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активно взаимодействует со сверстниками и взрослыми, участвует в совместных играх; - способен договариваться, учитывать интересы и чувства других, сопереживать неудачам и радоваться успехам других, стараться разрешать конфликты; </w:t>
      </w:r>
    </w:p>
    <w:p w14:paraId="3650D280">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может фантазировать вслух, играть звуками и словами; </w:t>
      </w:r>
    </w:p>
    <w:p w14:paraId="2B9C015C">
      <w:pPr>
        <w:spacing w:after="0" w:line="240" w:lineRule="auto"/>
        <w:ind w:firstLine="709"/>
        <w:jc w:val="both"/>
        <w:rPr>
          <w:rFonts w:ascii="Times New Roman" w:hAnsi="Times New Roman" w:cs="Times New Roman"/>
          <w:sz w:val="24"/>
        </w:rPr>
      </w:pPr>
      <w:r>
        <w:rPr>
          <w:rFonts w:ascii="Times New Roman" w:hAnsi="Times New Roman" w:cs="Times New Roman"/>
          <w:sz w:val="24"/>
        </w:rPr>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14:paraId="6F5BA1AB">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 обладает начальными знаниями о себе, о предметном, природном, социальном культурном мире, в котором он живет. </w:t>
      </w:r>
    </w:p>
    <w:p w14:paraId="22157CB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 </w:t>
      </w:r>
    </w:p>
    <w:p w14:paraId="581F9D7F">
      <w:pPr>
        <w:spacing w:after="0" w:line="240" w:lineRule="auto"/>
        <w:ind w:firstLine="709"/>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АОП </w:t>
      </w:r>
      <w:r>
        <w:rPr>
          <w:rFonts w:ascii="Times New Roman" w:hAnsi="Times New Roman" w:eastAsia="Times New Roman" w:cs="Times New Roman"/>
          <w:color w:val="000000"/>
          <w:sz w:val="24"/>
          <w:szCs w:val="24"/>
        </w:rPr>
        <w:t>разработана в соответствии с федеральными, региональными и локальными нормативными документами:</w:t>
      </w:r>
    </w:p>
    <w:p w14:paraId="6987040E">
      <w:pPr>
        <w:numPr>
          <w:ilvl w:val="0"/>
          <w:numId w:val="1"/>
        </w:numPr>
        <w:spacing w:after="0" w:line="240" w:lineRule="auto"/>
        <w:ind w:left="0" w:firstLine="709"/>
        <w:jc w:val="both"/>
        <w:rPr>
          <w:rFonts w:ascii="Times New Roman" w:hAnsi="Times New Roman" w:eastAsia="Century" w:cs="Times New Roman"/>
          <w:color w:val="000000"/>
          <w:sz w:val="24"/>
          <w:szCs w:val="24"/>
        </w:rPr>
      </w:pPr>
      <w:bookmarkStart w:id="2" w:name="_Hlk102654686"/>
      <w:r>
        <w:rPr>
          <w:rFonts w:ascii="Times New Roman" w:hAnsi="Times New Roman" w:eastAsia="Century" w:cs="Times New Roman"/>
          <w:color w:val="000000"/>
          <w:sz w:val="24"/>
          <w:szCs w:val="24"/>
        </w:rPr>
        <w:t>Федеральный закон от 29 декабря 2012 г. № 273-ФЗ «Об образовании в Российской Федерации»</w:t>
      </w:r>
    </w:p>
    <w:p w14:paraId="3A63729E">
      <w:pPr>
        <w:numPr>
          <w:ilvl w:val="0"/>
          <w:numId w:val="1"/>
        </w:numPr>
        <w:spacing w:after="0" w:line="240" w:lineRule="auto"/>
        <w:ind w:left="0" w:firstLine="709"/>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19E72A5C">
      <w:pPr>
        <w:numPr>
          <w:ilvl w:val="0"/>
          <w:numId w:val="1"/>
        </w:numPr>
        <w:spacing w:after="0" w:line="240" w:lineRule="auto"/>
        <w:ind w:left="0" w:firstLine="709"/>
        <w:jc w:val="both"/>
        <w:rPr>
          <w:rFonts w:ascii="Times New Roman" w:hAnsi="Times New Roman" w:eastAsia="Century" w:cs="Times New Roman"/>
          <w:sz w:val="24"/>
          <w:szCs w:val="24"/>
        </w:rPr>
      </w:pPr>
      <w:r>
        <w:fldChar w:fldCharType="begin"/>
      </w:r>
      <w:r>
        <w:instrText xml:space="preserve"> HYPERLINK "https://sudact.ru/law/prikaz-minprosveshcheniia-rossii-ot-24112022-n-1022/" </w:instrText>
      </w:r>
      <w:r>
        <w:fldChar w:fldCharType="separate"/>
      </w:r>
      <w:r>
        <w:rPr>
          <w:rStyle w:val="10"/>
          <w:rFonts w:ascii="Times New Roman" w:hAnsi="Times New Roman" w:cs="Times New Roman"/>
          <w:sz w:val="24"/>
          <w:szCs w:val="24"/>
        </w:rPr>
        <w:t>Приказ Минпросвещения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r>
        <w:rPr>
          <w:rStyle w:val="10"/>
          <w:rFonts w:ascii="Times New Roman" w:hAnsi="Times New Roman" w:cs="Times New Roman"/>
          <w:sz w:val="24"/>
          <w:szCs w:val="24"/>
        </w:rPr>
        <w:fldChar w:fldCharType="end"/>
      </w:r>
      <w:r>
        <w:rPr>
          <w:rFonts w:ascii="Times New Roman" w:hAnsi="Times New Roman" w:cs="Times New Roman"/>
          <w:sz w:val="24"/>
          <w:szCs w:val="24"/>
        </w:rPr>
        <w:t> </w:t>
      </w:r>
    </w:p>
    <w:p w14:paraId="1DB042B1">
      <w:pPr>
        <w:numPr>
          <w:ilvl w:val="0"/>
          <w:numId w:val="1"/>
        </w:numPr>
        <w:spacing w:after="0" w:line="240" w:lineRule="auto"/>
        <w:ind w:left="0" w:firstLine="709"/>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E194046">
      <w:pPr>
        <w:pStyle w:val="30"/>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74ED6184">
      <w:pPr>
        <w:numPr>
          <w:ilvl w:val="0"/>
          <w:numId w:val="2"/>
        </w:numPr>
        <w:spacing w:after="0" w:line="240" w:lineRule="auto"/>
        <w:ind w:left="0" w:firstLine="709"/>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14:paraId="6859E7A7">
      <w:pPr>
        <w:numPr>
          <w:ilvl w:val="0"/>
          <w:numId w:val="2"/>
        </w:numPr>
        <w:spacing w:after="0" w:line="240" w:lineRule="auto"/>
        <w:ind w:left="0" w:firstLine="709"/>
        <w:jc w:val="both"/>
        <w:rPr>
          <w:rFonts w:ascii="Times New Roman" w:hAnsi="Times New Roman" w:eastAsia="Century" w:cs="Times New Roman"/>
          <w:color w:val="000000"/>
          <w:sz w:val="28"/>
          <w:szCs w:val="24"/>
        </w:rPr>
      </w:pPr>
      <w:r>
        <w:rPr>
          <w:rFonts w:ascii="Times New Roman" w:hAnsi="Times New Roman" w:cs="Times New Roman"/>
          <w:sz w:val="24"/>
        </w:rPr>
        <w:t>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w:t>
      </w:r>
    </w:p>
    <w:p w14:paraId="717EC024">
      <w:pPr>
        <w:numPr>
          <w:ilvl w:val="0"/>
          <w:numId w:val="2"/>
        </w:numPr>
        <w:spacing w:after="0" w:line="240" w:lineRule="auto"/>
        <w:ind w:left="0" w:firstLine="709"/>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обязанностей. 24.11. 2020 ДГ-2210/07</w:t>
      </w:r>
    </w:p>
    <w:p w14:paraId="068EEBF0">
      <w:pPr>
        <w:pStyle w:val="30"/>
        <w:widowControl w:val="0"/>
        <w:numPr>
          <w:ilvl w:val="0"/>
          <w:numId w:val="2"/>
        </w:numPr>
        <w:spacing w:after="0" w:line="240" w:lineRule="auto"/>
        <w:jc w:val="both"/>
        <w:rPr>
          <w:rFonts w:ascii="Times New Roman" w:hAnsi="Times New Roman"/>
          <w:sz w:val="24"/>
          <w:szCs w:val="24"/>
        </w:rPr>
      </w:pPr>
      <w:r>
        <w:rPr>
          <w:rFonts w:ascii="Times New Roman" w:hAnsi="Times New Roman"/>
          <w:sz w:val="24"/>
          <w:szCs w:val="24"/>
        </w:rPr>
        <w:t>-с учетом  основной  образовательной  программой   дошкольного образования «От рождения до школы» / М.А.Васильевой, Т.С.Комаровой, Н.Е.Вераксы  - М:Мозаика –Синт.,2019.</w:t>
      </w:r>
    </w:p>
    <w:p w14:paraId="5638AB3A">
      <w:pPr>
        <w:pStyle w:val="29"/>
        <w:numPr>
          <w:ilvl w:val="0"/>
          <w:numId w:val="2"/>
        </w:numPr>
        <w:jc w:val="both"/>
        <w:rPr>
          <w:rFonts w:ascii="Times New Roman" w:hAnsi="Times New Roman" w:eastAsia="Times New Roman"/>
          <w:sz w:val="24"/>
          <w:szCs w:val="24"/>
        </w:rPr>
      </w:pPr>
      <w:r>
        <w:rPr>
          <w:rFonts w:ascii="Times New Roman" w:hAnsi="Times New Roman"/>
          <w:sz w:val="24"/>
          <w:szCs w:val="24"/>
        </w:rPr>
        <w:t>-«</w:t>
      </w:r>
      <w:r>
        <w:rPr>
          <w:rFonts w:ascii="Times New Roman" w:hAnsi="Times New Roman" w:eastAsia="Times New Roman"/>
          <w:bCs/>
          <w:sz w:val="24"/>
          <w:szCs w:val="24"/>
        </w:rPr>
        <w:t xml:space="preserve"> Адаптированной примерной</w:t>
      </w:r>
      <w:bookmarkStart w:id="3" w:name="bookmark1"/>
      <w:r>
        <w:rPr>
          <w:rFonts w:ascii="Times New Roman" w:hAnsi="Times New Roman" w:eastAsia="Times New Roman"/>
          <w:bCs/>
          <w:sz w:val="24"/>
          <w:szCs w:val="24"/>
        </w:rPr>
        <w:t xml:space="preserve"> основной образовательной  программ</w:t>
      </w:r>
      <w:bookmarkEnd w:id="3"/>
      <w:bookmarkStart w:id="4" w:name="bookmark2"/>
      <w:r>
        <w:rPr>
          <w:rFonts w:ascii="Times New Roman" w:hAnsi="Times New Roman" w:eastAsia="Times New Roman"/>
          <w:bCs/>
          <w:sz w:val="24"/>
          <w:szCs w:val="24"/>
        </w:rPr>
        <w:t>ой</w:t>
      </w:r>
      <w:r>
        <w:rPr>
          <w:rFonts w:ascii="Times New Roman" w:hAnsi="Times New Roman" w:eastAsia="Times New Roman"/>
          <w:sz w:val="24"/>
          <w:szCs w:val="24"/>
        </w:rPr>
        <w:t xml:space="preserve">  для дошкольников </w:t>
      </w:r>
      <w:bookmarkEnd w:id="4"/>
      <w:bookmarkStart w:id="5" w:name="bookmark3"/>
      <w:r>
        <w:rPr>
          <w:rFonts w:ascii="Times New Roman" w:hAnsi="Times New Roman" w:eastAsia="Times New Roman"/>
          <w:sz w:val="24"/>
          <w:szCs w:val="24"/>
        </w:rPr>
        <w:t>с тяжелыми нарушениями речи</w:t>
      </w:r>
      <w:bookmarkEnd w:id="5"/>
      <w:r>
        <w:rPr>
          <w:rFonts w:ascii="Times New Roman" w:hAnsi="Times New Roman" w:eastAsia="Times New Roman"/>
          <w:sz w:val="24"/>
          <w:szCs w:val="24"/>
        </w:rPr>
        <w:t>»  / Л. Б. Баряева, Т. В. Волосовец, О П. Гаврилушкина, Г. Г. Го</w:t>
      </w:r>
      <w:r>
        <w:rPr>
          <w:rFonts w:ascii="Times New Roman" w:hAnsi="Times New Roman" w:eastAsia="Times New Roman"/>
          <w:sz w:val="24"/>
          <w:szCs w:val="24"/>
        </w:rPr>
        <w:softHyphen/>
      </w:r>
      <w:r>
        <w:rPr>
          <w:rFonts w:ascii="Times New Roman" w:hAnsi="Times New Roman" w:eastAsia="Times New Roman"/>
          <w:sz w:val="24"/>
          <w:szCs w:val="24"/>
        </w:rPr>
        <w:t>лубева и др. Под.ред. проф. Л. В Лопатиной. — СПб., 2014.</w:t>
      </w:r>
    </w:p>
    <w:p w14:paraId="7AE11DEE">
      <w:pPr>
        <w:pStyle w:val="29"/>
        <w:numPr>
          <w:ilvl w:val="0"/>
          <w:numId w:val="2"/>
        </w:numPr>
        <w:jc w:val="both"/>
        <w:rPr>
          <w:rFonts w:ascii="Times New Roman" w:hAnsi="Times New Roman"/>
          <w:b/>
          <w:color w:val="000000" w:themeColor="text1"/>
          <w:sz w:val="24"/>
          <w:szCs w:val="24"/>
        </w:rPr>
      </w:pPr>
      <w:r>
        <w:rPr>
          <w:rFonts w:ascii="Times New Roman" w:hAnsi="Times New Roman"/>
          <w:color w:val="000000" w:themeColor="text1"/>
          <w:sz w:val="24"/>
          <w:szCs w:val="24"/>
        </w:rPr>
        <w:t>- «Программой  дошкольных образовательных учреждений компенсирующего вида для детей с нарушениями речи». Филичева Т.Б. ,Чиркина Г.В. ,Туманова Т.В. и др - М.:  Просвещение, 2014.</w:t>
      </w:r>
    </w:p>
    <w:bookmarkEnd w:id="2"/>
    <w:p w14:paraId="11A80767">
      <w:pPr>
        <w:pStyle w:val="29"/>
        <w:numPr>
          <w:ilvl w:val="0"/>
          <w:numId w:val="2"/>
        </w:numPr>
        <w:jc w:val="both"/>
        <w:rPr>
          <w:rFonts w:ascii="Times New Roman" w:hAnsi="Times New Roman"/>
          <w:b/>
          <w:color w:val="000000" w:themeColor="text1"/>
          <w:sz w:val="24"/>
          <w:szCs w:val="24"/>
        </w:rPr>
      </w:pPr>
      <w:r>
        <w:rPr>
          <w:rFonts w:ascii="Times New Roman" w:hAnsi="Times New Roman" w:eastAsia="Times New Roman" w:cs="Times New Roman"/>
          <w:sz w:val="24"/>
          <w:szCs w:val="24"/>
        </w:rPr>
        <w:t xml:space="preserve">Устав ОУ </w:t>
      </w:r>
    </w:p>
    <w:p w14:paraId="57AEF717">
      <w:pPr>
        <w:spacing w:after="0" w:line="240" w:lineRule="auto"/>
        <w:ind w:firstLine="709"/>
        <w:jc w:val="both"/>
        <w:rPr>
          <w:rFonts w:ascii="Times New Roman" w:hAnsi="Times New Roman" w:eastAsia="Times New Roman" w:cs="Times New Roman"/>
          <w:sz w:val="24"/>
          <w:szCs w:val="24"/>
        </w:rPr>
      </w:pPr>
    </w:p>
    <w:p w14:paraId="1A3071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xml:space="preserve">Данная АОП разработана в целях оказания логопедической помощи дошкольникам, имеющим нарушение произношения отдельных звуков (далее НПОЗ), </w:t>
      </w:r>
      <w:r>
        <w:rPr>
          <w:rFonts w:ascii="Times New Roman" w:hAnsi="Times New Roman" w:cs="Times New Roman"/>
          <w:sz w:val="24"/>
          <w:szCs w:val="24"/>
        </w:rPr>
        <w:t>определяет содержание, структуру и организацию деятельности,  обеспечивает единство воспитательных, развивающих и обучающих целей и задач образовательного процесса с детьми старшего дошкольного возраста в условиях логопедического пункта.</w:t>
      </w:r>
    </w:p>
    <w:p w14:paraId="1F7E9472">
      <w:pPr>
        <w:spacing w:after="0" w:line="240" w:lineRule="auto"/>
        <w:ind w:firstLine="709"/>
        <w:jc w:val="both"/>
      </w:pPr>
    </w:p>
    <w:p w14:paraId="6ADC44E0">
      <w:pPr>
        <w:spacing w:after="0" w:line="240" w:lineRule="auto"/>
        <w:ind w:firstLine="709"/>
        <w:jc w:val="both"/>
        <w:rPr>
          <w:rFonts w:ascii="Times New Roman" w:hAnsi="Times New Roman" w:eastAsia="Times New Roman" w:cs="Times New Roman"/>
          <w:i/>
          <w:sz w:val="24"/>
          <w:szCs w:val="24"/>
        </w:rPr>
      </w:pPr>
      <w:r>
        <w:rPr>
          <w:rFonts w:ascii="Times New Roman" w:hAnsi="Times New Roman" w:cs="Times New Roman"/>
          <w:sz w:val="24"/>
          <w:szCs w:val="24"/>
        </w:rPr>
        <w:t xml:space="preserve">Срок реализации АОП </w:t>
      </w:r>
      <w:r>
        <w:rPr>
          <w:rFonts w:ascii="Times New Roman" w:hAnsi="Times New Roman" w:cs="Times New Roman"/>
          <w:i/>
          <w:sz w:val="24"/>
          <w:szCs w:val="24"/>
        </w:rPr>
        <w:t xml:space="preserve"> -1 год</w:t>
      </w:r>
    </w:p>
    <w:p w14:paraId="4E4B9E64">
      <w:pPr>
        <w:spacing w:after="0" w:line="240" w:lineRule="auto"/>
        <w:ind w:firstLine="709"/>
        <w:jc w:val="both"/>
        <w:rPr>
          <w:rFonts w:ascii="Times New Roman" w:hAnsi="Times New Roman" w:cs="Times New Roman"/>
          <w:sz w:val="24"/>
          <w:szCs w:val="24"/>
        </w:rPr>
      </w:pPr>
    </w:p>
    <w:p w14:paraId="069C5FDC">
      <w:pPr>
        <w:spacing w:after="0" w:line="240" w:lineRule="auto"/>
        <w:ind w:firstLine="709"/>
        <w:jc w:val="both"/>
        <w:rPr>
          <w:rFonts w:ascii="Times New Roman" w:hAnsi="Times New Roman" w:cs="Times New Roman"/>
          <w:sz w:val="24"/>
          <w:szCs w:val="24"/>
        </w:rPr>
      </w:pPr>
      <w:r>
        <w:rPr>
          <w:rFonts w:ascii="Times New Roman" w:hAnsi="Times New Roman" w:eastAsia="Times New Roman" w:cs="Times New Roman"/>
          <w:b/>
          <w:color w:val="000000"/>
          <w:sz w:val="24"/>
          <w:szCs w:val="24"/>
        </w:rPr>
        <w:t>Цель</w:t>
      </w:r>
      <w:r>
        <w:rPr>
          <w:rFonts w:ascii="Times New Roman" w:hAnsi="Times New Roman" w:eastAsia="Times New Roman" w:cs="Times New Roman"/>
          <w:color w:val="000000"/>
          <w:sz w:val="24"/>
          <w:szCs w:val="24"/>
        </w:rPr>
        <w:t xml:space="preserve">  - </w:t>
      </w:r>
      <w:r>
        <w:rPr>
          <w:rFonts w:ascii="Times New Roman" w:hAnsi="Times New Roman" w:cs="Times New Roman"/>
          <w:sz w:val="24"/>
        </w:rPr>
        <w:t xml:space="preserve">коррекция нарушений звукопроизношения отдельных звуков и недостатков в формировании фонематической стороны речи </w:t>
      </w:r>
      <w:r>
        <w:rPr>
          <w:rFonts w:ascii="Times New Roman" w:hAnsi="Times New Roman" w:cs="Times New Roman"/>
          <w:sz w:val="24"/>
          <w:szCs w:val="24"/>
        </w:rPr>
        <w:t>у детей старшего дошкольного возраста с НПОЗ в условиях логопедического пункта.</w:t>
      </w:r>
    </w:p>
    <w:p w14:paraId="7BF4099C">
      <w:pPr>
        <w:spacing w:after="0" w:line="240" w:lineRule="auto"/>
        <w:ind w:firstLine="709"/>
        <w:jc w:val="both"/>
        <w:rPr>
          <w:rFonts w:ascii="Times New Roman" w:hAnsi="Times New Roman" w:cs="Times New Roman"/>
          <w:sz w:val="24"/>
          <w:szCs w:val="24"/>
        </w:rPr>
      </w:pPr>
    </w:p>
    <w:p w14:paraId="49A04CB1">
      <w:pPr>
        <w:spacing w:after="0" w:line="240" w:lineRule="auto"/>
        <w:ind w:firstLine="709"/>
        <w:jc w:val="both"/>
        <w:rPr>
          <w:rFonts w:ascii="Times New Roman" w:hAnsi="Times New Roman" w:eastAsia="Times New Roman" w:cs="Times New Roman"/>
          <w:bCs/>
          <w:iCs/>
          <w:sz w:val="24"/>
          <w:szCs w:val="24"/>
        </w:rPr>
      </w:pPr>
      <w:r>
        <w:rPr>
          <w:rFonts w:ascii="Times New Roman" w:hAnsi="Times New Roman" w:eastAsia="Times New Roman" w:cs="Times New Roman"/>
          <w:b/>
          <w:bCs/>
          <w:iCs/>
          <w:sz w:val="24"/>
          <w:szCs w:val="24"/>
        </w:rPr>
        <w:t xml:space="preserve">Задачи АОП </w:t>
      </w:r>
      <w:r>
        <w:rPr>
          <w:rFonts w:ascii="Times New Roman" w:hAnsi="Times New Roman" w:eastAsia="Times New Roman" w:cs="Times New Roman"/>
          <w:bCs/>
          <w:iCs/>
          <w:sz w:val="24"/>
          <w:szCs w:val="24"/>
        </w:rPr>
        <w:t xml:space="preserve">: </w:t>
      </w:r>
    </w:p>
    <w:p w14:paraId="48D9FFD5">
      <w:pPr>
        <w:pStyle w:val="30"/>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Развитие артикуляционной и мелкой моторики, просодических компонентов. </w:t>
      </w:r>
    </w:p>
    <w:p w14:paraId="3E2A9296">
      <w:pPr>
        <w:pStyle w:val="30"/>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Развитие речевого дыхания. </w:t>
      </w:r>
    </w:p>
    <w:p w14:paraId="5DAE3ECA">
      <w:pPr>
        <w:pStyle w:val="30"/>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Постановка звуков и ввод их в речь.</w:t>
      </w:r>
    </w:p>
    <w:p w14:paraId="5588EF86">
      <w:pPr>
        <w:pStyle w:val="30"/>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Развитие и совершенствование фонематических процессов: анализа, синтеза, восприятия и представлений.</w:t>
      </w:r>
    </w:p>
    <w:p w14:paraId="2BC39B3D">
      <w:pPr>
        <w:pStyle w:val="30"/>
        <w:numPr>
          <w:ilvl w:val="0"/>
          <w:numId w:val="3"/>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Формирование грамматического строя, развитие восприятия речи и произносительных навыков, диалогической и монологической речи; </w:t>
      </w:r>
    </w:p>
    <w:p w14:paraId="38624951">
      <w:pPr>
        <w:pStyle w:val="30"/>
        <w:numPr>
          <w:ilvl w:val="0"/>
          <w:numId w:val="3"/>
        </w:numPr>
        <w:spacing w:after="0" w:line="240" w:lineRule="auto"/>
        <w:ind w:left="0" w:firstLine="709"/>
        <w:jc w:val="both"/>
        <w:rPr>
          <w:rFonts w:ascii="Times New Roman" w:hAnsi="Times New Roman" w:cs="Times New Roman"/>
          <w:sz w:val="28"/>
          <w:szCs w:val="24"/>
        </w:rPr>
      </w:pPr>
      <w:r>
        <w:rPr>
          <w:rFonts w:ascii="Times New Roman" w:hAnsi="Times New Roman" w:cs="Times New Roman"/>
          <w:sz w:val="24"/>
        </w:rPr>
        <w:t>Обучение основам грамоты: формировать способность анализировать звуковой состав предложений и умение составлять предложения;</w:t>
      </w:r>
    </w:p>
    <w:p w14:paraId="1D75E1D3">
      <w:pPr>
        <w:pStyle w:val="41"/>
        <w:shd w:val="clear" w:color="auto" w:fill="FFFFFF"/>
        <w:spacing w:before="0" w:beforeAutospacing="0" w:after="0" w:afterAutospacing="0"/>
        <w:ind w:firstLine="709"/>
        <w:rPr>
          <w:b/>
          <w:color w:val="000000"/>
          <w:szCs w:val="23"/>
          <w:shd w:val="clear" w:color="auto" w:fill="FFFFFF"/>
        </w:rPr>
      </w:pPr>
    </w:p>
    <w:p w14:paraId="0569A4D4">
      <w:pPr>
        <w:pStyle w:val="41"/>
        <w:shd w:val="clear" w:color="auto" w:fill="FFFFFF"/>
        <w:spacing w:before="0" w:beforeAutospacing="0" w:after="0" w:afterAutospacing="0"/>
        <w:ind w:firstLine="709"/>
        <w:rPr>
          <w:b/>
          <w:color w:val="000000"/>
          <w:szCs w:val="23"/>
          <w:shd w:val="clear" w:color="auto" w:fill="FFFFFF"/>
        </w:rPr>
      </w:pPr>
      <w:r>
        <w:rPr>
          <w:b/>
          <w:color w:val="000000"/>
          <w:szCs w:val="23"/>
          <w:shd w:val="clear" w:color="auto" w:fill="FFFFFF"/>
        </w:rPr>
        <w:t>АОП построена на следующих принципах:</w:t>
      </w:r>
    </w:p>
    <w:p w14:paraId="76D60778">
      <w:pPr>
        <w:pStyle w:val="41"/>
        <w:shd w:val="clear" w:color="auto" w:fill="FFFFFF"/>
        <w:spacing w:before="0" w:beforeAutospacing="0" w:after="0" w:afterAutospacing="0"/>
        <w:ind w:firstLine="709"/>
        <w:rPr>
          <w:b/>
          <w:color w:val="000000"/>
          <w:sz w:val="23"/>
          <w:szCs w:val="23"/>
          <w:shd w:val="clear" w:color="auto" w:fill="FFFFFF"/>
        </w:rPr>
      </w:pPr>
    </w:p>
    <w:p w14:paraId="5A071F9F">
      <w:pPr>
        <w:numPr>
          <w:ilvl w:val="0"/>
          <w:numId w:val="4"/>
        </w:numPr>
        <w:tabs>
          <w:tab w:val="left" w:pos="0"/>
          <w:tab w:val="clear" w:pos="1287"/>
        </w:tabs>
        <w:spacing w:after="0" w:line="240" w:lineRule="auto"/>
        <w:ind w:left="0" w:firstLine="709"/>
        <w:jc w:val="both"/>
        <w:rPr>
          <w:rFonts w:ascii="Times New Roman" w:hAnsi="Times New Roman" w:cs="Times New Roman"/>
          <w:kern w:val="20"/>
          <w:sz w:val="24"/>
          <w:szCs w:val="24"/>
        </w:rPr>
      </w:pPr>
      <w:r>
        <w:rPr>
          <w:rFonts w:ascii="Times New Roman" w:hAnsi="Times New Roman" w:cs="Times New Roman"/>
          <w:kern w:val="20"/>
          <w:sz w:val="24"/>
          <w:szCs w:val="24"/>
        </w:rPr>
        <w:t>полноценное проживание ребёнком всех этапов детства, обогащение (амплификация) детского развития;</w:t>
      </w:r>
    </w:p>
    <w:p w14:paraId="2D600C12">
      <w:pPr>
        <w:numPr>
          <w:ilvl w:val="0"/>
          <w:numId w:val="4"/>
        </w:numPr>
        <w:tabs>
          <w:tab w:val="clear" w:pos="1287"/>
        </w:tabs>
        <w:spacing w:after="0" w:line="240" w:lineRule="auto"/>
        <w:ind w:left="0" w:firstLine="709"/>
        <w:jc w:val="both"/>
        <w:rPr>
          <w:rFonts w:ascii="Times New Roman" w:hAnsi="Times New Roman" w:cs="Times New Roman"/>
          <w:kern w:val="20"/>
          <w:sz w:val="24"/>
          <w:szCs w:val="24"/>
        </w:rPr>
      </w:pPr>
      <w:r>
        <w:rPr>
          <w:rFonts w:ascii="Times New Roman" w:hAnsi="Times New Roman" w:cs="Times New Roman"/>
          <w:kern w:val="20"/>
          <w:sz w:val="24"/>
          <w:szCs w:val="24"/>
        </w:rPr>
        <w:t>построение коррекционно-развивающей деятельности и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6ED4AA78">
      <w:pPr>
        <w:numPr>
          <w:ilvl w:val="0"/>
          <w:numId w:val="4"/>
        </w:numPr>
        <w:tabs>
          <w:tab w:val="left" w:pos="0"/>
          <w:tab w:val="clear" w:pos="1287"/>
        </w:tabs>
        <w:spacing w:after="0" w:line="240" w:lineRule="auto"/>
        <w:ind w:left="0" w:firstLine="709"/>
        <w:jc w:val="both"/>
        <w:rPr>
          <w:rFonts w:ascii="Times New Roman" w:hAnsi="Times New Roman" w:cs="Times New Roman"/>
          <w:kern w:val="20"/>
          <w:sz w:val="24"/>
          <w:szCs w:val="24"/>
        </w:rPr>
      </w:pPr>
      <w:r>
        <w:rPr>
          <w:rFonts w:ascii="Times New Roman" w:hAnsi="Times New Roman" w:cs="Times New Roman"/>
          <w:kern w:val="20"/>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1264A831">
      <w:pPr>
        <w:numPr>
          <w:ilvl w:val="0"/>
          <w:numId w:val="4"/>
        </w:numPr>
        <w:spacing w:after="0" w:line="240" w:lineRule="auto"/>
        <w:ind w:left="0" w:firstLine="709"/>
        <w:jc w:val="both"/>
        <w:rPr>
          <w:rFonts w:ascii="Times New Roman" w:hAnsi="Times New Roman" w:cs="Times New Roman"/>
          <w:kern w:val="20"/>
          <w:sz w:val="24"/>
          <w:szCs w:val="24"/>
        </w:rPr>
      </w:pPr>
      <w:r>
        <w:rPr>
          <w:rFonts w:ascii="Times New Roman" w:hAnsi="Times New Roman" w:cs="Times New Roman"/>
          <w:kern w:val="20"/>
          <w:sz w:val="24"/>
          <w:szCs w:val="24"/>
        </w:rPr>
        <w:t>поддержка инициативы детей в различных видах деятельности;</w:t>
      </w:r>
    </w:p>
    <w:p w14:paraId="6B4FA9B3">
      <w:pPr>
        <w:numPr>
          <w:ilvl w:val="0"/>
          <w:numId w:val="4"/>
        </w:numPr>
        <w:spacing w:after="0" w:line="240" w:lineRule="auto"/>
        <w:ind w:left="0" w:firstLine="709"/>
        <w:jc w:val="both"/>
        <w:rPr>
          <w:rFonts w:ascii="Times New Roman" w:hAnsi="Times New Roman" w:cs="Times New Roman"/>
          <w:kern w:val="20"/>
          <w:sz w:val="24"/>
          <w:szCs w:val="24"/>
        </w:rPr>
      </w:pPr>
      <w:r>
        <w:rPr>
          <w:rFonts w:ascii="Times New Roman" w:hAnsi="Times New Roman" w:cs="Times New Roman"/>
          <w:kern w:val="20"/>
          <w:sz w:val="24"/>
          <w:szCs w:val="24"/>
        </w:rPr>
        <w:t>сотрудничество с семьёй;</w:t>
      </w:r>
    </w:p>
    <w:p w14:paraId="0689CAD6">
      <w:pPr>
        <w:numPr>
          <w:ilvl w:val="0"/>
          <w:numId w:val="4"/>
        </w:numPr>
        <w:tabs>
          <w:tab w:val="left" w:pos="0"/>
          <w:tab w:val="clear" w:pos="1287"/>
        </w:tabs>
        <w:spacing w:after="0" w:line="240" w:lineRule="auto"/>
        <w:ind w:left="0" w:firstLine="709"/>
        <w:jc w:val="both"/>
        <w:rPr>
          <w:rFonts w:ascii="Times New Roman" w:hAnsi="Times New Roman" w:cs="Times New Roman"/>
          <w:kern w:val="20"/>
          <w:sz w:val="24"/>
          <w:szCs w:val="24"/>
        </w:rPr>
      </w:pPr>
      <w:r>
        <w:rPr>
          <w:rFonts w:ascii="Times New Roman" w:hAnsi="Times New Roman" w:cs="Times New Roman"/>
          <w:kern w:val="20"/>
          <w:sz w:val="24"/>
          <w:szCs w:val="24"/>
        </w:rPr>
        <w:t>приобщение детей к социокультурным нормам, традициям семьи, общества и государства;</w:t>
      </w:r>
    </w:p>
    <w:p w14:paraId="4812FBA9">
      <w:pPr>
        <w:numPr>
          <w:ilvl w:val="0"/>
          <w:numId w:val="4"/>
        </w:numPr>
        <w:tabs>
          <w:tab w:val="left" w:pos="0"/>
          <w:tab w:val="clear" w:pos="1287"/>
        </w:tabs>
        <w:spacing w:after="0" w:line="240" w:lineRule="auto"/>
        <w:ind w:left="0" w:firstLine="709"/>
        <w:jc w:val="both"/>
        <w:rPr>
          <w:rFonts w:ascii="Times New Roman" w:hAnsi="Times New Roman" w:cs="Times New Roman"/>
          <w:kern w:val="20"/>
          <w:sz w:val="24"/>
          <w:szCs w:val="24"/>
        </w:rPr>
      </w:pPr>
      <w:r>
        <w:rPr>
          <w:rFonts w:ascii="Times New Roman" w:hAnsi="Times New Roman" w:cs="Times New Roman"/>
          <w:kern w:val="20"/>
          <w:sz w:val="24"/>
          <w:szCs w:val="24"/>
        </w:rPr>
        <w:t>формирование познавательных интересов и познавательных действий ребенка в различных видах деятельности;</w:t>
      </w:r>
    </w:p>
    <w:p w14:paraId="73955D27">
      <w:pPr>
        <w:numPr>
          <w:ilvl w:val="0"/>
          <w:numId w:val="4"/>
        </w:numPr>
        <w:tabs>
          <w:tab w:val="left" w:pos="0"/>
          <w:tab w:val="clear" w:pos="1287"/>
        </w:tabs>
        <w:spacing w:after="0" w:line="240" w:lineRule="auto"/>
        <w:ind w:left="0" w:firstLine="709"/>
        <w:jc w:val="both"/>
        <w:rPr>
          <w:rFonts w:ascii="Times New Roman" w:hAnsi="Times New Roman" w:cs="Times New Roman"/>
          <w:kern w:val="20"/>
          <w:sz w:val="24"/>
          <w:szCs w:val="24"/>
        </w:rPr>
      </w:pPr>
      <w:r>
        <w:rPr>
          <w:rFonts w:ascii="Times New Roman" w:hAnsi="Times New Roman" w:cs="Times New Roman"/>
          <w:kern w:val="20"/>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71258EB3">
      <w:pPr>
        <w:numPr>
          <w:ilvl w:val="0"/>
          <w:numId w:val="4"/>
        </w:numPr>
        <w:tabs>
          <w:tab w:val="left" w:pos="0"/>
          <w:tab w:val="clear" w:pos="1287"/>
        </w:tabs>
        <w:spacing w:after="0" w:line="240" w:lineRule="auto"/>
        <w:ind w:left="0" w:firstLine="709"/>
        <w:jc w:val="both"/>
        <w:rPr>
          <w:rFonts w:ascii="Times New Roman" w:hAnsi="Times New Roman" w:cs="Times New Roman"/>
          <w:kern w:val="20"/>
          <w:sz w:val="24"/>
          <w:szCs w:val="24"/>
        </w:rPr>
      </w:pPr>
      <w:r>
        <w:rPr>
          <w:rFonts w:ascii="Times New Roman" w:hAnsi="Times New Roman" w:cs="Times New Roman"/>
          <w:kern w:val="20"/>
          <w:sz w:val="24"/>
          <w:szCs w:val="24"/>
        </w:rPr>
        <w:t>учёт этнокультурной ситуации развития детей;</w:t>
      </w:r>
    </w:p>
    <w:p w14:paraId="278EDAAF">
      <w:pPr>
        <w:numPr>
          <w:ilvl w:val="0"/>
          <w:numId w:val="4"/>
        </w:numPr>
        <w:tabs>
          <w:tab w:val="left" w:pos="0"/>
          <w:tab w:val="clear" w:pos="1287"/>
        </w:tabs>
        <w:spacing w:after="0" w:line="240" w:lineRule="auto"/>
        <w:ind w:left="0" w:firstLine="709"/>
        <w:jc w:val="both"/>
        <w:rPr>
          <w:rFonts w:ascii="Times New Roman" w:hAnsi="Times New Roman" w:cs="Times New Roman"/>
          <w:kern w:val="20"/>
          <w:sz w:val="24"/>
          <w:szCs w:val="24"/>
        </w:rPr>
      </w:pPr>
      <w:r>
        <w:rPr>
          <w:rFonts w:ascii="Times New Roman" w:hAnsi="Times New Roman" w:cs="Times New Roman"/>
          <w:kern w:val="20"/>
          <w:sz w:val="24"/>
          <w:szCs w:val="24"/>
        </w:rPr>
        <w:t>принцип развивающего образования, реализующийся через деятельность каждого ребенка в зоне его ближайшего развития;</w:t>
      </w:r>
    </w:p>
    <w:p w14:paraId="5739B92A">
      <w:pPr>
        <w:numPr>
          <w:ilvl w:val="0"/>
          <w:numId w:val="4"/>
        </w:numPr>
        <w:tabs>
          <w:tab w:val="left" w:pos="0"/>
          <w:tab w:val="clear" w:pos="1287"/>
        </w:tabs>
        <w:spacing w:after="0" w:line="240" w:lineRule="auto"/>
        <w:ind w:left="0" w:firstLine="709"/>
        <w:jc w:val="both"/>
        <w:rPr>
          <w:rFonts w:ascii="Times New Roman" w:hAnsi="Times New Roman" w:cs="Times New Roman"/>
          <w:kern w:val="20"/>
          <w:sz w:val="24"/>
          <w:szCs w:val="24"/>
        </w:rPr>
      </w:pPr>
      <w:r>
        <w:rPr>
          <w:rFonts w:ascii="Times New Roman" w:hAnsi="Times New Roman" w:cs="Times New Roman"/>
          <w:kern w:val="20"/>
          <w:sz w:val="24"/>
          <w:szCs w:val="24"/>
        </w:rPr>
        <w:t>соответствие критериям полноты, необходимости и достаточности, то есть достижение поставленных целей и решение задач только на необходимом и достаточном материале, максимально приближаться к разумному «минимуму»;</w:t>
      </w:r>
    </w:p>
    <w:p w14:paraId="33DF39F7">
      <w:pPr>
        <w:numPr>
          <w:ilvl w:val="0"/>
          <w:numId w:val="4"/>
        </w:numPr>
        <w:tabs>
          <w:tab w:val="left" w:pos="0"/>
          <w:tab w:val="clear" w:pos="1287"/>
        </w:tabs>
        <w:spacing w:after="0" w:line="240" w:lineRule="auto"/>
        <w:ind w:left="0" w:firstLine="709"/>
        <w:jc w:val="both"/>
        <w:rPr>
          <w:rFonts w:ascii="Times New Roman" w:hAnsi="Times New Roman" w:cs="Times New Roman"/>
          <w:kern w:val="20"/>
          <w:sz w:val="24"/>
          <w:szCs w:val="24"/>
        </w:rPr>
      </w:pPr>
      <w:r>
        <w:rPr>
          <w:rFonts w:ascii="Times New Roman" w:hAnsi="Times New Roman" w:cs="Times New Roman"/>
          <w:kern w:val="20"/>
          <w:sz w:val="24"/>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35CC4CB4">
      <w:pPr>
        <w:numPr>
          <w:ilvl w:val="0"/>
          <w:numId w:val="4"/>
        </w:numPr>
        <w:tabs>
          <w:tab w:val="left" w:pos="0"/>
          <w:tab w:val="clear" w:pos="1287"/>
        </w:tabs>
        <w:spacing w:after="0" w:line="240" w:lineRule="auto"/>
        <w:ind w:left="0"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комплексно-тематический принцип построения коррекционно-развивающей деятельности и образовательного процесса; </w:t>
      </w:r>
    </w:p>
    <w:p w14:paraId="10E2A77D">
      <w:pPr>
        <w:numPr>
          <w:ilvl w:val="0"/>
          <w:numId w:val="4"/>
        </w:numPr>
        <w:tabs>
          <w:tab w:val="left" w:pos="0"/>
          <w:tab w:val="clear" w:pos="1287"/>
        </w:tabs>
        <w:spacing w:after="0" w:line="240" w:lineRule="auto"/>
        <w:ind w:left="0" w:firstLine="709"/>
        <w:jc w:val="both"/>
        <w:rPr>
          <w:rFonts w:ascii="Times New Roman" w:hAnsi="Times New Roman" w:cs="Times New Roman"/>
          <w:kern w:val="20"/>
          <w:sz w:val="24"/>
          <w:szCs w:val="24"/>
        </w:rPr>
      </w:pPr>
      <w:r>
        <w:rPr>
          <w:rFonts w:ascii="Times New Roman" w:hAnsi="Times New Roman" w:cs="Times New Roman"/>
          <w:kern w:val="20"/>
          <w:sz w:val="24"/>
          <w:szCs w:val="24"/>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40ED500B">
      <w:pPr>
        <w:numPr>
          <w:ilvl w:val="0"/>
          <w:numId w:val="4"/>
        </w:numPr>
        <w:tabs>
          <w:tab w:val="left" w:pos="0"/>
          <w:tab w:val="clear" w:pos="1287"/>
        </w:tabs>
        <w:spacing w:after="0" w:line="240" w:lineRule="auto"/>
        <w:ind w:left="0" w:firstLine="709"/>
        <w:jc w:val="both"/>
        <w:rPr>
          <w:rFonts w:ascii="Times New Roman" w:hAnsi="Times New Roman" w:cs="Times New Roman"/>
          <w:kern w:val="20"/>
          <w:sz w:val="24"/>
          <w:szCs w:val="24"/>
        </w:rPr>
      </w:pPr>
      <w:r>
        <w:rPr>
          <w:rFonts w:ascii="Times New Roman" w:hAnsi="Times New Roman" w:cs="Times New Roman"/>
          <w:kern w:val="20"/>
          <w:sz w:val="24"/>
          <w:szCs w:val="24"/>
        </w:rPr>
        <w:t>принцип непрерывности образования;</w:t>
      </w:r>
    </w:p>
    <w:p w14:paraId="6CC68751">
      <w:pPr>
        <w:numPr>
          <w:ilvl w:val="0"/>
          <w:numId w:val="5"/>
        </w:numPr>
        <w:tabs>
          <w:tab w:val="left" w:pos="0"/>
          <w:tab w:val="clear" w:pos="142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системный подход к организации коррекционно-развивающей работы;</w:t>
      </w:r>
    </w:p>
    <w:p w14:paraId="68BA0191">
      <w:pPr>
        <w:pStyle w:val="44"/>
        <w:numPr>
          <w:ilvl w:val="0"/>
          <w:numId w:val="5"/>
        </w:numPr>
        <w:tabs>
          <w:tab w:val="left" w:pos="0"/>
          <w:tab w:val="clear" w:pos="1429"/>
        </w:tabs>
        <w:spacing w:after="0" w:line="240" w:lineRule="auto"/>
        <w:ind w:left="0" w:firstLine="709"/>
        <w:jc w:val="both"/>
        <w:rPr>
          <w:rFonts w:ascii="Times New Roman" w:hAnsi="Times New Roman"/>
          <w:sz w:val="24"/>
          <w:szCs w:val="24"/>
        </w:rPr>
      </w:pPr>
      <w:r>
        <w:rPr>
          <w:rFonts w:ascii="Times New Roman" w:hAnsi="Times New Roman"/>
          <w:sz w:val="24"/>
          <w:szCs w:val="24"/>
        </w:rPr>
        <w:t>преемственность всех этапов коррекционно-развивающей работы: диагностического, отборочного, содержательного, организационного, мониторингового.</w:t>
      </w:r>
    </w:p>
    <w:p w14:paraId="08A3E06D">
      <w:pPr>
        <w:spacing w:after="0" w:line="240" w:lineRule="auto"/>
        <w:ind w:firstLine="709"/>
        <w:jc w:val="both"/>
        <w:rPr>
          <w:rFonts w:ascii="Times New Roman" w:hAnsi="Times New Roman" w:eastAsia="Times New Roman" w:cs="Times New Roman"/>
          <w:sz w:val="24"/>
          <w:szCs w:val="24"/>
        </w:rPr>
      </w:pPr>
    </w:p>
    <w:p w14:paraId="4C8DDE43">
      <w:pPr>
        <w:pStyle w:val="3"/>
        <w:spacing w:before="0" w:line="240" w:lineRule="auto"/>
        <w:ind w:firstLine="709"/>
        <w:jc w:val="center"/>
        <w:rPr>
          <w:rFonts w:ascii="Times New Roman" w:hAnsi="Times New Roman" w:eastAsia="Times New Roman" w:cs="Times New Roman"/>
          <w:b/>
          <w:sz w:val="24"/>
        </w:rPr>
      </w:pPr>
      <w:bookmarkStart w:id="6" w:name="_Toc134002843"/>
      <w:r>
        <w:rPr>
          <w:rFonts w:ascii="Times New Roman" w:hAnsi="Times New Roman" w:eastAsia="Times New Roman" w:cs="Times New Roman"/>
          <w:b/>
          <w:sz w:val="24"/>
        </w:rPr>
        <w:t>1.2. Значимые для реализации Программы характеристики</w:t>
      </w:r>
      <w:bookmarkEnd w:id="6"/>
    </w:p>
    <w:p w14:paraId="2E2A3F20">
      <w:pPr>
        <w:spacing w:after="0" w:line="240" w:lineRule="auto"/>
        <w:ind w:firstLine="709"/>
        <w:jc w:val="center"/>
        <w:rPr>
          <w:rFonts w:ascii="Times New Roman" w:hAnsi="Times New Roman" w:eastAsia="Times New Roman" w:cs="Times New Roman"/>
          <w:b/>
          <w:sz w:val="24"/>
          <w:szCs w:val="24"/>
        </w:rPr>
      </w:pPr>
    </w:p>
    <w:p w14:paraId="73FF8E4E">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Характеристика речи детей с ФНР и НПОЗ</w:t>
      </w:r>
    </w:p>
    <w:p w14:paraId="41A58D92">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Дети с фонетическим недоразвитием речи – это дети с ринолалией, дизартрией, с механической (органической) дислалией и функциональной дислалией артикуляторно-фонетической формы. Нарушения анатомического строения артикуляционного аппарата определяют искаженное произношение звуков речи. При моторной функциональной дислалии движения губ и языка становятся в некоторой степени неточными и недифференцированными, что обусловливает приблизительность артикуляции звуков, т. е. их искажение (фонетическое нарушение). Искажение звуков – это ненормированное произношение, использование в речи звуков, отсутствующих в фонетической системе русского языка (например, велярное или увулярное произнесение [р], межзубное или боковое произнесение [с] и т.д.). Фонетические недостатки произношения звуков разных групп (искажения) принято обозначать терминами: </w:t>
      </w:r>
    </w:p>
    <w:p w14:paraId="0132B79A">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 ротацизм – недостатки произношения [р] и [р']; </w:t>
      </w:r>
    </w:p>
    <w:p w14:paraId="2A3FE350">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 ламбдацизм – недостатки произношения [л] и [л']; </w:t>
      </w:r>
    </w:p>
    <w:p w14:paraId="34563DB8">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 сигматизм – недостатки произношения шипящих [ж], [ш], [щ], [ч] и свистящих [с], [с'], [з], [з']; </w:t>
      </w:r>
    </w:p>
    <w:p w14:paraId="2D4D60B2">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 йотацизм – недостатки произношения [й]; </w:t>
      </w:r>
    </w:p>
    <w:p w14:paraId="7140147B">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 гаммацизм – недостатки произношения [г] и [г']; - каппацизм – недостатки произношения [к] и [к']; </w:t>
      </w:r>
    </w:p>
    <w:p w14:paraId="30F2B428">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 хитизм - недостатки произношения [х] и [х']; </w:t>
      </w:r>
    </w:p>
    <w:p w14:paraId="26F14151">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 несовершенства озвончения и оглушения – замены звонких согласных парными глухими и наоборот; </w:t>
      </w:r>
    </w:p>
    <w:p w14:paraId="01123A78">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 несовершенства смягчения и твердости – замены мягких согласных парными твердыми звуками и наоборот; </w:t>
      </w:r>
    </w:p>
    <w:p w14:paraId="3C7CA4E1">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 искажение (усреднение) гласных. </w:t>
      </w:r>
    </w:p>
    <w:p w14:paraId="290BDCD4">
      <w:pPr>
        <w:spacing w:after="0" w:line="240" w:lineRule="auto"/>
        <w:ind w:firstLine="720"/>
        <w:jc w:val="both"/>
        <w:rPr>
          <w:rFonts w:ascii="Times New Roman" w:hAnsi="Times New Roman" w:cs="Times New Roman"/>
          <w:sz w:val="24"/>
        </w:rPr>
      </w:pPr>
      <w:r>
        <w:rPr>
          <w:rFonts w:ascii="Times New Roman" w:hAnsi="Times New Roman" w:cs="Times New Roman"/>
          <w:sz w:val="24"/>
        </w:rPr>
        <w:t>Степень выраженности фонетического недоразвития речи различна. У детей может наблюдаться нарушение произношения отдельного звука или звуков одной группы. Такая форма именуется как НПОЗ – нарушение произношения отдельных звуков. В случае одновременного нарушения нескольких звуков двух и более групп определяют ФНР – фонетическое недоразвитие речи. При фонетическом недоразвитии речи нарушены фонетическая сторона речи (звукопроизношение, звуко-слоговая структура слова, просодика) в комплексе или какие-либо отдельные компоненты фонетического строя речи (например, только звукопроизношение или звукопроизношение и звукослоговая структура слова). Лексико-грамматический строй при фонетическом недоразвитии речи обычно в соответствии с возрастом: имеется достаточно развитая словарная база, правильно используются падежные окончания, единственное и множественное число, имеется достаточно высокий уровень развития связной речи. У детей с фонетическим недоразвитием речи (ФНР) или нарушением произношения отдельных звуков (НПОЗ) могут наблюдаться дислалия, дизартрия, нарушения голоса, ринолалия. Основой определения выраженности речевого недоразвития является степень проявления составляющих его структуры и их комбинация.</w:t>
      </w:r>
    </w:p>
    <w:p w14:paraId="34B040E7">
      <w:pPr>
        <w:spacing w:after="0" w:line="240" w:lineRule="auto"/>
        <w:ind w:firstLine="720"/>
        <w:jc w:val="both"/>
        <w:rPr>
          <w:rFonts w:ascii="Times New Roman" w:hAnsi="Times New Roman" w:cs="Times New Roman"/>
          <w:sz w:val="24"/>
        </w:rPr>
      </w:pPr>
    </w:p>
    <w:p w14:paraId="53D03265">
      <w:pPr>
        <w:widowControl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Характеристика речи детей с фонетико-фонематическим недоразвитием   речи (ФФНР).</w:t>
      </w:r>
    </w:p>
    <w:p w14:paraId="213A2DA3">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Признаком фонематического недоразвития является незаконченность процесса формирования звуков, отличающихся тонкими артикуляционными или акустическими признаками. Несформированность звуков выражается в следующем: </w:t>
      </w:r>
    </w:p>
    <w:p w14:paraId="1D51017E">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замена звуков более простыми по артикуляции (звонкие заменяются глухими, р и л звуком л' и йот, с—ш или ф и т.п.; </w:t>
      </w:r>
    </w:p>
    <w:p w14:paraId="31D8B2F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неправильное, межзубное произношение свистящих звуков; </w:t>
      </w:r>
    </w:p>
    <w:p w14:paraId="2FA5D45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несформированность процесса дифференциации звуков (вместо нескольких артикуляционно близких звуков ребенок произносит неотчетливый звук, например: мягкий звук ш' вместо ш и т.п.); </w:t>
      </w:r>
    </w:p>
    <w:p w14:paraId="502B4509">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некоторые звуки ребенок изолированно способен произнести правильно, но в речи не употребляет или заменяет. Например, ребенок правильно произносит простые слова собака, шуба, но в связной речи наблюдается смешение звуков с и ш; </w:t>
      </w:r>
    </w:p>
    <w:p w14:paraId="377C473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наблюдается нестойкое употребление звуков в речи. Одно и то же слово ребенок в разных контекстах или при неоднократном повторении произносит различно. </w:t>
      </w:r>
    </w:p>
    <w:p w14:paraId="0D5293EF">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Указанные особенности произношения сочетаются с искаженным произнесением звуков, т.е. звук может произноситься искаженно и в то же время смешиваться с другими звуками или опускаться и т.д. </w:t>
      </w:r>
    </w:p>
    <w:p w14:paraId="45A15C53">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Количество неправильно произносимых звуков достигает до 8-10. Несформированными являются свистящие и шипящие, сонорные и йотированные звуки (с, з, ц,); (ш, ж, ч, щ); (л, ль,р, р'), (йот). На недостаточность фонематического восприятия указывают затруднения детей при анализе звукового состава речи. Кроме всех перечисленных особенностей произношения и различения звуков, при фонематическом недоразвитии нередко наблюдаются смазанность речи, сжатая артикуляция, а также некоторая ограниченность словаря и задержка в формировании грамматического строя речи. </w:t>
      </w:r>
    </w:p>
    <w:p w14:paraId="5F24858B">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Проявления речевого недоразвития у данной категории детей выражены в большинстве случаев не резко. Отмечаются ошибки в падежных окончаниях и употреблении предлогов, в согласовании прилагательных и числительных с существительными и т.п.</w:t>
      </w:r>
    </w:p>
    <w:p w14:paraId="4F3C6C18">
      <w:pPr>
        <w:tabs>
          <w:tab w:val="left" w:pos="2654"/>
        </w:tabs>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14:paraId="3DEA4CD9">
      <w:pPr>
        <w:pStyle w:val="3"/>
        <w:spacing w:before="0" w:line="240" w:lineRule="auto"/>
        <w:ind w:firstLine="720"/>
        <w:jc w:val="center"/>
        <w:rPr>
          <w:rFonts w:ascii="Times New Roman" w:hAnsi="Times New Roman" w:eastAsia="Times New Roman" w:cs="Times New Roman"/>
          <w:b/>
          <w:sz w:val="24"/>
        </w:rPr>
      </w:pPr>
      <w:bookmarkStart w:id="7" w:name="_Toc134002844"/>
      <w:r>
        <w:rPr>
          <w:rFonts w:ascii="Times New Roman" w:hAnsi="Times New Roman" w:eastAsia="Times New Roman" w:cs="Times New Roman"/>
          <w:b/>
          <w:sz w:val="24"/>
        </w:rPr>
        <w:t xml:space="preserve">1.3. </w:t>
      </w:r>
      <w:r>
        <w:rPr>
          <w:rFonts w:ascii="Times New Roman" w:hAnsi="Times New Roman" w:cs="Times New Roman"/>
          <w:b/>
          <w:sz w:val="24"/>
        </w:rPr>
        <w:t>Возрастные и индивидуальные особенности контингента логопедического пункта</w:t>
      </w:r>
      <w:bookmarkEnd w:id="7"/>
    </w:p>
    <w:p w14:paraId="010FF3BA">
      <w:pPr>
        <w:spacing w:after="0" w:line="240" w:lineRule="auto"/>
        <w:ind w:firstLine="720"/>
        <w:jc w:val="both"/>
        <w:rPr>
          <w:rFonts w:ascii="Times New Roman" w:hAnsi="Times New Roman" w:cs="Times New Roman"/>
          <w:b/>
          <w:sz w:val="24"/>
        </w:rPr>
      </w:pPr>
      <w:r>
        <w:rPr>
          <w:rFonts w:ascii="Times New Roman" w:hAnsi="Times New Roman" w:cs="Times New Roman"/>
          <w:b/>
          <w:sz w:val="24"/>
        </w:rPr>
        <w:t xml:space="preserve">Возрастные особенности детей от 5 до 6 лет. </w:t>
      </w:r>
    </w:p>
    <w:p w14:paraId="58DD2068">
      <w:pPr>
        <w:spacing w:after="0" w:line="240" w:lineRule="auto"/>
        <w:ind w:firstLine="720"/>
        <w:jc w:val="both"/>
        <w:rPr>
          <w:rFonts w:ascii="Times New Roman" w:hAnsi="Times New Roman" w:cs="Times New Roman"/>
          <w:sz w:val="24"/>
        </w:rPr>
      </w:pPr>
      <w:r>
        <w:rPr>
          <w:rFonts w:ascii="Times New Roman" w:hAnsi="Times New Roman" w:cs="Times New Roman"/>
          <w:sz w:val="24"/>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14:paraId="1B60B3CE">
      <w:pPr>
        <w:spacing w:after="0" w:line="240" w:lineRule="auto"/>
        <w:ind w:firstLine="720"/>
        <w:jc w:val="both"/>
        <w:rPr>
          <w:rFonts w:ascii="Times New Roman" w:hAnsi="Times New Roman" w:eastAsia="Times New Roman" w:cs="Times New Roman"/>
          <w:sz w:val="28"/>
          <w:szCs w:val="24"/>
        </w:rPr>
      </w:pPr>
    </w:p>
    <w:p w14:paraId="463EDB21">
      <w:pPr>
        <w:pStyle w:val="3"/>
        <w:spacing w:before="0" w:line="240" w:lineRule="auto"/>
        <w:ind w:firstLine="720"/>
        <w:jc w:val="center"/>
        <w:rPr>
          <w:rFonts w:ascii="Times New Roman" w:hAnsi="Times New Roman" w:eastAsia="Times New Roman" w:cs="Times New Roman"/>
          <w:b/>
          <w:sz w:val="24"/>
        </w:rPr>
      </w:pPr>
      <w:bookmarkStart w:id="8" w:name="_Toc134002845"/>
      <w:r>
        <w:rPr>
          <w:rFonts w:ascii="Times New Roman" w:hAnsi="Times New Roman" w:eastAsia="Times New Roman" w:cs="Times New Roman"/>
          <w:b/>
          <w:sz w:val="24"/>
        </w:rPr>
        <w:t>1.4. Планируемые результаты освоения программы детьми</w:t>
      </w:r>
      <w:bookmarkEnd w:id="8"/>
    </w:p>
    <w:p w14:paraId="2F1EE84A">
      <w:pPr>
        <w:spacing w:after="0" w:line="240" w:lineRule="auto"/>
        <w:ind w:firstLine="720"/>
        <w:jc w:val="center"/>
        <w:rPr>
          <w:rFonts w:ascii="Times New Roman" w:hAnsi="Times New Roman" w:eastAsia="Times New Roman" w:cs="Times New Roman"/>
          <w:b/>
          <w:sz w:val="24"/>
          <w:szCs w:val="24"/>
        </w:rPr>
      </w:pPr>
    </w:p>
    <w:p w14:paraId="23CFC1EB">
      <w:pPr>
        <w:spacing w:after="0" w:line="240" w:lineRule="auto"/>
        <w:jc w:val="center"/>
        <w:rPr>
          <w:rFonts w:ascii="Times New Roman" w:hAnsi="Times New Roman" w:cs="Times New Roman"/>
          <w:b/>
          <w:sz w:val="24"/>
        </w:rPr>
      </w:pPr>
      <w:r>
        <w:rPr>
          <w:rFonts w:ascii="Times New Roman" w:hAnsi="Times New Roman" w:cs="Times New Roman"/>
          <w:b/>
          <w:sz w:val="24"/>
        </w:rPr>
        <w:t>Планируемые результаты коррекционных занятий учителя-логопеда по исправлению нарушений в произношении отдельных звуков</w:t>
      </w:r>
    </w:p>
    <w:p w14:paraId="416C38F8">
      <w:pPr>
        <w:spacing w:after="0" w:line="240" w:lineRule="auto"/>
        <w:jc w:val="both"/>
        <w:rPr>
          <w:rFonts w:ascii="Times New Roman" w:hAnsi="Times New Roman" w:cs="Times New Roman"/>
          <w:b/>
          <w:sz w:val="24"/>
        </w:rPr>
      </w:pPr>
      <w:r>
        <w:rPr>
          <w:rFonts w:ascii="Times New Roman" w:hAnsi="Times New Roman" w:cs="Times New Roman"/>
          <w:b/>
          <w:sz w:val="24"/>
        </w:rPr>
        <w:t xml:space="preserve">К шести годам: </w:t>
      </w:r>
    </w:p>
    <w:p w14:paraId="200DC751">
      <w:pPr>
        <w:spacing w:after="0" w:line="240" w:lineRule="auto"/>
        <w:jc w:val="both"/>
        <w:rPr>
          <w:rFonts w:ascii="Times New Roman" w:hAnsi="Times New Roman" w:cs="Times New Roman"/>
          <w:sz w:val="24"/>
        </w:rPr>
      </w:pPr>
      <w:r>
        <w:rPr>
          <w:rFonts w:ascii="Times New Roman" w:hAnsi="Times New Roman" w:cs="Times New Roman"/>
          <w:sz w:val="24"/>
        </w:rPr>
        <w:t>- ребёнок правильно артикулирует все поставленные звуки во фразовой речи;</w:t>
      </w:r>
    </w:p>
    <w:p w14:paraId="695EFF6D">
      <w:pPr>
        <w:spacing w:after="0" w:line="240" w:lineRule="auto"/>
        <w:jc w:val="both"/>
        <w:rPr>
          <w:rFonts w:ascii="Times New Roman" w:hAnsi="Times New Roman" w:cs="Times New Roman"/>
          <w:sz w:val="24"/>
        </w:rPr>
      </w:pPr>
      <w:r>
        <w:rPr>
          <w:rFonts w:ascii="Times New Roman" w:hAnsi="Times New Roman" w:cs="Times New Roman"/>
          <w:sz w:val="24"/>
        </w:rPr>
        <w:t xml:space="preserve"> - осознанно контролирует звучание собственной и чужой речи; </w:t>
      </w:r>
    </w:p>
    <w:p w14:paraId="5C1415EA">
      <w:pPr>
        <w:spacing w:after="0" w:line="240" w:lineRule="auto"/>
        <w:jc w:val="both"/>
        <w:rPr>
          <w:rFonts w:ascii="Times New Roman" w:hAnsi="Times New Roman" w:cs="Times New Roman"/>
          <w:sz w:val="24"/>
        </w:rPr>
      </w:pPr>
      <w:r>
        <w:rPr>
          <w:rFonts w:ascii="Times New Roman" w:hAnsi="Times New Roman" w:cs="Times New Roman"/>
          <w:sz w:val="24"/>
        </w:rPr>
        <w:t xml:space="preserve">- производит элементарный звуковой анализ и синтез слов: последовательно выделяет звуки из состава слова, удерживает в памяти порядок звуков и их позицию в слове выделяет их характеристика (гласный – согласный, звонкий – глухой, мягкий - твердый); </w:t>
      </w:r>
    </w:p>
    <w:p w14:paraId="4BBD17F2">
      <w:pPr>
        <w:spacing w:after="0" w:line="240" w:lineRule="auto"/>
        <w:jc w:val="both"/>
        <w:rPr>
          <w:rFonts w:ascii="Times New Roman" w:hAnsi="Times New Roman" w:cs="Times New Roman"/>
          <w:sz w:val="24"/>
        </w:rPr>
      </w:pPr>
      <w:r>
        <w:rPr>
          <w:rFonts w:ascii="Times New Roman" w:hAnsi="Times New Roman" w:cs="Times New Roman"/>
          <w:sz w:val="24"/>
        </w:rPr>
        <w:t xml:space="preserve">-проводит анализ и синтез слов и предложений: называет последовательность слов в предложении, слогов в слове; </w:t>
      </w:r>
    </w:p>
    <w:p w14:paraId="4ABE9C16">
      <w:pPr>
        <w:spacing w:after="0" w:line="240" w:lineRule="auto"/>
        <w:jc w:val="both"/>
        <w:rPr>
          <w:rFonts w:ascii="Times New Roman" w:hAnsi="Times New Roman" w:cs="Times New Roman"/>
          <w:sz w:val="24"/>
        </w:rPr>
      </w:pPr>
      <w:r>
        <w:rPr>
          <w:rFonts w:ascii="Times New Roman" w:hAnsi="Times New Roman" w:cs="Times New Roman"/>
          <w:sz w:val="24"/>
        </w:rPr>
        <w:t xml:space="preserve">- правильно передает слоговую структуру слов, используемых в самостоятельной речи; </w:t>
      </w:r>
    </w:p>
    <w:p w14:paraId="6F95A7AD">
      <w:pPr>
        <w:spacing w:after="0" w:line="240" w:lineRule="auto"/>
        <w:jc w:val="both"/>
        <w:rPr>
          <w:rFonts w:ascii="Times New Roman" w:hAnsi="Times New Roman" w:cs="Times New Roman"/>
          <w:sz w:val="24"/>
        </w:rPr>
      </w:pPr>
      <w:r>
        <w:rPr>
          <w:rFonts w:ascii="Times New Roman" w:hAnsi="Times New Roman" w:cs="Times New Roman"/>
          <w:sz w:val="24"/>
        </w:rPr>
        <w:t xml:space="preserve">- грамматически правильно оформляет самостоятельную речь; </w:t>
      </w:r>
    </w:p>
    <w:p w14:paraId="16E115E8">
      <w:pPr>
        <w:spacing w:after="0" w:line="240" w:lineRule="auto"/>
        <w:jc w:val="both"/>
        <w:rPr>
          <w:rFonts w:ascii="Times New Roman" w:hAnsi="Times New Roman" w:cs="Times New Roman"/>
          <w:sz w:val="24"/>
        </w:rPr>
      </w:pPr>
      <w:r>
        <w:rPr>
          <w:rFonts w:ascii="Times New Roman" w:hAnsi="Times New Roman" w:cs="Times New Roman"/>
          <w:sz w:val="24"/>
        </w:rPr>
        <w:t xml:space="preserve">- использует в спонтанном общении слова различных лексико-грамматических категорий; </w:t>
      </w:r>
    </w:p>
    <w:p w14:paraId="11B12D11">
      <w:pPr>
        <w:spacing w:after="0" w:line="240" w:lineRule="auto"/>
        <w:jc w:val="both"/>
        <w:rPr>
          <w:rFonts w:ascii="Times New Roman" w:hAnsi="Times New Roman" w:cs="Times New Roman"/>
          <w:sz w:val="24"/>
        </w:rPr>
      </w:pPr>
      <w:r>
        <w:rPr>
          <w:rFonts w:ascii="Times New Roman" w:hAnsi="Times New Roman" w:cs="Times New Roman"/>
          <w:sz w:val="24"/>
        </w:rPr>
        <w:t xml:space="preserve">- владеет навыками словообразования; </w:t>
      </w:r>
    </w:p>
    <w:p w14:paraId="5D894C9A">
      <w:pPr>
        <w:spacing w:after="0" w:line="240" w:lineRule="auto"/>
        <w:jc w:val="both"/>
        <w:rPr>
          <w:rFonts w:ascii="Times New Roman" w:hAnsi="Times New Roman" w:cs="Times New Roman"/>
          <w:sz w:val="24"/>
        </w:rPr>
      </w:pPr>
      <w:r>
        <w:rPr>
          <w:rFonts w:ascii="Times New Roman" w:hAnsi="Times New Roman" w:cs="Times New Roman"/>
          <w:sz w:val="24"/>
        </w:rPr>
        <w:t>- умеет развернуто отвечать на вопросы о содержанию прочитанного, ставить вопросы к текстам и пересказывать их;</w:t>
      </w:r>
    </w:p>
    <w:p w14:paraId="0628494D">
      <w:pPr>
        <w:spacing w:after="0" w:line="240" w:lineRule="auto"/>
        <w:jc w:val="both"/>
        <w:rPr>
          <w:rFonts w:ascii="Times New Roman" w:hAnsi="Times New Roman" w:cs="Times New Roman"/>
          <w:sz w:val="24"/>
        </w:rPr>
      </w:pPr>
      <w:r>
        <w:rPr>
          <w:rFonts w:ascii="Times New Roman" w:hAnsi="Times New Roman" w:cs="Times New Roman"/>
          <w:sz w:val="24"/>
        </w:rPr>
        <w:t xml:space="preserve">- владеет интонационными средствами выразительности речи при пересказе, чтении стихов; </w:t>
      </w:r>
    </w:p>
    <w:p w14:paraId="29AA07FF">
      <w:pPr>
        <w:spacing w:after="0" w:line="240" w:lineRule="auto"/>
        <w:jc w:val="both"/>
        <w:rPr>
          <w:rFonts w:ascii="Times New Roman" w:hAnsi="Times New Roman" w:cs="Times New Roman"/>
          <w:sz w:val="24"/>
        </w:rPr>
      </w:pPr>
      <w:r>
        <w:rPr>
          <w:rFonts w:ascii="Times New Roman" w:hAnsi="Times New Roman" w:cs="Times New Roman"/>
          <w:sz w:val="24"/>
        </w:rPr>
        <w:t xml:space="preserve">- пользуется в самостоятельной речи простыми распространенными и сложными предложениями, владеет навыками объединения их в рассказ; </w:t>
      </w:r>
    </w:p>
    <w:p w14:paraId="164E12CC">
      <w:pPr>
        <w:spacing w:after="0" w:line="240" w:lineRule="auto"/>
        <w:jc w:val="both"/>
        <w:rPr>
          <w:rFonts w:ascii="Times New Roman" w:hAnsi="Times New Roman" w:cs="Times New Roman"/>
          <w:sz w:val="24"/>
        </w:rPr>
      </w:pPr>
      <w:r>
        <w:rPr>
          <w:rFonts w:ascii="Times New Roman" w:hAnsi="Times New Roman" w:cs="Times New Roman"/>
          <w:sz w:val="24"/>
        </w:rPr>
        <w:t xml:space="preserve">- владеет навыками диалогической речи; </w:t>
      </w:r>
    </w:p>
    <w:p w14:paraId="26C3A2BA">
      <w:pPr>
        <w:spacing w:after="0" w:line="240" w:lineRule="auto"/>
        <w:jc w:val="both"/>
        <w:rPr>
          <w:rFonts w:ascii="Times New Roman" w:hAnsi="Times New Roman" w:cs="Times New Roman"/>
          <w:sz w:val="24"/>
        </w:rPr>
      </w:pPr>
      <w:r>
        <w:rPr>
          <w:rFonts w:ascii="Times New Roman" w:hAnsi="Times New Roman" w:cs="Times New Roman"/>
          <w:sz w:val="24"/>
        </w:rPr>
        <w:t xml:space="preserve">- выкладывает из букв разрезной азбуки и пишет печатными буквами слова различного слогового состава; </w:t>
      </w:r>
    </w:p>
    <w:p w14:paraId="747F1705">
      <w:pPr>
        <w:spacing w:after="0" w:line="240" w:lineRule="auto"/>
        <w:jc w:val="both"/>
        <w:rPr>
          <w:rFonts w:ascii="Times New Roman" w:hAnsi="Times New Roman" w:eastAsia="Century" w:cs="Times New Roman"/>
          <w:sz w:val="24"/>
          <w:szCs w:val="28"/>
        </w:rPr>
      </w:pPr>
      <w:r>
        <w:rPr>
          <w:rFonts w:ascii="Times New Roman" w:hAnsi="Times New Roman" w:eastAsia="Century" w:cs="Times New Roman"/>
          <w:b/>
          <w:sz w:val="24"/>
          <w:szCs w:val="28"/>
        </w:rPr>
        <w:t>Планируемый результат</w:t>
      </w:r>
      <w:r>
        <w:rPr>
          <w:rFonts w:ascii="Times New Roman" w:hAnsi="Times New Roman" w:eastAsia="Century" w:cs="Times New Roman"/>
          <w:sz w:val="24"/>
          <w:szCs w:val="28"/>
        </w:rPr>
        <w:t xml:space="preserve"> АОП — достижение каждым ребенком уровня речевого развития, соответствующего возрастным нормам и обеспечивающего его социальную адаптацию и интеграцию в обществе, предупреждение возможных трудностей в усвоении школьных знаний, обусловленных речевым недоразвитием.</w:t>
      </w:r>
    </w:p>
    <w:p w14:paraId="21C54424">
      <w:pPr>
        <w:spacing w:after="0" w:line="240" w:lineRule="auto"/>
        <w:jc w:val="both"/>
        <w:rPr>
          <w:rFonts w:ascii="Times New Roman" w:hAnsi="Times New Roman" w:cs="Times New Roman"/>
          <w:sz w:val="24"/>
        </w:rPr>
      </w:pPr>
    </w:p>
    <w:p w14:paraId="7F4E1776">
      <w:pPr>
        <w:pStyle w:val="3"/>
        <w:spacing w:before="0" w:line="240" w:lineRule="auto"/>
        <w:ind w:firstLine="720"/>
        <w:jc w:val="center"/>
        <w:rPr>
          <w:rFonts w:ascii="Times New Roman" w:hAnsi="Times New Roman" w:eastAsia="Times New Roman" w:cs="Times New Roman"/>
          <w:b/>
          <w:sz w:val="24"/>
        </w:rPr>
      </w:pPr>
      <w:bookmarkStart w:id="9" w:name="_Toc134002846"/>
      <w:r>
        <w:rPr>
          <w:rFonts w:ascii="Times New Roman" w:hAnsi="Times New Roman" w:eastAsia="Times New Roman" w:cs="Times New Roman"/>
          <w:b/>
          <w:sz w:val="24"/>
        </w:rPr>
        <w:t>1.5.  Система педагогической диагностики (мониторинга) достижения детьми планируемых результатов освоения программы</w:t>
      </w:r>
      <w:bookmarkEnd w:id="9"/>
    </w:p>
    <w:p w14:paraId="4CD18B3C">
      <w:pPr>
        <w:spacing w:after="0" w:line="240" w:lineRule="auto"/>
        <w:ind w:firstLine="720"/>
        <w:jc w:val="center"/>
        <w:rPr>
          <w:rFonts w:ascii="Times New Roman" w:hAnsi="Times New Roman" w:eastAsia="Times New Roman" w:cs="Times New Roman"/>
          <w:b/>
          <w:bCs/>
          <w:iCs/>
          <w:sz w:val="24"/>
          <w:szCs w:val="24"/>
        </w:rPr>
      </w:pPr>
    </w:p>
    <w:p w14:paraId="4505CC8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 xml:space="preserve">Обследование речи обучающихся проводится не менее 2 раз в год – в начале учебного года (первые три недели сентября) и в последние две недели учебного года. </w:t>
      </w:r>
    </w:p>
    <w:p w14:paraId="3110D0E1">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i/>
          <w:sz w:val="28"/>
          <w:szCs w:val="28"/>
        </w:rPr>
      </w:pPr>
      <w:r>
        <w:rPr>
          <w:rFonts w:ascii="Times New Roman" w:hAnsi="Times New Roman" w:eastAsia="Century" w:cs="Times New Roman"/>
          <w:sz w:val="24"/>
          <w:szCs w:val="28"/>
        </w:rPr>
        <w:t xml:space="preserve">После диагностических мероприятий учитель-логопед проводит углубленную диагностику речи детей, зачисленных на логопедический пункт. По результатам диагностики заполняются речевые карты обучающихся.  </w:t>
      </w:r>
      <w:r>
        <w:rPr>
          <w:rFonts w:ascii="Times New Roman" w:hAnsi="Times New Roman" w:eastAsia="Times New Roman" w:cs="Times New Roman"/>
          <w:sz w:val="24"/>
          <w:szCs w:val="24"/>
        </w:rPr>
        <w:t xml:space="preserve">Для проведения </w:t>
      </w:r>
      <w:r>
        <w:rPr>
          <w:rFonts w:ascii="Times New Roman" w:hAnsi="Times New Roman" w:cs="Times New Roman"/>
          <w:sz w:val="24"/>
          <w:szCs w:val="24"/>
        </w:rPr>
        <w:t>логопедического обследования</w:t>
      </w:r>
      <w:r>
        <w:rPr>
          <w:rFonts w:ascii="Times New Roman" w:hAnsi="Times New Roman" w:eastAsia="Times New Roman" w:cs="Times New Roman"/>
          <w:sz w:val="24"/>
          <w:szCs w:val="24"/>
        </w:rPr>
        <w:t xml:space="preserve"> используется </w:t>
      </w:r>
      <w:r>
        <w:rPr>
          <w:rFonts w:ascii="Times New Roman" w:hAnsi="Times New Roman" w:eastAsia="Times New Roman" w:cs="Times New Roman"/>
          <w:sz w:val="28"/>
          <w:szCs w:val="28"/>
        </w:rPr>
        <w:t>карта разработанная  в  ДОУ .</w:t>
      </w:r>
    </w:p>
    <w:p w14:paraId="64195B1B">
      <w:pPr>
        <w:pBdr>
          <w:top w:val="none" w:color="auto" w:sz="0" w:space="0"/>
          <w:left w:val="none" w:color="auto" w:sz="0" w:space="0"/>
          <w:bottom w:val="none" w:color="auto" w:sz="0" w:space="0"/>
          <w:right w:val="none" w:color="auto" w:sz="0" w:space="0"/>
          <w:between w:val="none" w:color="auto" w:sz="0" w:space="0"/>
        </w:pBdr>
        <w:spacing w:after="0" w:line="240" w:lineRule="auto"/>
        <w:ind w:firstLine="708"/>
        <w:jc w:val="both"/>
        <w:rPr>
          <w:rFonts w:ascii="Times New Roman" w:hAnsi="Times New Roman" w:eastAsia="Century" w:cs="Times New Roman"/>
          <w:color w:val="000000"/>
          <w:szCs w:val="28"/>
        </w:rPr>
      </w:pPr>
      <w:r>
        <w:rPr>
          <w:rFonts w:ascii="Times New Roman" w:hAnsi="Times New Roman" w:cs="Times New Roman"/>
          <w:sz w:val="24"/>
        </w:rPr>
        <w:t xml:space="preserve">Структура речевого дефекта и степень его выраженности определяют задачи логопедической работы с каждым ребёнком. Так, при работе с детьми, имеющими нарушения произношения отдельных звуков, главной ее задачей является постановка звуков и закрепление их в спонтанной речи, при необходимости их дифференциация со сходными по акустическим и артикуляционным признакам звуками. </w:t>
      </w:r>
    </w:p>
    <w:p w14:paraId="0C7C84B5">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cs="Times New Roman"/>
          <w:sz w:val="28"/>
        </w:rPr>
      </w:pPr>
      <w:r>
        <w:rPr>
          <w:rFonts w:ascii="Times New Roman" w:hAnsi="Times New Roman" w:cs="Times New Roman"/>
          <w:color w:val="000000"/>
          <w:sz w:val="24"/>
          <w:szCs w:val="23"/>
          <w:shd w:val="clear" w:color="auto" w:fill="FFFFFF"/>
        </w:rPr>
        <w:t>Проведению дифференциального обследования предшествует предварительный сбор и</w:t>
      </w:r>
      <w:r>
        <w:rPr>
          <w:rFonts w:ascii="Arial" w:hAnsi="Arial" w:cs="Arial"/>
          <w:color w:val="000000"/>
          <w:sz w:val="24"/>
          <w:szCs w:val="23"/>
          <w:shd w:val="clear" w:color="auto" w:fill="FFFFFF"/>
        </w:rPr>
        <w:t xml:space="preserve"> </w:t>
      </w:r>
      <w:r>
        <w:rPr>
          <w:rFonts w:ascii="Times New Roman" w:hAnsi="Times New Roman" w:cs="Times New Roman"/>
          <w:color w:val="000000"/>
          <w:sz w:val="24"/>
          <w:szCs w:val="23"/>
          <w:shd w:val="clear" w:color="auto" w:fill="FFFFFF"/>
        </w:rPr>
        <w:t>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14:paraId="34B1A078">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color w:val="000000"/>
          <w:sz w:val="24"/>
          <w:szCs w:val="23"/>
          <w:shd w:val="clear" w:color="auto" w:fill="FFFFFF"/>
        </w:rPr>
        <w:t>При непосредственном контакте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6499406B">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eastAsia="Times New Roman" w:cs="Times New Roman"/>
          <w:i/>
          <w:color w:val="FF0000"/>
          <w:sz w:val="28"/>
          <w:szCs w:val="24"/>
        </w:rPr>
        <w:sectPr>
          <w:footerReference r:id="rId5" w:type="default"/>
          <w:pgSz w:w="11906" w:h="16838"/>
          <w:pgMar w:top="1134" w:right="850" w:bottom="1134" w:left="1701" w:header="708" w:footer="708" w:gutter="0"/>
          <w:pgNumType w:start="1"/>
          <w:cols w:space="720" w:num="1"/>
          <w:titlePg/>
          <w:docGrid w:linePitch="299" w:charSpace="0"/>
        </w:sectPr>
      </w:pPr>
      <w:r>
        <w:rPr>
          <w:rFonts w:ascii="Times New Roman" w:hAnsi="Times New Roman" w:cs="Times New Roman"/>
          <w:sz w:val="24"/>
        </w:rPr>
        <w:tab/>
      </w:r>
      <w:r>
        <w:rPr>
          <w:rFonts w:ascii="Times New Roman" w:hAnsi="Times New Roman" w:cs="Times New Roman"/>
          <w:sz w:val="24"/>
        </w:rPr>
        <w:t>Основные формы и методы логопедического обследования: наблюдение, беседа, анализ продуктов детской деятельности, диагностическая ситуация, диагностическое задание, беседа с родителями</w:t>
      </w:r>
    </w:p>
    <w:p w14:paraId="0CF21001">
      <w:pPr>
        <w:spacing w:after="0" w:line="240" w:lineRule="auto"/>
        <w:jc w:val="both"/>
        <w:rPr>
          <w:rFonts w:ascii="Times New Roman" w:hAnsi="Times New Roman" w:eastAsia="Times New Roman" w:cs="Times New Roman"/>
          <w:i/>
          <w:color w:val="FF0000"/>
          <w:sz w:val="24"/>
          <w:szCs w:val="24"/>
        </w:rPr>
      </w:pPr>
      <w:bookmarkStart w:id="10" w:name="_heading=h.4d34og8" w:colFirst="0" w:colLast="0"/>
      <w:bookmarkEnd w:id="10"/>
    </w:p>
    <w:p w14:paraId="7FF0625A">
      <w:pPr>
        <w:pStyle w:val="2"/>
        <w:spacing w:before="0" w:line="240" w:lineRule="auto"/>
        <w:ind w:firstLine="720"/>
        <w:jc w:val="center"/>
        <w:rPr>
          <w:rFonts w:ascii="Times New Roman" w:hAnsi="Times New Roman" w:eastAsia="Times New Roman" w:cs="Times New Roman"/>
          <w:b/>
          <w:szCs w:val="24"/>
        </w:rPr>
      </w:pPr>
      <w:bookmarkStart w:id="11" w:name="_Toc134002847"/>
      <w:r>
        <w:rPr>
          <w:rFonts w:ascii="Times New Roman" w:hAnsi="Times New Roman" w:eastAsia="Times New Roman" w:cs="Times New Roman"/>
          <w:b/>
          <w:szCs w:val="24"/>
        </w:rPr>
        <w:t>2. Содержательный раздел</w:t>
      </w:r>
      <w:bookmarkEnd w:id="11"/>
    </w:p>
    <w:p w14:paraId="46F9A5A8">
      <w:pPr>
        <w:spacing w:after="0" w:line="240" w:lineRule="auto"/>
        <w:ind w:firstLine="720"/>
        <w:jc w:val="center"/>
        <w:rPr>
          <w:rFonts w:ascii="Times New Roman" w:hAnsi="Times New Roman" w:cs="Times New Roman"/>
          <w:sz w:val="24"/>
          <w:szCs w:val="24"/>
        </w:rPr>
      </w:pPr>
    </w:p>
    <w:p w14:paraId="65ACFA77">
      <w:pPr>
        <w:pStyle w:val="3"/>
        <w:spacing w:before="0" w:line="240" w:lineRule="auto"/>
        <w:ind w:firstLine="720"/>
        <w:jc w:val="center"/>
        <w:rPr>
          <w:rFonts w:ascii="Times New Roman" w:hAnsi="Times New Roman" w:eastAsia="Times New Roman" w:cs="Times New Roman"/>
          <w:b/>
          <w:sz w:val="24"/>
          <w:szCs w:val="24"/>
        </w:rPr>
      </w:pPr>
      <w:bookmarkStart w:id="12" w:name="_Toc134002848"/>
      <w:r>
        <w:rPr>
          <w:rFonts w:ascii="Times New Roman" w:hAnsi="Times New Roman" w:eastAsia="Times New Roman" w:cs="Times New Roman"/>
          <w:b/>
          <w:sz w:val="24"/>
          <w:szCs w:val="24"/>
        </w:rPr>
        <w:t>2.1. Содержание коррекционно-логопедической работы с детьми</w:t>
      </w:r>
      <w:bookmarkEnd w:id="12"/>
    </w:p>
    <w:p w14:paraId="52F7E998">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 </w:t>
      </w:r>
    </w:p>
    <w:p w14:paraId="191C7E0B">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Содержание коррекционно-развивающей работы учителя-логопеда на логопункте ДОУ конкретизируется в соответствии с категориями воспитанников, имеющих речевые нарушения: НПОЗ, ФФНР.</w:t>
      </w:r>
    </w:p>
    <w:p w14:paraId="75AC54F8">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Первый этап: подготовительный </w:t>
      </w:r>
    </w:p>
    <w:p w14:paraId="7B66CEA9">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Цель: формирование артикуляторной базы, развитие и совершенствование сенсомоторных функций, психологических предпосылок и коммуникабельности. </w:t>
      </w:r>
    </w:p>
    <w:p w14:paraId="631FF32E">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 развитие органов артикуляции; </w:t>
      </w:r>
    </w:p>
    <w:p w14:paraId="225F8A19">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 развитие слухового внимания и слухового контроля; </w:t>
      </w:r>
    </w:p>
    <w:p w14:paraId="6E33AE69">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 развитие звукового восприятия </w:t>
      </w:r>
    </w:p>
    <w:p w14:paraId="74A893FD">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Второй этап: постановка звука </w:t>
      </w:r>
    </w:p>
    <w:p w14:paraId="005216B8">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Цель: постановка звука (изолировано). </w:t>
      </w:r>
    </w:p>
    <w:p w14:paraId="1F2A66C9">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 коррекция дефектов произношения; </w:t>
      </w:r>
    </w:p>
    <w:p w14:paraId="118F3F86">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 формирование полноценных фонетических представлений (на базе развития фонематического восприятия) совершенствование звуковых обобщений в процессе упражнений в звуковом анализе и синтезе; </w:t>
      </w:r>
    </w:p>
    <w:p w14:paraId="0016ACC6">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 развитие мелкой моторики, органов артикуляции. </w:t>
      </w:r>
    </w:p>
    <w:p w14:paraId="3BEC692A">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Третий этап: автоматизация звука </w:t>
      </w:r>
    </w:p>
    <w:p w14:paraId="2C4300EF">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Цель: закрепление звука в речи. </w:t>
      </w:r>
    </w:p>
    <w:p w14:paraId="61D6485F">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-коррекция дефектов произношения;</w:t>
      </w:r>
    </w:p>
    <w:p w14:paraId="0562C0FC">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 развитие мелкой моторики, органов артикуляции. </w:t>
      </w:r>
    </w:p>
    <w:p w14:paraId="17A973CB">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Четвертый этап: дифференциация звуков</w:t>
      </w:r>
    </w:p>
    <w:p w14:paraId="2DB95830">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 Цель: различать и четко произносить звуки схожие по звучанию. </w:t>
      </w:r>
    </w:p>
    <w:p w14:paraId="3C36CD82">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 коррекция дефектов произношения; </w:t>
      </w:r>
    </w:p>
    <w:p w14:paraId="501E9A5F">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 развитие мелкой моторики, органов артикуляции. </w:t>
      </w:r>
    </w:p>
    <w:p w14:paraId="1DF0B9E0">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 xml:space="preserve">Форма проведения занятий - индивидуальная. </w:t>
      </w:r>
    </w:p>
    <w:p w14:paraId="26D9352F">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Периодичность - 2 раза в неделю, продолжительность 15-25 минут</w:t>
      </w:r>
    </w:p>
    <w:p w14:paraId="655FAD83">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Эффективность коррекционно - развивающей работы определяется четкой организацией детей в период их пребывания на логопункте, координацией и преемственностью в работе всех субъектов коррекционного процесса: логопеда, родителя. </w:t>
      </w:r>
    </w:p>
    <w:p w14:paraId="14089EC5">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Логопедическая работа осуществляется на индивидуальных занятиях.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Обеспечивается реализация здоровьесбережения по охране жизни и здоровья воспитанников. На коррекционно-развивающих занятиях с помощью специальных игр и упражнений создаются условия для повышения работоспособности детей, преодоления психоэмоционального напряжения, стабилизации эмоционального фона. Логопедическое воздействие осуществляется различными методами, среди которых условно выделяются наглядные, словесные и практические. </w:t>
      </w:r>
    </w:p>
    <w:p w14:paraId="18EB655C">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 </w:t>
      </w:r>
    </w:p>
    <w:p w14:paraId="53719A3A">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ребенка. </w:t>
      </w:r>
      <w:r>
        <w:rPr>
          <w:rFonts w:ascii="Times New Roman" w:hAnsi="Times New Roman" w:cs="Times New Roman"/>
          <w:sz w:val="24"/>
        </w:rPr>
        <w:tab/>
      </w:r>
    </w:p>
    <w:p w14:paraId="2B6A6F95">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Продолжительность коррекционно-развивающей работы во многом обусловлена индивидуальными особенностями детей. 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На индивидуальных занятиях логопед имеет возможность установить эмоциональный контакт с ребенком,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w:t>
      </w:r>
    </w:p>
    <w:p w14:paraId="00932B7D">
      <w:pPr>
        <w:pStyle w:val="30"/>
        <w:pBdr>
          <w:top w:val="none" w:color="auto" w:sz="0" w:space="0"/>
          <w:left w:val="none" w:color="auto" w:sz="0" w:space="0"/>
          <w:bottom w:val="none" w:color="auto" w:sz="0" w:space="0"/>
          <w:right w:val="none" w:color="auto" w:sz="0" w:space="0"/>
          <w:between w:val="none" w:color="auto" w:sz="0" w:space="0"/>
        </w:pBdr>
        <w:spacing w:after="0"/>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Индивидуальная работа по коррекции и развитию речи строится по следующим основным направлениям: </w:t>
      </w:r>
    </w:p>
    <w:p w14:paraId="3767589C">
      <w:pPr>
        <w:pStyle w:val="30"/>
        <w:numPr>
          <w:ilvl w:val="1"/>
          <w:numId w:val="6"/>
        </w:numPr>
        <w:pBdr>
          <w:top w:val="none" w:color="auto" w:sz="0" w:space="0"/>
          <w:left w:val="none" w:color="auto" w:sz="0" w:space="0"/>
          <w:bottom w:val="none" w:color="auto" w:sz="0" w:space="0"/>
          <w:right w:val="none" w:color="auto" w:sz="0" w:space="0"/>
          <w:between w:val="none" w:color="auto" w:sz="0" w:space="0"/>
        </w:pBdr>
        <w:spacing w:after="0"/>
        <w:ind w:left="0" w:firstLine="0"/>
        <w:jc w:val="both"/>
        <w:rPr>
          <w:rFonts w:ascii="Times New Roman" w:hAnsi="Times New Roman" w:cs="Times New Roman"/>
          <w:sz w:val="24"/>
        </w:rPr>
      </w:pPr>
      <w:r>
        <w:rPr>
          <w:rFonts w:ascii="Times New Roman" w:hAnsi="Times New Roman" w:cs="Times New Roman"/>
          <w:sz w:val="24"/>
        </w:rPr>
        <w:t>совершенствование мимическом моторики;</w:t>
      </w:r>
    </w:p>
    <w:p w14:paraId="5349BB9D">
      <w:pPr>
        <w:pStyle w:val="30"/>
        <w:numPr>
          <w:ilvl w:val="1"/>
          <w:numId w:val="6"/>
        </w:numPr>
        <w:pBdr>
          <w:top w:val="none" w:color="auto" w:sz="0" w:space="0"/>
          <w:left w:val="none" w:color="auto" w:sz="0" w:space="0"/>
          <w:bottom w:val="none" w:color="auto" w:sz="0" w:space="0"/>
          <w:right w:val="none" w:color="auto" w:sz="0" w:space="0"/>
          <w:between w:val="none" w:color="auto" w:sz="0" w:space="0"/>
        </w:pBdr>
        <w:spacing w:after="0"/>
        <w:ind w:left="0" w:firstLine="0"/>
        <w:jc w:val="both"/>
        <w:rPr>
          <w:rFonts w:ascii="Times New Roman" w:hAnsi="Times New Roman" w:cs="Times New Roman"/>
          <w:sz w:val="24"/>
        </w:rPr>
      </w:pPr>
      <w:r>
        <w:rPr>
          <w:rFonts w:ascii="Times New Roman" w:hAnsi="Times New Roman" w:cs="Times New Roman"/>
          <w:sz w:val="24"/>
        </w:rPr>
        <w:t xml:space="preserve">совершенствование статической и динамической организации движений (мелкая и артикуляционная моторика); </w:t>
      </w:r>
    </w:p>
    <w:p w14:paraId="0B9B092F">
      <w:pPr>
        <w:pStyle w:val="30"/>
        <w:numPr>
          <w:ilvl w:val="1"/>
          <w:numId w:val="6"/>
        </w:numPr>
        <w:pBdr>
          <w:top w:val="none" w:color="auto" w:sz="0" w:space="0"/>
          <w:left w:val="none" w:color="auto" w:sz="0" w:space="0"/>
          <w:bottom w:val="none" w:color="auto" w:sz="0" w:space="0"/>
          <w:right w:val="none" w:color="auto" w:sz="0" w:space="0"/>
          <w:between w:val="none" w:color="auto" w:sz="0" w:space="0"/>
        </w:pBdr>
        <w:spacing w:after="0"/>
        <w:ind w:left="0" w:firstLine="0"/>
        <w:jc w:val="both"/>
        <w:rPr>
          <w:rFonts w:ascii="Times New Roman" w:hAnsi="Times New Roman" w:cs="Times New Roman"/>
          <w:sz w:val="24"/>
        </w:rPr>
      </w:pPr>
      <w:r>
        <w:rPr>
          <w:rFonts w:ascii="Times New Roman" w:hAnsi="Times New Roman" w:cs="Times New Roman"/>
          <w:sz w:val="24"/>
        </w:rPr>
        <w:t>развитие артикуляционного и голосового аппарат;</w:t>
      </w:r>
    </w:p>
    <w:p w14:paraId="7163E08A">
      <w:pPr>
        <w:pStyle w:val="30"/>
        <w:numPr>
          <w:ilvl w:val="1"/>
          <w:numId w:val="6"/>
        </w:numPr>
        <w:pBdr>
          <w:top w:val="none" w:color="auto" w:sz="0" w:space="0"/>
          <w:left w:val="none" w:color="auto" w:sz="0" w:space="0"/>
          <w:bottom w:val="none" w:color="auto" w:sz="0" w:space="0"/>
          <w:right w:val="none" w:color="auto" w:sz="0" w:space="0"/>
          <w:between w:val="none" w:color="auto" w:sz="0" w:space="0"/>
        </w:pBdr>
        <w:spacing w:after="0"/>
        <w:ind w:left="0" w:firstLine="0"/>
        <w:jc w:val="both"/>
        <w:rPr>
          <w:rFonts w:ascii="Times New Roman" w:hAnsi="Times New Roman" w:cs="Times New Roman"/>
          <w:sz w:val="24"/>
        </w:rPr>
      </w:pPr>
      <w:r>
        <w:rPr>
          <w:rFonts w:ascii="Times New Roman" w:hAnsi="Times New Roman" w:cs="Times New Roman"/>
          <w:sz w:val="24"/>
        </w:rPr>
        <w:t xml:space="preserve">формирование звукопроизносительных навыков, фонематических процессов; </w:t>
      </w:r>
      <w:r>
        <w:rPr>
          <w:rFonts w:ascii="Times New Roman" w:hAnsi="Times New Roman" w:cs="Times New Roman"/>
          <w:sz w:val="24"/>
        </w:rPr>
        <w:tab/>
      </w:r>
      <w:r>
        <w:rPr>
          <w:rFonts w:ascii="Times New Roman" w:hAnsi="Times New Roman" w:cs="Times New Roman"/>
          <w:sz w:val="24"/>
        </w:rPr>
        <w:t>Коррекционно-развивающая работа учителя-логопеда с конкретным воспитанником включает те направления, которые соответствуют структуре его речевого нарушения.</w:t>
      </w:r>
    </w:p>
    <w:p w14:paraId="04DADE21">
      <w:pPr>
        <w:pStyle w:val="3"/>
        <w:spacing w:before="0" w:line="240" w:lineRule="auto"/>
        <w:ind w:firstLine="720"/>
        <w:jc w:val="center"/>
        <w:rPr>
          <w:rFonts w:ascii="Times New Roman" w:hAnsi="Times New Roman" w:eastAsia="Times New Roman" w:cs="Times New Roman"/>
          <w:b/>
          <w:sz w:val="24"/>
        </w:rPr>
      </w:pPr>
      <w:bookmarkStart w:id="13" w:name="_Toc134002849"/>
      <w:r>
        <w:rPr>
          <w:rFonts w:ascii="Times New Roman" w:hAnsi="Times New Roman" w:eastAsia="Times New Roman" w:cs="Times New Roman"/>
          <w:b/>
          <w:sz w:val="24"/>
        </w:rPr>
        <w:t>2.2. Перспективно-тематическое планирование</w:t>
      </w:r>
      <w:bookmarkEnd w:id="13"/>
    </w:p>
    <w:p w14:paraId="2C731F87">
      <w:pPr>
        <w:spacing w:before="240" w:after="0" w:line="240" w:lineRule="auto"/>
        <w:ind w:firstLine="708"/>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Планирование индивидуальной и подгрупповой работы по коррекции звукопроизношения и развитию фонематического слуха и восприятия отражается в «</w:t>
      </w:r>
      <w:r>
        <w:rPr>
          <w:rFonts w:ascii="Times New Roman" w:hAnsi="Times New Roman" w:eastAsia="Century" w:cs="Times New Roman"/>
          <w:sz w:val="24"/>
          <w:szCs w:val="28"/>
        </w:rPr>
        <w:t>Перспективно-тематическом планировании индивидуальной работы</w:t>
      </w:r>
      <w:r>
        <w:rPr>
          <w:rFonts w:ascii="Times New Roman" w:hAnsi="Times New Roman" w:eastAsia="Century" w:cs="Times New Roman"/>
          <w:color w:val="000000"/>
          <w:sz w:val="24"/>
          <w:szCs w:val="28"/>
        </w:rPr>
        <w:t>». Планирование подгрупповой работы по формированию лексико-грамматического строя речи развитие связной речи отражается в «</w:t>
      </w:r>
      <w:r>
        <w:rPr>
          <w:rFonts w:ascii="Times New Roman" w:hAnsi="Times New Roman" w:eastAsia="Century" w:cs="Times New Roman"/>
          <w:sz w:val="24"/>
          <w:szCs w:val="28"/>
        </w:rPr>
        <w:t>Перспективно-тематическом планировании подгрупповой работы</w:t>
      </w:r>
      <w:r>
        <w:rPr>
          <w:rFonts w:ascii="Times New Roman" w:hAnsi="Times New Roman" w:eastAsia="Century" w:cs="Times New Roman"/>
          <w:color w:val="000000"/>
          <w:sz w:val="24"/>
          <w:szCs w:val="28"/>
        </w:rPr>
        <w:t>»</w:t>
      </w:r>
    </w:p>
    <w:p w14:paraId="0D6DE416">
      <w:pPr>
        <w:tabs>
          <w:tab w:val="left" w:pos="6471"/>
        </w:tabs>
        <w:spacing w:after="0" w:line="240" w:lineRule="auto"/>
        <w:jc w:val="center"/>
        <w:rPr>
          <w:rFonts w:ascii="Times New Roman" w:hAnsi="Times New Roman" w:cs="Times New Roman"/>
          <w:b/>
          <w:i/>
          <w:sz w:val="24"/>
        </w:rPr>
      </w:pPr>
    </w:p>
    <w:p w14:paraId="08254A84">
      <w:pPr>
        <w:tabs>
          <w:tab w:val="left" w:pos="6471"/>
        </w:tabs>
        <w:spacing w:after="0" w:line="240" w:lineRule="auto"/>
        <w:jc w:val="center"/>
        <w:rPr>
          <w:rFonts w:ascii="Times New Roman" w:hAnsi="Times New Roman" w:cs="Times New Roman"/>
          <w:b/>
          <w:i/>
          <w:sz w:val="24"/>
        </w:rPr>
      </w:pPr>
      <w:r>
        <w:rPr>
          <w:rFonts w:ascii="Times New Roman" w:hAnsi="Times New Roman" w:cs="Times New Roman"/>
          <w:b/>
          <w:i/>
          <w:sz w:val="24"/>
        </w:rPr>
        <w:t>Планирование индивидуальной работы с детьми с НПОЗ</w:t>
      </w:r>
    </w:p>
    <w:p w14:paraId="64499C54">
      <w:pPr>
        <w:tabs>
          <w:tab w:val="left" w:pos="6471"/>
        </w:tabs>
        <w:spacing w:after="0" w:line="240" w:lineRule="auto"/>
        <w:jc w:val="center"/>
        <w:rPr>
          <w:rFonts w:ascii="Times New Roman" w:hAnsi="Times New Roman" w:cs="Times New Roman"/>
          <w:b/>
          <w:i/>
          <w:sz w:val="24"/>
        </w:rPr>
      </w:pPr>
    </w:p>
    <w:p w14:paraId="406CB109">
      <w:pPr>
        <w:spacing w:after="0" w:line="240" w:lineRule="auto"/>
        <w:ind w:firstLine="720"/>
        <w:jc w:val="both"/>
        <w:rPr>
          <w:rFonts w:ascii="Times New Roman" w:hAnsi="Times New Roman" w:cs="Times New Roman"/>
          <w:sz w:val="24"/>
        </w:rPr>
      </w:pPr>
      <w:r>
        <w:rPr>
          <w:rFonts w:ascii="Times New Roman" w:hAnsi="Times New Roman" w:cs="Times New Roman"/>
          <w:sz w:val="24"/>
        </w:rPr>
        <w:t>1.ПОДГОТОВИТЕЛЬНЫЙ</w:t>
      </w:r>
    </w:p>
    <w:p w14:paraId="76768711">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Задача: тщательная и всесторонняя подготовка ребенка к длительной и кропотливой коррекционной работе, а именно: </w:t>
      </w:r>
    </w:p>
    <w:p w14:paraId="7B07DD86">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а) вызвать интерес к логопедическим занятиям, даже потребность в них; </w:t>
      </w:r>
    </w:p>
    <w:p w14:paraId="740E49C5">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б) развитие слухового внимания, памяти, фонематического восприятия в играх и специальных упражнениях; </w:t>
      </w:r>
    </w:p>
    <w:p w14:paraId="2F868C27">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в) формирование и развитие артикуляционной моторики до уровня минимальной достаточности для постановки звуков; </w:t>
      </w:r>
    </w:p>
    <w:p w14:paraId="775213EB">
      <w:pPr>
        <w:spacing w:after="0" w:line="240" w:lineRule="auto"/>
        <w:ind w:firstLine="720"/>
        <w:jc w:val="both"/>
        <w:rPr>
          <w:rFonts w:ascii="Times New Roman" w:hAnsi="Times New Roman" w:cs="Times New Roman"/>
          <w:sz w:val="24"/>
        </w:rPr>
      </w:pPr>
      <w:r>
        <w:rPr>
          <w:rFonts w:ascii="Times New Roman" w:hAnsi="Times New Roman" w:cs="Times New Roman"/>
          <w:sz w:val="24"/>
        </w:rPr>
        <w:t>г) в процессе систематических тренировок овладение комплексом пальчиковой гимнастики.</w:t>
      </w:r>
    </w:p>
    <w:p w14:paraId="7782EC8C">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2. ФОРМИРОВАНИЕ ПРИЗНОСИТЕЛЬНЫХ УМЕНИЙ И НАВЫКОВ </w:t>
      </w:r>
    </w:p>
    <w:p w14:paraId="2E79E25A">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Задачи: </w:t>
      </w:r>
    </w:p>
    <w:p w14:paraId="53DCC842">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а) устранение дефектного звукопроизношения; </w:t>
      </w:r>
    </w:p>
    <w:p w14:paraId="411C4E32">
      <w:pPr>
        <w:spacing w:after="0" w:line="240" w:lineRule="auto"/>
        <w:ind w:firstLine="720"/>
        <w:jc w:val="both"/>
        <w:rPr>
          <w:rFonts w:ascii="Times New Roman" w:hAnsi="Times New Roman" w:cs="Times New Roman"/>
          <w:sz w:val="24"/>
        </w:rPr>
      </w:pPr>
      <w:r>
        <w:rPr>
          <w:rFonts w:ascii="Times New Roman" w:hAnsi="Times New Roman" w:cs="Times New Roman"/>
          <w:sz w:val="24"/>
        </w:rPr>
        <w:t>б) развитие умений и навыков дифференцировать звуки, сходные артикуляционно и акустически;</w:t>
      </w:r>
    </w:p>
    <w:p w14:paraId="047CB636">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в) формирование практических умений и навыков пользования исправленной (фонетически чистой, лексически развитой, грамматически правильной) речью. </w:t>
      </w:r>
    </w:p>
    <w:p w14:paraId="50CD2B2F">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Виды коррекционной работы на данном этапе: </w:t>
      </w:r>
    </w:p>
    <w:p w14:paraId="4BBEFA0D">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1) . ПОСТАНОВКА ЗВУКОВ в такой последовательности: </w:t>
      </w:r>
    </w:p>
    <w:p w14:paraId="29756151">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-свистящие С, 3, Ц, С’,3' -шипящий Ш - сонор Л -шипящий Ж -соноры Р, Р' </w:t>
      </w:r>
    </w:p>
    <w:p w14:paraId="71F4FF57">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-шипящие Ч, Щ Способ постановки: </w:t>
      </w:r>
    </w:p>
    <w:p w14:paraId="7A241B93">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Подготовительные упражнения (кроме артикуляционной гимнастики): для свистящих: «Улыбка», «Заборчик», «Лопатка» «Желобок»,«Щеточка», «Футбол», «Фокус»; для шипящих: «Трубочка», «Вкусное варенье», «Чашечка», «Грибок», «Погреем руки»; для Р, Р’: «Болтушка», «Маляр», «Индюк», «Лошадка»,«Грибок», «Барабанщик», «Гармошка», «Пулемет»; для Л: «Улыбка», «Лопатка», «Накажем язык». Работа по постановке звуков проводится только индивидуально. </w:t>
      </w:r>
    </w:p>
    <w:p w14:paraId="654010E5">
      <w:pPr>
        <w:spacing w:after="0" w:line="240" w:lineRule="auto"/>
        <w:ind w:firstLine="720"/>
        <w:jc w:val="both"/>
        <w:rPr>
          <w:rFonts w:ascii="Times New Roman" w:hAnsi="Times New Roman" w:cs="Times New Roman"/>
          <w:sz w:val="24"/>
        </w:rPr>
      </w:pPr>
      <w:r>
        <w:rPr>
          <w:rFonts w:ascii="Times New Roman" w:hAnsi="Times New Roman" w:cs="Times New Roman"/>
          <w:sz w:val="24"/>
        </w:rPr>
        <w:t>2) АВТОМАТИЗАЦИЯ КАЖДОГО ИСПРАВЛЕННОГО ЗВУКА В СЛОГАХ: По мере постановки может проводиться как индивидуально, так в подгруппе:</w:t>
      </w:r>
    </w:p>
    <w:p w14:paraId="7384FEC9">
      <w:pPr>
        <w:spacing w:after="0" w:line="240" w:lineRule="auto"/>
        <w:ind w:firstLine="720"/>
        <w:jc w:val="both"/>
        <w:rPr>
          <w:rFonts w:ascii="Times New Roman" w:hAnsi="Times New Roman" w:cs="Times New Roman"/>
          <w:sz w:val="24"/>
        </w:rPr>
      </w:pPr>
      <w:r>
        <w:rPr>
          <w:rFonts w:ascii="Times New Roman" w:hAnsi="Times New Roman" w:cs="Times New Roman"/>
          <w:sz w:val="24"/>
        </w:rPr>
        <w:t>а) 3, Ш, Ж, С, 3', Л' автоматизируются вначале в прямых слогах, затем в обратных и в последнюю очередь - в слогах со стечением согласных;</w:t>
      </w:r>
    </w:p>
    <w:p w14:paraId="16E16833">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б) Ц, Ч, Щ, Л - наоборот: сначала в обратных слогах, затем в прямых и со стечением согласных; Нарушения устной речи НПОЗ </w:t>
      </w:r>
    </w:p>
    <w:p w14:paraId="27B71A83">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в) Р, Р' можно начинать автоматизировать с проторного аналога и параллельно вырабатывать вибрацию. </w:t>
      </w:r>
    </w:p>
    <w:p w14:paraId="62E2FB60">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3) АВТОМАТИЗАЦИЯ КАЖДОГО ИСПРАВЛЕННОГО ЗВУКА В СЛОВАХ: Проводится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w:t>
      </w:r>
    </w:p>
    <w:p w14:paraId="4A821AAB">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4) АВТОМАТИЗ АЦИЯ ЗВУКОВ В ПРЕДЛОЖЕНИЯХ.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 </w:t>
      </w:r>
    </w:p>
    <w:p w14:paraId="20439E34">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5) ДИФФЕРЕНЦИАЦИЯ ЗВУКОВ: С - 3, СЬ - Ц, С - Ш; Ж - 3, Ж - Ш; Ч - ТЬ, Ч - СЬ, Ч - Щ; Щ - С, Щ - ТЬ, Щ - Ч, Щ - Ш; Р - Л, Р - РЬ, РЬ - ЛЬ, РЬ - Й, ЛЬ - Л </w:t>
      </w:r>
    </w:p>
    <w:p w14:paraId="40A940B4">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6) АВТОМАТИЗ АЦИЯ В СПОНТАННОЙ РЕЧИ (в диалогической речи, в играх, развлечениях, режимных моментах, экскурсиях, труде и т. д.). </w:t>
      </w:r>
    </w:p>
    <w:p w14:paraId="2D1422C2">
      <w:pPr>
        <w:spacing w:after="0" w:line="240" w:lineRule="auto"/>
        <w:ind w:firstLine="720"/>
        <w:jc w:val="both"/>
        <w:rPr>
          <w:rFonts w:ascii="Times New Roman" w:hAnsi="Times New Roman" w:cs="Times New Roman"/>
          <w:sz w:val="24"/>
          <w:u w:val="single"/>
        </w:rPr>
      </w:pPr>
      <w:r>
        <w:rPr>
          <w:rFonts w:ascii="Times New Roman" w:hAnsi="Times New Roman" w:cs="Times New Roman"/>
          <w:sz w:val="24"/>
          <w:u w:val="single"/>
        </w:rPr>
        <w:t>Однако изменения вполне допустимы, если они продиктованы индивидуальными особенностями отдельных детей и способствуют успешному их продвижению. (Коноваленко, 1998)</w:t>
      </w:r>
    </w:p>
    <w:p w14:paraId="6D7C42D3">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 I. СОВЕРШЕНСТВОВАНИЕ ФОНЕМАТИЧЕСКОЕО ВОСПРИЯТИЯ и навыков анализа и синтеза слов параллельно с коррекцией звукопроизношения </w:t>
      </w:r>
    </w:p>
    <w:p w14:paraId="0A9778AF">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II. СИСТЕМАТИЧЕСКИЕ УПРАЖНЕНИЯ НА РАЗВИТИЕ внимания, мышления на отработанном материале. </w:t>
      </w:r>
    </w:p>
    <w:p w14:paraId="085B795A">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III. РАЗВИТИЕ СВЯЗНОЙ ВЫРАЗИТЕЛЬНОЙ РЕЧИ на базе правильно произносимых звуков. Лексические и грамматические упражнения. Нормализация просодической стороны речи. Роль индивидуальных занятий особенно велика в работе с детьми, индивидуальные (поведенческие, характерологические) особенности которых мешают им установить продуктивные контакты со взрослым, а тем более со сверстниками. </w:t>
      </w:r>
    </w:p>
    <w:p w14:paraId="50357AAC">
      <w:pPr>
        <w:spacing w:after="0" w:line="240" w:lineRule="auto"/>
        <w:ind w:firstLine="720"/>
        <w:jc w:val="both"/>
        <w:rPr>
          <w:rFonts w:ascii="Times New Roman" w:hAnsi="Times New Roman" w:eastAsia="Century" w:cs="Times New Roman"/>
          <w:sz w:val="28"/>
          <w:szCs w:val="24"/>
        </w:rPr>
      </w:pPr>
      <w:r>
        <w:rPr>
          <w:rFonts w:ascii="Times New Roman" w:hAnsi="Times New Roman" w:cs="Times New Roman"/>
          <w:sz w:val="24"/>
        </w:rPr>
        <w:t>Планирование занятий с детьми, имеющими диагноз НПОЗ: 2 раза в неделю в течение 3-6 месяцев</w:t>
      </w:r>
    </w:p>
    <w:p w14:paraId="4FB2EFC3">
      <w:pPr>
        <w:spacing w:after="0" w:line="240" w:lineRule="auto"/>
        <w:ind w:firstLine="720"/>
        <w:jc w:val="center"/>
        <w:rPr>
          <w:rFonts w:ascii="Times New Roman" w:hAnsi="Times New Roman" w:eastAsia="Century" w:cs="Times New Roman"/>
          <w:b/>
          <w:i/>
          <w:sz w:val="28"/>
          <w:szCs w:val="24"/>
        </w:rPr>
      </w:pPr>
      <w:r>
        <w:rPr>
          <w:rFonts w:ascii="Times New Roman" w:hAnsi="Times New Roman" w:cs="Times New Roman"/>
          <w:b/>
          <w:i/>
          <w:sz w:val="24"/>
        </w:rPr>
        <w:t>Перспективное планирование работы с детьми НПОЗ</w:t>
      </w:r>
    </w:p>
    <w:p w14:paraId="1C810B32">
      <w:pPr>
        <w:spacing w:after="0" w:line="240" w:lineRule="auto"/>
        <w:ind w:firstLine="720"/>
        <w:jc w:val="both"/>
        <w:rPr>
          <w:rFonts w:ascii="Times New Roman" w:hAnsi="Times New Roman" w:cs="Times New Roman"/>
          <w:sz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8"/>
        <w:gridCol w:w="3336"/>
        <w:gridCol w:w="3157"/>
      </w:tblGrid>
      <w:tr w14:paraId="3D72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0" w:type="dxa"/>
          </w:tcPr>
          <w:p w14:paraId="416DF197">
            <w:pPr>
              <w:spacing w:after="0" w:line="240" w:lineRule="auto"/>
              <w:jc w:val="center"/>
              <w:rPr>
                <w:rFonts w:ascii="Times New Roman" w:hAnsi="Times New Roman" w:cs="Times New Roman"/>
                <w:b/>
                <w:sz w:val="24"/>
              </w:rPr>
            </w:pPr>
            <w:r>
              <w:rPr>
                <w:rFonts w:ascii="Times New Roman" w:hAnsi="Times New Roman" w:cs="Times New Roman"/>
                <w:b/>
                <w:sz w:val="24"/>
              </w:rPr>
              <w:t>Произношения звуков</w:t>
            </w:r>
          </w:p>
        </w:tc>
        <w:tc>
          <w:tcPr>
            <w:tcW w:w="3561" w:type="dxa"/>
          </w:tcPr>
          <w:p w14:paraId="660987F2">
            <w:pPr>
              <w:spacing w:after="0" w:line="240" w:lineRule="auto"/>
              <w:jc w:val="center"/>
              <w:rPr>
                <w:rFonts w:ascii="Times New Roman" w:hAnsi="Times New Roman" w:cs="Times New Roman"/>
                <w:b/>
                <w:sz w:val="24"/>
              </w:rPr>
            </w:pPr>
            <w:r>
              <w:rPr>
                <w:rFonts w:ascii="Times New Roman" w:hAnsi="Times New Roman" w:cs="Times New Roman"/>
                <w:b/>
                <w:sz w:val="24"/>
              </w:rPr>
              <w:t>Введение поставленных звуков в речь</w:t>
            </w:r>
          </w:p>
        </w:tc>
        <w:tc>
          <w:tcPr>
            <w:tcW w:w="3561" w:type="dxa"/>
          </w:tcPr>
          <w:p w14:paraId="7E946F66">
            <w:pPr>
              <w:spacing w:after="0" w:line="240" w:lineRule="auto"/>
              <w:jc w:val="center"/>
              <w:rPr>
                <w:rFonts w:ascii="Times New Roman" w:hAnsi="Times New Roman" w:cs="Times New Roman"/>
                <w:b/>
                <w:sz w:val="24"/>
              </w:rPr>
            </w:pPr>
            <w:r>
              <w:rPr>
                <w:rFonts w:ascii="Times New Roman" w:hAnsi="Times New Roman" w:cs="Times New Roman"/>
                <w:b/>
                <w:sz w:val="24"/>
              </w:rPr>
              <w:t>Речевой материал</w:t>
            </w:r>
          </w:p>
        </w:tc>
      </w:tr>
      <w:tr w14:paraId="439D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14:paraId="2A267B2B">
            <w:pPr>
              <w:spacing w:after="0" w:line="240" w:lineRule="auto"/>
              <w:jc w:val="both"/>
              <w:rPr>
                <w:rFonts w:ascii="Times New Roman" w:hAnsi="Times New Roman" w:cs="Times New Roman"/>
                <w:sz w:val="24"/>
              </w:rPr>
            </w:pPr>
            <w:r>
              <w:rPr>
                <w:rFonts w:ascii="Times New Roman" w:hAnsi="Times New Roman" w:cs="Times New Roman"/>
                <w:sz w:val="24"/>
              </w:rPr>
              <w:t>Формирование артикуляторной базы</w:t>
            </w:r>
          </w:p>
        </w:tc>
        <w:tc>
          <w:tcPr>
            <w:tcW w:w="3561" w:type="dxa"/>
          </w:tcPr>
          <w:p w14:paraId="5FC2528A">
            <w:pPr>
              <w:spacing w:after="0" w:line="240" w:lineRule="auto"/>
              <w:jc w:val="both"/>
              <w:rPr>
                <w:rFonts w:ascii="Times New Roman" w:hAnsi="Times New Roman" w:cs="Times New Roman"/>
                <w:sz w:val="24"/>
              </w:rPr>
            </w:pPr>
            <w:r>
              <w:rPr>
                <w:rFonts w:ascii="Times New Roman" w:hAnsi="Times New Roman" w:cs="Times New Roman"/>
                <w:sz w:val="24"/>
              </w:rPr>
              <w:t>I этап Формирование и развитие артикуляторной базы, развитие и совершенствование сенсомоторных функций, психологических предпосылок и коммуникабельности.</w:t>
            </w:r>
          </w:p>
        </w:tc>
        <w:tc>
          <w:tcPr>
            <w:tcW w:w="3561" w:type="dxa"/>
          </w:tcPr>
          <w:p w14:paraId="798C1161">
            <w:pPr>
              <w:spacing w:after="0" w:line="240" w:lineRule="auto"/>
              <w:jc w:val="both"/>
              <w:rPr>
                <w:rFonts w:ascii="Times New Roman" w:hAnsi="Times New Roman" w:cs="Times New Roman"/>
                <w:sz w:val="24"/>
              </w:rPr>
            </w:pPr>
            <w:r>
              <w:rPr>
                <w:rFonts w:ascii="Times New Roman" w:hAnsi="Times New Roman" w:cs="Times New Roman"/>
                <w:sz w:val="24"/>
              </w:rPr>
              <w:t xml:space="preserve">Упражнения и задания для развития психических. процессов </w:t>
            </w:r>
          </w:p>
          <w:p w14:paraId="4A332301">
            <w:pPr>
              <w:spacing w:after="0" w:line="240" w:lineRule="auto"/>
              <w:jc w:val="both"/>
              <w:rPr>
                <w:rFonts w:ascii="Times New Roman" w:hAnsi="Times New Roman" w:cs="Times New Roman"/>
                <w:sz w:val="24"/>
              </w:rPr>
            </w:pPr>
            <w:r>
              <w:rPr>
                <w:rFonts w:ascii="Times New Roman" w:hAnsi="Times New Roman" w:cs="Times New Roman"/>
                <w:sz w:val="24"/>
              </w:rPr>
              <w:t>Артикуляционные упражнения</w:t>
            </w:r>
          </w:p>
        </w:tc>
      </w:tr>
      <w:tr w14:paraId="5C8A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14:paraId="77904B86">
            <w:pPr>
              <w:spacing w:after="0" w:line="240" w:lineRule="auto"/>
              <w:jc w:val="both"/>
              <w:rPr>
                <w:rFonts w:ascii="Times New Roman" w:hAnsi="Times New Roman" w:cs="Times New Roman"/>
                <w:sz w:val="24"/>
              </w:rPr>
            </w:pPr>
            <w:r>
              <w:rPr>
                <w:rFonts w:ascii="Times New Roman" w:hAnsi="Times New Roman" w:cs="Times New Roman"/>
                <w:sz w:val="24"/>
              </w:rPr>
              <w:t>Постановка звуков</w:t>
            </w:r>
          </w:p>
        </w:tc>
        <w:tc>
          <w:tcPr>
            <w:tcW w:w="3561" w:type="dxa"/>
          </w:tcPr>
          <w:p w14:paraId="438179BC">
            <w:pPr>
              <w:spacing w:after="0" w:line="240" w:lineRule="auto"/>
              <w:jc w:val="both"/>
              <w:rPr>
                <w:rFonts w:ascii="Times New Roman" w:hAnsi="Times New Roman" w:cs="Times New Roman"/>
                <w:sz w:val="24"/>
              </w:rPr>
            </w:pPr>
            <w:r>
              <w:rPr>
                <w:rFonts w:ascii="Times New Roman" w:hAnsi="Times New Roman" w:cs="Times New Roman"/>
                <w:sz w:val="24"/>
              </w:rPr>
              <w:t>II этап Закрепление имеющегося уровня звукового анализа и синтеза.</w:t>
            </w:r>
          </w:p>
        </w:tc>
        <w:tc>
          <w:tcPr>
            <w:tcW w:w="3561" w:type="dxa"/>
          </w:tcPr>
          <w:p w14:paraId="6EC60DE0">
            <w:pPr>
              <w:spacing w:after="0" w:line="240" w:lineRule="auto"/>
              <w:jc w:val="both"/>
              <w:rPr>
                <w:rFonts w:ascii="Times New Roman" w:hAnsi="Times New Roman" w:cs="Times New Roman"/>
                <w:sz w:val="24"/>
              </w:rPr>
            </w:pPr>
            <w:r>
              <w:rPr>
                <w:rFonts w:ascii="Times New Roman" w:hAnsi="Times New Roman" w:cs="Times New Roman"/>
                <w:sz w:val="24"/>
              </w:rPr>
              <w:t xml:space="preserve">Составляется из правильно произносимых звуков </w:t>
            </w:r>
          </w:p>
        </w:tc>
      </w:tr>
      <w:tr w14:paraId="57FF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14:paraId="44B4C7CE">
            <w:pPr>
              <w:spacing w:after="0" w:line="240" w:lineRule="auto"/>
              <w:jc w:val="both"/>
              <w:rPr>
                <w:rFonts w:ascii="Times New Roman" w:hAnsi="Times New Roman" w:cs="Times New Roman"/>
                <w:sz w:val="24"/>
              </w:rPr>
            </w:pPr>
            <w:r>
              <w:rPr>
                <w:rFonts w:ascii="Times New Roman" w:hAnsi="Times New Roman" w:cs="Times New Roman"/>
                <w:sz w:val="24"/>
              </w:rPr>
              <w:t>Продолжение постановки звука, отработка звука</w:t>
            </w:r>
          </w:p>
        </w:tc>
        <w:tc>
          <w:tcPr>
            <w:tcW w:w="3561" w:type="dxa"/>
          </w:tcPr>
          <w:p w14:paraId="6A602801">
            <w:pPr>
              <w:spacing w:after="0" w:line="240" w:lineRule="auto"/>
              <w:jc w:val="both"/>
              <w:rPr>
                <w:rFonts w:ascii="Times New Roman" w:hAnsi="Times New Roman" w:cs="Times New Roman"/>
                <w:sz w:val="24"/>
              </w:rPr>
            </w:pPr>
            <w:r>
              <w:rPr>
                <w:rFonts w:ascii="Times New Roman" w:hAnsi="Times New Roman" w:cs="Times New Roman"/>
                <w:sz w:val="24"/>
              </w:rPr>
              <w:t xml:space="preserve">III этап Введение в речь первого поставленного звука; </w:t>
            </w:r>
          </w:p>
          <w:p w14:paraId="6D39EC19">
            <w:pPr>
              <w:spacing w:after="0" w:line="240" w:lineRule="auto"/>
              <w:jc w:val="both"/>
              <w:rPr>
                <w:rFonts w:ascii="Times New Roman" w:hAnsi="Times New Roman" w:cs="Times New Roman"/>
                <w:sz w:val="24"/>
              </w:rPr>
            </w:pPr>
            <w:r>
              <w:rPr>
                <w:rFonts w:ascii="Times New Roman" w:hAnsi="Times New Roman" w:cs="Times New Roman"/>
                <w:sz w:val="24"/>
              </w:rPr>
              <w:t xml:space="preserve">а) закрепление звука в устной речи: в слогах, в словах, фразах, в тексте; </w:t>
            </w:r>
          </w:p>
          <w:p w14:paraId="116365FF">
            <w:pPr>
              <w:spacing w:after="0" w:line="240" w:lineRule="auto"/>
              <w:jc w:val="both"/>
              <w:rPr>
                <w:rFonts w:ascii="Times New Roman" w:hAnsi="Times New Roman" w:cs="Times New Roman"/>
                <w:sz w:val="24"/>
              </w:rPr>
            </w:pPr>
            <w:r>
              <w:rPr>
                <w:rFonts w:ascii="Times New Roman" w:hAnsi="Times New Roman" w:cs="Times New Roman"/>
                <w:sz w:val="24"/>
              </w:rPr>
              <w:t>б) устный и письменный анализ и синтез слов;</w:t>
            </w:r>
          </w:p>
        </w:tc>
        <w:tc>
          <w:tcPr>
            <w:tcW w:w="3561" w:type="dxa"/>
          </w:tcPr>
          <w:p w14:paraId="0581935C">
            <w:pPr>
              <w:spacing w:after="0" w:line="240" w:lineRule="auto"/>
              <w:jc w:val="both"/>
              <w:rPr>
                <w:rFonts w:ascii="Times New Roman" w:hAnsi="Times New Roman" w:cs="Times New Roman"/>
                <w:sz w:val="24"/>
              </w:rPr>
            </w:pPr>
            <w:r>
              <w:rPr>
                <w:rFonts w:ascii="Times New Roman" w:hAnsi="Times New Roman" w:cs="Times New Roman"/>
                <w:sz w:val="24"/>
              </w:rPr>
              <w:t>Насыщается вновь поставленным звуком Из упражнений исключаются звуки близкие к поставленному (например закрепляется л исключаются л', если ребенок не произносит р, р', то и они)</w:t>
            </w:r>
          </w:p>
        </w:tc>
      </w:tr>
      <w:tr w14:paraId="3624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14:paraId="591653E7">
            <w:pPr>
              <w:spacing w:after="0" w:line="240" w:lineRule="auto"/>
              <w:jc w:val="both"/>
              <w:rPr>
                <w:rFonts w:ascii="Times New Roman" w:hAnsi="Times New Roman" w:cs="Times New Roman"/>
                <w:sz w:val="24"/>
              </w:rPr>
            </w:pPr>
            <w:r>
              <w:rPr>
                <w:rFonts w:ascii="Times New Roman" w:hAnsi="Times New Roman" w:cs="Times New Roman"/>
                <w:sz w:val="24"/>
              </w:rPr>
              <w:t>Дифференциация звуков сходных по звучанию</w:t>
            </w:r>
          </w:p>
        </w:tc>
        <w:tc>
          <w:tcPr>
            <w:tcW w:w="3561" w:type="dxa"/>
          </w:tcPr>
          <w:p w14:paraId="3519EFBE">
            <w:pPr>
              <w:spacing w:after="0" w:line="240" w:lineRule="auto"/>
              <w:jc w:val="both"/>
              <w:rPr>
                <w:rFonts w:ascii="Times New Roman" w:hAnsi="Times New Roman" w:cs="Times New Roman"/>
                <w:sz w:val="24"/>
              </w:rPr>
            </w:pPr>
            <w:r>
              <w:rPr>
                <w:rFonts w:ascii="Times New Roman" w:hAnsi="Times New Roman" w:cs="Times New Roman"/>
                <w:sz w:val="24"/>
              </w:rPr>
              <w:t>IV этап Дифференциация изученного и поставленных раннее звуков.</w:t>
            </w:r>
          </w:p>
        </w:tc>
        <w:tc>
          <w:tcPr>
            <w:tcW w:w="3561" w:type="dxa"/>
          </w:tcPr>
          <w:p w14:paraId="62697393">
            <w:pPr>
              <w:spacing w:after="0" w:line="240" w:lineRule="auto"/>
              <w:jc w:val="both"/>
              <w:rPr>
                <w:rFonts w:ascii="Times New Roman" w:hAnsi="Times New Roman" w:cs="Times New Roman"/>
                <w:sz w:val="24"/>
              </w:rPr>
            </w:pPr>
            <w:r>
              <w:rPr>
                <w:rFonts w:ascii="Times New Roman" w:hAnsi="Times New Roman" w:cs="Times New Roman"/>
                <w:sz w:val="24"/>
              </w:rPr>
              <w:t>Насыщается дифференцируемыми звуками и закрепляемым звуком. Из упражнений исключаются близкие,</w:t>
            </w:r>
            <w:r>
              <w:t xml:space="preserve"> </w:t>
            </w:r>
            <w:r>
              <w:rPr>
                <w:rFonts w:ascii="Times New Roman" w:hAnsi="Times New Roman" w:cs="Times New Roman"/>
                <w:sz w:val="24"/>
              </w:rPr>
              <w:t>еще не отработанные звуки.</w:t>
            </w:r>
          </w:p>
        </w:tc>
      </w:tr>
    </w:tbl>
    <w:p w14:paraId="29D4EB7A">
      <w:pPr>
        <w:spacing w:after="0" w:line="240" w:lineRule="auto"/>
        <w:ind w:firstLine="720"/>
        <w:jc w:val="both"/>
        <w:rPr>
          <w:rFonts w:ascii="Times New Roman" w:hAnsi="Times New Roman" w:cs="Times New Roman"/>
          <w:sz w:val="24"/>
        </w:rPr>
      </w:pPr>
    </w:p>
    <w:p w14:paraId="670A7614">
      <w:pPr>
        <w:spacing w:after="0" w:line="240" w:lineRule="auto"/>
        <w:ind w:firstLine="720"/>
        <w:jc w:val="both"/>
        <w:rPr>
          <w:rFonts w:ascii="Times New Roman" w:hAnsi="Times New Roman" w:cs="Times New Roman"/>
          <w:sz w:val="24"/>
        </w:rPr>
      </w:pPr>
      <w:r>
        <w:rPr>
          <w:rFonts w:ascii="Times New Roman" w:hAnsi="Times New Roman" w:cs="Times New Roman"/>
          <w:sz w:val="24"/>
        </w:rPr>
        <w:t>Далее все этапы будут повторяться для новых звуков, которые берутся для закрепления в зависимости от быстроты их постановки. При этом предусматривается постепенное усложнение форм звукового анализа. Речевой материал, на котором проводится закрепление поставленного звука и развитие звукового анализа, с введением новых звуков будет все больше и больше расширяться. В таком распределении учебного материала осуществляется, прежде всего, единство развития произношения и звукового анализа на основе чего преодолеваются и специфические отклонения в письме, связанные с недостатками фонетической стороны речи. В системе выдерживаются принципиально важные положения: поочередное включение в работу звуков одной фонетической группы; одновременность в работе над звуками разных фонетических групп.</w:t>
      </w:r>
    </w:p>
    <w:p w14:paraId="724C730F">
      <w:pPr>
        <w:spacing w:after="0" w:line="240" w:lineRule="auto"/>
        <w:ind w:firstLine="720"/>
        <w:jc w:val="both"/>
        <w:rPr>
          <w:rFonts w:ascii="Times New Roman" w:hAnsi="Times New Roman" w:cs="Times New Roman"/>
          <w:sz w:val="24"/>
        </w:rPr>
      </w:pPr>
    </w:p>
    <w:p w14:paraId="4A546571">
      <w:pPr>
        <w:spacing w:after="0" w:line="240" w:lineRule="auto"/>
        <w:ind w:firstLine="720"/>
        <w:jc w:val="center"/>
        <w:rPr>
          <w:rFonts w:ascii="Times New Roman" w:hAnsi="Times New Roman" w:cs="Times New Roman"/>
          <w:b/>
          <w:i/>
          <w:sz w:val="24"/>
        </w:rPr>
      </w:pPr>
      <w:r>
        <w:rPr>
          <w:rFonts w:ascii="Times New Roman" w:hAnsi="Times New Roman" w:cs="Times New Roman"/>
          <w:b/>
          <w:i/>
          <w:sz w:val="24"/>
        </w:rPr>
        <w:t>Календарно-тематическое планирование логопедических занятий для группы НПОЗ: нарушение звукопроизношения отдельных звуков</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4334"/>
        <w:gridCol w:w="1018"/>
      </w:tblGrid>
      <w:tr w14:paraId="3B68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534E777">
            <w:pPr>
              <w:spacing w:after="0" w:line="240" w:lineRule="auto"/>
              <w:jc w:val="both"/>
              <w:rPr>
                <w:rFonts w:ascii="Times New Roman" w:hAnsi="Times New Roman" w:cs="Times New Roman"/>
                <w:sz w:val="24"/>
              </w:rPr>
            </w:pPr>
            <w:r>
              <w:rPr>
                <w:rFonts w:ascii="Times New Roman" w:hAnsi="Times New Roman" w:cs="Times New Roman"/>
                <w:sz w:val="24"/>
              </w:rPr>
              <w:t>Направление коррекционной работы</w:t>
            </w:r>
          </w:p>
        </w:tc>
        <w:tc>
          <w:tcPr>
            <w:tcW w:w="4334" w:type="dxa"/>
          </w:tcPr>
          <w:p w14:paraId="5F76FF5F">
            <w:pPr>
              <w:spacing w:after="0" w:line="240" w:lineRule="auto"/>
              <w:jc w:val="both"/>
              <w:rPr>
                <w:rFonts w:ascii="Times New Roman" w:hAnsi="Times New Roman" w:cs="Times New Roman"/>
                <w:sz w:val="24"/>
              </w:rPr>
            </w:pPr>
            <w:r>
              <w:rPr>
                <w:rFonts w:ascii="Times New Roman" w:hAnsi="Times New Roman" w:cs="Times New Roman"/>
                <w:sz w:val="24"/>
              </w:rPr>
              <w:t>Содержание коррекционной работы</w:t>
            </w:r>
          </w:p>
        </w:tc>
        <w:tc>
          <w:tcPr>
            <w:tcW w:w="1018" w:type="dxa"/>
          </w:tcPr>
          <w:p w14:paraId="3FF49952">
            <w:pPr>
              <w:spacing w:after="0" w:line="240" w:lineRule="auto"/>
              <w:jc w:val="both"/>
              <w:rPr>
                <w:rFonts w:ascii="Times New Roman" w:hAnsi="Times New Roman" w:cs="Times New Roman"/>
                <w:sz w:val="24"/>
              </w:rPr>
            </w:pPr>
            <w:r>
              <w:rPr>
                <w:rFonts w:ascii="Times New Roman" w:hAnsi="Times New Roman" w:cs="Times New Roman"/>
                <w:sz w:val="24"/>
              </w:rPr>
              <w:t>Кол-во занятий</w:t>
            </w:r>
          </w:p>
        </w:tc>
      </w:tr>
      <w:tr w14:paraId="3081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2C55F471">
            <w:pPr>
              <w:spacing w:after="0" w:line="240" w:lineRule="auto"/>
              <w:jc w:val="both"/>
              <w:rPr>
                <w:rFonts w:ascii="Times New Roman" w:hAnsi="Times New Roman" w:cs="Times New Roman"/>
                <w:sz w:val="24"/>
              </w:rPr>
            </w:pPr>
            <w:r>
              <w:rPr>
                <w:rFonts w:ascii="Times New Roman" w:hAnsi="Times New Roman" w:cs="Times New Roman"/>
                <w:sz w:val="24"/>
              </w:rPr>
              <w:t>I этап. Подготовительный</w:t>
            </w:r>
          </w:p>
        </w:tc>
      </w:tr>
      <w:tr w14:paraId="3F6B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04128EAF">
            <w:pPr>
              <w:spacing w:after="0" w:line="240" w:lineRule="auto"/>
              <w:jc w:val="both"/>
              <w:rPr>
                <w:rFonts w:ascii="Times New Roman" w:hAnsi="Times New Roman" w:cs="Times New Roman"/>
                <w:sz w:val="24"/>
              </w:rPr>
            </w:pPr>
            <w:r>
              <w:rPr>
                <w:rFonts w:ascii="Times New Roman" w:hAnsi="Times New Roman" w:cs="Times New Roman"/>
                <w:sz w:val="24"/>
              </w:rPr>
              <w:t xml:space="preserve">1.Общая артикуляционная гимнастика (Р-РЬ, Л-ЛЬ, свистящие и шипящие) </w:t>
            </w:r>
          </w:p>
          <w:p w14:paraId="5FA3ACD1">
            <w:pPr>
              <w:spacing w:after="0" w:line="240" w:lineRule="auto"/>
              <w:jc w:val="both"/>
              <w:rPr>
                <w:rFonts w:ascii="Times New Roman" w:hAnsi="Times New Roman" w:cs="Times New Roman"/>
                <w:sz w:val="24"/>
              </w:rPr>
            </w:pPr>
            <w:r>
              <w:rPr>
                <w:rFonts w:ascii="Times New Roman" w:hAnsi="Times New Roman" w:cs="Times New Roman"/>
                <w:sz w:val="24"/>
              </w:rPr>
              <w:t>2.Специальный комплекс артикуляционных упражнений.</w:t>
            </w:r>
          </w:p>
        </w:tc>
        <w:tc>
          <w:tcPr>
            <w:tcW w:w="4334" w:type="dxa"/>
          </w:tcPr>
          <w:p w14:paraId="4DA8D820">
            <w:pPr>
              <w:spacing w:after="0" w:line="240" w:lineRule="auto"/>
              <w:jc w:val="both"/>
              <w:rPr>
                <w:rFonts w:ascii="Times New Roman" w:hAnsi="Times New Roman" w:cs="Times New Roman"/>
                <w:sz w:val="24"/>
              </w:rPr>
            </w:pPr>
            <w:r>
              <w:rPr>
                <w:rFonts w:ascii="Times New Roman" w:hAnsi="Times New Roman" w:cs="Times New Roman"/>
                <w:sz w:val="24"/>
              </w:rPr>
              <w:t xml:space="preserve">- Развитие физиологического и речевого дыхания. </w:t>
            </w:r>
          </w:p>
          <w:p w14:paraId="73BC6C6D">
            <w:pPr>
              <w:spacing w:after="0" w:line="240" w:lineRule="auto"/>
              <w:jc w:val="both"/>
              <w:rPr>
                <w:rFonts w:ascii="Times New Roman" w:hAnsi="Times New Roman" w:cs="Times New Roman"/>
                <w:sz w:val="24"/>
              </w:rPr>
            </w:pPr>
            <w:r>
              <w:rPr>
                <w:rFonts w:ascii="Times New Roman" w:hAnsi="Times New Roman" w:cs="Times New Roman"/>
                <w:sz w:val="24"/>
              </w:rPr>
              <w:t xml:space="preserve">- Выработка плавного и длительного выдоха. </w:t>
            </w:r>
          </w:p>
          <w:p w14:paraId="135C4629">
            <w:pPr>
              <w:spacing w:after="0" w:line="240" w:lineRule="auto"/>
              <w:jc w:val="both"/>
              <w:rPr>
                <w:rFonts w:ascii="Times New Roman" w:hAnsi="Times New Roman" w:cs="Times New Roman"/>
                <w:sz w:val="24"/>
              </w:rPr>
            </w:pPr>
            <w:r>
              <w:rPr>
                <w:rFonts w:ascii="Times New Roman" w:hAnsi="Times New Roman" w:cs="Times New Roman"/>
                <w:sz w:val="24"/>
              </w:rPr>
              <w:t>- Работа над силой выдоха.</w:t>
            </w:r>
          </w:p>
          <w:p w14:paraId="078DA828">
            <w:pPr>
              <w:spacing w:after="0" w:line="240" w:lineRule="auto"/>
              <w:jc w:val="both"/>
              <w:rPr>
                <w:rFonts w:ascii="Times New Roman" w:hAnsi="Times New Roman" w:cs="Times New Roman"/>
                <w:sz w:val="24"/>
              </w:rPr>
            </w:pPr>
            <w:r>
              <w:rPr>
                <w:rFonts w:ascii="Times New Roman" w:hAnsi="Times New Roman" w:cs="Times New Roman"/>
                <w:sz w:val="24"/>
              </w:rPr>
              <w:t xml:space="preserve">- Развитие слухового внимания, памяти. </w:t>
            </w:r>
          </w:p>
          <w:p w14:paraId="78AAF0F8">
            <w:pPr>
              <w:spacing w:after="0" w:line="240" w:lineRule="auto"/>
              <w:jc w:val="both"/>
              <w:rPr>
                <w:rFonts w:ascii="Times New Roman" w:hAnsi="Times New Roman" w:cs="Times New Roman"/>
                <w:sz w:val="24"/>
              </w:rPr>
            </w:pPr>
            <w:r>
              <w:rPr>
                <w:rFonts w:ascii="Times New Roman" w:hAnsi="Times New Roman" w:cs="Times New Roman"/>
                <w:sz w:val="24"/>
              </w:rPr>
              <w:t>- Развитие фонематического восприятия</w:t>
            </w:r>
          </w:p>
        </w:tc>
        <w:tc>
          <w:tcPr>
            <w:tcW w:w="1018" w:type="dxa"/>
          </w:tcPr>
          <w:p w14:paraId="3E91BB69">
            <w:pPr>
              <w:spacing w:after="0" w:line="240" w:lineRule="auto"/>
              <w:jc w:val="both"/>
              <w:rPr>
                <w:rFonts w:ascii="Times New Roman" w:hAnsi="Times New Roman" w:cs="Times New Roman"/>
                <w:sz w:val="24"/>
              </w:rPr>
            </w:pPr>
            <w:r>
              <w:rPr>
                <w:rFonts w:ascii="Times New Roman" w:hAnsi="Times New Roman" w:cs="Times New Roman"/>
                <w:sz w:val="24"/>
              </w:rPr>
              <w:t>3-6</w:t>
            </w:r>
          </w:p>
        </w:tc>
      </w:tr>
      <w:tr w14:paraId="4127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61BB10DE">
            <w:pPr>
              <w:spacing w:after="0" w:line="240" w:lineRule="auto"/>
              <w:jc w:val="both"/>
              <w:rPr>
                <w:rFonts w:ascii="Times New Roman" w:hAnsi="Times New Roman" w:cs="Times New Roman"/>
                <w:sz w:val="24"/>
              </w:rPr>
            </w:pPr>
            <w:r>
              <w:rPr>
                <w:rFonts w:ascii="Times New Roman" w:hAnsi="Times New Roman" w:cs="Times New Roman"/>
                <w:sz w:val="24"/>
              </w:rPr>
              <w:t>II этап. Формирование произносительных умений и навыков</w:t>
            </w:r>
          </w:p>
        </w:tc>
      </w:tr>
      <w:tr w14:paraId="7E6B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F152CDF">
            <w:pPr>
              <w:spacing w:after="0" w:line="240" w:lineRule="auto"/>
              <w:jc w:val="both"/>
              <w:rPr>
                <w:rFonts w:ascii="Times New Roman" w:hAnsi="Times New Roman" w:cs="Times New Roman"/>
                <w:sz w:val="24"/>
              </w:rPr>
            </w:pPr>
            <w:r>
              <w:rPr>
                <w:rFonts w:ascii="Times New Roman" w:hAnsi="Times New Roman" w:cs="Times New Roman"/>
                <w:sz w:val="24"/>
              </w:rPr>
              <w:t xml:space="preserve">1.Знакомство с артикуляцией звука (Р-РЬ, Л-ЛЬ, свистящие и шипящие) 2.Постановка звука. 3.Автоматизация поставленного звука и их дифференциация: </w:t>
            </w:r>
          </w:p>
          <w:p w14:paraId="376B80E5">
            <w:pPr>
              <w:spacing w:after="0" w:line="240" w:lineRule="auto"/>
              <w:jc w:val="both"/>
              <w:rPr>
                <w:rFonts w:ascii="Times New Roman" w:hAnsi="Times New Roman" w:cs="Times New Roman"/>
                <w:sz w:val="24"/>
              </w:rPr>
            </w:pPr>
            <w:r>
              <w:rPr>
                <w:rFonts w:ascii="Times New Roman" w:hAnsi="Times New Roman" w:cs="Times New Roman"/>
                <w:sz w:val="24"/>
              </w:rPr>
              <w:t xml:space="preserve">- в слогах; </w:t>
            </w:r>
          </w:p>
          <w:p w14:paraId="74DA3E70">
            <w:pPr>
              <w:spacing w:after="0" w:line="240" w:lineRule="auto"/>
              <w:jc w:val="both"/>
              <w:rPr>
                <w:rFonts w:ascii="Times New Roman" w:hAnsi="Times New Roman" w:cs="Times New Roman"/>
                <w:sz w:val="24"/>
              </w:rPr>
            </w:pPr>
            <w:r>
              <w:rPr>
                <w:rFonts w:ascii="Times New Roman" w:hAnsi="Times New Roman" w:cs="Times New Roman"/>
                <w:sz w:val="24"/>
              </w:rPr>
              <w:t xml:space="preserve">- в словах; </w:t>
            </w:r>
          </w:p>
          <w:p w14:paraId="661826BD">
            <w:pPr>
              <w:spacing w:after="0" w:line="240" w:lineRule="auto"/>
              <w:jc w:val="both"/>
              <w:rPr>
                <w:rFonts w:ascii="Times New Roman" w:hAnsi="Times New Roman" w:cs="Times New Roman"/>
                <w:sz w:val="24"/>
              </w:rPr>
            </w:pPr>
            <w:r>
              <w:rPr>
                <w:rFonts w:ascii="Times New Roman" w:hAnsi="Times New Roman" w:cs="Times New Roman"/>
                <w:sz w:val="24"/>
              </w:rPr>
              <w:t xml:space="preserve">- во фразе; </w:t>
            </w:r>
          </w:p>
          <w:p w14:paraId="3A15DD8D">
            <w:pPr>
              <w:spacing w:after="0" w:line="240" w:lineRule="auto"/>
              <w:jc w:val="both"/>
              <w:rPr>
                <w:rFonts w:ascii="Times New Roman" w:hAnsi="Times New Roman" w:cs="Times New Roman"/>
                <w:sz w:val="24"/>
              </w:rPr>
            </w:pPr>
            <w:r>
              <w:rPr>
                <w:rFonts w:ascii="Times New Roman" w:hAnsi="Times New Roman" w:cs="Times New Roman"/>
                <w:sz w:val="24"/>
              </w:rPr>
              <w:t xml:space="preserve">- в предложении; </w:t>
            </w:r>
          </w:p>
          <w:p w14:paraId="07AA8FC8">
            <w:pPr>
              <w:spacing w:after="0" w:line="240" w:lineRule="auto"/>
              <w:jc w:val="both"/>
              <w:rPr>
                <w:rFonts w:ascii="Times New Roman" w:hAnsi="Times New Roman" w:cs="Times New Roman"/>
                <w:sz w:val="24"/>
              </w:rPr>
            </w:pPr>
            <w:r>
              <w:rPr>
                <w:rFonts w:ascii="Times New Roman" w:hAnsi="Times New Roman" w:cs="Times New Roman"/>
                <w:sz w:val="24"/>
              </w:rPr>
              <w:t xml:space="preserve">- в тексте; </w:t>
            </w:r>
          </w:p>
          <w:p w14:paraId="6C5BF657">
            <w:pPr>
              <w:spacing w:after="0" w:line="240" w:lineRule="auto"/>
              <w:jc w:val="both"/>
              <w:rPr>
                <w:rFonts w:ascii="Times New Roman" w:hAnsi="Times New Roman" w:cs="Times New Roman"/>
                <w:sz w:val="24"/>
              </w:rPr>
            </w:pPr>
            <w:r>
              <w:rPr>
                <w:rFonts w:ascii="Times New Roman" w:hAnsi="Times New Roman" w:cs="Times New Roman"/>
                <w:sz w:val="24"/>
              </w:rPr>
              <w:t xml:space="preserve">- в пословицах, поговорках, стихах; </w:t>
            </w:r>
          </w:p>
          <w:p w14:paraId="605F09B5">
            <w:pPr>
              <w:spacing w:after="0" w:line="240" w:lineRule="auto"/>
              <w:jc w:val="both"/>
              <w:rPr>
                <w:rFonts w:ascii="Times New Roman" w:hAnsi="Times New Roman" w:cs="Times New Roman"/>
                <w:sz w:val="24"/>
              </w:rPr>
            </w:pPr>
            <w:r>
              <w:rPr>
                <w:rFonts w:ascii="Times New Roman" w:hAnsi="Times New Roman" w:cs="Times New Roman"/>
                <w:sz w:val="24"/>
              </w:rPr>
              <w:t xml:space="preserve">- в скороговорках; </w:t>
            </w:r>
          </w:p>
          <w:p w14:paraId="29290577">
            <w:pPr>
              <w:spacing w:after="0" w:line="240" w:lineRule="auto"/>
              <w:jc w:val="both"/>
              <w:rPr>
                <w:rFonts w:ascii="Times New Roman" w:hAnsi="Times New Roman" w:cs="Times New Roman"/>
                <w:sz w:val="24"/>
              </w:rPr>
            </w:pPr>
            <w:r>
              <w:rPr>
                <w:rFonts w:ascii="Times New Roman" w:hAnsi="Times New Roman" w:cs="Times New Roman"/>
                <w:sz w:val="24"/>
              </w:rPr>
              <w:t xml:space="preserve">- в спонтанной речи </w:t>
            </w:r>
          </w:p>
          <w:p w14:paraId="394DD2C6">
            <w:pPr>
              <w:spacing w:after="0" w:line="240" w:lineRule="auto"/>
              <w:jc w:val="both"/>
              <w:rPr>
                <w:rFonts w:ascii="Times New Roman" w:hAnsi="Times New Roman" w:cs="Times New Roman"/>
                <w:sz w:val="24"/>
              </w:rPr>
            </w:pPr>
            <w:r>
              <w:rPr>
                <w:rFonts w:ascii="Times New Roman" w:hAnsi="Times New Roman" w:cs="Times New Roman"/>
                <w:sz w:val="24"/>
              </w:rPr>
              <w:t>Дифференциация смешиваемых звуков:</w:t>
            </w:r>
          </w:p>
          <w:p w14:paraId="5153CE39">
            <w:pPr>
              <w:spacing w:after="0" w:line="240" w:lineRule="auto"/>
              <w:jc w:val="both"/>
              <w:rPr>
                <w:rFonts w:ascii="Times New Roman" w:hAnsi="Times New Roman" w:cs="Times New Roman"/>
                <w:sz w:val="24"/>
              </w:rPr>
            </w:pPr>
            <w:r>
              <w:rPr>
                <w:rFonts w:ascii="Times New Roman" w:hAnsi="Times New Roman" w:cs="Times New Roman"/>
                <w:sz w:val="24"/>
              </w:rPr>
              <w:t xml:space="preserve"> -в слогах </w:t>
            </w:r>
          </w:p>
          <w:p w14:paraId="1A069818">
            <w:pPr>
              <w:spacing w:after="0" w:line="240" w:lineRule="auto"/>
              <w:jc w:val="both"/>
              <w:rPr>
                <w:rFonts w:ascii="Times New Roman" w:hAnsi="Times New Roman" w:cs="Times New Roman"/>
                <w:sz w:val="24"/>
              </w:rPr>
            </w:pPr>
            <w:r>
              <w:rPr>
                <w:rFonts w:ascii="Times New Roman" w:hAnsi="Times New Roman" w:cs="Times New Roman"/>
                <w:sz w:val="24"/>
              </w:rPr>
              <w:t xml:space="preserve">-в словах </w:t>
            </w:r>
          </w:p>
          <w:p w14:paraId="249454FB">
            <w:pPr>
              <w:spacing w:after="0" w:line="240" w:lineRule="auto"/>
              <w:jc w:val="both"/>
              <w:rPr>
                <w:rFonts w:ascii="Times New Roman" w:hAnsi="Times New Roman" w:cs="Times New Roman"/>
                <w:sz w:val="24"/>
              </w:rPr>
            </w:pPr>
            <w:r>
              <w:rPr>
                <w:rFonts w:ascii="Times New Roman" w:hAnsi="Times New Roman" w:cs="Times New Roman"/>
                <w:sz w:val="24"/>
              </w:rPr>
              <w:t xml:space="preserve">-в словосочетаниях </w:t>
            </w:r>
          </w:p>
          <w:p w14:paraId="37F62B5B">
            <w:pPr>
              <w:spacing w:after="0" w:line="240" w:lineRule="auto"/>
              <w:jc w:val="both"/>
              <w:rPr>
                <w:rFonts w:ascii="Times New Roman" w:hAnsi="Times New Roman" w:cs="Times New Roman"/>
                <w:sz w:val="24"/>
              </w:rPr>
            </w:pPr>
            <w:r>
              <w:rPr>
                <w:rFonts w:ascii="Times New Roman" w:hAnsi="Times New Roman" w:cs="Times New Roman"/>
                <w:sz w:val="24"/>
              </w:rPr>
              <w:t xml:space="preserve">-в предложениях </w:t>
            </w:r>
          </w:p>
          <w:p w14:paraId="774DE329">
            <w:pPr>
              <w:spacing w:after="0" w:line="240" w:lineRule="auto"/>
              <w:jc w:val="both"/>
              <w:rPr>
                <w:rFonts w:ascii="Times New Roman" w:hAnsi="Times New Roman" w:cs="Times New Roman"/>
                <w:sz w:val="24"/>
              </w:rPr>
            </w:pPr>
            <w:r>
              <w:rPr>
                <w:rFonts w:ascii="Times New Roman" w:hAnsi="Times New Roman" w:cs="Times New Roman"/>
                <w:sz w:val="24"/>
              </w:rPr>
              <w:t xml:space="preserve">-в текстах </w:t>
            </w:r>
          </w:p>
          <w:p w14:paraId="64B1CDD8">
            <w:pPr>
              <w:spacing w:after="0" w:line="240" w:lineRule="auto"/>
              <w:jc w:val="both"/>
              <w:rPr>
                <w:rFonts w:ascii="Times New Roman" w:hAnsi="Times New Roman" w:cs="Times New Roman"/>
                <w:sz w:val="24"/>
              </w:rPr>
            </w:pPr>
            <w:r>
              <w:rPr>
                <w:rFonts w:ascii="Times New Roman" w:hAnsi="Times New Roman" w:cs="Times New Roman"/>
                <w:sz w:val="24"/>
              </w:rPr>
              <w:t>-в чистоговорках</w:t>
            </w:r>
          </w:p>
        </w:tc>
        <w:tc>
          <w:tcPr>
            <w:tcW w:w="4334" w:type="dxa"/>
          </w:tcPr>
          <w:p w14:paraId="2C124E3F">
            <w:pPr>
              <w:spacing w:after="0" w:line="240" w:lineRule="auto"/>
              <w:jc w:val="both"/>
              <w:rPr>
                <w:rFonts w:ascii="Times New Roman" w:hAnsi="Times New Roman" w:cs="Times New Roman"/>
                <w:sz w:val="24"/>
              </w:rPr>
            </w:pPr>
            <w:r>
              <w:rPr>
                <w:rFonts w:ascii="Times New Roman" w:hAnsi="Times New Roman" w:cs="Times New Roman"/>
                <w:sz w:val="24"/>
              </w:rPr>
              <w:t xml:space="preserve">- Развитие зрительного внимания. </w:t>
            </w:r>
          </w:p>
          <w:p w14:paraId="670C76F7">
            <w:pPr>
              <w:spacing w:after="0" w:line="240" w:lineRule="auto"/>
              <w:jc w:val="both"/>
              <w:rPr>
                <w:rFonts w:ascii="Times New Roman" w:hAnsi="Times New Roman" w:cs="Times New Roman"/>
                <w:sz w:val="24"/>
              </w:rPr>
            </w:pPr>
            <w:r>
              <w:rPr>
                <w:rFonts w:ascii="Times New Roman" w:hAnsi="Times New Roman" w:cs="Times New Roman"/>
                <w:sz w:val="24"/>
              </w:rPr>
              <w:t xml:space="preserve">- Развитие зрительного восприятия. </w:t>
            </w:r>
          </w:p>
          <w:p w14:paraId="30584FDF">
            <w:pPr>
              <w:spacing w:after="0" w:line="240" w:lineRule="auto"/>
              <w:jc w:val="both"/>
              <w:rPr>
                <w:rFonts w:ascii="Times New Roman" w:hAnsi="Times New Roman" w:cs="Times New Roman"/>
                <w:sz w:val="24"/>
              </w:rPr>
            </w:pPr>
            <w:r>
              <w:rPr>
                <w:rFonts w:ascii="Times New Roman" w:hAnsi="Times New Roman" w:cs="Times New Roman"/>
                <w:sz w:val="24"/>
              </w:rPr>
              <w:t xml:space="preserve">- Развитие зрительной памяти. </w:t>
            </w:r>
          </w:p>
          <w:p w14:paraId="64677824">
            <w:pPr>
              <w:spacing w:after="0" w:line="240" w:lineRule="auto"/>
              <w:jc w:val="both"/>
              <w:rPr>
                <w:rFonts w:ascii="Times New Roman" w:hAnsi="Times New Roman" w:cs="Times New Roman"/>
                <w:sz w:val="24"/>
              </w:rPr>
            </w:pPr>
            <w:r>
              <w:rPr>
                <w:rFonts w:ascii="Times New Roman" w:hAnsi="Times New Roman" w:cs="Times New Roman"/>
                <w:sz w:val="24"/>
              </w:rPr>
              <w:t xml:space="preserve">- Развитие слухового внимания. </w:t>
            </w:r>
          </w:p>
          <w:p w14:paraId="39AE788B">
            <w:pPr>
              <w:spacing w:after="0" w:line="240" w:lineRule="auto"/>
              <w:jc w:val="both"/>
              <w:rPr>
                <w:rFonts w:ascii="Times New Roman" w:hAnsi="Times New Roman" w:cs="Times New Roman"/>
                <w:sz w:val="24"/>
              </w:rPr>
            </w:pPr>
            <w:r>
              <w:rPr>
                <w:rFonts w:ascii="Times New Roman" w:hAnsi="Times New Roman" w:cs="Times New Roman"/>
                <w:sz w:val="24"/>
              </w:rPr>
              <w:t xml:space="preserve">- Развитие фонематических процессов (анализа, синтеза, представлений) </w:t>
            </w:r>
          </w:p>
          <w:p w14:paraId="67326D03">
            <w:pPr>
              <w:spacing w:after="0" w:line="240" w:lineRule="auto"/>
              <w:jc w:val="both"/>
              <w:rPr>
                <w:rFonts w:ascii="Times New Roman" w:hAnsi="Times New Roman" w:cs="Times New Roman"/>
                <w:sz w:val="24"/>
              </w:rPr>
            </w:pPr>
            <w:r>
              <w:rPr>
                <w:rFonts w:ascii="Times New Roman" w:hAnsi="Times New Roman" w:cs="Times New Roman"/>
                <w:sz w:val="24"/>
              </w:rPr>
              <w:t xml:space="preserve">- Развитие слухоречевой памяти. </w:t>
            </w:r>
          </w:p>
          <w:p w14:paraId="6C277F2C">
            <w:pPr>
              <w:spacing w:after="0" w:line="240" w:lineRule="auto"/>
              <w:jc w:val="both"/>
              <w:rPr>
                <w:rFonts w:ascii="Times New Roman" w:hAnsi="Times New Roman" w:cs="Times New Roman"/>
                <w:sz w:val="24"/>
              </w:rPr>
            </w:pPr>
            <w:r>
              <w:rPr>
                <w:rFonts w:ascii="Times New Roman" w:hAnsi="Times New Roman" w:cs="Times New Roman"/>
                <w:sz w:val="24"/>
              </w:rPr>
              <w:t xml:space="preserve">- Развитие логического мышления. </w:t>
            </w:r>
          </w:p>
          <w:p w14:paraId="744D2EB8">
            <w:pPr>
              <w:spacing w:after="0" w:line="240" w:lineRule="auto"/>
              <w:jc w:val="both"/>
              <w:rPr>
                <w:rFonts w:ascii="Times New Roman" w:hAnsi="Times New Roman" w:cs="Times New Roman"/>
                <w:sz w:val="24"/>
              </w:rPr>
            </w:pPr>
            <w:r>
              <w:rPr>
                <w:rFonts w:ascii="Times New Roman" w:hAnsi="Times New Roman" w:cs="Times New Roman"/>
                <w:sz w:val="24"/>
              </w:rPr>
              <w:t xml:space="preserve">- Развитие связной речи. </w:t>
            </w:r>
          </w:p>
          <w:p w14:paraId="2F6D6367">
            <w:pPr>
              <w:spacing w:after="0" w:line="240" w:lineRule="auto"/>
              <w:jc w:val="both"/>
              <w:rPr>
                <w:rFonts w:ascii="Times New Roman" w:hAnsi="Times New Roman" w:cs="Times New Roman"/>
                <w:sz w:val="24"/>
              </w:rPr>
            </w:pPr>
            <w:r>
              <w:rPr>
                <w:rFonts w:ascii="Times New Roman" w:hAnsi="Times New Roman" w:cs="Times New Roman"/>
                <w:sz w:val="24"/>
              </w:rPr>
              <w:t>- Развитие навыков самоконтроля</w:t>
            </w:r>
          </w:p>
        </w:tc>
        <w:tc>
          <w:tcPr>
            <w:tcW w:w="1018" w:type="dxa"/>
          </w:tcPr>
          <w:p w14:paraId="01D1D195">
            <w:pPr>
              <w:spacing w:after="0" w:line="240" w:lineRule="auto"/>
              <w:jc w:val="both"/>
              <w:rPr>
                <w:rFonts w:ascii="Times New Roman" w:hAnsi="Times New Roman" w:cs="Times New Roman"/>
                <w:sz w:val="24"/>
              </w:rPr>
            </w:pPr>
            <w:r>
              <w:rPr>
                <w:rFonts w:ascii="Times New Roman" w:hAnsi="Times New Roman" w:cs="Times New Roman"/>
                <w:sz w:val="24"/>
              </w:rPr>
              <w:t>6 - 36</w:t>
            </w:r>
          </w:p>
        </w:tc>
      </w:tr>
      <w:tr w14:paraId="1E58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47518E41">
            <w:pPr>
              <w:spacing w:after="0" w:line="240" w:lineRule="auto"/>
              <w:jc w:val="both"/>
              <w:rPr>
                <w:rFonts w:ascii="Times New Roman" w:hAnsi="Times New Roman" w:cs="Times New Roman"/>
                <w:sz w:val="24"/>
              </w:rPr>
            </w:pPr>
            <w:r>
              <w:rPr>
                <w:rFonts w:ascii="Times New Roman" w:hAnsi="Times New Roman" w:cs="Times New Roman"/>
                <w:sz w:val="24"/>
              </w:rPr>
              <w:t>III этап. Формирования коммуникативных умений и навыков</w:t>
            </w:r>
          </w:p>
        </w:tc>
      </w:tr>
      <w:tr w14:paraId="3A1D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2A4E2F95">
            <w:pPr>
              <w:spacing w:after="0" w:line="240" w:lineRule="auto"/>
              <w:jc w:val="both"/>
              <w:rPr>
                <w:rFonts w:ascii="Times New Roman" w:hAnsi="Times New Roman" w:cs="Times New Roman"/>
                <w:sz w:val="24"/>
              </w:rPr>
            </w:pPr>
            <w:r>
              <w:rPr>
                <w:rFonts w:ascii="Times New Roman" w:hAnsi="Times New Roman" w:cs="Times New Roman"/>
                <w:sz w:val="24"/>
              </w:rPr>
              <w:t>1.Автоматизация поставленных звуков в спонтанной речи (Р-РЬ, Л-ЛЬ, свистящие и шипящие)</w:t>
            </w:r>
          </w:p>
        </w:tc>
        <w:tc>
          <w:tcPr>
            <w:tcW w:w="4334" w:type="dxa"/>
          </w:tcPr>
          <w:p w14:paraId="6F6A9917">
            <w:pPr>
              <w:spacing w:after="0" w:line="240" w:lineRule="auto"/>
              <w:jc w:val="both"/>
              <w:rPr>
                <w:rFonts w:ascii="Times New Roman" w:hAnsi="Times New Roman" w:cs="Times New Roman"/>
                <w:sz w:val="24"/>
              </w:rPr>
            </w:pPr>
            <w:r>
              <w:rPr>
                <w:rFonts w:ascii="Times New Roman" w:hAnsi="Times New Roman" w:cs="Times New Roman"/>
                <w:sz w:val="24"/>
              </w:rPr>
              <w:t xml:space="preserve">- Развитие фонематических процессов (анализа, синтеза, представлений) </w:t>
            </w:r>
          </w:p>
          <w:p w14:paraId="1B1B0C89">
            <w:pPr>
              <w:spacing w:after="0" w:line="240" w:lineRule="auto"/>
              <w:jc w:val="both"/>
              <w:rPr>
                <w:rFonts w:ascii="Times New Roman" w:hAnsi="Times New Roman" w:cs="Times New Roman"/>
                <w:sz w:val="24"/>
              </w:rPr>
            </w:pPr>
            <w:r>
              <w:rPr>
                <w:rFonts w:ascii="Times New Roman" w:hAnsi="Times New Roman" w:cs="Times New Roman"/>
                <w:sz w:val="24"/>
              </w:rPr>
              <w:t xml:space="preserve">- Развитие слухоречевой памяти. </w:t>
            </w:r>
          </w:p>
          <w:p w14:paraId="06D9F29E">
            <w:pPr>
              <w:spacing w:after="0" w:line="240" w:lineRule="auto"/>
              <w:jc w:val="both"/>
              <w:rPr>
                <w:rFonts w:ascii="Times New Roman" w:hAnsi="Times New Roman" w:cs="Times New Roman"/>
                <w:sz w:val="24"/>
              </w:rPr>
            </w:pPr>
            <w:r>
              <w:rPr>
                <w:rFonts w:ascii="Times New Roman" w:hAnsi="Times New Roman" w:cs="Times New Roman"/>
                <w:sz w:val="24"/>
              </w:rPr>
              <w:t xml:space="preserve">- Развитие логического мышления. </w:t>
            </w:r>
          </w:p>
          <w:p w14:paraId="0C36DD5E">
            <w:pPr>
              <w:spacing w:after="0" w:line="240" w:lineRule="auto"/>
              <w:jc w:val="both"/>
              <w:rPr>
                <w:rFonts w:ascii="Times New Roman" w:hAnsi="Times New Roman" w:cs="Times New Roman"/>
                <w:sz w:val="24"/>
              </w:rPr>
            </w:pPr>
            <w:r>
              <w:rPr>
                <w:rFonts w:ascii="Times New Roman" w:hAnsi="Times New Roman" w:cs="Times New Roman"/>
                <w:sz w:val="24"/>
              </w:rPr>
              <w:t xml:space="preserve">- Развитие связной речи. </w:t>
            </w:r>
          </w:p>
          <w:p w14:paraId="7FC74438">
            <w:pPr>
              <w:spacing w:after="0" w:line="240" w:lineRule="auto"/>
              <w:jc w:val="both"/>
              <w:rPr>
                <w:rFonts w:ascii="Times New Roman" w:hAnsi="Times New Roman" w:cs="Times New Roman"/>
                <w:sz w:val="24"/>
              </w:rPr>
            </w:pPr>
            <w:r>
              <w:rPr>
                <w:rFonts w:ascii="Times New Roman" w:hAnsi="Times New Roman" w:cs="Times New Roman"/>
                <w:sz w:val="24"/>
              </w:rPr>
              <w:t>- Развитие навыков самоконтроля</w:t>
            </w:r>
          </w:p>
        </w:tc>
        <w:tc>
          <w:tcPr>
            <w:tcW w:w="1018" w:type="dxa"/>
          </w:tcPr>
          <w:p w14:paraId="3E559B0F">
            <w:pPr>
              <w:spacing w:after="0" w:line="240" w:lineRule="auto"/>
              <w:jc w:val="both"/>
              <w:rPr>
                <w:rFonts w:ascii="Times New Roman" w:hAnsi="Times New Roman" w:cs="Times New Roman"/>
                <w:sz w:val="24"/>
              </w:rPr>
            </w:pPr>
            <w:r>
              <w:rPr>
                <w:rFonts w:ascii="Times New Roman" w:hAnsi="Times New Roman" w:cs="Times New Roman"/>
                <w:sz w:val="24"/>
              </w:rPr>
              <w:t>2-4</w:t>
            </w:r>
          </w:p>
        </w:tc>
      </w:tr>
      <w:tr w14:paraId="17AD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07315F22">
            <w:pPr>
              <w:spacing w:after="0" w:line="240" w:lineRule="auto"/>
              <w:jc w:val="both"/>
              <w:rPr>
                <w:rFonts w:ascii="Times New Roman" w:hAnsi="Times New Roman" w:cs="Times New Roman"/>
                <w:sz w:val="24"/>
              </w:rPr>
            </w:pPr>
            <w:r>
              <w:rPr>
                <w:rFonts w:ascii="Times New Roman" w:hAnsi="Times New Roman" w:cs="Times New Roman"/>
                <w:sz w:val="24"/>
              </w:rPr>
              <w:t>Итого:</w:t>
            </w:r>
          </w:p>
        </w:tc>
        <w:tc>
          <w:tcPr>
            <w:tcW w:w="4334" w:type="dxa"/>
          </w:tcPr>
          <w:p w14:paraId="60F15B0B">
            <w:pPr>
              <w:spacing w:after="0" w:line="240" w:lineRule="auto"/>
              <w:jc w:val="both"/>
              <w:rPr>
                <w:rFonts w:ascii="Times New Roman" w:hAnsi="Times New Roman" w:cs="Times New Roman"/>
                <w:sz w:val="24"/>
              </w:rPr>
            </w:pPr>
          </w:p>
        </w:tc>
        <w:tc>
          <w:tcPr>
            <w:tcW w:w="1018" w:type="dxa"/>
          </w:tcPr>
          <w:p w14:paraId="61BA82AC">
            <w:pPr>
              <w:spacing w:after="0" w:line="240" w:lineRule="auto"/>
              <w:jc w:val="both"/>
              <w:rPr>
                <w:rFonts w:ascii="Times New Roman" w:hAnsi="Times New Roman" w:cs="Times New Roman"/>
                <w:sz w:val="24"/>
              </w:rPr>
            </w:pPr>
            <w:r>
              <w:rPr>
                <w:rFonts w:ascii="Times New Roman" w:hAnsi="Times New Roman" w:cs="Times New Roman"/>
                <w:sz w:val="24"/>
              </w:rPr>
              <w:t>От 6 до 36</w:t>
            </w:r>
          </w:p>
        </w:tc>
      </w:tr>
    </w:tbl>
    <w:p w14:paraId="0A14AFF0">
      <w:pPr>
        <w:spacing w:after="0" w:line="240" w:lineRule="auto"/>
        <w:ind w:firstLine="720"/>
        <w:jc w:val="both"/>
      </w:pPr>
    </w:p>
    <w:p w14:paraId="57DAF3BA">
      <w:pPr>
        <w:spacing w:after="0" w:line="240" w:lineRule="auto"/>
        <w:ind w:firstLine="720"/>
        <w:jc w:val="both"/>
        <w:rPr>
          <w:rFonts w:ascii="Times New Roman" w:hAnsi="Times New Roman" w:eastAsia="Times New Roman" w:cs="Times New Roman"/>
          <w:b/>
          <w:color w:val="000000"/>
          <w:sz w:val="36"/>
          <w:szCs w:val="24"/>
        </w:rPr>
        <w:sectPr>
          <w:footerReference r:id="rId6" w:type="default"/>
          <w:pgSz w:w="11906" w:h="16838"/>
          <w:pgMar w:top="1134" w:right="850" w:bottom="1134" w:left="1701" w:header="709" w:footer="709" w:gutter="0"/>
          <w:cols w:space="720" w:num="1"/>
          <w:docGrid w:linePitch="299" w:charSpace="0"/>
        </w:sectPr>
      </w:pPr>
    </w:p>
    <w:p w14:paraId="6C43C98F">
      <w:pPr>
        <w:spacing w:after="0" w:line="240" w:lineRule="auto"/>
        <w:ind w:firstLine="720"/>
        <w:jc w:val="both"/>
        <w:rPr>
          <w:rFonts w:ascii="Times New Roman" w:hAnsi="Times New Roman" w:eastAsia="Times New Roman" w:cs="Times New Roman"/>
          <w:b/>
          <w:color w:val="000000"/>
          <w:sz w:val="24"/>
          <w:szCs w:val="24"/>
        </w:rPr>
      </w:pPr>
    </w:p>
    <w:p w14:paraId="03D6F2AD">
      <w:pPr>
        <w:pBdr>
          <w:top w:val="none" w:color="auto" w:sz="0" w:space="0"/>
          <w:left w:val="none" w:color="auto" w:sz="0" w:space="0"/>
          <w:bottom w:val="none" w:color="auto" w:sz="0" w:space="0"/>
          <w:right w:val="none" w:color="auto" w:sz="0" w:space="0"/>
          <w:between w:val="none" w:color="auto" w:sz="0" w:space="0"/>
        </w:pBdr>
        <w:spacing w:after="0" w:line="240" w:lineRule="auto"/>
        <w:ind w:left="1500"/>
        <w:jc w:val="center"/>
        <w:rPr>
          <w:rFonts w:ascii="Times New Roman" w:hAnsi="Times New Roman" w:eastAsia="Century" w:cs="Times New Roman"/>
          <w:b/>
          <w:sz w:val="24"/>
          <w:szCs w:val="24"/>
        </w:rPr>
      </w:pPr>
      <w:r>
        <w:rPr>
          <w:rFonts w:ascii="Times New Roman" w:hAnsi="Times New Roman" w:eastAsia="Times New Roman" w:cs="Times New Roman"/>
          <w:b/>
          <w:color w:val="000000"/>
          <w:sz w:val="24"/>
          <w:szCs w:val="24"/>
        </w:rPr>
        <w:t xml:space="preserve">Перспективно-календарное планирование индивидуальной работы </w:t>
      </w:r>
      <w:r>
        <w:rPr>
          <w:rFonts w:ascii="Times New Roman" w:hAnsi="Times New Roman" w:eastAsia="Century" w:cs="Times New Roman"/>
          <w:b/>
          <w:sz w:val="24"/>
          <w:szCs w:val="24"/>
        </w:rPr>
        <w:t>(по Филичевой Т. Б., Чиркиной Г.В.)</w:t>
      </w:r>
    </w:p>
    <w:p w14:paraId="41DC70D7">
      <w:pPr>
        <w:pBdr>
          <w:top w:val="none" w:color="auto" w:sz="0" w:space="0"/>
          <w:left w:val="none" w:color="auto" w:sz="0" w:space="0"/>
          <w:bottom w:val="none" w:color="auto" w:sz="0" w:space="0"/>
          <w:right w:val="none" w:color="auto" w:sz="0" w:space="0"/>
          <w:between w:val="none" w:color="auto" w:sz="0" w:space="0"/>
        </w:pBdr>
        <w:spacing w:after="0" w:line="240" w:lineRule="auto"/>
        <w:ind w:left="1500"/>
        <w:jc w:val="center"/>
        <w:rPr>
          <w:rFonts w:ascii="Times New Roman" w:hAnsi="Times New Roman" w:eastAsia="Times New Roman" w:cs="Times New Roman"/>
          <w:b/>
          <w:color w:val="000000"/>
          <w:sz w:val="24"/>
          <w:szCs w:val="24"/>
        </w:rPr>
      </w:pPr>
    </w:p>
    <w:tbl>
      <w:tblPr>
        <w:tblStyle w:val="9"/>
        <w:tblW w:w="155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80"/>
        <w:gridCol w:w="13079"/>
      </w:tblGrid>
      <w:tr w14:paraId="74263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0" w:type="dxa"/>
            <w:vMerge w:val="restart"/>
          </w:tcPr>
          <w:p w14:paraId="48916B5E">
            <w:pPr>
              <w:spacing w:after="0" w:line="240" w:lineRule="auto"/>
              <w:jc w:val="both"/>
              <w:rPr>
                <w:rFonts w:ascii="Times New Roman" w:hAnsi="Times New Roman" w:eastAsia="Century" w:cs="Times New Roman"/>
                <w:sz w:val="24"/>
                <w:szCs w:val="24"/>
              </w:rPr>
            </w:pPr>
            <w:r>
              <w:rPr>
                <w:rFonts w:ascii="Times New Roman" w:hAnsi="Times New Roman" w:eastAsia="Century" w:cs="Times New Roman"/>
                <w:sz w:val="24"/>
                <w:szCs w:val="24"/>
              </w:rPr>
              <w:t xml:space="preserve">Период </w:t>
            </w:r>
          </w:p>
        </w:tc>
        <w:tc>
          <w:tcPr>
            <w:tcW w:w="13079" w:type="dxa"/>
          </w:tcPr>
          <w:p w14:paraId="4F46A274">
            <w:pPr>
              <w:spacing w:after="0" w:line="240" w:lineRule="auto"/>
              <w:jc w:val="center"/>
              <w:rPr>
                <w:rFonts w:ascii="Times New Roman" w:hAnsi="Times New Roman" w:eastAsia="Century" w:cs="Times New Roman"/>
                <w:sz w:val="24"/>
                <w:szCs w:val="24"/>
              </w:rPr>
            </w:pPr>
            <w:r>
              <w:rPr>
                <w:rFonts w:ascii="Times New Roman" w:hAnsi="Times New Roman" w:eastAsia="Century" w:cs="Times New Roman"/>
                <w:sz w:val="24"/>
                <w:szCs w:val="24"/>
              </w:rPr>
              <w:t>Произношение</w:t>
            </w:r>
          </w:p>
        </w:tc>
      </w:tr>
      <w:tr w14:paraId="6FEA6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2480" w:type="dxa"/>
            <w:vMerge w:val="continue"/>
          </w:tcPr>
          <w:p w14:paraId="31F925AB">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Century" w:cs="Times New Roman"/>
                <w:sz w:val="24"/>
                <w:szCs w:val="24"/>
              </w:rPr>
            </w:pPr>
          </w:p>
        </w:tc>
        <w:tc>
          <w:tcPr>
            <w:tcW w:w="13079" w:type="dxa"/>
          </w:tcPr>
          <w:p w14:paraId="76DC3610">
            <w:pPr>
              <w:spacing w:after="0" w:line="240" w:lineRule="auto"/>
              <w:jc w:val="center"/>
              <w:rPr>
                <w:rFonts w:ascii="Times New Roman" w:hAnsi="Times New Roman" w:eastAsia="Century" w:cs="Times New Roman"/>
                <w:sz w:val="24"/>
                <w:szCs w:val="24"/>
              </w:rPr>
            </w:pPr>
            <w:r>
              <w:rPr>
                <w:rFonts w:ascii="Times New Roman" w:hAnsi="Times New Roman" w:eastAsia="Century" w:cs="Times New Roman"/>
                <w:sz w:val="24"/>
                <w:szCs w:val="24"/>
              </w:rPr>
              <w:t>Основное содержание работы</w:t>
            </w:r>
          </w:p>
        </w:tc>
      </w:tr>
      <w:tr w14:paraId="35B06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0" w:type="dxa"/>
          </w:tcPr>
          <w:p w14:paraId="6E62D38B">
            <w:pPr>
              <w:spacing w:after="0" w:line="240" w:lineRule="auto"/>
              <w:jc w:val="both"/>
              <w:rPr>
                <w:rFonts w:ascii="Times New Roman" w:hAnsi="Times New Roman" w:eastAsia="Century" w:cs="Times New Roman"/>
                <w:sz w:val="24"/>
                <w:szCs w:val="24"/>
              </w:rPr>
            </w:pPr>
            <w:r>
              <w:rPr>
                <w:rFonts w:ascii="Times New Roman" w:hAnsi="Times New Roman" w:eastAsia="Century" w:cs="Times New Roman"/>
                <w:sz w:val="24"/>
                <w:szCs w:val="24"/>
              </w:rPr>
              <w:t xml:space="preserve">I </w:t>
            </w:r>
          </w:p>
          <w:p w14:paraId="3A134F4E">
            <w:pPr>
              <w:spacing w:after="0" w:line="240" w:lineRule="auto"/>
              <w:jc w:val="both"/>
              <w:rPr>
                <w:rFonts w:ascii="Times New Roman" w:hAnsi="Times New Roman" w:eastAsia="Century" w:cs="Times New Roman"/>
                <w:sz w:val="24"/>
                <w:szCs w:val="24"/>
              </w:rPr>
            </w:pPr>
            <w:r>
              <w:rPr>
                <w:rFonts w:ascii="Times New Roman" w:hAnsi="Times New Roman" w:eastAsia="Century" w:cs="Times New Roman"/>
                <w:sz w:val="24"/>
                <w:szCs w:val="24"/>
              </w:rPr>
              <w:t xml:space="preserve">Сентябрь, октябрь, первая половина ноября </w:t>
            </w:r>
          </w:p>
          <w:p w14:paraId="53A91228">
            <w:pPr>
              <w:spacing w:after="0" w:line="240" w:lineRule="auto"/>
              <w:jc w:val="both"/>
              <w:rPr>
                <w:rFonts w:ascii="Times New Roman" w:hAnsi="Times New Roman" w:eastAsia="Century" w:cs="Times New Roman"/>
                <w:sz w:val="24"/>
                <w:szCs w:val="24"/>
              </w:rPr>
            </w:pPr>
          </w:p>
        </w:tc>
        <w:tc>
          <w:tcPr>
            <w:tcW w:w="13079" w:type="dxa"/>
          </w:tcPr>
          <w:p w14:paraId="535613E5">
            <w:pPr>
              <w:spacing w:after="0" w:line="240" w:lineRule="auto"/>
              <w:jc w:val="both"/>
              <w:rPr>
                <w:rFonts w:ascii="Times New Roman" w:hAnsi="Times New Roman" w:eastAsia="Century" w:cs="Times New Roman"/>
                <w:sz w:val="24"/>
                <w:szCs w:val="24"/>
              </w:rPr>
            </w:pPr>
            <w:r>
              <w:rPr>
                <w:rFonts w:ascii="Times New Roman" w:hAnsi="Times New Roman" w:eastAsia="Century" w:cs="Times New Roman"/>
                <w:sz w:val="24"/>
                <w:szCs w:val="24"/>
              </w:rPr>
              <w:t xml:space="preserve">1. Постановка и первоначальное закрепление звуков [к], [к’], [х], [х’], [j], [ы], [с], [с’], [з], [з’], [л], [л’], [ш], [ж], [р], [р’] и др. В соответствии с индивидуальными планами занятий. </w:t>
            </w:r>
          </w:p>
          <w:p w14:paraId="09F257F6">
            <w:pPr>
              <w:spacing w:after="0" w:line="240" w:lineRule="auto"/>
              <w:jc w:val="both"/>
              <w:rPr>
                <w:rFonts w:ascii="Times New Roman" w:hAnsi="Times New Roman" w:eastAsia="Century" w:cs="Times New Roman"/>
                <w:sz w:val="24"/>
                <w:szCs w:val="24"/>
              </w:rPr>
            </w:pPr>
            <w:r>
              <w:rPr>
                <w:rFonts w:ascii="Times New Roman" w:hAnsi="Times New Roman" w:eastAsia="Century" w:cs="Times New Roman"/>
                <w:sz w:val="24"/>
                <w:szCs w:val="24"/>
              </w:rPr>
              <w:t xml:space="preserve">2. Преодоление затруднений в произношении сложных по структуре слов, состоящих из правильно произносимых звуков. </w:t>
            </w:r>
          </w:p>
          <w:p w14:paraId="4D09DE07">
            <w:pPr>
              <w:spacing w:after="0" w:line="240" w:lineRule="auto"/>
              <w:jc w:val="both"/>
              <w:rPr>
                <w:rFonts w:ascii="Times New Roman" w:hAnsi="Times New Roman" w:eastAsia="Century" w:cs="Times New Roman"/>
                <w:sz w:val="24"/>
                <w:szCs w:val="24"/>
              </w:rPr>
            </w:pPr>
            <w:r>
              <w:rPr>
                <w:rFonts w:ascii="Times New Roman" w:hAnsi="Times New Roman" w:eastAsia="Century" w:cs="Times New Roman"/>
                <w:sz w:val="24"/>
                <w:szCs w:val="24"/>
              </w:rPr>
              <w:t xml:space="preserve">3. Формирование грамматически правильной речи. </w:t>
            </w:r>
          </w:p>
          <w:p w14:paraId="210B1A51">
            <w:pPr>
              <w:spacing w:after="0" w:line="240" w:lineRule="auto"/>
              <w:jc w:val="both"/>
              <w:rPr>
                <w:rFonts w:ascii="Times New Roman" w:hAnsi="Times New Roman" w:eastAsia="Century" w:cs="Times New Roman"/>
                <w:sz w:val="24"/>
                <w:szCs w:val="24"/>
              </w:rPr>
            </w:pPr>
            <w:r>
              <w:rPr>
                <w:rFonts w:ascii="Times New Roman" w:hAnsi="Times New Roman" w:eastAsia="Century" w:cs="Times New Roman"/>
                <w:sz w:val="24"/>
                <w:szCs w:val="24"/>
              </w:rPr>
              <w:t>4. Звуковой анализ и синтез слогов и слов, чтение, письмо в случае индивидуальных затруднений</w:t>
            </w:r>
          </w:p>
        </w:tc>
      </w:tr>
      <w:tr w14:paraId="71D45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0" w:type="dxa"/>
          </w:tcPr>
          <w:p w14:paraId="6EB2D78C">
            <w:pPr>
              <w:spacing w:after="0" w:line="240" w:lineRule="auto"/>
              <w:jc w:val="both"/>
              <w:rPr>
                <w:rFonts w:ascii="Times New Roman" w:hAnsi="Times New Roman" w:eastAsia="Century" w:cs="Times New Roman"/>
                <w:sz w:val="24"/>
                <w:szCs w:val="24"/>
              </w:rPr>
            </w:pPr>
            <w:r>
              <w:rPr>
                <w:rFonts w:ascii="Times New Roman" w:hAnsi="Times New Roman" w:eastAsia="Century" w:cs="Times New Roman"/>
                <w:sz w:val="24"/>
                <w:szCs w:val="24"/>
              </w:rPr>
              <w:t xml:space="preserve">II </w:t>
            </w:r>
          </w:p>
          <w:p w14:paraId="0335795D">
            <w:pPr>
              <w:spacing w:after="0" w:line="240" w:lineRule="auto"/>
              <w:jc w:val="both"/>
              <w:rPr>
                <w:rFonts w:ascii="Times New Roman" w:hAnsi="Times New Roman" w:eastAsia="Century" w:cs="Times New Roman"/>
                <w:sz w:val="24"/>
                <w:szCs w:val="24"/>
              </w:rPr>
            </w:pPr>
            <w:r>
              <w:rPr>
                <w:rFonts w:ascii="Times New Roman" w:hAnsi="Times New Roman" w:eastAsia="Century" w:cs="Times New Roman"/>
                <w:sz w:val="24"/>
                <w:szCs w:val="24"/>
              </w:rPr>
              <w:t>Вторая половина ноября — первая половина февраля</w:t>
            </w:r>
          </w:p>
        </w:tc>
        <w:tc>
          <w:tcPr>
            <w:tcW w:w="13079" w:type="dxa"/>
          </w:tcPr>
          <w:p w14:paraId="15357F15">
            <w:pPr>
              <w:spacing w:after="0" w:line="240" w:lineRule="auto"/>
              <w:jc w:val="both"/>
              <w:rPr>
                <w:rFonts w:ascii="Times New Roman" w:hAnsi="Times New Roman" w:eastAsia="Century" w:cs="Times New Roman"/>
                <w:sz w:val="24"/>
                <w:szCs w:val="24"/>
              </w:rPr>
            </w:pPr>
            <w:r>
              <w:rPr>
                <w:rFonts w:ascii="Times New Roman" w:hAnsi="Times New Roman" w:eastAsia="Century" w:cs="Times New Roman"/>
                <w:sz w:val="24"/>
                <w:szCs w:val="24"/>
              </w:rPr>
              <w:t xml:space="preserve">1. Постановка и первоначальное закрепление звуков: [т], [б], [б’], [д], [д’], [г], [г’], [ш], [ж], [л], [р], [р’], [ц], [ч], [ш] в соответствии с индивидуальными планами и планами фронтальных занятий. </w:t>
            </w:r>
          </w:p>
          <w:p w14:paraId="63C97DD9">
            <w:pPr>
              <w:spacing w:after="0" w:line="240" w:lineRule="auto"/>
              <w:jc w:val="both"/>
              <w:rPr>
                <w:rFonts w:ascii="Times New Roman" w:hAnsi="Times New Roman" w:eastAsia="Century" w:cs="Times New Roman"/>
                <w:sz w:val="24"/>
                <w:szCs w:val="24"/>
              </w:rPr>
            </w:pPr>
            <w:r>
              <w:rPr>
                <w:rFonts w:ascii="Times New Roman" w:hAnsi="Times New Roman" w:eastAsia="Century" w:cs="Times New Roman"/>
                <w:sz w:val="24"/>
                <w:szCs w:val="24"/>
              </w:rPr>
              <w:t xml:space="preserve">2. Преодоление затруднений в произношении трудных по структуре слов, состоящих из правильно произносимых звуков (строительство, космонавт и др.). </w:t>
            </w:r>
          </w:p>
          <w:p w14:paraId="54F48D05">
            <w:pPr>
              <w:spacing w:after="0" w:line="240" w:lineRule="auto"/>
              <w:jc w:val="both"/>
              <w:rPr>
                <w:rFonts w:ascii="Times New Roman" w:hAnsi="Times New Roman" w:eastAsia="Century" w:cs="Times New Roman"/>
                <w:sz w:val="24"/>
                <w:szCs w:val="24"/>
              </w:rPr>
            </w:pPr>
            <w:r>
              <w:rPr>
                <w:rFonts w:ascii="Times New Roman" w:hAnsi="Times New Roman" w:eastAsia="Century" w:cs="Times New Roman"/>
                <w:sz w:val="24"/>
                <w:szCs w:val="24"/>
              </w:rPr>
              <w:t>3. Формирование связной, грамматически правильной речи с учетом индивидуальных особенностей детей</w:t>
            </w:r>
          </w:p>
        </w:tc>
      </w:tr>
      <w:tr w14:paraId="64C89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80" w:type="dxa"/>
          </w:tcPr>
          <w:p w14:paraId="63970712">
            <w:pPr>
              <w:spacing w:after="0" w:line="240" w:lineRule="auto"/>
              <w:jc w:val="both"/>
              <w:rPr>
                <w:rFonts w:ascii="Times New Roman" w:hAnsi="Times New Roman" w:eastAsia="Century" w:cs="Times New Roman"/>
                <w:sz w:val="24"/>
                <w:szCs w:val="24"/>
              </w:rPr>
            </w:pPr>
            <w:r>
              <w:rPr>
                <w:rFonts w:ascii="Times New Roman" w:hAnsi="Times New Roman" w:eastAsia="Century" w:cs="Times New Roman"/>
                <w:sz w:val="24"/>
                <w:szCs w:val="24"/>
              </w:rPr>
              <w:t xml:space="preserve">III </w:t>
            </w:r>
          </w:p>
          <w:p w14:paraId="703E9935">
            <w:pPr>
              <w:spacing w:after="0" w:line="240" w:lineRule="auto"/>
              <w:jc w:val="both"/>
              <w:rPr>
                <w:rFonts w:ascii="Times New Roman" w:hAnsi="Times New Roman" w:eastAsia="Century" w:cs="Times New Roman"/>
                <w:sz w:val="24"/>
                <w:szCs w:val="24"/>
              </w:rPr>
            </w:pPr>
            <w:r>
              <w:rPr>
                <w:rFonts w:ascii="Times New Roman" w:hAnsi="Times New Roman" w:eastAsia="Century" w:cs="Times New Roman"/>
                <w:sz w:val="24"/>
                <w:szCs w:val="24"/>
              </w:rPr>
              <w:t>Вторая половина февраля — май</w:t>
            </w:r>
          </w:p>
        </w:tc>
        <w:tc>
          <w:tcPr>
            <w:tcW w:w="13079" w:type="dxa"/>
          </w:tcPr>
          <w:p w14:paraId="52ECDF05">
            <w:pPr>
              <w:spacing w:after="0" w:line="240" w:lineRule="auto"/>
              <w:jc w:val="both"/>
              <w:rPr>
                <w:rFonts w:ascii="Times New Roman" w:hAnsi="Times New Roman" w:eastAsia="Century" w:cs="Times New Roman"/>
                <w:sz w:val="24"/>
                <w:szCs w:val="24"/>
              </w:rPr>
            </w:pPr>
            <w:r>
              <w:rPr>
                <w:rFonts w:ascii="Times New Roman" w:hAnsi="Times New Roman" w:eastAsia="Century" w:cs="Times New Roman"/>
                <w:sz w:val="24"/>
                <w:szCs w:val="24"/>
              </w:rPr>
              <w:t>Окончательное исправление всех недостатков речи в соответствии с индивидуальными особенностями детей</w:t>
            </w:r>
          </w:p>
        </w:tc>
      </w:tr>
    </w:tbl>
    <w:p w14:paraId="06E31A73">
      <w:pPr>
        <w:spacing w:after="0" w:line="240" w:lineRule="auto"/>
        <w:ind w:firstLine="720"/>
        <w:jc w:val="center"/>
        <w:rPr>
          <w:rFonts w:ascii="Times New Roman" w:hAnsi="Times New Roman" w:eastAsia="Times New Roman" w:cs="Times New Roman"/>
          <w:i/>
          <w:color w:val="FF0000"/>
          <w:sz w:val="24"/>
          <w:szCs w:val="24"/>
        </w:rPr>
      </w:pPr>
    </w:p>
    <w:p w14:paraId="77E23635">
      <w:pPr>
        <w:spacing w:after="0" w:line="240" w:lineRule="auto"/>
        <w:ind w:firstLine="720"/>
        <w:jc w:val="center"/>
        <w:rPr>
          <w:rFonts w:ascii="Times New Roman" w:hAnsi="Times New Roman" w:eastAsia="Century" w:cs="Times New Roman"/>
          <w:b/>
          <w:color w:val="000000"/>
          <w:sz w:val="24"/>
          <w:szCs w:val="24"/>
        </w:rPr>
      </w:pPr>
      <w:bookmarkStart w:id="14" w:name="_heading=h.lnxbz9" w:colFirst="0" w:colLast="0"/>
      <w:bookmarkEnd w:id="14"/>
      <w:r>
        <w:rPr>
          <w:rFonts w:ascii="Times New Roman" w:hAnsi="Times New Roman" w:eastAsia="Century" w:cs="Times New Roman"/>
          <w:b/>
          <w:color w:val="000000"/>
          <w:sz w:val="24"/>
          <w:szCs w:val="24"/>
        </w:rPr>
        <w:t>Перспективно-тематическое планирование подгрупповой работы</w:t>
      </w:r>
    </w:p>
    <w:p w14:paraId="1F3CBDA6">
      <w:pPr>
        <w:pBdr>
          <w:top w:val="none" w:color="auto" w:sz="0" w:space="0"/>
          <w:left w:val="none" w:color="auto" w:sz="0" w:space="0"/>
          <w:bottom w:val="none" w:color="auto" w:sz="0" w:space="0"/>
          <w:right w:val="none" w:color="auto" w:sz="0" w:space="0"/>
          <w:between w:val="none" w:color="auto" w:sz="0" w:space="0"/>
        </w:pBdr>
        <w:spacing w:after="0" w:line="240" w:lineRule="auto"/>
        <w:ind w:left="1500"/>
        <w:jc w:val="center"/>
        <w:rPr>
          <w:rFonts w:ascii="Times New Roman" w:hAnsi="Times New Roman" w:eastAsia="Century" w:cs="Times New Roman"/>
          <w:b/>
          <w:color w:val="000000"/>
          <w:sz w:val="24"/>
          <w:szCs w:val="24"/>
        </w:rPr>
      </w:pPr>
      <w:r>
        <w:rPr>
          <w:rFonts w:ascii="Times New Roman" w:hAnsi="Times New Roman" w:eastAsia="Century" w:cs="Times New Roman"/>
          <w:b/>
          <w:color w:val="000000"/>
          <w:sz w:val="24"/>
          <w:szCs w:val="24"/>
        </w:rPr>
        <w:t>(по Филичевой Т. Б., Чиркиной Г. В.)</w:t>
      </w:r>
    </w:p>
    <w:p w14:paraId="35441C08">
      <w:pPr>
        <w:spacing w:after="0" w:line="240" w:lineRule="auto"/>
        <w:jc w:val="both"/>
        <w:rPr>
          <w:rFonts w:ascii="Times New Roman" w:hAnsi="Times New Roman" w:eastAsia="Times New Roman" w:cs="Times New Roman"/>
          <w:i/>
          <w:color w:val="FF0000"/>
          <w:sz w:val="24"/>
          <w:szCs w:val="24"/>
        </w:rPr>
      </w:pPr>
      <w:bookmarkStart w:id="15" w:name="_heading=h.3j2qqm3" w:colFirst="0" w:colLast="0"/>
      <w:bookmarkEnd w:id="15"/>
      <w:r>
        <w:rPr>
          <w:rFonts w:ascii="Times New Roman" w:hAnsi="Times New Roman" w:eastAsia="Times New Roman" w:cs="Times New Roman"/>
          <w:i/>
          <w:color w:val="FF0000"/>
          <w:sz w:val="24"/>
          <w:szCs w:val="24"/>
        </w:rPr>
        <w:t xml:space="preserve">. </w:t>
      </w:r>
    </w:p>
    <w:tbl>
      <w:tblPr>
        <w:tblStyle w:val="9"/>
        <w:tblW w:w="15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4"/>
        <w:gridCol w:w="3213"/>
        <w:gridCol w:w="6032"/>
        <w:gridCol w:w="4429"/>
      </w:tblGrid>
      <w:tr w14:paraId="7D158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4" w:type="dxa"/>
          </w:tcPr>
          <w:p w14:paraId="71C47E80">
            <w:pPr>
              <w:spacing w:after="0" w:line="240" w:lineRule="auto"/>
              <w:jc w:val="center"/>
              <w:rPr>
                <w:rFonts w:ascii="Times New Roman" w:hAnsi="Times New Roman" w:eastAsia="Century" w:cs="Times New Roman"/>
                <w:sz w:val="24"/>
                <w:szCs w:val="24"/>
              </w:rPr>
            </w:pPr>
            <w:bookmarkStart w:id="16" w:name="_heading=h.1y810tw" w:colFirst="0" w:colLast="0"/>
            <w:bookmarkEnd w:id="16"/>
            <w:r>
              <w:rPr>
                <w:rFonts w:ascii="Times New Roman" w:hAnsi="Times New Roman" w:eastAsia="Century" w:cs="Times New Roman"/>
                <w:sz w:val="24"/>
                <w:szCs w:val="24"/>
              </w:rPr>
              <w:t>Период</w:t>
            </w:r>
          </w:p>
        </w:tc>
        <w:tc>
          <w:tcPr>
            <w:tcW w:w="3213" w:type="dxa"/>
          </w:tcPr>
          <w:p w14:paraId="502C894F">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Произношение</w:t>
            </w:r>
          </w:p>
        </w:tc>
        <w:tc>
          <w:tcPr>
            <w:tcW w:w="6032" w:type="dxa"/>
          </w:tcPr>
          <w:p w14:paraId="3B5EAD81">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Развитие речи</w:t>
            </w:r>
          </w:p>
        </w:tc>
        <w:tc>
          <w:tcPr>
            <w:tcW w:w="4429" w:type="dxa"/>
          </w:tcPr>
          <w:p w14:paraId="06A5755D">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Формирование элементарных навыков письма и чтения</w:t>
            </w:r>
          </w:p>
        </w:tc>
      </w:tr>
      <w:tr w14:paraId="077BC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4" w:type="dxa"/>
          </w:tcPr>
          <w:p w14:paraId="0D3DC95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I </w:t>
            </w:r>
          </w:p>
          <w:p w14:paraId="2994C1A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Сентябрь, октябрь</w:t>
            </w:r>
          </w:p>
        </w:tc>
        <w:tc>
          <w:tcPr>
            <w:tcW w:w="3213" w:type="dxa"/>
          </w:tcPr>
          <w:p w14:paraId="705408B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1. Закрепление правильного произношения звуков [у], [а], [и], [п], [п’], [э], [т], [т’], [к], [к’], [м], [м’], [л’], [о], [х], [х’], [j], [ы], [с]. </w:t>
            </w:r>
          </w:p>
          <w:p w14:paraId="766BE6A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2. Различение звуков на слух: гласных — ([у], [а], [и], [э], [о], [ы]), согласных — [п], [т], [м], [к], [д], [к’], [г], [х], [л], [л’], [j], [р], [р’], [с], [с’], [з], [з’], [ц] </w:t>
            </w:r>
          </w:p>
          <w:p w14:paraId="4C8FEE3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в различных звуко-слоговых структурах и словах без проговаривания. </w:t>
            </w:r>
          </w:p>
          <w:p w14:paraId="33AA06E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3. Дифференциация правильно произносимых звуков: [к] — [х], [л’] — [j], [ы] — [и]. </w:t>
            </w:r>
          </w:p>
          <w:p w14:paraId="715AA82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4. Усвоение слов различной звукослоговой сложности (преимущественно двух- и трехсложных) </w:t>
            </w:r>
          </w:p>
          <w:p w14:paraId="564E569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в связи с закреплением правильного произношения звуков. </w:t>
            </w:r>
          </w:p>
          <w:p w14:paraId="7C759C7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Усвоение доступных ритмических моделей слов: </w:t>
            </w:r>
            <w:r>
              <w:rPr>
                <w:rFonts w:ascii="Times New Roman" w:hAnsi="Times New Roman" w:eastAsia="Century" w:cs="Times New Roman"/>
                <w:i/>
                <w:color w:val="000000"/>
                <w:sz w:val="24"/>
                <w:szCs w:val="24"/>
              </w:rPr>
              <w:t>тá</w:t>
            </w:r>
            <w:r>
              <w:rPr>
                <w:rFonts w:ascii="Times New Roman" w:hAnsi="Times New Roman" w:eastAsia="Century" w:cs="Times New Roman"/>
                <w:color w:val="000000"/>
                <w:sz w:val="24"/>
                <w:szCs w:val="24"/>
              </w:rPr>
              <w:t>—</w:t>
            </w:r>
            <w:r>
              <w:rPr>
                <w:rFonts w:ascii="Times New Roman" w:hAnsi="Times New Roman" w:eastAsia="Century" w:cs="Times New Roman"/>
                <w:i/>
                <w:color w:val="000000"/>
                <w:sz w:val="24"/>
                <w:szCs w:val="24"/>
              </w:rPr>
              <w:t>та, та</w:t>
            </w:r>
            <w:r>
              <w:rPr>
                <w:rFonts w:ascii="Times New Roman" w:hAnsi="Times New Roman" w:eastAsia="Century" w:cs="Times New Roman"/>
                <w:color w:val="000000"/>
                <w:sz w:val="24"/>
                <w:szCs w:val="24"/>
              </w:rPr>
              <w:t>—</w:t>
            </w:r>
            <w:r>
              <w:rPr>
                <w:rFonts w:ascii="Times New Roman" w:hAnsi="Times New Roman" w:eastAsia="Century" w:cs="Times New Roman"/>
                <w:i/>
                <w:color w:val="000000"/>
                <w:sz w:val="24"/>
                <w:szCs w:val="24"/>
              </w:rPr>
              <w:t>тá, тá—та</w:t>
            </w:r>
            <w:r>
              <w:rPr>
                <w:rFonts w:ascii="Times New Roman" w:hAnsi="Times New Roman" w:eastAsia="Century" w:cs="Times New Roman"/>
                <w:color w:val="000000"/>
                <w:sz w:val="24"/>
                <w:szCs w:val="24"/>
              </w:rPr>
              <w:t>—</w:t>
            </w:r>
            <w:r>
              <w:rPr>
                <w:rFonts w:ascii="Times New Roman" w:hAnsi="Times New Roman" w:eastAsia="Century" w:cs="Times New Roman"/>
                <w:i/>
                <w:color w:val="000000"/>
                <w:sz w:val="24"/>
                <w:szCs w:val="24"/>
              </w:rPr>
              <w:t>та, та</w:t>
            </w:r>
            <w:r>
              <w:rPr>
                <w:rFonts w:ascii="Times New Roman" w:hAnsi="Times New Roman" w:eastAsia="Century" w:cs="Times New Roman"/>
                <w:color w:val="000000"/>
                <w:sz w:val="24"/>
                <w:szCs w:val="24"/>
              </w:rPr>
              <w:t>—</w:t>
            </w:r>
            <w:r>
              <w:rPr>
                <w:rFonts w:ascii="Times New Roman" w:hAnsi="Times New Roman" w:eastAsia="Century" w:cs="Times New Roman"/>
                <w:i/>
                <w:color w:val="000000"/>
                <w:sz w:val="24"/>
                <w:szCs w:val="24"/>
              </w:rPr>
              <w:t>тá</w:t>
            </w:r>
            <w:r>
              <w:rPr>
                <w:rFonts w:ascii="Times New Roman" w:hAnsi="Times New Roman" w:eastAsia="Century" w:cs="Times New Roman"/>
                <w:color w:val="000000"/>
                <w:sz w:val="24"/>
                <w:szCs w:val="24"/>
              </w:rPr>
              <w:t>—</w:t>
            </w:r>
            <w:r>
              <w:rPr>
                <w:rFonts w:ascii="Times New Roman" w:hAnsi="Times New Roman" w:eastAsia="Century" w:cs="Times New Roman"/>
                <w:i/>
                <w:color w:val="000000"/>
                <w:sz w:val="24"/>
                <w:szCs w:val="24"/>
              </w:rPr>
              <w:t>та.</w:t>
            </w:r>
          </w:p>
          <w:p w14:paraId="70102A4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Определение ритмических моделей слов: </w:t>
            </w:r>
            <w:r>
              <w:rPr>
                <w:rFonts w:ascii="Times New Roman" w:hAnsi="Times New Roman" w:eastAsia="Century" w:cs="Times New Roman"/>
                <w:i/>
                <w:color w:val="000000"/>
                <w:sz w:val="24"/>
                <w:szCs w:val="24"/>
              </w:rPr>
              <w:t>вата</w:t>
            </w:r>
            <w:r>
              <w:rPr>
                <w:rFonts w:ascii="Times New Roman" w:hAnsi="Times New Roman" w:eastAsia="Century" w:cs="Times New Roman"/>
                <w:color w:val="000000"/>
                <w:sz w:val="24"/>
                <w:szCs w:val="24"/>
              </w:rPr>
              <w:t>—</w:t>
            </w:r>
            <w:r>
              <w:rPr>
                <w:rFonts w:ascii="Times New Roman" w:hAnsi="Times New Roman" w:eastAsia="Century" w:cs="Times New Roman"/>
                <w:i/>
                <w:color w:val="000000"/>
                <w:sz w:val="24"/>
                <w:szCs w:val="24"/>
              </w:rPr>
              <w:t>тáта, вода</w:t>
            </w:r>
            <w:r>
              <w:rPr>
                <w:rFonts w:ascii="Times New Roman" w:hAnsi="Times New Roman" w:eastAsia="Century" w:cs="Times New Roman"/>
                <w:color w:val="000000"/>
                <w:sz w:val="24"/>
                <w:szCs w:val="24"/>
              </w:rPr>
              <w:t>—</w:t>
            </w:r>
            <w:r>
              <w:rPr>
                <w:rFonts w:ascii="Times New Roman" w:hAnsi="Times New Roman" w:eastAsia="Century" w:cs="Times New Roman"/>
                <w:i/>
                <w:color w:val="000000"/>
                <w:sz w:val="24"/>
                <w:szCs w:val="24"/>
              </w:rPr>
              <w:t xml:space="preserve">татá </w:t>
            </w:r>
            <w:r>
              <w:rPr>
                <w:rFonts w:ascii="Times New Roman" w:hAnsi="Times New Roman" w:eastAsia="Century" w:cs="Times New Roman"/>
                <w:color w:val="000000"/>
                <w:sz w:val="24"/>
                <w:szCs w:val="24"/>
              </w:rPr>
              <w:t xml:space="preserve">и т. п. </w:t>
            </w:r>
          </w:p>
          <w:p w14:paraId="35558B3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Соотнесение слова с заданной ритмической моделью </w:t>
            </w:r>
          </w:p>
        </w:tc>
        <w:tc>
          <w:tcPr>
            <w:tcW w:w="6032" w:type="dxa"/>
          </w:tcPr>
          <w:p w14:paraId="03CB369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1. Воспитание направленности внимания к изучению грамматических форм слов за счет сравнения и сопоставления: существительных единственного и множественного числа с окончаниями </w:t>
            </w:r>
            <w:r>
              <w:rPr>
                <w:rFonts w:ascii="Times New Roman" w:hAnsi="Times New Roman" w:eastAsia="Century" w:cs="Times New Roman"/>
                <w:i/>
                <w:color w:val="000000"/>
                <w:sz w:val="24"/>
                <w:szCs w:val="24"/>
              </w:rPr>
              <w:t xml:space="preserve">и, ы, а </w:t>
            </w:r>
            <w:r>
              <w:rPr>
                <w:rFonts w:ascii="Times New Roman" w:hAnsi="Times New Roman" w:eastAsia="Century" w:cs="Times New Roman"/>
                <w:color w:val="000000"/>
                <w:sz w:val="24"/>
                <w:szCs w:val="24"/>
              </w:rPr>
              <w:t>(</w:t>
            </w:r>
            <w:r>
              <w:rPr>
                <w:rFonts w:ascii="Times New Roman" w:hAnsi="Times New Roman" w:eastAsia="Century" w:cs="Times New Roman"/>
                <w:i/>
                <w:color w:val="000000"/>
                <w:sz w:val="24"/>
                <w:szCs w:val="24"/>
              </w:rPr>
              <w:t>куски, кусты, кружки, письма</w:t>
            </w:r>
            <w:r>
              <w:rPr>
                <w:rFonts w:ascii="Times New Roman" w:hAnsi="Times New Roman" w:eastAsia="Century" w:cs="Times New Roman"/>
                <w:color w:val="000000"/>
                <w:sz w:val="24"/>
                <w:szCs w:val="24"/>
              </w:rPr>
              <w:t xml:space="preserve">); различных окончаний существительных множественного числа, личных окончаний существительных множественного числа родительного падежа (много </w:t>
            </w:r>
            <w:r>
              <w:rPr>
                <w:rFonts w:ascii="Times New Roman" w:hAnsi="Times New Roman" w:eastAsia="Century" w:cs="Times New Roman"/>
                <w:i/>
                <w:color w:val="000000"/>
                <w:sz w:val="24"/>
                <w:szCs w:val="24"/>
              </w:rPr>
              <w:t>куск</w:t>
            </w:r>
            <w:r>
              <w:rPr>
                <w:rFonts w:ascii="Times New Roman" w:hAnsi="Times New Roman" w:eastAsia="Century" w:cs="Times New Roman"/>
                <w:b/>
                <w:i/>
                <w:color w:val="000000"/>
                <w:sz w:val="24"/>
                <w:szCs w:val="24"/>
              </w:rPr>
              <w:t>ов</w:t>
            </w:r>
            <w:r>
              <w:rPr>
                <w:rFonts w:ascii="Times New Roman" w:hAnsi="Times New Roman" w:eastAsia="Century" w:cs="Times New Roman"/>
                <w:i/>
                <w:color w:val="000000"/>
                <w:sz w:val="24"/>
                <w:szCs w:val="24"/>
              </w:rPr>
              <w:t>, олен</w:t>
            </w:r>
            <w:r>
              <w:rPr>
                <w:rFonts w:ascii="Times New Roman" w:hAnsi="Times New Roman" w:eastAsia="Century" w:cs="Times New Roman"/>
                <w:b/>
                <w:i/>
                <w:color w:val="000000"/>
                <w:sz w:val="24"/>
                <w:szCs w:val="24"/>
              </w:rPr>
              <w:t>ей</w:t>
            </w:r>
            <w:r>
              <w:rPr>
                <w:rFonts w:ascii="Times New Roman" w:hAnsi="Times New Roman" w:eastAsia="Century" w:cs="Times New Roman"/>
                <w:i/>
                <w:color w:val="000000"/>
                <w:sz w:val="24"/>
                <w:szCs w:val="24"/>
              </w:rPr>
              <w:t>, стуль</w:t>
            </w:r>
            <w:r>
              <w:rPr>
                <w:rFonts w:ascii="Times New Roman" w:hAnsi="Times New Roman" w:eastAsia="Century" w:cs="Times New Roman"/>
                <w:b/>
                <w:i/>
                <w:color w:val="000000"/>
                <w:sz w:val="24"/>
                <w:szCs w:val="24"/>
              </w:rPr>
              <w:t>ев</w:t>
            </w:r>
            <w:r>
              <w:rPr>
                <w:rFonts w:ascii="Times New Roman" w:hAnsi="Times New Roman" w:eastAsia="Century" w:cs="Times New Roman"/>
                <w:i/>
                <w:color w:val="000000"/>
                <w:sz w:val="24"/>
                <w:szCs w:val="24"/>
              </w:rPr>
              <w:t>, лен</w:t>
            </w:r>
            <w:r>
              <w:rPr>
                <w:rFonts w:ascii="Times New Roman" w:hAnsi="Times New Roman" w:eastAsia="Century" w:cs="Times New Roman"/>
                <w:b/>
                <w:i/>
                <w:color w:val="000000"/>
                <w:sz w:val="24"/>
                <w:szCs w:val="24"/>
              </w:rPr>
              <w:t>т</w:t>
            </w:r>
            <w:r>
              <w:rPr>
                <w:rFonts w:ascii="Times New Roman" w:hAnsi="Times New Roman" w:eastAsia="Century" w:cs="Times New Roman"/>
                <w:i/>
                <w:color w:val="000000"/>
                <w:sz w:val="24"/>
                <w:szCs w:val="24"/>
              </w:rPr>
              <w:t>, око</w:t>
            </w:r>
            <w:r>
              <w:rPr>
                <w:rFonts w:ascii="Times New Roman" w:hAnsi="Times New Roman" w:eastAsia="Century" w:cs="Times New Roman"/>
                <w:b/>
                <w:i/>
                <w:color w:val="000000"/>
                <w:sz w:val="24"/>
                <w:szCs w:val="24"/>
              </w:rPr>
              <w:t>н</w:t>
            </w:r>
            <w:r>
              <w:rPr>
                <w:rFonts w:ascii="Times New Roman" w:hAnsi="Times New Roman" w:eastAsia="Century" w:cs="Times New Roman"/>
                <w:i/>
                <w:color w:val="000000"/>
                <w:sz w:val="24"/>
                <w:szCs w:val="24"/>
              </w:rPr>
              <w:t xml:space="preserve"> </w:t>
            </w:r>
            <w:r>
              <w:rPr>
                <w:rFonts w:ascii="Times New Roman" w:hAnsi="Times New Roman" w:eastAsia="Century" w:cs="Times New Roman"/>
                <w:color w:val="000000"/>
                <w:sz w:val="24"/>
                <w:szCs w:val="24"/>
              </w:rPr>
              <w:t>и т. д.).</w:t>
            </w:r>
          </w:p>
          <w:p w14:paraId="136F4F5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Согласование глаголов единственного и множественного числа настоящего времени с существительными (</w:t>
            </w:r>
            <w:r>
              <w:rPr>
                <w:rFonts w:ascii="Times New Roman" w:hAnsi="Times New Roman" w:eastAsia="Century" w:cs="Times New Roman"/>
                <w:i/>
                <w:color w:val="000000"/>
                <w:sz w:val="24"/>
                <w:szCs w:val="24"/>
              </w:rPr>
              <w:t>залаяла собака, залаяли … собаки</w:t>
            </w:r>
            <w:r>
              <w:rPr>
                <w:rFonts w:ascii="Times New Roman" w:hAnsi="Times New Roman" w:eastAsia="Century" w:cs="Times New Roman"/>
                <w:color w:val="000000"/>
                <w:sz w:val="24"/>
                <w:szCs w:val="24"/>
              </w:rPr>
              <w:t>); сравнение личных окончаний глаголов настоящего времени в единственном и множественном числе (</w:t>
            </w:r>
            <w:r>
              <w:rPr>
                <w:rFonts w:ascii="Times New Roman" w:hAnsi="Times New Roman" w:eastAsia="Century" w:cs="Times New Roman"/>
                <w:i/>
                <w:color w:val="000000"/>
                <w:sz w:val="24"/>
                <w:szCs w:val="24"/>
              </w:rPr>
              <w:t>поёт Валя, поют ... дети</w:t>
            </w:r>
            <w:r>
              <w:rPr>
                <w:rFonts w:ascii="Times New Roman" w:hAnsi="Times New Roman" w:eastAsia="Century" w:cs="Times New Roman"/>
                <w:color w:val="000000"/>
                <w:sz w:val="24"/>
                <w:szCs w:val="24"/>
              </w:rPr>
              <w:t>); привлечение внимания к родовой принадлежности предметов (</w:t>
            </w:r>
            <w:r>
              <w:rPr>
                <w:rFonts w:ascii="Times New Roman" w:hAnsi="Times New Roman" w:eastAsia="Century" w:cs="Times New Roman"/>
                <w:i/>
                <w:color w:val="000000"/>
                <w:sz w:val="24"/>
                <w:szCs w:val="24"/>
              </w:rPr>
              <w:t>мой ... стакан, моя ... сумка</w:t>
            </w:r>
            <w:r>
              <w:rPr>
                <w:rFonts w:ascii="Times New Roman" w:hAnsi="Times New Roman" w:eastAsia="Century" w:cs="Times New Roman"/>
                <w:color w:val="000000"/>
                <w:sz w:val="24"/>
                <w:szCs w:val="24"/>
              </w:rPr>
              <w:t xml:space="preserve">). </w:t>
            </w:r>
          </w:p>
          <w:p w14:paraId="389B3D0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i/>
                <w:color w:val="000000"/>
                <w:sz w:val="24"/>
                <w:szCs w:val="24"/>
              </w:rPr>
              <w:t>2. </w:t>
            </w:r>
            <w:r>
              <w:rPr>
                <w:rFonts w:ascii="Times New Roman" w:hAnsi="Times New Roman" w:eastAsia="Century" w:cs="Times New Roman"/>
                <w:color w:val="000000"/>
                <w:sz w:val="24"/>
                <w:szCs w:val="24"/>
              </w:rPr>
              <w:t>Словарная работа. Привлечение внимания к образованию слов способом присоединения приставки (</w:t>
            </w:r>
            <w:r>
              <w:rPr>
                <w:rFonts w:ascii="Times New Roman" w:hAnsi="Times New Roman" w:eastAsia="Century" w:cs="Times New Roman"/>
                <w:i/>
                <w:color w:val="000000"/>
                <w:sz w:val="24"/>
                <w:szCs w:val="24"/>
              </w:rPr>
              <w:t>наливает, поливает, выливает...</w:t>
            </w:r>
            <w:r>
              <w:rPr>
                <w:rFonts w:ascii="Times New Roman" w:hAnsi="Times New Roman" w:eastAsia="Century" w:cs="Times New Roman"/>
                <w:color w:val="000000"/>
                <w:sz w:val="24"/>
                <w:szCs w:val="24"/>
              </w:rPr>
              <w:t>); способом присоединения суффиксов (</w:t>
            </w:r>
            <w:r>
              <w:rPr>
                <w:rFonts w:ascii="Times New Roman" w:hAnsi="Times New Roman" w:eastAsia="Century" w:cs="Times New Roman"/>
                <w:i/>
                <w:color w:val="000000"/>
                <w:sz w:val="24"/>
                <w:szCs w:val="24"/>
              </w:rPr>
              <w:t>мех — меховой — меховая, лимон — лимонный — лимонная</w:t>
            </w:r>
            <w:r>
              <w:rPr>
                <w:rFonts w:ascii="Times New Roman" w:hAnsi="Times New Roman" w:eastAsia="Century" w:cs="Times New Roman"/>
                <w:color w:val="000000"/>
                <w:sz w:val="24"/>
                <w:szCs w:val="24"/>
              </w:rPr>
              <w:t>); способом словосложения (</w:t>
            </w:r>
            <w:r>
              <w:rPr>
                <w:rFonts w:ascii="Times New Roman" w:hAnsi="Times New Roman" w:eastAsia="Century" w:cs="Times New Roman"/>
                <w:i/>
                <w:color w:val="000000"/>
                <w:sz w:val="24"/>
                <w:szCs w:val="24"/>
              </w:rPr>
              <w:t>пылесос, сенокос, снегопад</w:t>
            </w:r>
            <w:r>
              <w:rPr>
                <w:rFonts w:ascii="Times New Roman" w:hAnsi="Times New Roman" w:eastAsia="Century" w:cs="Times New Roman"/>
                <w:color w:val="000000"/>
                <w:sz w:val="24"/>
                <w:szCs w:val="24"/>
              </w:rPr>
              <w:t>); к словам с уменьшительно-ласкательным значением (</w:t>
            </w:r>
            <w:r>
              <w:rPr>
                <w:rFonts w:ascii="Times New Roman" w:hAnsi="Times New Roman" w:eastAsia="Century" w:cs="Times New Roman"/>
                <w:i/>
                <w:color w:val="000000"/>
                <w:sz w:val="24"/>
                <w:szCs w:val="24"/>
              </w:rPr>
              <w:t>пенек, лесок, колесико</w:t>
            </w:r>
            <w:r>
              <w:rPr>
                <w:rFonts w:ascii="Times New Roman" w:hAnsi="Times New Roman" w:eastAsia="Century" w:cs="Times New Roman"/>
                <w:color w:val="000000"/>
                <w:sz w:val="24"/>
                <w:szCs w:val="24"/>
              </w:rPr>
              <w:t xml:space="preserve">). </w:t>
            </w:r>
          </w:p>
          <w:p w14:paraId="46B2A7A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3. Предложение, связная речь. </w:t>
            </w:r>
          </w:p>
          <w:p w14:paraId="51F20CE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Привлечение внимания к составу простого распространенного предложения с прямым дополнением (</w:t>
            </w:r>
            <w:r>
              <w:rPr>
                <w:rFonts w:ascii="Times New Roman" w:hAnsi="Times New Roman" w:eastAsia="Century" w:cs="Times New Roman"/>
                <w:i/>
                <w:color w:val="000000"/>
                <w:sz w:val="24"/>
                <w:szCs w:val="24"/>
              </w:rPr>
              <w:t>Валя читает книгу</w:t>
            </w:r>
            <w:r>
              <w:rPr>
                <w:rFonts w:ascii="Times New Roman" w:hAnsi="Times New Roman" w:eastAsia="Century" w:cs="Times New Roman"/>
                <w:color w:val="000000"/>
                <w:sz w:val="24"/>
                <w:szCs w:val="24"/>
              </w:rPr>
              <w:t xml:space="preserve">); выделение слов из предложений с помощью вопросов: </w:t>
            </w:r>
          </w:p>
          <w:p w14:paraId="0C22075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кто? что делает? делает что? Составление предложений из слов, данных полностью или частично в начальной форме; воспитание навыка отвечать кратким (одним словом) и полным ответом на вопросы. </w:t>
            </w:r>
          </w:p>
          <w:p w14:paraId="22E95D2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Составление простых распространенных предложений с использованием предлогов </w:t>
            </w:r>
            <w:r>
              <w:rPr>
                <w:rFonts w:ascii="Times New Roman" w:hAnsi="Times New Roman" w:eastAsia="Century" w:cs="Times New Roman"/>
                <w:i/>
                <w:color w:val="000000"/>
                <w:sz w:val="24"/>
                <w:szCs w:val="24"/>
              </w:rPr>
              <w:t xml:space="preserve">на, у, в, под, над, с, со </w:t>
            </w:r>
            <w:r>
              <w:rPr>
                <w:rFonts w:ascii="Times New Roman" w:hAnsi="Times New Roman" w:eastAsia="Century" w:cs="Times New Roman"/>
                <w:color w:val="000000"/>
                <w:sz w:val="24"/>
                <w:szCs w:val="24"/>
              </w:rPr>
              <w:t xml:space="preserve">по картинкам, по демонстрации действий, по вопросам. </w:t>
            </w:r>
          </w:p>
          <w:p w14:paraId="20149F8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Объединение нескольких предложений в небольшой рассказ. </w:t>
            </w:r>
          </w:p>
          <w:p w14:paraId="27BBC7D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Заучивание текстов наизусть </w:t>
            </w:r>
          </w:p>
        </w:tc>
        <w:tc>
          <w:tcPr>
            <w:tcW w:w="4429" w:type="dxa"/>
          </w:tcPr>
          <w:p w14:paraId="440E379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1. Анализ звукового состава правильно произносимых слов (в связи с формированием навыков произношения и развития фонематического восприятия). Выделение начального гласного из слов (</w:t>
            </w:r>
            <w:r>
              <w:rPr>
                <w:rFonts w:ascii="Times New Roman" w:hAnsi="Times New Roman" w:eastAsia="Century" w:cs="Times New Roman"/>
                <w:b/>
                <w:i/>
                <w:color w:val="000000"/>
                <w:sz w:val="24"/>
                <w:szCs w:val="24"/>
              </w:rPr>
              <w:t>А</w:t>
            </w:r>
            <w:r>
              <w:rPr>
                <w:rFonts w:ascii="Times New Roman" w:hAnsi="Times New Roman" w:eastAsia="Century" w:cs="Times New Roman"/>
                <w:i/>
                <w:color w:val="000000"/>
                <w:sz w:val="24"/>
                <w:szCs w:val="24"/>
              </w:rPr>
              <w:t xml:space="preserve">ня, </w:t>
            </w:r>
            <w:r>
              <w:rPr>
                <w:rFonts w:ascii="Times New Roman" w:hAnsi="Times New Roman" w:eastAsia="Century" w:cs="Times New Roman"/>
                <w:b/>
                <w:i/>
                <w:color w:val="000000"/>
                <w:sz w:val="24"/>
                <w:szCs w:val="24"/>
              </w:rPr>
              <w:t>и</w:t>
            </w:r>
            <w:r>
              <w:rPr>
                <w:rFonts w:ascii="Times New Roman" w:hAnsi="Times New Roman" w:eastAsia="Century" w:cs="Times New Roman"/>
                <w:i/>
                <w:color w:val="000000"/>
                <w:sz w:val="24"/>
                <w:szCs w:val="24"/>
              </w:rPr>
              <w:t xml:space="preserve">ва, </w:t>
            </w:r>
            <w:r>
              <w:rPr>
                <w:rFonts w:ascii="Times New Roman" w:hAnsi="Times New Roman" w:eastAsia="Century" w:cs="Times New Roman"/>
                <w:b/>
                <w:i/>
                <w:color w:val="000000"/>
                <w:sz w:val="24"/>
                <w:szCs w:val="24"/>
              </w:rPr>
              <w:t>у</w:t>
            </w:r>
            <w:r>
              <w:rPr>
                <w:rFonts w:ascii="Times New Roman" w:hAnsi="Times New Roman" w:eastAsia="Century" w:cs="Times New Roman"/>
                <w:i/>
                <w:color w:val="000000"/>
                <w:sz w:val="24"/>
                <w:szCs w:val="24"/>
              </w:rPr>
              <w:t>тка</w:t>
            </w:r>
            <w:r>
              <w:rPr>
                <w:rFonts w:ascii="Times New Roman" w:hAnsi="Times New Roman" w:eastAsia="Century" w:cs="Times New Roman"/>
                <w:color w:val="000000"/>
                <w:sz w:val="24"/>
                <w:szCs w:val="24"/>
              </w:rPr>
              <w:t>), последовательное называние гласных из ряда двух — трех гласных (</w:t>
            </w:r>
            <w:r>
              <w:rPr>
                <w:rFonts w:ascii="Times New Roman" w:hAnsi="Times New Roman" w:eastAsia="Century" w:cs="Times New Roman"/>
                <w:i/>
                <w:color w:val="000000"/>
                <w:sz w:val="24"/>
                <w:szCs w:val="24"/>
              </w:rPr>
              <w:t>аи, уиа</w:t>
            </w:r>
            <w:r>
              <w:rPr>
                <w:rFonts w:ascii="Times New Roman" w:hAnsi="Times New Roman" w:eastAsia="Century" w:cs="Times New Roman"/>
                <w:color w:val="000000"/>
                <w:sz w:val="24"/>
                <w:szCs w:val="24"/>
              </w:rPr>
              <w:t xml:space="preserve">). </w:t>
            </w:r>
          </w:p>
          <w:p w14:paraId="4F95987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Анализ и синтез обратных слогов, например </w:t>
            </w:r>
            <w:r>
              <w:rPr>
                <w:rFonts w:ascii="Times New Roman" w:hAnsi="Times New Roman" w:eastAsia="Century" w:cs="Times New Roman"/>
                <w:i/>
                <w:color w:val="000000"/>
                <w:sz w:val="24"/>
                <w:szCs w:val="24"/>
              </w:rPr>
              <w:t xml:space="preserve">«aт, «ит»; </w:t>
            </w:r>
            <w:r>
              <w:rPr>
                <w:rFonts w:ascii="Times New Roman" w:hAnsi="Times New Roman" w:eastAsia="Century" w:cs="Times New Roman"/>
                <w:color w:val="000000"/>
                <w:sz w:val="24"/>
                <w:szCs w:val="24"/>
              </w:rPr>
              <w:t xml:space="preserve">выделение последнего согласного из слов </w:t>
            </w:r>
            <w:r>
              <w:rPr>
                <w:rFonts w:ascii="Times New Roman" w:hAnsi="Times New Roman" w:eastAsia="Century" w:cs="Times New Roman"/>
                <w:i/>
                <w:color w:val="000000"/>
                <w:sz w:val="24"/>
                <w:szCs w:val="24"/>
              </w:rPr>
              <w:t>(«ма</w:t>
            </w:r>
            <w:r>
              <w:rPr>
                <w:rFonts w:ascii="Times New Roman" w:hAnsi="Times New Roman" w:eastAsia="Century" w:cs="Times New Roman"/>
                <w:b/>
                <w:i/>
                <w:color w:val="000000"/>
                <w:sz w:val="24"/>
                <w:szCs w:val="24"/>
              </w:rPr>
              <w:t>к</w:t>
            </w:r>
            <w:r>
              <w:rPr>
                <w:rFonts w:ascii="Times New Roman" w:hAnsi="Times New Roman" w:eastAsia="Century" w:cs="Times New Roman"/>
                <w:i/>
                <w:color w:val="000000"/>
                <w:sz w:val="24"/>
                <w:szCs w:val="24"/>
              </w:rPr>
              <w:t>», «ко</w:t>
            </w:r>
            <w:r>
              <w:rPr>
                <w:rFonts w:ascii="Times New Roman" w:hAnsi="Times New Roman" w:eastAsia="Century" w:cs="Times New Roman"/>
                <w:b/>
                <w:i/>
                <w:color w:val="000000"/>
                <w:sz w:val="24"/>
                <w:szCs w:val="24"/>
              </w:rPr>
              <w:t>т</w:t>
            </w:r>
            <w:r>
              <w:rPr>
                <w:rFonts w:ascii="Times New Roman" w:hAnsi="Times New Roman" w:eastAsia="Century" w:cs="Times New Roman"/>
                <w:i/>
                <w:color w:val="000000"/>
                <w:sz w:val="24"/>
                <w:szCs w:val="24"/>
              </w:rPr>
              <w:t xml:space="preserve">»). </w:t>
            </w:r>
            <w:r>
              <w:rPr>
                <w:rFonts w:ascii="Times New Roman" w:hAnsi="Times New Roman" w:eastAsia="Century" w:cs="Times New Roman"/>
                <w:color w:val="000000"/>
                <w:sz w:val="24"/>
                <w:szCs w:val="24"/>
              </w:rPr>
              <w:t xml:space="preserve">Выделение слогообразующего гласного в позиции после согласного из слов, например: </w:t>
            </w:r>
            <w:r>
              <w:rPr>
                <w:rFonts w:ascii="Times New Roman" w:hAnsi="Times New Roman" w:eastAsia="Century" w:cs="Times New Roman"/>
                <w:i/>
                <w:color w:val="000000"/>
                <w:sz w:val="24"/>
                <w:szCs w:val="24"/>
              </w:rPr>
              <w:t xml:space="preserve">«ком», «кнут». </w:t>
            </w:r>
            <w:r>
              <w:rPr>
                <w:rFonts w:ascii="Times New Roman" w:hAnsi="Times New Roman" w:eastAsia="Century" w:cs="Times New Roman"/>
                <w:color w:val="000000"/>
                <w:sz w:val="24"/>
                <w:szCs w:val="24"/>
              </w:rPr>
              <w:t>Выделение первого согласного в слове.</w:t>
            </w:r>
          </w:p>
          <w:p w14:paraId="6AF07EA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Анализ и синтез слогов </w:t>
            </w:r>
            <w:r>
              <w:rPr>
                <w:rFonts w:ascii="Times New Roman" w:hAnsi="Times New Roman" w:eastAsia="Century" w:cs="Times New Roman"/>
                <w:i/>
                <w:color w:val="000000"/>
                <w:sz w:val="24"/>
                <w:szCs w:val="24"/>
              </w:rPr>
              <w:t xml:space="preserve">(«та», «ми») </w:t>
            </w:r>
            <w:r>
              <w:rPr>
                <w:rFonts w:ascii="Times New Roman" w:hAnsi="Times New Roman" w:eastAsia="Century" w:cs="Times New Roman"/>
                <w:color w:val="000000"/>
                <w:sz w:val="24"/>
                <w:szCs w:val="24"/>
              </w:rPr>
              <w:t xml:space="preserve">и слов: </w:t>
            </w:r>
            <w:r>
              <w:rPr>
                <w:rFonts w:ascii="Times New Roman" w:hAnsi="Times New Roman" w:eastAsia="Century" w:cs="Times New Roman"/>
                <w:i/>
                <w:color w:val="000000"/>
                <w:sz w:val="24"/>
                <w:szCs w:val="24"/>
              </w:rPr>
              <w:t xml:space="preserve">«суп», «кит» </w:t>
            </w:r>
            <w:r>
              <w:rPr>
                <w:rFonts w:ascii="Times New Roman" w:hAnsi="Times New Roman" w:eastAsia="Century" w:cs="Times New Roman"/>
                <w:color w:val="000000"/>
                <w:sz w:val="24"/>
                <w:szCs w:val="24"/>
              </w:rPr>
              <w:t xml:space="preserve">(все упражнения по усвоению навыков звукового анализа и синтеза проводятся в игровой форме). </w:t>
            </w:r>
          </w:p>
          <w:p w14:paraId="54F23BA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2. Формирование навыка слогового чтения. Последовательное знакомство с буквами </w:t>
            </w:r>
            <w:r>
              <w:rPr>
                <w:rFonts w:ascii="Times New Roman" w:hAnsi="Times New Roman" w:eastAsia="Century" w:cs="Times New Roman"/>
                <w:i/>
                <w:color w:val="000000"/>
                <w:sz w:val="24"/>
                <w:szCs w:val="24"/>
              </w:rPr>
              <w:t xml:space="preserve">у, а, и, п, т, м, к, о, ы, с </w:t>
            </w:r>
            <w:r>
              <w:rPr>
                <w:rFonts w:ascii="Times New Roman" w:hAnsi="Times New Roman" w:eastAsia="Century" w:cs="Times New Roman"/>
                <w:color w:val="000000"/>
                <w:sz w:val="24"/>
                <w:szCs w:val="24"/>
              </w:rPr>
              <w:t xml:space="preserve">на основе четкого правильного произношения твердых и мягких звуков, постепенно отрабатываемых в соответствии с программой по формированию произношения. Выкладывание из цветных фишек и букв, чтение и письмо обратных слогов: </w:t>
            </w:r>
            <w:r>
              <w:rPr>
                <w:rFonts w:ascii="Times New Roman" w:hAnsi="Times New Roman" w:eastAsia="Century" w:cs="Times New Roman"/>
                <w:i/>
                <w:color w:val="000000"/>
                <w:sz w:val="24"/>
                <w:szCs w:val="24"/>
              </w:rPr>
              <w:t>«aт, «ит».</w:t>
            </w:r>
            <w:r>
              <w:rPr>
                <w:rFonts w:ascii="Times New Roman" w:hAnsi="Times New Roman" w:eastAsia="Century" w:cs="Times New Roman"/>
                <w:color w:val="000000"/>
                <w:sz w:val="24"/>
                <w:szCs w:val="24"/>
              </w:rPr>
              <w:t xml:space="preserve"> </w:t>
            </w:r>
          </w:p>
          <w:p w14:paraId="10C0B82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Выкладывание из фишек и букв, а также слитное чтение прямых слогов: </w:t>
            </w:r>
            <w:r>
              <w:rPr>
                <w:rFonts w:ascii="Times New Roman" w:hAnsi="Times New Roman" w:eastAsia="Century" w:cs="Times New Roman"/>
                <w:i/>
                <w:color w:val="000000"/>
                <w:sz w:val="24"/>
                <w:szCs w:val="24"/>
              </w:rPr>
              <w:t xml:space="preserve">«та», «му», «ми», «си» </w:t>
            </w:r>
            <w:r>
              <w:rPr>
                <w:rFonts w:ascii="Times New Roman" w:hAnsi="Times New Roman" w:eastAsia="Century" w:cs="Times New Roman"/>
                <w:color w:val="000000"/>
                <w:sz w:val="24"/>
                <w:szCs w:val="24"/>
              </w:rPr>
              <w:t xml:space="preserve">с ориентировкой на гласную букву. </w:t>
            </w:r>
          </w:p>
          <w:p w14:paraId="62730FE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Преобразование слогов и их письмо. </w:t>
            </w:r>
          </w:p>
          <w:p w14:paraId="3856AD9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Выкладывание из букв разрезной азбуки и чтение слов, например: </w:t>
            </w:r>
            <w:r>
              <w:rPr>
                <w:rFonts w:ascii="Times New Roman" w:hAnsi="Times New Roman" w:eastAsia="Century" w:cs="Times New Roman"/>
                <w:i/>
                <w:color w:val="000000"/>
                <w:sz w:val="24"/>
                <w:szCs w:val="24"/>
              </w:rPr>
              <w:t>«сом», «кит».</w:t>
            </w:r>
            <w:r>
              <w:rPr>
                <w:rFonts w:ascii="Times New Roman" w:hAnsi="Times New Roman" w:eastAsia="Century" w:cs="Times New Roman"/>
                <w:color w:val="000000"/>
                <w:sz w:val="24"/>
                <w:szCs w:val="24"/>
              </w:rPr>
              <w:t xml:space="preserve"> </w:t>
            </w:r>
          </w:p>
          <w:p w14:paraId="159344B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Постепенное усвоение терминов </w:t>
            </w:r>
            <w:r>
              <w:rPr>
                <w:rFonts w:ascii="Times New Roman" w:hAnsi="Times New Roman" w:eastAsia="Century" w:cs="Times New Roman"/>
                <w:i/>
                <w:color w:val="000000"/>
                <w:sz w:val="24"/>
                <w:szCs w:val="24"/>
              </w:rPr>
              <w:t>«звук», «буква», «слово», «слог», «гласный звук», «согласный звук», «твердый звук», «мягкий звук»</w:t>
            </w:r>
          </w:p>
        </w:tc>
      </w:tr>
      <w:tr w14:paraId="28624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4" w:type="dxa"/>
          </w:tcPr>
          <w:p w14:paraId="344EF58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II </w:t>
            </w:r>
          </w:p>
          <w:p w14:paraId="5852642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Ноябрь, декабрь, январь, февраль </w:t>
            </w:r>
          </w:p>
        </w:tc>
        <w:tc>
          <w:tcPr>
            <w:tcW w:w="3213" w:type="dxa"/>
          </w:tcPr>
          <w:p w14:paraId="3EBA210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1. Закрепление правильного произношения звуков: [с] (продолжение), [с’], [з], [з’], [б], [б’], [д], [д’], [г], [г’], [ш], [л], [ж], [р], [р’]. </w:t>
            </w:r>
          </w:p>
          <w:p w14:paraId="3441FED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2. Различение звуков на слух: [с] — [с’], [з] — [з’], [з] — [з’] — [с] — [с’], [б] — [б’] — [п] — [п’], [д] — [д’], </w:t>
            </w:r>
          </w:p>
          <w:p w14:paraId="5521175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[д] — [д’] — [т] — [т’] — [г] — [г’], [г] — [г’] — [к] — [к’] — [д] — [д’], [ш] — [с] — [ж] — [щ], [л] — [л’] — [р] — [р’], [ж] — [з] — [ш] (без проговаривания). </w:t>
            </w:r>
          </w:p>
          <w:p w14:paraId="2087E05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3. Дифференциация правильно произносимых звуков: [с] — [с’], [з] — [з’], [б] — [п], [д] — [т], [г] — [к], [с] — [ш], [ж] — [з], [ж] — [ш], [с] — [ш] — [з] — [ж], [р] — [р’], [л] — [л’]. </w:t>
            </w:r>
          </w:p>
          <w:p w14:paraId="473DEFD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4. Усвоение слов сложного слогового состава </w:t>
            </w:r>
            <w:r>
              <w:rPr>
                <w:rFonts w:ascii="Times New Roman" w:hAnsi="Times New Roman" w:eastAsia="Century" w:cs="Times New Roman"/>
                <w:i/>
                <w:color w:val="000000"/>
                <w:sz w:val="24"/>
                <w:szCs w:val="24"/>
              </w:rPr>
              <w:t xml:space="preserve">(тротуар, перекресток, экскаватор </w:t>
            </w:r>
            <w:r>
              <w:rPr>
                <w:rFonts w:ascii="Times New Roman" w:hAnsi="Times New Roman" w:eastAsia="Century" w:cs="Times New Roman"/>
                <w:color w:val="000000"/>
                <w:sz w:val="24"/>
                <w:szCs w:val="24"/>
              </w:rPr>
              <w:t xml:space="preserve">и др.) в связи с закреплением правильного произношения перечисленных звуков. </w:t>
            </w:r>
          </w:p>
          <w:p w14:paraId="30FC98C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5. Анализ и синтез звукового состава слов, усвоенной звуко-слоговой структуры </w:t>
            </w:r>
          </w:p>
        </w:tc>
        <w:tc>
          <w:tcPr>
            <w:tcW w:w="6032" w:type="dxa"/>
          </w:tcPr>
          <w:p w14:paraId="5AD2FD5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1. Развитие внимания к изменению грамматических форм слов в зависимости от рода, числа, падежа, времени действия.</w:t>
            </w:r>
          </w:p>
          <w:p w14:paraId="0E53A28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Усвоение наиболее сложных форм множественного числа существительных (</w:t>
            </w:r>
            <w:r>
              <w:rPr>
                <w:rFonts w:ascii="Times New Roman" w:hAnsi="Times New Roman" w:eastAsia="Century" w:cs="Times New Roman"/>
                <w:i/>
                <w:color w:val="000000"/>
                <w:sz w:val="24"/>
                <w:szCs w:val="24"/>
              </w:rPr>
              <w:t>пальто, торты, крылья...</w:t>
            </w:r>
            <w:r>
              <w:rPr>
                <w:rFonts w:ascii="Times New Roman" w:hAnsi="Times New Roman" w:eastAsia="Century" w:cs="Times New Roman"/>
                <w:color w:val="000000"/>
                <w:sz w:val="24"/>
                <w:szCs w:val="24"/>
              </w:rPr>
              <w:t xml:space="preserve">). </w:t>
            </w:r>
          </w:p>
          <w:p w14:paraId="6D1D759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Усвоение форм множественного числа родительного падежа существительных (много — </w:t>
            </w:r>
            <w:r>
              <w:rPr>
                <w:rFonts w:ascii="Times New Roman" w:hAnsi="Times New Roman" w:eastAsia="Century" w:cs="Times New Roman"/>
                <w:i/>
                <w:color w:val="000000"/>
                <w:sz w:val="24"/>
                <w:szCs w:val="24"/>
              </w:rPr>
              <w:t>яблок, платьев</w:t>
            </w:r>
            <w:r>
              <w:rPr>
                <w:rFonts w:ascii="Times New Roman" w:hAnsi="Times New Roman" w:eastAsia="Century" w:cs="Times New Roman"/>
                <w:color w:val="000000"/>
                <w:sz w:val="24"/>
                <w:szCs w:val="24"/>
              </w:rPr>
              <w:t>). Привлечение внимания к падежным окончаниям существительных (В лесу жила белк</w:t>
            </w:r>
            <w:r>
              <w:rPr>
                <w:rFonts w:ascii="Times New Roman" w:hAnsi="Times New Roman" w:eastAsia="Century" w:cs="Times New Roman"/>
                <w:b/>
                <w:color w:val="000000"/>
                <w:sz w:val="24"/>
                <w:szCs w:val="24"/>
              </w:rPr>
              <w:t>а</w:t>
            </w:r>
            <w:r>
              <w:rPr>
                <w:rFonts w:ascii="Times New Roman" w:hAnsi="Times New Roman" w:eastAsia="Century" w:cs="Times New Roman"/>
                <w:color w:val="000000"/>
                <w:sz w:val="24"/>
                <w:szCs w:val="24"/>
              </w:rPr>
              <w:t>. Дети любовались ... белк</w:t>
            </w:r>
            <w:r>
              <w:rPr>
                <w:rFonts w:ascii="Times New Roman" w:hAnsi="Times New Roman" w:eastAsia="Century" w:cs="Times New Roman"/>
                <w:b/>
                <w:color w:val="000000"/>
                <w:sz w:val="24"/>
                <w:szCs w:val="24"/>
              </w:rPr>
              <w:t>ой</w:t>
            </w:r>
            <w:r>
              <w:rPr>
                <w:rFonts w:ascii="Times New Roman" w:hAnsi="Times New Roman" w:eastAsia="Century" w:cs="Times New Roman"/>
                <w:color w:val="000000"/>
                <w:sz w:val="24"/>
                <w:szCs w:val="24"/>
              </w:rPr>
              <w:t>. Дети кормили ... белк</w:t>
            </w:r>
            <w:r>
              <w:rPr>
                <w:rFonts w:ascii="Times New Roman" w:hAnsi="Times New Roman" w:eastAsia="Century" w:cs="Times New Roman"/>
                <w:b/>
                <w:color w:val="000000"/>
                <w:sz w:val="24"/>
                <w:szCs w:val="24"/>
              </w:rPr>
              <w:t>у</w:t>
            </w:r>
            <w:r>
              <w:rPr>
                <w:rFonts w:ascii="Times New Roman" w:hAnsi="Times New Roman" w:eastAsia="Century" w:cs="Times New Roman"/>
                <w:color w:val="000000"/>
                <w:sz w:val="24"/>
                <w:szCs w:val="24"/>
              </w:rPr>
              <w:t>); к согласованию прилагательных с существительными мужского и женского рода в единственном и множественном числе (</w:t>
            </w:r>
            <w:r>
              <w:rPr>
                <w:rFonts w:ascii="Times New Roman" w:hAnsi="Times New Roman" w:eastAsia="Century" w:cs="Times New Roman"/>
                <w:i/>
                <w:color w:val="000000"/>
                <w:sz w:val="24"/>
                <w:szCs w:val="24"/>
              </w:rPr>
              <w:t>большой ... мишка, большая ... кошка, большие ... кубики</w:t>
            </w:r>
            <w:r>
              <w:rPr>
                <w:rFonts w:ascii="Times New Roman" w:hAnsi="Times New Roman" w:eastAsia="Century" w:cs="Times New Roman"/>
                <w:color w:val="000000"/>
                <w:sz w:val="24"/>
                <w:szCs w:val="24"/>
              </w:rPr>
              <w:t>);к согласованию прилагательных с существительными среднего рода и сопоставлению окончаний прилагательных мужского, женского и среднего рода в единственном и множественном числе (</w:t>
            </w:r>
            <w:r>
              <w:rPr>
                <w:rFonts w:ascii="Times New Roman" w:hAnsi="Times New Roman" w:eastAsia="Century" w:cs="Times New Roman"/>
                <w:i/>
                <w:color w:val="000000"/>
                <w:sz w:val="24"/>
                <w:szCs w:val="24"/>
              </w:rPr>
              <w:t>ой</w:t>
            </w:r>
            <w:r>
              <w:rPr>
                <w:rFonts w:ascii="Times New Roman" w:hAnsi="Times New Roman" w:eastAsia="Century" w:cs="Times New Roman"/>
                <w:color w:val="000000"/>
                <w:sz w:val="24"/>
                <w:szCs w:val="24"/>
              </w:rPr>
              <w:t xml:space="preserve"> ... голубой платок; </w:t>
            </w:r>
            <w:r>
              <w:rPr>
                <w:rFonts w:ascii="Times New Roman" w:hAnsi="Times New Roman" w:eastAsia="Century" w:cs="Times New Roman"/>
                <w:i/>
                <w:color w:val="000000"/>
                <w:sz w:val="24"/>
                <w:szCs w:val="24"/>
              </w:rPr>
              <w:t xml:space="preserve">ая... </w:t>
            </w:r>
            <w:r>
              <w:rPr>
                <w:rFonts w:ascii="Times New Roman" w:hAnsi="Times New Roman" w:eastAsia="Century" w:cs="Times New Roman"/>
                <w:color w:val="000000"/>
                <w:sz w:val="24"/>
                <w:szCs w:val="24"/>
              </w:rPr>
              <w:t xml:space="preserve">голубая лента; </w:t>
            </w:r>
            <w:r>
              <w:rPr>
                <w:rFonts w:ascii="Times New Roman" w:hAnsi="Times New Roman" w:eastAsia="Century" w:cs="Times New Roman"/>
                <w:i/>
                <w:color w:val="000000"/>
                <w:sz w:val="24"/>
                <w:szCs w:val="24"/>
              </w:rPr>
              <w:t xml:space="preserve">ое ... </w:t>
            </w:r>
            <w:r>
              <w:rPr>
                <w:rFonts w:ascii="Times New Roman" w:hAnsi="Times New Roman" w:eastAsia="Century" w:cs="Times New Roman"/>
                <w:color w:val="000000"/>
                <w:sz w:val="24"/>
                <w:szCs w:val="24"/>
              </w:rPr>
              <w:t xml:space="preserve">голубое платье; </w:t>
            </w:r>
            <w:r>
              <w:rPr>
                <w:rFonts w:ascii="Times New Roman" w:hAnsi="Times New Roman" w:eastAsia="Century" w:cs="Times New Roman"/>
                <w:i/>
                <w:color w:val="000000"/>
                <w:sz w:val="24"/>
                <w:szCs w:val="24"/>
              </w:rPr>
              <w:t xml:space="preserve">ые </w:t>
            </w:r>
            <w:r>
              <w:rPr>
                <w:rFonts w:ascii="Times New Roman" w:hAnsi="Times New Roman" w:eastAsia="Century" w:cs="Times New Roman"/>
                <w:color w:val="000000"/>
                <w:sz w:val="24"/>
                <w:szCs w:val="24"/>
              </w:rPr>
              <w:t xml:space="preserve">... голубые полотенца). </w:t>
            </w:r>
          </w:p>
          <w:p w14:paraId="6383F9E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Употребление сочетаний прилагательных с существительными единственного и множественного числа в составе предложения в разных падежах (</w:t>
            </w:r>
            <w:r>
              <w:rPr>
                <w:rFonts w:ascii="Times New Roman" w:hAnsi="Times New Roman" w:eastAsia="Century" w:cs="Times New Roman"/>
                <w:i/>
                <w:color w:val="000000"/>
                <w:sz w:val="24"/>
                <w:szCs w:val="24"/>
              </w:rPr>
              <w:t>В зале много... светлых ламп. Дети кормили морковкой... белого кролика. Дети давали корм... белым кроликам...</w:t>
            </w:r>
            <w:r>
              <w:rPr>
                <w:rFonts w:ascii="Times New Roman" w:hAnsi="Times New Roman" w:eastAsia="Century" w:cs="Times New Roman"/>
                <w:color w:val="000000"/>
                <w:sz w:val="24"/>
                <w:szCs w:val="24"/>
              </w:rPr>
              <w:t>). Воспитание умения в простых случаях сочетать числительные с существительными в роде, числе, падеже (</w:t>
            </w:r>
            <w:r>
              <w:rPr>
                <w:rFonts w:ascii="Times New Roman" w:hAnsi="Times New Roman" w:eastAsia="Century" w:cs="Times New Roman"/>
                <w:i/>
                <w:color w:val="000000"/>
                <w:sz w:val="24"/>
                <w:szCs w:val="24"/>
              </w:rPr>
              <w:t>Куклам сшили... два платья... пять платьев, две рубашки... пять рубашек</w:t>
            </w:r>
            <w:r>
              <w:rPr>
                <w:rFonts w:ascii="Times New Roman" w:hAnsi="Times New Roman" w:eastAsia="Century" w:cs="Times New Roman"/>
                <w:color w:val="000000"/>
                <w:sz w:val="24"/>
                <w:szCs w:val="24"/>
              </w:rPr>
              <w:t>).</w:t>
            </w:r>
          </w:p>
          <w:p w14:paraId="336FC23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Сравнение и сопоставление глаголов настоящего, прошедшего и будущего времени (</w:t>
            </w:r>
            <w:r>
              <w:rPr>
                <w:rFonts w:ascii="Times New Roman" w:hAnsi="Times New Roman" w:eastAsia="Century" w:cs="Times New Roman"/>
                <w:i/>
                <w:color w:val="000000"/>
                <w:sz w:val="24"/>
                <w:szCs w:val="24"/>
              </w:rPr>
              <w:t>катаю — катал — буду катать</w:t>
            </w:r>
            <w:r>
              <w:rPr>
                <w:rFonts w:ascii="Times New Roman" w:hAnsi="Times New Roman" w:eastAsia="Century" w:cs="Times New Roman"/>
                <w:color w:val="000000"/>
                <w:sz w:val="24"/>
                <w:szCs w:val="24"/>
              </w:rPr>
              <w:t>); глаголов совершенного и несовершенного вида (</w:t>
            </w:r>
            <w:r>
              <w:rPr>
                <w:rFonts w:ascii="Times New Roman" w:hAnsi="Times New Roman" w:eastAsia="Century" w:cs="Times New Roman"/>
                <w:i/>
                <w:color w:val="000000"/>
                <w:sz w:val="24"/>
                <w:szCs w:val="24"/>
              </w:rPr>
              <w:t>красит — выкрасил</w:t>
            </w:r>
            <w:r>
              <w:rPr>
                <w:rFonts w:ascii="Times New Roman" w:hAnsi="Times New Roman" w:eastAsia="Century" w:cs="Times New Roman"/>
                <w:color w:val="000000"/>
                <w:sz w:val="24"/>
                <w:szCs w:val="24"/>
              </w:rPr>
              <w:t>).</w:t>
            </w:r>
          </w:p>
          <w:p w14:paraId="56FD88A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2. Словарная работа.</w:t>
            </w:r>
          </w:p>
          <w:p w14:paraId="21F8BCC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Привлечение внимания к образованию слов (на новом лексическом материале) способом присоединения приставки (</w:t>
            </w:r>
            <w:r>
              <w:rPr>
                <w:rFonts w:ascii="Times New Roman" w:hAnsi="Times New Roman" w:eastAsia="Century" w:cs="Times New Roman"/>
                <w:i/>
                <w:color w:val="000000"/>
                <w:sz w:val="24"/>
                <w:szCs w:val="24"/>
              </w:rPr>
              <w:t>прибыл, приклеил, прибежал, приполз, прискакал; уехал, приехал, подъехал, заехал</w:t>
            </w:r>
            <w:r>
              <w:rPr>
                <w:rFonts w:ascii="Times New Roman" w:hAnsi="Times New Roman" w:eastAsia="Century" w:cs="Times New Roman"/>
                <w:color w:val="000000"/>
                <w:sz w:val="24"/>
                <w:szCs w:val="24"/>
              </w:rPr>
              <w:t>); способом присоединения суффиксов — образование относительных прилагательных (деревянный, -</w:t>
            </w:r>
            <w:r>
              <w:rPr>
                <w:rFonts w:ascii="Times New Roman" w:hAnsi="Times New Roman" w:eastAsia="Century" w:cs="Times New Roman"/>
                <w:i/>
                <w:color w:val="000000"/>
                <w:sz w:val="24"/>
                <w:szCs w:val="24"/>
              </w:rPr>
              <w:t xml:space="preserve">ая, -ое, -ые; </w:t>
            </w:r>
            <w:r>
              <w:rPr>
                <w:rFonts w:ascii="Times New Roman" w:hAnsi="Times New Roman" w:eastAsia="Century" w:cs="Times New Roman"/>
                <w:color w:val="000000"/>
                <w:sz w:val="24"/>
                <w:szCs w:val="24"/>
              </w:rPr>
              <w:t>пластмассовый, -</w:t>
            </w:r>
            <w:r>
              <w:rPr>
                <w:rFonts w:ascii="Times New Roman" w:hAnsi="Times New Roman" w:eastAsia="Century" w:cs="Times New Roman"/>
                <w:i/>
                <w:color w:val="000000"/>
                <w:sz w:val="24"/>
                <w:szCs w:val="24"/>
              </w:rPr>
              <w:t>ая, -ое, -ые</w:t>
            </w:r>
            <w:r>
              <w:rPr>
                <w:rFonts w:ascii="Times New Roman" w:hAnsi="Times New Roman" w:eastAsia="Century" w:cs="Times New Roman"/>
                <w:color w:val="000000"/>
                <w:sz w:val="24"/>
                <w:szCs w:val="24"/>
              </w:rPr>
              <w:t>), за счет словосложения (</w:t>
            </w:r>
            <w:r>
              <w:rPr>
                <w:rFonts w:ascii="Times New Roman" w:hAnsi="Times New Roman" w:eastAsia="Century" w:cs="Times New Roman"/>
                <w:i/>
                <w:color w:val="000000"/>
                <w:sz w:val="24"/>
                <w:szCs w:val="24"/>
              </w:rPr>
              <w:t>трехколесный, первоклассник</w:t>
            </w:r>
            <w:r>
              <w:rPr>
                <w:rFonts w:ascii="Times New Roman" w:hAnsi="Times New Roman" w:eastAsia="Century" w:cs="Times New Roman"/>
                <w:color w:val="000000"/>
                <w:sz w:val="24"/>
                <w:szCs w:val="24"/>
              </w:rPr>
              <w:t>).</w:t>
            </w:r>
          </w:p>
          <w:p w14:paraId="49D586C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Формирование умения употреблять образованные слова в составе предложений в различных падежных формах (</w:t>
            </w:r>
            <w:r>
              <w:rPr>
                <w:rFonts w:ascii="Times New Roman" w:hAnsi="Times New Roman" w:eastAsia="Century" w:cs="Times New Roman"/>
                <w:i/>
                <w:color w:val="000000"/>
                <w:sz w:val="24"/>
                <w:szCs w:val="24"/>
              </w:rPr>
              <w:t>У меня нет ... стеклянной вазы. Я катался на ... трехколесном велосипеде. Грузовик подъехал к заводу</w:t>
            </w:r>
            <w:r>
              <w:rPr>
                <w:rFonts w:ascii="Times New Roman" w:hAnsi="Times New Roman" w:eastAsia="Century" w:cs="Times New Roman"/>
                <w:color w:val="000000"/>
                <w:sz w:val="24"/>
                <w:szCs w:val="24"/>
              </w:rPr>
              <w:t>). Привлечение внимания к глаголам с чередованием согласных (</w:t>
            </w:r>
            <w:r>
              <w:rPr>
                <w:rFonts w:ascii="Times New Roman" w:hAnsi="Times New Roman" w:eastAsia="Century" w:cs="Times New Roman"/>
                <w:i/>
                <w:color w:val="000000"/>
                <w:sz w:val="24"/>
                <w:szCs w:val="24"/>
              </w:rPr>
              <w:t>стричь, стригу, стрижет...</w:t>
            </w:r>
            <w:r>
              <w:rPr>
                <w:rFonts w:ascii="Times New Roman" w:hAnsi="Times New Roman" w:eastAsia="Century" w:cs="Times New Roman"/>
                <w:color w:val="000000"/>
                <w:sz w:val="24"/>
                <w:szCs w:val="24"/>
              </w:rPr>
              <w:t>). Образование уменьшительно-ласкательной формы существительных и прилагательных (</w:t>
            </w:r>
            <w:r>
              <w:rPr>
                <w:rFonts w:ascii="Times New Roman" w:hAnsi="Times New Roman" w:eastAsia="Century" w:cs="Times New Roman"/>
                <w:i/>
                <w:color w:val="000000"/>
                <w:sz w:val="24"/>
                <w:szCs w:val="24"/>
              </w:rPr>
              <w:t>У лисы длинный пушистый хвост. У зайчика коротенький пушистый хвостик</w:t>
            </w:r>
            <w:r>
              <w:rPr>
                <w:rFonts w:ascii="Times New Roman" w:hAnsi="Times New Roman" w:eastAsia="Century" w:cs="Times New Roman"/>
                <w:color w:val="000000"/>
                <w:sz w:val="24"/>
                <w:szCs w:val="24"/>
              </w:rPr>
              <w:t>).</w:t>
            </w:r>
          </w:p>
          <w:p w14:paraId="697526D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3. Предложения. </w:t>
            </w:r>
          </w:p>
          <w:p w14:paraId="4D54CC4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Привлечение внимания к порядку слов и изменению форм слов в составе простого распространенного предложения.</w:t>
            </w:r>
          </w:p>
          <w:p w14:paraId="4F835CB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Составление предложений без предлогов и с предлогами </w:t>
            </w:r>
            <w:r>
              <w:rPr>
                <w:rFonts w:ascii="Times New Roman" w:hAnsi="Times New Roman" w:eastAsia="Century" w:cs="Times New Roman"/>
                <w:i/>
                <w:color w:val="000000"/>
                <w:sz w:val="24"/>
                <w:szCs w:val="24"/>
              </w:rPr>
              <w:t xml:space="preserve">на, под, над, к, у, от, с (со), из, в, по, между, за, перед, </w:t>
            </w:r>
            <w:r>
              <w:rPr>
                <w:rFonts w:ascii="Times New Roman" w:hAnsi="Times New Roman" w:eastAsia="Century" w:cs="Times New Roman"/>
                <w:color w:val="000000"/>
                <w:sz w:val="24"/>
                <w:szCs w:val="24"/>
              </w:rPr>
              <w:t>из слов в начальной форме (</w:t>
            </w:r>
            <w:r>
              <w:rPr>
                <w:rFonts w:ascii="Times New Roman" w:hAnsi="Times New Roman" w:eastAsia="Century" w:cs="Times New Roman"/>
                <w:i/>
                <w:color w:val="000000"/>
                <w:sz w:val="24"/>
                <w:szCs w:val="24"/>
              </w:rPr>
              <w:t>скамейка, под, спать, собака — Под скамейкой спит собака...</w:t>
            </w:r>
            <w:r>
              <w:rPr>
                <w:rFonts w:ascii="Times New Roman" w:hAnsi="Times New Roman" w:eastAsia="Century" w:cs="Times New Roman"/>
                <w:color w:val="000000"/>
                <w:sz w:val="24"/>
                <w:szCs w:val="24"/>
              </w:rPr>
              <w:t>).</w:t>
            </w:r>
          </w:p>
          <w:p w14:paraId="183073B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Составление предложений из «живых слов» (которые изображают дети) и распространение предложений с помощью вопросов (</w:t>
            </w:r>
            <w:r>
              <w:rPr>
                <w:rFonts w:ascii="Times New Roman" w:hAnsi="Times New Roman" w:eastAsia="Century" w:cs="Times New Roman"/>
                <w:i/>
                <w:color w:val="000000"/>
                <w:sz w:val="24"/>
                <w:szCs w:val="24"/>
              </w:rPr>
              <w:t>Миша вешает шубу — Миша вешает в шкаф меховую шубу</w:t>
            </w:r>
            <w:r>
              <w:rPr>
                <w:rFonts w:ascii="Times New Roman" w:hAnsi="Times New Roman" w:eastAsia="Century" w:cs="Times New Roman"/>
                <w:color w:val="000000"/>
                <w:sz w:val="24"/>
                <w:szCs w:val="24"/>
              </w:rPr>
              <w:t>). Составление предложений с использованием заданных словосочетаний (</w:t>
            </w:r>
            <w:r>
              <w:rPr>
                <w:rFonts w:ascii="Times New Roman" w:hAnsi="Times New Roman" w:eastAsia="Century" w:cs="Times New Roman"/>
                <w:i/>
                <w:color w:val="000000"/>
                <w:sz w:val="24"/>
                <w:szCs w:val="24"/>
              </w:rPr>
              <w:t>серенькую белочку — Дети видели в лесу серенькую белочку...; серенькой белочке — Дети дали орешков серенькой белочке...</w:t>
            </w:r>
            <w:r>
              <w:rPr>
                <w:rFonts w:ascii="Times New Roman" w:hAnsi="Times New Roman" w:eastAsia="Century" w:cs="Times New Roman"/>
                <w:color w:val="000000"/>
                <w:sz w:val="24"/>
                <w:szCs w:val="24"/>
              </w:rPr>
              <w:t>). Добавление в предложение пропущенных предлогов: кусты сирени посадили ... (</w:t>
            </w:r>
            <w:r>
              <w:rPr>
                <w:rFonts w:ascii="Times New Roman" w:hAnsi="Times New Roman" w:eastAsia="Century" w:cs="Times New Roman"/>
                <w:i/>
                <w:color w:val="000000"/>
                <w:sz w:val="24"/>
                <w:szCs w:val="24"/>
              </w:rPr>
              <w:t>перед, за</w:t>
            </w:r>
            <w:r>
              <w:rPr>
                <w:rFonts w:ascii="Times New Roman" w:hAnsi="Times New Roman" w:eastAsia="Century" w:cs="Times New Roman"/>
                <w:color w:val="000000"/>
                <w:sz w:val="24"/>
                <w:szCs w:val="24"/>
              </w:rPr>
              <w:t>) домом; ёлочка росла ... (</w:t>
            </w:r>
            <w:r>
              <w:rPr>
                <w:rFonts w:ascii="Times New Roman" w:hAnsi="Times New Roman" w:eastAsia="Century" w:cs="Times New Roman"/>
                <w:i/>
                <w:color w:val="000000"/>
                <w:sz w:val="24"/>
                <w:szCs w:val="24"/>
              </w:rPr>
              <w:t>у, около, возле</w:t>
            </w:r>
            <w:r>
              <w:rPr>
                <w:rFonts w:ascii="Times New Roman" w:hAnsi="Times New Roman" w:eastAsia="Century" w:cs="Times New Roman"/>
                <w:color w:val="000000"/>
                <w:sz w:val="24"/>
                <w:szCs w:val="24"/>
              </w:rPr>
              <w:t>) дома. Закрепление навыков составления полного ответа на поставленный вопрос.</w:t>
            </w:r>
          </w:p>
          <w:p w14:paraId="7C96586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4. Связная речь.</w:t>
            </w:r>
          </w:p>
          <w:p w14:paraId="49C90DF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Составление детьми предложений по результатам выполнения словесной инструкции </w:t>
            </w:r>
            <w:r>
              <w:rPr>
                <w:rFonts w:ascii="Times New Roman" w:hAnsi="Times New Roman" w:eastAsia="Century" w:cs="Times New Roman"/>
                <w:i/>
                <w:color w:val="000000"/>
                <w:sz w:val="24"/>
                <w:szCs w:val="24"/>
              </w:rPr>
              <w:t xml:space="preserve">(надо встать со стула, выйти из-за стола, подойти к большому столу, взять зеленую грузовую машину и поставить ее на среднюю полку шкафа). </w:t>
            </w:r>
            <w:r>
              <w:rPr>
                <w:rFonts w:ascii="Times New Roman" w:hAnsi="Times New Roman" w:eastAsia="Century" w:cs="Times New Roman"/>
                <w:color w:val="000000"/>
                <w:sz w:val="24"/>
                <w:szCs w:val="24"/>
              </w:rPr>
              <w:t>Развитие умения составить рассказ из предложений, данных в задуманной последовательности. Развитие умения пересказывать тексты. Заучивание наизусть прозаических и стихотворных текстов, скороговорок</w:t>
            </w:r>
          </w:p>
        </w:tc>
        <w:tc>
          <w:tcPr>
            <w:tcW w:w="4429" w:type="dxa"/>
          </w:tcPr>
          <w:p w14:paraId="0E71248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1. Звуковой анализ слов. </w:t>
            </w:r>
          </w:p>
          <w:p w14:paraId="314D53F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Деление слов на слоги, составление слоговой схемы односложных и двухсложных слов. Звуко-слоговой анализ слов, таких, как </w:t>
            </w:r>
            <w:r>
              <w:rPr>
                <w:rFonts w:ascii="Times New Roman" w:hAnsi="Times New Roman" w:eastAsia="Century" w:cs="Times New Roman"/>
                <w:i/>
                <w:color w:val="000000"/>
                <w:sz w:val="24"/>
                <w:szCs w:val="24"/>
              </w:rPr>
              <w:t xml:space="preserve">косы, сани, суп, утка. </w:t>
            </w:r>
            <w:r>
              <w:rPr>
                <w:rFonts w:ascii="Times New Roman" w:hAnsi="Times New Roman" w:eastAsia="Century" w:cs="Times New Roman"/>
                <w:color w:val="000000"/>
                <w:sz w:val="24"/>
                <w:szCs w:val="24"/>
              </w:rPr>
              <w:t xml:space="preserve">Составление схемы слов из полосок и фишек. Звуки гласные и согласные; твердые и мягкие. </w:t>
            </w:r>
          </w:p>
          <w:p w14:paraId="466CF65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Качественная характеристика звуков</w:t>
            </w:r>
          </w:p>
          <w:p w14:paraId="39DB53D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Усвоение слогообразующей роли гласных (в каждом слоге один гласный звук). </w:t>
            </w:r>
          </w:p>
          <w:p w14:paraId="1E845AF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Развитие умения находить в слове ударный гласный. </w:t>
            </w:r>
          </w:p>
          <w:p w14:paraId="7D06268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Развитие умения подбирать слова к данным схемам. </w:t>
            </w:r>
          </w:p>
          <w:p w14:paraId="2D57E5E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Развитие умения подбирать слова к данной модели (первый звук твердый согласный, второй — гласный, третий — мягкий согласный, четвертый — гласный и т. п.).</w:t>
            </w:r>
          </w:p>
          <w:p w14:paraId="5583E8E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2. Формирование начальных навыков чтения (работа с разрезной азбукой) Последовательное усвоение букв </w:t>
            </w:r>
            <w:r>
              <w:rPr>
                <w:rFonts w:ascii="Times New Roman" w:hAnsi="Times New Roman" w:eastAsia="Century" w:cs="Times New Roman"/>
                <w:i/>
                <w:color w:val="000000"/>
                <w:sz w:val="24"/>
                <w:szCs w:val="24"/>
              </w:rPr>
              <w:t>б, в, д, э, г, ш, е, л, ж, ё, р, и.</w:t>
            </w:r>
            <w:r>
              <w:rPr>
                <w:rFonts w:ascii="Times New Roman" w:hAnsi="Times New Roman" w:eastAsia="Century" w:cs="Times New Roman"/>
                <w:color w:val="000000"/>
                <w:sz w:val="24"/>
                <w:szCs w:val="24"/>
              </w:rPr>
              <w:t xml:space="preserve"> </w:t>
            </w:r>
          </w:p>
          <w:p w14:paraId="2F6D6EA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Составление слов из букв разрезной азбуки, из данных слогов, дополнение слов недостающими буквами (по следам устного анализа). Преобразование слов (</w:t>
            </w:r>
            <w:r>
              <w:rPr>
                <w:rFonts w:ascii="Times New Roman" w:hAnsi="Times New Roman" w:eastAsia="Century" w:cs="Times New Roman"/>
                <w:i/>
                <w:color w:val="000000"/>
                <w:sz w:val="24"/>
                <w:szCs w:val="24"/>
              </w:rPr>
              <w:t>суп — сук, Тата — Ната</w:t>
            </w:r>
            <w:r>
              <w:rPr>
                <w:rFonts w:ascii="Times New Roman" w:hAnsi="Times New Roman" w:eastAsia="Century" w:cs="Times New Roman"/>
                <w:color w:val="000000"/>
                <w:sz w:val="24"/>
                <w:szCs w:val="24"/>
              </w:rPr>
              <w:t xml:space="preserve">) за счет замены одной буквы. Усвоение буквенного состава слов, например: </w:t>
            </w:r>
            <w:r>
              <w:rPr>
                <w:rFonts w:ascii="Times New Roman" w:hAnsi="Times New Roman" w:eastAsia="Century" w:cs="Times New Roman"/>
                <w:i/>
                <w:color w:val="000000"/>
                <w:sz w:val="24"/>
                <w:szCs w:val="24"/>
              </w:rPr>
              <w:t>«Таня», «Яма».</w:t>
            </w:r>
            <w:r>
              <w:rPr>
                <w:rFonts w:ascii="Times New Roman" w:hAnsi="Times New Roman" w:eastAsia="Century" w:cs="Times New Roman"/>
                <w:color w:val="000000"/>
                <w:sz w:val="24"/>
                <w:szCs w:val="24"/>
              </w:rPr>
              <w:t xml:space="preserve"> </w:t>
            </w:r>
          </w:p>
          <w:p w14:paraId="63EDE5F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3. Письмо букв и слов. Усвоение следующих навыков: слова пишутся раздельно, имена людей и клички животных пишутся с заглавной буквы. Обучение чтению предложений и текстов.</w:t>
            </w:r>
          </w:p>
          <w:p w14:paraId="5D74B7F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4. Звуки и буквы. </w:t>
            </w:r>
          </w:p>
          <w:p w14:paraId="190952B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Определение различий и качественных характеристик звуков: «гласный — согласный», «твердый — мягкий», «звонкий — глухой». </w:t>
            </w:r>
          </w:p>
          <w:p w14:paraId="5ACC6AF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5. Слово. </w:t>
            </w:r>
          </w:p>
          <w:p w14:paraId="5793F65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Звуко-слоговой анализ слов (например: </w:t>
            </w:r>
            <w:r>
              <w:rPr>
                <w:rFonts w:ascii="Times New Roman" w:hAnsi="Times New Roman" w:eastAsia="Century" w:cs="Times New Roman"/>
                <w:i/>
                <w:color w:val="000000"/>
                <w:sz w:val="24"/>
                <w:szCs w:val="24"/>
              </w:rPr>
              <w:t xml:space="preserve">«вагон», «бумага», «кошка», «плот», «краска», «красный» </w:t>
            </w:r>
            <w:r>
              <w:rPr>
                <w:rFonts w:ascii="Times New Roman" w:hAnsi="Times New Roman" w:eastAsia="Century" w:cs="Times New Roman"/>
                <w:color w:val="000000"/>
                <w:sz w:val="24"/>
                <w:szCs w:val="24"/>
              </w:rPr>
              <w:t xml:space="preserve">и некоторых более сложных, произношение которых не расходится с написанием). Выкладывание слов из букв, выделение из слов ударного гласного. </w:t>
            </w:r>
          </w:p>
          <w:p w14:paraId="65B9A0F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Выкладывание слов из букв разрезной азбуки после анализа и без предварительного анализа; преобразование слов за счет замены или добавления букв (</w:t>
            </w:r>
            <w:r>
              <w:rPr>
                <w:rFonts w:ascii="Times New Roman" w:hAnsi="Times New Roman" w:eastAsia="Century" w:cs="Times New Roman"/>
                <w:i/>
                <w:color w:val="000000"/>
                <w:sz w:val="24"/>
                <w:szCs w:val="24"/>
              </w:rPr>
              <w:t xml:space="preserve">мышка — мушка — мишка...; стол — столик </w:t>
            </w:r>
            <w:r>
              <w:rPr>
                <w:rFonts w:ascii="Times New Roman" w:hAnsi="Times New Roman" w:eastAsia="Century" w:cs="Times New Roman"/>
                <w:color w:val="000000"/>
                <w:sz w:val="24"/>
                <w:szCs w:val="24"/>
              </w:rPr>
              <w:t>и др.); добавление в слова пропущенных букв (</w:t>
            </w:r>
            <w:r>
              <w:rPr>
                <w:rFonts w:ascii="Times New Roman" w:hAnsi="Times New Roman" w:eastAsia="Century" w:cs="Times New Roman"/>
                <w:i/>
                <w:color w:val="000000"/>
                <w:sz w:val="24"/>
                <w:szCs w:val="24"/>
              </w:rPr>
              <w:t>ми-ка</w:t>
            </w:r>
            <w:r>
              <w:rPr>
                <w:rFonts w:ascii="Times New Roman" w:hAnsi="Times New Roman" w:eastAsia="Century" w:cs="Times New Roman"/>
                <w:color w:val="000000"/>
                <w:sz w:val="24"/>
                <w:szCs w:val="24"/>
              </w:rPr>
              <w:t xml:space="preserve">). </w:t>
            </w:r>
          </w:p>
          <w:p w14:paraId="56C1850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Закрепление навыка подбора слов к звуковым схемам или по модели. Усвоение буквенного состава слов (например: </w:t>
            </w:r>
            <w:r>
              <w:rPr>
                <w:rFonts w:ascii="Times New Roman" w:hAnsi="Times New Roman" w:eastAsia="Century" w:cs="Times New Roman"/>
                <w:i/>
                <w:color w:val="000000"/>
                <w:sz w:val="24"/>
                <w:szCs w:val="24"/>
              </w:rPr>
              <w:t>«ветка, «ели», «котенок», «ёлка»</w:t>
            </w:r>
            <w:r>
              <w:rPr>
                <w:rFonts w:ascii="Times New Roman" w:hAnsi="Times New Roman" w:eastAsia="Century" w:cs="Times New Roman"/>
                <w:color w:val="000000"/>
                <w:sz w:val="24"/>
                <w:szCs w:val="24"/>
              </w:rPr>
              <w:t>). Заполнение схем, обозначающих буквенный состав слова (занимательная форма подачи материала в виде: кроссвордов, шарад, загадок), выполнение упражнений.</w:t>
            </w:r>
          </w:p>
          <w:p w14:paraId="49456E4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6. Предложение.</w:t>
            </w:r>
          </w:p>
          <w:p w14:paraId="7C5FE3E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Формирование умения делить на слова предложения простой конструкции без предлогов и с предлогами. Формирование умения составлять из букв разрезной азбуки предложения из 3—4 слов после устного анализа и без предварительного анализа.</w:t>
            </w:r>
          </w:p>
          <w:p w14:paraId="6B9ADF3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7. Чтение.</w:t>
            </w:r>
          </w:p>
          <w:p w14:paraId="781E1BB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Усвоение слогового чтения слов заданной сложности и отдельных более сложных (после анализа) с правильным произнесением всех звуков, в меру громким, отчетливым произнесением слов. Чтение предложений. Формирование умения выполнять различные задания по дополнению предложений недостающими словами </w:t>
            </w:r>
            <w:r>
              <w:rPr>
                <w:rFonts w:ascii="Times New Roman" w:hAnsi="Times New Roman" w:eastAsia="Century" w:cs="Times New Roman"/>
                <w:i/>
                <w:color w:val="000000"/>
                <w:sz w:val="24"/>
                <w:szCs w:val="24"/>
              </w:rPr>
              <w:t xml:space="preserve">(ёжик сидит ... ёлкой). </w:t>
            </w:r>
          </w:p>
          <w:p w14:paraId="2FBA54C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Правильное четкое слоговое чтение небольших легких текстов. </w:t>
            </w:r>
          </w:p>
          <w:p w14:paraId="6E3A7EF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Соблюдение при чтении пауз на точках. Формирование умения осмысленно отвечать на вопросы по прочитанному. </w:t>
            </w:r>
          </w:p>
          <w:p w14:paraId="5296D39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Пересказ прочитанного. Закрепление навыка контроля за правильностью и отчетливостью своей речи.</w:t>
            </w:r>
          </w:p>
          <w:p w14:paraId="5AA4F8C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8. Правописание. </w:t>
            </w:r>
          </w:p>
          <w:p w14:paraId="529A3E1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Закрепление умения различать ударные и безударные гласные. </w:t>
            </w:r>
          </w:p>
          <w:p w14:paraId="58EF5F7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Привлечение внимания детей к проверке безударной гласной путем изменения слов (</w:t>
            </w:r>
            <w:r>
              <w:rPr>
                <w:rFonts w:ascii="Times New Roman" w:hAnsi="Times New Roman" w:eastAsia="Century" w:cs="Times New Roman"/>
                <w:i/>
                <w:color w:val="000000"/>
                <w:sz w:val="24"/>
                <w:szCs w:val="24"/>
              </w:rPr>
              <w:t>коз</w:t>
            </w:r>
            <w:r>
              <w:rPr>
                <w:rFonts w:ascii="Times New Roman" w:hAnsi="Times New Roman" w:eastAsia="Century" w:cs="Times New Roman"/>
                <w:b/>
                <w:i/>
                <w:color w:val="000000"/>
                <w:sz w:val="24"/>
                <w:szCs w:val="24"/>
              </w:rPr>
              <w:t>а</w:t>
            </w:r>
            <w:r>
              <w:rPr>
                <w:rFonts w:ascii="Times New Roman" w:hAnsi="Times New Roman" w:eastAsia="Century" w:cs="Times New Roman"/>
                <w:i/>
                <w:color w:val="000000"/>
                <w:sz w:val="24"/>
                <w:szCs w:val="24"/>
              </w:rPr>
              <w:t> — коз</w:t>
            </w:r>
            <w:r>
              <w:rPr>
                <w:rFonts w:ascii="Times New Roman" w:hAnsi="Times New Roman" w:eastAsia="Century" w:cs="Times New Roman"/>
                <w:b/>
                <w:i/>
                <w:color w:val="000000"/>
                <w:sz w:val="24"/>
                <w:szCs w:val="24"/>
              </w:rPr>
              <w:t>ы</w:t>
            </w:r>
            <w:r>
              <w:rPr>
                <w:rFonts w:ascii="Times New Roman" w:hAnsi="Times New Roman" w:eastAsia="Century" w:cs="Times New Roman"/>
                <w:color w:val="000000"/>
                <w:sz w:val="24"/>
                <w:szCs w:val="24"/>
              </w:rPr>
              <w:t>).</w:t>
            </w:r>
          </w:p>
          <w:p w14:paraId="3290296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Формирование умения проверять (в простейших случаях) звонкие и глухие согласные в конце слов за счет изменения слов (</w:t>
            </w:r>
            <w:r>
              <w:rPr>
                <w:rFonts w:ascii="Times New Roman" w:hAnsi="Times New Roman" w:eastAsia="Century" w:cs="Times New Roman"/>
                <w:i/>
                <w:color w:val="000000"/>
                <w:sz w:val="24"/>
                <w:szCs w:val="24"/>
              </w:rPr>
              <w:t>зуб — зубы, мороз — морозы</w:t>
            </w:r>
            <w:r>
              <w:rPr>
                <w:rFonts w:ascii="Times New Roman" w:hAnsi="Times New Roman" w:eastAsia="Century" w:cs="Times New Roman"/>
                <w:color w:val="000000"/>
                <w:sz w:val="24"/>
                <w:szCs w:val="24"/>
              </w:rPr>
              <w:t>) и с помощью родственных слов (</w:t>
            </w:r>
            <w:r>
              <w:rPr>
                <w:rFonts w:ascii="Times New Roman" w:hAnsi="Times New Roman" w:eastAsia="Century" w:cs="Times New Roman"/>
                <w:i/>
                <w:color w:val="000000"/>
                <w:sz w:val="24"/>
                <w:szCs w:val="24"/>
              </w:rPr>
              <w:t>дуб </w:t>
            </w:r>
            <w:r>
              <w:rPr>
                <w:rFonts w:ascii="Times New Roman" w:hAnsi="Times New Roman" w:eastAsia="Century" w:cs="Times New Roman"/>
                <w:color w:val="000000"/>
                <w:sz w:val="24"/>
                <w:szCs w:val="24"/>
              </w:rPr>
              <w:t xml:space="preserve">— </w:t>
            </w:r>
            <w:r>
              <w:rPr>
                <w:rFonts w:ascii="Times New Roman" w:hAnsi="Times New Roman" w:eastAsia="Century" w:cs="Times New Roman"/>
                <w:i/>
                <w:color w:val="000000"/>
                <w:sz w:val="24"/>
                <w:szCs w:val="24"/>
              </w:rPr>
              <w:t>дубок</w:t>
            </w:r>
            <w:r>
              <w:rPr>
                <w:rFonts w:ascii="Times New Roman" w:hAnsi="Times New Roman" w:eastAsia="Century" w:cs="Times New Roman"/>
                <w:color w:val="000000"/>
                <w:sz w:val="24"/>
                <w:szCs w:val="24"/>
              </w:rPr>
              <w:t>).</w:t>
            </w:r>
          </w:p>
          <w:p w14:paraId="7CF1B16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Привлечение внимания детей к некоторым словам, правописание которых не проверяется правилами. Простейшие случаи переноса слов.</w:t>
            </w:r>
          </w:p>
          <w:p w14:paraId="5F518E7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Формирование умения выкладывать и писать слова с сочетаниями </w:t>
            </w:r>
            <w:r>
              <w:rPr>
                <w:rFonts w:ascii="Times New Roman" w:hAnsi="Times New Roman" w:eastAsia="Century" w:cs="Times New Roman"/>
                <w:i/>
                <w:color w:val="000000"/>
                <w:sz w:val="24"/>
                <w:szCs w:val="24"/>
              </w:rPr>
              <w:t>«ши»</w:t>
            </w:r>
            <w:r>
              <w:rPr>
                <w:rFonts w:ascii="Times New Roman" w:hAnsi="Times New Roman" w:eastAsia="Century" w:cs="Times New Roman"/>
                <w:color w:val="000000"/>
                <w:sz w:val="24"/>
                <w:szCs w:val="24"/>
              </w:rPr>
              <w:t xml:space="preserve">, </w:t>
            </w:r>
            <w:r>
              <w:rPr>
                <w:rFonts w:ascii="Times New Roman" w:hAnsi="Times New Roman" w:eastAsia="Century" w:cs="Times New Roman"/>
                <w:i/>
                <w:color w:val="000000"/>
                <w:sz w:val="24"/>
                <w:szCs w:val="24"/>
              </w:rPr>
              <w:t>«жи».</w:t>
            </w:r>
          </w:p>
          <w:p w14:paraId="0E76350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Усвоение правил написания слов и предложений: буквы в слове пишутся рядом, слова в предложении пишутся отдельно, в конце предложения ставится точка, начало предложения, имена людей, клички животных, названия городов пишутся с заглавной буквы. Самостоятельное письмо отдельных слов и предложений доступной сложности после устного анализа</w:t>
            </w:r>
          </w:p>
        </w:tc>
      </w:tr>
      <w:tr w14:paraId="67210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4" w:type="dxa"/>
          </w:tcPr>
          <w:p w14:paraId="010FD36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III </w:t>
            </w:r>
          </w:p>
          <w:p w14:paraId="6A241AB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Март, апрель, май, июнь</w:t>
            </w:r>
          </w:p>
        </w:tc>
        <w:tc>
          <w:tcPr>
            <w:tcW w:w="3213" w:type="dxa"/>
          </w:tcPr>
          <w:p w14:paraId="48BFAC2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1. Закрепление правильного произношения [ц], [ч], [щ] и всех ранее пройденных звуков.</w:t>
            </w:r>
          </w:p>
          <w:p w14:paraId="505DE85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2. Различение на слух: [ч] — [т’] — [с’] — [щ], [ц] — [т’] — [с], [щ] — [ч] — [с’] — [ш].</w:t>
            </w:r>
          </w:p>
          <w:p w14:paraId="30DCD86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3. Дифференциация правильно произносимых звуков: [ч] — [т’], [ч] — [с’], [ц] — [с], [щ] — [ш], [щ] — [ч], [щ] — [с’].</w:t>
            </w:r>
          </w:p>
          <w:p w14:paraId="020E055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4. Усвоение многосложных слов в связи с закреплением правильного произношения всех звуков речи</w:t>
            </w:r>
          </w:p>
          <w:p w14:paraId="2EA7D73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w:t>
            </w:r>
            <w:r>
              <w:rPr>
                <w:rFonts w:ascii="Times New Roman" w:hAnsi="Times New Roman" w:eastAsia="Century" w:cs="Times New Roman"/>
                <w:i/>
                <w:color w:val="000000"/>
                <w:sz w:val="24"/>
                <w:szCs w:val="24"/>
              </w:rPr>
              <w:t>учительница, часовщик, электрический</w:t>
            </w:r>
            <w:r>
              <w:rPr>
                <w:rFonts w:ascii="Times New Roman" w:hAnsi="Times New Roman" w:eastAsia="Century" w:cs="Times New Roman"/>
                <w:color w:val="000000"/>
                <w:sz w:val="24"/>
                <w:szCs w:val="24"/>
              </w:rPr>
              <w:t>), употребление их в самостоятельной речи.</w:t>
            </w:r>
          </w:p>
          <w:p w14:paraId="0A3ED44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5. Анализ слов сложного звуко-слогового состава </w:t>
            </w:r>
          </w:p>
        </w:tc>
        <w:tc>
          <w:tcPr>
            <w:tcW w:w="6032" w:type="dxa"/>
          </w:tcPr>
          <w:p w14:paraId="11526E3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1. Развитие внимания к изменению грамматических форм слова в зависимости от рода, числа, падежа, времени действия. </w:t>
            </w:r>
          </w:p>
          <w:p w14:paraId="60B5E18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Закрепление полученных ранее навыков.</w:t>
            </w:r>
          </w:p>
          <w:p w14:paraId="75FA21E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2. Словарная работа Закрепление (на новом лексическом материале) полученных навыков образования слов за счет присоединения приставки или суффикса, за счет словосложения. Образование существительных, обозначающих лица по их деятельности, профессии (</w:t>
            </w:r>
            <w:r>
              <w:rPr>
                <w:rFonts w:ascii="Times New Roman" w:hAnsi="Times New Roman" w:eastAsia="Century" w:cs="Times New Roman"/>
                <w:i/>
                <w:color w:val="000000"/>
                <w:sz w:val="24"/>
                <w:szCs w:val="24"/>
              </w:rPr>
              <w:t>учитель, учительница, ученик; футбол, футболист</w:t>
            </w:r>
            <w:r>
              <w:rPr>
                <w:rFonts w:ascii="Times New Roman" w:hAnsi="Times New Roman" w:eastAsia="Century" w:cs="Times New Roman"/>
                <w:color w:val="000000"/>
                <w:sz w:val="24"/>
                <w:szCs w:val="24"/>
              </w:rPr>
              <w:t>).</w:t>
            </w:r>
          </w:p>
          <w:p w14:paraId="7E9F746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Формирование умения использовать образованные слова в составе предложений.</w:t>
            </w:r>
          </w:p>
          <w:p w14:paraId="0733C72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Развитие умения подбирать родственные слова (</w:t>
            </w:r>
            <w:r>
              <w:rPr>
                <w:rFonts w:ascii="Times New Roman" w:hAnsi="Times New Roman" w:eastAsia="Century" w:cs="Times New Roman"/>
                <w:i/>
                <w:color w:val="000000"/>
                <w:sz w:val="24"/>
                <w:szCs w:val="24"/>
              </w:rPr>
              <w:t>снег, снежок, снеговик, Снегурочка, снежный...</w:t>
            </w:r>
            <w:r>
              <w:rPr>
                <w:rFonts w:ascii="Times New Roman" w:hAnsi="Times New Roman" w:eastAsia="Century" w:cs="Times New Roman"/>
                <w:color w:val="000000"/>
                <w:sz w:val="24"/>
                <w:szCs w:val="24"/>
              </w:rPr>
              <w:t>).</w:t>
            </w:r>
          </w:p>
          <w:p w14:paraId="4E7F253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Образование уменьшительно-ласкательной формы существительных и прилагательных (на усложненном лексическом материале).</w:t>
            </w:r>
          </w:p>
          <w:p w14:paraId="2133141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Привлечение внимания к многозначности слов (иголка для шитья, иголки у ежа, иголки у елки).</w:t>
            </w:r>
          </w:p>
          <w:p w14:paraId="1EE3BB9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3. Предложения. </w:t>
            </w:r>
          </w:p>
          <w:p w14:paraId="0604BF9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Закрепление (на новом лексическом материале) навыков составления и распространения предложений. Умение пользоваться предложениями с предлогами </w:t>
            </w:r>
            <w:r>
              <w:rPr>
                <w:rFonts w:ascii="Times New Roman" w:hAnsi="Times New Roman" w:eastAsia="Century" w:cs="Times New Roman"/>
                <w:i/>
                <w:color w:val="000000"/>
                <w:sz w:val="24"/>
                <w:szCs w:val="24"/>
              </w:rPr>
              <w:t xml:space="preserve">«из-под», «из-за»: кот вылез... </w:t>
            </w:r>
            <w:r>
              <w:rPr>
                <w:rFonts w:ascii="Times New Roman" w:hAnsi="Times New Roman" w:eastAsia="Century" w:cs="Times New Roman"/>
                <w:color w:val="000000"/>
                <w:sz w:val="24"/>
                <w:szCs w:val="24"/>
              </w:rPr>
              <w:t>(</w:t>
            </w:r>
            <w:r>
              <w:rPr>
                <w:rFonts w:ascii="Times New Roman" w:hAnsi="Times New Roman" w:eastAsia="Century" w:cs="Times New Roman"/>
                <w:i/>
                <w:color w:val="000000"/>
                <w:sz w:val="24"/>
                <w:szCs w:val="24"/>
              </w:rPr>
              <w:t>из-под</w:t>
            </w:r>
            <w:r>
              <w:rPr>
                <w:rFonts w:ascii="Times New Roman" w:hAnsi="Times New Roman" w:eastAsia="Century" w:cs="Times New Roman"/>
                <w:color w:val="000000"/>
                <w:sz w:val="24"/>
                <w:szCs w:val="24"/>
              </w:rPr>
              <w:t>)</w:t>
            </w:r>
            <w:r>
              <w:rPr>
                <w:rFonts w:ascii="Times New Roman" w:hAnsi="Times New Roman" w:eastAsia="Century" w:cs="Times New Roman"/>
                <w:i/>
                <w:color w:val="000000"/>
                <w:sz w:val="24"/>
                <w:szCs w:val="24"/>
              </w:rPr>
              <w:t xml:space="preserve"> стола. </w:t>
            </w:r>
          </w:p>
          <w:p w14:paraId="5E696B1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Привлечение внимания к предложениям с однородными членами (</w:t>
            </w:r>
            <w:r>
              <w:rPr>
                <w:rFonts w:ascii="Times New Roman" w:hAnsi="Times New Roman" w:eastAsia="Century" w:cs="Times New Roman"/>
                <w:i/>
                <w:color w:val="000000"/>
                <w:sz w:val="24"/>
                <w:szCs w:val="24"/>
              </w:rPr>
              <w:t>Дети бегали. Дети прыгали. Дети бегали и прыгали</w:t>
            </w:r>
            <w:r>
              <w:rPr>
                <w:rFonts w:ascii="Times New Roman" w:hAnsi="Times New Roman" w:eastAsia="Century" w:cs="Times New Roman"/>
                <w:color w:val="000000"/>
                <w:sz w:val="24"/>
                <w:szCs w:val="24"/>
              </w:rPr>
              <w:t>).</w:t>
            </w:r>
          </w:p>
          <w:p w14:paraId="2B48713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Составление предложений по опорным словам, например: мальчик, рисовать, краски. Составление сложноподчиненных предложений (по образцу, данному логопедом) с союзами «чтобы», «потому что», «если» и др. (</w:t>
            </w:r>
            <w:r>
              <w:rPr>
                <w:rFonts w:ascii="Times New Roman" w:hAnsi="Times New Roman" w:eastAsia="Century" w:cs="Times New Roman"/>
                <w:i/>
                <w:color w:val="000000"/>
                <w:sz w:val="24"/>
                <w:szCs w:val="24"/>
              </w:rPr>
              <w:t>Мы сегодня не пойдём гулять, потому что идёт дождь. Если завтра ко мне придут гости, я испеку пирог...</w:t>
            </w:r>
            <w:r>
              <w:rPr>
                <w:rFonts w:ascii="Times New Roman" w:hAnsi="Times New Roman" w:eastAsia="Century" w:cs="Times New Roman"/>
                <w:color w:val="000000"/>
                <w:sz w:val="24"/>
                <w:szCs w:val="24"/>
              </w:rPr>
              <w:t>); с относительным местоимением «который» (</w:t>
            </w:r>
            <w:r>
              <w:rPr>
                <w:rFonts w:ascii="Times New Roman" w:hAnsi="Times New Roman" w:eastAsia="Century" w:cs="Times New Roman"/>
                <w:i/>
                <w:color w:val="000000"/>
                <w:sz w:val="24"/>
                <w:szCs w:val="24"/>
              </w:rPr>
              <w:t>Роме понравился конструктор. Конструктор подарил ему брат. Роме понравился конструктор, который подарил ему брат</w:t>
            </w:r>
            <w:r>
              <w:rPr>
                <w:rFonts w:ascii="Times New Roman" w:hAnsi="Times New Roman" w:eastAsia="Century" w:cs="Times New Roman"/>
                <w:color w:val="000000"/>
                <w:sz w:val="24"/>
                <w:szCs w:val="24"/>
              </w:rPr>
              <w:t>).</w:t>
            </w:r>
          </w:p>
          <w:p w14:paraId="053C62A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4. Связная речь. </w:t>
            </w:r>
          </w:p>
          <w:p w14:paraId="0B9535C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Закрепление всех полученных ранее навыков. Воспитание умения использовать при пересказе сложные предложения. </w:t>
            </w:r>
          </w:p>
          <w:p w14:paraId="2E958B6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Развитие умения связно и последовательно пересказывать текст, пользуясь фонетически и грамматически правильной выразительной речью. Формирование навыка составления рассказа по картинке, по серии картин. Заучивание наизусть прозаических и стихотворных текстов, скороговорок</w:t>
            </w:r>
          </w:p>
        </w:tc>
        <w:tc>
          <w:tcPr>
            <w:tcW w:w="4429" w:type="dxa"/>
          </w:tcPr>
          <w:p w14:paraId="52D4199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1. Звуки и буквы. </w:t>
            </w:r>
          </w:p>
          <w:p w14:paraId="5BC253B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Дальнейшее развитие навыков различения звуков. Усвоение букв </w:t>
            </w:r>
            <w:r>
              <w:rPr>
                <w:rFonts w:ascii="Times New Roman" w:hAnsi="Times New Roman" w:eastAsia="Century" w:cs="Times New Roman"/>
                <w:i/>
                <w:color w:val="000000"/>
                <w:sz w:val="24"/>
                <w:szCs w:val="24"/>
              </w:rPr>
              <w:t xml:space="preserve">ь, ч, ц, ф, щ, ъ </w:t>
            </w:r>
            <w:r>
              <w:rPr>
                <w:rFonts w:ascii="Times New Roman" w:hAnsi="Times New Roman" w:eastAsia="Century" w:cs="Times New Roman"/>
                <w:color w:val="000000"/>
                <w:sz w:val="24"/>
                <w:szCs w:val="24"/>
              </w:rPr>
              <w:t xml:space="preserve">(24—31 неделя обучения). Закрепление и дальнейшее развитие навыка использования при письме ранее пройденных букв </w:t>
            </w:r>
            <w:r>
              <w:rPr>
                <w:rFonts w:ascii="Times New Roman" w:hAnsi="Times New Roman" w:eastAsia="Century" w:cs="Times New Roman"/>
                <w:i/>
                <w:color w:val="000000"/>
                <w:sz w:val="24"/>
                <w:szCs w:val="24"/>
              </w:rPr>
              <w:t xml:space="preserve">е, ё </w:t>
            </w:r>
            <w:r>
              <w:rPr>
                <w:rFonts w:ascii="Times New Roman" w:hAnsi="Times New Roman" w:eastAsia="Century" w:cs="Times New Roman"/>
                <w:color w:val="000000"/>
                <w:sz w:val="24"/>
                <w:szCs w:val="24"/>
              </w:rPr>
              <w:t xml:space="preserve">и усвоение букв </w:t>
            </w:r>
            <w:r>
              <w:rPr>
                <w:rFonts w:ascii="Times New Roman" w:hAnsi="Times New Roman" w:eastAsia="Century" w:cs="Times New Roman"/>
                <w:i/>
                <w:color w:val="000000"/>
                <w:sz w:val="24"/>
                <w:szCs w:val="24"/>
              </w:rPr>
              <w:t xml:space="preserve">ю, я. </w:t>
            </w:r>
            <w:r>
              <w:rPr>
                <w:rFonts w:ascii="Times New Roman" w:hAnsi="Times New Roman" w:eastAsia="Century" w:cs="Times New Roman"/>
                <w:color w:val="000000"/>
                <w:sz w:val="24"/>
                <w:szCs w:val="24"/>
              </w:rPr>
              <w:t xml:space="preserve">Усвоение буквы </w:t>
            </w:r>
            <w:r>
              <w:rPr>
                <w:rFonts w:ascii="Times New Roman" w:hAnsi="Times New Roman" w:eastAsia="Century" w:cs="Times New Roman"/>
                <w:i/>
                <w:color w:val="000000"/>
                <w:sz w:val="24"/>
                <w:szCs w:val="24"/>
              </w:rPr>
              <w:t xml:space="preserve">ь </w:t>
            </w:r>
            <w:r>
              <w:rPr>
                <w:rFonts w:ascii="Times New Roman" w:hAnsi="Times New Roman" w:eastAsia="Century" w:cs="Times New Roman"/>
                <w:color w:val="000000"/>
                <w:sz w:val="24"/>
                <w:szCs w:val="24"/>
              </w:rPr>
              <w:t xml:space="preserve">(как знака мягкости) на базе отчетливого произнесения и сравнения твердых и мягких звуков. Усвоение букв </w:t>
            </w:r>
            <w:r>
              <w:rPr>
                <w:rFonts w:ascii="Times New Roman" w:hAnsi="Times New Roman" w:eastAsia="Century" w:cs="Times New Roman"/>
                <w:i/>
                <w:color w:val="000000"/>
                <w:sz w:val="24"/>
                <w:szCs w:val="24"/>
              </w:rPr>
              <w:t xml:space="preserve">ь, ъ </w:t>
            </w:r>
            <w:r>
              <w:rPr>
                <w:rFonts w:ascii="Times New Roman" w:hAnsi="Times New Roman" w:eastAsia="Century" w:cs="Times New Roman"/>
                <w:color w:val="000000"/>
                <w:sz w:val="24"/>
                <w:szCs w:val="24"/>
              </w:rPr>
              <w:t xml:space="preserve">(разделительный </w:t>
            </w:r>
            <w:r>
              <w:rPr>
                <w:rFonts w:ascii="Times New Roman" w:hAnsi="Times New Roman" w:eastAsia="Century" w:cs="Times New Roman"/>
                <w:i/>
                <w:color w:val="000000"/>
                <w:sz w:val="24"/>
                <w:szCs w:val="24"/>
              </w:rPr>
              <w:t xml:space="preserve">ь </w:t>
            </w:r>
            <w:r>
              <w:rPr>
                <w:rFonts w:ascii="Times New Roman" w:hAnsi="Times New Roman" w:eastAsia="Century" w:cs="Times New Roman"/>
                <w:color w:val="000000"/>
                <w:sz w:val="24"/>
                <w:szCs w:val="24"/>
              </w:rPr>
              <w:t xml:space="preserve">и </w:t>
            </w:r>
            <w:r>
              <w:rPr>
                <w:rFonts w:ascii="Times New Roman" w:hAnsi="Times New Roman" w:eastAsia="Century" w:cs="Times New Roman"/>
                <w:i/>
                <w:color w:val="000000"/>
                <w:sz w:val="24"/>
                <w:szCs w:val="24"/>
              </w:rPr>
              <w:t xml:space="preserve">ъ </w:t>
            </w:r>
            <w:r>
              <w:rPr>
                <w:rFonts w:ascii="Times New Roman" w:hAnsi="Times New Roman" w:eastAsia="Century" w:cs="Times New Roman"/>
                <w:color w:val="000000"/>
                <w:sz w:val="24"/>
                <w:szCs w:val="24"/>
              </w:rPr>
              <w:t xml:space="preserve">знак) на основе отчетливого произношения и сравнения на слух сочетаний, например: </w:t>
            </w:r>
            <w:r>
              <w:rPr>
                <w:rFonts w:ascii="Times New Roman" w:hAnsi="Times New Roman" w:eastAsia="Century" w:cs="Times New Roman"/>
                <w:i/>
                <w:color w:val="000000"/>
                <w:sz w:val="24"/>
                <w:szCs w:val="24"/>
              </w:rPr>
              <w:t>ля-лья.</w:t>
            </w:r>
          </w:p>
          <w:p w14:paraId="1336DBA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2. Слово.</w:t>
            </w:r>
          </w:p>
          <w:p w14:paraId="283B053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Закрепление навыка звуко-слогового анализа слов различной сложности, произношение которых не расходится с написанием. </w:t>
            </w:r>
          </w:p>
          <w:p w14:paraId="39DE1AE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Подбор слов по схемам и моделям. </w:t>
            </w:r>
          </w:p>
          <w:p w14:paraId="2BB6CF0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Проведение в занимательной форме упражнений в определении звукового состава слов. </w:t>
            </w:r>
          </w:p>
          <w:p w14:paraId="1144A51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Усвоение буквенного состава слов различной сложности.</w:t>
            </w:r>
          </w:p>
          <w:p w14:paraId="616AED6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Дальнейшее усвоение навыков выкладывания и письма слов с буквами </w:t>
            </w:r>
            <w:r>
              <w:rPr>
                <w:rFonts w:ascii="Times New Roman" w:hAnsi="Times New Roman" w:eastAsia="Century" w:cs="Times New Roman"/>
                <w:i/>
                <w:color w:val="000000"/>
                <w:sz w:val="24"/>
                <w:szCs w:val="24"/>
              </w:rPr>
              <w:t>я, е, ё, й.</w:t>
            </w:r>
          </w:p>
          <w:p w14:paraId="301CF34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Развитие умения выкладывать и писать слова с буквами </w:t>
            </w:r>
            <w:r>
              <w:rPr>
                <w:rFonts w:ascii="Times New Roman" w:hAnsi="Times New Roman" w:eastAsia="Century" w:cs="Times New Roman"/>
                <w:i/>
                <w:color w:val="000000"/>
                <w:sz w:val="24"/>
                <w:szCs w:val="24"/>
              </w:rPr>
              <w:t xml:space="preserve">ь </w:t>
            </w:r>
            <w:r>
              <w:rPr>
                <w:rFonts w:ascii="Times New Roman" w:hAnsi="Times New Roman" w:eastAsia="Century" w:cs="Times New Roman"/>
                <w:color w:val="000000"/>
                <w:sz w:val="24"/>
                <w:szCs w:val="24"/>
              </w:rPr>
              <w:t xml:space="preserve">(как знак мягкости), </w:t>
            </w:r>
            <w:r>
              <w:rPr>
                <w:rFonts w:ascii="Times New Roman" w:hAnsi="Times New Roman" w:eastAsia="Century" w:cs="Times New Roman"/>
                <w:i/>
                <w:color w:val="000000"/>
                <w:sz w:val="24"/>
                <w:szCs w:val="24"/>
              </w:rPr>
              <w:t>ю.</w:t>
            </w:r>
          </w:p>
          <w:p w14:paraId="2163752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Умение выкладывать и писать слова с сочетанием </w:t>
            </w:r>
            <w:r>
              <w:rPr>
                <w:rFonts w:ascii="Times New Roman" w:hAnsi="Times New Roman" w:eastAsia="Century" w:cs="Times New Roman"/>
                <w:i/>
                <w:color w:val="000000"/>
                <w:sz w:val="24"/>
                <w:szCs w:val="24"/>
              </w:rPr>
              <w:t>«ча», «чу», «ща», «щу».</w:t>
            </w:r>
          </w:p>
          <w:p w14:paraId="6B03C6D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Проведение в занимательной форме (загадки, кроссворды, ребусы) постоянно усложняющихся упражнений, направленных на определение буквенного состава слов. </w:t>
            </w:r>
          </w:p>
          <w:p w14:paraId="557879C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3. Предложение. </w:t>
            </w:r>
          </w:p>
          <w:p w14:paraId="3FB74C4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Выкладывание из букв разрезной азбуки небольших (3—5 слов) предложений с предварительным орфографическим и звуковым анализом и самостоятельно. Выделение в предложении отдельных слов, написание которых требует применения правил (</w:t>
            </w:r>
            <w:r>
              <w:rPr>
                <w:rFonts w:ascii="Times New Roman" w:hAnsi="Times New Roman" w:eastAsia="Century" w:cs="Times New Roman"/>
                <w:i/>
                <w:color w:val="000000"/>
                <w:sz w:val="24"/>
                <w:szCs w:val="24"/>
              </w:rPr>
              <w:t>У Маши болит зуб</w:t>
            </w:r>
            <w:r>
              <w:rPr>
                <w:rFonts w:ascii="Times New Roman" w:hAnsi="Times New Roman" w:eastAsia="Century" w:cs="Times New Roman"/>
                <w:color w:val="000000"/>
                <w:sz w:val="24"/>
                <w:szCs w:val="24"/>
              </w:rPr>
              <w:t xml:space="preserve">). </w:t>
            </w:r>
          </w:p>
          <w:p w14:paraId="0F2110B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4. Чтение. </w:t>
            </w:r>
          </w:p>
          <w:p w14:paraId="15ABC8D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Дальнейшее развитие навыков чтения. </w:t>
            </w:r>
          </w:p>
          <w:p w14:paraId="2D3F6CC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 xml:space="preserve">Правильное слоговое чтение небольших рассказов с переходом на чтение целыми словами. </w:t>
            </w:r>
          </w:p>
          <w:p w14:paraId="6737EB1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Century" w:cs="Times New Roman"/>
                <w:color w:val="000000"/>
                <w:sz w:val="24"/>
                <w:szCs w:val="24"/>
              </w:rPr>
            </w:pPr>
            <w:r>
              <w:rPr>
                <w:rFonts w:ascii="Times New Roman" w:hAnsi="Times New Roman" w:eastAsia="Century" w:cs="Times New Roman"/>
                <w:color w:val="000000"/>
                <w:sz w:val="24"/>
                <w:szCs w:val="24"/>
              </w:rPr>
              <w:t>Закрепление умения давать точные ответы по прочитанному, ставить вопросы к несложному тексту, пересказывать прочитанные тексты. Заучивание наизусть стихотворений, скороговорок, загадок. В летний период проводится работа по дальнейшему развитию навыка определения буквенного состава слов, различные упражнения в занимательной форме, выкладывание из букв разрезной азбуки и письмо слов и предложений с использованием всех полученных ранее знаний и навыков, закрепление навыков описания, дальнейшее развитие навыков чтения, формирование навыка сознательного слитного чтения</w:t>
            </w:r>
          </w:p>
        </w:tc>
      </w:tr>
    </w:tbl>
    <w:p w14:paraId="4C2E82A3">
      <w:pPr>
        <w:spacing w:after="0" w:line="240" w:lineRule="auto"/>
        <w:ind w:firstLine="720"/>
        <w:jc w:val="both"/>
        <w:rPr>
          <w:rFonts w:ascii="Times New Roman" w:hAnsi="Times New Roman" w:eastAsia="Century" w:cs="Times New Roman"/>
          <w:sz w:val="24"/>
          <w:szCs w:val="24"/>
        </w:rPr>
        <w:sectPr>
          <w:pgSz w:w="16838" w:h="11906" w:orient="landscape"/>
          <w:pgMar w:top="720" w:right="720" w:bottom="720" w:left="720" w:header="709" w:footer="709" w:gutter="0"/>
          <w:cols w:space="720" w:num="1"/>
        </w:sectPr>
      </w:pPr>
    </w:p>
    <w:p w14:paraId="69B71A50">
      <w:pPr>
        <w:pStyle w:val="3"/>
        <w:spacing w:before="0" w:line="240" w:lineRule="auto"/>
        <w:ind w:firstLine="720"/>
        <w:jc w:val="center"/>
        <w:rPr>
          <w:rFonts w:ascii="Times New Roman" w:hAnsi="Times New Roman" w:cs="Times New Roman"/>
          <w:b/>
          <w:sz w:val="24"/>
        </w:rPr>
      </w:pPr>
      <w:bookmarkStart w:id="17" w:name="_Toc134002850"/>
      <w:r>
        <w:rPr>
          <w:rFonts w:ascii="Times New Roman" w:hAnsi="Times New Roman" w:eastAsia="Times New Roman" w:cs="Times New Roman"/>
          <w:b/>
          <w:sz w:val="24"/>
          <w:szCs w:val="24"/>
        </w:rPr>
        <w:t>2.3.</w:t>
      </w:r>
      <w:r>
        <w:rPr>
          <w:rFonts w:ascii="Times New Roman" w:hAnsi="Times New Roman" w:eastAsia="Times New Roman" w:cs="Times New Roman"/>
          <w:b/>
          <w:color w:val="000000"/>
          <w:sz w:val="24"/>
          <w:szCs w:val="24"/>
        </w:rPr>
        <w:t xml:space="preserve"> </w:t>
      </w:r>
      <w:r>
        <w:rPr>
          <w:rFonts w:ascii="Times New Roman" w:hAnsi="Times New Roman" w:cs="Times New Roman"/>
          <w:b/>
          <w:sz w:val="24"/>
        </w:rPr>
        <w:t>Взаимодействие учителя-логопеда с воспитателями и специалистами</w:t>
      </w:r>
      <w:bookmarkEnd w:id="17"/>
    </w:p>
    <w:p w14:paraId="57A5E472">
      <w:pPr>
        <w:spacing w:after="0" w:line="240" w:lineRule="auto"/>
        <w:ind w:firstLine="720"/>
        <w:jc w:val="both"/>
        <w:rPr>
          <w:rFonts w:ascii="Times New Roman" w:hAnsi="Times New Roman" w:eastAsia="Times New Roman" w:cs="Times New Roman"/>
          <w:sz w:val="24"/>
          <w:szCs w:val="24"/>
        </w:rPr>
      </w:pPr>
    </w:p>
    <w:p w14:paraId="5B92CB9F">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Эффективность коррекционной воспитательно-образовательной работы определяется не только чёткой организацией жизни детей в период их пребывания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w:t>
      </w:r>
    </w:p>
    <w:p w14:paraId="2C0254E4">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14:paraId="7671CB63">
      <w:pPr>
        <w:widowControl w:val="0"/>
        <w:autoSpaceDE w:val="0"/>
        <w:autoSpaceDN w:val="0"/>
        <w:adjustRightInd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Система взаимодействия специалистов </w:t>
      </w:r>
    </w:p>
    <w:tbl>
      <w:tblPr>
        <w:tblStyle w:val="9"/>
        <w:tblW w:w="1077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498"/>
      </w:tblGrid>
      <w:tr w14:paraId="7E02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tcPr>
          <w:p w14:paraId="2ADB10AB">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Учитель-логопед</w:t>
            </w:r>
          </w:p>
        </w:tc>
        <w:tc>
          <w:tcPr>
            <w:tcW w:w="9498" w:type="dxa"/>
          </w:tcPr>
          <w:p w14:paraId="5ACA8A8B">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0"/>
              </w:rPr>
              <w:t xml:space="preserve">Организует и координирует коррекционно-развивающую работу с детьми с ФНР (НПОЗ). </w:t>
            </w:r>
            <w:r>
              <w:rPr>
                <w:rFonts w:ascii="Times New Roman" w:hAnsi="Times New Roman" w:eastAsia="Times New Roman" w:cs="Times New Roman"/>
                <w:sz w:val="24"/>
                <w:szCs w:val="24"/>
              </w:rPr>
              <w:t>Осуществляет мониторинг уровня речевого развития детей (не менее двух раз в год); осуществляет координация коррекционной работы всех специалистов, работающих с группой: психолога, музыкального руководителя, физкультурного работника; сотрудничество с другими логопедами ДОУ. Вовлекает родителей в процесс логопедической коррекции через детские логопедические тетради, наглядную агитацию, открытые просмотры, собрания, консультации, беседы.</w:t>
            </w:r>
          </w:p>
        </w:tc>
      </w:tr>
      <w:tr w14:paraId="469D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0F628C46">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Воспитатель</w:t>
            </w:r>
          </w:p>
        </w:tc>
        <w:tc>
          <w:tcPr>
            <w:tcW w:w="9498" w:type="dxa"/>
          </w:tcPr>
          <w:p w14:paraId="23463BF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14:paraId="2C3C5A1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Еженедельные задания логопеда воспитателю включают в себя следующие разделы:</w:t>
            </w:r>
          </w:p>
          <w:p w14:paraId="569BB74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логопедические пятиминутки;</w:t>
            </w:r>
          </w:p>
          <w:p w14:paraId="41D8615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подвижные игры и пальчиковая гимнастика;</w:t>
            </w:r>
          </w:p>
          <w:p w14:paraId="281A05E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индивидуальная работа;</w:t>
            </w:r>
          </w:p>
          <w:p w14:paraId="427B9D2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рекомендации по подбору художественной литературы и иллюстративного материала.</w:t>
            </w:r>
          </w:p>
        </w:tc>
      </w:tr>
      <w:tr w14:paraId="3900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124C9D79">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Педагог-психолог</w:t>
            </w:r>
          </w:p>
        </w:tc>
        <w:tc>
          <w:tcPr>
            <w:tcW w:w="9498" w:type="dxa"/>
          </w:tcPr>
          <w:p w14:paraId="1957386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психических процессов, являющихся психологической основой речи: восприятия и ощущения, внимания и памяти, воображения, словесно-логического мышления. Помощь в оречевлении своего эмоционального состояния и способов его улучшения. Включение в занятия психогимнастики в качестве фона для развития просодических компонентов речи. Формирование навыков общения в сказочных или придуманных сюжетах и инсценировках.</w:t>
            </w:r>
          </w:p>
        </w:tc>
      </w:tr>
      <w:tr w14:paraId="2CB0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262BE507">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Музыкальный руководитель</w:t>
            </w:r>
          </w:p>
        </w:tc>
        <w:tc>
          <w:tcPr>
            <w:tcW w:w="9498" w:type="dxa"/>
          </w:tcPr>
          <w:p w14:paraId="03D937D8">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0"/>
              </w:rPr>
              <w:t>Осуществляет подбор и внедрение в повседневную жизнь ребенка музыкатерапевтических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Совершенствует общую и мелкую моторику, выразительность мимики, пластику движений, постанову дыхания, голоса, чувства ритма, просодическую сторону речи.</w:t>
            </w:r>
            <w:r>
              <w:rPr>
                <w:rFonts w:ascii="Times New Roman" w:hAnsi="Times New Roman" w:eastAsia="Times New Roman" w:cs="Times New Roman"/>
                <w:sz w:val="24"/>
                <w:szCs w:val="24"/>
              </w:rPr>
              <w:t xml:space="preserve"> Формирование музыкального слуха и внимания к неречевым звукам.Развитие двигательной памяти и координации. Включение в занятие музыкальных распевов на закрепление вызванных звуков и звукоподражаний. Использование музыкально-ритмических игр, логоритмических упражнений на согласование речи с движением. Работа над выразительностью мимики и жестов в музыкальных этюдах; над пластикой и темпом движения в музыкальных зарисовках. Обучение коммуникативным навыкам в играх-драматизациях.</w:t>
            </w:r>
          </w:p>
        </w:tc>
      </w:tr>
      <w:tr w14:paraId="3774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34CD04C3">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Инструктор по физической культуре</w:t>
            </w:r>
          </w:p>
        </w:tc>
        <w:tc>
          <w:tcPr>
            <w:tcW w:w="9498" w:type="dxa"/>
          </w:tcPr>
          <w:p w14:paraId="03626A76">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0"/>
              </w:rPr>
              <w:t xml:space="preserve">Решает: </w:t>
            </w:r>
            <w:r>
              <w:rPr>
                <w:rFonts w:ascii="Times New Roman" w:hAnsi="Times New Roman" w:cs="Times New Roman"/>
                <w:sz w:val="24"/>
                <w:szCs w:val="20"/>
                <w:u w:val="single"/>
              </w:rPr>
              <w:t>традиционные задачи</w:t>
            </w:r>
            <w:r>
              <w:rPr>
                <w:rFonts w:ascii="Times New Roman" w:hAnsi="Times New Roman" w:cs="Times New Roman"/>
                <w:sz w:val="24"/>
                <w:szCs w:val="20"/>
              </w:rPr>
              <w:t xml:space="preserve"> по общему физическому воспитанию и развитию, направленные на укрепление здоровья, развитие двигательных умений и навыков, что способствует формированию психомоторных функций, и </w:t>
            </w:r>
            <w:r>
              <w:rPr>
                <w:rFonts w:ascii="Times New Roman" w:hAnsi="Times New Roman" w:cs="Times New Roman"/>
                <w:sz w:val="24"/>
                <w:szCs w:val="20"/>
                <w:u w:val="single"/>
              </w:rPr>
              <w:t>специфические коррекционно-развивающие</w:t>
            </w:r>
            <w:r>
              <w:rPr>
                <w:rFonts w:ascii="Times New Roman" w:hAnsi="Times New Roman" w:cs="Times New Roman"/>
                <w:sz w:val="24"/>
                <w:szCs w:val="20"/>
              </w:rPr>
              <w:t>: развитие моторной памяти, способности к восприятию и передаче движений по пространственно-временным характеристикам, совершенствование ориентировки в пространстве. Особое внимание обращается на возможность закрепления лексико-грамматических средств языка путем специально подобранных подвижных игр и упражнений, разработанных с учетом изучаемой лексической темы.</w:t>
            </w:r>
            <w:r>
              <w:rPr>
                <w:rFonts w:ascii="Times New Roman" w:hAnsi="Times New Roman" w:eastAsia="Times New Roman" w:cs="Times New Roman"/>
                <w:sz w:val="24"/>
                <w:szCs w:val="24"/>
              </w:rPr>
              <w:t xml:space="preserve"> Обучение пространственным ориентировкам в играх и упражнениях. Формирование правильного физиологического дыхания и фонационного выдоха с помощью специальных гимнастик.</w:t>
            </w:r>
          </w:p>
        </w:tc>
      </w:tr>
      <w:tr w14:paraId="046F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7E60A308">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Медицинский работник (при наличие)</w:t>
            </w:r>
          </w:p>
        </w:tc>
        <w:tc>
          <w:tcPr>
            <w:tcW w:w="9498" w:type="dxa"/>
          </w:tcPr>
          <w:p w14:paraId="78D9E432">
            <w:pPr>
              <w:widowControl w:val="0"/>
              <w:autoSpaceDE w:val="0"/>
              <w:autoSpaceDN w:val="0"/>
              <w:adjustRightIn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Медицинский контроль и профилактика заболеваемости</w:t>
            </w:r>
          </w:p>
        </w:tc>
      </w:tr>
    </w:tbl>
    <w:p w14:paraId="4F25B6E9">
      <w:pPr>
        <w:spacing w:after="0" w:line="240" w:lineRule="auto"/>
        <w:ind w:firstLine="720"/>
        <w:jc w:val="both"/>
        <w:rPr>
          <w:rFonts w:ascii="Times New Roman" w:hAnsi="Times New Roman" w:eastAsia="Times New Roman" w:cs="Times New Roman"/>
          <w:sz w:val="24"/>
          <w:szCs w:val="24"/>
          <w:vertAlign w:val="superscript"/>
        </w:rPr>
      </w:pPr>
    </w:p>
    <w:p w14:paraId="0ECB2142">
      <w:pPr>
        <w:pStyle w:val="3"/>
        <w:spacing w:before="0" w:line="240" w:lineRule="auto"/>
        <w:ind w:firstLine="720"/>
        <w:jc w:val="center"/>
        <w:rPr>
          <w:rFonts w:ascii="Times New Roman" w:hAnsi="Times New Roman" w:eastAsia="Times New Roman" w:cs="Times New Roman"/>
          <w:b/>
          <w:sz w:val="24"/>
        </w:rPr>
      </w:pPr>
      <w:bookmarkStart w:id="18" w:name="_Toc134002851"/>
      <w:r>
        <w:rPr>
          <w:rFonts w:ascii="Times New Roman" w:hAnsi="Times New Roman" w:eastAsia="Times New Roman" w:cs="Times New Roman"/>
          <w:b/>
          <w:sz w:val="24"/>
        </w:rPr>
        <w:t>2.4. Взаимодействие учителя-логопеда с семьями воспитанников</w:t>
      </w:r>
      <w:bookmarkEnd w:id="18"/>
    </w:p>
    <w:p w14:paraId="19DFCED2">
      <w:pPr>
        <w:spacing w:after="0" w:line="240" w:lineRule="auto"/>
        <w:ind w:firstLine="720"/>
        <w:jc w:val="both"/>
        <w:rPr>
          <w:rFonts w:ascii="Times New Roman" w:hAnsi="Times New Roman" w:eastAsia="Times New Roman" w:cs="Times New Roman"/>
          <w:sz w:val="28"/>
          <w:szCs w:val="24"/>
        </w:rPr>
      </w:pPr>
      <w:r>
        <w:rPr>
          <w:rFonts w:ascii="Times New Roman" w:hAnsi="Times New Roman" w:cs="Times New Roman"/>
          <w:sz w:val="24"/>
        </w:rPr>
        <w:t xml:space="preserve">В течение года осуществляется регулярное и систематическое информирование родителей (законных представителей) о ходе коррекционно-образовательного процесса, осуществляются индивидуальные консультации, даются рекомендации для родителей по закреплению речевых навыков дома, полученных на занятиях через тетради взаимодействия логопеда, воспитателей и родителей. </w:t>
      </w:r>
    </w:p>
    <w:p w14:paraId="775C1E48">
      <w:pPr>
        <w:spacing w:after="0" w:line="240" w:lineRule="auto"/>
        <w:ind w:firstLine="720"/>
        <w:jc w:val="both"/>
        <w:rPr>
          <w:rFonts w:ascii="Times New Roman" w:hAnsi="Times New Roman" w:cs="Times New Roman"/>
          <w:sz w:val="24"/>
        </w:rPr>
      </w:pPr>
      <w:r>
        <w:rPr>
          <w:rFonts w:ascii="Times New Roman" w:hAnsi="Times New Roman" w:cs="Times New Roman"/>
          <w:sz w:val="24"/>
        </w:rPr>
        <w:t>При анализе контингента семей выявлено, что дети группы воспитываются в семьях различного социального статуса, что учитывается при организации взаимодействия учителя-логопеда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эффективного сотрудничества с родителями воспитанников:</w:t>
      </w:r>
    </w:p>
    <w:p w14:paraId="7F0C3D5A">
      <w:pPr>
        <w:ind w:firstLine="708"/>
        <w:jc w:val="both"/>
        <w:rPr>
          <w:rFonts w:ascii="Times New Roman" w:hAnsi="Times New Roman" w:eastAsia="Century" w:cs="Times New Roman"/>
          <w:b/>
          <w:sz w:val="24"/>
          <w:szCs w:val="28"/>
        </w:rPr>
      </w:pPr>
      <w:r>
        <w:rPr>
          <w:rFonts w:ascii="Times New Roman" w:hAnsi="Times New Roman" w:eastAsia="Century" w:cs="Times New Roman"/>
          <w:b/>
          <w:sz w:val="24"/>
          <w:szCs w:val="28"/>
        </w:rPr>
        <w:t>Родительские собрания:</w:t>
      </w:r>
    </w:p>
    <w:tbl>
      <w:tblPr>
        <w:tblStyle w:val="9"/>
        <w:tblW w:w="10023" w:type="dxa"/>
        <w:tblInd w:w="0" w:type="dxa"/>
        <w:tblLayout w:type="fixed"/>
        <w:tblCellMar>
          <w:top w:w="0" w:type="dxa"/>
          <w:left w:w="108" w:type="dxa"/>
          <w:bottom w:w="0" w:type="dxa"/>
          <w:right w:w="108" w:type="dxa"/>
        </w:tblCellMar>
      </w:tblPr>
      <w:tblGrid>
        <w:gridCol w:w="1468"/>
        <w:gridCol w:w="8555"/>
      </w:tblGrid>
      <w:tr w14:paraId="766A05A1">
        <w:tblPrEx>
          <w:tblCellMar>
            <w:top w:w="0" w:type="dxa"/>
            <w:left w:w="108" w:type="dxa"/>
            <w:bottom w:w="0" w:type="dxa"/>
            <w:right w:w="108" w:type="dxa"/>
          </w:tblCellMar>
        </w:tblPrEx>
        <w:trPr>
          <w:trHeight w:val="569" w:hRule="atLeast"/>
        </w:trPr>
        <w:tc>
          <w:tcPr>
            <w:tcW w:w="146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27DFB33">
            <w:pPr>
              <w:spacing w:after="0" w:line="240" w:lineRule="auto"/>
              <w:jc w:val="both"/>
              <w:rPr>
                <w:rFonts w:ascii="Times New Roman" w:hAnsi="Times New Roman" w:eastAsia="Century" w:cs="Times New Roman"/>
                <w:sz w:val="24"/>
                <w:szCs w:val="28"/>
              </w:rPr>
            </w:pPr>
            <w:r>
              <w:rPr>
                <w:rFonts w:ascii="Times New Roman" w:hAnsi="Times New Roman" w:eastAsia="Century" w:cs="Times New Roman"/>
                <w:sz w:val="24"/>
                <w:szCs w:val="28"/>
              </w:rPr>
              <w:t>Сентябрь</w:t>
            </w:r>
          </w:p>
        </w:tc>
        <w:tc>
          <w:tcPr>
            <w:tcW w:w="85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C8B279F">
            <w:pPr>
              <w:spacing w:after="0" w:line="240" w:lineRule="auto"/>
              <w:jc w:val="both"/>
              <w:rPr>
                <w:rFonts w:ascii="Times New Roman" w:hAnsi="Times New Roman" w:eastAsia="Century" w:cs="Times New Roman"/>
                <w:sz w:val="24"/>
                <w:szCs w:val="28"/>
              </w:rPr>
            </w:pPr>
            <w:r>
              <w:rPr>
                <w:rFonts w:ascii="Times New Roman" w:hAnsi="Times New Roman" w:eastAsia="Century" w:cs="Times New Roman"/>
                <w:sz w:val="24"/>
                <w:szCs w:val="28"/>
              </w:rPr>
              <w:t xml:space="preserve">Ознакомление с итогами логопедического обследования, с перспективными планами подгрупповой и индивидуальной работы </w:t>
            </w:r>
          </w:p>
        </w:tc>
      </w:tr>
      <w:tr w14:paraId="2BDA8ECF">
        <w:tblPrEx>
          <w:tblCellMar>
            <w:top w:w="0" w:type="dxa"/>
            <w:left w:w="108" w:type="dxa"/>
            <w:bottom w:w="0" w:type="dxa"/>
            <w:right w:w="108" w:type="dxa"/>
          </w:tblCellMar>
        </w:tblPrEx>
        <w:tc>
          <w:tcPr>
            <w:tcW w:w="146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0B687FC">
            <w:pPr>
              <w:spacing w:after="0" w:line="240" w:lineRule="auto"/>
              <w:jc w:val="both"/>
              <w:rPr>
                <w:rFonts w:ascii="Times New Roman" w:hAnsi="Times New Roman" w:eastAsia="Century" w:cs="Times New Roman"/>
                <w:sz w:val="24"/>
                <w:szCs w:val="28"/>
              </w:rPr>
            </w:pPr>
            <w:r>
              <w:rPr>
                <w:rFonts w:ascii="Times New Roman" w:hAnsi="Times New Roman" w:eastAsia="Century" w:cs="Times New Roman"/>
                <w:sz w:val="24"/>
                <w:szCs w:val="28"/>
              </w:rPr>
              <w:t>Январь</w:t>
            </w:r>
          </w:p>
        </w:tc>
        <w:tc>
          <w:tcPr>
            <w:tcW w:w="85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26BE65D">
            <w:pPr>
              <w:spacing w:after="0" w:line="240" w:lineRule="auto"/>
              <w:jc w:val="both"/>
              <w:rPr>
                <w:rFonts w:ascii="Times New Roman" w:hAnsi="Times New Roman" w:eastAsia="Century" w:cs="Times New Roman"/>
                <w:sz w:val="24"/>
                <w:szCs w:val="28"/>
              </w:rPr>
            </w:pPr>
            <w:r>
              <w:rPr>
                <w:rFonts w:ascii="Times New Roman" w:hAnsi="Times New Roman" w:eastAsia="Century" w:cs="Times New Roman"/>
                <w:sz w:val="24"/>
                <w:szCs w:val="28"/>
              </w:rPr>
              <w:t>Рекомендации по речевому поведению в семье, необходимостью систематического контроля за произношением звуков и за аграмматизмами речи, знакомство с положительным семейным опытом участия родителей в коррекционном процессе. Выяснение логопедических затруднений родителей.</w:t>
            </w:r>
          </w:p>
        </w:tc>
      </w:tr>
      <w:tr w14:paraId="4EC61D63">
        <w:tblPrEx>
          <w:tblCellMar>
            <w:top w:w="0" w:type="dxa"/>
            <w:left w:w="108" w:type="dxa"/>
            <w:bottom w:w="0" w:type="dxa"/>
            <w:right w:w="108" w:type="dxa"/>
          </w:tblCellMar>
        </w:tblPrEx>
        <w:trPr>
          <w:trHeight w:val="20" w:hRule="atLeast"/>
        </w:trPr>
        <w:tc>
          <w:tcPr>
            <w:tcW w:w="146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EEEA497">
            <w:pPr>
              <w:spacing w:after="0" w:line="240" w:lineRule="auto"/>
              <w:jc w:val="both"/>
              <w:rPr>
                <w:rFonts w:ascii="Times New Roman" w:hAnsi="Times New Roman" w:eastAsia="Century" w:cs="Times New Roman"/>
                <w:sz w:val="24"/>
                <w:szCs w:val="28"/>
              </w:rPr>
            </w:pPr>
            <w:r>
              <w:rPr>
                <w:rFonts w:ascii="Times New Roman" w:hAnsi="Times New Roman" w:eastAsia="Century" w:cs="Times New Roman"/>
                <w:sz w:val="24"/>
                <w:szCs w:val="28"/>
              </w:rPr>
              <w:t>Май</w:t>
            </w:r>
          </w:p>
        </w:tc>
        <w:tc>
          <w:tcPr>
            <w:tcW w:w="85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E19B63C">
            <w:pPr>
              <w:spacing w:after="0" w:line="240" w:lineRule="auto"/>
              <w:jc w:val="both"/>
              <w:rPr>
                <w:rFonts w:ascii="Times New Roman" w:hAnsi="Times New Roman" w:eastAsia="Century" w:cs="Times New Roman"/>
                <w:sz w:val="24"/>
                <w:szCs w:val="28"/>
              </w:rPr>
            </w:pPr>
            <w:r>
              <w:rPr>
                <w:rFonts w:ascii="Times New Roman" w:hAnsi="Times New Roman" w:eastAsia="Century" w:cs="Times New Roman"/>
                <w:sz w:val="24"/>
                <w:szCs w:val="28"/>
              </w:rPr>
              <w:t>Подведение годовых итогов, рекомендации на лето</w:t>
            </w:r>
          </w:p>
        </w:tc>
      </w:tr>
    </w:tbl>
    <w:p w14:paraId="7594D972">
      <w:pPr>
        <w:spacing w:after="0"/>
        <w:jc w:val="both"/>
        <w:rPr>
          <w:rFonts w:ascii="Times New Roman" w:hAnsi="Times New Roman" w:eastAsia="Century" w:cs="Times New Roman"/>
          <w:sz w:val="24"/>
          <w:szCs w:val="28"/>
        </w:rPr>
      </w:pPr>
      <w:bookmarkStart w:id="19" w:name="_heading=h.3whwml4" w:colFirst="0" w:colLast="0"/>
      <w:bookmarkEnd w:id="19"/>
      <w:r>
        <w:rPr>
          <w:rFonts w:ascii="Times New Roman" w:hAnsi="Times New Roman" w:eastAsia="Century" w:cs="Times New Roman"/>
          <w:sz w:val="24"/>
          <w:szCs w:val="28"/>
        </w:rPr>
        <w:tab/>
      </w:r>
    </w:p>
    <w:p w14:paraId="54109EC6">
      <w:pPr>
        <w:spacing w:after="0"/>
        <w:ind w:firstLine="360"/>
        <w:jc w:val="both"/>
        <w:rPr>
          <w:rFonts w:ascii="Times New Roman" w:hAnsi="Times New Roman" w:eastAsia="Century" w:cs="Times New Roman"/>
          <w:b/>
          <w:sz w:val="24"/>
          <w:szCs w:val="28"/>
        </w:rPr>
      </w:pPr>
      <w:r>
        <w:rPr>
          <w:rFonts w:ascii="Times New Roman" w:hAnsi="Times New Roman" w:eastAsia="Century" w:cs="Times New Roman"/>
          <w:b/>
          <w:sz w:val="24"/>
          <w:szCs w:val="28"/>
        </w:rPr>
        <w:tab/>
      </w:r>
      <w:r>
        <w:rPr>
          <w:rFonts w:ascii="Times New Roman" w:hAnsi="Times New Roman" w:eastAsia="Century" w:cs="Times New Roman"/>
          <w:b/>
          <w:sz w:val="24"/>
          <w:szCs w:val="28"/>
        </w:rPr>
        <w:t>Индивидуальные и подгрупповые консультации (очные и заочные):</w:t>
      </w:r>
    </w:p>
    <w:p w14:paraId="5C049A8D">
      <w:pPr>
        <w:numPr>
          <w:ilvl w:val="0"/>
          <w:numId w:val="7"/>
        </w:numPr>
        <w:pBdr>
          <w:top w:val="none" w:color="auto" w:sz="0" w:space="0"/>
          <w:left w:val="none" w:color="auto" w:sz="0" w:space="0"/>
          <w:bottom w:val="none" w:color="auto" w:sz="0" w:space="0"/>
          <w:right w:val="none" w:color="auto" w:sz="0" w:space="0"/>
          <w:between w:val="none" w:color="auto" w:sz="0" w:space="0"/>
        </w:pBdr>
        <w:spacing w:after="0" w:line="256" w:lineRule="auto"/>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рекомендации по выполнению артикуляционных и дыхательных упражнений, грамматических заданий, исправлению нарушений слоговой структуры слова;</w:t>
      </w:r>
    </w:p>
    <w:p w14:paraId="542455FB">
      <w:pPr>
        <w:numPr>
          <w:ilvl w:val="0"/>
          <w:numId w:val="7"/>
        </w:numPr>
        <w:pBdr>
          <w:top w:val="none" w:color="auto" w:sz="0" w:space="0"/>
          <w:left w:val="none" w:color="auto" w:sz="0" w:space="0"/>
          <w:bottom w:val="none" w:color="auto" w:sz="0" w:space="0"/>
          <w:right w:val="none" w:color="auto" w:sz="0" w:space="0"/>
          <w:between w:val="none" w:color="auto" w:sz="0" w:space="0"/>
        </w:pBdr>
        <w:spacing w:after="0" w:line="256" w:lineRule="auto"/>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рекомендации по преодолению психологических проблем ребенка;</w:t>
      </w:r>
    </w:p>
    <w:p w14:paraId="60A4EFD9">
      <w:pPr>
        <w:numPr>
          <w:ilvl w:val="0"/>
          <w:numId w:val="7"/>
        </w:numPr>
        <w:pBdr>
          <w:top w:val="none" w:color="auto" w:sz="0" w:space="0"/>
          <w:left w:val="none" w:color="auto" w:sz="0" w:space="0"/>
          <w:bottom w:val="none" w:color="auto" w:sz="0" w:space="0"/>
          <w:right w:val="none" w:color="auto" w:sz="0" w:space="0"/>
          <w:between w:val="none" w:color="auto" w:sz="0" w:space="0"/>
        </w:pBdr>
        <w:spacing w:after="0" w:line="256" w:lineRule="auto"/>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 xml:space="preserve">обучение работе с логопедической тетрадью дома; </w:t>
      </w:r>
    </w:p>
    <w:p w14:paraId="7DA388A2">
      <w:pPr>
        <w:numPr>
          <w:ilvl w:val="0"/>
          <w:numId w:val="7"/>
        </w:numPr>
        <w:pBdr>
          <w:top w:val="none" w:color="auto" w:sz="0" w:space="0"/>
          <w:left w:val="none" w:color="auto" w:sz="0" w:space="0"/>
          <w:bottom w:val="none" w:color="auto" w:sz="0" w:space="0"/>
          <w:right w:val="none" w:color="auto" w:sz="0" w:space="0"/>
          <w:between w:val="none" w:color="auto" w:sz="0" w:space="0"/>
        </w:pBdr>
        <w:spacing w:after="0" w:line="256" w:lineRule="auto"/>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ознакомление родителей с приемами звуко-слогового анализа и синтеза;</w:t>
      </w:r>
    </w:p>
    <w:p w14:paraId="10FD8408">
      <w:pPr>
        <w:numPr>
          <w:ilvl w:val="0"/>
          <w:numId w:val="7"/>
        </w:numPr>
        <w:pBdr>
          <w:top w:val="none" w:color="auto" w:sz="0" w:space="0"/>
          <w:left w:val="none" w:color="auto" w:sz="0" w:space="0"/>
          <w:bottom w:val="none" w:color="auto" w:sz="0" w:space="0"/>
          <w:right w:val="none" w:color="auto" w:sz="0" w:space="0"/>
          <w:between w:val="none" w:color="auto" w:sz="0" w:space="0"/>
        </w:pBdr>
        <w:spacing w:after="0" w:line="256" w:lineRule="auto"/>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ознакомление родителей с этапами обучения грамоте детей-логопатов;</w:t>
      </w:r>
    </w:p>
    <w:p w14:paraId="62B613B1">
      <w:pPr>
        <w:numPr>
          <w:ilvl w:val="0"/>
          <w:numId w:val="7"/>
        </w:numPr>
        <w:pBdr>
          <w:top w:val="none" w:color="auto" w:sz="0" w:space="0"/>
          <w:left w:val="none" w:color="auto" w:sz="0" w:space="0"/>
          <w:bottom w:val="none" w:color="auto" w:sz="0" w:space="0"/>
          <w:right w:val="none" w:color="auto" w:sz="0" w:space="0"/>
          <w:between w:val="none" w:color="auto" w:sz="0" w:space="0"/>
        </w:pBdr>
        <w:spacing w:after="0" w:line="256" w:lineRule="auto"/>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ознакомление родителей с формированием мотивации к исправлению речи.</w:t>
      </w:r>
    </w:p>
    <w:p w14:paraId="3404F779">
      <w:pPr>
        <w:pBdr>
          <w:top w:val="none" w:color="auto" w:sz="0" w:space="0"/>
          <w:left w:val="none" w:color="auto" w:sz="0" w:space="0"/>
          <w:bottom w:val="none" w:color="auto" w:sz="0" w:space="0"/>
          <w:right w:val="none" w:color="auto" w:sz="0" w:space="0"/>
          <w:between w:val="none" w:color="auto" w:sz="0" w:space="0"/>
        </w:pBdr>
        <w:spacing w:after="0" w:line="256" w:lineRule="auto"/>
        <w:ind w:left="360"/>
        <w:jc w:val="both"/>
        <w:rPr>
          <w:rFonts w:ascii="Times New Roman" w:hAnsi="Times New Roman" w:eastAsia="Century" w:cs="Times New Roman"/>
          <w:b/>
          <w:color w:val="000000"/>
          <w:sz w:val="24"/>
          <w:szCs w:val="28"/>
        </w:rPr>
      </w:pPr>
      <w:r>
        <w:rPr>
          <w:rFonts w:ascii="Times New Roman" w:hAnsi="Times New Roman" w:eastAsia="Century" w:cs="Times New Roman"/>
          <w:b/>
          <w:color w:val="000000"/>
          <w:sz w:val="24"/>
          <w:szCs w:val="28"/>
        </w:rPr>
        <w:t xml:space="preserve">   Темы консультаций:</w:t>
      </w:r>
    </w:p>
    <w:p w14:paraId="7A66CC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Речевые нарушения и причины их возникновения</w:t>
      </w:r>
      <w:r>
        <w:rPr>
          <w:rFonts w:ascii="Times New Roman" w:hAnsi="Times New Roman"/>
          <w:sz w:val="24"/>
          <w:szCs w:val="24"/>
        </w:rPr>
        <w:t>»</w:t>
      </w:r>
    </w:p>
    <w:p w14:paraId="5226D5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Краткие советы родителям, имеющим детей с нарушениями речи. Воспитание и обучение детей с нарушениями речи</w:t>
      </w:r>
      <w:r>
        <w:rPr>
          <w:rFonts w:ascii="Times New Roman" w:hAnsi="Times New Roman"/>
          <w:sz w:val="24"/>
          <w:szCs w:val="24"/>
        </w:rPr>
        <w:t>»</w:t>
      </w:r>
    </w:p>
    <w:p w14:paraId="2E5C57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Помогая маме, тренируем пальчики</w:t>
      </w:r>
      <w:r>
        <w:rPr>
          <w:rFonts w:ascii="Times New Roman" w:hAnsi="Times New Roman"/>
          <w:sz w:val="24"/>
          <w:szCs w:val="24"/>
        </w:rPr>
        <w:t>»</w:t>
      </w:r>
    </w:p>
    <w:p w14:paraId="03DF0B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Учите детей наблюдать</w:t>
      </w:r>
      <w:r>
        <w:rPr>
          <w:rFonts w:ascii="Times New Roman" w:hAnsi="Times New Roman"/>
          <w:sz w:val="24"/>
          <w:szCs w:val="24"/>
        </w:rPr>
        <w:t>»</w:t>
      </w:r>
    </w:p>
    <w:p w14:paraId="2F701E9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Учим детей произносить шипящие звуки</w:t>
      </w:r>
      <w:r>
        <w:rPr>
          <w:rFonts w:ascii="Times New Roman" w:hAnsi="Times New Roman"/>
          <w:sz w:val="24"/>
          <w:szCs w:val="24"/>
        </w:rPr>
        <w:t>»</w:t>
      </w:r>
    </w:p>
    <w:p w14:paraId="169EED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Что делать, если у ребенка плохая память</w:t>
      </w:r>
      <w:r>
        <w:rPr>
          <w:rFonts w:ascii="Times New Roman" w:hAnsi="Times New Roman"/>
          <w:sz w:val="24"/>
          <w:szCs w:val="24"/>
        </w:rPr>
        <w:t>»</w:t>
      </w:r>
    </w:p>
    <w:p w14:paraId="7308F0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Как развивать слуховое восприятие у детей</w:t>
      </w:r>
      <w:r>
        <w:rPr>
          <w:rFonts w:ascii="Times New Roman" w:hAnsi="Times New Roman"/>
          <w:sz w:val="24"/>
          <w:szCs w:val="24"/>
        </w:rPr>
        <w:t>»</w:t>
      </w:r>
    </w:p>
    <w:p w14:paraId="0D7EE7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Как и что читать детям с нарушения речи</w:t>
      </w:r>
      <w:r>
        <w:rPr>
          <w:rFonts w:ascii="Times New Roman" w:hAnsi="Times New Roman"/>
          <w:sz w:val="24"/>
          <w:szCs w:val="24"/>
        </w:rPr>
        <w:t>»</w:t>
      </w:r>
    </w:p>
    <w:p w14:paraId="6EBE0E0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Мы учим детей рассказывать</w:t>
      </w:r>
      <w:r>
        <w:rPr>
          <w:rFonts w:ascii="Times New Roman" w:hAnsi="Times New Roman"/>
          <w:sz w:val="24"/>
          <w:szCs w:val="24"/>
        </w:rPr>
        <w:t>»</w:t>
      </w:r>
    </w:p>
    <w:p w14:paraId="6CCF8A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Подвижные игры в системе коррекционной работы</w:t>
      </w:r>
      <w:r>
        <w:rPr>
          <w:rFonts w:ascii="Times New Roman" w:hAnsi="Times New Roman"/>
          <w:sz w:val="24"/>
          <w:szCs w:val="24"/>
        </w:rPr>
        <w:t>»</w:t>
      </w:r>
    </w:p>
    <w:p w14:paraId="662570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Игра – лучший помощник в занятиях с детьми дома</w:t>
      </w:r>
      <w:r>
        <w:rPr>
          <w:rFonts w:ascii="Times New Roman" w:hAnsi="Times New Roman"/>
          <w:sz w:val="24"/>
          <w:szCs w:val="24"/>
        </w:rPr>
        <w:t>»</w:t>
      </w:r>
    </w:p>
    <w:p w14:paraId="49A6A6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Нужно ли спешить с обучением детей чтению</w:t>
      </w:r>
      <w:r>
        <w:rPr>
          <w:rFonts w:ascii="Times New Roman" w:hAnsi="Times New Roman"/>
          <w:sz w:val="24"/>
          <w:szCs w:val="24"/>
        </w:rPr>
        <w:t>»</w:t>
      </w:r>
    </w:p>
    <w:p w14:paraId="141096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как научить запоминанию стихов</w:t>
      </w:r>
      <w:r>
        <w:rPr>
          <w:rFonts w:ascii="Times New Roman" w:hAnsi="Times New Roman"/>
          <w:sz w:val="24"/>
          <w:szCs w:val="24"/>
        </w:rPr>
        <w:t>»</w:t>
      </w:r>
    </w:p>
    <w:p w14:paraId="528000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Игровые упражнения, развитие мелкой моторики рук</w:t>
      </w:r>
      <w:r>
        <w:rPr>
          <w:rFonts w:ascii="Times New Roman" w:hAnsi="Times New Roman"/>
          <w:sz w:val="24"/>
          <w:szCs w:val="24"/>
        </w:rPr>
        <w:t>»</w:t>
      </w:r>
    </w:p>
    <w:p w14:paraId="7DCFE9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CYR" w:hAnsi="Times New Roman CYR" w:cs="Times New Roman CYR"/>
          <w:sz w:val="24"/>
          <w:szCs w:val="24"/>
        </w:rPr>
        <w:t>Труд – важнейшая среда в коррекционно-воспитательной работе с детьми дома</w:t>
      </w:r>
      <w:r>
        <w:rPr>
          <w:rFonts w:ascii="Times New Roman" w:hAnsi="Times New Roman"/>
          <w:sz w:val="24"/>
          <w:szCs w:val="24"/>
        </w:rPr>
        <w:t>»</w:t>
      </w:r>
    </w:p>
    <w:p w14:paraId="20487B3F">
      <w:pPr>
        <w:pBdr>
          <w:top w:val="none" w:color="auto" w:sz="0" w:space="0"/>
          <w:left w:val="none" w:color="auto" w:sz="0" w:space="0"/>
          <w:bottom w:val="none" w:color="auto" w:sz="0" w:space="0"/>
          <w:right w:val="none" w:color="auto" w:sz="0" w:space="0"/>
          <w:between w:val="none" w:color="auto" w:sz="0" w:space="0"/>
        </w:pBdr>
        <w:spacing w:after="0" w:line="256" w:lineRule="auto"/>
        <w:ind w:left="360"/>
        <w:jc w:val="both"/>
        <w:rPr>
          <w:rFonts w:ascii="Times New Roman" w:hAnsi="Times New Roman" w:eastAsia="Century" w:cs="Times New Roman"/>
          <w:b/>
          <w:color w:val="000000"/>
          <w:sz w:val="24"/>
          <w:szCs w:val="24"/>
        </w:rPr>
      </w:pPr>
      <w:r>
        <w:rPr>
          <w:rFonts w:ascii="Times New Roman" w:hAnsi="Times New Roman"/>
          <w:sz w:val="24"/>
          <w:szCs w:val="24"/>
        </w:rPr>
        <w:t>«</w:t>
      </w:r>
      <w:r>
        <w:rPr>
          <w:rFonts w:ascii="Times New Roman CYR" w:hAnsi="Times New Roman CYR" w:cs="Times New Roman CYR"/>
          <w:sz w:val="24"/>
          <w:szCs w:val="24"/>
        </w:rPr>
        <w:t>Мы учим детей рассказывать</w:t>
      </w:r>
      <w:r>
        <w:rPr>
          <w:rFonts w:ascii="Times New Roman" w:hAnsi="Times New Roman"/>
          <w:sz w:val="24"/>
          <w:szCs w:val="24"/>
        </w:rPr>
        <w:t>»</w:t>
      </w:r>
    </w:p>
    <w:p w14:paraId="01C335AF">
      <w:pPr>
        <w:spacing w:after="0"/>
        <w:ind w:firstLine="708"/>
        <w:jc w:val="both"/>
        <w:rPr>
          <w:rFonts w:ascii="Times New Roman" w:hAnsi="Times New Roman" w:eastAsia="Century" w:cs="Times New Roman"/>
          <w:b/>
          <w:sz w:val="24"/>
          <w:szCs w:val="28"/>
        </w:rPr>
      </w:pPr>
      <w:bookmarkStart w:id="20" w:name="_heading=h.2bn6wsx" w:colFirst="0" w:colLast="0"/>
      <w:bookmarkEnd w:id="20"/>
      <w:r>
        <w:rPr>
          <w:rFonts w:ascii="Times New Roman" w:hAnsi="Times New Roman" w:eastAsia="Century" w:cs="Times New Roman"/>
          <w:b/>
          <w:sz w:val="24"/>
          <w:szCs w:val="28"/>
        </w:rPr>
        <w:t>Открытые просмотры индивидуальных и подгрупповых занятий способствуют тому, что родитель:</w:t>
      </w:r>
    </w:p>
    <w:p w14:paraId="24B25F51">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56" w:lineRule="auto"/>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четче осознает речевые и психологические проблемы своего ребенка;</w:t>
      </w:r>
    </w:p>
    <w:p w14:paraId="77B62838">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56" w:lineRule="auto"/>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охотнее настраивается на сотрудничество;</w:t>
      </w:r>
    </w:p>
    <w:p w14:paraId="5490DB5C">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56" w:lineRule="auto"/>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вовлекается в коррекционно-образовательный процесс;</w:t>
      </w:r>
    </w:p>
    <w:p w14:paraId="1032A0E4">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56" w:lineRule="auto"/>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лучше усваивает игровые подходы в коррекционной работе и ее необходимость;</w:t>
      </w:r>
    </w:p>
    <w:p w14:paraId="6E134B01">
      <w:pPr>
        <w:numPr>
          <w:ilvl w:val="0"/>
          <w:numId w:val="8"/>
        </w:numPr>
        <w:pBdr>
          <w:top w:val="none" w:color="auto" w:sz="0" w:space="0"/>
          <w:left w:val="none" w:color="auto" w:sz="0" w:space="0"/>
          <w:bottom w:val="none" w:color="auto" w:sz="0" w:space="0"/>
          <w:right w:val="none" w:color="auto" w:sz="0" w:space="0"/>
          <w:between w:val="none" w:color="auto" w:sz="0" w:space="0"/>
        </w:pBdr>
        <w:spacing w:after="0" w:line="256" w:lineRule="auto"/>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уважительнее относится к нелегкому труду учителя-логопеда.</w:t>
      </w:r>
    </w:p>
    <w:p w14:paraId="7BC8CC22">
      <w:pPr>
        <w:ind w:firstLine="708"/>
        <w:jc w:val="both"/>
        <w:rPr>
          <w:rFonts w:ascii="Times New Roman" w:hAnsi="Times New Roman" w:eastAsia="Century" w:cs="Times New Roman"/>
          <w:sz w:val="24"/>
          <w:szCs w:val="28"/>
        </w:rPr>
      </w:pPr>
      <w:r>
        <w:rPr>
          <w:rFonts w:ascii="Times New Roman" w:hAnsi="Times New Roman" w:eastAsia="Century" w:cs="Times New Roman"/>
          <w:b/>
          <w:sz w:val="24"/>
          <w:szCs w:val="28"/>
        </w:rPr>
        <w:t xml:space="preserve">Пропаганда логопедических знаний среди родителей: </w:t>
      </w:r>
      <w:r>
        <w:rPr>
          <w:rFonts w:ascii="Times New Roman" w:hAnsi="Times New Roman" w:eastAsia="Century" w:cs="Times New Roman"/>
          <w:sz w:val="24"/>
          <w:szCs w:val="28"/>
        </w:rPr>
        <w:t>ширмы, папки-передвижки, диски с рекомендациями по конкретной речевой проблеме, логопедическая библиотечка, детская логопедическая тетрадь (ознакомление с текущей работой логопеда и приемами коррекции, постепенное воспитание школьных качеств).</w:t>
      </w:r>
    </w:p>
    <w:p w14:paraId="64E0A554">
      <w:pPr>
        <w:ind w:firstLine="708"/>
        <w:jc w:val="both"/>
        <w:rPr>
          <w:rFonts w:ascii="Times New Roman" w:hAnsi="Times New Roman" w:eastAsia="Century" w:cs="Times New Roman"/>
          <w:b/>
          <w:sz w:val="24"/>
          <w:szCs w:val="28"/>
        </w:rPr>
      </w:pPr>
      <w:r>
        <w:rPr>
          <w:rFonts w:ascii="Times New Roman" w:hAnsi="Times New Roman" w:eastAsia="Century" w:cs="Times New Roman"/>
          <w:b/>
          <w:sz w:val="24"/>
          <w:szCs w:val="28"/>
        </w:rPr>
        <w:t>Дни открытых дверей (для родителей вновь поступающих детей):</w:t>
      </w:r>
    </w:p>
    <w:p w14:paraId="7B7B2493">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56" w:lineRule="auto"/>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 xml:space="preserve">ознакомление с системой преодоления речевых нарушений в детском саду на стендах и в индивидуальных беседах и экскурсиях по саду; </w:t>
      </w:r>
    </w:p>
    <w:p w14:paraId="2A88FCC9">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56" w:lineRule="auto"/>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предоставление информации о программе ДОУ;</w:t>
      </w:r>
    </w:p>
    <w:p w14:paraId="2BA39650">
      <w:pPr>
        <w:numPr>
          <w:ilvl w:val="0"/>
          <w:numId w:val="9"/>
        </w:numPr>
        <w:pBdr>
          <w:top w:val="none" w:color="auto" w:sz="0" w:space="0"/>
          <w:left w:val="none" w:color="auto" w:sz="0" w:space="0"/>
          <w:bottom w:val="none" w:color="auto" w:sz="0" w:space="0"/>
          <w:right w:val="none" w:color="auto" w:sz="0" w:space="0"/>
          <w:between w:val="none" w:color="auto" w:sz="0" w:space="0"/>
        </w:pBdr>
        <w:spacing w:after="0" w:line="256" w:lineRule="auto"/>
        <w:jc w:val="both"/>
        <w:rPr>
          <w:rFonts w:ascii="Times New Roman" w:hAnsi="Times New Roman" w:eastAsia="Century" w:cs="Times New Roman"/>
          <w:color w:val="000000"/>
          <w:sz w:val="24"/>
          <w:szCs w:val="28"/>
        </w:rPr>
      </w:pPr>
      <w:r>
        <w:rPr>
          <w:rFonts w:ascii="Times New Roman" w:hAnsi="Times New Roman" w:eastAsia="Century" w:cs="Times New Roman"/>
          <w:color w:val="000000"/>
          <w:sz w:val="24"/>
          <w:szCs w:val="28"/>
        </w:rPr>
        <w:t>консультирование по интересующим родителей вопросам.</w:t>
      </w:r>
    </w:p>
    <w:p w14:paraId="33A70DE7">
      <w:pPr>
        <w:pBdr>
          <w:top w:val="none" w:color="auto" w:sz="0" w:space="0"/>
          <w:left w:val="none" w:color="auto" w:sz="0" w:space="0"/>
          <w:bottom w:val="none" w:color="auto" w:sz="0" w:space="0"/>
          <w:right w:val="none" w:color="auto" w:sz="0" w:space="0"/>
          <w:between w:val="none" w:color="auto" w:sz="0" w:space="0"/>
        </w:pBdr>
        <w:spacing w:after="0" w:line="256" w:lineRule="auto"/>
        <w:jc w:val="both"/>
        <w:rPr>
          <w:rFonts w:ascii="Times New Roman" w:hAnsi="Times New Roman" w:eastAsia="Century" w:cs="Times New Roman"/>
          <w:color w:val="000000"/>
          <w:sz w:val="24"/>
          <w:szCs w:val="28"/>
        </w:rPr>
      </w:pPr>
    </w:p>
    <w:p w14:paraId="145E3328">
      <w:pPr>
        <w:pStyle w:val="2"/>
        <w:spacing w:before="0" w:line="240" w:lineRule="auto"/>
        <w:jc w:val="center"/>
        <w:rPr>
          <w:rFonts w:ascii="Times New Roman" w:hAnsi="Times New Roman" w:eastAsia="Times New Roman" w:cs="Times New Roman"/>
          <w:b/>
        </w:rPr>
      </w:pPr>
      <w:bookmarkStart w:id="21" w:name="_Toc134002852"/>
      <w:r>
        <w:rPr>
          <w:rFonts w:ascii="Times New Roman" w:hAnsi="Times New Roman" w:eastAsia="Times New Roman" w:cs="Times New Roman"/>
          <w:b/>
        </w:rPr>
        <w:t>3. Организационный раздел</w:t>
      </w:r>
      <w:bookmarkEnd w:id="21"/>
    </w:p>
    <w:p w14:paraId="40D60D03">
      <w:pPr>
        <w:keepNext/>
        <w:keepLines/>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center"/>
        <w:rPr>
          <w:rFonts w:ascii="Times New Roman" w:hAnsi="Times New Roman" w:eastAsia="Times New Roman" w:cs="Times New Roman"/>
          <w:b/>
          <w:color w:val="000000"/>
          <w:sz w:val="24"/>
          <w:szCs w:val="24"/>
        </w:rPr>
      </w:pPr>
    </w:p>
    <w:p w14:paraId="19C12719">
      <w:pPr>
        <w:pStyle w:val="3"/>
        <w:spacing w:before="0" w:line="240" w:lineRule="auto"/>
        <w:jc w:val="center"/>
        <w:rPr>
          <w:rFonts w:ascii="Times New Roman" w:hAnsi="Times New Roman" w:cs="Times New Roman"/>
          <w:b/>
          <w:sz w:val="24"/>
        </w:rPr>
      </w:pPr>
      <w:bookmarkStart w:id="22" w:name="_Toc134002853"/>
      <w:r>
        <w:rPr>
          <w:rFonts w:ascii="Times New Roman" w:hAnsi="Times New Roman" w:eastAsia="Times New Roman" w:cs="Times New Roman"/>
          <w:b/>
          <w:sz w:val="24"/>
        </w:rPr>
        <w:t>3.1.</w:t>
      </w:r>
      <w:r>
        <w:rPr>
          <w:rFonts w:ascii="Times New Roman" w:hAnsi="Times New Roman" w:eastAsia="Times New Roman" w:cs="Times New Roman"/>
          <w:b/>
          <w:color w:val="000000"/>
          <w:sz w:val="24"/>
        </w:rPr>
        <w:t xml:space="preserve"> </w:t>
      </w:r>
      <w:r>
        <w:rPr>
          <w:rFonts w:ascii="Times New Roman" w:hAnsi="Times New Roman" w:cs="Times New Roman"/>
          <w:b/>
          <w:sz w:val="24"/>
        </w:rPr>
        <w:t>Организация коррекционно-развивающей деятельности в условиях логопедического пункта</w:t>
      </w:r>
      <w:bookmarkEnd w:id="22"/>
    </w:p>
    <w:p w14:paraId="78FF445D">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 </w:t>
      </w:r>
    </w:p>
    <w:p w14:paraId="0DF8A220">
      <w:pPr>
        <w:spacing w:after="0" w:line="240" w:lineRule="auto"/>
        <w:jc w:val="both"/>
        <w:rPr>
          <w:rFonts w:ascii="Times New Roman" w:hAnsi="Times New Roman" w:cs="Times New Roman"/>
          <w:sz w:val="24"/>
        </w:rPr>
      </w:pPr>
      <w:r>
        <w:rPr>
          <w:rFonts w:ascii="Times New Roman" w:hAnsi="Times New Roman" w:cs="Times New Roman"/>
          <w:sz w:val="24"/>
        </w:rPr>
        <w:t xml:space="preserve">- диагностическая работа обеспечивает своевременное выявление детей с НПОЗ, проведение их обследования и подготовку рекомендаций для родителей и педагогов по оказанию им помощи в условиях образовательного учреждения; </w:t>
      </w:r>
    </w:p>
    <w:p w14:paraId="7BBCD006">
      <w:pPr>
        <w:spacing w:after="0" w:line="240" w:lineRule="auto"/>
        <w:jc w:val="both"/>
        <w:rPr>
          <w:rFonts w:ascii="Times New Roman" w:hAnsi="Times New Roman" w:cs="Times New Roman"/>
          <w:sz w:val="24"/>
        </w:rPr>
      </w:pPr>
      <w:r>
        <w:rPr>
          <w:rFonts w:ascii="Times New Roman" w:hAnsi="Times New Roman" w:cs="Times New Roman"/>
          <w:sz w:val="24"/>
        </w:rPr>
        <w:t xml:space="preserve">- коррекционно - развивающая работа обеспечивает своевременную специализированную помощь в освоении содержания обучения и коррекцию недостатков детей с НПОЗ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14:paraId="510DE1FC">
      <w:pPr>
        <w:spacing w:after="0" w:line="240" w:lineRule="auto"/>
        <w:jc w:val="both"/>
        <w:rPr>
          <w:rFonts w:ascii="Times New Roman" w:hAnsi="Times New Roman" w:cs="Times New Roman"/>
          <w:sz w:val="24"/>
        </w:rPr>
      </w:pPr>
      <w:r>
        <w:rPr>
          <w:rFonts w:ascii="Times New Roman" w:hAnsi="Times New Roman" w:cs="Times New Roman"/>
          <w:sz w:val="24"/>
        </w:rPr>
        <w:t xml:space="preserve">- консультативная работа обеспечивает непрерывность специального сопровождения детей с НПОЗ и их семей по вопросам реализации, дифференцированных условий обучения, воспитания, коррекции, развития и социализации воспитанников; </w:t>
      </w:r>
    </w:p>
    <w:p w14:paraId="7EFCBFA4">
      <w:pPr>
        <w:spacing w:after="0" w:line="240" w:lineRule="auto"/>
        <w:jc w:val="both"/>
        <w:rPr>
          <w:rFonts w:ascii="Times New Roman" w:hAnsi="Times New Roman" w:cs="Times New Roman"/>
          <w:sz w:val="24"/>
        </w:rPr>
      </w:pPr>
      <w:r>
        <w:rPr>
          <w:rFonts w:ascii="Times New Roman" w:hAnsi="Times New Roman" w:cs="Times New Roman"/>
          <w:sz w:val="24"/>
        </w:rPr>
        <w:t xml:space="preserve">-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детей с НПОЗ, их родителями (законными представителями), педагогическими работниками. </w:t>
      </w:r>
    </w:p>
    <w:p w14:paraId="3B778A98">
      <w:pPr>
        <w:spacing w:after="0" w:line="240" w:lineRule="auto"/>
        <w:jc w:val="both"/>
        <w:rPr>
          <w:rFonts w:ascii="Times New Roman" w:hAnsi="Times New Roman" w:cs="Times New Roman"/>
          <w:b/>
          <w:i/>
          <w:sz w:val="24"/>
        </w:rPr>
      </w:pPr>
      <w:r>
        <w:rPr>
          <w:rFonts w:ascii="Times New Roman" w:hAnsi="Times New Roman" w:cs="Times New Roman"/>
          <w:b/>
          <w:i/>
          <w:sz w:val="24"/>
        </w:rPr>
        <w:t xml:space="preserve">Диагностическая работа </w:t>
      </w:r>
    </w:p>
    <w:p w14:paraId="496E76DB">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Результаты мониторинга находят отражение в речевых картах детей. Данные мониторинга используются для проектирования индивидуальных планов коррекционно-развивающей работы, корректировки образовательных задач с учетом достижений детей в освоении программы. </w:t>
      </w:r>
    </w:p>
    <w:p w14:paraId="522926D4">
      <w:pPr>
        <w:spacing w:after="0" w:line="240" w:lineRule="auto"/>
        <w:jc w:val="both"/>
        <w:rPr>
          <w:rFonts w:ascii="Times New Roman" w:hAnsi="Times New Roman" w:cs="Times New Roman"/>
          <w:b/>
          <w:i/>
          <w:sz w:val="24"/>
        </w:rPr>
      </w:pPr>
      <w:r>
        <w:rPr>
          <w:rFonts w:ascii="Times New Roman" w:hAnsi="Times New Roman" w:cs="Times New Roman"/>
          <w:b/>
          <w:i/>
          <w:sz w:val="24"/>
        </w:rPr>
        <w:t xml:space="preserve">Коррекционно-развивающая работа </w:t>
      </w:r>
    </w:p>
    <w:p w14:paraId="5F9319D5">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Содержание коррекционно-развивающей работы учителя-логопеда в ДОУ конкретизируется в соответствии с категориями воспитанников, имеющих речевые нарушения. Эффективность коррекционно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При комплектовании подгрупп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w:t>
      </w:r>
    </w:p>
    <w:p w14:paraId="20448865">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 На коррекционно-развивающих занятиях с помощью специальных игр и упражнений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 </w:t>
      </w:r>
    </w:p>
    <w:p w14:paraId="60CDC928">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Логопедическое воздействие осуществляется различными методами, среди которых условно выделяются наглядные, словесные и практические. 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и метод проектов. Форма организации обучения – индивидуальная. </w:t>
      </w:r>
    </w:p>
    <w:p w14:paraId="311AA1D5">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 </w:t>
      </w:r>
    </w:p>
    <w:p w14:paraId="55C17932">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Организация деятельности логопеда в течение года определяется задачами, поставленными рабочей программой. </w:t>
      </w:r>
    </w:p>
    <w:p w14:paraId="63AAC481">
      <w:pPr>
        <w:spacing w:after="0" w:line="240" w:lineRule="auto"/>
        <w:jc w:val="both"/>
        <w:rPr>
          <w:rFonts w:ascii="Times New Roman" w:hAnsi="Times New Roman" w:cs="Times New Roman"/>
          <w:sz w:val="24"/>
        </w:rPr>
      </w:pPr>
      <w:r>
        <w:rPr>
          <w:rFonts w:ascii="Times New Roman" w:hAnsi="Times New Roman" w:cs="Times New Roman"/>
          <w:sz w:val="24"/>
        </w:rPr>
        <w:t xml:space="preserve">Логопедические индивидуальные занятия проводятся с 25 сентября по расписанию, составленному учителем-логопедом. </w:t>
      </w:r>
    </w:p>
    <w:p w14:paraId="64C160E3">
      <w:pPr>
        <w:spacing w:after="0" w:line="240" w:lineRule="auto"/>
        <w:jc w:val="both"/>
      </w:pPr>
      <w:r>
        <w:rPr>
          <w:rFonts w:ascii="Times New Roman" w:hAnsi="Times New Roman" w:cs="Times New Roman"/>
          <w:sz w:val="24"/>
        </w:rPr>
        <w:tab/>
      </w:r>
      <w:r>
        <w:rPr>
          <w:rFonts w:ascii="Times New Roman" w:hAnsi="Times New Roman" w:cs="Times New Roman"/>
          <w:sz w:val="24"/>
        </w:rPr>
        <w:t>По договоренности с администрацией ДОУ и воспитателями групп логопед может брать детей со всех занятий. 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14:paraId="651575BA">
      <w:pPr>
        <w:keepNext/>
        <w:keepLines/>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cs="Times New Roman"/>
          <w:b/>
          <w:sz w:val="28"/>
        </w:rPr>
      </w:pPr>
    </w:p>
    <w:p w14:paraId="048743BF">
      <w:pPr>
        <w:pStyle w:val="4"/>
        <w:spacing w:before="0" w:line="240" w:lineRule="auto"/>
        <w:ind w:firstLine="720"/>
        <w:jc w:val="center"/>
        <w:rPr>
          <w:rFonts w:ascii="Times New Roman" w:hAnsi="Times New Roman" w:cs="Times New Roman"/>
          <w:b/>
        </w:rPr>
      </w:pPr>
      <w:bookmarkStart w:id="23" w:name="_Toc134002854"/>
      <w:r>
        <w:rPr>
          <w:rFonts w:ascii="Times New Roman" w:hAnsi="Times New Roman" w:cs="Times New Roman"/>
          <w:b/>
        </w:rPr>
        <w:t>3.1.1. Образовательная нагрузка</w:t>
      </w:r>
      <w:bookmarkEnd w:id="23"/>
    </w:p>
    <w:p w14:paraId="7034ECB7">
      <w:pPr>
        <w:widowControl w:val="0"/>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Индивидуальная работа с детьми проводиться по коррекции звукопроизношения и других нарушений. </w:t>
      </w:r>
    </w:p>
    <w:p w14:paraId="7D50855C">
      <w:pPr>
        <w:widowControl w:val="0"/>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Продолжительность занятий с детьми: НПОЗ, ФНР – 0,5-1 год ; ФФНР – 1год .</w:t>
      </w:r>
    </w:p>
    <w:p w14:paraId="4C047E38">
      <w:pPr>
        <w:widowControl w:val="0"/>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Содержание и индивидуальной работы. 1-я половина сентября – обследование детей, заполнение речевых карт, оформление документации. </w:t>
      </w:r>
    </w:p>
    <w:p w14:paraId="2E80F186">
      <w:pPr>
        <w:widowControl w:val="0"/>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Планирование занятий с детьми,  имеющими диагноз НПОЗ 6 года жизни разделено на 2 полугодия:</w:t>
      </w:r>
    </w:p>
    <w:p w14:paraId="06CBCF25">
      <w:pPr>
        <w:widowControl w:val="0"/>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 I полугодие – 2-я половина сентября – декабрь, 14 недель, 28 индивидуальных занятий по 2 занятия в неделю. </w:t>
      </w:r>
    </w:p>
    <w:p w14:paraId="01953D34">
      <w:pPr>
        <w:widowControl w:val="0"/>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II полугодие - январь – август 29 недель, 58 индивидуальных занятий по 2 занятия в неделю. </w:t>
      </w:r>
    </w:p>
    <w:p w14:paraId="7CD850F2">
      <w:pPr>
        <w:widowControl w:val="0"/>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Продолжительность индивидуальных занятий 15-25 минут, 2 -3 раза в неделю. </w:t>
      </w:r>
      <w:r>
        <w:rPr>
          <w:rFonts w:ascii="Times New Roman" w:hAnsi="Times New Roman" w:cs="Times New Roman"/>
          <w:sz w:val="24"/>
        </w:rPr>
        <w:tab/>
      </w:r>
      <w:r>
        <w:rPr>
          <w:rFonts w:ascii="Times New Roman" w:hAnsi="Times New Roman" w:cs="Times New Roman"/>
          <w:sz w:val="24"/>
        </w:rPr>
        <w:t>Продолжительность коррекционно-развивающей работы во многом обусловлена индивидуальными особенностями детей. В середине занятия статического характера проводят физкультминутку.</w:t>
      </w:r>
    </w:p>
    <w:p w14:paraId="7F6DD2F1">
      <w:pPr>
        <w:spacing w:after="0" w:line="240" w:lineRule="auto"/>
        <w:ind w:firstLine="720"/>
        <w:jc w:val="both"/>
        <w:rPr>
          <w:rFonts w:ascii="Times New Roman" w:hAnsi="Times New Roman" w:eastAsia="Times New Roman" w:cs="Times New Roman"/>
          <w:sz w:val="24"/>
          <w:szCs w:val="24"/>
        </w:rPr>
      </w:pPr>
    </w:p>
    <w:p w14:paraId="5CEAAE20">
      <w:pPr>
        <w:pStyle w:val="4"/>
        <w:spacing w:before="0" w:line="240" w:lineRule="auto"/>
        <w:ind w:firstLine="720"/>
        <w:jc w:val="center"/>
        <w:rPr>
          <w:rFonts w:ascii="Times New Roman" w:hAnsi="Times New Roman" w:eastAsia="Times New Roman" w:cs="Times New Roman"/>
          <w:b/>
        </w:rPr>
      </w:pPr>
      <w:bookmarkStart w:id="24" w:name="_Toc134002855"/>
      <w:r>
        <w:rPr>
          <w:rFonts w:ascii="Times New Roman" w:hAnsi="Times New Roman" w:eastAsia="Times New Roman" w:cs="Times New Roman"/>
          <w:b/>
        </w:rPr>
        <w:t>3.1.2. Организация коррекционно-развивающей деятельности</w:t>
      </w:r>
      <w:bookmarkEnd w:id="24"/>
    </w:p>
    <w:p w14:paraId="2FCC531C">
      <w:pPr>
        <w:spacing w:after="0" w:line="240" w:lineRule="auto"/>
        <w:ind w:firstLine="720"/>
        <w:jc w:val="both"/>
        <w:rPr>
          <w:rFonts w:ascii="Times New Roman" w:hAnsi="Times New Roman" w:eastAsia="Times New Roman" w:cs="Times New Roman"/>
          <w:color w:val="000000"/>
          <w:sz w:val="24"/>
          <w:szCs w:val="24"/>
        </w:rPr>
      </w:pPr>
    </w:p>
    <w:p w14:paraId="60ADAFA9">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Образовательный процесс в  МБДОУ «Детский сад №27 «Путене» реализуется</w:t>
      </w:r>
      <w:r>
        <w:rPr>
          <w:rFonts w:ascii="Times New Roman" w:hAnsi="Times New Roman" w:eastAsia="Times New Roman" w:cs="Times New Roman"/>
          <w:color w:val="000000"/>
          <w:sz w:val="24"/>
          <w:szCs w:val="24"/>
        </w:rPr>
        <w:t xml:space="preserve"> в режиме пятидневной недели. </w:t>
      </w:r>
    </w:p>
    <w:p w14:paraId="6713C296">
      <w:pPr>
        <w:spacing w:after="0" w:line="24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Режим дня составлен с расчетом 12-часового пребывания ребенка в детском саду с 7.00 -19.00. </w:t>
      </w:r>
    </w:p>
    <w:p w14:paraId="74228BC7">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eastAsia="Times New Roman" w:cs="Times New Roman"/>
          <w:i/>
          <w:color w:val="000000"/>
          <w:sz w:val="24"/>
          <w:szCs w:val="24"/>
        </w:rPr>
      </w:pPr>
      <w:r>
        <w:rPr>
          <w:rFonts w:ascii="Times New Roman" w:hAnsi="Times New Roman" w:eastAsia="Times New Roman" w:cs="Times New Roman"/>
          <w:i/>
          <w:color w:val="000000"/>
          <w:sz w:val="24"/>
          <w:szCs w:val="24"/>
        </w:rPr>
        <w:t xml:space="preserve">                                                                                                                            </w:t>
      </w:r>
    </w:p>
    <w:p w14:paraId="4C2431B9">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eastAsia="Times New Roman" w:cs="Times New Roman"/>
          <w:i/>
          <w:color w:val="000000"/>
          <w:sz w:val="24"/>
          <w:szCs w:val="24"/>
        </w:rPr>
      </w:pPr>
    </w:p>
    <w:p w14:paraId="170BDD03">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center"/>
        <w:rPr>
          <w:rFonts w:ascii="Times New Roman" w:hAnsi="Times New Roman" w:eastAsia="Times New Roman" w:cs="Times New Roman"/>
          <w:b/>
          <w:color w:val="000000"/>
          <w:sz w:val="24"/>
          <w:szCs w:val="24"/>
        </w:rPr>
      </w:pPr>
    </w:p>
    <w:p w14:paraId="0CA53FF1">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График организации образовательного процесса</w:t>
      </w:r>
    </w:p>
    <w:p w14:paraId="260981AF">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eastAsia="Times New Roman" w:cs="Times New Roman"/>
          <w:b/>
          <w:color w:val="000000"/>
          <w:sz w:val="24"/>
          <w:szCs w:val="24"/>
        </w:rPr>
      </w:pPr>
    </w:p>
    <w:tbl>
      <w:tblPr>
        <w:tblStyle w:val="9"/>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6"/>
        <w:gridCol w:w="2835"/>
      </w:tblGrid>
      <w:tr w14:paraId="4F652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6" w:type="dxa"/>
            <w:tcBorders>
              <w:top w:val="single" w:color="000000" w:sz="4" w:space="0"/>
              <w:left w:val="single" w:color="000000" w:sz="4" w:space="0"/>
              <w:bottom w:val="single" w:color="000000" w:sz="4" w:space="0"/>
              <w:right w:val="single" w:color="000000" w:sz="4" w:space="0"/>
            </w:tcBorders>
          </w:tcPr>
          <w:p w14:paraId="3BDD08A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Образовательная деятельность  </w:t>
            </w:r>
          </w:p>
        </w:tc>
        <w:tc>
          <w:tcPr>
            <w:tcW w:w="2835" w:type="dxa"/>
            <w:tcBorders>
              <w:top w:val="single" w:color="000000" w:sz="4" w:space="0"/>
              <w:left w:val="single" w:color="000000" w:sz="4" w:space="0"/>
              <w:bottom w:val="single" w:color="000000" w:sz="4" w:space="0"/>
              <w:right w:val="single" w:color="000000" w:sz="4" w:space="0"/>
            </w:tcBorders>
          </w:tcPr>
          <w:p w14:paraId="0746042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Сроки</w:t>
            </w:r>
          </w:p>
        </w:tc>
      </w:tr>
      <w:tr w14:paraId="2E36D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6" w:type="dxa"/>
            <w:tcBorders>
              <w:top w:val="single" w:color="000000" w:sz="4" w:space="0"/>
              <w:left w:val="single" w:color="000000" w:sz="4" w:space="0"/>
              <w:bottom w:val="single" w:color="000000" w:sz="4" w:space="0"/>
              <w:right w:val="single" w:color="000000" w:sz="4" w:space="0"/>
            </w:tcBorders>
          </w:tcPr>
          <w:p w14:paraId="59C2A15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Обследование речи обучающихся, заполнение документации, оформление речевых карт</w:t>
            </w:r>
          </w:p>
        </w:tc>
        <w:tc>
          <w:tcPr>
            <w:tcW w:w="2835" w:type="dxa"/>
            <w:tcBorders>
              <w:top w:val="single" w:color="000000" w:sz="4" w:space="0"/>
              <w:left w:val="single" w:color="000000" w:sz="4" w:space="0"/>
              <w:bottom w:val="single" w:color="000000" w:sz="4" w:space="0"/>
              <w:right w:val="single" w:color="000000" w:sz="4" w:space="0"/>
            </w:tcBorders>
          </w:tcPr>
          <w:p w14:paraId="2D4294F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1–25 сентября </w:t>
            </w:r>
          </w:p>
        </w:tc>
      </w:tr>
      <w:tr w14:paraId="7C850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6" w:type="dxa"/>
            <w:tcBorders>
              <w:top w:val="single" w:color="000000" w:sz="4" w:space="0"/>
              <w:left w:val="single" w:color="000000" w:sz="4" w:space="0"/>
              <w:bottom w:val="single" w:color="000000" w:sz="4" w:space="0"/>
              <w:right w:val="single" w:color="000000" w:sz="4" w:space="0"/>
            </w:tcBorders>
          </w:tcPr>
          <w:p w14:paraId="58BCD08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Коррекционно-развивающая деятельность: индивидуальные занятия</w:t>
            </w:r>
          </w:p>
        </w:tc>
        <w:tc>
          <w:tcPr>
            <w:tcW w:w="2835" w:type="dxa"/>
            <w:tcBorders>
              <w:top w:val="single" w:color="000000" w:sz="4" w:space="0"/>
              <w:left w:val="single" w:color="000000" w:sz="4" w:space="0"/>
              <w:bottom w:val="single" w:color="000000" w:sz="4" w:space="0"/>
              <w:right w:val="single" w:color="000000" w:sz="4" w:space="0"/>
            </w:tcBorders>
          </w:tcPr>
          <w:p w14:paraId="6E47C11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25 сентября – 15 мая </w:t>
            </w:r>
          </w:p>
        </w:tc>
      </w:tr>
      <w:tr w14:paraId="19F71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6" w:type="dxa"/>
            <w:tcBorders>
              <w:top w:val="single" w:color="000000" w:sz="4" w:space="0"/>
              <w:left w:val="single" w:color="000000" w:sz="4" w:space="0"/>
              <w:bottom w:val="single" w:color="000000" w:sz="4" w:space="0"/>
              <w:right w:val="single" w:color="000000" w:sz="4" w:space="0"/>
            </w:tcBorders>
          </w:tcPr>
          <w:p w14:paraId="3A8255B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Итоговая диагностика, заполнение документации </w:t>
            </w:r>
          </w:p>
        </w:tc>
        <w:tc>
          <w:tcPr>
            <w:tcW w:w="2835" w:type="dxa"/>
            <w:tcBorders>
              <w:top w:val="single" w:color="000000" w:sz="4" w:space="0"/>
              <w:left w:val="single" w:color="000000" w:sz="4" w:space="0"/>
              <w:bottom w:val="single" w:color="000000" w:sz="4" w:space="0"/>
              <w:right w:val="single" w:color="000000" w:sz="4" w:space="0"/>
            </w:tcBorders>
          </w:tcPr>
          <w:p w14:paraId="299E4AE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15–31 мая </w:t>
            </w:r>
          </w:p>
        </w:tc>
      </w:tr>
    </w:tbl>
    <w:p w14:paraId="4B6F1431">
      <w:pPr>
        <w:pBdr>
          <w:top w:val="none" w:color="auto" w:sz="0" w:space="0"/>
          <w:left w:val="none" w:color="auto" w:sz="0" w:space="0"/>
          <w:bottom w:val="none" w:color="auto" w:sz="0" w:space="0"/>
          <w:right w:val="none" w:color="auto" w:sz="0" w:space="0"/>
          <w:between w:val="none" w:color="auto" w:sz="0" w:space="0"/>
        </w:pBdr>
        <w:spacing w:after="0" w:line="240" w:lineRule="auto"/>
        <w:ind w:firstLine="720"/>
        <w:rPr>
          <w:rFonts w:ascii="Times New Roman" w:hAnsi="Times New Roman" w:eastAsia="Century" w:cs="Times New Roman"/>
          <w:b/>
          <w:color w:val="000000"/>
          <w:sz w:val="24"/>
          <w:szCs w:val="24"/>
        </w:rPr>
      </w:pPr>
    </w:p>
    <w:p w14:paraId="0248052F">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center"/>
        <w:rPr>
          <w:rFonts w:ascii="Times New Roman" w:hAnsi="Times New Roman" w:eastAsia="Times New Roman" w:cs="Times New Roman"/>
          <w:b/>
          <w:color w:val="000000"/>
          <w:sz w:val="24"/>
          <w:szCs w:val="24"/>
        </w:rPr>
      </w:pPr>
      <w:bookmarkStart w:id="25" w:name="_heading=h.2grqrue" w:colFirst="0" w:colLast="0"/>
      <w:bookmarkEnd w:id="25"/>
      <w:r>
        <w:rPr>
          <w:rFonts w:ascii="Times New Roman" w:hAnsi="Times New Roman" w:eastAsia="Times New Roman" w:cs="Times New Roman"/>
          <w:b/>
          <w:color w:val="000000"/>
          <w:sz w:val="24"/>
          <w:szCs w:val="24"/>
        </w:rPr>
        <w:t>Годовой план работы учителя-логопеда</w:t>
      </w:r>
    </w:p>
    <w:p w14:paraId="5F41ABCA">
      <w:pPr>
        <w:pBdr>
          <w:top w:val="none" w:color="auto" w:sz="0" w:space="0"/>
          <w:left w:val="none" w:color="auto" w:sz="0" w:space="0"/>
          <w:bottom w:val="none" w:color="auto" w:sz="0" w:space="0"/>
          <w:right w:val="none" w:color="auto" w:sz="0" w:space="0"/>
          <w:between w:val="none" w:color="auto" w:sz="0" w:space="0"/>
        </w:pBdr>
        <w:spacing w:after="0" w:line="240" w:lineRule="auto"/>
        <w:ind w:firstLine="720"/>
        <w:rPr>
          <w:rFonts w:ascii="Times New Roman" w:hAnsi="Times New Roman" w:eastAsia="Century" w:cs="Times New Roman"/>
          <w:color w:val="000000"/>
          <w:sz w:val="24"/>
          <w:szCs w:val="24"/>
        </w:rPr>
      </w:pPr>
    </w:p>
    <w:p w14:paraId="6841B266">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Цель работы: </w:t>
      </w:r>
      <w:r>
        <w:rPr>
          <w:rFonts w:ascii="Times New Roman" w:hAnsi="Times New Roman" w:eastAsia="Times New Roman" w:cs="Times New Roman"/>
          <w:sz w:val="24"/>
          <w:szCs w:val="24"/>
        </w:rPr>
        <w:t xml:space="preserve">коррекция нарушений устной речи и профилактика нарушений письменной речи. </w:t>
      </w:r>
    </w:p>
    <w:p w14:paraId="0422666F">
      <w:pPr>
        <w:spacing w:after="0" w:line="240" w:lineRule="auto"/>
        <w:ind w:firstLine="720"/>
        <w:jc w:val="both"/>
        <w:rPr>
          <w:rFonts w:ascii="Times New Roman" w:hAnsi="Times New Roman" w:eastAsia="Times New Roman" w:cs="Times New Roman"/>
          <w:sz w:val="24"/>
          <w:szCs w:val="24"/>
        </w:rPr>
      </w:pPr>
    </w:p>
    <w:p w14:paraId="31E97283">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Задачи: </w:t>
      </w:r>
    </w:p>
    <w:p w14:paraId="6CB42788">
      <w:pPr>
        <w:numPr>
          <w:ilvl w:val="0"/>
          <w:numId w:val="10"/>
        </w:numPr>
        <w:spacing w:after="0" w:line="240" w:lineRule="auto"/>
        <w:ind w:left="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Своевременное выявление обучающихся с трудностями освоения образовательных программ.</w:t>
      </w:r>
    </w:p>
    <w:p w14:paraId="49CBAC52">
      <w:pPr>
        <w:numPr>
          <w:ilvl w:val="0"/>
          <w:numId w:val="10"/>
        </w:numPr>
        <w:spacing w:after="0" w:line="240" w:lineRule="auto"/>
        <w:ind w:left="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Коррекция и профилактика нарушений в развитии устной и письменной речи обучающихся.</w:t>
      </w:r>
    </w:p>
    <w:p w14:paraId="5A73DBB2">
      <w:pPr>
        <w:numPr>
          <w:ilvl w:val="0"/>
          <w:numId w:val="10"/>
        </w:numPr>
        <w:spacing w:after="0" w:line="240" w:lineRule="auto"/>
        <w:ind w:left="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Консультативно-методическая работа с родителями, педагогами. </w:t>
      </w:r>
    </w:p>
    <w:p w14:paraId="7E659229">
      <w:pPr>
        <w:numPr>
          <w:ilvl w:val="0"/>
          <w:numId w:val="10"/>
        </w:numPr>
        <w:spacing w:after="0" w:line="240" w:lineRule="auto"/>
        <w:ind w:left="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Обобщение и распространение собственного педагогического опыта.</w:t>
      </w:r>
    </w:p>
    <w:p w14:paraId="73D10A1B">
      <w:pPr>
        <w:numPr>
          <w:ilvl w:val="0"/>
          <w:numId w:val="10"/>
        </w:numPr>
        <w:spacing w:after="0" w:line="240" w:lineRule="auto"/>
        <w:ind w:left="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Оснащение логопедического кабинета учебно-методическими пособиями, дидактическим и наглядным материалом.</w:t>
      </w:r>
    </w:p>
    <w:p w14:paraId="76EE42EE">
      <w:pPr>
        <w:numPr>
          <w:ilvl w:val="0"/>
          <w:numId w:val="10"/>
        </w:numPr>
        <w:spacing w:after="0" w:line="240" w:lineRule="auto"/>
        <w:ind w:left="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Повышение уровня профессиональной квалификации.</w:t>
      </w:r>
    </w:p>
    <w:p w14:paraId="4B7F4AA2">
      <w:pPr>
        <w:spacing w:after="0" w:line="240" w:lineRule="auto"/>
        <w:ind w:firstLine="720"/>
        <w:rPr>
          <w:rFonts w:ascii="Times New Roman" w:hAnsi="Times New Roman" w:eastAsia="Times New Roman" w:cs="Times New Roman"/>
          <w:sz w:val="24"/>
          <w:szCs w:val="24"/>
        </w:rPr>
      </w:pPr>
    </w:p>
    <w:tbl>
      <w:tblPr>
        <w:tblStyle w:val="9"/>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142"/>
        <w:gridCol w:w="3969"/>
        <w:gridCol w:w="1466"/>
        <w:gridCol w:w="4346"/>
      </w:tblGrid>
      <w:tr w14:paraId="40F4A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14:paraId="4F2F5652">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w:t>
            </w:r>
          </w:p>
        </w:tc>
        <w:tc>
          <w:tcPr>
            <w:tcW w:w="4111" w:type="dxa"/>
            <w:gridSpan w:val="2"/>
            <w:tcBorders>
              <w:top w:val="single" w:color="000000" w:sz="4" w:space="0"/>
              <w:left w:val="single" w:color="000000" w:sz="4" w:space="0"/>
              <w:bottom w:val="single" w:color="000000" w:sz="4" w:space="0"/>
              <w:right w:val="single" w:color="000000" w:sz="4" w:space="0"/>
            </w:tcBorders>
          </w:tcPr>
          <w:p w14:paraId="5B4A0F49">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Направление деятельности</w:t>
            </w:r>
          </w:p>
          <w:p w14:paraId="12CA8DF8">
            <w:pPr>
              <w:spacing w:after="0" w:line="240" w:lineRule="auto"/>
              <w:jc w:val="both"/>
              <w:rPr>
                <w:rFonts w:ascii="Times New Roman" w:hAnsi="Times New Roman" w:eastAsia="Times New Roman" w:cs="Times New Roman"/>
                <w:b/>
                <w:sz w:val="24"/>
                <w:szCs w:val="24"/>
              </w:rPr>
            </w:pPr>
          </w:p>
        </w:tc>
        <w:tc>
          <w:tcPr>
            <w:tcW w:w="1466" w:type="dxa"/>
            <w:tcBorders>
              <w:top w:val="single" w:color="000000" w:sz="4" w:space="0"/>
              <w:left w:val="single" w:color="000000" w:sz="4" w:space="0"/>
              <w:bottom w:val="single" w:color="000000" w:sz="4" w:space="0"/>
              <w:right w:val="single" w:color="000000" w:sz="4" w:space="0"/>
            </w:tcBorders>
          </w:tcPr>
          <w:p w14:paraId="275A54E0">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Время проведения</w:t>
            </w:r>
          </w:p>
        </w:tc>
        <w:tc>
          <w:tcPr>
            <w:tcW w:w="4346" w:type="dxa"/>
            <w:tcBorders>
              <w:top w:val="single" w:color="000000" w:sz="4" w:space="0"/>
              <w:left w:val="single" w:color="000000" w:sz="4" w:space="0"/>
              <w:bottom w:val="single" w:color="000000" w:sz="4" w:space="0"/>
              <w:right w:val="single" w:color="000000" w:sz="4" w:space="0"/>
            </w:tcBorders>
          </w:tcPr>
          <w:p w14:paraId="14832D00">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Оформление результатов</w:t>
            </w:r>
          </w:p>
        </w:tc>
      </w:tr>
      <w:tr w14:paraId="790BB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14:paraId="4462FA05">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w:t>
            </w:r>
          </w:p>
        </w:tc>
        <w:tc>
          <w:tcPr>
            <w:tcW w:w="9923" w:type="dxa"/>
            <w:gridSpan w:val="4"/>
            <w:tcBorders>
              <w:top w:val="single" w:color="000000" w:sz="4" w:space="0"/>
              <w:left w:val="single" w:color="000000" w:sz="4" w:space="0"/>
              <w:bottom w:val="single" w:color="000000" w:sz="4" w:space="0"/>
              <w:right w:val="single" w:color="000000" w:sz="4" w:space="0"/>
            </w:tcBorders>
          </w:tcPr>
          <w:p w14:paraId="19343B9F">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Диагностическая деятельность</w:t>
            </w:r>
          </w:p>
        </w:tc>
      </w:tr>
      <w:tr w14:paraId="78524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14:paraId="44AB509F">
            <w:pPr>
              <w:spacing w:after="0" w:line="240" w:lineRule="auto"/>
              <w:jc w:val="both"/>
              <w:rPr>
                <w:rFonts w:ascii="Times New Roman" w:hAnsi="Times New Roman" w:eastAsia="Times New Roman" w:cs="Times New Roman"/>
                <w:sz w:val="24"/>
                <w:szCs w:val="24"/>
              </w:rPr>
            </w:pPr>
          </w:p>
          <w:p w14:paraId="214BCD6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111" w:type="dxa"/>
            <w:gridSpan w:val="2"/>
            <w:tcBorders>
              <w:top w:val="single" w:color="000000" w:sz="4" w:space="0"/>
              <w:left w:val="single" w:color="000000" w:sz="4" w:space="0"/>
              <w:bottom w:val="single" w:color="000000" w:sz="4" w:space="0"/>
              <w:right w:val="single" w:color="000000" w:sz="4" w:space="0"/>
            </w:tcBorders>
          </w:tcPr>
          <w:p w14:paraId="3A38A16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Логопедическое обследование обучающихся с целью точного установления причин, структуры и степени выраженности отклонений в их речевом развитии, выявления уровня актуального речевого развития для обучающихся, комплектация групп </w:t>
            </w:r>
          </w:p>
        </w:tc>
        <w:tc>
          <w:tcPr>
            <w:tcW w:w="1466" w:type="dxa"/>
            <w:tcBorders>
              <w:top w:val="single" w:color="000000" w:sz="4" w:space="0"/>
              <w:left w:val="single" w:color="000000" w:sz="4" w:space="0"/>
              <w:bottom w:val="single" w:color="000000" w:sz="4" w:space="0"/>
              <w:right w:val="single" w:color="000000" w:sz="4" w:space="0"/>
            </w:tcBorders>
          </w:tcPr>
          <w:p w14:paraId="25738E3A">
            <w:pPr>
              <w:spacing w:after="0" w:line="240" w:lineRule="auto"/>
              <w:jc w:val="both"/>
              <w:rPr>
                <w:rFonts w:ascii="Times New Roman" w:hAnsi="Times New Roman" w:eastAsia="Times New Roman" w:cs="Times New Roman"/>
                <w:sz w:val="24"/>
                <w:szCs w:val="24"/>
              </w:rPr>
            </w:pPr>
          </w:p>
          <w:p w14:paraId="5D338058">
            <w:pPr>
              <w:spacing w:after="0" w:line="240" w:lineRule="auto"/>
              <w:jc w:val="both"/>
              <w:rPr>
                <w:rFonts w:ascii="Times New Roman" w:hAnsi="Times New Roman" w:eastAsia="Times New Roman" w:cs="Times New Roman"/>
                <w:sz w:val="24"/>
                <w:szCs w:val="24"/>
              </w:rPr>
            </w:pPr>
          </w:p>
          <w:p w14:paraId="5E1A855B">
            <w:pPr>
              <w:spacing w:after="0" w:line="240" w:lineRule="auto"/>
              <w:jc w:val="both"/>
              <w:rPr>
                <w:rFonts w:ascii="Times New Roman" w:hAnsi="Times New Roman" w:eastAsia="Times New Roman" w:cs="Times New Roman"/>
                <w:sz w:val="24"/>
                <w:szCs w:val="24"/>
              </w:rPr>
            </w:pPr>
            <w:bookmarkStart w:id="26" w:name="_heading=h.vx1227" w:colFirst="0" w:colLast="0"/>
            <w:bookmarkEnd w:id="26"/>
            <w:r>
              <w:rPr>
                <w:rFonts w:ascii="Times New Roman" w:hAnsi="Times New Roman" w:eastAsia="Times New Roman" w:cs="Times New Roman"/>
                <w:sz w:val="24"/>
                <w:szCs w:val="24"/>
              </w:rPr>
              <w:t>1.09–25.09</w:t>
            </w:r>
          </w:p>
        </w:tc>
        <w:tc>
          <w:tcPr>
            <w:tcW w:w="4346" w:type="dxa"/>
            <w:tcBorders>
              <w:top w:val="single" w:color="000000" w:sz="4" w:space="0"/>
              <w:left w:val="single" w:color="000000" w:sz="4" w:space="0"/>
              <w:bottom w:val="single" w:color="000000" w:sz="4" w:space="0"/>
              <w:right w:val="single" w:color="000000" w:sz="4" w:space="0"/>
            </w:tcBorders>
          </w:tcPr>
          <w:p w14:paraId="70E3EF3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Справка по итогам обследования речи обучающихся. </w:t>
            </w:r>
          </w:p>
          <w:p w14:paraId="645D35B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Журнал обследования</w:t>
            </w:r>
          </w:p>
          <w:p w14:paraId="481B03B7">
            <w:pPr>
              <w:spacing w:after="0" w:line="240" w:lineRule="auto"/>
              <w:jc w:val="both"/>
              <w:rPr>
                <w:rFonts w:ascii="Times New Roman" w:hAnsi="Times New Roman" w:eastAsia="Times New Roman" w:cs="Times New Roman"/>
                <w:sz w:val="24"/>
                <w:szCs w:val="24"/>
              </w:rPr>
            </w:pPr>
          </w:p>
          <w:p w14:paraId="29BD3520">
            <w:pPr>
              <w:spacing w:after="0" w:line="240" w:lineRule="auto"/>
              <w:jc w:val="both"/>
              <w:rPr>
                <w:rFonts w:ascii="Times New Roman" w:hAnsi="Times New Roman" w:eastAsia="Times New Roman" w:cs="Times New Roman"/>
                <w:sz w:val="24"/>
                <w:szCs w:val="24"/>
              </w:rPr>
            </w:pPr>
          </w:p>
        </w:tc>
      </w:tr>
      <w:tr w14:paraId="7A8AF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14:paraId="59A0CF9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4111" w:type="dxa"/>
            <w:gridSpan w:val="2"/>
            <w:tcBorders>
              <w:top w:val="single" w:color="000000" w:sz="4" w:space="0"/>
              <w:left w:val="single" w:color="000000" w:sz="4" w:space="0"/>
              <w:bottom w:val="single" w:color="000000" w:sz="4" w:space="0"/>
              <w:right w:val="single" w:color="000000" w:sz="4" w:space="0"/>
            </w:tcBorders>
          </w:tcPr>
          <w:p w14:paraId="17F8072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Динамическое наблюдение за обучающимися в процессе коррекционного обучения (анализ состояния устной речи обучающихся)</w:t>
            </w:r>
          </w:p>
        </w:tc>
        <w:tc>
          <w:tcPr>
            <w:tcW w:w="1466" w:type="dxa"/>
            <w:tcBorders>
              <w:top w:val="single" w:color="000000" w:sz="4" w:space="0"/>
              <w:left w:val="single" w:color="000000" w:sz="4" w:space="0"/>
              <w:bottom w:val="single" w:color="000000" w:sz="4" w:space="0"/>
              <w:right w:val="single" w:color="000000" w:sz="4" w:space="0"/>
            </w:tcBorders>
          </w:tcPr>
          <w:p w14:paraId="3F9BA0DA">
            <w:pPr>
              <w:spacing w:after="0" w:line="240" w:lineRule="auto"/>
              <w:jc w:val="both"/>
              <w:rPr>
                <w:rFonts w:ascii="Times New Roman" w:hAnsi="Times New Roman" w:eastAsia="Times New Roman" w:cs="Times New Roman"/>
                <w:sz w:val="24"/>
                <w:szCs w:val="24"/>
              </w:rPr>
            </w:pPr>
          </w:p>
          <w:p w14:paraId="398CBA3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учебного года</w:t>
            </w:r>
          </w:p>
        </w:tc>
        <w:tc>
          <w:tcPr>
            <w:tcW w:w="4346" w:type="dxa"/>
            <w:tcBorders>
              <w:top w:val="single" w:color="000000" w:sz="4" w:space="0"/>
              <w:left w:val="single" w:color="000000" w:sz="4" w:space="0"/>
              <w:bottom w:val="single" w:color="000000" w:sz="4" w:space="0"/>
              <w:right w:val="single" w:color="000000" w:sz="4" w:space="0"/>
            </w:tcBorders>
          </w:tcPr>
          <w:p w14:paraId="48CB332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Индивидуальные консультации с родителями – Журнал консультаций с родителями (законными представителями). </w:t>
            </w:r>
          </w:p>
          <w:p w14:paraId="14CD60F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Оформление направлений для прохождения ТПМПК</w:t>
            </w:r>
          </w:p>
        </w:tc>
      </w:tr>
      <w:tr w14:paraId="57EF6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14:paraId="7931B617">
            <w:pPr>
              <w:spacing w:after="0" w:line="240" w:lineRule="auto"/>
              <w:jc w:val="both"/>
              <w:rPr>
                <w:rFonts w:ascii="Times New Roman" w:hAnsi="Times New Roman" w:eastAsia="Times New Roman" w:cs="Times New Roman"/>
                <w:sz w:val="24"/>
                <w:szCs w:val="24"/>
              </w:rPr>
            </w:pPr>
          </w:p>
          <w:p w14:paraId="2AD3A4F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4111" w:type="dxa"/>
            <w:gridSpan w:val="2"/>
            <w:tcBorders>
              <w:top w:val="single" w:color="000000" w:sz="4" w:space="0"/>
              <w:left w:val="single" w:color="000000" w:sz="4" w:space="0"/>
              <w:bottom w:val="single" w:color="000000" w:sz="4" w:space="0"/>
              <w:right w:val="single" w:color="000000" w:sz="4" w:space="0"/>
            </w:tcBorders>
          </w:tcPr>
          <w:p w14:paraId="1BFA0A4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Углубленное обследование устной речи обучающихся. Сбор медицинского и педагогического анамнеза, сведений о раннем развитии детей, имеющих нарушения речевого развития. Постановка заключения </w:t>
            </w:r>
          </w:p>
        </w:tc>
        <w:tc>
          <w:tcPr>
            <w:tcW w:w="1466" w:type="dxa"/>
            <w:tcBorders>
              <w:top w:val="single" w:color="000000" w:sz="4" w:space="0"/>
              <w:left w:val="single" w:color="000000" w:sz="4" w:space="0"/>
              <w:bottom w:val="single" w:color="000000" w:sz="4" w:space="0"/>
              <w:right w:val="single" w:color="000000" w:sz="4" w:space="0"/>
            </w:tcBorders>
          </w:tcPr>
          <w:p w14:paraId="078E06CA">
            <w:pPr>
              <w:spacing w:after="0" w:line="240" w:lineRule="auto"/>
              <w:jc w:val="both"/>
              <w:rPr>
                <w:rFonts w:ascii="Times New Roman" w:hAnsi="Times New Roman" w:eastAsia="Times New Roman" w:cs="Times New Roman"/>
                <w:sz w:val="24"/>
                <w:szCs w:val="24"/>
              </w:rPr>
            </w:pPr>
          </w:p>
          <w:p w14:paraId="04C8928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25.09 -30.09 </w:t>
            </w:r>
          </w:p>
        </w:tc>
        <w:tc>
          <w:tcPr>
            <w:tcW w:w="4346" w:type="dxa"/>
            <w:tcBorders>
              <w:top w:val="single" w:color="000000" w:sz="4" w:space="0"/>
              <w:left w:val="single" w:color="000000" w:sz="4" w:space="0"/>
              <w:bottom w:val="single" w:color="000000" w:sz="4" w:space="0"/>
              <w:right w:val="single" w:color="000000" w:sz="4" w:space="0"/>
            </w:tcBorders>
          </w:tcPr>
          <w:p w14:paraId="63A3DF17">
            <w:pPr>
              <w:spacing w:after="0" w:line="240" w:lineRule="auto"/>
              <w:jc w:val="both"/>
              <w:rPr>
                <w:rFonts w:ascii="Times New Roman" w:hAnsi="Times New Roman" w:eastAsia="Times New Roman" w:cs="Times New Roman"/>
                <w:sz w:val="24"/>
                <w:szCs w:val="24"/>
              </w:rPr>
            </w:pPr>
          </w:p>
          <w:p w14:paraId="2B50DF0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Речевые карты</w:t>
            </w:r>
          </w:p>
          <w:p w14:paraId="3ECBB4B7">
            <w:pPr>
              <w:spacing w:after="0" w:line="240" w:lineRule="auto"/>
              <w:jc w:val="both"/>
              <w:rPr>
                <w:rFonts w:ascii="Times New Roman" w:hAnsi="Times New Roman" w:eastAsia="Times New Roman" w:cs="Times New Roman"/>
                <w:sz w:val="24"/>
                <w:szCs w:val="24"/>
              </w:rPr>
            </w:pPr>
          </w:p>
          <w:p w14:paraId="4A2E4B2F">
            <w:pPr>
              <w:spacing w:after="0" w:line="240" w:lineRule="auto"/>
              <w:jc w:val="both"/>
              <w:rPr>
                <w:rFonts w:ascii="Times New Roman" w:hAnsi="Times New Roman" w:eastAsia="Times New Roman" w:cs="Times New Roman"/>
                <w:sz w:val="24"/>
                <w:szCs w:val="24"/>
              </w:rPr>
            </w:pPr>
          </w:p>
          <w:p w14:paraId="478D12BD">
            <w:pPr>
              <w:spacing w:after="0" w:line="240" w:lineRule="auto"/>
              <w:jc w:val="both"/>
              <w:rPr>
                <w:rFonts w:ascii="Times New Roman" w:hAnsi="Times New Roman" w:eastAsia="Times New Roman" w:cs="Times New Roman"/>
                <w:sz w:val="24"/>
                <w:szCs w:val="24"/>
              </w:rPr>
            </w:pPr>
          </w:p>
        </w:tc>
      </w:tr>
      <w:tr w14:paraId="58E67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14:paraId="0FC6D228">
            <w:pPr>
              <w:spacing w:after="0" w:line="240" w:lineRule="auto"/>
              <w:jc w:val="both"/>
              <w:rPr>
                <w:rFonts w:ascii="Times New Roman" w:hAnsi="Times New Roman" w:eastAsia="Times New Roman" w:cs="Times New Roman"/>
                <w:sz w:val="24"/>
                <w:szCs w:val="24"/>
              </w:rPr>
            </w:pPr>
          </w:p>
          <w:p w14:paraId="0355406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4111" w:type="dxa"/>
            <w:gridSpan w:val="2"/>
            <w:tcBorders>
              <w:top w:val="single" w:color="000000" w:sz="4" w:space="0"/>
              <w:left w:val="single" w:color="000000" w:sz="4" w:space="0"/>
              <w:bottom w:val="single" w:color="000000" w:sz="4" w:space="0"/>
              <w:right w:val="single" w:color="000000" w:sz="4" w:space="0"/>
            </w:tcBorders>
          </w:tcPr>
          <w:p w14:paraId="416FBD8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Участие в работе психолого- педагогического консилиума по вопросам организации совместной деятельности педагогов с обучающимися, имеющими нарушения развития </w:t>
            </w:r>
          </w:p>
          <w:p w14:paraId="7A8EF8F8">
            <w:pPr>
              <w:spacing w:after="0" w:line="240" w:lineRule="auto"/>
              <w:jc w:val="both"/>
              <w:rPr>
                <w:rFonts w:ascii="Times New Roman" w:hAnsi="Times New Roman" w:eastAsia="Times New Roman" w:cs="Times New Roman"/>
                <w:sz w:val="24"/>
                <w:szCs w:val="24"/>
              </w:rPr>
            </w:pPr>
          </w:p>
        </w:tc>
        <w:tc>
          <w:tcPr>
            <w:tcW w:w="1466" w:type="dxa"/>
            <w:tcBorders>
              <w:top w:val="single" w:color="000000" w:sz="4" w:space="0"/>
              <w:left w:val="single" w:color="000000" w:sz="4" w:space="0"/>
              <w:bottom w:val="single" w:color="000000" w:sz="4" w:space="0"/>
              <w:right w:val="single" w:color="000000" w:sz="4" w:space="0"/>
            </w:tcBorders>
          </w:tcPr>
          <w:p w14:paraId="3C694171">
            <w:pPr>
              <w:spacing w:after="0" w:line="240" w:lineRule="auto"/>
              <w:jc w:val="both"/>
              <w:rPr>
                <w:rFonts w:ascii="Times New Roman" w:hAnsi="Times New Roman" w:eastAsia="Times New Roman" w:cs="Times New Roman"/>
                <w:sz w:val="24"/>
                <w:szCs w:val="24"/>
              </w:rPr>
            </w:pPr>
          </w:p>
          <w:p w14:paraId="78400A58">
            <w:pPr>
              <w:spacing w:after="0" w:line="240" w:lineRule="auto"/>
              <w:jc w:val="both"/>
              <w:rPr>
                <w:rFonts w:ascii="Times New Roman" w:hAnsi="Times New Roman" w:eastAsia="Times New Roman" w:cs="Times New Roman"/>
                <w:sz w:val="24"/>
                <w:szCs w:val="24"/>
              </w:rPr>
            </w:pPr>
          </w:p>
          <w:p w14:paraId="6B19CCF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Согласно графику ППк </w:t>
            </w:r>
          </w:p>
        </w:tc>
        <w:tc>
          <w:tcPr>
            <w:tcW w:w="4346" w:type="dxa"/>
            <w:tcBorders>
              <w:top w:val="single" w:color="000000" w:sz="4" w:space="0"/>
              <w:left w:val="single" w:color="000000" w:sz="4" w:space="0"/>
              <w:bottom w:val="single" w:color="000000" w:sz="4" w:space="0"/>
              <w:right w:val="single" w:color="000000" w:sz="4" w:space="0"/>
            </w:tcBorders>
          </w:tcPr>
          <w:p w14:paraId="40E5D2D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Протоколы заседания ППк.</w:t>
            </w:r>
          </w:p>
          <w:p w14:paraId="5A32EB2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Справка по итогам обследования речи обучающихся</w:t>
            </w:r>
          </w:p>
          <w:p w14:paraId="51F85B93">
            <w:pPr>
              <w:spacing w:after="0" w:line="240" w:lineRule="auto"/>
              <w:jc w:val="both"/>
              <w:rPr>
                <w:rFonts w:ascii="Times New Roman" w:hAnsi="Times New Roman" w:eastAsia="Times New Roman" w:cs="Times New Roman"/>
                <w:sz w:val="24"/>
                <w:szCs w:val="24"/>
              </w:rPr>
            </w:pPr>
          </w:p>
          <w:p w14:paraId="07BBA13C">
            <w:pPr>
              <w:spacing w:after="0" w:line="240" w:lineRule="auto"/>
              <w:jc w:val="both"/>
              <w:rPr>
                <w:rFonts w:ascii="Times New Roman" w:hAnsi="Times New Roman" w:eastAsia="Times New Roman" w:cs="Times New Roman"/>
                <w:sz w:val="24"/>
                <w:szCs w:val="24"/>
              </w:rPr>
            </w:pPr>
          </w:p>
        </w:tc>
      </w:tr>
      <w:tr w14:paraId="0A0D3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14:paraId="06804B6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4111" w:type="dxa"/>
            <w:gridSpan w:val="2"/>
            <w:tcBorders>
              <w:top w:val="single" w:color="000000" w:sz="4" w:space="0"/>
              <w:left w:val="single" w:color="000000" w:sz="4" w:space="0"/>
              <w:bottom w:val="single" w:color="000000" w:sz="4" w:space="0"/>
              <w:right w:val="single" w:color="000000" w:sz="4" w:space="0"/>
            </w:tcBorders>
          </w:tcPr>
          <w:p w14:paraId="5DD1059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Диагностика речевых нарушений по запросам</w:t>
            </w:r>
          </w:p>
        </w:tc>
        <w:tc>
          <w:tcPr>
            <w:tcW w:w="1466" w:type="dxa"/>
            <w:tcBorders>
              <w:top w:val="single" w:color="000000" w:sz="4" w:space="0"/>
              <w:left w:val="single" w:color="000000" w:sz="4" w:space="0"/>
              <w:bottom w:val="single" w:color="000000" w:sz="4" w:space="0"/>
              <w:right w:val="single" w:color="000000" w:sz="4" w:space="0"/>
            </w:tcBorders>
          </w:tcPr>
          <w:p w14:paraId="0BF2535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учебного года</w:t>
            </w:r>
          </w:p>
        </w:tc>
        <w:tc>
          <w:tcPr>
            <w:tcW w:w="4346" w:type="dxa"/>
            <w:tcBorders>
              <w:top w:val="single" w:color="000000" w:sz="4" w:space="0"/>
              <w:left w:val="single" w:color="000000" w:sz="4" w:space="0"/>
              <w:bottom w:val="single" w:color="000000" w:sz="4" w:space="0"/>
              <w:right w:val="single" w:color="000000" w:sz="4" w:space="0"/>
            </w:tcBorders>
          </w:tcPr>
          <w:p w14:paraId="5671D36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Журнал обследования</w:t>
            </w:r>
          </w:p>
          <w:p w14:paraId="7086B1CA">
            <w:pPr>
              <w:spacing w:after="0" w:line="240" w:lineRule="auto"/>
              <w:jc w:val="both"/>
              <w:rPr>
                <w:rFonts w:ascii="Times New Roman" w:hAnsi="Times New Roman" w:eastAsia="Times New Roman" w:cs="Times New Roman"/>
                <w:sz w:val="24"/>
                <w:szCs w:val="24"/>
              </w:rPr>
            </w:pPr>
          </w:p>
          <w:p w14:paraId="48541DD6">
            <w:pPr>
              <w:spacing w:after="0" w:line="240" w:lineRule="auto"/>
              <w:jc w:val="both"/>
              <w:rPr>
                <w:rFonts w:ascii="Times New Roman" w:hAnsi="Times New Roman" w:eastAsia="Times New Roman" w:cs="Times New Roman"/>
                <w:sz w:val="24"/>
                <w:szCs w:val="24"/>
              </w:rPr>
            </w:pPr>
          </w:p>
        </w:tc>
      </w:tr>
      <w:tr w14:paraId="42A59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top w:val="single" w:color="000000" w:sz="4" w:space="0"/>
              <w:left w:val="single" w:color="000000" w:sz="4" w:space="0"/>
              <w:bottom w:val="single" w:color="000000" w:sz="4" w:space="0"/>
              <w:right w:val="single" w:color="000000" w:sz="4" w:space="0"/>
            </w:tcBorders>
          </w:tcPr>
          <w:p w14:paraId="11F3AF09">
            <w:pPr>
              <w:spacing w:after="0" w:line="240" w:lineRule="auto"/>
              <w:jc w:val="both"/>
              <w:rPr>
                <w:rFonts w:ascii="Times New Roman" w:hAnsi="Times New Roman" w:eastAsia="Times New Roman" w:cs="Times New Roman"/>
                <w:sz w:val="24"/>
                <w:szCs w:val="24"/>
              </w:rPr>
            </w:pPr>
          </w:p>
          <w:p w14:paraId="30CCB7A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4111" w:type="dxa"/>
            <w:gridSpan w:val="2"/>
            <w:tcBorders>
              <w:top w:val="single" w:color="000000" w:sz="4" w:space="0"/>
              <w:left w:val="single" w:color="000000" w:sz="4" w:space="0"/>
              <w:bottom w:val="single" w:color="000000" w:sz="4" w:space="0"/>
              <w:right w:val="single" w:color="000000" w:sz="4" w:space="0"/>
            </w:tcBorders>
          </w:tcPr>
          <w:p w14:paraId="4CFCE46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Анализ логопедической работы </w:t>
            </w:r>
          </w:p>
          <w:p w14:paraId="1D8218E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 2024-2025 учебный год</w:t>
            </w:r>
          </w:p>
        </w:tc>
        <w:tc>
          <w:tcPr>
            <w:tcW w:w="1466" w:type="dxa"/>
            <w:tcBorders>
              <w:top w:val="single" w:color="000000" w:sz="4" w:space="0"/>
              <w:left w:val="single" w:color="000000" w:sz="4" w:space="0"/>
              <w:bottom w:val="single" w:color="000000" w:sz="4" w:space="0"/>
              <w:right w:val="single" w:color="000000" w:sz="4" w:space="0"/>
            </w:tcBorders>
          </w:tcPr>
          <w:p w14:paraId="2CA043A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Январь–</w:t>
            </w:r>
          </w:p>
          <w:p w14:paraId="7E80769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май</w:t>
            </w:r>
          </w:p>
          <w:p w14:paraId="17541117">
            <w:pPr>
              <w:spacing w:after="0" w:line="240" w:lineRule="auto"/>
              <w:jc w:val="both"/>
              <w:rPr>
                <w:rFonts w:ascii="Times New Roman" w:hAnsi="Times New Roman" w:eastAsia="Times New Roman" w:cs="Times New Roman"/>
                <w:sz w:val="24"/>
                <w:szCs w:val="24"/>
              </w:rPr>
            </w:pPr>
          </w:p>
        </w:tc>
        <w:tc>
          <w:tcPr>
            <w:tcW w:w="4346" w:type="dxa"/>
            <w:tcBorders>
              <w:top w:val="single" w:color="000000" w:sz="4" w:space="0"/>
              <w:left w:val="single" w:color="000000" w:sz="4" w:space="0"/>
              <w:bottom w:val="single" w:color="000000" w:sz="4" w:space="0"/>
              <w:right w:val="single" w:color="000000" w:sz="4" w:space="0"/>
            </w:tcBorders>
          </w:tcPr>
          <w:p w14:paraId="191FEA2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Составление </w:t>
            </w:r>
          </w:p>
          <w:p w14:paraId="1B451E1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аналитического отчета</w:t>
            </w:r>
          </w:p>
          <w:p w14:paraId="4C376ED7">
            <w:pPr>
              <w:spacing w:after="0" w:line="240" w:lineRule="auto"/>
              <w:jc w:val="both"/>
              <w:rPr>
                <w:rFonts w:ascii="Times New Roman" w:hAnsi="Times New Roman" w:eastAsia="Times New Roman" w:cs="Times New Roman"/>
                <w:sz w:val="24"/>
                <w:szCs w:val="24"/>
              </w:rPr>
            </w:pPr>
          </w:p>
        </w:tc>
      </w:tr>
      <w:tr w14:paraId="60758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9" w:type="dxa"/>
            <w:gridSpan w:val="5"/>
            <w:tcBorders>
              <w:top w:val="single" w:color="000000" w:sz="4" w:space="0"/>
              <w:left w:val="single" w:color="000000" w:sz="4" w:space="0"/>
              <w:bottom w:val="single" w:color="000000" w:sz="4" w:space="0"/>
              <w:right w:val="single" w:color="000000" w:sz="4" w:space="0"/>
            </w:tcBorders>
          </w:tcPr>
          <w:p w14:paraId="36CDAEF9">
            <w:pPr>
              <w:spacing w:after="0" w:line="240" w:lineRule="auto"/>
              <w:jc w:val="both"/>
              <w:rPr>
                <w:rFonts w:ascii="Times New Roman" w:hAnsi="Times New Roman" w:eastAsia="Times New Roman" w:cs="Times New Roman"/>
                <w:sz w:val="24"/>
                <w:szCs w:val="24"/>
              </w:rPr>
            </w:pPr>
          </w:p>
        </w:tc>
      </w:tr>
      <w:tr w14:paraId="6D07A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tcBorders>
              <w:top w:val="single" w:color="000000" w:sz="4" w:space="0"/>
              <w:left w:val="single" w:color="000000" w:sz="4" w:space="0"/>
              <w:bottom w:val="single" w:color="000000" w:sz="4" w:space="0"/>
              <w:right w:val="single" w:color="000000" w:sz="4" w:space="0"/>
            </w:tcBorders>
          </w:tcPr>
          <w:p w14:paraId="102A8543">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II</w:t>
            </w:r>
          </w:p>
        </w:tc>
        <w:tc>
          <w:tcPr>
            <w:tcW w:w="9781" w:type="dxa"/>
            <w:gridSpan w:val="3"/>
            <w:tcBorders>
              <w:top w:val="single" w:color="000000" w:sz="4" w:space="0"/>
              <w:left w:val="single" w:color="000000" w:sz="4" w:space="0"/>
              <w:bottom w:val="single" w:color="000000" w:sz="4" w:space="0"/>
              <w:right w:val="single" w:color="000000" w:sz="4" w:space="0"/>
            </w:tcBorders>
          </w:tcPr>
          <w:p w14:paraId="1AFD7F5B">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Организационная работа</w:t>
            </w:r>
          </w:p>
        </w:tc>
      </w:tr>
      <w:tr w14:paraId="164CC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tcBorders>
              <w:top w:val="single" w:color="000000" w:sz="4" w:space="0"/>
              <w:left w:val="single" w:color="000000" w:sz="4" w:space="0"/>
              <w:bottom w:val="single" w:color="000000" w:sz="4" w:space="0"/>
              <w:right w:val="single" w:color="000000" w:sz="4" w:space="0"/>
            </w:tcBorders>
          </w:tcPr>
          <w:p w14:paraId="4F53835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969" w:type="dxa"/>
            <w:tcBorders>
              <w:top w:val="single" w:color="000000" w:sz="4" w:space="0"/>
              <w:left w:val="single" w:color="000000" w:sz="4" w:space="0"/>
              <w:bottom w:val="single" w:color="000000" w:sz="4" w:space="0"/>
              <w:right w:val="single" w:color="000000" w:sz="4" w:space="0"/>
            </w:tcBorders>
          </w:tcPr>
          <w:p w14:paraId="7EC08D1B">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Планирование логопедической работы на учебный год</w:t>
            </w:r>
          </w:p>
        </w:tc>
        <w:tc>
          <w:tcPr>
            <w:tcW w:w="1466" w:type="dxa"/>
            <w:tcBorders>
              <w:top w:val="single" w:color="000000" w:sz="4" w:space="0"/>
              <w:left w:val="single" w:color="000000" w:sz="4" w:space="0"/>
              <w:bottom w:val="single" w:color="000000" w:sz="4" w:space="0"/>
              <w:right w:val="single" w:color="000000" w:sz="4" w:space="0"/>
            </w:tcBorders>
          </w:tcPr>
          <w:p w14:paraId="77D4F52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До 02.09</w:t>
            </w:r>
          </w:p>
        </w:tc>
        <w:tc>
          <w:tcPr>
            <w:tcW w:w="4346" w:type="dxa"/>
            <w:tcBorders>
              <w:top w:val="single" w:color="000000" w:sz="4" w:space="0"/>
              <w:left w:val="single" w:color="000000" w:sz="4" w:space="0"/>
              <w:bottom w:val="single" w:color="000000" w:sz="4" w:space="0"/>
              <w:right w:val="single" w:color="000000" w:sz="4" w:space="0"/>
            </w:tcBorders>
          </w:tcPr>
          <w:p w14:paraId="1680E24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Годовой план работы</w:t>
            </w:r>
          </w:p>
          <w:p w14:paraId="3F713EF5">
            <w:pPr>
              <w:spacing w:after="0" w:line="240" w:lineRule="auto"/>
              <w:jc w:val="both"/>
              <w:rPr>
                <w:rFonts w:ascii="Times New Roman" w:hAnsi="Times New Roman" w:eastAsia="Times New Roman" w:cs="Times New Roman"/>
                <w:sz w:val="24"/>
                <w:szCs w:val="24"/>
              </w:rPr>
            </w:pPr>
          </w:p>
          <w:p w14:paraId="38457230">
            <w:pPr>
              <w:spacing w:after="0" w:line="240" w:lineRule="auto"/>
              <w:jc w:val="both"/>
              <w:rPr>
                <w:rFonts w:ascii="Times New Roman" w:hAnsi="Times New Roman" w:eastAsia="Times New Roman" w:cs="Times New Roman"/>
                <w:sz w:val="24"/>
                <w:szCs w:val="24"/>
              </w:rPr>
            </w:pPr>
          </w:p>
        </w:tc>
      </w:tr>
      <w:tr w14:paraId="62720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tcBorders>
              <w:top w:val="single" w:color="000000" w:sz="4" w:space="0"/>
              <w:left w:val="single" w:color="000000" w:sz="4" w:space="0"/>
              <w:bottom w:val="single" w:color="000000" w:sz="4" w:space="0"/>
              <w:right w:val="single" w:color="000000" w:sz="4" w:space="0"/>
            </w:tcBorders>
          </w:tcPr>
          <w:p w14:paraId="4357906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969" w:type="dxa"/>
            <w:tcBorders>
              <w:top w:val="single" w:color="000000" w:sz="4" w:space="0"/>
              <w:left w:val="single" w:color="000000" w:sz="4" w:space="0"/>
              <w:bottom w:val="single" w:color="000000" w:sz="4" w:space="0"/>
              <w:right w:val="single" w:color="000000" w:sz="4" w:space="0"/>
            </w:tcBorders>
          </w:tcPr>
          <w:p w14:paraId="455587F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Планирование занятий на текущий учебный год</w:t>
            </w:r>
          </w:p>
          <w:p w14:paraId="1473F801">
            <w:pPr>
              <w:spacing w:after="0" w:line="240" w:lineRule="auto"/>
              <w:jc w:val="both"/>
              <w:rPr>
                <w:rFonts w:ascii="Times New Roman" w:hAnsi="Times New Roman" w:eastAsia="Times New Roman" w:cs="Times New Roman"/>
                <w:sz w:val="24"/>
                <w:szCs w:val="24"/>
              </w:rPr>
            </w:pPr>
          </w:p>
        </w:tc>
        <w:tc>
          <w:tcPr>
            <w:tcW w:w="1466" w:type="dxa"/>
            <w:tcBorders>
              <w:top w:val="single" w:color="000000" w:sz="4" w:space="0"/>
              <w:left w:val="single" w:color="000000" w:sz="4" w:space="0"/>
              <w:bottom w:val="single" w:color="000000" w:sz="4" w:space="0"/>
              <w:right w:val="single" w:color="000000" w:sz="4" w:space="0"/>
            </w:tcBorders>
          </w:tcPr>
          <w:p w14:paraId="011EA08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До 26.09</w:t>
            </w:r>
          </w:p>
        </w:tc>
        <w:tc>
          <w:tcPr>
            <w:tcW w:w="4346" w:type="dxa"/>
            <w:tcBorders>
              <w:top w:val="single" w:color="000000" w:sz="4" w:space="0"/>
              <w:left w:val="single" w:color="000000" w:sz="4" w:space="0"/>
              <w:bottom w:val="single" w:color="000000" w:sz="4" w:space="0"/>
              <w:right w:val="single" w:color="000000" w:sz="4" w:space="0"/>
            </w:tcBorders>
          </w:tcPr>
          <w:p w14:paraId="641D624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Рабочая программа </w:t>
            </w:r>
          </w:p>
          <w:p w14:paraId="64664943">
            <w:pPr>
              <w:spacing w:after="0" w:line="240" w:lineRule="auto"/>
              <w:jc w:val="both"/>
              <w:rPr>
                <w:rFonts w:ascii="Times New Roman" w:hAnsi="Times New Roman" w:eastAsia="Times New Roman" w:cs="Times New Roman"/>
                <w:sz w:val="24"/>
                <w:szCs w:val="24"/>
              </w:rPr>
            </w:pPr>
          </w:p>
          <w:p w14:paraId="20A9D310">
            <w:pPr>
              <w:spacing w:after="0" w:line="240" w:lineRule="auto"/>
              <w:jc w:val="both"/>
              <w:rPr>
                <w:rFonts w:ascii="Times New Roman" w:hAnsi="Times New Roman" w:eastAsia="Times New Roman" w:cs="Times New Roman"/>
                <w:sz w:val="24"/>
                <w:szCs w:val="24"/>
              </w:rPr>
            </w:pPr>
          </w:p>
        </w:tc>
      </w:tr>
      <w:tr w14:paraId="27E76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tcBorders>
              <w:top w:val="single" w:color="000000" w:sz="4" w:space="0"/>
              <w:left w:val="single" w:color="000000" w:sz="4" w:space="0"/>
              <w:bottom w:val="single" w:color="000000" w:sz="4" w:space="0"/>
              <w:right w:val="single" w:color="000000" w:sz="4" w:space="0"/>
            </w:tcBorders>
          </w:tcPr>
          <w:p w14:paraId="287A109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969" w:type="dxa"/>
            <w:tcBorders>
              <w:top w:val="single" w:color="000000" w:sz="4" w:space="0"/>
              <w:left w:val="single" w:color="000000" w:sz="4" w:space="0"/>
              <w:bottom w:val="single" w:color="000000" w:sz="4" w:space="0"/>
              <w:right w:val="single" w:color="000000" w:sz="4" w:space="0"/>
            </w:tcBorders>
          </w:tcPr>
          <w:p w14:paraId="090ACE5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Составление расписания работы </w:t>
            </w:r>
          </w:p>
        </w:tc>
        <w:tc>
          <w:tcPr>
            <w:tcW w:w="1466" w:type="dxa"/>
            <w:tcBorders>
              <w:top w:val="single" w:color="000000" w:sz="4" w:space="0"/>
              <w:left w:val="single" w:color="000000" w:sz="4" w:space="0"/>
              <w:bottom w:val="single" w:color="000000" w:sz="4" w:space="0"/>
              <w:right w:val="single" w:color="000000" w:sz="4" w:space="0"/>
            </w:tcBorders>
          </w:tcPr>
          <w:p w14:paraId="066D4DE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До 26.09</w:t>
            </w:r>
          </w:p>
          <w:p w14:paraId="5864D4F8">
            <w:pPr>
              <w:spacing w:after="0" w:line="240" w:lineRule="auto"/>
              <w:jc w:val="both"/>
              <w:rPr>
                <w:rFonts w:ascii="Times New Roman" w:hAnsi="Times New Roman" w:eastAsia="Times New Roman" w:cs="Times New Roman"/>
                <w:sz w:val="24"/>
                <w:szCs w:val="24"/>
              </w:rPr>
            </w:pPr>
          </w:p>
        </w:tc>
        <w:tc>
          <w:tcPr>
            <w:tcW w:w="4346" w:type="dxa"/>
            <w:tcBorders>
              <w:top w:val="single" w:color="000000" w:sz="4" w:space="0"/>
              <w:left w:val="single" w:color="000000" w:sz="4" w:space="0"/>
              <w:bottom w:val="single" w:color="000000" w:sz="4" w:space="0"/>
              <w:right w:val="single" w:color="000000" w:sz="4" w:space="0"/>
            </w:tcBorders>
          </w:tcPr>
          <w:p w14:paraId="60092E9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Расписание логопедических занятий.</w:t>
            </w:r>
          </w:p>
          <w:p w14:paraId="24A4049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График работы учителя-логопеда</w:t>
            </w:r>
          </w:p>
        </w:tc>
      </w:tr>
      <w:tr w14:paraId="793F4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tcBorders>
              <w:top w:val="single" w:color="000000" w:sz="4" w:space="0"/>
              <w:left w:val="single" w:color="000000" w:sz="4" w:space="0"/>
              <w:bottom w:val="single" w:color="000000" w:sz="4" w:space="0"/>
              <w:right w:val="single" w:color="000000" w:sz="4" w:space="0"/>
            </w:tcBorders>
          </w:tcPr>
          <w:p w14:paraId="3189932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3969" w:type="dxa"/>
            <w:tcBorders>
              <w:top w:val="single" w:color="000000" w:sz="4" w:space="0"/>
              <w:left w:val="single" w:color="000000" w:sz="4" w:space="0"/>
              <w:bottom w:val="single" w:color="000000" w:sz="4" w:space="0"/>
              <w:right w:val="single" w:color="000000" w:sz="4" w:space="0"/>
            </w:tcBorders>
          </w:tcPr>
          <w:p w14:paraId="694DE3F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Ведение документации</w:t>
            </w:r>
          </w:p>
          <w:p w14:paraId="0F91B47B">
            <w:pPr>
              <w:spacing w:after="0" w:line="240" w:lineRule="auto"/>
              <w:jc w:val="both"/>
              <w:rPr>
                <w:rFonts w:ascii="Times New Roman" w:hAnsi="Times New Roman" w:eastAsia="Times New Roman" w:cs="Times New Roman"/>
                <w:sz w:val="24"/>
                <w:szCs w:val="24"/>
              </w:rPr>
            </w:pPr>
          </w:p>
          <w:p w14:paraId="2CBEE6BB">
            <w:pPr>
              <w:spacing w:after="0" w:line="240" w:lineRule="auto"/>
              <w:jc w:val="both"/>
              <w:rPr>
                <w:rFonts w:ascii="Times New Roman" w:hAnsi="Times New Roman" w:eastAsia="Times New Roman" w:cs="Times New Roman"/>
                <w:sz w:val="24"/>
                <w:szCs w:val="24"/>
              </w:rPr>
            </w:pPr>
          </w:p>
        </w:tc>
        <w:tc>
          <w:tcPr>
            <w:tcW w:w="1466" w:type="dxa"/>
            <w:tcBorders>
              <w:top w:val="single" w:color="000000" w:sz="4" w:space="0"/>
              <w:left w:val="single" w:color="000000" w:sz="4" w:space="0"/>
              <w:bottom w:val="single" w:color="000000" w:sz="4" w:space="0"/>
              <w:right w:val="single" w:color="000000" w:sz="4" w:space="0"/>
            </w:tcBorders>
          </w:tcPr>
          <w:p w14:paraId="45EBC16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учебного года</w:t>
            </w:r>
          </w:p>
        </w:tc>
        <w:tc>
          <w:tcPr>
            <w:tcW w:w="4346" w:type="dxa"/>
            <w:tcBorders>
              <w:top w:val="single" w:color="000000" w:sz="4" w:space="0"/>
              <w:left w:val="single" w:color="000000" w:sz="4" w:space="0"/>
              <w:bottom w:val="single" w:color="000000" w:sz="4" w:space="0"/>
              <w:right w:val="single" w:color="000000" w:sz="4" w:space="0"/>
            </w:tcBorders>
          </w:tcPr>
          <w:p w14:paraId="3C49A4C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Журнал посещаемости коррекционно-развивающих занятий.</w:t>
            </w:r>
          </w:p>
          <w:p w14:paraId="40E2667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Журнал обследования.</w:t>
            </w:r>
          </w:p>
          <w:p w14:paraId="1B6A14A3">
            <w:pPr>
              <w:keepNext/>
              <w:keepLine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Списки зачисленных детей.</w:t>
            </w:r>
          </w:p>
          <w:p w14:paraId="4DAB19E4">
            <w:pPr>
              <w:keepNext/>
              <w:keepLine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Расписание коррекционно-развивающих занятий. </w:t>
            </w:r>
          </w:p>
          <w:p w14:paraId="4609273B">
            <w:pPr>
              <w:keepNext/>
              <w:keepLine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График работы учителя-логопеда</w:t>
            </w:r>
          </w:p>
          <w:p w14:paraId="2455F19C">
            <w:pPr>
              <w:keepNext/>
              <w:keepLine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Циклограмма</w:t>
            </w:r>
          </w:p>
          <w:p w14:paraId="3F7B0AE3">
            <w:pPr>
              <w:keepNext/>
              <w:keepLine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Речевые карты.</w:t>
            </w:r>
          </w:p>
          <w:p w14:paraId="1AF2A609">
            <w:pPr>
              <w:keepNext/>
              <w:keepLine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Рабочие программы.</w:t>
            </w:r>
          </w:p>
          <w:p w14:paraId="65AC53A1">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Аналитические справки.</w:t>
            </w:r>
          </w:p>
          <w:p w14:paraId="45DA0849">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Годовой отчет </w:t>
            </w:r>
          </w:p>
          <w:p w14:paraId="0E36AAAC">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Журнал консультаций родителей</w:t>
            </w:r>
          </w:p>
          <w:p w14:paraId="36DE08B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Журнал консультаций воспитателей</w:t>
            </w:r>
          </w:p>
        </w:tc>
      </w:tr>
      <w:tr w14:paraId="379DA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9" w:type="dxa"/>
            <w:gridSpan w:val="5"/>
            <w:tcBorders>
              <w:top w:val="single" w:color="000000" w:sz="4" w:space="0"/>
              <w:left w:val="single" w:color="000000" w:sz="4" w:space="0"/>
              <w:bottom w:val="single" w:color="000000" w:sz="4" w:space="0"/>
              <w:right w:val="single" w:color="000000" w:sz="4" w:space="0"/>
            </w:tcBorders>
          </w:tcPr>
          <w:p w14:paraId="593F0395">
            <w:pPr>
              <w:spacing w:after="0" w:line="240" w:lineRule="auto"/>
              <w:jc w:val="both"/>
              <w:rPr>
                <w:rFonts w:ascii="Times New Roman" w:hAnsi="Times New Roman" w:eastAsia="Times New Roman" w:cs="Times New Roman"/>
                <w:sz w:val="24"/>
                <w:szCs w:val="24"/>
              </w:rPr>
            </w:pPr>
          </w:p>
        </w:tc>
      </w:tr>
      <w:tr w14:paraId="03612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tcBorders>
              <w:top w:val="single" w:color="000000" w:sz="4" w:space="0"/>
              <w:left w:val="single" w:color="000000" w:sz="4" w:space="0"/>
              <w:bottom w:val="single" w:color="000000" w:sz="4" w:space="0"/>
              <w:right w:val="single" w:color="000000" w:sz="4" w:space="0"/>
            </w:tcBorders>
          </w:tcPr>
          <w:p w14:paraId="4E0FF802">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III</w:t>
            </w:r>
          </w:p>
        </w:tc>
        <w:tc>
          <w:tcPr>
            <w:tcW w:w="9781" w:type="dxa"/>
            <w:gridSpan w:val="3"/>
            <w:tcBorders>
              <w:top w:val="single" w:color="000000" w:sz="4" w:space="0"/>
              <w:left w:val="single" w:color="000000" w:sz="4" w:space="0"/>
              <w:bottom w:val="single" w:color="000000" w:sz="4" w:space="0"/>
              <w:right w:val="single" w:color="000000" w:sz="4" w:space="0"/>
            </w:tcBorders>
          </w:tcPr>
          <w:p w14:paraId="0C97F9B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Коррекционно-развивающая работа</w:t>
            </w:r>
          </w:p>
        </w:tc>
      </w:tr>
      <w:tr w14:paraId="36174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vMerge w:val="restart"/>
            <w:tcBorders>
              <w:top w:val="single" w:color="000000" w:sz="4" w:space="0"/>
              <w:left w:val="single" w:color="000000" w:sz="4" w:space="0"/>
              <w:right w:val="single" w:color="000000" w:sz="4" w:space="0"/>
            </w:tcBorders>
          </w:tcPr>
          <w:p w14:paraId="750BA42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3969" w:type="dxa"/>
            <w:tcBorders>
              <w:top w:val="single" w:color="000000" w:sz="4" w:space="0"/>
              <w:left w:val="single" w:color="000000" w:sz="4" w:space="0"/>
              <w:bottom w:val="single" w:color="000000" w:sz="4" w:space="0"/>
              <w:right w:val="single" w:color="000000" w:sz="4" w:space="0"/>
            </w:tcBorders>
          </w:tcPr>
          <w:p w14:paraId="4DD53083">
            <w:pPr>
              <w:pStyle w:val="42"/>
              <w:spacing w:before="0" w:beforeAutospacing="0" w:after="0" w:afterAutospacing="0"/>
              <w:contextualSpacing/>
              <w:rPr>
                <w:rFonts w:eastAsiaTheme="minorHAnsi"/>
              </w:rPr>
            </w:pPr>
            <w:r>
              <w:rPr>
                <w:rFonts w:eastAsiaTheme="minorHAnsi"/>
              </w:rPr>
              <w:t xml:space="preserve">Индивидуальная работа по </w:t>
            </w:r>
            <w:r>
              <w:t>коррекции и развитию устной речи обучающихся</w:t>
            </w:r>
          </w:p>
        </w:tc>
        <w:tc>
          <w:tcPr>
            <w:tcW w:w="1466" w:type="dxa"/>
            <w:tcBorders>
              <w:top w:val="single" w:color="000000" w:sz="4" w:space="0"/>
              <w:left w:val="single" w:color="000000" w:sz="4" w:space="0"/>
              <w:bottom w:val="single" w:color="000000" w:sz="4" w:space="0"/>
              <w:right w:val="single" w:color="000000" w:sz="4" w:space="0"/>
            </w:tcBorders>
          </w:tcPr>
          <w:p w14:paraId="58EFABE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учебного года</w:t>
            </w:r>
          </w:p>
        </w:tc>
        <w:tc>
          <w:tcPr>
            <w:tcW w:w="4346" w:type="dxa"/>
            <w:tcBorders>
              <w:top w:val="single" w:color="000000" w:sz="4" w:space="0"/>
              <w:left w:val="single" w:color="000000" w:sz="4" w:space="0"/>
              <w:bottom w:val="single" w:color="000000" w:sz="4" w:space="0"/>
              <w:right w:val="single" w:color="000000" w:sz="4" w:space="0"/>
            </w:tcBorders>
          </w:tcPr>
          <w:p w14:paraId="0A8AB6A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Журнал учета посещаемости коррекционно-развивающих занятий</w:t>
            </w:r>
          </w:p>
        </w:tc>
      </w:tr>
      <w:tr w14:paraId="45536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vMerge w:val="continue"/>
            <w:tcBorders>
              <w:left w:val="single" w:color="000000" w:sz="4" w:space="0"/>
              <w:bottom w:val="single" w:color="000000" w:sz="4" w:space="0"/>
              <w:right w:val="single" w:color="000000" w:sz="4" w:space="0"/>
            </w:tcBorders>
          </w:tcPr>
          <w:p w14:paraId="6F725C91">
            <w:pPr>
              <w:spacing w:after="0" w:line="240" w:lineRule="auto"/>
              <w:jc w:val="both"/>
              <w:rPr>
                <w:rFonts w:ascii="Times New Roman" w:hAnsi="Times New Roman" w:eastAsia="Times New Roman" w:cs="Times New Roman"/>
                <w:sz w:val="24"/>
                <w:szCs w:val="24"/>
              </w:rPr>
            </w:pPr>
          </w:p>
        </w:tc>
        <w:tc>
          <w:tcPr>
            <w:tcW w:w="3969" w:type="dxa"/>
            <w:tcBorders>
              <w:top w:val="single" w:color="000000" w:sz="4" w:space="0"/>
              <w:left w:val="single" w:color="000000" w:sz="4" w:space="0"/>
              <w:bottom w:val="single" w:color="000000" w:sz="4" w:space="0"/>
              <w:right w:val="single" w:color="000000" w:sz="4" w:space="0"/>
            </w:tcBorders>
          </w:tcPr>
          <w:p w14:paraId="5F11C764">
            <w:pPr>
              <w:spacing w:after="0" w:line="240" w:lineRule="auto"/>
              <w:jc w:val="both"/>
              <w:rPr>
                <w:rFonts w:ascii="Times New Roman" w:hAnsi="Times New Roman" w:eastAsia="Times New Roman" w:cs="Times New Roman"/>
                <w:sz w:val="24"/>
                <w:szCs w:val="24"/>
              </w:rPr>
            </w:pPr>
            <w:r>
              <w:rPr>
                <w:rFonts w:ascii="Times New Roman" w:hAnsi="Times New Roman" w:cs="Times New Roman" w:eastAsiaTheme="minorHAnsi"/>
                <w:sz w:val="24"/>
                <w:szCs w:val="24"/>
              </w:rPr>
              <w:t xml:space="preserve">Подгрупповые занятия по </w:t>
            </w:r>
            <w:r>
              <w:rPr>
                <w:rFonts w:ascii="Times New Roman" w:hAnsi="Times New Roman" w:eastAsia="Times New Roman" w:cs="Times New Roman"/>
                <w:sz w:val="24"/>
                <w:szCs w:val="24"/>
              </w:rPr>
              <w:t>коррекции и развитию устной речи обучающихся</w:t>
            </w:r>
            <w:r>
              <w:rPr>
                <w:rFonts w:ascii="Times New Roman" w:hAnsi="Times New Roman" w:cs="Times New Roman" w:eastAsiaTheme="minorHAnsi"/>
                <w:sz w:val="24"/>
                <w:szCs w:val="24"/>
              </w:rPr>
              <w:t xml:space="preserve"> (см. перспективное планирование)</w:t>
            </w:r>
          </w:p>
        </w:tc>
        <w:tc>
          <w:tcPr>
            <w:tcW w:w="1466" w:type="dxa"/>
            <w:tcBorders>
              <w:top w:val="single" w:color="000000" w:sz="4" w:space="0"/>
              <w:left w:val="single" w:color="000000" w:sz="4" w:space="0"/>
              <w:bottom w:val="single" w:color="000000" w:sz="4" w:space="0"/>
              <w:right w:val="single" w:color="000000" w:sz="4" w:space="0"/>
            </w:tcBorders>
          </w:tcPr>
          <w:p w14:paraId="0EABCD1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учебного года</w:t>
            </w:r>
          </w:p>
        </w:tc>
        <w:tc>
          <w:tcPr>
            <w:tcW w:w="4346" w:type="dxa"/>
            <w:tcBorders>
              <w:top w:val="single" w:color="000000" w:sz="4" w:space="0"/>
              <w:left w:val="single" w:color="000000" w:sz="4" w:space="0"/>
              <w:bottom w:val="single" w:color="000000" w:sz="4" w:space="0"/>
              <w:right w:val="single" w:color="000000" w:sz="4" w:space="0"/>
            </w:tcBorders>
          </w:tcPr>
          <w:p w14:paraId="7D3B18F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Журнал учета посещаемости коррекционно-развивающих занятий</w:t>
            </w:r>
          </w:p>
        </w:tc>
      </w:tr>
      <w:tr w14:paraId="5A6C6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9" w:type="dxa"/>
            <w:gridSpan w:val="5"/>
            <w:tcBorders>
              <w:top w:val="single" w:color="000000" w:sz="4" w:space="0"/>
              <w:left w:val="single" w:color="000000" w:sz="4" w:space="0"/>
              <w:bottom w:val="single" w:color="000000" w:sz="4" w:space="0"/>
              <w:right w:val="single" w:color="000000" w:sz="4" w:space="0"/>
            </w:tcBorders>
          </w:tcPr>
          <w:p w14:paraId="17933388">
            <w:pPr>
              <w:spacing w:after="0" w:line="240" w:lineRule="auto"/>
              <w:jc w:val="both"/>
              <w:rPr>
                <w:rFonts w:ascii="Times New Roman" w:hAnsi="Times New Roman" w:eastAsia="Times New Roman" w:cs="Times New Roman"/>
                <w:sz w:val="24"/>
                <w:szCs w:val="24"/>
              </w:rPr>
            </w:pPr>
          </w:p>
        </w:tc>
      </w:tr>
      <w:tr w14:paraId="18A93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tcBorders>
              <w:top w:val="single" w:color="000000" w:sz="4" w:space="0"/>
              <w:left w:val="single" w:color="000000" w:sz="4" w:space="0"/>
              <w:bottom w:val="single" w:color="000000" w:sz="4" w:space="0"/>
              <w:right w:val="single" w:color="000000" w:sz="4" w:space="0"/>
            </w:tcBorders>
          </w:tcPr>
          <w:p w14:paraId="42F1FBF9">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IV</w:t>
            </w:r>
          </w:p>
        </w:tc>
        <w:tc>
          <w:tcPr>
            <w:tcW w:w="9781" w:type="dxa"/>
            <w:gridSpan w:val="3"/>
            <w:tcBorders>
              <w:top w:val="single" w:color="000000" w:sz="4" w:space="0"/>
              <w:left w:val="single" w:color="000000" w:sz="4" w:space="0"/>
              <w:bottom w:val="single" w:color="000000" w:sz="4" w:space="0"/>
              <w:right w:val="single" w:color="000000" w:sz="4" w:space="0"/>
            </w:tcBorders>
          </w:tcPr>
          <w:p w14:paraId="10AA31F5">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Консультативно-просветительская работа</w:t>
            </w:r>
          </w:p>
        </w:tc>
      </w:tr>
      <w:tr w14:paraId="49691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tcBorders>
              <w:top w:val="single" w:color="000000" w:sz="4" w:space="0"/>
              <w:left w:val="single" w:color="000000" w:sz="4" w:space="0"/>
              <w:bottom w:val="single" w:color="000000" w:sz="4" w:space="0"/>
              <w:right w:val="single" w:color="000000" w:sz="4" w:space="0"/>
            </w:tcBorders>
          </w:tcPr>
          <w:p w14:paraId="3C684E7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3969" w:type="dxa"/>
            <w:tcBorders>
              <w:top w:val="single" w:color="000000" w:sz="4" w:space="0"/>
              <w:left w:val="single" w:color="000000" w:sz="4" w:space="0"/>
              <w:bottom w:val="single" w:color="000000" w:sz="4" w:space="0"/>
              <w:right w:val="single" w:color="000000" w:sz="4" w:space="0"/>
            </w:tcBorders>
          </w:tcPr>
          <w:p w14:paraId="2A58BA2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Оказание консультативно-методической помощи педагогам, родителям:</w:t>
            </w:r>
          </w:p>
          <w:p w14:paraId="20072D50">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выступления на родительских собраниях по   вопросам организации коррекционной работы с обучающимися; </w:t>
            </w:r>
          </w:p>
          <w:p w14:paraId="5B7291AC">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проведение систематических консультаций и индивидуальных бесед с родителями и учителями;</w:t>
            </w:r>
          </w:p>
          <w:p w14:paraId="393E86F4">
            <w:pPr>
              <w:numPr>
                <w:ilvl w:val="0"/>
                <w:numId w:val="11"/>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приглашение родителей на индивидуальные коррекционно-развивающие занятия</w:t>
            </w:r>
          </w:p>
        </w:tc>
        <w:tc>
          <w:tcPr>
            <w:tcW w:w="1466" w:type="dxa"/>
            <w:tcBorders>
              <w:top w:val="single" w:color="000000" w:sz="4" w:space="0"/>
              <w:left w:val="single" w:color="000000" w:sz="4" w:space="0"/>
              <w:bottom w:val="single" w:color="000000" w:sz="4" w:space="0"/>
              <w:right w:val="single" w:color="000000" w:sz="4" w:space="0"/>
            </w:tcBorders>
          </w:tcPr>
          <w:p w14:paraId="356DFB0C">
            <w:pPr>
              <w:spacing w:after="0" w:line="240" w:lineRule="auto"/>
              <w:jc w:val="both"/>
              <w:rPr>
                <w:rFonts w:ascii="Times New Roman" w:hAnsi="Times New Roman" w:eastAsia="Times New Roman" w:cs="Times New Roman"/>
                <w:sz w:val="24"/>
                <w:szCs w:val="24"/>
              </w:rPr>
            </w:pPr>
          </w:p>
          <w:p w14:paraId="62DCC3C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учебного года</w:t>
            </w:r>
          </w:p>
        </w:tc>
        <w:tc>
          <w:tcPr>
            <w:tcW w:w="4346" w:type="dxa"/>
            <w:tcBorders>
              <w:top w:val="single" w:color="000000" w:sz="4" w:space="0"/>
              <w:left w:val="single" w:color="000000" w:sz="4" w:space="0"/>
              <w:bottom w:val="single" w:color="000000" w:sz="4" w:space="0"/>
              <w:right w:val="single" w:color="000000" w:sz="4" w:space="0"/>
            </w:tcBorders>
          </w:tcPr>
          <w:p w14:paraId="0672EFA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Журнал учета консультаций </w:t>
            </w:r>
          </w:p>
          <w:p w14:paraId="2AB49E0F">
            <w:pPr>
              <w:spacing w:after="0" w:line="240" w:lineRule="auto"/>
              <w:jc w:val="both"/>
              <w:rPr>
                <w:rFonts w:ascii="Times New Roman" w:hAnsi="Times New Roman" w:eastAsia="Times New Roman" w:cs="Times New Roman"/>
                <w:sz w:val="24"/>
                <w:szCs w:val="24"/>
              </w:rPr>
            </w:pPr>
          </w:p>
          <w:p w14:paraId="2EC63E12">
            <w:pPr>
              <w:spacing w:after="0" w:line="240" w:lineRule="auto"/>
              <w:jc w:val="both"/>
              <w:rPr>
                <w:rFonts w:ascii="Times New Roman" w:hAnsi="Times New Roman" w:eastAsia="Times New Roman" w:cs="Times New Roman"/>
                <w:sz w:val="24"/>
                <w:szCs w:val="24"/>
              </w:rPr>
            </w:pPr>
          </w:p>
          <w:p w14:paraId="00645F69">
            <w:pPr>
              <w:spacing w:after="0" w:line="240" w:lineRule="auto"/>
              <w:jc w:val="both"/>
              <w:rPr>
                <w:rFonts w:ascii="Times New Roman" w:hAnsi="Times New Roman" w:eastAsia="Times New Roman" w:cs="Times New Roman"/>
                <w:sz w:val="24"/>
                <w:szCs w:val="24"/>
              </w:rPr>
            </w:pPr>
          </w:p>
          <w:p w14:paraId="10588E7F">
            <w:pPr>
              <w:spacing w:after="0" w:line="240" w:lineRule="auto"/>
              <w:jc w:val="both"/>
              <w:rPr>
                <w:rFonts w:ascii="Times New Roman" w:hAnsi="Times New Roman" w:eastAsia="Times New Roman" w:cs="Times New Roman"/>
                <w:sz w:val="24"/>
                <w:szCs w:val="24"/>
              </w:rPr>
            </w:pPr>
          </w:p>
          <w:p w14:paraId="7DF0ABC4">
            <w:pPr>
              <w:spacing w:after="0" w:line="240" w:lineRule="auto"/>
              <w:jc w:val="both"/>
              <w:rPr>
                <w:rFonts w:ascii="Times New Roman" w:hAnsi="Times New Roman" w:eastAsia="Times New Roman" w:cs="Times New Roman"/>
                <w:sz w:val="24"/>
                <w:szCs w:val="24"/>
              </w:rPr>
            </w:pPr>
          </w:p>
        </w:tc>
      </w:tr>
      <w:tr w14:paraId="30017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tcBorders>
              <w:top w:val="single" w:color="000000" w:sz="4" w:space="0"/>
              <w:left w:val="single" w:color="000000" w:sz="4" w:space="0"/>
              <w:bottom w:val="single" w:color="000000" w:sz="4" w:space="0"/>
              <w:right w:val="single" w:color="000000" w:sz="4" w:space="0"/>
            </w:tcBorders>
          </w:tcPr>
          <w:p w14:paraId="73C9036A">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V</w:t>
            </w:r>
          </w:p>
        </w:tc>
        <w:tc>
          <w:tcPr>
            <w:tcW w:w="9781" w:type="dxa"/>
            <w:gridSpan w:val="3"/>
            <w:tcBorders>
              <w:top w:val="single" w:color="000000" w:sz="4" w:space="0"/>
              <w:left w:val="single" w:color="000000" w:sz="4" w:space="0"/>
              <w:bottom w:val="single" w:color="000000" w:sz="4" w:space="0"/>
              <w:right w:val="single" w:color="000000" w:sz="4" w:space="0"/>
            </w:tcBorders>
          </w:tcPr>
          <w:p w14:paraId="297D1A69">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Самообразование и методическая работа</w:t>
            </w:r>
          </w:p>
        </w:tc>
      </w:tr>
      <w:tr w14:paraId="3FA49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tcBorders>
              <w:top w:val="single" w:color="000000" w:sz="4" w:space="0"/>
              <w:left w:val="single" w:color="000000" w:sz="4" w:space="0"/>
              <w:bottom w:val="single" w:color="000000" w:sz="4" w:space="0"/>
              <w:right w:val="single" w:color="000000" w:sz="4" w:space="0"/>
            </w:tcBorders>
          </w:tcPr>
          <w:p w14:paraId="08E3101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3969" w:type="dxa"/>
            <w:tcBorders>
              <w:top w:val="single" w:color="000000" w:sz="4" w:space="0"/>
              <w:left w:val="single" w:color="000000" w:sz="4" w:space="0"/>
              <w:bottom w:val="single" w:color="000000" w:sz="4" w:space="0"/>
              <w:right w:val="single" w:color="000000" w:sz="4" w:space="0"/>
            </w:tcBorders>
          </w:tcPr>
          <w:p w14:paraId="7D65D51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Участие в работе районного методического объединения учителей-логопедов </w:t>
            </w:r>
          </w:p>
        </w:tc>
        <w:tc>
          <w:tcPr>
            <w:tcW w:w="1466" w:type="dxa"/>
            <w:tcBorders>
              <w:top w:val="single" w:color="000000" w:sz="4" w:space="0"/>
              <w:left w:val="single" w:color="000000" w:sz="4" w:space="0"/>
              <w:bottom w:val="single" w:color="000000" w:sz="4" w:space="0"/>
              <w:right w:val="single" w:color="000000" w:sz="4" w:space="0"/>
            </w:tcBorders>
          </w:tcPr>
          <w:p w14:paraId="1344CB8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 плану РМО</w:t>
            </w:r>
          </w:p>
        </w:tc>
        <w:tc>
          <w:tcPr>
            <w:tcW w:w="4346" w:type="dxa"/>
            <w:tcBorders>
              <w:top w:val="single" w:color="000000" w:sz="4" w:space="0"/>
              <w:left w:val="single" w:color="000000" w:sz="4" w:space="0"/>
              <w:bottom w:val="single" w:color="000000" w:sz="4" w:space="0"/>
              <w:right w:val="single" w:color="000000" w:sz="4" w:space="0"/>
            </w:tcBorders>
          </w:tcPr>
          <w:p w14:paraId="10D3066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Лист регистрации</w:t>
            </w:r>
          </w:p>
        </w:tc>
      </w:tr>
      <w:tr w14:paraId="63DE6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tcBorders>
              <w:top w:val="single" w:color="000000" w:sz="4" w:space="0"/>
              <w:left w:val="single" w:color="000000" w:sz="4" w:space="0"/>
              <w:bottom w:val="single" w:color="000000" w:sz="4" w:space="0"/>
              <w:right w:val="single" w:color="000000" w:sz="4" w:space="0"/>
            </w:tcBorders>
          </w:tcPr>
          <w:p w14:paraId="02C6B0C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3969" w:type="dxa"/>
            <w:tcBorders>
              <w:top w:val="single" w:color="000000" w:sz="4" w:space="0"/>
              <w:left w:val="single" w:color="000000" w:sz="4" w:space="0"/>
              <w:bottom w:val="single" w:color="000000" w:sz="4" w:space="0"/>
              <w:right w:val="single" w:color="000000" w:sz="4" w:space="0"/>
            </w:tcBorders>
          </w:tcPr>
          <w:p w14:paraId="58FB625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Участие в семинарах, конференциях, педагогических советах учреждения и района </w:t>
            </w:r>
          </w:p>
        </w:tc>
        <w:tc>
          <w:tcPr>
            <w:tcW w:w="1466" w:type="dxa"/>
            <w:tcBorders>
              <w:top w:val="single" w:color="000000" w:sz="4" w:space="0"/>
              <w:left w:val="single" w:color="000000" w:sz="4" w:space="0"/>
              <w:bottom w:val="single" w:color="000000" w:sz="4" w:space="0"/>
              <w:right w:val="single" w:color="000000" w:sz="4" w:space="0"/>
            </w:tcBorders>
          </w:tcPr>
          <w:p w14:paraId="649E359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 плану ОУ</w:t>
            </w:r>
          </w:p>
          <w:p w14:paraId="563F744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 плану РМО</w:t>
            </w:r>
          </w:p>
        </w:tc>
        <w:tc>
          <w:tcPr>
            <w:tcW w:w="4346" w:type="dxa"/>
            <w:tcBorders>
              <w:top w:val="single" w:color="000000" w:sz="4" w:space="0"/>
              <w:left w:val="single" w:color="000000" w:sz="4" w:space="0"/>
              <w:bottom w:val="single" w:color="000000" w:sz="4" w:space="0"/>
              <w:right w:val="single" w:color="000000" w:sz="4" w:space="0"/>
            </w:tcBorders>
          </w:tcPr>
          <w:p w14:paraId="589A609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Лист регистрации, сертификаты участия</w:t>
            </w:r>
          </w:p>
        </w:tc>
      </w:tr>
      <w:tr w14:paraId="269DE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tcBorders>
              <w:top w:val="single" w:color="000000" w:sz="4" w:space="0"/>
              <w:left w:val="single" w:color="000000" w:sz="4" w:space="0"/>
              <w:bottom w:val="single" w:color="000000" w:sz="4" w:space="0"/>
              <w:right w:val="single" w:color="000000" w:sz="4" w:space="0"/>
            </w:tcBorders>
          </w:tcPr>
          <w:p w14:paraId="75F8BFC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3969" w:type="dxa"/>
            <w:tcBorders>
              <w:top w:val="single" w:color="000000" w:sz="4" w:space="0"/>
              <w:left w:val="single" w:color="000000" w:sz="4" w:space="0"/>
              <w:bottom w:val="single" w:color="000000" w:sz="4" w:space="0"/>
              <w:right w:val="single" w:color="000000" w:sz="4" w:space="0"/>
            </w:tcBorders>
          </w:tcPr>
          <w:p w14:paraId="1E320C0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Изучение специальной литературы по вопросам оказания помощи детям, имеющим речевые нарушения</w:t>
            </w:r>
          </w:p>
        </w:tc>
        <w:tc>
          <w:tcPr>
            <w:tcW w:w="1466" w:type="dxa"/>
            <w:tcBorders>
              <w:top w:val="single" w:color="000000" w:sz="4" w:space="0"/>
              <w:left w:val="single" w:color="000000" w:sz="4" w:space="0"/>
              <w:bottom w:val="single" w:color="000000" w:sz="4" w:space="0"/>
              <w:right w:val="single" w:color="000000" w:sz="4" w:space="0"/>
            </w:tcBorders>
          </w:tcPr>
          <w:p w14:paraId="6541726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учебного года</w:t>
            </w:r>
          </w:p>
        </w:tc>
        <w:tc>
          <w:tcPr>
            <w:tcW w:w="4346" w:type="dxa"/>
            <w:tcBorders>
              <w:top w:val="single" w:color="000000" w:sz="4" w:space="0"/>
              <w:left w:val="single" w:color="000000" w:sz="4" w:space="0"/>
              <w:bottom w:val="single" w:color="000000" w:sz="4" w:space="0"/>
              <w:right w:val="single" w:color="000000" w:sz="4" w:space="0"/>
            </w:tcBorders>
          </w:tcPr>
          <w:p w14:paraId="0963F554">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rPr>
              <w:t>Методические материалы, картотеки и т.п.</w:t>
            </w:r>
          </w:p>
        </w:tc>
      </w:tr>
      <w:tr w14:paraId="2F9FC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tcBorders>
              <w:top w:val="single" w:color="000000" w:sz="4" w:space="0"/>
              <w:left w:val="single" w:color="000000" w:sz="4" w:space="0"/>
              <w:bottom w:val="single" w:color="000000" w:sz="4" w:space="0"/>
              <w:right w:val="single" w:color="000000" w:sz="4" w:space="0"/>
            </w:tcBorders>
          </w:tcPr>
          <w:p w14:paraId="552D408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3969" w:type="dxa"/>
            <w:tcBorders>
              <w:top w:val="single" w:color="000000" w:sz="4" w:space="0"/>
              <w:left w:val="single" w:color="000000" w:sz="4" w:space="0"/>
              <w:bottom w:val="single" w:color="000000" w:sz="4" w:space="0"/>
              <w:right w:val="single" w:color="000000" w:sz="4" w:space="0"/>
            </w:tcBorders>
          </w:tcPr>
          <w:p w14:paraId="4D1540A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Приобретение, разработка, изготовление учебно-дидактических пособий по предупреждению и устранению нарушений</w:t>
            </w:r>
          </w:p>
          <w:p w14:paraId="3E7BC78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устной и письменной речи учащихся:</w:t>
            </w:r>
          </w:p>
          <w:p w14:paraId="6B28818F">
            <w:pPr>
              <w:numPr>
                <w:ilvl w:val="0"/>
                <w:numId w:val="1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пополнение раздаточного материала новыми пособиями;</w:t>
            </w:r>
          </w:p>
          <w:p w14:paraId="3E659048">
            <w:pPr>
              <w:numPr>
                <w:ilvl w:val="0"/>
                <w:numId w:val="1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дальнейшее пополнение картотеки с заданиями по устранению дисграфии, обогащению словарного запаса;</w:t>
            </w:r>
          </w:p>
          <w:p w14:paraId="67987A56">
            <w:pPr>
              <w:numPr>
                <w:ilvl w:val="0"/>
                <w:numId w:val="12"/>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изготовление карточек с заданиями для родителей</w:t>
            </w:r>
          </w:p>
        </w:tc>
        <w:tc>
          <w:tcPr>
            <w:tcW w:w="1466" w:type="dxa"/>
            <w:tcBorders>
              <w:top w:val="single" w:color="000000" w:sz="4" w:space="0"/>
              <w:left w:val="single" w:color="000000" w:sz="4" w:space="0"/>
              <w:bottom w:val="single" w:color="000000" w:sz="4" w:space="0"/>
              <w:right w:val="single" w:color="000000" w:sz="4" w:space="0"/>
            </w:tcBorders>
          </w:tcPr>
          <w:p w14:paraId="7D6B8F2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учебного года</w:t>
            </w:r>
          </w:p>
          <w:p w14:paraId="1FE1EEB2">
            <w:pPr>
              <w:spacing w:after="0" w:line="240" w:lineRule="auto"/>
              <w:jc w:val="both"/>
              <w:rPr>
                <w:rFonts w:ascii="Times New Roman" w:hAnsi="Times New Roman" w:eastAsia="Times New Roman" w:cs="Times New Roman"/>
                <w:sz w:val="24"/>
                <w:szCs w:val="24"/>
              </w:rPr>
            </w:pPr>
          </w:p>
        </w:tc>
        <w:tc>
          <w:tcPr>
            <w:tcW w:w="4346" w:type="dxa"/>
            <w:tcBorders>
              <w:top w:val="single" w:color="000000" w:sz="4" w:space="0"/>
              <w:left w:val="single" w:color="000000" w:sz="4" w:space="0"/>
              <w:bottom w:val="single" w:color="000000" w:sz="4" w:space="0"/>
              <w:right w:val="single" w:color="000000" w:sz="4" w:space="0"/>
            </w:tcBorders>
          </w:tcPr>
          <w:p w14:paraId="41FA4F6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rPr>
              <w:t>Методические материалы, картотеки и т.п.</w:t>
            </w:r>
          </w:p>
        </w:tc>
      </w:tr>
      <w:tr w14:paraId="4F171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gridSpan w:val="2"/>
            <w:tcBorders>
              <w:top w:val="single" w:color="000000" w:sz="4" w:space="0"/>
              <w:left w:val="single" w:color="000000" w:sz="4" w:space="0"/>
              <w:bottom w:val="single" w:color="000000" w:sz="4" w:space="0"/>
              <w:right w:val="single" w:color="000000" w:sz="4" w:space="0"/>
            </w:tcBorders>
          </w:tcPr>
          <w:p w14:paraId="47FCC4F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3969" w:type="dxa"/>
            <w:tcBorders>
              <w:top w:val="single" w:color="000000" w:sz="4" w:space="0"/>
              <w:left w:val="single" w:color="000000" w:sz="4" w:space="0"/>
              <w:bottom w:val="single" w:color="000000" w:sz="4" w:space="0"/>
              <w:right w:val="single" w:color="000000" w:sz="4" w:space="0"/>
            </w:tcBorders>
          </w:tcPr>
          <w:p w14:paraId="7F5F0EC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Прохождение курсов повышения квалификации, участие в семинарах, вебинарах по коррекционной работе с детьми ОВЗ</w:t>
            </w:r>
          </w:p>
        </w:tc>
        <w:tc>
          <w:tcPr>
            <w:tcW w:w="1466" w:type="dxa"/>
            <w:tcBorders>
              <w:top w:val="single" w:color="000000" w:sz="4" w:space="0"/>
              <w:left w:val="single" w:color="000000" w:sz="4" w:space="0"/>
              <w:bottom w:val="single" w:color="000000" w:sz="4" w:space="0"/>
              <w:right w:val="single" w:color="000000" w:sz="4" w:space="0"/>
            </w:tcBorders>
          </w:tcPr>
          <w:p w14:paraId="3AAEDB8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года</w:t>
            </w:r>
          </w:p>
        </w:tc>
        <w:tc>
          <w:tcPr>
            <w:tcW w:w="4346" w:type="dxa"/>
            <w:tcBorders>
              <w:top w:val="single" w:color="000000" w:sz="4" w:space="0"/>
              <w:left w:val="single" w:color="000000" w:sz="4" w:space="0"/>
              <w:bottom w:val="single" w:color="000000" w:sz="4" w:space="0"/>
              <w:right w:val="single" w:color="000000" w:sz="4" w:space="0"/>
            </w:tcBorders>
          </w:tcPr>
          <w:p w14:paraId="2B71F44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Сертификаты участия</w:t>
            </w:r>
          </w:p>
          <w:p w14:paraId="3164E423">
            <w:pPr>
              <w:spacing w:after="0" w:line="240" w:lineRule="auto"/>
              <w:jc w:val="both"/>
              <w:rPr>
                <w:rFonts w:ascii="Times New Roman" w:hAnsi="Times New Roman" w:eastAsia="Times New Roman" w:cs="Times New Roman"/>
                <w:sz w:val="24"/>
                <w:szCs w:val="24"/>
              </w:rPr>
            </w:pPr>
          </w:p>
          <w:p w14:paraId="7D9DF5A4">
            <w:pPr>
              <w:spacing w:after="0" w:line="240" w:lineRule="auto"/>
              <w:jc w:val="both"/>
              <w:rPr>
                <w:rFonts w:ascii="Times New Roman" w:hAnsi="Times New Roman" w:eastAsia="Times New Roman" w:cs="Times New Roman"/>
                <w:sz w:val="24"/>
                <w:szCs w:val="24"/>
              </w:rPr>
            </w:pPr>
          </w:p>
        </w:tc>
      </w:tr>
    </w:tbl>
    <w:p w14:paraId="7364C86D">
      <w:pPr>
        <w:pStyle w:val="3"/>
        <w:spacing w:before="0" w:line="240" w:lineRule="auto"/>
        <w:ind w:firstLine="720"/>
        <w:jc w:val="center"/>
        <w:rPr>
          <w:rFonts w:ascii="Times New Roman" w:hAnsi="Times New Roman" w:eastAsia="Times New Roman" w:cs="Times New Roman"/>
          <w:b/>
          <w:sz w:val="24"/>
          <w:szCs w:val="24"/>
        </w:rPr>
      </w:pPr>
      <w:bookmarkStart w:id="27" w:name="_Toc134002856"/>
      <w:r>
        <w:rPr>
          <w:rFonts w:ascii="Times New Roman" w:hAnsi="Times New Roman" w:eastAsia="Times New Roman" w:cs="Times New Roman"/>
          <w:b/>
          <w:sz w:val="24"/>
          <w:szCs w:val="24"/>
        </w:rPr>
        <w:t>3.2. Условия реализации рабочей программы</w:t>
      </w:r>
      <w:bookmarkEnd w:id="27"/>
    </w:p>
    <w:p w14:paraId="49C660B9">
      <w:pPr>
        <w:spacing w:after="0" w:line="240" w:lineRule="auto"/>
      </w:pPr>
    </w:p>
    <w:p w14:paraId="2BA45023">
      <w:pPr>
        <w:pStyle w:val="4"/>
        <w:spacing w:before="0" w:line="240" w:lineRule="auto"/>
        <w:ind w:firstLine="720"/>
        <w:jc w:val="center"/>
        <w:rPr>
          <w:rFonts w:ascii="Times New Roman" w:hAnsi="Times New Roman" w:cs="Times New Roman"/>
          <w:b/>
        </w:rPr>
      </w:pPr>
      <w:bookmarkStart w:id="28" w:name="_Toc134002857"/>
      <w:r>
        <w:rPr>
          <w:rFonts w:ascii="Times New Roman" w:hAnsi="Times New Roman" w:cs="Times New Roman"/>
          <w:b/>
        </w:rPr>
        <w:t>3.2.1. Психолого-педагогические условия</w:t>
      </w:r>
      <w:bookmarkEnd w:id="28"/>
    </w:p>
    <w:p w14:paraId="6BF407C6">
      <w:pPr>
        <w:pStyle w:val="41"/>
        <w:shd w:val="clear" w:color="auto" w:fill="FFFFFF"/>
        <w:spacing w:before="0" w:beforeAutospacing="0" w:after="0" w:afterAutospacing="0"/>
        <w:ind w:firstLine="720"/>
        <w:jc w:val="both"/>
        <w:rPr>
          <w:color w:val="000000"/>
          <w:szCs w:val="23"/>
        </w:rPr>
      </w:pPr>
      <w:r>
        <w:rPr>
          <w:color w:val="000000"/>
          <w:szCs w:val="23"/>
        </w:rPr>
        <w:t>Рабочая программа предполагает создание следующих психолого-педагогических условий</w:t>
      </w:r>
      <w:bookmarkStart w:id="29" w:name="108186"/>
      <w:bookmarkEnd w:id="29"/>
      <w:r>
        <w:rPr>
          <w:color w:val="000000"/>
          <w:szCs w:val="23"/>
        </w:rPr>
        <w:t>:</w:t>
      </w:r>
    </w:p>
    <w:p w14:paraId="2D7AD7B1">
      <w:pPr>
        <w:pStyle w:val="41"/>
        <w:shd w:val="clear" w:color="auto" w:fill="FFFFFF"/>
        <w:spacing w:before="0" w:beforeAutospacing="0" w:after="0" w:afterAutospacing="0"/>
        <w:ind w:firstLine="720"/>
        <w:jc w:val="both"/>
        <w:rPr>
          <w:color w:val="000000"/>
          <w:szCs w:val="23"/>
        </w:rPr>
      </w:pPr>
      <w:r>
        <w:rPr>
          <w:color w:val="000000"/>
          <w:szCs w:val="23"/>
        </w:rPr>
        <w:t>1. Личностно-порождающее взаимодействие логопеда с детьми, предполагающее создание таких ситуаций, в которых каждому ребенку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14:paraId="2BA5DF7A">
      <w:pPr>
        <w:pStyle w:val="41"/>
        <w:shd w:val="clear" w:color="auto" w:fill="FFFFFF"/>
        <w:spacing w:before="0" w:beforeAutospacing="0" w:after="0" w:afterAutospacing="0"/>
        <w:ind w:firstLine="720"/>
        <w:jc w:val="both"/>
        <w:rPr>
          <w:color w:val="000000"/>
          <w:szCs w:val="23"/>
        </w:rPr>
      </w:pPr>
      <w:bookmarkStart w:id="30" w:name="108187"/>
      <w:bookmarkEnd w:id="30"/>
      <w:r>
        <w:rPr>
          <w:color w:val="000000"/>
          <w:szCs w:val="23"/>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14:paraId="69D89FDC">
      <w:pPr>
        <w:pStyle w:val="41"/>
        <w:shd w:val="clear" w:color="auto" w:fill="FFFFFF"/>
        <w:spacing w:before="0" w:beforeAutospacing="0" w:after="0" w:afterAutospacing="0"/>
        <w:ind w:firstLine="720"/>
        <w:jc w:val="both"/>
        <w:rPr>
          <w:color w:val="000000"/>
          <w:szCs w:val="23"/>
        </w:rPr>
      </w:pPr>
      <w:bookmarkStart w:id="31" w:name="108188"/>
      <w:bookmarkEnd w:id="31"/>
      <w:r>
        <w:rPr>
          <w:color w:val="000000"/>
          <w:szCs w:val="23"/>
        </w:rPr>
        <w:t>3. Формирование игровой деятельности как важнейшего фактора развития ребенка, с учетом необходимости развития вербальных и невербальных компонентов развития ребенка в разных видах игры.</w:t>
      </w:r>
    </w:p>
    <w:p w14:paraId="328DF3E1">
      <w:pPr>
        <w:pStyle w:val="41"/>
        <w:shd w:val="clear" w:color="auto" w:fill="FFFFFF"/>
        <w:spacing w:before="0" w:beforeAutospacing="0" w:after="0" w:afterAutospacing="0"/>
        <w:ind w:firstLine="720"/>
        <w:jc w:val="both"/>
        <w:rPr>
          <w:color w:val="000000"/>
          <w:szCs w:val="23"/>
        </w:rPr>
      </w:pPr>
      <w:bookmarkStart w:id="32" w:name="108189"/>
      <w:bookmarkEnd w:id="32"/>
      <w:r>
        <w:rPr>
          <w:color w:val="000000"/>
          <w:szCs w:val="23"/>
        </w:rPr>
        <w:t>4. Создание соответствующей развивающей образовательной среды, способствующей всестороннему развитию ребенка и сохранению его индивидуальности.</w:t>
      </w:r>
    </w:p>
    <w:p w14:paraId="06E3B4D1">
      <w:pPr>
        <w:pStyle w:val="41"/>
        <w:shd w:val="clear" w:color="auto" w:fill="FFFFFF"/>
        <w:spacing w:before="0" w:beforeAutospacing="0" w:after="0" w:afterAutospacing="0"/>
        <w:ind w:firstLine="720"/>
        <w:jc w:val="both"/>
        <w:rPr>
          <w:color w:val="000000"/>
          <w:szCs w:val="23"/>
        </w:rPr>
      </w:pPr>
      <w:bookmarkStart w:id="33" w:name="108190"/>
      <w:bookmarkEnd w:id="33"/>
      <w:r>
        <w:rPr>
          <w:color w:val="000000"/>
          <w:szCs w:val="23"/>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w:t>
      </w:r>
    </w:p>
    <w:p w14:paraId="6989A3EA">
      <w:pPr>
        <w:pStyle w:val="41"/>
        <w:shd w:val="clear" w:color="auto" w:fill="FFFFFF"/>
        <w:spacing w:before="0" w:beforeAutospacing="0" w:after="0" w:afterAutospacing="0"/>
        <w:ind w:firstLine="720"/>
        <w:jc w:val="both"/>
      </w:pPr>
      <w:bookmarkStart w:id="34" w:name="108191"/>
      <w:bookmarkEnd w:id="34"/>
      <w:r>
        <w:rPr>
          <w:color w:val="000000"/>
          <w:szCs w:val="23"/>
        </w:rPr>
        <w:t>6. Участие семьи как необходимое условие для полноценного развития ребенка дошкольного возраста.</w:t>
      </w:r>
      <w:r>
        <w:t xml:space="preserve"> Консультативная поддержка педагогических работников и родителей группы. Современные образовательные технологии в коррекционно-образовательном процессе.</w:t>
      </w:r>
    </w:p>
    <w:p w14:paraId="3702380C">
      <w:pPr>
        <w:pStyle w:val="41"/>
        <w:shd w:val="clear" w:color="auto" w:fill="FFFFFF"/>
        <w:spacing w:before="0" w:beforeAutospacing="0" w:after="0" w:afterAutospacing="0"/>
        <w:ind w:firstLine="720"/>
        <w:jc w:val="both"/>
      </w:pPr>
      <w:r>
        <w:t xml:space="preserve">7. Организация санитарно-эпидемиологического режима и создание гигиенических условий жизнедеятельности детей на занятиях; </w:t>
      </w:r>
    </w:p>
    <w:p w14:paraId="4F77612B">
      <w:pPr>
        <w:pStyle w:val="41"/>
        <w:shd w:val="clear" w:color="auto" w:fill="FFFFFF"/>
        <w:spacing w:before="0" w:beforeAutospacing="0" w:after="0" w:afterAutospacing="0"/>
        <w:ind w:firstLine="720"/>
        <w:jc w:val="both"/>
      </w:pPr>
      <w:r>
        <w:t xml:space="preserve">8. Обеспечение психологической безопасности детей во время их пребывания на занятии; </w:t>
      </w:r>
    </w:p>
    <w:p w14:paraId="43280085">
      <w:pPr>
        <w:pStyle w:val="41"/>
        <w:shd w:val="clear" w:color="auto" w:fill="FFFFFF"/>
        <w:spacing w:before="0" w:beforeAutospacing="0" w:after="0" w:afterAutospacing="0"/>
        <w:ind w:firstLine="720"/>
        <w:jc w:val="both"/>
      </w:pPr>
      <w:r>
        <w:t xml:space="preserve">9. Учет возрастных и индивидуальных особенностей состояния здоровья; </w:t>
      </w:r>
    </w:p>
    <w:p w14:paraId="1C10DB19">
      <w:pPr>
        <w:pStyle w:val="41"/>
        <w:shd w:val="clear" w:color="auto" w:fill="FFFFFF"/>
        <w:spacing w:before="0" w:beforeAutospacing="0" w:after="0" w:afterAutospacing="0"/>
        <w:ind w:firstLine="720"/>
        <w:jc w:val="both"/>
      </w:pPr>
      <w:r>
        <w:t xml:space="preserve">10. Диагностика (оценка индивидуального речевого развития) детей. </w:t>
      </w:r>
    </w:p>
    <w:p w14:paraId="5475F10F">
      <w:pPr>
        <w:pStyle w:val="41"/>
        <w:shd w:val="clear" w:color="auto" w:fill="FFFFFF"/>
        <w:spacing w:before="0" w:beforeAutospacing="0" w:after="0" w:afterAutospacing="0"/>
        <w:ind w:firstLine="720"/>
        <w:jc w:val="both"/>
      </w:pPr>
      <w:r>
        <w:t xml:space="preserve">11. Взаимодействие всех педагогов группы. </w:t>
      </w:r>
    </w:p>
    <w:p w14:paraId="14429CDD">
      <w:pPr>
        <w:spacing w:after="0" w:line="240" w:lineRule="auto"/>
        <w:jc w:val="both"/>
        <w:rPr>
          <w:rFonts w:ascii="Times New Roman" w:hAnsi="Times New Roman" w:cs="Times New Roman"/>
          <w:sz w:val="28"/>
        </w:rPr>
      </w:pPr>
      <w:r>
        <w:rPr>
          <w:rFonts w:ascii="Times New Roman" w:hAnsi="Times New Roman" w:cs="Times New Roman"/>
          <w:sz w:val="24"/>
        </w:rPr>
        <w:t xml:space="preserve">Важным условием реализации рабочей программы является создание </w:t>
      </w:r>
      <w:r>
        <w:rPr>
          <w:rFonts w:ascii="Times New Roman" w:hAnsi="Times New Roman" w:cs="Times New Roman"/>
          <w:sz w:val="24"/>
          <w:u w:val="single"/>
        </w:rPr>
        <w:t>речевой развивающей среды</w:t>
      </w:r>
      <w:r>
        <w:rPr>
          <w:rFonts w:ascii="Times New Roman" w:hAnsi="Times New Roman" w:cs="Times New Roman"/>
          <w:sz w:val="24"/>
        </w:rPr>
        <w:t>.</w:t>
      </w:r>
    </w:p>
    <w:p w14:paraId="1DB8A4AE">
      <w:pPr>
        <w:spacing w:after="0" w:line="240" w:lineRule="auto"/>
        <w:ind w:firstLine="709"/>
        <w:jc w:val="both"/>
        <w:rPr>
          <w:rFonts w:ascii="Times New Roman" w:hAnsi="Times New Roman" w:cs="Times New Roman"/>
          <w:sz w:val="24"/>
        </w:rPr>
      </w:pPr>
      <w:r>
        <w:rPr>
          <w:rFonts w:ascii="Times New Roman" w:hAnsi="Times New Roman" w:cs="Times New Roman"/>
          <w:sz w:val="24"/>
        </w:rPr>
        <w:t>Речевая развивающая среда – особым образом организованное окружение, наиболее эффективно влияющее на развитие разных сторон речи каждого ребенка. Речевая развивающая среда направлена на эффективное воспитательное воздействие, на формирование активного познавательного отношения к окружающему миру и к явлениям родного языка и речи.</w:t>
      </w:r>
    </w:p>
    <w:p w14:paraId="69631939">
      <w:pPr>
        <w:spacing w:after="0" w:line="240" w:lineRule="auto"/>
        <w:ind w:firstLine="709"/>
        <w:jc w:val="both"/>
        <w:rPr>
          <w:rFonts w:ascii="Times New Roman" w:hAnsi="Times New Roman" w:cs="Times New Roman"/>
          <w:sz w:val="24"/>
        </w:rPr>
      </w:pPr>
      <w:r>
        <w:rPr>
          <w:rFonts w:ascii="Times New Roman" w:hAnsi="Times New Roman" w:cs="Times New Roman"/>
          <w:sz w:val="24"/>
        </w:rPr>
        <w:t>Цель построения речевой среды – насыщение окружающей среды компонентами, обеспечивающими развитие речи ребенка дошкольного возраста.</w:t>
      </w:r>
    </w:p>
    <w:p w14:paraId="24F172CD">
      <w:pPr>
        <w:spacing w:after="0" w:line="240" w:lineRule="auto"/>
        <w:ind w:firstLine="709"/>
        <w:jc w:val="both"/>
        <w:rPr>
          <w:rFonts w:ascii="Times New Roman" w:hAnsi="Times New Roman" w:cs="Times New Roman"/>
          <w:sz w:val="24"/>
        </w:rPr>
      </w:pPr>
      <w:r>
        <w:rPr>
          <w:rFonts w:ascii="Times New Roman" w:hAnsi="Times New Roman" w:cs="Times New Roman"/>
          <w:sz w:val="24"/>
        </w:rPr>
        <w:t>Задачи построения речевой развивающей среды:</w:t>
      </w:r>
    </w:p>
    <w:p w14:paraId="2A6C3A3A">
      <w:pPr>
        <w:spacing w:after="0" w:line="240" w:lineRule="auto"/>
        <w:ind w:firstLine="709"/>
        <w:jc w:val="both"/>
        <w:rPr>
          <w:rFonts w:ascii="Times New Roman" w:hAnsi="Times New Roman" w:cs="Times New Roman"/>
          <w:sz w:val="24"/>
        </w:rPr>
      </w:pPr>
      <w:r>
        <w:rPr>
          <w:rFonts w:ascii="Times New Roman" w:hAnsi="Times New Roman" w:cs="Times New Roman"/>
          <w:sz w:val="24"/>
        </w:rPr>
        <w:t>- обеспечение возможности восприятия и наблюдения за правильной речью;</w:t>
      </w:r>
    </w:p>
    <w:p w14:paraId="67619D22">
      <w:pPr>
        <w:spacing w:after="0" w:line="240" w:lineRule="auto"/>
        <w:ind w:firstLine="709"/>
        <w:jc w:val="both"/>
        <w:rPr>
          <w:rFonts w:ascii="Times New Roman" w:hAnsi="Times New Roman" w:cs="Times New Roman"/>
          <w:sz w:val="24"/>
        </w:rPr>
      </w:pPr>
      <w:r>
        <w:rPr>
          <w:rFonts w:ascii="Times New Roman" w:hAnsi="Times New Roman" w:cs="Times New Roman"/>
          <w:sz w:val="24"/>
        </w:rPr>
        <w:t>- обеспечение богатства сенсорных впечатлений;</w:t>
      </w:r>
    </w:p>
    <w:p w14:paraId="6EA66B3B">
      <w:pPr>
        <w:spacing w:after="0" w:line="240" w:lineRule="auto"/>
        <w:ind w:firstLine="709"/>
        <w:jc w:val="both"/>
        <w:rPr>
          <w:rFonts w:ascii="Times New Roman" w:hAnsi="Times New Roman" w:cs="Times New Roman"/>
          <w:sz w:val="24"/>
        </w:rPr>
      </w:pPr>
      <w:r>
        <w:rPr>
          <w:rFonts w:ascii="Times New Roman" w:hAnsi="Times New Roman" w:cs="Times New Roman"/>
          <w:sz w:val="24"/>
        </w:rPr>
        <w:t>- обеспечение возможности самостоятельной индивидуальной речевой деятельности ребенка;</w:t>
      </w:r>
    </w:p>
    <w:p w14:paraId="0976E23F">
      <w:pPr>
        <w:spacing w:after="0" w:line="240" w:lineRule="auto"/>
        <w:ind w:firstLine="709"/>
        <w:jc w:val="both"/>
        <w:rPr>
          <w:rFonts w:ascii="Times New Roman" w:hAnsi="Times New Roman" w:cs="Times New Roman"/>
          <w:sz w:val="24"/>
        </w:rPr>
      </w:pPr>
      <w:r>
        <w:rPr>
          <w:rFonts w:ascii="Times New Roman" w:hAnsi="Times New Roman" w:cs="Times New Roman"/>
          <w:sz w:val="24"/>
        </w:rPr>
        <w:t>- обеспечение комфортного состояния ребенка в проявлении речевых реакций;</w:t>
      </w:r>
    </w:p>
    <w:p w14:paraId="00BA8B38">
      <w:pPr>
        <w:spacing w:after="0" w:line="240" w:lineRule="auto"/>
        <w:ind w:firstLine="709"/>
        <w:jc w:val="both"/>
        <w:rPr>
          <w:rFonts w:ascii="Times New Roman" w:hAnsi="Times New Roman" w:cs="Times New Roman"/>
          <w:sz w:val="24"/>
        </w:rPr>
      </w:pPr>
      <w:r>
        <w:rPr>
          <w:rFonts w:ascii="Times New Roman" w:hAnsi="Times New Roman" w:cs="Times New Roman"/>
          <w:sz w:val="24"/>
        </w:rPr>
        <w:t>- обеспечение возможностей для исследования и экспериментирования в языковой системе.</w:t>
      </w:r>
    </w:p>
    <w:p w14:paraId="3DBCCD80">
      <w:pPr>
        <w:spacing w:after="0" w:line="240" w:lineRule="auto"/>
        <w:ind w:firstLine="709"/>
        <w:jc w:val="both"/>
        <w:rPr>
          <w:rFonts w:ascii="Times New Roman" w:hAnsi="Times New Roman" w:cs="Times New Roman"/>
          <w:sz w:val="24"/>
        </w:rPr>
      </w:pPr>
      <w:r>
        <w:rPr>
          <w:rFonts w:ascii="Times New Roman" w:hAnsi="Times New Roman" w:cs="Times New Roman"/>
          <w:sz w:val="24"/>
        </w:rPr>
        <w:t>В качестве компонентов речевой развивающей среды выделяются:</w:t>
      </w:r>
    </w:p>
    <w:p w14:paraId="2CD71CE1">
      <w:pPr>
        <w:spacing w:after="0" w:line="240" w:lineRule="auto"/>
        <w:ind w:firstLine="709"/>
        <w:jc w:val="both"/>
        <w:rPr>
          <w:rFonts w:ascii="Times New Roman" w:hAnsi="Times New Roman" w:cs="Times New Roman"/>
          <w:sz w:val="24"/>
        </w:rPr>
      </w:pPr>
      <w:r>
        <w:rPr>
          <w:rFonts w:ascii="Times New Roman" w:hAnsi="Times New Roman" w:cs="Times New Roman"/>
          <w:sz w:val="24"/>
        </w:rPr>
        <w:t>- речь педагога;</w:t>
      </w:r>
    </w:p>
    <w:p w14:paraId="7F0FEC95">
      <w:pPr>
        <w:spacing w:after="0" w:line="240" w:lineRule="auto"/>
        <w:ind w:firstLine="709"/>
        <w:jc w:val="both"/>
        <w:rPr>
          <w:rFonts w:ascii="Times New Roman" w:hAnsi="Times New Roman" w:cs="Times New Roman"/>
          <w:sz w:val="24"/>
        </w:rPr>
      </w:pPr>
      <w:r>
        <w:rPr>
          <w:rFonts w:ascii="Times New Roman" w:hAnsi="Times New Roman" w:cs="Times New Roman"/>
          <w:sz w:val="24"/>
        </w:rPr>
        <w:t>- методы и приемы руководства развитием разных сторон речи дошкольников;</w:t>
      </w:r>
    </w:p>
    <w:p w14:paraId="17C64553">
      <w:pPr>
        <w:spacing w:after="0" w:line="240" w:lineRule="auto"/>
        <w:ind w:firstLine="709"/>
        <w:jc w:val="both"/>
        <w:rPr>
          <w:rFonts w:ascii="Times New Roman" w:hAnsi="Times New Roman" w:cs="Times New Roman"/>
          <w:sz w:val="24"/>
        </w:rPr>
      </w:pPr>
      <w:r>
        <w:rPr>
          <w:rFonts w:ascii="Times New Roman" w:hAnsi="Times New Roman" w:cs="Times New Roman"/>
          <w:sz w:val="24"/>
        </w:rPr>
        <w:t>- специальное оборудование для каждой возрастной группы.</w:t>
      </w:r>
    </w:p>
    <w:p w14:paraId="27854CE2">
      <w:pPr>
        <w:spacing w:after="0" w:line="240" w:lineRule="auto"/>
        <w:ind w:firstLine="709"/>
        <w:jc w:val="both"/>
        <w:rPr>
          <w:rFonts w:ascii="Times New Roman" w:hAnsi="Times New Roman" w:cs="Times New Roman"/>
          <w:sz w:val="24"/>
          <w:u w:val="single"/>
        </w:rPr>
      </w:pPr>
      <w:r>
        <w:rPr>
          <w:rFonts w:ascii="Times New Roman" w:hAnsi="Times New Roman" w:cs="Times New Roman"/>
          <w:sz w:val="24"/>
          <w:u w:val="single"/>
        </w:rPr>
        <w:t>Речевая развивающая среда подготовительной группы</w:t>
      </w:r>
    </w:p>
    <w:p w14:paraId="35C9F2AF">
      <w:pPr>
        <w:spacing w:after="0" w:line="240" w:lineRule="auto"/>
        <w:ind w:firstLine="709"/>
        <w:jc w:val="both"/>
        <w:rPr>
          <w:rFonts w:ascii="Times New Roman" w:hAnsi="Times New Roman" w:cs="Times New Roman"/>
          <w:sz w:val="24"/>
        </w:rPr>
      </w:pPr>
      <w:r>
        <w:rPr>
          <w:rFonts w:ascii="Times New Roman" w:hAnsi="Times New Roman" w:cs="Times New Roman"/>
          <w:sz w:val="24"/>
        </w:rPr>
        <w:t>- грамотная речь педагога;</w:t>
      </w:r>
    </w:p>
    <w:p w14:paraId="5DE22018">
      <w:pPr>
        <w:spacing w:after="0" w:line="240" w:lineRule="auto"/>
        <w:ind w:firstLine="709"/>
        <w:jc w:val="both"/>
        <w:rPr>
          <w:rFonts w:ascii="Times New Roman" w:hAnsi="Times New Roman" w:cs="Times New Roman"/>
          <w:sz w:val="24"/>
        </w:rPr>
      </w:pPr>
      <w:r>
        <w:rPr>
          <w:rFonts w:ascii="Times New Roman" w:hAnsi="Times New Roman" w:cs="Times New Roman"/>
          <w:sz w:val="24"/>
        </w:rPr>
        <w:t>- методы и приемы, направленные на развитие речи как средства общения: знакомство с формулами речевого этикета, целенаправленное формирование всех групп диалогических умений, умений грамотно отстаивать свою точку зрения;</w:t>
      </w:r>
    </w:p>
    <w:p w14:paraId="613E8865">
      <w:pPr>
        <w:spacing w:after="0" w:line="240" w:lineRule="auto"/>
        <w:ind w:firstLine="709"/>
        <w:jc w:val="both"/>
        <w:rPr>
          <w:rFonts w:ascii="Times New Roman" w:hAnsi="Times New Roman" w:cs="Times New Roman"/>
          <w:sz w:val="24"/>
        </w:rPr>
      </w:pPr>
      <w:r>
        <w:rPr>
          <w:rFonts w:ascii="Times New Roman" w:hAnsi="Times New Roman" w:cs="Times New Roman"/>
          <w:sz w:val="24"/>
        </w:rPr>
        <w:t>- методы и приемы, направленные на формирование навыков самостоятельного рассказывания: поощрение рассказов детей, трансформация высказываний  в связные рассказы, запись и повторение рассказов, уточнения, обобщения;</w:t>
      </w:r>
    </w:p>
    <w:p w14:paraId="131B2037">
      <w:pPr>
        <w:spacing w:after="0" w:line="240" w:lineRule="auto"/>
        <w:ind w:firstLine="709"/>
        <w:jc w:val="both"/>
        <w:rPr>
          <w:rFonts w:ascii="Times New Roman" w:hAnsi="Times New Roman" w:cs="Times New Roman"/>
          <w:sz w:val="24"/>
        </w:rPr>
      </w:pPr>
      <w:r>
        <w:rPr>
          <w:rFonts w:ascii="Times New Roman" w:hAnsi="Times New Roman" w:cs="Times New Roman"/>
          <w:sz w:val="24"/>
        </w:rPr>
        <w:t>- организация восприятия с последующим обсуждением;</w:t>
      </w:r>
    </w:p>
    <w:p w14:paraId="588A077B">
      <w:pPr>
        <w:spacing w:after="0" w:line="240" w:lineRule="auto"/>
        <w:ind w:firstLine="709"/>
        <w:jc w:val="both"/>
        <w:rPr>
          <w:rFonts w:ascii="Times New Roman" w:hAnsi="Times New Roman" w:cs="Times New Roman"/>
          <w:sz w:val="24"/>
        </w:rPr>
      </w:pPr>
      <w:r>
        <w:rPr>
          <w:rFonts w:ascii="Times New Roman" w:hAnsi="Times New Roman" w:cs="Times New Roman"/>
          <w:sz w:val="24"/>
        </w:rPr>
        <w:t>- создание индивидуального «авторского речевого пространства» каждого ребенка с целью стимулирования детского словотворчества и повышения качества детских речевых высказываний.</w:t>
      </w:r>
    </w:p>
    <w:p w14:paraId="518D425C">
      <w:pPr>
        <w:spacing w:after="0" w:line="240" w:lineRule="auto"/>
        <w:ind w:firstLine="720"/>
        <w:jc w:val="center"/>
        <w:rPr>
          <w:rFonts w:ascii="Times New Roman" w:hAnsi="Times New Roman" w:cs="Times New Roman"/>
          <w:b/>
          <w:sz w:val="24"/>
        </w:rPr>
      </w:pPr>
    </w:p>
    <w:p w14:paraId="24FE6F05">
      <w:pPr>
        <w:pStyle w:val="4"/>
        <w:spacing w:before="0" w:line="240" w:lineRule="auto"/>
        <w:ind w:firstLine="720"/>
        <w:jc w:val="center"/>
        <w:rPr>
          <w:rFonts w:ascii="Times New Roman" w:hAnsi="Times New Roman" w:cs="Times New Roman"/>
          <w:b/>
        </w:rPr>
      </w:pPr>
      <w:bookmarkStart w:id="35" w:name="_Toc134002858"/>
      <w:r>
        <w:rPr>
          <w:rFonts w:ascii="Times New Roman" w:hAnsi="Times New Roman" w:cs="Times New Roman"/>
          <w:b/>
        </w:rPr>
        <w:t>3.2.3. Организационные условия (создание предметно-развивающей среды)</w:t>
      </w:r>
      <w:bookmarkEnd w:id="35"/>
    </w:p>
    <w:p w14:paraId="119EA013">
      <w:pPr>
        <w:spacing w:after="0" w:line="240" w:lineRule="auto"/>
        <w:ind w:firstLine="720"/>
        <w:jc w:val="both"/>
        <w:rPr>
          <w:rFonts w:ascii="Times New Roman" w:hAnsi="Times New Roman" w:eastAsia="Times New Roman" w:cs="Times New Roman"/>
          <w:i/>
          <w:color w:val="FF0000"/>
          <w:sz w:val="24"/>
          <w:szCs w:val="24"/>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4"/>
      </w:tblGrid>
      <w:tr w14:paraId="055B6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64" w:type="dxa"/>
            <w:vAlign w:val="center"/>
          </w:tcPr>
          <w:p w14:paraId="7F04969E">
            <w:pPr>
              <w:spacing w:after="0"/>
              <w:jc w:val="center"/>
              <w:rPr>
                <w:rFonts w:ascii="Times New Roman" w:hAnsi="Times New Roman"/>
                <w:b/>
                <w:bCs/>
                <w:iCs/>
                <w:sz w:val="24"/>
                <w:szCs w:val="24"/>
              </w:rPr>
            </w:pPr>
            <w:r>
              <w:rPr>
                <w:rFonts w:ascii="Times New Roman" w:hAnsi="Times New Roman"/>
                <w:b/>
                <w:bCs/>
                <w:iCs/>
                <w:sz w:val="24"/>
                <w:szCs w:val="24"/>
              </w:rPr>
              <w:t>Центр речевого развития в кабинете логопеда.</w:t>
            </w:r>
          </w:p>
          <w:p w14:paraId="2BAA834D">
            <w:pPr>
              <w:spacing w:after="0"/>
              <w:jc w:val="center"/>
              <w:rPr>
                <w:rFonts w:ascii="Times New Roman" w:hAnsi="Times New Roman"/>
                <w:b/>
                <w:sz w:val="24"/>
                <w:szCs w:val="24"/>
              </w:rPr>
            </w:pPr>
            <w:r>
              <w:rPr>
                <w:rFonts w:ascii="Times New Roman" w:hAnsi="Times New Roman"/>
                <w:b/>
                <w:sz w:val="24"/>
                <w:szCs w:val="24"/>
              </w:rPr>
              <w:t>Материалы, оборудование</w:t>
            </w:r>
          </w:p>
        </w:tc>
      </w:tr>
      <w:tr w14:paraId="6273F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tcPr>
          <w:p w14:paraId="6ADCEB7C">
            <w:pPr>
              <w:spacing w:after="0"/>
              <w:ind w:firstLine="709"/>
              <w:rPr>
                <w:rFonts w:ascii="Times New Roman" w:hAnsi="Times New Roman"/>
                <w:bCs/>
                <w:iCs/>
                <w:sz w:val="24"/>
                <w:szCs w:val="24"/>
              </w:rPr>
            </w:pPr>
            <w:r>
              <w:rPr>
                <w:rFonts w:ascii="Times New Roman" w:hAnsi="Times New Roman"/>
                <w:bCs/>
                <w:iCs/>
                <w:sz w:val="24"/>
                <w:szCs w:val="24"/>
              </w:rPr>
              <w:t>Зеркало с лампой дополнительного освещения.</w:t>
            </w:r>
          </w:p>
          <w:p w14:paraId="155C989E">
            <w:pPr>
              <w:spacing w:after="0"/>
              <w:ind w:firstLine="709"/>
              <w:rPr>
                <w:rFonts w:ascii="Times New Roman" w:hAnsi="Times New Roman"/>
                <w:bCs/>
                <w:iCs/>
                <w:sz w:val="24"/>
                <w:szCs w:val="24"/>
              </w:rPr>
            </w:pPr>
            <w:r>
              <w:rPr>
                <w:rFonts w:ascii="Times New Roman" w:hAnsi="Times New Roman"/>
                <w:bCs/>
                <w:iCs/>
                <w:sz w:val="24"/>
                <w:szCs w:val="24"/>
              </w:rPr>
              <w:t>Стульчики для занятий у зеркала.</w:t>
            </w:r>
          </w:p>
          <w:p w14:paraId="67843F42">
            <w:pPr>
              <w:spacing w:after="0"/>
              <w:ind w:firstLine="709"/>
              <w:rPr>
                <w:rFonts w:ascii="Times New Roman" w:hAnsi="Times New Roman"/>
                <w:bCs/>
                <w:iCs/>
                <w:sz w:val="24"/>
                <w:szCs w:val="24"/>
              </w:rPr>
            </w:pPr>
            <w:r>
              <w:rPr>
                <w:rFonts w:ascii="Times New Roman" w:hAnsi="Times New Roman"/>
                <w:bCs/>
                <w:iCs/>
                <w:sz w:val="24"/>
                <w:szCs w:val="24"/>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т.д.).</w:t>
            </w:r>
          </w:p>
          <w:p w14:paraId="3F7B974A">
            <w:pPr>
              <w:spacing w:after="0"/>
              <w:ind w:firstLine="709"/>
              <w:rPr>
                <w:rFonts w:ascii="Times New Roman" w:hAnsi="Times New Roman"/>
                <w:bCs/>
                <w:iCs/>
                <w:sz w:val="24"/>
                <w:szCs w:val="24"/>
              </w:rPr>
            </w:pPr>
            <w:r>
              <w:rPr>
                <w:rFonts w:ascii="Times New Roman" w:hAnsi="Times New Roman"/>
                <w:bCs/>
                <w:iCs/>
                <w:sz w:val="24"/>
                <w:szCs w:val="24"/>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14:paraId="30116331">
            <w:pPr>
              <w:spacing w:after="0"/>
              <w:ind w:firstLine="709"/>
              <w:rPr>
                <w:rFonts w:ascii="Times New Roman" w:hAnsi="Times New Roman"/>
                <w:bCs/>
                <w:iCs/>
                <w:sz w:val="24"/>
                <w:szCs w:val="24"/>
              </w:rPr>
            </w:pPr>
            <w:r>
              <w:rPr>
                <w:rFonts w:ascii="Times New Roman" w:hAnsi="Times New Roman"/>
                <w:bCs/>
                <w:iCs/>
                <w:sz w:val="24"/>
                <w:szCs w:val="24"/>
              </w:rPr>
              <w:t>Логопедический альбом для обследования звукопроизношения и фонетико-фонематической системы речи.</w:t>
            </w:r>
          </w:p>
          <w:p w14:paraId="7995F456">
            <w:pPr>
              <w:spacing w:after="0"/>
              <w:ind w:firstLine="709"/>
              <w:rPr>
                <w:rFonts w:ascii="Times New Roman" w:hAnsi="Times New Roman"/>
                <w:bCs/>
                <w:iCs/>
                <w:sz w:val="24"/>
                <w:szCs w:val="24"/>
              </w:rPr>
            </w:pPr>
            <w:r>
              <w:rPr>
                <w:rFonts w:ascii="Times New Roman" w:hAnsi="Times New Roman"/>
                <w:bCs/>
                <w:iCs/>
                <w:sz w:val="24"/>
                <w:szCs w:val="24"/>
              </w:rPr>
              <w:t>Предметные картинки по изучаемым лексическим темам, сюжетные картинки, серии сюжетных картинок.</w:t>
            </w:r>
          </w:p>
          <w:p w14:paraId="7451D0EE">
            <w:pPr>
              <w:spacing w:after="0"/>
              <w:ind w:firstLine="709"/>
              <w:rPr>
                <w:rFonts w:ascii="Times New Roman" w:hAnsi="Times New Roman"/>
                <w:bCs/>
                <w:iCs/>
                <w:sz w:val="24"/>
                <w:szCs w:val="24"/>
              </w:rPr>
            </w:pPr>
            <w:r>
              <w:rPr>
                <w:rFonts w:ascii="Times New Roman" w:hAnsi="Times New Roman"/>
                <w:bCs/>
                <w:iCs/>
                <w:sz w:val="24"/>
                <w:szCs w:val="24"/>
              </w:rPr>
              <w:t>Алгоритмы, схемы описания предметов и объектов, мнемотаблицы для заучивания стихотворений.</w:t>
            </w:r>
          </w:p>
          <w:p w14:paraId="06CE3FA8">
            <w:pPr>
              <w:spacing w:after="0"/>
              <w:ind w:firstLine="709"/>
              <w:rPr>
                <w:rFonts w:ascii="Times New Roman" w:hAnsi="Times New Roman"/>
                <w:bCs/>
                <w:iCs/>
                <w:sz w:val="24"/>
                <w:szCs w:val="24"/>
              </w:rPr>
            </w:pPr>
            <w:r>
              <w:rPr>
                <w:rFonts w:ascii="Times New Roman" w:hAnsi="Times New Roman"/>
                <w:bCs/>
                <w:iCs/>
                <w:sz w:val="24"/>
                <w:szCs w:val="24"/>
              </w:rPr>
              <w:t>Лото, домино по изучаемым лексическим темам.</w:t>
            </w:r>
          </w:p>
          <w:p w14:paraId="0E8BFC4A">
            <w:pPr>
              <w:spacing w:after="0"/>
              <w:ind w:firstLine="709"/>
              <w:rPr>
                <w:rFonts w:ascii="Times New Roman" w:hAnsi="Times New Roman"/>
                <w:bCs/>
                <w:iCs/>
                <w:sz w:val="24"/>
                <w:szCs w:val="24"/>
              </w:rPr>
            </w:pPr>
            <w:r>
              <w:rPr>
                <w:rFonts w:ascii="Times New Roman" w:hAnsi="Times New Roman"/>
                <w:bCs/>
                <w:iCs/>
                <w:sz w:val="24"/>
                <w:szCs w:val="24"/>
              </w:rPr>
              <w:t>Небольшие игрушки и муляжи по изучаемым темам, разнообразный счетный материал.</w:t>
            </w:r>
          </w:p>
          <w:p w14:paraId="17134B68">
            <w:pPr>
              <w:spacing w:after="0"/>
              <w:ind w:firstLine="709"/>
              <w:rPr>
                <w:rFonts w:ascii="Times New Roman" w:hAnsi="Times New Roman"/>
                <w:bCs/>
                <w:iCs/>
                <w:sz w:val="24"/>
                <w:szCs w:val="24"/>
              </w:rPr>
            </w:pPr>
            <w:r>
              <w:rPr>
                <w:rFonts w:ascii="Times New Roman" w:hAnsi="Times New Roman"/>
                <w:bCs/>
                <w:iCs/>
                <w:sz w:val="24"/>
                <w:szCs w:val="24"/>
              </w:rPr>
              <w:t>Предметные и сюжетные картинки для автоматизации и дифференциации звуков всех групп</w:t>
            </w:r>
          </w:p>
          <w:p w14:paraId="72D68910">
            <w:pPr>
              <w:spacing w:after="0"/>
              <w:ind w:firstLine="709"/>
              <w:rPr>
                <w:rFonts w:ascii="Times New Roman" w:hAnsi="Times New Roman"/>
                <w:bCs/>
                <w:iCs/>
                <w:sz w:val="24"/>
                <w:szCs w:val="24"/>
              </w:rPr>
            </w:pPr>
            <w:r>
              <w:rPr>
                <w:rFonts w:ascii="Times New Roman" w:hAnsi="Times New Roman"/>
                <w:bCs/>
                <w:iCs/>
                <w:sz w:val="24"/>
                <w:szCs w:val="24"/>
              </w:rPr>
              <w:t>Настольно-печатные дидактические игры для автоматизации и дифференциации звуков всех групп.</w:t>
            </w:r>
          </w:p>
          <w:p w14:paraId="265A6F8B">
            <w:pPr>
              <w:spacing w:after="0"/>
              <w:ind w:firstLine="709"/>
              <w:rPr>
                <w:rFonts w:ascii="Times New Roman" w:hAnsi="Times New Roman"/>
                <w:bCs/>
                <w:iCs/>
                <w:sz w:val="24"/>
                <w:szCs w:val="24"/>
              </w:rPr>
            </w:pPr>
            <w:r>
              <w:rPr>
                <w:rFonts w:ascii="Times New Roman" w:hAnsi="Times New Roman"/>
                <w:bCs/>
                <w:iCs/>
                <w:sz w:val="24"/>
                <w:szCs w:val="24"/>
              </w:rPr>
              <w:t>Настольно-печатные игры для совершенствования грамматического строя речи.</w:t>
            </w:r>
          </w:p>
          <w:p w14:paraId="78874A21">
            <w:pPr>
              <w:spacing w:after="0"/>
              <w:ind w:firstLine="709"/>
              <w:rPr>
                <w:rFonts w:ascii="Times New Roman" w:hAnsi="Times New Roman"/>
                <w:bCs/>
                <w:iCs/>
                <w:sz w:val="24"/>
                <w:szCs w:val="24"/>
              </w:rPr>
            </w:pPr>
            <w:r>
              <w:rPr>
                <w:rFonts w:ascii="Times New Roman" w:hAnsi="Times New Roman"/>
                <w:bCs/>
                <w:iCs/>
                <w:sz w:val="24"/>
                <w:szCs w:val="24"/>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т.п.).</w:t>
            </w:r>
          </w:p>
          <w:p w14:paraId="4B7DF680">
            <w:pPr>
              <w:spacing w:after="0"/>
              <w:ind w:firstLine="709"/>
              <w:rPr>
                <w:rFonts w:ascii="Times New Roman" w:hAnsi="Times New Roman"/>
                <w:bCs/>
                <w:iCs/>
                <w:sz w:val="24"/>
                <w:szCs w:val="24"/>
              </w:rPr>
            </w:pPr>
            <w:r>
              <w:rPr>
                <w:rFonts w:ascii="Times New Roman" w:hAnsi="Times New Roman"/>
                <w:bCs/>
                <w:iCs/>
                <w:sz w:val="24"/>
                <w:szCs w:val="24"/>
              </w:rPr>
              <w:t xml:space="preserve">Разрезной алфавит, магнитная азбука </w:t>
            </w:r>
          </w:p>
          <w:p w14:paraId="09EE5899">
            <w:pPr>
              <w:spacing w:after="0"/>
              <w:ind w:firstLine="709"/>
              <w:rPr>
                <w:rFonts w:ascii="Times New Roman" w:hAnsi="Times New Roman"/>
                <w:bCs/>
                <w:iCs/>
                <w:sz w:val="24"/>
                <w:szCs w:val="24"/>
              </w:rPr>
            </w:pPr>
            <w:r>
              <w:rPr>
                <w:rFonts w:ascii="Times New Roman" w:hAnsi="Times New Roman"/>
                <w:bCs/>
                <w:iCs/>
                <w:sz w:val="24"/>
                <w:szCs w:val="24"/>
              </w:rPr>
              <w:t>Слоговые таблицы.</w:t>
            </w:r>
          </w:p>
          <w:p w14:paraId="01F72CDC">
            <w:pPr>
              <w:spacing w:after="0"/>
              <w:ind w:firstLine="709"/>
              <w:rPr>
                <w:rFonts w:ascii="Times New Roman" w:hAnsi="Times New Roman"/>
                <w:bCs/>
                <w:iCs/>
                <w:sz w:val="24"/>
                <w:szCs w:val="24"/>
              </w:rPr>
            </w:pPr>
            <w:r>
              <w:rPr>
                <w:rFonts w:ascii="Times New Roman" w:hAnsi="Times New Roman"/>
                <w:bCs/>
                <w:iCs/>
                <w:sz w:val="24"/>
                <w:szCs w:val="24"/>
              </w:rPr>
              <w:t>Карточки со словами и знаками для составления и чтения предложений.</w:t>
            </w:r>
          </w:p>
          <w:p w14:paraId="13E8291F">
            <w:pPr>
              <w:spacing w:after="0"/>
              <w:ind w:firstLine="709"/>
              <w:rPr>
                <w:rFonts w:ascii="Times New Roman" w:hAnsi="Times New Roman"/>
                <w:bCs/>
                <w:iCs/>
                <w:sz w:val="24"/>
                <w:szCs w:val="24"/>
              </w:rPr>
            </w:pPr>
            <w:r>
              <w:rPr>
                <w:rFonts w:ascii="Times New Roman" w:hAnsi="Times New Roman"/>
                <w:bCs/>
                <w:iCs/>
                <w:sz w:val="24"/>
                <w:szCs w:val="24"/>
              </w:rPr>
              <w:t>Букварь  и магнитная доска Жуковой Н.С.</w:t>
            </w:r>
          </w:p>
          <w:p w14:paraId="380134C5">
            <w:pPr>
              <w:spacing w:after="0"/>
              <w:ind w:firstLine="709"/>
              <w:rPr>
                <w:rFonts w:ascii="Times New Roman" w:hAnsi="Times New Roman"/>
                <w:bCs/>
                <w:iCs/>
                <w:sz w:val="24"/>
                <w:szCs w:val="24"/>
              </w:rPr>
            </w:pPr>
            <w:r>
              <w:rPr>
                <w:rFonts w:ascii="Times New Roman" w:hAnsi="Times New Roman"/>
                <w:bCs/>
                <w:iCs/>
                <w:sz w:val="24"/>
                <w:szCs w:val="24"/>
              </w:rPr>
              <w:t>Наборы игрушек для инсценирования нескольких сказок.</w:t>
            </w:r>
          </w:p>
          <w:p w14:paraId="5DED99DE">
            <w:pPr>
              <w:spacing w:after="0"/>
              <w:ind w:firstLine="709"/>
              <w:rPr>
                <w:rFonts w:ascii="Times New Roman" w:hAnsi="Times New Roman"/>
                <w:bCs/>
                <w:iCs/>
                <w:sz w:val="24"/>
                <w:szCs w:val="24"/>
              </w:rPr>
            </w:pPr>
            <w:r>
              <w:rPr>
                <w:rFonts w:ascii="Times New Roman" w:hAnsi="Times New Roman"/>
                <w:bCs/>
                <w:iCs/>
                <w:sz w:val="24"/>
                <w:szCs w:val="24"/>
              </w:rPr>
              <w:t>Игры и пособия для обучения грамоте и формирования готовности к школе.</w:t>
            </w:r>
          </w:p>
        </w:tc>
      </w:tr>
    </w:tbl>
    <w:p w14:paraId="7158732C">
      <w:pPr>
        <w:spacing w:after="0" w:line="240" w:lineRule="auto"/>
        <w:jc w:val="both"/>
        <w:rPr>
          <w:rFonts w:ascii="Times New Roman" w:hAnsi="Times New Roman" w:cs="Times New Roman"/>
          <w:b/>
          <w:i/>
          <w:sz w:val="24"/>
        </w:rPr>
      </w:pPr>
      <w:r>
        <w:rPr>
          <w:rFonts w:ascii="Times New Roman" w:hAnsi="Times New Roman" w:cs="Times New Roman"/>
          <w:b/>
          <w:i/>
          <w:sz w:val="24"/>
        </w:rPr>
        <w:t xml:space="preserve">Пространственная среда </w:t>
      </w:r>
    </w:p>
    <w:p w14:paraId="2A61169D">
      <w:pPr>
        <w:spacing w:after="0" w:line="240" w:lineRule="auto"/>
        <w:jc w:val="both"/>
        <w:rPr>
          <w:rFonts w:ascii="Times New Roman" w:hAnsi="Times New Roman" w:cs="Times New Roman"/>
          <w:sz w:val="24"/>
        </w:rPr>
      </w:pPr>
      <w:r>
        <w:rPr>
          <w:rFonts w:ascii="Times New Roman" w:hAnsi="Times New Roman" w:cs="Times New Roman"/>
          <w:sz w:val="24"/>
        </w:rPr>
        <w:t>Зона для индивидуальных занятий</w:t>
      </w:r>
    </w:p>
    <w:p w14:paraId="117B3E56">
      <w:pPr>
        <w:spacing w:after="0" w:line="240" w:lineRule="auto"/>
        <w:jc w:val="both"/>
        <w:rPr>
          <w:rFonts w:ascii="Times New Roman" w:hAnsi="Times New Roman" w:cs="Times New Roman"/>
          <w:sz w:val="24"/>
        </w:rPr>
      </w:pPr>
      <w:r>
        <w:rPr>
          <w:rFonts w:ascii="Times New Roman" w:hAnsi="Times New Roman" w:cs="Times New Roman"/>
          <w:sz w:val="24"/>
        </w:rPr>
        <w:t xml:space="preserve"> Зона коррекции звукопроизношения </w:t>
      </w:r>
    </w:p>
    <w:p w14:paraId="20347B1F">
      <w:pPr>
        <w:spacing w:after="0" w:line="240" w:lineRule="auto"/>
        <w:jc w:val="both"/>
        <w:rPr>
          <w:rFonts w:ascii="Times New Roman" w:hAnsi="Times New Roman" w:cs="Times New Roman"/>
          <w:sz w:val="24"/>
        </w:rPr>
      </w:pPr>
      <w:r>
        <w:rPr>
          <w:rFonts w:ascii="Times New Roman" w:hAnsi="Times New Roman" w:cs="Times New Roman"/>
          <w:sz w:val="24"/>
        </w:rPr>
        <w:t>Зона игр для свободного доступа детей</w:t>
      </w:r>
    </w:p>
    <w:p w14:paraId="4A1075D6">
      <w:pPr>
        <w:spacing w:after="0" w:line="240" w:lineRule="auto"/>
        <w:jc w:val="both"/>
        <w:rPr>
          <w:rFonts w:ascii="Times New Roman" w:hAnsi="Times New Roman" w:cs="Times New Roman"/>
          <w:sz w:val="24"/>
        </w:rPr>
      </w:pPr>
      <w:r>
        <w:rPr>
          <w:rFonts w:ascii="Times New Roman" w:hAnsi="Times New Roman" w:cs="Times New Roman"/>
          <w:sz w:val="24"/>
        </w:rPr>
        <w:t xml:space="preserve"> Зона хранения пособий, картотек</w:t>
      </w:r>
    </w:p>
    <w:p w14:paraId="73EC2BC6">
      <w:pPr>
        <w:spacing w:after="0" w:line="240" w:lineRule="auto"/>
        <w:jc w:val="both"/>
        <w:rPr>
          <w:rFonts w:ascii="Times New Roman" w:hAnsi="Times New Roman" w:cs="Times New Roman"/>
          <w:sz w:val="24"/>
        </w:rPr>
      </w:pPr>
      <w:r>
        <w:rPr>
          <w:rFonts w:ascii="Times New Roman" w:hAnsi="Times New Roman" w:cs="Times New Roman"/>
          <w:sz w:val="24"/>
        </w:rPr>
        <w:t xml:space="preserve"> Рабочий место учителя-логопеда</w:t>
      </w:r>
    </w:p>
    <w:p w14:paraId="27FB2DC2">
      <w:pPr>
        <w:spacing w:after="0" w:line="240" w:lineRule="auto"/>
        <w:ind w:firstLine="720"/>
        <w:jc w:val="both"/>
        <w:rPr>
          <w:rFonts w:ascii="Times New Roman" w:hAnsi="Times New Roman" w:cs="Times New Roman"/>
          <w:sz w:val="24"/>
        </w:rPr>
      </w:pPr>
    </w:p>
    <w:p w14:paraId="4DB892AF">
      <w:pPr>
        <w:pStyle w:val="4"/>
        <w:spacing w:before="0" w:line="240" w:lineRule="auto"/>
        <w:ind w:firstLine="720"/>
        <w:jc w:val="center"/>
        <w:rPr>
          <w:rFonts w:ascii="Times New Roman" w:hAnsi="Times New Roman" w:cs="Times New Roman"/>
          <w:b/>
        </w:rPr>
      </w:pPr>
      <w:bookmarkStart w:id="36" w:name="_Toc134002859"/>
      <w:r>
        <w:rPr>
          <w:rFonts w:ascii="Times New Roman" w:hAnsi="Times New Roman" w:cs="Times New Roman"/>
          <w:b/>
        </w:rPr>
        <w:t>3.2.4. Материально-технические условия</w:t>
      </w:r>
      <w:bookmarkEnd w:id="36"/>
    </w:p>
    <w:p w14:paraId="1FF54983">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eastAsia="Times New Roman" w:cs="Times New Roman"/>
          <w:i/>
          <w:color w:val="000000"/>
          <w:sz w:val="24"/>
          <w:szCs w:val="24"/>
        </w:rPr>
      </w:pPr>
    </w:p>
    <w:p w14:paraId="2BE4119C">
      <w:pPr>
        <w:spacing w:after="0" w:line="240" w:lineRule="auto"/>
        <w:ind w:firstLine="720"/>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1. Документация </w:t>
      </w:r>
      <w:r>
        <w:rPr>
          <w:rFonts w:ascii="Times New Roman" w:hAnsi="Times New Roman" w:eastAsia="Times New Roman" w:cs="Times New Roman"/>
          <w:color w:val="FF0000"/>
          <w:sz w:val="24"/>
          <w:szCs w:val="24"/>
        </w:rPr>
        <w:t xml:space="preserve"> </w:t>
      </w:r>
    </w:p>
    <w:p w14:paraId="70206BF1">
      <w:pPr>
        <w:spacing w:after="0" w:line="24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2.Диагностический материал (материал для обследования речи и интеллекта, систематизированный по возрастам и разделам: альбомы, папки, коробки).</w:t>
      </w:r>
    </w:p>
    <w:p w14:paraId="04CAD535">
      <w:pPr>
        <w:spacing w:after="0" w:line="24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 Материал для проведения консультаций (материал по работе с родителями, воспитателями, педагогами: статьи, наглядность, планирование, материал из журналов, книг и т.д.).</w:t>
      </w:r>
    </w:p>
    <w:p w14:paraId="14CC11D4">
      <w:pPr>
        <w:spacing w:after="0" w:line="24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 Методический раздел. </w:t>
      </w:r>
    </w:p>
    <w:p w14:paraId="4EE286CB">
      <w:pPr>
        <w:spacing w:after="0" w:line="24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 Наглядно-дидактический материал.</w:t>
      </w:r>
    </w:p>
    <w:p w14:paraId="24EEFFE8">
      <w:pPr>
        <w:spacing w:after="0" w:line="24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6.Оборудование.</w:t>
      </w:r>
    </w:p>
    <w:p w14:paraId="6F1BA2F6">
      <w:pPr>
        <w:spacing w:after="0" w:line="24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7.Мебель.</w:t>
      </w:r>
    </w:p>
    <w:p w14:paraId="1A3BD6E9">
      <w:pPr>
        <w:spacing w:after="0" w:line="24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8.Интерактивное сопровождение образовательной деятельности. </w:t>
      </w:r>
    </w:p>
    <w:p w14:paraId="6CA60E1E">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Специальные условия </w:t>
      </w:r>
    </w:p>
    <w:p w14:paraId="4E22B6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 – диагностика</w:t>
      </w:r>
    </w:p>
    <w:p w14:paraId="43AD58EC">
      <w:pPr>
        <w:spacing w:after="0" w:line="240" w:lineRule="auto"/>
        <w:ind w:firstLine="720"/>
        <w:jc w:val="both"/>
        <w:rPr>
          <w:rFonts w:ascii="Times New Roman" w:hAnsi="Times New Roman" w:eastAsia="Times New Roman" w:cs="Times New Roman"/>
          <w:b/>
          <w:sz w:val="24"/>
          <w:szCs w:val="24"/>
        </w:rPr>
      </w:pPr>
    </w:p>
    <w:p w14:paraId="67D94057">
      <w:pPr>
        <w:pStyle w:val="4"/>
        <w:spacing w:before="0" w:line="240" w:lineRule="auto"/>
        <w:ind w:firstLine="720"/>
        <w:jc w:val="center"/>
        <w:rPr>
          <w:rFonts w:ascii="Times New Roman" w:hAnsi="Times New Roman" w:cs="Times New Roman"/>
          <w:b/>
        </w:rPr>
      </w:pPr>
      <w:bookmarkStart w:id="37" w:name="_Toc134002860"/>
      <w:r>
        <w:rPr>
          <w:rFonts w:ascii="Times New Roman" w:hAnsi="Times New Roman" w:cs="Times New Roman"/>
          <w:b/>
        </w:rPr>
        <w:t>3.2.5. Методическое обеспечение коррекционно-развивающей работы</w:t>
      </w:r>
      <w:bookmarkEnd w:id="37"/>
    </w:p>
    <w:p w14:paraId="269C1D40">
      <w:pPr>
        <w:pStyle w:val="29"/>
        <w:ind w:firstLine="709"/>
        <w:jc w:val="both"/>
        <w:rPr>
          <w:rFonts w:ascii="Times New Roman" w:hAnsi="Times New Roman"/>
          <w:sz w:val="24"/>
          <w:szCs w:val="24"/>
        </w:rPr>
      </w:pPr>
      <w:r>
        <w:rPr>
          <w:rFonts w:ascii="Times New Roman" w:hAnsi="Times New Roman"/>
          <w:sz w:val="24"/>
          <w:szCs w:val="24"/>
        </w:rPr>
        <w:t>Программно-методический комплекс:</w:t>
      </w:r>
    </w:p>
    <w:p w14:paraId="2906F2CE">
      <w:pPr>
        <w:pStyle w:val="29"/>
        <w:ind w:firstLine="709"/>
        <w:jc w:val="both"/>
        <w:rPr>
          <w:rFonts w:ascii="Times New Roman" w:hAnsi="Times New Roman"/>
          <w:sz w:val="24"/>
          <w:szCs w:val="24"/>
        </w:rPr>
      </w:pPr>
      <w:r>
        <w:rPr>
          <w:rFonts w:ascii="Times New Roman" w:hAnsi="Times New Roman"/>
          <w:sz w:val="24"/>
          <w:szCs w:val="24"/>
        </w:rPr>
        <w:t>-  Основная образовательная  программа   дошкольного образования «От рождения до школы» / М.А.Васильевой, Т.С.Комаровой, Н.Е.Вераксы  - М:Мозаика –Синт.,2019.</w:t>
      </w:r>
    </w:p>
    <w:p w14:paraId="32D88E88">
      <w:pPr>
        <w:pStyle w:val="29"/>
        <w:ind w:firstLine="709"/>
        <w:jc w:val="both"/>
        <w:rPr>
          <w:rFonts w:ascii="Times New Roman" w:hAnsi="Times New Roman"/>
          <w:sz w:val="24"/>
          <w:szCs w:val="24"/>
        </w:rPr>
      </w:pPr>
      <w:r>
        <w:rPr>
          <w:rFonts w:ascii="Times New Roman" w:hAnsi="Times New Roman" w:eastAsia="Times New Roman"/>
          <w:sz w:val="24"/>
          <w:szCs w:val="24"/>
        </w:rPr>
        <w:t>-Программа образования ребенка - дошкольника, под ред. Л.В. Кузнецовой, Г.П. Захаровой, М.Ю. Дерябиной и др. – Чебоксары: ЧРИО, 2006.</w:t>
      </w:r>
    </w:p>
    <w:p w14:paraId="13ED93D0">
      <w:pPr>
        <w:pStyle w:val="29"/>
        <w:ind w:firstLine="709"/>
        <w:rPr>
          <w:rFonts w:ascii="Times New Roman" w:hAnsi="Times New Roman"/>
          <w:b/>
          <w:sz w:val="24"/>
          <w:szCs w:val="24"/>
        </w:rPr>
      </w:pPr>
      <w:r>
        <w:rPr>
          <w:rFonts w:ascii="Times New Roman" w:hAnsi="Times New Roman"/>
          <w:b/>
          <w:sz w:val="24"/>
          <w:szCs w:val="24"/>
        </w:rPr>
        <w:t>- Адаптированная примерная основная образовательная программа для дошкольников с тяжелыми нарушениями речи / Л. Б. Баряева, Т. В. Волосовец, О П. Гаврилушкина, Г. Г. Го</w:t>
      </w:r>
      <w:r>
        <w:rPr>
          <w:rFonts w:ascii="Times New Roman" w:hAnsi="Times New Roman"/>
          <w:b/>
          <w:sz w:val="24"/>
          <w:szCs w:val="24"/>
        </w:rPr>
        <w:softHyphen/>
      </w:r>
      <w:r>
        <w:rPr>
          <w:rFonts w:ascii="Times New Roman" w:hAnsi="Times New Roman"/>
          <w:b/>
          <w:sz w:val="24"/>
          <w:szCs w:val="24"/>
        </w:rPr>
        <w:t xml:space="preserve">лубева и др. Под.ред. проф. Л. В Лопатиной. — СПб., 2014. </w:t>
      </w:r>
    </w:p>
    <w:p w14:paraId="60095AE3">
      <w:pPr>
        <w:pStyle w:val="29"/>
        <w:ind w:firstLine="709"/>
        <w:rPr>
          <w:rFonts w:ascii="Times New Roman" w:hAnsi="Times New Roman"/>
          <w:b/>
          <w:sz w:val="24"/>
          <w:szCs w:val="24"/>
        </w:rPr>
      </w:pPr>
      <w:r>
        <w:rPr>
          <w:rFonts w:ascii="Times New Roman" w:hAnsi="Times New Roman"/>
          <w:b/>
          <w:sz w:val="24"/>
          <w:szCs w:val="24"/>
        </w:rPr>
        <w:t>-Коррекция нарушений речи. Программа дошкольных образовательных учреждений компенсирующего вида для детей с нарушениями речи. Т.Б Филичева, Г.В. Чиркина, Т.В. Туманова, С.А. Лагутина- М.: «Просвещение», 2014.</w:t>
      </w:r>
    </w:p>
    <w:p w14:paraId="67F6ADD7">
      <w:pPr>
        <w:pStyle w:val="29"/>
        <w:ind w:firstLine="709"/>
        <w:rPr>
          <w:rFonts w:ascii="Times New Roman" w:hAnsi="Times New Roman"/>
          <w:b/>
          <w:bCs/>
          <w:sz w:val="24"/>
          <w:szCs w:val="24"/>
          <w:u w:val="single"/>
        </w:rPr>
      </w:pPr>
      <w:r>
        <w:rPr>
          <w:rFonts w:ascii="Times New Roman" w:hAnsi="Times New Roman"/>
          <w:b/>
          <w:sz w:val="24"/>
          <w:szCs w:val="24"/>
          <w:u w:val="single"/>
        </w:rPr>
        <w:t>Методические пособия:</w:t>
      </w:r>
    </w:p>
    <w:p w14:paraId="0AB191D3">
      <w:pPr>
        <w:pStyle w:val="29"/>
        <w:ind w:firstLine="709"/>
        <w:rPr>
          <w:rFonts w:ascii="Times New Roman" w:hAnsi="Times New Roman"/>
          <w:bCs/>
          <w:sz w:val="24"/>
          <w:szCs w:val="24"/>
        </w:rPr>
      </w:pPr>
      <w:r>
        <w:rPr>
          <w:rFonts w:ascii="Times New Roman" w:hAnsi="Times New Roman"/>
          <w:bCs/>
          <w:sz w:val="24"/>
          <w:szCs w:val="24"/>
        </w:rPr>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2006.</w:t>
      </w:r>
    </w:p>
    <w:p w14:paraId="67DD2074">
      <w:pPr>
        <w:pStyle w:val="29"/>
        <w:ind w:firstLine="709"/>
        <w:rPr>
          <w:rFonts w:ascii="Times New Roman" w:hAnsi="Times New Roman"/>
          <w:bCs/>
          <w:sz w:val="24"/>
          <w:szCs w:val="24"/>
        </w:rPr>
      </w:pPr>
      <w:r>
        <w:rPr>
          <w:rFonts w:ascii="Times New Roman" w:hAnsi="Times New Roman"/>
          <w:bCs/>
          <w:sz w:val="24"/>
          <w:szCs w:val="24"/>
        </w:rPr>
        <w:t>-Бардышева Т.Ю.,Моносова Е.Н. «Конспекты логопедических занятий в детском саду для детей 6-7 лет с ОНР» - Москва Издательство Скрипторий 2003, 2017 г.-263 с.</w:t>
      </w:r>
    </w:p>
    <w:p w14:paraId="106EB2C1">
      <w:pPr>
        <w:pStyle w:val="29"/>
        <w:ind w:firstLine="709"/>
        <w:rPr>
          <w:rFonts w:ascii="Times New Roman" w:hAnsi="Times New Roman"/>
          <w:bCs/>
          <w:sz w:val="24"/>
          <w:szCs w:val="24"/>
        </w:rPr>
      </w:pPr>
      <w:r>
        <w:rPr>
          <w:rFonts w:ascii="Times New Roman" w:hAnsi="Times New Roman"/>
          <w:bCs/>
          <w:sz w:val="24"/>
          <w:szCs w:val="24"/>
        </w:rPr>
        <w:t>- Бардышева Т.Ю.,Моносова Е.Н. «Конспекты логопедических занятий в детском саду для детей 5-6 лет с ОНР» - Москва Издательство Скрипторий 2003, 2015 г.-280 с.</w:t>
      </w:r>
    </w:p>
    <w:p w14:paraId="206886D2">
      <w:pPr>
        <w:pStyle w:val="29"/>
        <w:ind w:firstLine="709"/>
        <w:rPr>
          <w:rFonts w:ascii="Times New Roman" w:hAnsi="Times New Roman"/>
          <w:bCs/>
          <w:sz w:val="24"/>
          <w:szCs w:val="24"/>
        </w:rPr>
      </w:pPr>
      <w:r>
        <w:rPr>
          <w:rFonts w:ascii="Times New Roman" w:hAnsi="Times New Roman"/>
          <w:bCs/>
          <w:sz w:val="24"/>
          <w:szCs w:val="24"/>
        </w:rPr>
        <w:t>-Бардышева Т.Ю.,Моносова Е.Н. «Конспекты логопедических занятий в детском саду для детей 4-5лет с ОНР» - Москва Издательство Скрипторий 2003, 2016 г.-253 с.</w:t>
      </w:r>
    </w:p>
    <w:p w14:paraId="4C8A8830">
      <w:pPr>
        <w:pStyle w:val="29"/>
        <w:ind w:firstLine="709"/>
        <w:rPr>
          <w:rFonts w:ascii="Times New Roman" w:hAnsi="Times New Roman"/>
          <w:bCs/>
          <w:sz w:val="24"/>
          <w:szCs w:val="24"/>
        </w:rPr>
      </w:pPr>
      <w:r>
        <w:rPr>
          <w:rFonts w:ascii="Times New Roman" w:hAnsi="Times New Roman"/>
          <w:bCs/>
          <w:sz w:val="24"/>
          <w:szCs w:val="24"/>
        </w:rPr>
        <w:t>-Бардышева Т.Ю.,Моносова Е.Н. «Конспекты логопедических занятий в детском саду для детей 3-4 лет с ОНР» - Москва Издательство Скрипторий 2003, 2019 г.-231 с.</w:t>
      </w:r>
    </w:p>
    <w:p w14:paraId="7C794329">
      <w:pPr>
        <w:pStyle w:val="29"/>
        <w:ind w:firstLine="709"/>
        <w:rPr>
          <w:rFonts w:ascii="Times New Roman" w:hAnsi="Times New Roman"/>
          <w:bCs/>
          <w:sz w:val="24"/>
          <w:szCs w:val="24"/>
        </w:rPr>
      </w:pPr>
      <w:r>
        <w:rPr>
          <w:rFonts w:ascii="Times New Roman" w:hAnsi="Times New Roman"/>
          <w:bCs/>
          <w:sz w:val="24"/>
          <w:szCs w:val="24"/>
        </w:rPr>
        <w:t>-Бардышева Т.Ю.,Моносова Е.Н. «Конспекты логопедических занятий в детском саду для детей 2-3 лет с ЗРР» - Москва Издательство Скрипторий 2003, 2020 г.-248 с.</w:t>
      </w:r>
    </w:p>
    <w:p w14:paraId="02A563BE">
      <w:pPr>
        <w:pStyle w:val="29"/>
        <w:ind w:firstLine="709"/>
        <w:rPr>
          <w:rFonts w:ascii="Times New Roman" w:hAnsi="Times New Roman"/>
          <w:bCs/>
          <w:sz w:val="24"/>
          <w:szCs w:val="24"/>
        </w:rPr>
      </w:pPr>
      <w:r>
        <w:rPr>
          <w:rFonts w:ascii="Times New Roman" w:hAnsi="Times New Roman"/>
          <w:bCs/>
          <w:sz w:val="24"/>
          <w:szCs w:val="24"/>
        </w:rPr>
        <w:t>-Бардышева Т.Ю.,Моносова Е.Н. «Логопедические задания для детей 5-6 лет» - Москва Издательство Скрипторий 2003, 2021 г.-143 с.</w:t>
      </w:r>
    </w:p>
    <w:p w14:paraId="73F7247A">
      <w:pPr>
        <w:pStyle w:val="29"/>
        <w:ind w:firstLine="709"/>
        <w:rPr>
          <w:rFonts w:ascii="Times New Roman" w:hAnsi="Times New Roman"/>
          <w:bCs/>
          <w:sz w:val="24"/>
          <w:szCs w:val="24"/>
        </w:rPr>
      </w:pPr>
      <w:r>
        <w:rPr>
          <w:rFonts w:ascii="Times New Roman" w:hAnsi="Times New Roman"/>
          <w:bCs/>
          <w:sz w:val="24"/>
          <w:szCs w:val="24"/>
        </w:rPr>
        <w:t>-Бардышева Т.Ю.,Моносова Е.Н. «Логопедические задания для детей 3-4 лет» - Москва Издательство Скрипторий 2003, 2020  г.-119 с.</w:t>
      </w:r>
    </w:p>
    <w:p w14:paraId="2C0F4042">
      <w:pPr>
        <w:pStyle w:val="29"/>
        <w:ind w:firstLine="709"/>
        <w:rPr>
          <w:rFonts w:ascii="Times New Roman" w:hAnsi="Times New Roman"/>
          <w:sz w:val="24"/>
          <w:szCs w:val="24"/>
        </w:rPr>
      </w:pPr>
      <w:r>
        <w:rPr>
          <w:rFonts w:ascii="Times New Roman" w:hAnsi="Times New Roman"/>
          <w:sz w:val="24"/>
          <w:szCs w:val="24"/>
        </w:rPr>
        <w:t>-Болотова Галина. Развивающие и пальчиковые игры для малышей.-Донецк.:ООО «Агенство –Мультипресс»,2014.-192 с.</w:t>
      </w:r>
    </w:p>
    <w:p w14:paraId="13FD88D2">
      <w:pPr>
        <w:pStyle w:val="29"/>
        <w:ind w:firstLine="709"/>
        <w:rPr>
          <w:rFonts w:ascii="Times New Roman" w:hAnsi="Times New Roman"/>
          <w:sz w:val="24"/>
          <w:szCs w:val="24"/>
        </w:rPr>
      </w:pPr>
      <w:r>
        <w:rPr>
          <w:rFonts w:ascii="Times New Roman" w:hAnsi="Times New Roman"/>
          <w:sz w:val="24"/>
          <w:szCs w:val="24"/>
        </w:rPr>
        <w:t>-Воронова А.Е.  «Логоритмика в речевых группах ДОУ для детей 5-7 лет»-М.:ТЦ Сфера ,2006.-144 с.</w:t>
      </w:r>
    </w:p>
    <w:p w14:paraId="1667223E">
      <w:pPr>
        <w:pStyle w:val="29"/>
        <w:ind w:firstLine="709"/>
        <w:rPr>
          <w:rFonts w:ascii="Times New Roman" w:hAnsi="Times New Roman"/>
          <w:sz w:val="24"/>
          <w:szCs w:val="24"/>
        </w:rPr>
      </w:pPr>
      <w:r>
        <w:rPr>
          <w:rFonts w:ascii="Times New Roman" w:hAnsi="Times New Roman"/>
          <w:sz w:val="24"/>
          <w:szCs w:val="24"/>
        </w:rPr>
        <w:t>-Гаврина С.Е. ,Н.Кутявина «Буду  грамотным».  Методическое  пособие для занятий  с детьми 3-5 лет.-М.: Олма Медиа Групп,2014.-63 с</w:t>
      </w:r>
    </w:p>
    <w:p w14:paraId="5BB85629">
      <w:pPr>
        <w:pStyle w:val="29"/>
        <w:ind w:firstLine="709"/>
        <w:rPr>
          <w:rFonts w:ascii="Times New Roman" w:hAnsi="Times New Roman"/>
          <w:sz w:val="24"/>
          <w:szCs w:val="24"/>
        </w:rPr>
      </w:pPr>
      <w:r>
        <w:rPr>
          <w:rFonts w:ascii="Times New Roman" w:hAnsi="Times New Roman"/>
          <w:sz w:val="24"/>
          <w:szCs w:val="24"/>
        </w:rPr>
        <w:t>-Гаврина С.Е. ,Н.Л.Кутявина  «Тренажер логопедический»-М. :РОСМЭН,2014-95</w:t>
      </w:r>
    </w:p>
    <w:p w14:paraId="109CCC27">
      <w:pPr>
        <w:pStyle w:val="29"/>
        <w:ind w:firstLine="709"/>
        <w:rPr>
          <w:rFonts w:ascii="Times New Roman" w:hAnsi="Times New Roman"/>
          <w:bCs/>
          <w:sz w:val="24"/>
          <w:szCs w:val="24"/>
        </w:rPr>
      </w:pPr>
      <w:r>
        <w:rPr>
          <w:rFonts w:ascii="Times New Roman" w:hAnsi="Times New Roman"/>
          <w:bCs/>
          <w:sz w:val="24"/>
          <w:szCs w:val="24"/>
        </w:rPr>
        <w:t xml:space="preserve">-Глухов В.П. Формирование связной речи детей дошкольного возраста с общим речевым недоразвитием. М.: АРКТИ, 2002. – 144с. </w:t>
      </w:r>
    </w:p>
    <w:p w14:paraId="0B740723">
      <w:pPr>
        <w:pStyle w:val="29"/>
        <w:ind w:firstLine="709"/>
        <w:rPr>
          <w:rFonts w:ascii="Times New Roman" w:hAnsi="Times New Roman"/>
          <w:sz w:val="24"/>
          <w:szCs w:val="24"/>
        </w:rPr>
      </w:pPr>
      <w:r>
        <w:rPr>
          <w:rFonts w:ascii="Times New Roman" w:hAnsi="Times New Roman"/>
          <w:sz w:val="24"/>
          <w:szCs w:val="24"/>
        </w:rPr>
        <w:t>-Жукова Н.С. «Логопедия .Основы теории и практики/Н.С.Жукова,Е.М.Мастюкова,Т.Б.Филичева.-М.:Эксмо,2011.- 288 с.</w:t>
      </w:r>
    </w:p>
    <w:p w14:paraId="76D7C8A0">
      <w:pPr>
        <w:pStyle w:val="29"/>
        <w:ind w:firstLine="709"/>
        <w:jc w:val="both"/>
        <w:rPr>
          <w:rFonts w:ascii="Times New Roman" w:hAnsi="Times New Roman"/>
          <w:bCs/>
          <w:sz w:val="24"/>
          <w:szCs w:val="24"/>
        </w:rPr>
      </w:pPr>
      <w:r>
        <w:rPr>
          <w:rFonts w:ascii="Times New Roman" w:hAnsi="Times New Roman"/>
          <w:sz w:val="24"/>
          <w:szCs w:val="24"/>
        </w:rPr>
        <w:t>-Жукова Н.С. «Академия дошкольного  развития»-М.:Изд-во Эксмо,2005.-258 с.</w:t>
      </w:r>
    </w:p>
    <w:p w14:paraId="37B4C221">
      <w:pPr>
        <w:pStyle w:val="29"/>
        <w:ind w:firstLine="709"/>
        <w:rPr>
          <w:rFonts w:ascii="Times New Roman" w:hAnsi="Times New Roman"/>
          <w:sz w:val="24"/>
          <w:szCs w:val="24"/>
        </w:rPr>
      </w:pPr>
      <w:r>
        <w:rPr>
          <w:rFonts w:ascii="Times New Roman" w:hAnsi="Times New Roman"/>
          <w:sz w:val="24"/>
          <w:szCs w:val="24"/>
        </w:rPr>
        <w:t>-Земцова О.Н. «Развиваем речь».Издание для дополнительного образования.-М.:ООО «Издательская группа  «Азбука-Аттикус»,2013.-64 с.</w:t>
      </w:r>
    </w:p>
    <w:p w14:paraId="1FD89B06">
      <w:pPr>
        <w:pStyle w:val="29"/>
        <w:ind w:firstLine="709"/>
        <w:rPr>
          <w:rFonts w:ascii="Times New Roman" w:hAnsi="Times New Roman"/>
          <w:sz w:val="24"/>
          <w:szCs w:val="24"/>
        </w:rPr>
      </w:pPr>
      <w:r>
        <w:rPr>
          <w:rFonts w:ascii="Times New Roman" w:hAnsi="Times New Roman"/>
          <w:sz w:val="24"/>
          <w:szCs w:val="24"/>
        </w:rPr>
        <w:t>-Земцова О.Н. «Развиваем речь» -Спб: Издательская группа «Азбука-Аттикус»,2013- 64 с.</w:t>
      </w:r>
    </w:p>
    <w:p w14:paraId="7E0DCDF5">
      <w:pPr>
        <w:pStyle w:val="29"/>
        <w:ind w:firstLine="709"/>
        <w:rPr>
          <w:rFonts w:ascii="Times New Roman" w:hAnsi="Times New Roman"/>
          <w:sz w:val="24"/>
          <w:szCs w:val="24"/>
        </w:rPr>
      </w:pPr>
      <w:r>
        <w:rPr>
          <w:rFonts w:ascii="Times New Roman" w:hAnsi="Times New Roman"/>
          <w:sz w:val="24"/>
          <w:szCs w:val="24"/>
        </w:rPr>
        <w:t>-ЗемцоваО.Н.«Учимся грамоте» -Спб: Издательская группа «Азбука-Аттикус»,2013- 64 с.</w:t>
      </w:r>
    </w:p>
    <w:p w14:paraId="1E526352">
      <w:pPr>
        <w:pStyle w:val="29"/>
        <w:ind w:firstLine="709"/>
        <w:jc w:val="both"/>
        <w:rPr>
          <w:rFonts w:ascii="Times New Roman" w:hAnsi="Times New Roman"/>
          <w:sz w:val="24"/>
          <w:szCs w:val="24"/>
        </w:rPr>
      </w:pPr>
      <w:r>
        <w:rPr>
          <w:rFonts w:ascii="Times New Roman" w:hAnsi="Times New Roman"/>
          <w:sz w:val="24"/>
          <w:szCs w:val="24"/>
        </w:rPr>
        <w:t>-Иншакова О.Б. «Альбом для логопеда».-М.:Гуманитар.изд.центр ВЛАДОС ,2015.-279 с.</w:t>
      </w:r>
    </w:p>
    <w:p w14:paraId="2241D64B">
      <w:pPr>
        <w:pStyle w:val="29"/>
        <w:ind w:firstLine="709"/>
        <w:jc w:val="both"/>
        <w:rPr>
          <w:rFonts w:ascii="Times New Roman" w:hAnsi="Times New Roman"/>
          <w:sz w:val="24"/>
          <w:szCs w:val="24"/>
        </w:rPr>
      </w:pPr>
      <w:r>
        <w:rPr>
          <w:rFonts w:ascii="Times New Roman" w:hAnsi="Times New Roman"/>
          <w:sz w:val="24"/>
          <w:szCs w:val="24"/>
        </w:rPr>
        <w:t>-Комарова Л.А. «Автоматизация звука Л в игровых упражнениях» - ООО «Издательство ГНОМ», 2021 -32 с.</w:t>
      </w:r>
    </w:p>
    <w:p w14:paraId="47C61D9C">
      <w:pPr>
        <w:pStyle w:val="29"/>
        <w:ind w:firstLine="709"/>
        <w:jc w:val="both"/>
        <w:rPr>
          <w:rFonts w:ascii="Times New Roman" w:hAnsi="Times New Roman"/>
          <w:sz w:val="24"/>
          <w:szCs w:val="24"/>
        </w:rPr>
      </w:pPr>
      <w:r>
        <w:rPr>
          <w:rFonts w:ascii="Times New Roman" w:hAnsi="Times New Roman"/>
          <w:sz w:val="24"/>
          <w:szCs w:val="24"/>
        </w:rPr>
        <w:t>-Комарова Л.А. «Автоматизация звука ЛЬ в игровых упражнениях» - ООО «Издательство ГНОМ», 2018 -32 с.</w:t>
      </w:r>
    </w:p>
    <w:p w14:paraId="17CB92E5">
      <w:pPr>
        <w:pStyle w:val="29"/>
        <w:ind w:firstLine="709"/>
        <w:jc w:val="both"/>
        <w:rPr>
          <w:rFonts w:ascii="Times New Roman" w:hAnsi="Times New Roman"/>
          <w:sz w:val="24"/>
          <w:szCs w:val="24"/>
        </w:rPr>
      </w:pPr>
      <w:r>
        <w:rPr>
          <w:rFonts w:ascii="Times New Roman" w:hAnsi="Times New Roman"/>
          <w:sz w:val="24"/>
          <w:szCs w:val="24"/>
        </w:rPr>
        <w:t>-Комарова Л.А. «Автоматизация звука Ц в игровых упражнениях» - ООО «Издательство ГНОМ», 2018 -32 с.</w:t>
      </w:r>
    </w:p>
    <w:p w14:paraId="079FD042">
      <w:pPr>
        <w:pStyle w:val="29"/>
        <w:ind w:firstLine="709"/>
        <w:jc w:val="both"/>
        <w:rPr>
          <w:rFonts w:ascii="Times New Roman" w:hAnsi="Times New Roman"/>
          <w:sz w:val="24"/>
          <w:szCs w:val="24"/>
        </w:rPr>
      </w:pPr>
      <w:r>
        <w:rPr>
          <w:rFonts w:ascii="Times New Roman" w:hAnsi="Times New Roman"/>
          <w:sz w:val="24"/>
          <w:szCs w:val="24"/>
        </w:rPr>
        <w:t>-Комарова Л.А. «Автоматизация звука З в игровых упражнениях» - ООО «Издательство ГНОМ», 2018 -32 с.</w:t>
      </w:r>
    </w:p>
    <w:p w14:paraId="109DAE53">
      <w:pPr>
        <w:pStyle w:val="29"/>
        <w:ind w:firstLine="709"/>
        <w:jc w:val="both"/>
        <w:rPr>
          <w:rFonts w:ascii="Times New Roman" w:hAnsi="Times New Roman"/>
          <w:sz w:val="24"/>
          <w:szCs w:val="24"/>
        </w:rPr>
      </w:pPr>
      <w:r>
        <w:rPr>
          <w:rFonts w:ascii="Times New Roman" w:hAnsi="Times New Roman"/>
          <w:sz w:val="24"/>
          <w:szCs w:val="24"/>
        </w:rPr>
        <w:t>-Комарова Л.А. «Автоматизация звука С в игровых упражнениях» - ООО «Издательство ГНОМ», 2021 -32 с.</w:t>
      </w:r>
    </w:p>
    <w:p w14:paraId="779B9000">
      <w:pPr>
        <w:pStyle w:val="29"/>
        <w:ind w:firstLine="709"/>
        <w:jc w:val="both"/>
        <w:rPr>
          <w:rFonts w:ascii="Times New Roman" w:hAnsi="Times New Roman"/>
          <w:sz w:val="24"/>
          <w:szCs w:val="24"/>
        </w:rPr>
      </w:pPr>
      <w:r>
        <w:rPr>
          <w:rFonts w:ascii="Times New Roman" w:hAnsi="Times New Roman"/>
          <w:sz w:val="24"/>
          <w:szCs w:val="24"/>
        </w:rPr>
        <w:t>-Комарова Л.А. «Автоматизация звука Ж в игровых упражнениях» - ООО «Издательство ГНОМ», 2021 -32 с.</w:t>
      </w:r>
    </w:p>
    <w:p w14:paraId="5990CE24">
      <w:pPr>
        <w:pStyle w:val="29"/>
        <w:ind w:firstLine="709"/>
        <w:jc w:val="both"/>
        <w:rPr>
          <w:rFonts w:ascii="Times New Roman" w:hAnsi="Times New Roman"/>
          <w:sz w:val="24"/>
          <w:szCs w:val="24"/>
        </w:rPr>
      </w:pPr>
      <w:r>
        <w:rPr>
          <w:rFonts w:ascii="Times New Roman" w:hAnsi="Times New Roman"/>
          <w:sz w:val="24"/>
          <w:szCs w:val="24"/>
        </w:rPr>
        <w:t>-Комарова Л.А. «Автоматизация звука Ш в игровых упражнениях» - ООО «Издательство ГНОМ», 2022 -32 с.</w:t>
      </w:r>
    </w:p>
    <w:p w14:paraId="68120BD3">
      <w:pPr>
        <w:pStyle w:val="29"/>
        <w:ind w:firstLine="709"/>
        <w:jc w:val="both"/>
        <w:rPr>
          <w:rFonts w:ascii="Times New Roman" w:hAnsi="Times New Roman"/>
          <w:sz w:val="24"/>
          <w:szCs w:val="24"/>
        </w:rPr>
      </w:pPr>
      <w:r>
        <w:rPr>
          <w:rFonts w:ascii="Times New Roman" w:hAnsi="Times New Roman"/>
          <w:sz w:val="24"/>
          <w:szCs w:val="24"/>
        </w:rPr>
        <w:t>-Комарова Л.А. «Автоматизация звука Р в игровых упражнениях» - ООО «Издательство ГНОМ», 2021 -32 с.</w:t>
      </w:r>
    </w:p>
    <w:p w14:paraId="5438C866">
      <w:pPr>
        <w:pStyle w:val="29"/>
        <w:ind w:firstLine="709"/>
        <w:jc w:val="both"/>
        <w:rPr>
          <w:rFonts w:ascii="Times New Roman" w:hAnsi="Times New Roman"/>
          <w:sz w:val="24"/>
          <w:szCs w:val="24"/>
        </w:rPr>
      </w:pPr>
      <w:r>
        <w:rPr>
          <w:rFonts w:ascii="Times New Roman" w:hAnsi="Times New Roman"/>
          <w:sz w:val="24"/>
          <w:szCs w:val="24"/>
        </w:rPr>
        <w:t>-Комарова Л.А. «Автоматизация звука РЬ в игровых упражнениях» - ООО «Издательство ГНОМ», 2021 -32 с.</w:t>
      </w:r>
    </w:p>
    <w:p w14:paraId="1D50A73D">
      <w:pPr>
        <w:pStyle w:val="29"/>
        <w:ind w:firstLine="709"/>
        <w:jc w:val="both"/>
        <w:rPr>
          <w:rFonts w:ascii="Times New Roman" w:hAnsi="Times New Roman"/>
          <w:sz w:val="24"/>
          <w:szCs w:val="24"/>
        </w:rPr>
      </w:pPr>
      <w:r>
        <w:rPr>
          <w:rFonts w:ascii="Times New Roman" w:hAnsi="Times New Roman"/>
          <w:sz w:val="24"/>
          <w:szCs w:val="24"/>
        </w:rPr>
        <w:t>-Комарова Л.А. «Автоматизация звука Ч,Щ в игровых упражнениях» - ООО «Издательство ГНОМ», 2016 -32 с.</w:t>
      </w:r>
    </w:p>
    <w:p w14:paraId="40F94E16">
      <w:pPr>
        <w:pStyle w:val="29"/>
        <w:ind w:firstLine="709"/>
        <w:jc w:val="both"/>
        <w:rPr>
          <w:rFonts w:ascii="Times New Roman" w:hAnsi="Times New Roman"/>
          <w:sz w:val="24"/>
          <w:szCs w:val="24"/>
        </w:rPr>
      </w:pPr>
      <w:r>
        <w:rPr>
          <w:rFonts w:ascii="Times New Roman" w:hAnsi="Times New Roman"/>
          <w:sz w:val="24"/>
          <w:szCs w:val="24"/>
        </w:rPr>
        <w:t>-Коноваленко В.В./Коноваленко С.В. «Индивидуально-подгрупповая работа по коррекции звукопоизношения» -ООО «Издательство ГНОМ», 2021 – 212 с.</w:t>
      </w:r>
    </w:p>
    <w:p w14:paraId="486D62CB">
      <w:pPr>
        <w:pStyle w:val="29"/>
        <w:ind w:firstLine="709"/>
        <w:rPr>
          <w:rFonts w:ascii="Times New Roman" w:hAnsi="Times New Roman"/>
          <w:sz w:val="24"/>
          <w:szCs w:val="24"/>
        </w:rPr>
      </w:pPr>
      <w:r>
        <w:rPr>
          <w:rFonts w:ascii="Times New Roman" w:hAnsi="Times New Roman"/>
          <w:sz w:val="24"/>
          <w:szCs w:val="24"/>
        </w:rPr>
        <w:t>-Коноваленко В. В. Коноваленко С. В. «Автоматизация звуков у детей. Комплект из 4-х альбомов» М. 2007</w:t>
      </w:r>
    </w:p>
    <w:p w14:paraId="0148C0A4">
      <w:pPr>
        <w:pStyle w:val="29"/>
        <w:ind w:firstLine="709"/>
        <w:rPr>
          <w:rFonts w:ascii="Times New Roman" w:hAnsi="Times New Roman"/>
          <w:sz w:val="24"/>
          <w:szCs w:val="24"/>
        </w:rPr>
      </w:pPr>
      <w:r>
        <w:rPr>
          <w:rFonts w:ascii="Times New Roman" w:hAnsi="Times New Roman"/>
          <w:sz w:val="24"/>
          <w:szCs w:val="24"/>
        </w:rPr>
        <w:t>-Коноваленко В.В.,С.В.Коноваленко «Домашняя  тетрадь № 1  для закрепления произношения звуков С,З,Ц У детей 5-7 лет»-М. :Издательство ГНОМ ,2014 -48 с.</w:t>
      </w:r>
    </w:p>
    <w:p w14:paraId="5C307D59">
      <w:pPr>
        <w:pStyle w:val="29"/>
        <w:ind w:firstLine="709"/>
        <w:rPr>
          <w:rFonts w:ascii="Times New Roman" w:hAnsi="Times New Roman"/>
          <w:sz w:val="24"/>
          <w:szCs w:val="24"/>
        </w:rPr>
      </w:pPr>
      <w:r>
        <w:rPr>
          <w:rFonts w:ascii="Times New Roman" w:hAnsi="Times New Roman"/>
          <w:sz w:val="24"/>
          <w:szCs w:val="24"/>
        </w:rPr>
        <w:t>-Коноваленко В.В.,С.В.Коноваленко «Домашняя  тетрадь № 3  для закрепления произношения звуков  Ш,Ж  у детей 5-7 лет»-М. :Издательство ГНОМ ,2014 -48 с.</w:t>
      </w:r>
    </w:p>
    <w:p w14:paraId="5F5DEA2C">
      <w:pPr>
        <w:pStyle w:val="29"/>
        <w:ind w:firstLine="709"/>
        <w:rPr>
          <w:rFonts w:ascii="Times New Roman" w:hAnsi="Times New Roman"/>
          <w:sz w:val="24"/>
          <w:szCs w:val="24"/>
        </w:rPr>
      </w:pPr>
      <w:r>
        <w:rPr>
          <w:rFonts w:ascii="Times New Roman" w:hAnsi="Times New Roman"/>
          <w:sz w:val="24"/>
          <w:szCs w:val="24"/>
        </w:rPr>
        <w:t>-Коноваленко В.В,С.В.Коноваленко «Домашняя  тетрадь №  5 для закрепления произношения звука Л  у детей 5-7 лет»-М. :Издательство ГНОМ ,2014 -48 с.</w:t>
      </w:r>
    </w:p>
    <w:p w14:paraId="6F896159">
      <w:pPr>
        <w:pStyle w:val="29"/>
        <w:ind w:firstLine="709"/>
        <w:rPr>
          <w:rFonts w:ascii="Times New Roman" w:hAnsi="Times New Roman"/>
          <w:sz w:val="24"/>
          <w:szCs w:val="24"/>
        </w:rPr>
      </w:pPr>
      <w:r>
        <w:rPr>
          <w:rFonts w:ascii="Times New Roman" w:hAnsi="Times New Roman"/>
          <w:sz w:val="24"/>
          <w:szCs w:val="24"/>
        </w:rPr>
        <w:t>-Коноваленко В.В.,С.В.Коноваленко «Домашняя  тетрадь №  6 для закрепления произношения звука Ль  у детей 5-7 лет»-М. :Издательство ГНОМ ,2014 -48 с.</w:t>
      </w:r>
    </w:p>
    <w:p w14:paraId="78C8DB8A">
      <w:pPr>
        <w:pStyle w:val="29"/>
        <w:ind w:firstLine="709"/>
        <w:rPr>
          <w:rFonts w:ascii="Times New Roman" w:hAnsi="Times New Roman"/>
          <w:sz w:val="24"/>
          <w:szCs w:val="24"/>
        </w:rPr>
      </w:pPr>
      <w:r>
        <w:rPr>
          <w:rFonts w:ascii="Times New Roman" w:hAnsi="Times New Roman"/>
          <w:sz w:val="24"/>
          <w:szCs w:val="24"/>
        </w:rPr>
        <w:t>-Коноваленко В.В.,С.В.Коноваленко «Домашняя  тетрадь №  7 для закрепления произношения звука Р  у детей 5-7 лет»-М. :Издательство ГНОМ ,2014 -48 с.</w:t>
      </w:r>
    </w:p>
    <w:p w14:paraId="7A71DC00">
      <w:pPr>
        <w:pStyle w:val="29"/>
        <w:ind w:firstLine="709"/>
        <w:rPr>
          <w:rFonts w:ascii="Times New Roman" w:hAnsi="Times New Roman"/>
          <w:sz w:val="24"/>
          <w:szCs w:val="24"/>
        </w:rPr>
      </w:pPr>
      <w:r>
        <w:rPr>
          <w:rFonts w:ascii="Times New Roman" w:hAnsi="Times New Roman"/>
          <w:sz w:val="24"/>
          <w:szCs w:val="24"/>
        </w:rPr>
        <w:t>-Коноваленко В.В.,С.В.Коноваленко «Домашняя  тетрадь №  8 для закрепления произношения звука Р  у детей 5-7 лет»-М. :Издательство ГНОМ ,2014 -48 с.</w:t>
      </w:r>
    </w:p>
    <w:p w14:paraId="1E8293F4">
      <w:pPr>
        <w:pStyle w:val="29"/>
        <w:ind w:firstLine="709"/>
        <w:rPr>
          <w:rFonts w:ascii="Times New Roman" w:hAnsi="Times New Roman"/>
          <w:sz w:val="24"/>
          <w:szCs w:val="24"/>
        </w:rPr>
      </w:pPr>
      <w:r>
        <w:rPr>
          <w:rFonts w:ascii="Times New Roman" w:hAnsi="Times New Roman"/>
          <w:sz w:val="24"/>
          <w:szCs w:val="24"/>
        </w:rPr>
        <w:t>-Лиманская О.Н. Конспекты логопедических занятий в средней группе. - М.:ТЦ Сфера,2016.-128 с .-(Библиотека Логопеда).</w:t>
      </w:r>
    </w:p>
    <w:p w14:paraId="70B5B11C">
      <w:pPr>
        <w:pStyle w:val="29"/>
        <w:ind w:firstLine="709"/>
        <w:rPr>
          <w:rFonts w:ascii="Times New Roman" w:hAnsi="Times New Roman"/>
          <w:sz w:val="24"/>
          <w:szCs w:val="24"/>
        </w:rPr>
      </w:pPr>
      <w:r>
        <w:rPr>
          <w:rFonts w:ascii="Times New Roman" w:hAnsi="Times New Roman"/>
          <w:sz w:val="24"/>
          <w:szCs w:val="24"/>
        </w:rPr>
        <w:t>-Лиманская О.Н.  Конспекты логопедических занятий в старшей группе .2-е изд., доп., испр. - М.:ТЦ Сфера,2016.-128 с.-(Библиотека Логопеда).</w:t>
      </w:r>
    </w:p>
    <w:p w14:paraId="1A8F235B">
      <w:pPr>
        <w:pStyle w:val="29"/>
        <w:ind w:firstLine="709"/>
        <w:rPr>
          <w:rFonts w:ascii="Times New Roman" w:hAnsi="Times New Roman"/>
          <w:sz w:val="24"/>
          <w:szCs w:val="24"/>
        </w:rPr>
      </w:pPr>
      <w:r>
        <w:rPr>
          <w:rFonts w:ascii="Times New Roman" w:hAnsi="Times New Roman"/>
          <w:sz w:val="24"/>
          <w:szCs w:val="24"/>
        </w:rPr>
        <w:t>-Лобзякова М.И. «Учимся четко и правильно говорить: Пособие для логопедов, воспитателей, родителей.- М.:Вентана-Граф ,2007 -304 с.</w:t>
      </w:r>
    </w:p>
    <w:p w14:paraId="2B947D29">
      <w:pPr>
        <w:pStyle w:val="29"/>
        <w:ind w:firstLine="709"/>
        <w:rPr>
          <w:rFonts w:ascii="Times New Roman" w:hAnsi="Times New Roman"/>
          <w:sz w:val="24"/>
          <w:szCs w:val="24"/>
        </w:rPr>
      </w:pPr>
      <w:r>
        <w:rPr>
          <w:rFonts w:ascii="Times New Roman" w:hAnsi="Times New Roman"/>
          <w:sz w:val="24"/>
          <w:szCs w:val="24"/>
        </w:rPr>
        <w:t>-Нищева Н.В.  «Картинки и тексты для автоматизации звуков разных групп»- СПБ.:Детство-Пресс,2011.-112 с.</w:t>
      </w:r>
    </w:p>
    <w:p w14:paraId="56BF7B84">
      <w:pPr>
        <w:pStyle w:val="29"/>
        <w:ind w:firstLine="709"/>
        <w:rPr>
          <w:rFonts w:ascii="Times New Roman" w:hAnsi="Times New Roman"/>
          <w:sz w:val="24"/>
          <w:szCs w:val="24"/>
        </w:rPr>
      </w:pPr>
      <w:r>
        <w:rPr>
          <w:rFonts w:ascii="Times New Roman" w:hAnsi="Times New Roman"/>
          <w:sz w:val="24"/>
          <w:szCs w:val="24"/>
        </w:rPr>
        <w:t>-Поварова И.А.«Коррекция заикания  в играх и тренингах»-СПБ.:Питер,2004-348 с.</w:t>
      </w:r>
    </w:p>
    <w:p w14:paraId="41799B3C">
      <w:pPr>
        <w:pStyle w:val="29"/>
        <w:ind w:firstLine="709"/>
        <w:rPr>
          <w:rFonts w:ascii="Times New Roman" w:hAnsi="Times New Roman"/>
          <w:bCs/>
          <w:sz w:val="24"/>
          <w:szCs w:val="24"/>
        </w:rPr>
      </w:pPr>
      <w:r>
        <w:rPr>
          <w:rFonts w:ascii="Times New Roman" w:hAnsi="Times New Roman"/>
          <w:bCs/>
          <w:sz w:val="24"/>
          <w:szCs w:val="24"/>
        </w:rPr>
        <w:t xml:space="preserve">-Поваляева М.А. Справочник логопеда. – Ростов-на-Дону: Феникс, 2001. </w:t>
      </w:r>
    </w:p>
    <w:p w14:paraId="399AE51D">
      <w:pPr>
        <w:pStyle w:val="29"/>
        <w:ind w:firstLine="709"/>
        <w:rPr>
          <w:rFonts w:ascii="Times New Roman" w:hAnsi="Times New Roman"/>
          <w:bCs/>
          <w:sz w:val="24"/>
          <w:szCs w:val="24"/>
        </w:rPr>
      </w:pPr>
      <w:r>
        <w:rPr>
          <w:rFonts w:ascii="Times New Roman" w:hAnsi="Times New Roman"/>
          <w:bCs/>
          <w:sz w:val="24"/>
          <w:szCs w:val="24"/>
        </w:rPr>
        <w:t xml:space="preserve">-Преодоление общего недоразвития речи у дошкольников. Учебно-методическое пособие / под общ. Ред. Т.В. Волосовец. – М.: В. Секачев, 2007. – 224с. </w:t>
      </w:r>
    </w:p>
    <w:p w14:paraId="5D91D9CA">
      <w:pPr>
        <w:pStyle w:val="29"/>
        <w:ind w:firstLine="709"/>
        <w:rPr>
          <w:rFonts w:ascii="Times New Roman" w:hAnsi="Times New Roman"/>
          <w:bCs/>
          <w:sz w:val="24"/>
          <w:szCs w:val="24"/>
        </w:rPr>
      </w:pPr>
      <w:r>
        <w:rPr>
          <w:rFonts w:ascii="Times New Roman" w:hAnsi="Times New Roman"/>
          <w:bCs/>
          <w:sz w:val="24"/>
          <w:szCs w:val="24"/>
        </w:rPr>
        <w:t xml:space="preserve">-Смирнова Л.Н. «Логопедия в детском саду». Занятия с детьми 5-6 лет с ОНР.-М.:Издательство МОЗАИКА-СИНТЕЗ-2010 </w:t>
      </w:r>
    </w:p>
    <w:p w14:paraId="7F40F730">
      <w:pPr>
        <w:rPr>
          <w:rFonts w:ascii="Times New Roman" w:hAnsi="Times New Roman" w:cs="Times New Roman"/>
          <w:i/>
          <w:color w:val="FF0000"/>
          <w:sz w:val="24"/>
        </w:rPr>
      </w:pPr>
    </w:p>
    <w:p w14:paraId="77AF583C"/>
    <w:p w14:paraId="13B157DA"/>
    <w:p w14:paraId="7E20B039"/>
    <w:sectPr>
      <w:pgSz w:w="11906" w:h="16838"/>
      <w:pgMar w:top="1134" w:right="850" w:bottom="1134" w:left="1701" w:header="708" w:footer="708"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Verdana">
    <w:panose1 w:val="020B0604030504040204"/>
    <w:charset w:val="CC"/>
    <w:family w:val="swiss"/>
    <w:pitch w:val="default"/>
    <w:sig w:usb0="A00006FF" w:usb1="4000205B" w:usb2="00000010" w:usb3="00000000" w:csb0="2000019F" w:csb1="00000000"/>
  </w:font>
  <w:font w:name="Century">
    <w:panose1 w:val="02040604050505020304"/>
    <w:charset w:val="CC"/>
    <w:family w:val="roman"/>
    <w:pitch w:val="default"/>
    <w:sig w:usb0="00000287" w:usb1="00000000" w:usb2="00000000" w:usb3="00000000" w:csb0="2000009F" w:csb1="DFD70000"/>
  </w:font>
  <w:font w:name="Noto Sans Symbols">
    <w:altName w:val="Calibri"/>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EFF" w:usb1="C000785B"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7CF6">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8</w:t>
    </w:r>
    <w:r>
      <w:rPr>
        <w:color w:val="000000"/>
      </w:rPr>
      <w:fldChar w:fldCharType="end"/>
    </w:r>
  </w:p>
  <w:p w14:paraId="56603928">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35CB2">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33</w:t>
    </w:r>
    <w:r>
      <w:rPr>
        <w:color w:val="000000"/>
      </w:rPr>
      <w:fldChar w:fldCharType="end"/>
    </w:r>
  </w:p>
  <w:p w14:paraId="162A15BD">
    <w:pPr>
      <w:pBdr>
        <w:top w:val="none" w:color="auto" w:sz="0" w:space="0"/>
        <w:left w:val="none" w:color="auto" w:sz="0" w:space="0"/>
        <w:bottom w:val="none" w:color="auto" w:sz="0" w:space="0"/>
        <w:right w:val="none" w:color="auto" w:sz="0" w:space="0"/>
        <w:between w:val="none" w:color="auto" w:sz="0" w:space="0"/>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424F3"/>
    <w:multiLevelType w:val="multilevel"/>
    <w:tmpl w:val="0A3424F3"/>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0B4B76D7"/>
    <w:multiLevelType w:val="multilevel"/>
    <w:tmpl w:val="0B4B76D7"/>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2">
    <w:nsid w:val="10B77C29"/>
    <w:multiLevelType w:val="multilevel"/>
    <w:tmpl w:val="10B77C29"/>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decimal"/>
      <w:lvlText w:val="%2."/>
      <w:lvlJc w:val="left"/>
      <w:pPr>
        <w:ind w:left="1440" w:hanging="360"/>
      </w:p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nsid w:val="161D7F9C"/>
    <w:multiLevelType w:val="multilevel"/>
    <w:tmpl w:val="161D7F9C"/>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4">
    <w:nsid w:val="1E6E1B8E"/>
    <w:multiLevelType w:val="multilevel"/>
    <w:tmpl w:val="1E6E1B8E"/>
    <w:lvl w:ilvl="0" w:tentative="0">
      <w:start w:val="1"/>
      <w:numFmt w:val="decimal"/>
      <w:lvlText w:val="%1."/>
      <w:lvlJc w:val="left"/>
      <w:pPr>
        <w:ind w:left="1995" w:hanging="360"/>
      </w:pPr>
    </w:lvl>
    <w:lvl w:ilvl="1" w:tentative="0">
      <w:start w:val="1"/>
      <w:numFmt w:val="lowerLetter"/>
      <w:lvlText w:val="%2."/>
      <w:lvlJc w:val="left"/>
      <w:pPr>
        <w:ind w:left="2715" w:hanging="360"/>
      </w:pPr>
    </w:lvl>
    <w:lvl w:ilvl="2" w:tentative="0">
      <w:start w:val="1"/>
      <w:numFmt w:val="lowerRoman"/>
      <w:lvlText w:val="%3."/>
      <w:lvlJc w:val="right"/>
      <w:pPr>
        <w:ind w:left="3435" w:hanging="180"/>
      </w:pPr>
    </w:lvl>
    <w:lvl w:ilvl="3" w:tentative="0">
      <w:start w:val="1"/>
      <w:numFmt w:val="decimal"/>
      <w:lvlText w:val="%4."/>
      <w:lvlJc w:val="left"/>
      <w:pPr>
        <w:ind w:left="4155" w:hanging="360"/>
      </w:pPr>
    </w:lvl>
    <w:lvl w:ilvl="4" w:tentative="0">
      <w:start w:val="1"/>
      <w:numFmt w:val="lowerLetter"/>
      <w:lvlText w:val="%5."/>
      <w:lvlJc w:val="left"/>
      <w:pPr>
        <w:ind w:left="4875" w:hanging="360"/>
      </w:pPr>
    </w:lvl>
    <w:lvl w:ilvl="5" w:tentative="0">
      <w:start w:val="1"/>
      <w:numFmt w:val="lowerRoman"/>
      <w:lvlText w:val="%6."/>
      <w:lvlJc w:val="right"/>
      <w:pPr>
        <w:ind w:left="5595" w:hanging="180"/>
      </w:pPr>
    </w:lvl>
    <w:lvl w:ilvl="6" w:tentative="0">
      <w:start w:val="1"/>
      <w:numFmt w:val="decimal"/>
      <w:lvlText w:val="%7."/>
      <w:lvlJc w:val="left"/>
      <w:pPr>
        <w:ind w:left="6315" w:hanging="360"/>
      </w:pPr>
    </w:lvl>
    <w:lvl w:ilvl="7" w:tentative="0">
      <w:start w:val="1"/>
      <w:numFmt w:val="lowerLetter"/>
      <w:lvlText w:val="%8."/>
      <w:lvlJc w:val="left"/>
      <w:pPr>
        <w:ind w:left="7035" w:hanging="360"/>
      </w:pPr>
    </w:lvl>
    <w:lvl w:ilvl="8" w:tentative="0">
      <w:start w:val="1"/>
      <w:numFmt w:val="lowerRoman"/>
      <w:lvlText w:val="%9."/>
      <w:lvlJc w:val="right"/>
      <w:pPr>
        <w:ind w:left="7755" w:hanging="180"/>
      </w:pPr>
    </w:lvl>
  </w:abstractNum>
  <w:abstractNum w:abstractNumId="5">
    <w:nsid w:val="29B076D7"/>
    <w:multiLevelType w:val="multilevel"/>
    <w:tmpl w:val="29B076D7"/>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6">
    <w:nsid w:val="35536C42"/>
    <w:multiLevelType w:val="multilevel"/>
    <w:tmpl w:val="35536C42"/>
    <w:lvl w:ilvl="0" w:tentative="0">
      <w:start w:val="1"/>
      <w:numFmt w:val="bullet"/>
      <w:lvlText w:val=""/>
      <w:lvlJc w:val="left"/>
      <w:pPr>
        <w:tabs>
          <w:tab w:val="left" w:pos="1287"/>
        </w:tabs>
        <w:ind w:left="1287" w:hanging="360"/>
      </w:pPr>
      <w:rPr>
        <w:rFonts w:hint="default" w:ascii="Symbol" w:hAnsi="Symbol"/>
      </w:rPr>
    </w:lvl>
    <w:lvl w:ilvl="1" w:tentative="0">
      <w:start w:val="0"/>
      <w:numFmt w:val="bullet"/>
      <w:lvlText w:val=""/>
      <w:lvlJc w:val="left"/>
      <w:pPr>
        <w:ind w:left="2007" w:hanging="360"/>
      </w:pPr>
      <w:rPr>
        <w:rFonts w:hint="default" w:ascii="Wingdings" w:hAnsi="Wingdings" w:eastAsia="Calibri" w:cs="Times New Roman"/>
      </w:rPr>
    </w:lvl>
    <w:lvl w:ilvl="2" w:tentative="0">
      <w:start w:val="1"/>
      <w:numFmt w:val="bullet"/>
      <w:lvlText w:val=""/>
      <w:lvlJc w:val="left"/>
      <w:pPr>
        <w:tabs>
          <w:tab w:val="left" w:pos="2727"/>
        </w:tabs>
        <w:ind w:left="2727" w:hanging="360"/>
      </w:pPr>
      <w:rPr>
        <w:rFonts w:hint="default" w:ascii="Wingdings" w:hAnsi="Wingdings"/>
      </w:rPr>
    </w:lvl>
    <w:lvl w:ilvl="3" w:tentative="0">
      <w:start w:val="1"/>
      <w:numFmt w:val="bullet"/>
      <w:lvlText w:val=""/>
      <w:lvlJc w:val="left"/>
      <w:pPr>
        <w:tabs>
          <w:tab w:val="left" w:pos="3447"/>
        </w:tabs>
        <w:ind w:left="3447" w:hanging="360"/>
      </w:pPr>
      <w:rPr>
        <w:rFonts w:hint="default" w:ascii="Symbol" w:hAnsi="Symbol"/>
      </w:rPr>
    </w:lvl>
    <w:lvl w:ilvl="4" w:tentative="0">
      <w:start w:val="1"/>
      <w:numFmt w:val="bullet"/>
      <w:lvlText w:val="o"/>
      <w:lvlJc w:val="left"/>
      <w:pPr>
        <w:tabs>
          <w:tab w:val="left" w:pos="4167"/>
        </w:tabs>
        <w:ind w:left="4167" w:hanging="360"/>
      </w:pPr>
      <w:rPr>
        <w:rFonts w:hint="default" w:ascii="Courier New" w:hAnsi="Courier New"/>
      </w:rPr>
    </w:lvl>
    <w:lvl w:ilvl="5" w:tentative="0">
      <w:start w:val="1"/>
      <w:numFmt w:val="bullet"/>
      <w:lvlText w:val=""/>
      <w:lvlJc w:val="left"/>
      <w:pPr>
        <w:tabs>
          <w:tab w:val="left" w:pos="4887"/>
        </w:tabs>
        <w:ind w:left="4887" w:hanging="360"/>
      </w:pPr>
      <w:rPr>
        <w:rFonts w:hint="default" w:ascii="Wingdings" w:hAnsi="Wingdings"/>
      </w:rPr>
    </w:lvl>
    <w:lvl w:ilvl="6" w:tentative="0">
      <w:start w:val="1"/>
      <w:numFmt w:val="bullet"/>
      <w:lvlText w:val=""/>
      <w:lvlJc w:val="left"/>
      <w:pPr>
        <w:tabs>
          <w:tab w:val="left" w:pos="5607"/>
        </w:tabs>
        <w:ind w:left="5607" w:hanging="360"/>
      </w:pPr>
      <w:rPr>
        <w:rFonts w:hint="default" w:ascii="Symbol" w:hAnsi="Symbol"/>
      </w:rPr>
    </w:lvl>
    <w:lvl w:ilvl="7" w:tentative="0">
      <w:start w:val="1"/>
      <w:numFmt w:val="bullet"/>
      <w:lvlText w:val="o"/>
      <w:lvlJc w:val="left"/>
      <w:pPr>
        <w:tabs>
          <w:tab w:val="left" w:pos="6327"/>
        </w:tabs>
        <w:ind w:left="6327" w:hanging="360"/>
      </w:pPr>
      <w:rPr>
        <w:rFonts w:hint="default" w:ascii="Courier New" w:hAnsi="Courier New"/>
      </w:rPr>
    </w:lvl>
    <w:lvl w:ilvl="8" w:tentative="0">
      <w:start w:val="1"/>
      <w:numFmt w:val="bullet"/>
      <w:lvlText w:val=""/>
      <w:lvlJc w:val="left"/>
      <w:pPr>
        <w:tabs>
          <w:tab w:val="left" w:pos="7047"/>
        </w:tabs>
        <w:ind w:left="7047" w:hanging="360"/>
      </w:pPr>
      <w:rPr>
        <w:rFonts w:hint="default" w:ascii="Wingdings" w:hAnsi="Wingdings"/>
      </w:rPr>
    </w:lvl>
  </w:abstractNum>
  <w:abstractNum w:abstractNumId="7">
    <w:nsid w:val="3BAA2AC4"/>
    <w:multiLevelType w:val="multilevel"/>
    <w:tmpl w:val="3BAA2AC4"/>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8">
    <w:nsid w:val="478C7BD4"/>
    <w:multiLevelType w:val="multilevel"/>
    <w:tmpl w:val="478C7BD4"/>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D964AD1"/>
    <w:multiLevelType w:val="multilevel"/>
    <w:tmpl w:val="4D964AD1"/>
    <w:lvl w:ilvl="0" w:tentative="0">
      <w:start w:val="1"/>
      <w:numFmt w:val="bullet"/>
      <w:lvlText w:val=""/>
      <w:lvlJc w:val="left"/>
      <w:pPr>
        <w:ind w:left="1440" w:hanging="360"/>
      </w:pPr>
      <w:rPr>
        <w:rFonts w:hint="default" w:ascii="Wingdings" w:hAnsi="Wingdings"/>
      </w:rPr>
    </w:lvl>
    <w:lvl w:ilvl="1" w:tentative="0">
      <w:start w:val="0"/>
      <w:numFmt w:val="bullet"/>
      <w:lvlText w:val="•"/>
      <w:lvlJc w:val="left"/>
      <w:pPr>
        <w:ind w:left="2160" w:hanging="360"/>
      </w:pPr>
      <w:rPr>
        <w:rFonts w:hint="default" w:ascii="Times New Roman" w:hAnsi="Times New Roman" w:eastAsia="Calibri" w:cs="Times New Roman"/>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0">
    <w:nsid w:val="573026C8"/>
    <w:multiLevelType w:val="multilevel"/>
    <w:tmpl w:val="573026C8"/>
    <w:lvl w:ilvl="0" w:tentative="0">
      <w:start w:val="1"/>
      <w:numFmt w:val="bullet"/>
      <w:lvlText w:val=""/>
      <w:lvlJc w:val="left"/>
      <w:pPr>
        <w:tabs>
          <w:tab w:val="left" w:pos="1429"/>
        </w:tabs>
        <w:ind w:left="1429" w:hanging="360"/>
      </w:pPr>
      <w:rPr>
        <w:rFonts w:hint="default" w:ascii="Symbol" w:hAnsi="Symbol"/>
      </w:rPr>
    </w:lvl>
    <w:lvl w:ilvl="1" w:tentative="0">
      <w:start w:val="1"/>
      <w:numFmt w:val="bullet"/>
      <w:lvlText w:val="o"/>
      <w:lvlJc w:val="left"/>
      <w:pPr>
        <w:tabs>
          <w:tab w:val="left" w:pos="2149"/>
        </w:tabs>
        <w:ind w:left="2149" w:hanging="360"/>
      </w:pPr>
      <w:rPr>
        <w:rFonts w:hint="default" w:ascii="Courier New" w:hAnsi="Courier New"/>
      </w:rPr>
    </w:lvl>
    <w:lvl w:ilvl="2" w:tentative="0">
      <w:start w:val="1"/>
      <w:numFmt w:val="bullet"/>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rPr>
    </w:lvl>
    <w:lvl w:ilvl="8" w:tentative="0">
      <w:start w:val="1"/>
      <w:numFmt w:val="bullet"/>
      <w:lvlText w:val=""/>
      <w:lvlJc w:val="left"/>
      <w:pPr>
        <w:tabs>
          <w:tab w:val="left" w:pos="7189"/>
        </w:tabs>
        <w:ind w:left="7189" w:hanging="360"/>
      </w:pPr>
      <w:rPr>
        <w:rFonts w:hint="default" w:ascii="Wingdings" w:hAnsi="Wingdings"/>
      </w:rPr>
    </w:lvl>
  </w:abstractNum>
  <w:abstractNum w:abstractNumId="11">
    <w:nsid w:val="76B30DEF"/>
    <w:multiLevelType w:val="multilevel"/>
    <w:tmpl w:val="76B30DEF"/>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num w:numId="1">
    <w:abstractNumId w:val="2"/>
  </w:num>
  <w:num w:numId="2">
    <w:abstractNumId w:val="0"/>
  </w:num>
  <w:num w:numId="3">
    <w:abstractNumId w:val="9"/>
  </w:num>
  <w:num w:numId="4">
    <w:abstractNumId w:val="6"/>
  </w:num>
  <w:num w:numId="5">
    <w:abstractNumId w:val="10"/>
  </w:num>
  <w:num w:numId="6">
    <w:abstractNumId w:val="8"/>
  </w:num>
  <w:num w:numId="7">
    <w:abstractNumId w:val="1"/>
  </w:num>
  <w:num w:numId="8">
    <w:abstractNumId w:val="5"/>
  </w:num>
  <w:num w:numId="9">
    <w:abstractNumId w:val="3"/>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670526"/>
    <w:rsid w:val="00083497"/>
    <w:rsid w:val="00095817"/>
    <w:rsid w:val="001D3F8A"/>
    <w:rsid w:val="00260CC6"/>
    <w:rsid w:val="00296B43"/>
    <w:rsid w:val="002F249B"/>
    <w:rsid w:val="00340A30"/>
    <w:rsid w:val="00362718"/>
    <w:rsid w:val="00490CA8"/>
    <w:rsid w:val="004E0B98"/>
    <w:rsid w:val="004F00F6"/>
    <w:rsid w:val="005F632A"/>
    <w:rsid w:val="00670526"/>
    <w:rsid w:val="006A3AAA"/>
    <w:rsid w:val="007F3F79"/>
    <w:rsid w:val="008646A7"/>
    <w:rsid w:val="008671B7"/>
    <w:rsid w:val="00891ED1"/>
    <w:rsid w:val="00943BC2"/>
    <w:rsid w:val="009B36CA"/>
    <w:rsid w:val="009B6ACC"/>
    <w:rsid w:val="009F6031"/>
    <w:rsid w:val="00A275ED"/>
    <w:rsid w:val="00A27BD6"/>
    <w:rsid w:val="00A677BA"/>
    <w:rsid w:val="00A71BF0"/>
    <w:rsid w:val="00BA32D7"/>
    <w:rsid w:val="00C02D4F"/>
    <w:rsid w:val="00C7003F"/>
    <w:rsid w:val="00EF0822"/>
    <w:rsid w:val="00F13DA2"/>
    <w:rsid w:val="00F27FA8"/>
    <w:rsid w:val="00FC48CB"/>
    <w:rsid w:val="0F3E6C4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4" w:lineRule="auto"/>
    </w:pPr>
    <w:rPr>
      <w:rFonts w:ascii="Calibri" w:hAnsi="Calibri" w:eastAsia="Calibri" w:cs="Calibri"/>
      <w:sz w:val="22"/>
      <w:szCs w:val="22"/>
      <w:lang w:val="ru-RU" w:eastAsia="ru-RU" w:bidi="ar-SA"/>
    </w:rPr>
  </w:style>
  <w:style w:type="paragraph" w:styleId="2">
    <w:name w:val="heading 1"/>
    <w:basedOn w:val="1"/>
    <w:next w:val="1"/>
    <w:link w:val="21"/>
    <w:qFormat/>
    <w:uiPriority w:val="9"/>
    <w:pPr>
      <w:keepNext/>
      <w:keepLines/>
      <w:spacing w:before="240" w:after="0"/>
      <w:outlineLvl w:val="0"/>
    </w:pPr>
    <w:rPr>
      <w:rFonts w:asciiTheme="majorHAnsi" w:hAnsiTheme="majorHAnsi" w:eastAsiaTheme="majorEastAsia" w:cstheme="majorBidi"/>
      <w:color w:val="366091" w:themeColor="accent1" w:themeShade="BF"/>
      <w:sz w:val="32"/>
      <w:szCs w:val="32"/>
    </w:rPr>
  </w:style>
  <w:style w:type="paragraph" w:styleId="3">
    <w:name w:val="heading 2"/>
    <w:basedOn w:val="1"/>
    <w:next w:val="1"/>
    <w:link w:val="22"/>
    <w:unhideWhenUsed/>
    <w:qFormat/>
    <w:uiPriority w:val="9"/>
    <w:pPr>
      <w:keepNext/>
      <w:keepLines/>
      <w:spacing w:before="40" w:after="0"/>
      <w:outlineLvl w:val="1"/>
    </w:pPr>
    <w:rPr>
      <w:rFonts w:asciiTheme="majorHAnsi" w:hAnsiTheme="majorHAnsi" w:eastAsiaTheme="majorEastAsia" w:cstheme="majorBidi"/>
      <w:color w:val="366091" w:themeColor="accent1" w:themeShade="BF"/>
      <w:sz w:val="26"/>
      <w:szCs w:val="26"/>
    </w:rPr>
  </w:style>
  <w:style w:type="paragraph" w:styleId="4">
    <w:name w:val="heading 3"/>
    <w:basedOn w:val="1"/>
    <w:next w:val="1"/>
    <w:link w:val="23"/>
    <w:unhideWhenUsed/>
    <w:qFormat/>
    <w:uiPriority w:val="9"/>
    <w:pPr>
      <w:keepNext/>
      <w:keepLines/>
      <w:spacing w:before="40" w:after="0"/>
      <w:outlineLvl w:val="2"/>
    </w:pPr>
    <w:rPr>
      <w:rFonts w:asciiTheme="majorHAnsi" w:hAnsiTheme="majorHAnsi" w:eastAsiaTheme="majorEastAsia" w:cstheme="majorBidi"/>
      <w:color w:val="243F61" w:themeColor="accent1" w:themeShade="7F"/>
      <w:sz w:val="24"/>
      <w:szCs w:val="24"/>
    </w:rPr>
  </w:style>
  <w:style w:type="paragraph" w:styleId="5">
    <w:name w:val="heading 4"/>
    <w:basedOn w:val="1"/>
    <w:next w:val="1"/>
    <w:link w:val="24"/>
    <w:semiHidden/>
    <w:unhideWhenUsed/>
    <w:qFormat/>
    <w:uiPriority w:val="9"/>
    <w:pPr>
      <w:keepNext/>
      <w:keepLines/>
      <w:spacing w:before="240" w:after="40"/>
      <w:outlineLvl w:val="3"/>
    </w:pPr>
    <w:rPr>
      <w:b/>
      <w:sz w:val="24"/>
      <w:szCs w:val="24"/>
    </w:rPr>
  </w:style>
  <w:style w:type="paragraph" w:styleId="6">
    <w:name w:val="heading 5"/>
    <w:basedOn w:val="1"/>
    <w:next w:val="1"/>
    <w:link w:val="25"/>
    <w:semiHidden/>
    <w:unhideWhenUsed/>
    <w:qFormat/>
    <w:uiPriority w:val="9"/>
    <w:pPr>
      <w:keepNext/>
      <w:keepLines/>
      <w:spacing w:before="220" w:after="40"/>
      <w:outlineLvl w:val="4"/>
    </w:pPr>
    <w:rPr>
      <w:b/>
    </w:rPr>
  </w:style>
  <w:style w:type="paragraph" w:styleId="7">
    <w:name w:val="heading 6"/>
    <w:basedOn w:val="1"/>
    <w:next w:val="1"/>
    <w:link w:val="26"/>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unhideWhenUsed/>
    <w:qFormat/>
    <w:uiPriority w:val="99"/>
    <w:rPr>
      <w:color w:val="0000FF"/>
      <w:u w:val="single"/>
    </w:rPr>
  </w:style>
  <w:style w:type="paragraph" w:styleId="11">
    <w:name w:val="Balloon Text"/>
    <w:basedOn w:val="1"/>
    <w:link w:val="39"/>
    <w:semiHidden/>
    <w:unhideWhenUsed/>
    <w:uiPriority w:val="99"/>
    <w:pPr>
      <w:spacing w:after="0" w:line="240" w:lineRule="auto"/>
    </w:pPr>
    <w:rPr>
      <w:rFonts w:ascii="Segoe UI" w:hAnsi="Segoe UI" w:cs="Segoe UI"/>
      <w:sz w:val="18"/>
      <w:szCs w:val="18"/>
    </w:rPr>
  </w:style>
  <w:style w:type="paragraph" w:styleId="12">
    <w:name w:val="annotation text"/>
    <w:basedOn w:val="1"/>
    <w:link w:val="36"/>
    <w:semiHidden/>
    <w:unhideWhenUsed/>
    <w:uiPriority w:val="99"/>
    <w:pPr>
      <w:spacing w:line="240" w:lineRule="auto"/>
    </w:pPr>
    <w:rPr>
      <w:sz w:val="20"/>
      <w:szCs w:val="20"/>
    </w:rPr>
  </w:style>
  <w:style w:type="paragraph" w:styleId="13">
    <w:name w:val="header"/>
    <w:basedOn w:val="1"/>
    <w:link w:val="37"/>
    <w:unhideWhenUsed/>
    <w:uiPriority w:val="99"/>
    <w:pPr>
      <w:tabs>
        <w:tab w:val="center" w:pos="4677"/>
        <w:tab w:val="right" w:pos="9355"/>
      </w:tabs>
      <w:spacing w:after="0" w:line="240" w:lineRule="auto"/>
    </w:pPr>
  </w:style>
  <w:style w:type="paragraph" w:styleId="14">
    <w:name w:val="toc 1"/>
    <w:basedOn w:val="1"/>
    <w:next w:val="1"/>
    <w:autoRedefine/>
    <w:unhideWhenUsed/>
    <w:qFormat/>
    <w:uiPriority w:val="39"/>
    <w:pPr>
      <w:spacing w:after="100"/>
    </w:pPr>
  </w:style>
  <w:style w:type="paragraph" w:styleId="15">
    <w:name w:val="toc 3"/>
    <w:basedOn w:val="1"/>
    <w:next w:val="1"/>
    <w:autoRedefine/>
    <w:unhideWhenUsed/>
    <w:qFormat/>
    <w:uiPriority w:val="39"/>
    <w:pPr>
      <w:spacing w:after="100"/>
      <w:ind w:left="440"/>
    </w:pPr>
  </w:style>
  <w:style w:type="paragraph" w:styleId="16">
    <w:name w:val="toc 2"/>
    <w:basedOn w:val="1"/>
    <w:next w:val="1"/>
    <w:autoRedefine/>
    <w:unhideWhenUsed/>
    <w:qFormat/>
    <w:uiPriority w:val="39"/>
    <w:pPr>
      <w:spacing w:after="100"/>
      <w:ind w:left="220"/>
    </w:pPr>
  </w:style>
  <w:style w:type="paragraph" w:styleId="17">
    <w:name w:val="Title"/>
    <w:basedOn w:val="1"/>
    <w:next w:val="1"/>
    <w:link w:val="27"/>
    <w:qFormat/>
    <w:uiPriority w:val="10"/>
    <w:pPr>
      <w:keepNext/>
      <w:keepLines/>
      <w:spacing w:before="480" w:after="120"/>
    </w:pPr>
    <w:rPr>
      <w:b/>
      <w:sz w:val="72"/>
      <w:szCs w:val="72"/>
    </w:rPr>
  </w:style>
  <w:style w:type="paragraph" w:styleId="18">
    <w:name w:val="footer"/>
    <w:basedOn w:val="1"/>
    <w:link w:val="38"/>
    <w:unhideWhenUsed/>
    <w:qFormat/>
    <w:uiPriority w:val="99"/>
    <w:pPr>
      <w:tabs>
        <w:tab w:val="center" w:pos="4677"/>
        <w:tab w:val="right" w:pos="9355"/>
      </w:tabs>
      <w:spacing w:after="0" w:line="240" w:lineRule="auto"/>
    </w:pPr>
  </w:style>
  <w:style w:type="paragraph" w:styleId="19">
    <w:name w:val="Subtitle"/>
    <w:basedOn w:val="1"/>
    <w:next w:val="1"/>
    <w:link w:val="40"/>
    <w:qFormat/>
    <w:uiPriority w:val="11"/>
    <w:pPr>
      <w:keepNext/>
      <w:keepLines/>
      <w:spacing w:before="360" w:after="80"/>
    </w:pPr>
    <w:rPr>
      <w:rFonts w:ascii="Georgia" w:hAnsi="Georgia" w:eastAsia="Georgia" w:cs="Georgia"/>
      <w:i/>
      <w:color w:val="666666"/>
      <w:sz w:val="48"/>
      <w:szCs w:val="48"/>
    </w:rPr>
  </w:style>
  <w:style w:type="table" w:styleId="20">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Заголовок 1 Знак"/>
    <w:basedOn w:val="8"/>
    <w:link w:val="2"/>
    <w:qFormat/>
    <w:uiPriority w:val="9"/>
    <w:rPr>
      <w:rFonts w:asciiTheme="majorHAnsi" w:hAnsiTheme="majorHAnsi" w:eastAsiaTheme="majorEastAsia" w:cstheme="majorBidi"/>
      <w:color w:val="366091" w:themeColor="accent1" w:themeShade="BF"/>
      <w:sz w:val="32"/>
      <w:szCs w:val="32"/>
      <w:lang w:eastAsia="ru-RU"/>
    </w:rPr>
  </w:style>
  <w:style w:type="character" w:customStyle="1" w:styleId="22">
    <w:name w:val="Заголовок 2 Знак"/>
    <w:basedOn w:val="8"/>
    <w:link w:val="3"/>
    <w:uiPriority w:val="9"/>
    <w:rPr>
      <w:rFonts w:asciiTheme="majorHAnsi" w:hAnsiTheme="majorHAnsi" w:eastAsiaTheme="majorEastAsia" w:cstheme="majorBidi"/>
      <w:color w:val="366091" w:themeColor="accent1" w:themeShade="BF"/>
      <w:sz w:val="26"/>
      <w:szCs w:val="26"/>
      <w:lang w:eastAsia="ru-RU"/>
    </w:rPr>
  </w:style>
  <w:style w:type="character" w:customStyle="1" w:styleId="23">
    <w:name w:val="Заголовок 3 Знак"/>
    <w:basedOn w:val="8"/>
    <w:link w:val="4"/>
    <w:qFormat/>
    <w:uiPriority w:val="9"/>
    <w:rPr>
      <w:rFonts w:asciiTheme="majorHAnsi" w:hAnsiTheme="majorHAnsi" w:eastAsiaTheme="majorEastAsia" w:cstheme="majorBidi"/>
      <w:color w:val="243F61" w:themeColor="accent1" w:themeShade="7F"/>
      <w:sz w:val="24"/>
      <w:szCs w:val="24"/>
      <w:lang w:eastAsia="ru-RU"/>
    </w:rPr>
  </w:style>
  <w:style w:type="character" w:customStyle="1" w:styleId="24">
    <w:name w:val="Заголовок 4 Знак"/>
    <w:basedOn w:val="8"/>
    <w:link w:val="5"/>
    <w:semiHidden/>
    <w:uiPriority w:val="9"/>
    <w:rPr>
      <w:rFonts w:ascii="Calibri" w:hAnsi="Calibri" w:eastAsia="Calibri" w:cs="Calibri"/>
      <w:b/>
      <w:sz w:val="24"/>
      <w:szCs w:val="24"/>
      <w:lang w:eastAsia="ru-RU"/>
    </w:rPr>
  </w:style>
  <w:style w:type="character" w:customStyle="1" w:styleId="25">
    <w:name w:val="Заголовок 5 Знак"/>
    <w:basedOn w:val="8"/>
    <w:link w:val="6"/>
    <w:semiHidden/>
    <w:uiPriority w:val="9"/>
    <w:rPr>
      <w:rFonts w:ascii="Calibri" w:hAnsi="Calibri" w:eastAsia="Calibri" w:cs="Calibri"/>
      <w:b/>
      <w:lang w:eastAsia="ru-RU"/>
    </w:rPr>
  </w:style>
  <w:style w:type="character" w:customStyle="1" w:styleId="26">
    <w:name w:val="Заголовок 6 Знак"/>
    <w:basedOn w:val="8"/>
    <w:link w:val="7"/>
    <w:semiHidden/>
    <w:qFormat/>
    <w:uiPriority w:val="9"/>
    <w:rPr>
      <w:rFonts w:ascii="Calibri" w:hAnsi="Calibri" w:eastAsia="Calibri" w:cs="Calibri"/>
      <w:b/>
      <w:sz w:val="20"/>
      <w:szCs w:val="20"/>
      <w:lang w:eastAsia="ru-RU"/>
    </w:rPr>
  </w:style>
  <w:style w:type="character" w:customStyle="1" w:styleId="27">
    <w:name w:val="Название Знак"/>
    <w:basedOn w:val="8"/>
    <w:link w:val="17"/>
    <w:qFormat/>
    <w:uiPriority w:val="10"/>
    <w:rPr>
      <w:rFonts w:ascii="Calibri" w:hAnsi="Calibri" w:eastAsia="Calibri" w:cs="Calibri"/>
      <w:b/>
      <w:sz w:val="72"/>
      <w:szCs w:val="72"/>
      <w:lang w:eastAsia="ru-RU"/>
    </w:rPr>
  </w:style>
  <w:style w:type="paragraph" w:customStyle="1" w:styleId="28">
    <w:name w:val="msonormal"/>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29">
    <w:name w:val="No Spacing"/>
    <w:qFormat/>
    <w:uiPriority w:val="1"/>
    <w:pPr>
      <w:spacing w:after="0" w:line="240" w:lineRule="auto"/>
    </w:pPr>
    <w:rPr>
      <w:rFonts w:ascii="Calibri" w:hAnsi="Calibri" w:eastAsia="Calibri" w:cs="Calibri"/>
      <w:sz w:val="22"/>
      <w:szCs w:val="22"/>
      <w:lang w:val="ru-RU" w:eastAsia="ru-RU" w:bidi="ar-SA"/>
    </w:rPr>
  </w:style>
  <w:style w:type="paragraph" w:styleId="30">
    <w:name w:val="List Paragraph"/>
    <w:basedOn w:val="1"/>
    <w:qFormat/>
    <w:uiPriority w:val="34"/>
    <w:pPr>
      <w:ind w:left="720"/>
      <w:contextualSpacing/>
    </w:pPr>
  </w:style>
  <w:style w:type="paragraph" w:customStyle="1" w:styleId="31">
    <w:name w:val="TOC Heading"/>
    <w:basedOn w:val="2"/>
    <w:next w:val="1"/>
    <w:semiHidden/>
    <w:unhideWhenUsed/>
    <w:qFormat/>
    <w:uiPriority w:val="39"/>
    <w:pPr>
      <w:outlineLvl w:val="9"/>
    </w:pPr>
  </w:style>
  <w:style w:type="paragraph" w:customStyle="1" w:styleId="32">
    <w:name w:val="zag_4"/>
    <w:basedOn w:val="1"/>
    <w:uiPriority w:val="99"/>
    <w:pPr>
      <w:spacing w:before="100" w:beforeAutospacing="1" w:after="100" w:afterAutospacing="1" w:line="240" w:lineRule="auto"/>
      <w:jc w:val="center"/>
    </w:pPr>
    <w:rPr>
      <w:rFonts w:ascii="Times New Roman" w:hAnsi="Times New Roman" w:eastAsia="Times New Roman" w:cs="Times New Roman"/>
      <w:spacing w:val="48"/>
      <w:sz w:val="24"/>
      <w:szCs w:val="24"/>
    </w:rPr>
  </w:style>
  <w:style w:type="paragraph" w:customStyle="1" w:styleId="33">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character" w:customStyle="1" w:styleId="34">
    <w:name w:val="razriadka1"/>
    <w:basedOn w:val="8"/>
    <w:uiPriority w:val="0"/>
    <w:rPr>
      <w:rFonts w:hint="default" w:ascii="Times New Roman" w:hAnsi="Times New Roman" w:cs="Times New Roman"/>
      <w:spacing w:val="48"/>
      <w:sz w:val="24"/>
      <w:szCs w:val="24"/>
    </w:rPr>
  </w:style>
  <w:style w:type="character" w:customStyle="1" w:styleId="35">
    <w:name w:val="Текст примечания Знак"/>
    <w:basedOn w:val="8"/>
    <w:link w:val="12"/>
    <w:semiHidden/>
    <w:uiPriority w:val="99"/>
    <w:rPr>
      <w:rFonts w:ascii="Calibri" w:hAnsi="Calibri" w:eastAsia="Calibri" w:cs="Calibri"/>
      <w:sz w:val="20"/>
      <w:szCs w:val="20"/>
      <w:lang w:eastAsia="ru-RU"/>
    </w:rPr>
  </w:style>
  <w:style w:type="character" w:customStyle="1" w:styleId="36">
    <w:name w:val="Текст примечания Знак1"/>
    <w:basedOn w:val="8"/>
    <w:link w:val="12"/>
    <w:semiHidden/>
    <w:qFormat/>
    <w:uiPriority w:val="99"/>
    <w:rPr>
      <w:rFonts w:ascii="Calibri" w:hAnsi="Calibri" w:eastAsia="Calibri" w:cs="Calibri"/>
      <w:sz w:val="20"/>
      <w:szCs w:val="20"/>
      <w:lang w:eastAsia="ru-RU"/>
    </w:rPr>
  </w:style>
  <w:style w:type="character" w:customStyle="1" w:styleId="37">
    <w:name w:val="Верхний колонтитул Знак"/>
    <w:basedOn w:val="8"/>
    <w:link w:val="13"/>
    <w:qFormat/>
    <w:uiPriority w:val="99"/>
    <w:rPr>
      <w:rFonts w:ascii="Calibri" w:hAnsi="Calibri" w:eastAsia="Calibri" w:cs="Calibri"/>
      <w:lang w:eastAsia="ru-RU"/>
    </w:rPr>
  </w:style>
  <w:style w:type="character" w:customStyle="1" w:styleId="38">
    <w:name w:val="Нижний колонтитул Знак"/>
    <w:basedOn w:val="8"/>
    <w:link w:val="18"/>
    <w:uiPriority w:val="99"/>
    <w:rPr>
      <w:rFonts w:ascii="Calibri" w:hAnsi="Calibri" w:eastAsia="Calibri" w:cs="Calibri"/>
      <w:lang w:eastAsia="ru-RU"/>
    </w:rPr>
  </w:style>
  <w:style w:type="character" w:customStyle="1" w:styleId="39">
    <w:name w:val="Текст выноски Знак"/>
    <w:basedOn w:val="8"/>
    <w:link w:val="11"/>
    <w:semiHidden/>
    <w:qFormat/>
    <w:uiPriority w:val="99"/>
    <w:rPr>
      <w:rFonts w:ascii="Segoe UI" w:hAnsi="Segoe UI" w:eastAsia="Calibri" w:cs="Segoe UI"/>
      <w:sz w:val="18"/>
      <w:szCs w:val="18"/>
      <w:lang w:eastAsia="ru-RU"/>
    </w:rPr>
  </w:style>
  <w:style w:type="character" w:customStyle="1" w:styleId="40">
    <w:name w:val="Подзаголовок Знак"/>
    <w:basedOn w:val="8"/>
    <w:link w:val="19"/>
    <w:uiPriority w:val="11"/>
    <w:rPr>
      <w:rFonts w:ascii="Georgia" w:hAnsi="Georgia" w:eastAsia="Georgia" w:cs="Georgia"/>
      <w:i/>
      <w:color w:val="666666"/>
      <w:sz w:val="48"/>
      <w:szCs w:val="48"/>
      <w:lang w:eastAsia="ru-RU"/>
    </w:rPr>
  </w:style>
  <w:style w:type="paragraph" w:customStyle="1" w:styleId="41">
    <w:name w:val="pboth"/>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2">
    <w:name w:val="msonormalbullet1.gif"/>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3">
    <w:name w:val="msonormalbullet3.gif"/>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4">
    <w:name w:val="Абзац списка1"/>
    <w:basedOn w:val="1"/>
    <w:qFormat/>
    <w:uiPriority w:val="99"/>
    <w:pPr>
      <w:spacing w:after="200" w:line="276" w:lineRule="auto"/>
      <w:ind w:left="720"/>
      <w:contextualSpacing/>
    </w:pPr>
    <w:rPr>
      <w:rFonts w:eastAsia="Times New Roman" w:cs="Times New Roman"/>
      <w:lang w:eastAsia="en-US"/>
    </w:rPr>
  </w:style>
  <w:style w:type="character" w:customStyle="1" w:styleId="45">
    <w:name w:val="Основной текст_"/>
    <w:link w:val="46"/>
    <w:qFormat/>
    <w:locked/>
    <w:uiPriority w:val="99"/>
    <w:rPr>
      <w:rFonts w:ascii="Verdana" w:hAnsi="Verdana" w:eastAsia="Times New Roman" w:cs="Verdana"/>
      <w:sz w:val="18"/>
      <w:szCs w:val="18"/>
      <w:shd w:val="clear" w:color="auto" w:fill="FFFFFF"/>
    </w:rPr>
  </w:style>
  <w:style w:type="paragraph" w:customStyle="1" w:styleId="46">
    <w:name w:val="Основной текст5"/>
    <w:basedOn w:val="1"/>
    <w:link w:val="45"/>
    <w:qFormat/>
    <w:uiPriority w:val="99"/>
    <w:pPr>
      <w:widowControl w:val="0"/>
      <w:shd w:val="clear" w:color="auto" w:fill="FFFFFF"/>
      <w:spacing w:after="0" w:line="240" w:lineRule="exact"/>
      <w:ind w:hanging="360"/>
      <w:jc w:val="both"/>
    </w:pPr>
    <w:rPr>
      <w:rFonts w:ascii="Verdana" w:hAnsi="Verdana" w:eastAsia="Times New Roman" w:cs="Verdana"/>
      <w:sz w:val="18"/>
      <w:szCs w:val="18"/>
      <w:lang w:eastAsia="en-US"/>
    </w:rPr>
  </w:style>
  <w:style w:type="character" w:customStyle="1" w:styleId="47">
    <w:name w:val="Основной текст + 10 pt"/>
    <w:qFormat/>
    <w:uiPriority w:val="99"/>
    <w:rPr>
      <w:rFonts w:ascii="Verdana" w:hAnsi="Verdana" w:eastAsia="Times New Roman" w:cs="Verdana"/>
      <w:b/>
      <w:bCs/>
      <w:color w:val="000000"/>
      <w:spacing w:val="0"/>
      <w:w w:val="100"/>
      <w:position w:val="0"/>
      <w:sz w:val="20"/>
      <w:szCs w:val="20"/>
      <w:shd w:val="clear" w:color="auto" w:fill="FFFFFF"/>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RePack by SPecialiST</Company>
  <Pages>33</Pages>
  <Words>12520</Words>
  <Characters>71367</Characters>
  <Lines>594</Lines>
  <Paragraphs>167</Paragraphs>
  <TotalTime>76</TotalTime>
  <ScaleCrop>false</ScaleCrop>
  <LinksUpToDate>false</LinksUpToDate>
  <CharactersWithSpaces>83720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2023-08-14T08:42:00Z</dcterms:created>
  <dc:creator>DOU27</dc:creator>
  <cp:lastModifiedBy>Ханна</cp:lastModifiedBy>
  <cp:lastPrinted>2023-08-14T08:28:00Z</cp:lastPrinted>
  <dcterms:modified xsi:type="dcterms:W3CDTF">2024-09-24T12:46:53Z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A147F839526243D1BACB8A3EDCF5EC86_12</vt:lpwstr>
  </property>
</Properties>
</file>