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B6" w:rsidRDefault="008D558C">
      <w:pPr>
        <w:pStyle w:val="Heading1"/>
        <w:spacing w:before="67" w:line="240" w:lineRule="auto"/>
        <w:ind w:left="1159" w:right="969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3A21B6" w:rsidRDefault="008D558C">
      <w:pPr>
        <w:ind w:left="635" w:right="218" w:firstLine="1569"/>
        <w:rPr>
          <w:b/>
          <w:sz w:val="24"/>
        </w:rPr>
      </w:pPr>
      <w:r>
        <w:rPr>
          <w:b/>
          <w:sz w:val="24"/>
        </w:rPr>
        <w:t>Министерство образования Чувашской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Моргаушского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3A21B6" w:rsidRDefault="008D558C">
      <w:pPr>
        <w:pStyle w:val="Heading1"/>
        <w:spacing w:line="240" w:lineRule="auto"/>
        <w:ind w:left="1159" w:right="848"/>
        <w:jc w:val="center"/>
      </w:pPr>
      <w:r>
        <w:t>МБОУ</w:t>
      </w:r>
      <w:r>
        <w:rPr>
          <w:spacing w:val="-4"/>
        </w:rPr>
        <w:t xml:space="preserve"> </w:t>
      </w:r>
      <w:r>
        <w:t>"</w:t>
      </w:r>
      <w:proofErr w:type="spellStart"/>
      <w:r>
        <w:t>Ярабай</w:t>
      </w:r>
      <w:r>
        <w:t>касинская</w:t>
      </w:r>
      <w:proofErr w:type="spellEnd"/>
      <w:r>
        <w:rPr>
          <w:spacing w:val="-3"/>
        </w:rPr>
        <w:t xml:space="preserve"> </w:t>
      </w:r>
      <w:r>
        <w:t>СОШ"</w:t>
      </w: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666"/>
        <w:gridCol w:w="3246"/>
        <w:gridCol w:w="3146"/>
      </w:tblGrid>
      <w:tr w:rsidR="003A21B6">
        <w:trPr>
          <w:trHeight w:val="1370"/>
        </w:trPr>
        <w:tc>
          <w:tcPr>
            <w:tcW w:w="2666" w:type="dxa"/>
          </w:tcPr>
          <w:p w:rsidR="003A21B6" w:rsidRDefault="008D558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3A21B6" w:rsidRDefault="008D558C">
            <w:pPr>
              <w:pStyle w:val="TableParagraph"/>
              <w:ind w:left="200" w:right="433"/>
              <w:rPr>
                <w:sz w:val="24"/>
              </w:rPr>
            </w:pPr>
            <w:r>
              <w:rPr>
                <w:sz w:val="24"/>
              </w:rPr>
              <w:t>на заседании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3A21B6" w:rsidRDefault="008D558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46" w:type="dxa"/>
          </w:tcPr>
          <w:p w:rsidR="003A21B6" w:rsidRDefault="008D558C">
            <w:pPr>
              <w:pStyle w:val="TableParagraph"/>
              <w:spacing w:line="266" w:lineRule="exact"/>
              <w:ind w:left="368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3A21B6" w:rsidRDefault="008D558C">
            <w:pPr>
              <w:pStyle w:val="TableParagraph"/>
              <w:ind w:left="368" w:right="377"/>
              <w:rPr>
                <w:sz w:val="24"/>
              </w:rPr>
            </w:pPr>
            <w:r>
              <w:rPr>
                <w:sz w:val="24"/>
              </w:rPr>
              <w:t>заместителем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Емельяновой Г.Г.</w:t>
            </w:r>
          </w:p>
          <w:p w:rsidR="003A21B6" w:rsidRDefault="008D558C" w:rsidP="008D558C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6" w:type="dxa"/>
          </w:tcPr>
          <w:p w:rsidR="003A21B6" w:rsidRDefault="008D558C">
            <w:pPr>
              <w:pStyle w:val="TableParagraph"/>
              <w:spacing w:line="266" w:lineRule="exact"/>
              <w:ind w:left="384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3A21B6" w:rsidRDefault="008D558C">
            <w:pPr>
              <w:pStyle w:val="TableParagraph"/>
              <w:ind w:left="384" w:right="188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Ярабайкасинская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№126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A21B6" w:rsidRDefault="008D558C" w:rsidP="008D558C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29 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ind w:left="0"/>
        <w:rPr>
          <w:b/>
          <w:sz w:val="20"/>
        </w:rPr>
      </w:pPr>
    </w:p>
    <w:p w:rsidR="003A21B6" w:rsidRDefault="003A21B6">
      <w:pPr>
        <w:pStyle w:val="a3"/>
        <w:spacing w:before="7"/>
        <w:ind w:left="0"/>
        <w:rPr>
          <w:b/>
          <w:sz w:val="16"/>
        </w:rPr>
      </w:pPr>
    </w:p>
    <w:p w:rsidR="003A21B6" w:rsidRDefault="008D558C">
      <w:pPr>
        <w:spacing w:before="90" w:line="274" w:lineRule="exact"/>
        <w:ind w:left="1159" w:right="851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3A21B6" w:rsidRDefault="003A21B6">
      <w:pPr>
        <w:pStyle w:val="a3"/>
        <w:spacing w:before="5"/>
        <w:ind w:left="0"/>
      </w:pPr>
    </w:p>
    <w:p w:rsidR="003A21B6" w:rsidRDefault="008D558C">
      <w:pPr>
        <w:pStyle w:val="Heading1"/>
        <w:ind w:left="1159" w:right="84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3A21B6" w:rsidRDefault="008D558C">
      <w:pPr>
        <w:pStyle w:val="a3"/>
        <w:spacing w:line="274" w:lineRule="exact"/>
        <w:ind w:left="1159" w:right="84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6"/>
        <w:ind w:left="0"/>
        <w:rPr>
          <w:sz w:val="34"/>
        </w:rPr>
      </w:pPr>
    </w:p>
    <w:p w:rsidR="003A21B6" w:rsidRDefault="008D558C">
      <w:pPr>
        <w:pStyle w:val="Heading1"/>
        <w:spacing w:line="240" w:lineRule="auto"/>
        <w:ind w:left="1159" w:right="844"/>
        <w:jc w:val="center"/>
      </w:pPr>
      <w:r>
        <w:t>д.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Ярабайкасы</w:t>
      </w:r>
      <w:proofErr w:type="spellEnd"/>
      <w:r>
        <w:rPr>
          <w:spacing w:val="-1"/>
        </w:rPr>
        <w:t xml:space="preserve"> </w:t>
      </w:r>
      <w:r>
        <w:t>2024</w:t>
      </w:r>
    </w:p>
    <w:p w:rsidR="003A21B6" w:rsidRDefault="003A21B6">
      <w:pPr>
        <w:jc w:val="center"/>
        <w:sectPr w:rsidR="003A21B6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spacing w:before="67"/>
        <w:ind w:left="1159" w:right="96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3A21B6" w:rsidRDefault="003A21B6">
      <w:pPr>
        <w:pStyle w:val="a3"/>
        <w:spacing w:before="7"/>
        <w:ind w:left="0"/>
        <w:rPr>
          <w:b/>
          <w:sz w:val="23"/>
        </w:rPr>
      </w:pPr>
    </w:p>
    <w:p w:rsidR="003A21B6" w:rsidRDefault="008D558C">
      <w:pPr>
        <w:pStyle w:val="a3"/>
        <w:ind w:right="111" w:firstLine="599"/>
        <w:jc w:val="both"/>
      </w:pPr>
      <w:proofErr w:type="gramStart"/>
      <w:r>
        <w:t>Рабочая программа учебного предмета «Русский язык»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представленных в ФГОС СОО, а также федеральной рабочей программы воспитания, с</w:t>
      </w:r>
      <w:r>
        <w:rPr>
          <w:spacing w:val="1"/>
        </w:rPr>
        <w:t xml:space="preserve"> </w:t>
      </w:r>
      <w:r>
        <w:t>учётом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3"/>
        </w:rPr>
        <w:t xml:space="preserve"> </w:t>
      </w:r>
      <w:r>
        <w:t>распоряжением</w:t>
      </w:r>
      <w:r>
        <w:rPr>
          <w:spacing w:val="12"/>
        </w:rPr>
        <w:t xml:space="preserve"> </w:t>
      </w:r>
      <w:r>
        <w:t>Правительства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апреля</w:t>
      </w:r>
      <w:r>
        <w:rPr>
          <w:spacing w:val="13"/>
        </w:rPr>
        <w:t xml:space="preserve"> </w:t>
      </w:r>
      <w:r>
        <w:t>2016</w:t>
      </w:r>
      <w:r>
        <w:rPr>
          <w:spacing w:val="13"/>
        </w:rPr>
        <w:t xml:space="preserve"> </w:t>
      </w:r>
      <w:r>
        <w:t>г.</w:t>
      </w:r>
      <w:proofErr w:type="gramEnd"/>
    </w:p>
    <w:p w:rsidR="003A21B6" w:rsidRDefault="008D558C">
      <w:pPr>
        <w:pStyle w:val="a3"/>
        <w:ind w:right="112"/>
        <w:jc w:val="both"/>
      </w:pPr>
      <w:proofErr w:type="gramStart"/>
      <w:r>
        <w:t>№ 637-р) и по</w:t>
      </w:r>
      <w:r>
        <w:t>длежит непосредственному применению при реализации обязательной части</w:t>
      </w:r>
      <w:r>
        <w:rPr>
          <w:spacing w:val="-5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СОО.</w:t>
      </w:r>
      <w:proofErr w:type="gramEnd"/>
    </w:p>
    <w:p w:rsidR="003A21B6" w:rsidRDefault="003A21B6">
      <w:pPr>
        <w:pStyle w:val="a3"/>
        <w:spacing w:before="5"/>
        <w:ind w:left="0"/>
      </w:pPr>
    </w:p>
    <w:p w:rsidR="003A21B6" w:rsidRDefault="008D558C">
      <w:pPr>
        <w:pStyle w:val="Heading1"/>
        <w:spacing w:line="240" w:lineRule="auto"/>
        <w:ind w:left="422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3A21B6" w:rsidRDefault="003A21B6">
      <w:pPr>
        <w:pStyle w:val="a3"/>
        <w:spacing w:before="7"/>
        <w:ind w:left="0"/>
        <w:rPr>
          <w:b/>
          <w:sz w:val="23"/>
        </w:rPr>
      </w:pPr>
    </w:p>
    <w:p w:rsidR="003A21B6" w:rsidRDefault="008D558C">
      <w:pPr>
        <w:pStyle w:val="a3"/>
        <w:ind w:right="102" w:firstLine="59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 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коммуникации всех народов Российской Федерации, основой их 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культурной 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3A21B6" w:rsidRDefault="008D558C">
      <w:pPr>
        <w:pStyle w:val="a3"/>
        <w:ind w:right="107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Родине, ценностного отношения к русскому языку; формированию интереса </w:t>
      </w:r>
      <w:r>
        <w:t>и уважения 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3A21B6" w:rsidRDefault="008D558C">
      <w:pPr>
        <w:pStyle w:val="a3"/>
        <w:spacing w:before="1"/>
        <w:ind w:right="114" w:firstLine="659"/>
        <w:jc w:val="both"/>
      </w:pPr>
      <w:r>
        <w:t>Русский язык, обеспечивая коммуникативное развитие обучающихся, является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 русским языком оказывает непосредственное воздействие на качество усвоения</w:t>
      </w:r>
      <w:r>
        <w:rPr>
          <w:spacing w:val="1"/>
        </w:rPr>
        <w:t xml:space="preserve"> </w:t>
      </w:r>
      <w:r>
        <w:t>других учебных предметов, на процессы формирования ун</w:t>
      </w:r>
      <w:r>
        <w:t>иверсальных интеллектуальных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 самоорганизации</w:t>
      </w:r>
      <w:r>
        <w:rPr>
          <w:spacing w:val="-2"/>
        </w:rPr>
        <w:t xml:space="preserve"> </w:t>
      </w:r>
      <w:r>
        <w:t>и самоконтроля.</w:t>
      </w:r>
    </w:p>
    <w:p w:rsidR="003A21B6" w:rsidRDefault="008D558C">
      <w:pPr>
        <w:pStyle w:val="a3"/>
        <w:ind w:right="111" w:firstLine="599"/>
        <w:jc w:val="both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3A21B6" w:rsidRDefault="008D558C">
      <w:pPr>
        <w:pStyle w:val="a3"/>
        <w:ind w:right="102" w:firstLine="599"/>
        <w:jc w:val="both"/>
      </w:pPr>
      <w:proofErr w:type="gramStart"/>
      <w:r>
        <w:t>Программа по русскому языку реализуется на уровне среднего общего образования,</w:t>
      </w:r>
      <w:r>
        <w:rPr>
          <w:spacing w:val="1"/>
        </w:rPr>
        <w:t xml:space="preserve"> </w:t>
      </w:r>
      <w:r>
        <w:rPr>
          <w:spacing w:val="-2"/>
        </w:rPr>
        <w:t>когда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предыдущем</w:t>
      </w:r>
      <w:r>
        <w:rPr>
          <w:spacing w:val="-8"/>
        </w:rPr>
        <w:t xml:space="preserve"> </w:t>
      </w:r>
      <w:r>
        <w:rPr>
          <w:spacing w:val="-2"/>
        </w:rPr>
        <w:t>уровне</w:t>
      </w:r>
      <w:r>
        <w:rPr>
          <w:spacing w:val="-13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13"/>
        </w:rPr>
        <w:t xml:space="preserve"> </w:t>
      </w:r>
      <w:r>
        <w:rPr>
          <w:spacing w:val="-2"/>
        </w:rPr>
        <w:t>освоены</w:t>
      </w:r>
      <w:r>
        <w:rPr>
          <w:spacing w:val="-13"/>
        </w:rPr>
        <w:t xml:space="preserve"> </w:t>
      </w:r>
      <w:r>
        <w:rPr>
          <w:spacing w:val="-2"/>
        </w:rPr>
        <w:t>основные</w:t>
      </w:r>
      <w:r>
        <w:rPr>
          <w:spacing w:val="-11"/>
        </w:rPr>
        <w:t xml:space="preserve"> </w:t>
      </w:r>
      <w:r>
        <w:rPr>
          <w:spacing w:val="-2"/>
        </w:rPr>
        <w:t>теоретические</w:t>
      </w:r>
      <w:r>
        <w:rPr>
          <w:spacing w:val="-13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57"/>
        </w:rPr>
        <w:t xml:space="preserve"> </w:t>
      </w:r>
      <w:r>
        <w:t>языке и речи, сформированы соответствующие умения и навыки, направлен в большей</w:t>
      </w:r>
      <w:r>
        <w:rPr>
          <w:spacing w:val="1"/>
        </w:rPr>
        <w:t xml:space="preserve"> </w:t>
      </w:r>
      <w:r>
        <w:rPr>
          <w:spacing w:val="-1"/>
        </w:rPr>
        <w:t>степени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эффективно</w:t>
      </w:r>
      <w:r>
        <w:rPr>
          <w:spacing w:val="-15"/>
        </w:rPr>
        <w:t xml:space="preserve"> </w:t>
      </w:r>
      <w:r>
        <w:t>пользоваться</w:t>
      </w:r>
      <w:r>
        <w:rPr>
          <w:spacing w:val="-15"/>
        </w:rPr>
        <w:t xml:space="preserve"> </w:t>
      </w:r>
      <w:r>
        <w:t>языком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речевого</w:t>
      </w:r>
      <w:r>
        <w:rPr>
          <w:spacing w:val="-12"/>
        </w:rPr>
        <w:t xml:space="preserve"> </w:t>
      </w:r>
      <w:r>
        <w:rPr>
          <w:spacing w:val="-1"/>
        </w:rPr>
        <w:t>общени</w:t>
      </w:r>
      <w:r>
        <w:rPr>
          <w:spacing w:val="-1"/>
        </w:rPr>
        <w:t>я,</w:t>
      </w:r>
      <w:r>
        <w:rPr>
          <w:spacing w:val="-12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функционирования</w:t>
      </w:r>
      <w:r>
        <w:rPr>
          <w:spacing w:val="-58"/>
        </w:rPr>
        <w:t xml:space="preserve"> </w:t>
      </w:r>
      <w:r>
        <w:t>языка</w:t>
      </w:r>
      <w:proofErr w:type="gramEnd"/>
      <w:r>
        <w:t>.</w:t>
      </w:r>
    </w:p>
    <w:p w:rsidR="003A21B6" w:rsidRDefault="008D558C">
      <w:pPr>
        <w:pStyle w:val="a3"/>
        <w:spacing w:before="1"/>
        <w:ind w:right="104" w:firstLine="599"/>
        <w:jc w:val="both"/>
      </w:pPr>
      <w:proofErr w:type="spellStart"/>
      <w:r>
        <w:t>Системообразующей</w:t>
      </w:r>
      <w:proofErr w:type="spellEnd"/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 направленность на полноценное овладение культурой речи во всех её 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 умений и навыков в учебно-научной, официально-деловой,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3A21B6" w:rsidRDefault="008D558C">
      <w:pPr>
        <w:pStyle w:val="a3"/>
        <w:ind w:right="105" w:firstLine="599"/>
        <w:jc w:val="both"/>
      </w:pPr>
      <w:proofErr w:type="gramStart"/>
      <w:r>
        <w:t>Важнейшей составляющей учебного предмета «Русский язык»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содержания,</w:t>
      </w:r>
      <w:r>
        <w:rPr>
          <w:spacing w:val="17"/>
        </w:rPr>
        <w:t xml:space="preserve"> </w:t>
      </w:r>
      <w:r>
        <w:t>ориентированные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 использовать навыки чтения с целью извлечения информации из текстов 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3A21B6" w:rsidRDefault="003A21B6">
      <w:pPr>
        <w:jc w:val="both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right="105" w:firstLine="599"/>
        <w:jc w:val="both"/>
      </w:pPr>
      <w:proofErr w:type="gramStart"/>
      <w:r>
        <w:t>В соответствии с принципом преемственности изучение русского языка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 на начальном общем и основном общем уровнях общего образования, и</w:t>
      </w:r>
      <w:r>
        <w:rPr>
          <w:spacing w:val="1"/>
        </w:rPr>
        <w:t xml:space="preserve"> </w:t>
      </w:r>
      <w:r>
        <w:t>преду</w:t>
      </w:r>
      <w:r>
        <w:t>сматривает систематизацию знаний о языке как системе, его основных единицах и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-2"/>
        </w:rPr>
        <w:t xml:space="preserve"> </w:t>
      </w:r>
      <w:r>
        <w:t>и др.).</w:t>
      </w:r>
      <w:proofErr w:type="gramEnd"/>
    </w:p>
    <w:p w:rsidR="003A21B6" w:rsidRDefault="008D558C">
      <w:pPr>
        <w:pStyle w:val="a3"/>
        <w:spacing w:before="1"/>
        <w:ind w:right="115" w:firstLine="599"/>
        <w:jc w:val="both"/>
      </w:pPr>
      <w:r>
        <w:t>В содержании программы выделяются три сквозные линии: «Язык и речь. Культура</w:t>
      </w:r>
      <w:r>
        <w:rPr>
          <w:spacing w:val="1"/>
        </w:rPr>
        <w:t xml:space="preserve"> </w:t>
      </w:r>
      <w:r>
        <w:t>речи», «Речь.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общение.</w:t>
      </w:r>
      <w:r>
        <w:rPr>
          <w:spacing w:val="-3"/>
        </w:rPr>
        <w:t xml:space="preserve"> </w:t>
      </w:r>
      <w:r>
        <w:t>Текст», «Функциональная</w:t>
      </w:r>
      <w:r>
        <w:rPr>
          <w:spacing w:val="-3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речи».</w:t>
      </w:r>
    </w:p>
    <w:p w:rsidR="003A21B6" w:rsidRDefault="008D558C">
      <w:pPr>
        <w:pStyle w:val="a3"/>
        <w:ind w:right="108" w:firstLine="59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общекультурный уровень молодого человека, способного к 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средн</w:t>
      </w:r>
      <w:r>
        <w:t>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образования.</w:t>
      </w:r>
    </w:p>
    <w:p w:rsidR="003A21B6" w:rsidRDefault="003A21B6">
      <w:pPr>
        <w:pStyle w:val="a3"/>
        <w:spacing w:before="5"/>
        <w:ind w:left="0"/>
      </w:pPr>
    </w:p>
    <w:p w:rsidR="003A21B6" w:rsidRDefault="008D558C">
      <w:pPr>
        <w:pStyle w:val="Heading1"/>
        <w:spacing w:line="240" w:lineRule="auto"/>
        <w:ind w:left="42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3A21B6" w:rsidRDefault="003A21B6">
      <w:pPr>
        <w:pStyle w:val="a3"/>
        <w:spacing w:before="7"/>
        <w:ind w:left="0"/>
        <w:rPr>
          <w:b/>
          <w:sz w:val="23"/>
        </w:rPr>
      </w:pPr>
    </w:p>
    <w:p w:rsidR="003A21B6" w:rsidRDefault="008D558C">
      <w:pPr>
        <w:pStyle w:val="a3"/>
        <w:ind w:left="901"/>
        <w:jc w:val="both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3A21B6" w:rsidRDefault="008D558C">
      <w:pPr>
        <w:pStyle w:val="a3"/>
        <w:ind w:right="105"/>
        <w:jc w:val="both"/>
      </w:pPr>
      <w:proofErr w:type="gramStart"/>
      <w:r>
        <w:t>осознание и проявление общероссийской гражданственности, патриотизма, уважения 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 общения на основе расширения представлений о функциях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 многонационального народа России; о взаимосвязи языка и культуры, языка и</w:t>
      </w:r>
      <w:r>
        <w:rPr>
          <w:spacing w:val="1"/>
        </w:rPr>
        <w:t xml:space="preserve"> </w:t>
      </w:r>
      <w:r>
        <w:t>истории, языка и личности;</w:t>
      </w:r>
      <w:proofErr w:type="gramEnd"/>
      <w:r>
        <w:t xml:space="preserve"> об отражении в русском языке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</w:p>
    <w:p w:rsidR="003A21B6" w:rsidRDefault="008D558C">
      <w:pPr>
        <w:pStyle w:val="a3"/>
        <w:ind w:right="108" w:firstLine="707"/>
        <w:jc w:val="both"/>
      </w:pPr>
      <w:r>
        <w:t>овладени</w:t>
      </w:r>
      <w:r>
        <w:t>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социальных взаимоотношений; понимание роли русского языка в 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профессией, самообразования и</w:t>
      </w:r>
      <w:r>
        <w:rPr>
          <w:spacing w:val="-1"/>
        </w:rPr>
        <w:t xml:space="preserve"> </w:t>
      </w:r>
      <w:r>
        <w:t>со</w:t>
      </w:r>
      <w:r>
        <w:t>циализации;</w:t>
      </w:r>
    </w:p>
    <w:p w:rsidR="003A21B6" w:rsidRDefault="008D558C">
      <w:pPr>
        <w:pStyle w:val="a3"/>
        <w:spacing w:before="1"/>
        <w:ind w:right="102" w:firstLine="707"/>
        <w:jc w:val="both"/>
      </w:pPr>
      <w:r>
        <w:t>совершенствование устной и письменной речевой культуры на основе 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нормативного употребления языковых единиц и расширение круга используемых</w:t>
      </w:r>
      <w:r>
        <w:rPr>
          <w:spacing w:val="-57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самоанализу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речью;</w:t>
      </w:r>
    </w:p>
    <w:p w:rsidR="003A21B6" w:rsidRDefault="008D558C">
      <w:pPr>
        <w:pStyle w:val="a3"/>
        <w:ind w:right="107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 анализа текста с точки зр</w:t>
      </w:r>
      <w:r>
        <w:t>ения явной и скрытой (</w:t>
      </w:r>
      <w:proofErr w:type="spellStart"/>
      <w:r>
        <w:t>подтекстовой</w:t>
      </w:r>
      <w:proofErr w:type="spellEnd"/>
      <w:r>
        <w:t>),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 интерпретировать тексты и использовать полученную информацию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3A21B6" w:rsidRDefault="008D558C">
      <w:pPr>
        <w:pStyle w:val="a3"/>
        <w:ind w:right="102" w:firstLine="707"/>
        <w:jc w:val="both"/>
      </w:pP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</w:t>
      </w:r>
      <w:r>
        <w:t>енствование умений анализировать языковые единицы разных уровней, 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тексте;</w:t>
      </w:r>
    </w:p>
    <w:p w:rsidR="003A21B6" w:rsidRDefault="008D558C">
      <w:pPr>
        <w:pStyle w:val="a3"/>
        <w:spacing w:before="1"/>
        <w:ind w:right="110" w:firstLine="707"/>
        <w:jc w:val="both"/>
      </w:pPr>
      <w:r>
        <w:t>обеспечение поддержки русского языка как государственного языка Рос</w:t>
      </w:r>
      <w:r>
        <w:t>сийской</w:t>
      </w:r>
      <w:r>
        <w:rPr>
          <w:spacing w:val="1"/>
        </w:rPr>
        <w:t xml:space="preserve"> </w:t>
      </w:r>
      <w:r>
        <w:t>Федерации, недопущения использования нецензурной лексики и иностранных слов, за</w:t>
      </w:r>
      <w:r>
        <w:rPr>
          <w:spacing w:val="1"/>
        </w:rPr>
        <w:t xml:space="preserve"> </w:t>
      </w:r>
      <w:r>
        <w:t>исключением тех, которые не имеют общеупотребительных аналогов в русском языке и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содержится в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словарях.</w:t>
      </w:r>
    </w:p>
    <w:p w:rsidR="003A21B6" w:rsidRDefault="003A21B6">
      <w:pPr>
        <w:pStyle w:val="a3"/>
        <w:ind w:left="0"/>
      </w:pPr>
    </w:p>
    <w:p w:rsidR="003A21B6" w:rsidRDefault="008D558C">
      <w:pPr>
        <w:pStyle w:val="a3"/>
      </w:pP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ШКОЛЫ</w:t>
      </w:r>
    </w:p>
    <w:p w:rsidR="003A21B6" w:rsidRDefault="008D558C">
      <w:pPr>
        <w:pStyle w:val="a3"/>
      </w:pPr>
      <w:r>
        <w:t>Реализация</w:t>
      </w:r>
      <w:r>
        <w:rPr>
          <w:spacing w:val="27"/>
        </w:rPr>
        <w:t xml:space="preserve"> </w:t>
      </w:r>
      <w:r>
        <w:t>педагогическими</w:t>
      </w:r>
      <w:r>
        <w:rPr>
          <w:spacing w:val="31"/>
        </w:rPr>
        <w:t xml:space="preserve"> </w:t>
      </w:r>
      <w:r>
        <w:t>работниками</w:t>
      </w:r>
      <w:r>
        <w:rPr>
          <w:spacing w:val="31"/>
        </w:rPr>
        <w:t xml:space="preserve"> </w:t>
      </w:r>
      <w:r>
        <w:t>воспитательного</w:t>
      </w:r>
      <w:r>
        <w:rPr>
          <w:spacing w:val="28"/>
        </w:rPr>
        <w:t xml:space="preserve"> </w:t>
      </w:r>
      <w:r>
        <w:t>потенциала</w:t>
      </w:r>
      <w:r>
        <w:rPr>
          <w:spacing w:val="34"/>
        </w:rPr>
        <w:t xml:space="preserve"> </w:t>
      </w:r>
      <w:r>
        <w:t>уроков</w:t>
      </w:r>
      <w:r>
        <w:rPr>
          <w:spacing w:val="30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предполагает следующее:</w:t>
      </w:r>
    </w:p>
    <w:p w:rsidR="003A21B6" w:rsidRDefault="003A21B6">
      <w:pPr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4"/>
        <w:numPr>
          <w:ilvl w:val="0"/>
          <w:numId w:val="19"/>
        </w:numPr>
        <w:tabs>
          <w:tab w:val="left" w:pos="602"/>
        </w:tabs>
        <w:spacing w:before="62"/>
        <w:ind w:right="110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способствующих позитивному в</w:t>
      </w:r>
      <w:r>
        <w:rPr>
          <w:sz w:val="24"/>
        </w:rPr>
        <w:t>осприятию обучающимися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 педагогического работника, привлечению их внимания к обсуждаемой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A21B6" w:rsidRDefault="008D558C">
      <w:pPr>
        <w:pStyle w:val="a4"/>
        <w:numPr>
          <w:ilvl w:val="0"/>
          <w:numId w:val="19"/>
        </w:numPr>
        <w:tabs>
          <w:tab w:val="left" w:pos="442"/>
        </w:tabs>
        <w:spacing w:before="1"/>
        <w:ind w:right="105" w:firstLine="0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со старшими (педагогическими работниками) и сверстниками 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3A21B6" w:rsidRDefault="008D558C">
      <w:pPr>
        <w:pStyle w:val="a4"/>
        <w:numPr>
          <w:ilvl w:val="0"/>
          <w:numId w:val="19"/>
        </w:numPr>
        <w:tabs>
          <w:tab w:val="left" w:pos="521"/>
        </w:tabs>
        <w:spacing w:before="0"/>
        <w:ind w:right="108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3A21B6" w:rsidRDefault="008D558C">
      <w:pPr>
        <w:pStyle w:val="a3"/>
        <w:ind w:right="113"/>
        <w:jc w:val="both"/>
      </w:pPr>
      <w:r>
        <w:t>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-1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3A21B6" w:rsidRDefault="008D558C">
      <w:pPr>
        <w:pStyle w:val="a4"/>
        <w:numPr>
          <w:ilvl w:val="0"/>
          <w:numId w:val="19"/>
        </w:numPr>
        <w:tabs>
          <w:tab w:val="left" w:pos="523"/>
        </w:tabs>
        <w:spacing w:before="0"/>
        <w:ind w:right="10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3A21B6" w:rsidRDefault="008D558C">
      <w:pPr>
        <w:pStyle w:val="a4"/>
        <w:numPr>
          <w:ilvl w:val="0"/>
          <w:numId w:val="19"/>
        </w:numPr>
        <w:tabs>
          <w:tab w:val="left" w:pos="461"/>
        </w:tabs>
        <w:spacing w:before="0"/>
        <w:ind w:right="105" w:firstLine="0"/>
        <w:rPr>
          <w:sz w:val="24"/>
        </w:rPr>
      </w:pPr>
      <w:proofErr w:type="gramStart"/>
      <w:r>
        <w:rPr>
          <w:sz w:val="24"/>
        </w:rPr>
        <w:t>применение на уроке интерактивных форм работы с обучающимися: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стимулирующих познавательную мотивацию обучающихся; дидактического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 полученные на уроке знания обыгрываются в театральных постановках;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  <w:proofErr w:type="gramEnd"/>
    </w:p>
    <w:p w:rsidR="003A21B6" w:rsidRDefault="008D558C">
      <w:pPr>
        <w:pStyle w:val="a4"/>
        <w:numPr>
          <w:ilvl w:val="0"/>
          <w:numId w:val="19"/>
        </w:numPr>
        <w:tabs>
          <w:tab w:val="left" w:pos="543"/>
        </w:tabs>
        <w:spacing w:before="1"/>
        <w:ind w:right="107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 к получению знаний, налаживанию позитивных межличностных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3A21B6" w:rsidRDefault="008D558C">
      <w:pPr>
        <w:pStyle w:val="a4"/>
        <w:numPr>
          <w:ilvl w:val="0"/>
          <w:numId w:val="19"/>
        </w:numPr>
        <w:tabs>
          <w:tab w:val="left" w:pos="586"/>
        </w:tabs>
        <w:spacing w:before="0"/>
        <w:ind w:right="11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3A21B6" w:rsidRDefault="008D558C">
      <w:pPr>
        <w:pStyle w:val="a4"/>
        <w:numPr>
          <w:ilvl w:val="0"/>
          <w:numId w:val="19"/>
        </w:numPr>
        <w:tabs>
          <w:tab w:val="left" w:pos="492"/>
        </w:tabs>
        <w:spacing w:before="0"/>
        <w:ind w:right="104" w:firstLine="0"/>
        <w:jc w:val="left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ими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даст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4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идей,</w:t>
      </w:r>
      <w:r>
        <w:rPr>
          <w:spacing w:val="2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чужим</w:t>
      </w:r>
      <w:r>
        <w:rPr>
          <w:spacing w:val="53"/>
          <w:sz w:val="24"/>
        </w:rPr>
        <w:t xml:space="preserve"> </w:t>
      </w:r>
      <w:r>
        <w:rPr>
          <w:sz w:val="24"/>
        </w:rPr>
        <w:t>идеям,</w:t>
      </w:r>
      <w:r>
        <w:rPr>
          <w:spacing w:val="54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</w:t>
      </w:r>
      <w:r>
        <w:rPr>
          <w:spacing w:val="5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 перед аудиторией, аргументирования и отстаивания своей точки зрения.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 единства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отражены в разделе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«Личностные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7"/>
          <w:sz w:val="24"/>
        </w:rPr>
        <w:t xml:space="preserve"> </w:t>
      </w:r>
      <w:r>
        <w:rPr>
          <w:sz w:val="24"/>
        </w:rPr>
        <w:t>язык»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средн</w:t>
      </w:r>
      <w:r>
        <w:rPr>
          <w:sz w:val="24"/>
        </w:rPr>
        <w:t>его общего образования».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6"/>
        <w:ind w:left="0"/>
        <w:rPr>
          <w:sz w:val="20"/>
        </w:rPr>
      </w:pPr>
    </w:p>
    <w:p w:rsidR="003A21B6" w:rsidRDefault="008D558C">
      <w:pPr>
        <w:pStyle w:val="Heading1"/>
        <w:spacing w:line="240" w:lineRule="auto"/>
        <w:ind w:left="42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A21B6" w:rsidRDefault="003A21B6">
      <w:pPr>
        <w:pStyle w:val="a3"/>
        <w:spacing w:before="6"/>
        <w:ind w:left="0"/>
        <w:rPr>
          <w:b/>
          <w:sz w:val="23"/>
        </w:rPr>
      </w:pPr>
    </w:p>
    <w:p w:rsidR="003A21B6" w:rsidRDefault="008D558C">
      <w:pPr>
        <w:pStyle w:val="a3"/>
        <w:ind w:right="106" w:firstLine="59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 отводится 136 часов: в 10 классе – 68 часов (2 часа в неделю), в 11 классе –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A21B6" w:rsidRDefault="003A21B6">
      <w:pPr>
        <w:jc w:val="both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Heading1"/>
        <w:spacing w:before="67" w:line="480" w:lineRule="auto"/>
        <w:ind w:left="422" w:right="2383"/>
        <w:jc w:val="left"/>
      </w:pPr>
      <w:r>
        <w:t>СОДЕРЖАНИЕ УЧЕБНОГО ПРЕДМЕТА «РУССКИЙ ЯЗЫК»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3A21B6" w:rsidRDefault="008D558C">
      <w:pPr>
        <w:spacing w:line="274" w:lineRule="exact"/>
        <w:ind w:left="90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3A21B6" w:rsidRDefault="008D558C">
      <w:pPr>
        <w:pStyle w:val="a3"/>
        <w:ind w:left="901" w:right="3271"/>
        <w:jc w:val="both"/>
      </w:pPr>
      <w:r>
        <w:t>Язык как знаковая система. Основные функции языка.</w:t>
      </w:r>
      <w:r>
        <w:rPr>
          <w:spacing w:val="-57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наука.</w:t>
      </w:r>
    </w:p>
    <w:p w:rsidR="003A21B6" w:rsidRDefault="008D558C">
      <w:pPr>
        <w:pStyle w:val="a3"/>
        <w:ind w:left="90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3A21B6" w:rsidRDefault="008D558C">
      <w:pPr>
        <w:pStyle w:val="a3"/>
        <w:ind w:right="108" w:firstLine="59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</w:t>
      </w:r>
      <w:r>
        <w:t>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языков.</w:t>
      </w:r>
    </w:p>
    <w:p w:rsidR="003A21B6" w:rsidRDefault="008D558C">
      <w:pPr>
        <w:pStyle w:val="a3"/>
        <w:ind w:right="112" w:firstLine="599"/>
        <w:jc w:val="both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обществе.</w:t>
      </w:r>
    </w:p>
    <w:p w:rsidR="003A21B6" w:rsidRDefault="008D558C">
      <w:pPr>
        <w:pStyle w:val="Heading1"/>
        <w:spacing w:before="4" w:line="240" w:lineRule="auto"/>
        <w:ind w:right="5458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3A21B6" w:rsidRDefault="008D558C">
      <w:pPr>
        <w:pStyle w:val="a3"/>
        <w:ind w:left="901" w:right="3639"/>
      </w:pPr>
      <w:r>
        <w:t>Система языка, её устройство, функционирование.</w:t>
      </w:r>
      <w:r>
        <w:rPr>
          <w:spacing w:val="-57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 раздел</w:t>
      </w:r>
      <w:r>
        <w:rPr>
          <w:spacing w:val="-2"/>
        </w:rPr>
        <w:t xml:space="preserve"> </w:t>
      </w:r>
      <w:r>
        <w:t>лингвистики.</w:t>
      </w:r>
    </w:p>
    <w:p w:rsidR="003A21B6" w:rsidRDefault="008D558C">
      <w:pPr>
        <w:pStyle w:val="a3"/>
        <w:ind w:left="901"/>
        <w:jc w:val="both"/>
      </w:pPr>
      <w:r>
        <w:t>Языковая</w:t>
      </w:r>
      <w:r>
        <w:rPr>
          <w:spacing w:val="-2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</w:p>
    <w:p w:rsidR="003A21B6" w:rsidRDefault="008D558C">
      <w:pPr>
        <w:pStyle w:val="a3"/>
        <w:ind w:right="109" w:firstLine="599"/>
        <w:jc w:val="both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3A21B6" w:rsidRDefault="008D558C">
      <w:pPr>
        <w:pStyle w:val="a3"/>
        <w:ind w:left="901"/>
        <w:jc w:val="both"/>
      </w:pPr>
      <w:r>
        <w:t>Качества</w:t>
      </w:r>
      <w:r>
        <w:rPr>
          <w:spacing w:val="-3"/>
        </w:rPr>
        <w:t xml:space="preserve"> </w:t>
      </w:r>
      <w:r>
        <w:t>хорошей</w:t>
      </w:r>
      <w:r>
        <w:rPr>
          <w:spacing w:val="-1"/>
        </w:rPr>
        <w:t xml:space="preserve"> </w:t>
      </w:r>
      <w:r>
        <w:t>речи.</w:t>
      </w:r>
    </w:p>
    <w:p w:rsidR="003A21B6" w:rsidRDefault="008D558C">
      <w:pPr>
        <w:pStyle w:val="a3"/>
        <w:ind w:right="105" w:firstLine="599"/>
        <w:jc w:val="both"/>
      </w:pPr>
      <w:r>
        <w:t>Основные виды словарей (обзор). Толковый словарь. Словарь омонимов. 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</w:t>
      </w:r>
      <w:r>
        <w:t>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трудностей.</w:t>
      </w:r>
      <w:r>
        <w:rPr>
          <w:spacing w:val="-1"/>
        </w:rPr>
        <w:t xml:space="preserve"> </w:t>
      </w:r>
      <w:r>
        <w:t>Комплексный словарь.</w:t>
      </w:r>
    </w:p>
    <w:p w:rsidR="003A21B6" w:rsidRDefault="008D558C">
      <w:pPr>
        <w:pStyle w:val="Heading1"/>
      </w:pPr>
      <w:r>
        <w:t>Фонетика.</w:t>
      </w:r>
      <w:r>
        <w:rPr>
          <w:spacing w:val="-3"/>
        </w:rPr>
        <w:t xml:space="preserve"> </w:t>
      </w:r>
      <w:r>
        <w:t>Орфоэпия.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</w:t>
      </w:r>
    </w:p>
    <w:p w:rsidR="003A21B6" w:rsidRDefault="008D558C">
      <w:pPr>
        <w:pStyle w:val="a3"/>
        <w:ind w:right="107" w:firstLine="599"/>
        <w:jc w:val="both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-1"/>
        </w:rPr>
        <w:t xml:space="preserve"> </w:t>
      </w:r>
      <w:r>
        <w:t>обобщение).</w:t>
      </w:r>
    </w:p>
    <w:p w:rsidR="003A21B6" w:rsidRDefault="008D558C">
      <w:pPr>
        <w:pStyle w:val="a3"/>
        <w:ind w:right="109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безударных гласных звуков, некоторых согласных, сочетаний согласных. Произно</w:t>
      </w:r>
      <w:r>
        <w:t>шение</w:t>
      </w:r>
      <w:r>
        <w:rPr>
          <w:spacing w:val="1"/>
        </w:rPr>
        <w:t xml:space="preserve"> </w:t>
      </w:r>
      <w:r>
        <w:t>некоторых грамматических форм. Особенности произношения иноязычных слов. 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3A21B6" w:rsidRDefault="008D558C">
      <w:pPr>
        <w:pStyle w:val="Heading1"/>
        <w:spacing w:before="4"/>
      </w:pPr>
      <w:r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фразеология.</w:t>
      </w:r>
      <w:r>
        <w:rPr>
          <w:spacing w:val="-4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нормы</w:t>
      </w:r>
    </w:p>
    <w:p w:rsidR="003A21B6" w:rsidRDefault="008D558C">
      <w:pPr>
        <w:pStyle w:val="a3"/>
        <w:ind w:right="108" w:firstLine="599"/>
        <w:jc w:val="both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</w:t>
      </w:r>
      <w:r>
        <w:t>.</w:t>
      </w:r>
      <w:r>
        <w:rPr>
          <w:spacing w:val="-57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proofErr w:type="gramStart"/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метонимия,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  <w:proofErr w:type="gramEnd"/>
    </w:p>
    <w:p w:rsidR="003A21B6" w:rsidRDefault="008D558C">
      <w:pPr>
        <w:pStyle w:val="a3"/>
        <w:ind w:right="107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 слова и омонимы, их употребление. Синонимы, антонимы, паронимы и 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1"/>
        </w:rPr>
        <w:t xml:space="preserve"> </w:t>
      </w:r>
      <w:r>
        <w:t>Тавтология.</w:t>
      </w:r>
      <w:r>
        <w:rPr>
          <w:spacing w:val="-1"/>
        </w:rPr>
        <w:t xml:space="preserve"> </w:t>
      </w:r>
      <w:r>
        <w:t>Плеоназм.</w:t>
      </w:r>
    </w:p>
    <w:p w:rsidR="003A21B6" w:rsidRDefault="008D558C">
      <w:pPr>
        <w:pStyle w:val="a3"/>
        <w:ind w:right="109" w:firstLine="599"/>
        <w:jc w:val="both"/>
      </w:pPr>
      <w:r>
        <w:t>Функционально-стилистическая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общеупотребительная,</w:t>
      </w:r>
      <w:r>
        <w:rPr>
          <w:spacing w:val="1"/>
        </w:rPr>
        <w:t xml:space="preserve"> </w:t>
      </w:r>
      <w:r>
        <w:t>разг</w:t>
      </w:r>
      <w:r>
        <w:t>оворная</w:t>
      </w:r>
      <w:r>
        <w:rPr>
          <w:spacing w:val="-1"/>
        </w:rPr>
        <w:t xml:space="preserve"> </w:t>
      </w:r>
      <w:r>
        <w:t>и книжная.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употребления.</w:t>
      </w:r>
    </w:p>
    <w:p w:rsidR="003A21B6" w:rsidRDefault="008D558C">
      <w:pPr>
        <w:pStyle w:val="a3"/>
        <w:ind w:right="102" w:firstLine="599"/>
        <w:jc w:val="both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пр.).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употребления.</w:t>
      </w:r>
    </w:p>
    <w:p w:rsidR="003A21B6" w:rsidRDefault="003A21B6">
      <w:pPr>
        <w:jc w:val="both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left="901"/>
        <w:jc w:val="both"/>
      </w:pPr>
      <w:r>
        <w:t>Фразеология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  <w:r>
        <w:rPr>
          <w:spacing w:val="-2"/>
        </w:rPr>
        <w:t xml:space="preserve"> </w:t>
      </w:r>
      <w:r>
        <w:t>Крылатые</w:t>
      </w:r>
      <w:r>
        <w:rPr>
          <w:spacing w:val="-4"/>
        </w:rPr>
        <w:t xml:space="preserve"> </w:t>
      </w:r>
      <w:r>
        <w:t>слова.</w:t>
      </w:r>
    </w:p>
    <w:p w:rsidR="003A21B6" w:rsidRDefault="008D558C">
      <w:pPr>
        <w:pStyle w:val="Heading1"/>
        <w:spacing w:before="5"/>
      </w:pPr>
      <w:proofErr w:type="spellStart"/>
      <w:r>
        <w:t>Морфемика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словообразование.</w:t>
      </w:r>
      <w:r>
        <w:rPr>
          <w:spacing w:val="-3"/>
        </w:rPr>
        <w:t xml:space="preserve"> </w:t>
      </w:r>
      <w:r>
        <w:t>Словообразовательные</w:t>
      </w:r>
      <w:r>
        <w:rPr>
          <w:spacing w:val="-4"/>
        </w:rPr>
        <w:t xml:space="preserve"> </w:t>
      </w:r>
      <w:r>
        <w:t>нормы</w:t>
      </w:r>
    </w:p>
    <w:p w:rsidR="003A21B6" w:rsidRDefault="008D558C">
      <w:pPr>
        <w:pStyle w:val="a3"/>
        <w:ind w:right="109" w:firstLine="599"/>
        <w:jc w:val="both"/>
      </w:pPr>
      <w:proofErr w:type="spellStart"/>
      <w:r>
        <w:t>Морфемика</w:t>
      </w:r>
      <w:proofErr w:type="spellEnd"/>
      <w:r>
        <w:t xml:space="preserve"> и словообразование как разделы лингвистики (повторение, 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</w:t>
      </w:r>
      <w:r>
        <w:t>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сложносокращённых слов</w:t>
      </w:r>
      <w:r>
        <w:rPr>
          <w:spacing w:val="-2"/>
        </w:rPr>
        <w:t xml:space="preserve"> </w:t>
      </w:r>
      <w:r>
        <w:t>(аббревиатур).</w:t>
      </w:r>
    </w:p>
    <w:p w:rsidR="003A21B6" w:rsidRDefault="008D558C">
      <w:pPr>
        <w:pStyle w:val="Heading1"/>
        <w:spacing w:before="3"/>
      </w:pPr>
      <w:r>
        <w:t>Морфология.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</w:t>
      </w:r>
    </w:p>
    <w:p w:rsidR="003A21B6" w:rsidRDefault="008D558C">
      <w:pPr>
        <w:pStyle w:val="a3"/>
        <w:ind w:right="110" w:firstLine="599"/>
        <w:jc w:val="both"/>
      </w:pPr>
      <w:r>
        <w:t>Морфология как раздел лингвистики (повторение, обобщение). 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3A21B6" w:rsidRDefault="008D558C">
      <w:pPr>
        <w:pStyle w:val="a3"/>
        <w:ind w:right="114" w:firstLine="599"/>
        <w:jc w:val="both"/>
      </w:pP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3A21B6" w:rsidRDefault="008D558C">
      <w:pPr>
        <w:pStyle w:val="a3"/>
        <w:ind w:left="901" w:right="111"/>
        <w:jc w:val="both"/>
      </w:pPr>
      <w:r>
        <w:t>Основные нормы употребления имён существительных: форм рода, числа, падежа.</w:t>
      </w:r>
      <w:r>
        <w:rPr>
          <w:spacing w:val="1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нормы</w:t>
      </w:r>
      <w:r>
        <w:rPr>
          <w:spacing w:val="55"/>
        </w:rPr>
        <w:t xml:space="preserve"> </w:t>
      </w:r>
      <w:r>
        <w:t>употребления</w:t>
      </w:r>
      <w:r>
        <w:rPr>
          <w:spacing w:val="50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прилагательных:</w:t>
      </w:r>
      <w:r>
        <w:rPr>
          <w:spacing w:val="51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степеней</w:t>
      </w:r>
      <w:r>
        <w:rPr>
          <w:spacing w:val="52"/>
        </w:rPr>
        <w:t xml:space="preserve"> </w:t>
      </w:r>
      <w:r>
        <w:t>сравн</w:t>
      </w:r>
      <w:r>
        <w:t>ения,</w:t>
      </w:r>
    </w:p>
    <w:p w:rsidR="003A21B6" w:rsidRDefault="008D558C">
      <w:pPr>
        <w:pStyle w:val="a3"/>
        <w:jc w:val="both"/>
      </w:pPr>
      <w:r>
        <w:t>краткой</w:t>
      </w:r>
      <w:r>
        <w:rPr>
          <w:spacing w:val="-1"/>
        </w:rPr>
        <w:t xml:space="preserve"> </w:t>
      </w:r>
      <w:r>
        <w:t>формы.</w:t>
      </w:r>
    </w:p>
    <w:p w:rsidR="003A21B6" w:rsidRDefault="008D558C">
      <w:pPr>
        <w:pStyle w:val="a3"/>
        <w:ind w:right="114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1"/>
        </w:rPr>
        <w:t xml:space="preserve"> </w:t>
      </w:r>
      <w:r>
        <w:t>числительных.</w:t>
      </w:r>
    </w:p>
    <w:p w:rsidR="003A21B6" w:rsidRDefault="008D558C">
      <w:pPr>
        <w:pStyle w:val="a3"/>
        <w:ind w:right="107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возвратного местоимения</w:t>
      </w:r>
      <w:r>
        <w:rPr>
          <w:spacing w:val="3"/>
        </w:rPr>
        <w:t xml:space="preserve"> </w:t>
      </w:r>
      <w:r>
        <w:rPr>
          <w:b/>
        </w:rPr>
        <w:t>себя</w:t>
      </w:r>
      <w:r>
        <w:t>.</w:t>
      </w:r>
    </w:p>
    <w:p w:rsidR="003A21B6" w:rsidRDefault="008D558C">
      <w:pPr>
        <w:pStyle w:val="a3"/>
        <w:ind w:right="105" w:firstLine="599"/>
        <w:jc w:val="both"/>
      </w:pPr>
      <w:r>
        <w:t>Основные нормы употребления глаголов: некоторых личных форм (типа 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глагольных форм: форм прошедшего времени с суффиксом </w:t>
      </w:r>
      <w:proofErr w:type="gramStart"/>
      <w:r>
        <w:t>-н</w:t>
      </w:r>
      <w:proofErr w:type="gramEnd"/>
      <w:r>
        <w:t>у-, форм повелительного</w:t>
      </w:r>
      <w:r>
        <w:rPr>
          <w:spacing w:val="1"/>
        </w:rPr>
        <w:t xml:space="preserve"> </w:t>
      </w:r>
      <w:r>
        <w:t>наклонения.</w:t>
      </w:r>
    </w:p>
    <w:p w:rsidR="003A21B6" w:rsidRDefault="008D558C">
      <w:pPr>
        <w:pStyle w:val="Heading1"/>
        <w:spacing w:before="3"/>
      </w:pPr>
      <w:r>
        <w:t>Орфограф</w:t>
      </w:r>
      <w:r>
        <w:t>ия.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орфографии</w:t>
      </w:r>
    </w:p>
    <w:p w:rsidR="003A21B6" w:rsidRDefault="008D558C">
      <w:pPr>
        <w:pStyle w:val="a3"/>
        <w:ind w:right="110" w:firstLine="599"/>
        <w:jc w:val="both"/>
      </w:pPr>
      <w:r>
        <w:t>Орфография как раздел лингвистики (повторение, обобщение). Принципы и разделы</w:t>
      </w:r>
      <w:r>
        <w:rPr>
          <w:spacing w:val="-57"/>
        </w:rPr>
        <w:t xml:space="preserve"> </w:t>
      </w:r>
      <w:r>
        <w:t>русской орфографии. Правописание морфем; слитные, дефисные и раздельные написания;</w:t>
      </w:r>
      <w:r>
        <w:rPr>
          <w:spacing w:val="-57"/>
        </w:rPr>
        <w:t xml:space="preserve"> </w:t>
      </w:r>
      <w:r>
        <w:t xml:space="preserve">употребление прописных и строчных букв; правила переноса слов; </w:t>
      </w:r>
      <w:r>
        <w:t>правила графического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:rsidR="003A21B6" w:rsidRDefault="008D558C">
      <w:pPr>
        <w:pStyle w:val="a3"/>
        <w:ind w:left="901" w:right="218"/>
      </w:pPr>
      <w:r>
        <w:rPr>
          <w:spacing w:val="-3"/>
        </w:rPr>
        <w:t>Орфографические</w:t>
      </w:r>
      <w:r>
        <w:rPr>
          <w:spacing w:val="-10"/>
        </w:rPr>
        <w:t xml:space="preserve"> </w:t>
      </w:r>
      <w:r>
        <w:rPr>
          <w:spacing w:val="-3"/>
        </w:rPr>
        <w:t>правила.</w:t>
      </w:r>
      <w:r>
        <w:rPr>
          <w:spacing w:val="-8"/>
        </w:rPr>
        <w:t xml:space="preserve"> </w:t>
      </w:r>
      <w:r>
        <w:rPr>
          <w:spacing w:val="-3"/>
        </w:rPr>
        <w:t>Правописание</w:t>
      </w:r>
      <w:r>
        <w:rPr>
          <w:spacing w:val="-12"/>
        </w:rPr>
        <w:t xml:space="preserve"> </w:t>
      </w:r>
      <w:r>
        <w:rPr>
          <w:spacing w:val="-3"/>
        </w:rPr>
        <w:t>гласных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согласных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корне.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1"/>
        </w:rPr>
        <w:t xml:space="preserve"> </w:t>
      </w:r>
      <w:proofErr w:type="spellStart"/>
      <w:r>
        <w:t>ъ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ь</w:t>
      </w:r>
      <w:proofErr w:type="spellEnd"/>
      <w:r>
        <w:t>.</w:t>
      </w:r>
    </w:p>
    <w:p w:rsidR="003A21B6" w:rsidRDefault="008D558C">
      <w:pPr>
        <w:pStyle w:val="a3"/>
        <w:ind w:left="901" w:right="3113"/>
      </w:pPr>
      <w:r>
        <w:t xml:space="preserve">Правописание приставок. Буквы </w:t>
      </w:r>
      <w:proofErr w:type="spellStart"/>
      <w:r>
        <w:t>ы</w:t>
      </w:r>
      <w:proofErr w:type="spellEnd"/>
      <w:r>
        <w:t xml:space="preserve"> – и после приставок.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3A21B6" w:rsidRDefault="008D558C">
      <w:pPr>
        <w:pStyle w:val="a3"/>
        <w:ind w:left="901" w:right="3280"/>
      </w:pPr>
      <w:r>
        <w:t xml:space="preserve">Правописание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нн</w:t>
      </w:r>
      <w:proofErr w:type="spellEnd"/>
      <w:r>
        <w:t xml:space="preserve"> в словах различных </w:t>
      </w:r>
      <w:r>
        <w:t>частей речи.</w:t>
      </w:r>
      <w:r>
        <w:rPr>
          <w:spacing w:val="-58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 ни.</w:t>
      </w:r>
    </w:p>
    <w:p w:rsidR="003A21B6" w:rsidRDefault="008D558C">
      <w:pPr>
        <w:pStyle w:val="a3"/>
        <w:ind w:left="901" w:right="209"/>
      </w:pPr>
      <w:r>
        <w:t>Правописание окончаний имён существительных, имён прилагательных и глаголов.</w:t>
      </w:r>
      <w:r>
        <w:rPr>
          <w:spacing w:val="-57"/>
        </w:rPr>
        <w:t xml:space="preserve"> </w:t>
      </w:r>
      <w:r>
        <w:t>Слитное,</w:t>
      </w:r>
      <w:r>
        <w:rPr>
          <w:spacing w:val="-1"/>
        </w:rPr>
        <w:t xml:space="preserve"> </w:t>
      </w:r>
      <w:r>
        <w:t>дефисное</w:t>
      </w:r>
      <w:r>
        <w:rPr>
          <w:spacing w:val="-1"/>
        </w:rPr>
        <w:t xml:space="preserve"> </w:t>
      </w:r>
      <w:r>
        <w:t>и 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слов.</w:t>
      </w:r>
    </w:p>
    <w:p w:rsidR="003A21B6" w:rsidRDefault="008D558C">
      <w:pPr>
        <w:pStyle w:val="Heading1"/>
        <w:spacing w:before="4"/>
        <w:jc w:val="left"/>
      </w:pPr>
      <w:r>
        <w:t>Речь. Речевое</w:t>
      </w:r>
      <w:r>
        <w:rPr>
          <w:spacing w:val="-2"/>
        </w:rPr>
        <w:t xml:space="preserve"> </w:t>
      </w:r>
      <w:r>
        <w:t>общение</w:t>
      </w:r>
    </w:p>
    <w:p w:rsidR="003A21B6" w:rsidRDefault="008D558C">
      <w:pPr>
        <w:pStyle w:val="a3"/>
        <w:spacing w:line="274" w:lineRule="exact"/>
        <w:ind w:left="901"/>
      </w:pPr>
      <w:r>
        <w:t>Речь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</w:p>
    <w:p w:rsidR="003A21B6" w:rsidRDefault="008D558C">
      <w:pPr>
        <w:pStyle w:val="a3"/>
        <w:ind w:right="114" w:firstLine="599"/>
        <w:jc w:val="both"/>
      </w:pPr>
      <w:r>
        <w:t>Речевое общение и его виды. Основные сферы речевого общения. Речевая 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 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 и тема речи;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общения).</w:t>
      </w:r>
    </w:p>
    <w:p w:rsidR="003A21B6" w:rsidRDefault="008D558C">
      <w:pPr>
        <w:pStyle w:val="a3"/>
        <w:ind w:right="106" w:firstLine="599"/>
        <w:jc w:val="both"/>
      </w:pPr>
      <w:r>
        <w:t>Речевой этикет. Основные функции речевого этикета (установление и 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 к различным ситуациям официального/неофициального общения, 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-2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п.</w:t>
      </w:r>
    </w:p>
    <w:p w:rsidR="003A21B6" w:rsidRDefault="008D558C">
      <w:pPr>
        <w:pStyle w:val="a3"/>
        <w:ind w:right="108" w:firstLine="599"/>
        <w:jc w:val="both"/>
      </w:pPr>
      <w:r>
        <w:t>Публичное выступление и его особенности. Тема, цель, основной тезис 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 средств оформления публичного выступления с учётом его цели, 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 о</w:t>
      </w:r>
      <w:r>
        <w:t>бщения.</w:t>
      </w:r>
    </w:p>
    <w:p w:rsidR="003A21B6" w:rsidRDefault="008D558C">
      <w:pPr>
        <w:pStyle w:val="Heading1"/>
        <w:spacing w:before="5"/>
      </w:pPr>
      <w:r>
        <w:t>Текст.</w:t>
      </w:r>
      <w:r>
        <w:rPr>
          <w:spacing w:val="-4"/>
        </w:rPr>
        <w:t xml:space="preserve"> </w:t>
      </w:r>
      <w:r>
        <w:t>Информационно-смысловая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3A21B6" w:rsidRDefault="008D558C">
      <w:pPr>
        <w:pStyle w:val="a3"/>
        <w:spacing w:line="274" w:lineRule="exact"/>
        <w:ind w:left="901"/>
        <w:jc w:val="both"/>
      </w:pPr>
      <w:r>
        <w:t>Текст,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</w:p>
    <w:p w:rsidR="003A21B6" w:rsidRDefault="003A21B6">
      <w:pPr>
        <w:spacing w:line="274" w:lineRule="exact"/>
        <w:jc w:val="both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right="112" w:firstLine="599"/>
        <w:jc w:val="both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3A21B6" w:rsidRDefault="008D558C">
      <w:pPr>
        <w:pStyle w:val="a3"/>
        <w:ind w:right="108" w:firstLine="599"/>
        <w:jc w:val="both"/>
      </w:pPr>
      <w:r>
        <w:t>Информативность текста. Виды информации в тексте. И</w:t>
      </w:r>
      <w:r>
        <w:t>нформационно-смысловая</w:t>
      </w:r>
      <w:r>
        <w:rPr>
          <w:spacing w:val="1"/>
        </w:rPr>
        <w:t xml:space="preserve"> </w:t>
      </w:r>
      <w:r>
        <w:t xml:space="preserve">переработка прочитанного текста,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 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текста.</w:t>
      </w:r>
    </w:p>
    <w:p w:rsidR="003A21B6" w:rsidRDefault="008D558C">
      <w:pPr>
        <w:pStyle w:val="a3"/>
        <w:spacing w:before="1"/>
        <w:ind w:left="901"/>
        <w:jc w:val="both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3"/>
        </w:rPr>
        <w:t xml:space="preserve"> </w:t>
      </w:r>
      <w:r>
        <w:t>Аннотация.</w:t>
      </w:r>
      <w:r>
        <w:rPr>
          <w:spacing w:val="-5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Рецензия.</w:t>
      </w:r>
    </w:p>
    <w:p w:rsidR="003A21B6" w:rsidRDefault="003A21B6">
      <w:pPr>
        <w:pStyle w:val="a3"/>
        <w:spacing w:before="4"/>
        <w:ind w:left="0"/>
      </w:pPr>
    </w:p>
    <w:p w:rsidR="003A21B6" w:rsidRDefault="008D558C">
      <w:pPr>
        <w:pStyle w:val="Heading1"/>
        <w:spacing w:line="240" w:lineRule="auto"/>
        <w:ind w:left="422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3A21B6" w:rsidRDefault="003A21B6">
      <w:pPr>
        <w:pStyle w:val="a3"/>
        <w:ind w:left="0"/>
        <w:rPr>
          <w:b/>
        </w:rPr>
      </w:pPr>
    </w:p>
    <w:p w:rsidR="003A21B6" w:rsidRDefault="008D558C">
      <w:pPr>
        <w:spacing w:line="274" w:lineRule="exact"/>
        <w:ind w:left="90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3A21B6" w:rsidRDefault="008D558C">
      <w:pPr>
        <w:pStyle w:val="a3"/>
        <w:ind w:right="105" w:firstLine="599"/>
        <w:jc w:val="both"/>
      </w:pPr>
      <w:r>
        <w:t>Культура речи в экологическом аспекте. Экология как наука, экология языка (общее</w:t>
      </w:r>
      <w:r>
        <w:rPr>
          <w:spacing w:val="1"/>
        </w:rPr>
        <w:t xml:space="preserve"> </w:t>
      </w:r>
      <w:r>
        <w:t>представление). Проблемы речевой культуры в современном обществе 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иноязычн</w:t>
      </w:r>
      <w:r>
        <w:t>ых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3"/>
        </w:rPr>
        <w:t xml:space="preserve"> </w:t>
      </w:r>
      <w:r>
        <w:t>и другое) (обзор).</w:t>
      </w:r>
    </w:p>
    <w:p w:rsidR="003A21B6" w:rsidRDefault="008D558C">
      <w:pPr>
        <w:pStyle w:val="Heading1"/>
        <w:spacing w:before="4" w:line="240" w:lineRule="auto"/>
        <w:ind w:right="4961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</w:t>
      </w:r>
    </w:p>
    <w:p w:rsidR="003A21B6" w:rsidRDefault="008D558C">
      <w:pPr>
        <w:pStyle w:val="a3"/>
        <w:ind w:right="113" w:firstLine="599"/>
        <w:jc w:val="both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60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 и предложения.</w:t>
      </w:r>
    </w:p>
    <w:p w:rsidR="003A21B6" w:rsidRDefault="008D558C">
      <w:pPr>
        <w:pStyle w:val="a3"/>
        <w:ind w:right="110" w:firstLine="599"/>
        <w:jc w:val="both"/>
      </w:pPr>
      <w:r>
        <w:t xml:space="preserve">Изобразительно-выразительные средства синтаксиса. </w:t>
      </w:r>
      <w:proofErr w:type="gramStart"/>
      <w:r>
        <w:t>С</w:t>
      </w:r>
      <w:r>
        <w:t>интаксический 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57"/>
        </w:rPr>
        <w:t xml:space="preserve"> </w:t>
      </w:r>
      <w:r>
        <w:t>риторическое</w:t>
      </w:r>
      <w:r>
        <w:rPr>
          <w:spacing w:val="-2"/>
        </w:rPr>
        <w:t xml:space="preserve"> </w:t>
      </w:r>
      <w:r>
        <w:t>обращение; многосоюзие, бессоюзие.</w:t>
      </w:r>
      <w:proofErr w:type="gramEnd"/>
    </w:p>
    <w:p w:rsidR="003A21B6" w:rsidRDefault="008D558C">
      <w:pPr>
        <w:pStyle w:val="a3"/>
        <w:ind w:right="102" w:firstLine="599"/>
        <w:jc w:val="both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 сказуемого с подлежащим, в состав которого входят слова множество, ряд,</w:t>
      </w:r>
      <w:r>
        <w:rPr>
          <w:spacing w:val="1"/>
        </w:rPr>
        <w:t xml:space="preserve"> </w:t>
      </w:r>
      <w:r>
        <w:t>большинство,</w:t>
      </w:r>
      <w:r>
        <w:rPr>
          <w:spacing w:val="1"/>
        </w:rPr>
        <w:t xml:space="preserve"> </w:t>
      </w:r>
      <w:r>
        <w:t>меньшинство;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(двадцать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оканчивающиеся на один; имеющим в своём составе числительные два, три, четыре или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оканчивающееся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четыре.</w:t>
      </w:r>
      <w:proofErr w:type="gramEnd"/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 сказуемого с подлежащим, выраженным аббревиатурой, 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-3"/>
        </w:rPr>
        <w:t xml:space="preserve"> </w:t>
      </w:r>
      <w:r>
        <w:t>существительным.</w:t>
      </w:r>
    </w:p>
    <w:p w:rsidR="003A21B6" w:rsidRDefault="008D558C">
      <w:pPr>
        <w:pStyle w:val="a3"/>
        <w:ind w:right="104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падежной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 слова.</w:t>
      </w:r>
    </w:p>
    <w:p w:rsidR="003A21B6" w:rsidRDefault="008D558C">
      <w:pPr>
        <w:pStyle w:val="a3"/>
        <w:ind w:left="901" w:right="1439"/>
      </w:pPr>
      <w:r>
        <w:t>Основные нормы употребления однород</w:t>
      </w:r>
      <w:r>
        <w:t>ных членов предложения.</w:t>
      </w:r>
      <w:r>
        <w:rPr>
          <w:spacing w:val="1"/>
        </w:rPr>
        <w:t xml:space="preserve"> </w:t>
      </w:r>
      <w:r>
        <w:t>Основные нормы употребления причастных и деепричастных оборотов.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 построения сложных</w:t>
      </w:r>
      <w:r>
        <w:rPr>
          <w:spacing w:val="-2"/>
        </w:rPr>
        <w:t xml:space="preserve"> </w:t>
      </w:r>
      <w:r>
        <w:t>предложений.</w:t>
      </w:r>
    </w:p>
    <w:p w:rsidR="003A21B6" w:rsidRDefault="008D558C">
      <w:pPr>
        <w:pStyle w:val="Heading1"/>
        <w:spacing w:before="1"/>
        <w:jc w:val="left"/>
      </w:pPr>
      <w:r>
        <w:t>Пунктуация.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пунктуации</w:t>
      </w:r>
    </w:p>
    <w:p w:rsidR="003A21B6" w:rsidRDefault="008D558C">
      <w:pPr>
        <w:pStyle w:val="a3"/>
        <w:ind w:right="106" w:firstLine="599"/>
        <w:jc w:val="both"/>
      </w:pPr>
      <w:r>
        <w:t>Пунктуация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предложения.</w:t>
      </w:r>
    </w:p>
    <w:p w:rsidR="003A21B6" w:rsidRDefault="008D558C">
      <w:pPr>
        <w:pStyle w:val="a3"/>
        <w:ind w:right="108" w:firstLine="599"/>
        <w:jc w:val="both"/>
      </w:pPr>
      <w:r>
        <w:t>Разделы русской пунктуации и система правил, включённых в каждый из них: знаки</w:t>
      </w:r>
      <w:r>
        <w:rPr>
          <w:spacing w:val="1"/>
        </w:rPr>
        <w:t xml:space="preserve"> </w:t>
      </w:r>
      <w:r>
        <w:t>препинания в конце предложений; знаки препинания внутри простого предложения; 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 Сочетание</w:t>
      </w:r>
      <w:r>
        <w:rPr>
          <w:spacing w:val="-1"/>
        </w:rPr>
        <w:t xml:space="preserve"> </w:t>
      </w:r>
      <w:r>
        <w:t>знаков препинания.</w:t>
      </w:r>
    </w:p>
    <w:p w:rsidR="003A21B6" w:rsidRDefault="008D558C">
      <w:pPr>
        <w:pStyle w:val="a3"/>
        <w:ind w:right="114" w:firstLine="599"/>
        <w:jc w:val="both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сказуемым.</w:t>
      </w:r>
    </w:p>
    <w:p w:rsidR="003A21B6" w:rsidRDefault="008D558C">
      <w:pPr>
        <w:pStyle w:val="a3"/>
        <w:ind w:left="901" w:right="2649"/>
        <w:jc w:val="both"/>
      </w:pPr>
      <w:r>
        <w:t>Знаки препинания в предложениях с однородными членами.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обособлении.</w:t>
      </w:r>
    </w:p>
    <w:p w:rsidR="003A21B6" w:rsidRDefault="008D558C">
      <w:pPr>
        <w:pStyle w:val="a3"/>
        <w:ind w:right="218" w:firstLine="599"/>
      </w:pPr>
      <w:r>
        <w:t>Знаки</w:t>
      </w:r>
      <w:r>
        <w:rPr>
          <w:spacing w:val="34"/>
        </w:rPr>
        <w:t xml:space="preserve"> </w:t>
      </w:r>
      <w:r>
        <w:t>препинания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вводными</w:t>
      </w:r>
      <w:r>
        <w:rPr>
          <w:spacing w:val="34"/>
        </w:rPr>
        <w:t xml:space="preserve"> </w:t>
      </w:r>
      <w:r>
        <w:t>конструкциями,</w:t>
      </w:r>
      <w:r>
        <w:rPr>
          <w:spacing w:val="31"/>
        </w:rPr>
        <w:t xml:space="preserve"> </w:t>
      </w:r>
      <w:r>
        <w:t>обращениями,</w:t>
      </w:r>
      <w:r>
        <w:rPr>
          <w:spacing w:val="-57"/>
        </w:rPr>
        <w:t xml:space="preserve"> </w:t>
      </w:r>
      <w:r>
        <w:t>междометиями.</w:t>
      </w:r>
    </w:p>
    <w:p w:rsidR="003A21B6" w:rsidRDefault="008D558C">
      <w:pPr>
        <w:pStyle w:val="a3"/>
        <w:ind w:left="901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3A21B6" w:rsidRDefault="008D558C">
      <w:pPr>
        <w:pStyle w:val="a3"/>
        <w:ind w:left="901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3A21B6" w:rsidRDefault="003A21B6">
      <w:pPr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left="901"/>
        <w:jc w:val="both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речи.</w:t>
      </w:r>
    </w:p>
    <w:p w:rsidR="003A21B6" w:rsidRDefault="008D558C">
      <w:pPr>
        <w:pStyle w:val="Heading1"/>
        <w:spacing w:before="5"/>
      </w:pPr>
      <w:r>
        <w:t>Функциональная</w:t>
      </w:r>
      <w:r>
        <w:rPr>
          <w:spacing w:val="-4"/>
        </w:rPr>
        <w:t xml:space="preserve"> </w:t>
      </w:r>
      <w:r>
        <w:t>стилистика.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3A21B6" w:rsidRDefault="008D558C">
      <w:pPr>
        <w:pStyle w:val="a3"/>
        <w:ind w:right="114" w:firstLine="599"/>
        <w:jc w:val="both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-1"/>
        </w:rPr>
        <w:t xml:space="preserve"> </w:t>
      </w:r>
      <w:r>
        <w:t>обобщение).</w:t>
      </w:r>
    </w:p>
    <w:p w:rsidR="003A21B6" w:rsidRDefault="008D558C">
      <w:pPr>
        <w:pStyle w:val="a3"/>
        <w:ind w:right="111" w:firstLine="599"/>
        <w:jc w:val="both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Фонетические,</w:t>
      </w:r>
      <w:r>
        <w:rPr>
          <w:spacing w:val="1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речи:</w:t>
      </w:r>
      <w:r>
        <w:rPr>
          <w:spacing w:val="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рассказ, беседа,</w:t>
      </w:r>
      <w:r>
        <w:rPr>
          <w:spacing w:val="-1"/>
        </w:rPr>
        <w:t xml:space="preserve"> </w:t>
      </w:r>
      <w:r>
        <w:t>спор 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3A21B6" w:rsidRDefault="008D558C">
      <w:pPr>
        <w:pStyle w:val="a3"/>
        <w:ind w:right="106" w:firstLine="599"/>
        <w:jc w:val="both"/>
      </w:pPr>
      <w:r>
        <w:t>Научный стиль, сферы его использования, назначение. Основные признаки научного</w:t>
      </w:r>
      <w:r>
        <w:rPr>
          <w:spacing w:val="-57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proofErr w:type="spellStart"/>
      <w:r>
        <w:t>подстили</w:t>
      </w:r>
      <w:proofErr w:type="spell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</w:t>
      </w:r>
      <w:r>
        <w:t>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монография,</w:t>
      </w:r>
      <w:r>
        <w:rPr>
          <w:spacing w:val="1"/>
        </w:rPr>
        <w:t xml:space="preserve"> </w:t>
      </w:r>
      <w:r>
        <w:t>диссертация,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статья, реферат, словарь, справочник, учебник и учебное пособие, лекция, доклад и другие</w:t>
      </w:r>
      <w:r>
        <w:rPr>
          <w:spacing w:val="-57"/>
        </w:rPr>
        <w:t xml:space="preserve"> </w:t>
      </w:r>
      <w:r>
        <w:t>(обзор).</w:t>
      </w:r>
      <w:proofErr w:type="gramEnd"/>
    </w:p>
    <w:p w:rsidR="003A21B6" w:rsidRDefault="008D558C">
      <w:pPr>
        <w:pStyle w:val="a3"/>
        <w:ind w:right="103" w:firstLine="599"/>
        <w:jc w:val="both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признаки официально-делового стил</w:t>
      </w:r>
      <w:r>
        <w:t xml:space="preserve">я: точность, </w:t>
      </w:r>
      <w:proofErr w:type="spellStart"/>
      <w:r>
        <w:t>стандартизированность</w:t>
      </w:r>
      <w:proofErr w:type="spellEnd"/>
      <w:r>
        <w:t>, стереотипность.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официально-делового стиля.</w:t>
      </w:r>
      <w:r>
        <w:rPr>
          <w:spacing w:val="-57"/>
        </w:rPr>
        <w:t xml:space="preserve"> </w:t>
      </w:r>
      <w:proofErr w:type="gramStart"/>
      <w:r>
        <w:t>Основные жанры официально-делового стиля: закон, устав, приказ; расписка, 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1"/>
        </w:rPr>
        <w:t xml:space="preserve"> </w:t>
      </w:r>
      <w:r>
        <w:t>автобиография, характ</w:t>
      </w:r>
      <w:r>
        <w:t>еристика,</w:t>
      </w:r>
      <w:r>
        <w:rPr>
          <w:spacing w:val="-4"/>
        </w:rPr>
        <w:t xml:space="preserve"> </w:t>
      </w:r>
      <w:r>
        <w:t>резюме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  <w:proofErr w:type="gramEnd"/>
    </w:p>
    <w:p w:rsidR="003A21B6" w:rsidRDefault="008D558C">
      <w:pPr>
        <w:pStyle w:val="a3"/>
        <w:ind w:right="109" w:firstLine="599"/>
        <w:jc w:val="both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оценочность</w:t>
      </w:r>
      <w:proofErr w:type="spellEnd"/>
      <w:r>
        <w:t>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публицистического стиля.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  <w:proofErr w:type="gramEnd"/>
    </w:p>
    <w:p w:rsidR="003A21B6" w:rsidRDefault="008D558C">
      <w:pPr>
        <w:pStyle w:val="a3"/>
        <w:ind w:right="105" w:firstLine="599"/>
        <w:jc w:val="both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</w:t>
      </w:r>
      <w:r>
        <w:t>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2"/>
        </w:rPr>
        <w:t xml:space="preserve"> </w:t>
      </w:r>
      <w:r>
        <w:t>др</w:t>
      </w:r>
      <w:proofErr w:type="gramEnd"/>
      <w:r>
        <w:t>угих</w:t>
      </w:r>
      <w:r>
        <w:rPr>
          <w:spacing w:val="-1"/>
        </w:rPr>
        <w:t xml:space="preserve"> </w:t>
      </w:r>
      <w:r>
        <w:t>функциональных разновидностей языка.</w:t>
      </w:r>
    </w:p>
    <w:p w:rsidR="003A21B6" w:rsidRDefault="003A21B6">
      <w:pPr>
        <w:jc w:val="both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Heading1"/>
        <w:spacing w:before="67" w:line="240" w:lineRule="auto"/>
        <w:ind w:left="422" w:right="218"/>
        <w:jc w:val="left"/>
      </w:pP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 УРОВНЕ 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3A21B6" w:rsidRDefault="003A21B6">
      <w:pPr>
        <w:pStyle w:val="a3"/>
        <w:spacing w:before="7"/>
        <w:ind w:left="0"/>
        <w:rPr>
          <w:b/>
          <w:sz w:val="23"/>
        </w:rPr>
      </w:pPr>
    </w:p>
    <w:p w:rsidR="003A21B6" w:rsidRDefault="008D558C">
      <w:pPr>
        <w:pStyle w:val="a3"/>
        <w:ind w:right="106" w:firstLine="599"/>
        <w:jc w:val="both"/>
      </w:pPr>
      <w:proofErr w:type="gramStart"/>
      <w:r>
        <w:t>Личностные результаты освоения обучающимися программы по русскому языку на</w:t>
      </w:r>
      <w:r>
        <w:rPr>
          <w:spacing w:val="1"/>
        </w:rPr>
        <w:t xml:space="preserve"> </w:t>
      </w:r>
      <w:r>
        <w:t>уровне среднего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</w:t>
      </w:r>
      <w:r>
        <w:t>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>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р</w:t>
      </w:r>
      <w:r>
        <w:t>азвития внутренней позиции личности,</w:t>
      </w:r>
      <w:r>
        <w:rPr>
          <w:spacing w:val="1"/>
        </w:rPr>
        <w:t xml:space="preserve"> </w:t>
      </w:r>
      <w:r>
        <w:t>патриотизма, гражданственности;</w:t>
      </w:r>
      <w:proofErr w:type="gramEnd"/>
      <w:r>
        <w:t xml:space="preserve">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людям старшего 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3A21B6" w:rsidRDefault="008D558C">
      <w:pPr>
        <w:pStyle w:val="a3"/>
        <w:spacing w:before="1"/>
        <w:ind w:right="109" w:firstLine="599"/>
        <w:jc w:val="both"/>
      </w:pPr>
      <w:r>
        <w:t xml:space="preserve">В результате изучения русского языка на уровне среднего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2"/>
        </w:tabs>
        <w:spacing w:before="5" w:line="275" w:lineRule="exact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/>
        <w:ind w:right="1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1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14"/>
        <w:rPr>
          <w:sz w:val="24"/>
        </w:rPr>
      </w:pPr>
      <w:r>
        <w:rPr>
          <w:sz w:val="24"/>
        </w:rPr>
        <w:t>принятие традиционных национальных, общечеловеческ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12"/>
        <w:rPr>
          <w:sz w:val="24"/>
        </w:rPr>
      </w:pPr>
      <w:r>
        <w:rPr>
          <w:sz w:val="24"/>
        </w:rPr>
        <w:t>готовность противостоять идеологии экстремизма, национализма, 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7" w:line="237" w:lineRule="auto"/>
        <w:ind w:right="112"/>
        <w:rPr>
          <w:sz w:val="24"/>
        </w:rPr>
      </w:pPr>
      <w:r>
        <w:rPr>
          <w:sz w:val="24"/>
        </w:rPr>
        <w:t>готовность вести совместную деятельность в интересах гражданского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назначением;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3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2"/>
        </w:tabs>
        <w:spacing w:before="1" w:line="275" w:lineRule="exact"/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/>
        <w:ind w:right="11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своему народу, чувства ответственности перед Родиной,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/>
        <w:ind w:right="111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</w:t>
      </w:r>
      <w:r>
        <w:rPr>
          <w:sz w:val="24"/>
        </w:rPr>
        <w:t>ледию, памятникам,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технологиях, труде;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16"/>
        <w:rPr>
          <w:sz w:val="24"/>
        </w:rPr>
      </w:pP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судьбу.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2"/>
        </w:tabs>
        <w:spacing w:before="5" w:line="275" w:lineRule="exact"/>
        <w:ind w:hanging="261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before="0" w:line="292" w:lineRule="exact"/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before="0"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  <w:tab w:val="left" w:pos="2789"/>
          <w:tab w:val="left" w:pos="4122"/>
          <w:tab w:val="left" w:pos="5409"/>
          <w:tab w:val="left" w:pos="5827"/>
          <w:tab w:val="left" w:pos="7220"/>
          <w:tab w:val="left" w:pos="8704"/>
        </w:tabs>
        <w:spacing w:line="237" w:lineRule="auto"/>
        <w:ind w:right="11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оценивать</w:t>
      </w:r>
      <w:r>
        <w:rPr>
          <w:sz w:val="24"/>
        </w:rPr>
        <w:tab/>
        <w:t>ситуацию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осознанные</w:t>
      </w:r>
      <w:r>
        <w:rPr>
          <w:sz w:val="24"/>
        </w:rPr>
        <w:tab/>
      </w:r>
      <w:r>
        <w:rPr>
          <w:spacing w:val="-1"/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будущего;</w:t>
      </w:r>
    </w:p>
    <w:p w:rsidR="003A21B6" w:rsidRDefault="003A21B6">
      <w:pPr>
        <w:rPr>
          <w:sz w:val="24"/>
        </w:rPr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84"/>
        <w:ind w:right="112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принятия ценностей семейной жизни в соответствии с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2"/>
        </w:tabs>
        <w:spacing w:before="4" w:line="275" w:lineRule="exact"/>
        <w:ind w:hanging="26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отношений;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 w:line="237" w:lineRule="auto"/>
        <w:ind w:right="113"/>
        <w:rPr>
          <w:sz w:val="24"/>
        </w:rPr>
      </w:pPr>
      <w:r>
        <w:rPr>
          <w:sz w:val="24"/>
        </w:rPr>
        <w:t>способность воспринимать различные виды искусства, традиции и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</w:t>
      </w:r>
      <w:r>
        <w:rPr>
          <w:sz w:val="24"/>
        </w:rPr>
        <w:t>гих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08"/>
        <w:rPr>
          <w:sz w:val="24"/>
        </w:rPr>
      </w:pPr>
      <w:r>
        <w:rPr>
          <w:sz w:val="24"/>
        </w:rPr>
        <w:t>убеждённость в значимости для личности и общества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8" w:line="237" w:lineRule="auto"/>
        <w:ind w:right="113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творческой личности, в том числе при выполнении творческих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4"/>
        </w:tabs>
        <w:spacing w:before="8" w:line="275" w:lineRule="exact"/>
        <w:ind w:left="1163" w:hanging="263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before="1" w:line="237" w:lineRule="auto"/>
        <w:ind w:right="112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  <w:tab w:val="left" w:pos="2832"/>
          <w:tab w:val="left" w:pos="3278"/>
          <w:tab w:val="left" w:pos="4838"/>
          <w:tab w:val="left" w:pos="7267"/>
          <w:tab w:val="left" w:pos="8502"/>
        </w:tabs>
        <w:ind w:right="102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физическом</w:t>
      </w:r>
      <w:r>
        <w:rPr>
          <w:sz w:val="24"/>
        </w:rPr>
        <w:tab/>
        <w:t>совершенствовании,</w:t>
      </w:r>
      <w:r>
        <w:rPr>
          <w:sz w:val="24"/>
        </w:rPr>
        <w:tab/>
        <w:t>занятиях</w:t>
      </w:r>
      <w:r>
        <w:rPr>
          <w:sz w:val="24"/>
        </w:rPr>
        <w:tab/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before="4" w:line="237" w:lineRule="auto"/>
        <w:ind w:right="115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2"/>
        </w:tabs>
        <w:spacing w:before="5" w:line="275" w:lineRule="exact"/>
        <w:ind w:hanging="261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before="0" w:line="292" w:lineRule="exact"/>
        <w:ind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/>
        <w:ind w:right="11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такую деятельность, в том числе в</w:t>
      </w:r>
      <w:r>
        <w:rPr>
          <w:sz w:val="24"/>
        </w:rPr>
        <w:t xml:space="preserve"> процессе изучения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 w:line="237" w:lineRule="auto"/>
        <w:ind w:right="113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филологов, журналистов, писателей; умение совершать осознанный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8" w:line="237" w:lineRule="auto"/>
        <w:ind w:right="116"/>
        <w:rPr>
          <w:sz w:val="24"/>
        </w:rPr>
      </w:pPr>
      <w:r>
        <w:rPr>
          <w:sz w:val="24"/>
        </w:rPr>
        <w:t>готовность и способность к образованию и самообразованию на протяжении 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2"/>
        </w:tabs>
        <w:spacing w:before="5" w:line="275" w:lineRule="exact"/>
        <w:ind w:hanging="261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1" w:line="237" w:lineRule="auto"/>
        <w:ind w:right="10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глобального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/>
        <w:ind w:right="112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08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неблагоприятные экологические последствия предпринимаемых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предотвращать их;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3A21B6" w:rsidRDefault="008D558C">
      <w:pPr>
        <w:pStyle w:val="Heading1"/>
        <w:numPr>
          <w:ilvl w:val="0"/>
          <w:numId w:val="1"/>
        </w:numPr>
        <w:tabs>
          <w:tab w:val="left" w:pos="1162"/>
        </w:tabs>
        <w:spacing w:before="2" w:line="275" w:lineRule="exact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1" w:line="237" w:lineRule="auto"/>
        <w:ind w:right="11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</w:t>
      </w:r>
      <w:r>
        <w:rPr>
          <w:sz w:val="24"/>
        </w:rPr>
        <w:t>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8" w:line="237" w:lineRule="auto"/>
        <w:ind w:right="1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мира;</w:t>
      </w:r>
    </w:p>
    <w:p w:rsidR="003A21B6" w:rsidRDefault="003A21B6">
      <w:pPr>
        <w:spacing w:line="237" w:lineRule="auto"/>
        <w:jc w:val="both"/>
        <w:rPr>
          <w:sz w:val="24"/>
        </w:rPr>
        <w:sectPr w:rsidR="003A21B6">
          <w:pgSz w:w="11910" w:h="16390"/>
          <w:pgMar w:top="1040" w:right="740" w:bottom="280" w:left="1400" w:header="720" w:footer="720" w:gutter="0"/>
          <w:cols w:space="720"/>
        </w:sectPr>
      </w:pP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84"/>
        <w:ind w:right="10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и проектную деятельность, в том числе по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3A21B6" w:rsidRDefault="008D558C">
      <w:pPr>
        <w:pStyle w:val="a3"/>
        <w:ind w:right="107" w:firstLine="599"/>
        <w:jc w:val="both"/>
      </w:pPr>
      <w:r>
        <w:t>В процессе достижения личностных результатов освоения обучающимися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4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07"/>
        <w:rPr>
          <w:sz w:val="24"/>
        </w:rPr>
      </w:pP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z w:val="24"/>
        </w:rPr>
        <w:t>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состояние, использовать адекватные языковые средства для выражения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/>
        <w:ind w:right="111"/>
        <w:rPr>
          <w:sz w:val="24"/>
        </w:rPr>
      </w:pP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 w:line="237" w:lineRule="auto"/>
        <w:ind w:right="118"/>
        <w:rPr>
          <w:sz w:val="24"/>
        </w:rPr>
      </w:pPr>
      <w:r>
        <w:rPr>
          <w:sz w:val="24"/>
        </w:rPr>
        <w:t>внутренней мотивации, включающей стремление к достижению цели и 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z w:val="24"/>
        </w:rPr>
        <w:t>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 w:line="237" w:lineRule="auto"/>
        <w:ind w:right="106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7" w:line="237" w:lineRule="auto"/>
        <w:ind w:right="113"/>
        <w:rPr>
          <w:sz w:val="24"/>
        </w:rPr>
      </w:pP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 опыта.</w:t>
      </w:r>
    </w:p>
    <w:p w:rsidR="003A21B6" w:rsidRDefault="008D558C">
      <w:pPr>
        <w:pStyle w:val="a3"/>
        <w:spacing w:before="3"/>
        <w:ind w:right="107" w:firstLine="599"/>
        <w:jc w:val="both"/>
      </w:pPr>
      <w:r>
        <w:t>В результате изучения русского языка на уровне среднего общего образования 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</w:t>
      </w:r>
      <w:r>
        <w:t>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3A21B6" w:rsidRDefault="008D558C">
      <w:pPr>
        <w:spacing w:before="1"/>
        <w:ind w:left="901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действия</w:t>
      </w:r>
    </w:p>
    <w:p w:rsidR="003A21B6" w:rsidRDefault="008D558C">
      <w:pPr>
        <w:pStyle w:val="a3"/>
        <w:jc w:val="both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09"/>
        <w:rPr>
          <w:sz w:val="24"/>
        </w:rPr>
      </w:pPr>
      <w:r>
        <w:rPr>
          <w:sz w:val="24"/>
        </w:rPr>
        <w:t>самостоятельно формулировать и актуализировать проблему, рассматривать её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0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и обобщения языковых единиц, языковых явлений и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смысловых типов, жанров;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13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вносить коррективы в деятельность, оценивать риски и соответствие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комбинированного взаимодействия, в </w:t>
      </w:r>
      <w:r>
        <w:rPr>
          <w:sz w:val="24"/>
        </w:rPr>
        <w:t>том числе при выполнении проектов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6"/>
        <w:ind w:right="11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3A21B6" w:rsidRDefault="008D558C">
      <w:pPr>
        <w:ind w:left="302" w:right="104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3" w:line="237" w:lineRule="auto"/>
        <w:ind w:right="110"/>
        <w:rPr>
          <w:sz w:val="24"/>
        </w:rPr>
      </w:pPr>
      <w:r>
        <w:rPr>
          <w:sz w:val="24"/>
        </w:rPr>
        <w:t>владеть навыками учебно-исследовательской и проектной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7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5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3A21B6" w:rsidRDefault="003A21B6">
      <w:pPr>
        <w:spacing w:line="237" w:lineRule="auto"/>
        <w:jc w:val="both"/>
        <w:rPr>
          <w:sz w:val="24"/>
        </w:rPr>
        <w:sectPr w:rsidR="003A21B6">
          <w:pgSz w:w="11910" w:h="16390"/>
          <w:pgMar w:top="104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left="1228" w:right="115"/>
        <w:jc w:val="both"/>
      </w:pPr>
      <w:r>
        <w:t>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методов познания;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14"/>
        <w:rPr>
          <w:sz w:val="24"/>
        </w:rPr>
      </w:pPr>
      <w:r>
        <w:rPr>
          <w:sz w:val="24"/>
        </w:rPr>
        <w:t>владеть разными видами деятельности по получению нового знания,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языку;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учебных ситуациях, в том числе при создании учебных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ставить и формулировать собств</w:t>
      </w:r>
      <w:r>
        <w:rPr>
          <w:sz w:val="24"/>
        </w:rPr>
        <w:t>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6" w:line="237" w:lineRule="auto"/>
        <w:ind w:right="115"/>
        <w:rPr>
          <w:sz w:val="24"/>
        </w:rPr>
      </w:pPr>
      <w:r>
        <w:rPr>
          <w:sz w:val="24"/>
        </w:rPr>
        <w:t>выявлять и актуализировать задачу, выдвигать гипотезу, задавать параметры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7" w:line="237" w:lineRule="auto"/>
        <w:ind w:right="11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93" w:lineRule="exact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3" w:line="237" w:lineRule="auto"/>
        <w:ind w:right="113"/>
        <w:rPr>
          <w:sz w:val="24"/>
        </w:rPr>
      </w:pPr>
      <w:r>
        <w:rPr>
          <w:sz w:val="24"/>
        </w:rPr>
        <w:t>уметь переносить з</w:t>
      </w:r>
      <w:r>
        <w:rPr>
          <w:sz w:val="24"/>
        </w:rPr>
        <w:t>нания в практическую область жизнедеятельности, освоенные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среду;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проблем.</w:t>
      </w:r>
    </w:p>
    <w:p w:rsidR="003A21B6" w:rsidRDefault="008D558C">
      <w:pPr>
        <w:ind w:left="302" w:right="103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информацией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1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05"/>
        <w:rPr>
          <w:sz w:val="24"/>
        </w:rPr>
      </w:pPr>
      <w:r>
        <w:rPr>
          <w:sz w:val="24"/>
        </w:rPr>
        <w:t>создавать тексты в различных форматах с учётом назначения информац</w:t>
      </w:r>
      <w:proofErr w:type="gramStart"/>
      <w:r>
        <w:rPr>
          <w:sz w:val="24"/>
        </w:rPr>
        <w:t>ии и её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целевой аудитории, выбирая оптимальную форму представления и визуализации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3"/>
        <w:ind w:right="110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</w:t>
      </w:r>
      <w:r>
        <w:rPr>
          <w:sz w:val="24"/>
        </w:rPr>
        <w:t>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/>
        <w:ind w:right="11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3A21B6" w:rsidRDefault="008D558C">
      <w:pPr>
        <w:pStyle w:val="a3"/>
        <w:ind w:right="104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09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 xml:space="preserve">владеть различными способами общения и взаимодействия;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развёрнуто, логично и корректно с точки зрения культуры речи излагать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высказывание.</w:t>
      </w:r>
    </w:p>
    <w:p w:rsidR="003A21B6" w:rsidRDefault="003A21B6">
      <w:pPr>
        <w:spacing w:line="237" w:lineRule="auto"/>
        <w:jc w:val="both"/>
        <w:rPr>
          <w:sz w:val="24"/>
        </w:rPr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right="104" w:firstLine="599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умения самоорганизации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1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предпочтений;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93" w:lineRule="exact"/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предпочтений;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14"/>
        <w:rPr>
          <w:sz w:val="24"/>
        </w:rPr>
      </w:pPr>
      <w:r>
        <w:rPr>
          <w:sz w:val="24"/>
        </w:rPr>
        <w:t>делать осознанный выбор, уметь аргументировать его, брать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94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14"/>
        <w:rPr>
          <w:sz w:val="24"/>
        </w:rPr>
      </w:pPr>
      <w:r>
        <w:rPr>
          <w:sz w:val="24"/>
        </w:rPr>
        <w:t>стремиться к формированию и проявлению широкой эрудиции в разных 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</w:t>
      </w:r>
      <w:r>
        <w:rPr>
          <w:sz w:val="24"/>
        </w:rPr>
        <w:t>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3A21B6" w:rsidRDefault="008D558C">
      <w:pPr>
        <w:ind w:left="302" w:right="104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самоконтроля,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08"/>
        <w:rPr>
          <w:sz w:val="24"/>
        </w:rPr>
      </w:pPr>
      <w:r>
        <w:rPr>
          <w:sz w:val="24"/>
        </w:rPr>
        <w:t>давать оценку новым ситуациям, вносить коррективы в деятельность,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4" w:line="237" w:lineRule="auto"/>
        <w:ind w:right="11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оснований и результатов;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</w:t>
      </w:r>
      <w:r>
        <w:rPr>
          <w:sz w:val="24"/>
        </w:rPr>
        <w:t>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line="237" w:lineRule="auto"/>
        <w:ind w:right="11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8"/>
          <w:tab w:val="left" w:pos="1229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3A21B6" w:rsidRDefault="008D558C">
      <w:pPr>
        <w:spacing w:line="244" w:lineRule="auto"/>
        <w:ind w:left="302" w:right="107" w:firstLine="599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0" w:line="284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1" w:line="237" w:lineRule="auto"/>
        <w:ind w:right="112"/>
        <w:rPr>
          <w:sz w:val="24"/>
        </w:rPr>
      </w:pPr>
      <w:r>
        <w:rPr>
          <w:sz w:val="24"/>
        </w:rPr>
        <w:t>выбирать тематику и методы совместных действий с учётом общих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ind w:right="11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line="237" w:lineRule="auto"/>
        <w:ind w:right="116"/>
        <w:rPr>
          <w:sz w:val="24"/>
        </w:rPr>
      </w:pPr>
      <w:r>
        <w:rPr>
          <w:sz w:val="24"/>
        </w:rPr>
        <w:t>оценив</w:t>
      </w:r>
      <w:r>
        <w:rPr>
          <w:sz w:val="24"/>
        </w:rPr>
        <w:t>ать качество своего вклада и вклада каждого участника команды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3A21B6" w:rsidRDefault="008D558C">
      <w:pPr>
        <w:pStyle w:val="a4"/>
        <w:numPr>
          <w:ilvl w:val="0"/>
          <w:numId w:val="18"/>
        </w:numPr>
        <w:tabs>
          <w:tab w:val="left" w:pos="1229"/>
        </w:tabs>
        <w:spacing w:before="5" w:line="237" w:lineRule="auto"/>
        <w:ind w:right="110"/>
        <w:rPr>
          <w:sz w:val="24"/>
        </w:rPr>
      </w:pPr>
      <w:r>
        <w:rPr>
          <w:sz w:val="24"/>
        </w:rPr>
        <w:t>предлагать новые проекты, оценивать идеи с позиции новизны, 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инициативным.</w:t>
      </w:r>
    </w:p>
    <w:p w:rsidR="003A21B6" w:rsidRDefault="003A21B6">
      <w:pPr>
        <w:pStyle w:val="a3"/>
        <w:spacing w:before="7"/>
        <w:ind w:left="0"/>
      </w:pPr>
    </w:p>
    <w:p w:rsidR="003A21B6" w:rsidRDefault="008D558C">
      <w:pPr>
        <w:pStyle w:val="Heading1"/>
        <w:spacing w:line="480" w:lineRule="auto"/>
        <w:ind w:left="422" w:right="5804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3A21B6" w:rsidRDefault="008D558C">
      <w:pPr>
        <w:pStyle w:val="a3"/>
        <w:ind w:right="218" w:firstLine="599"/>
      </w:pPr>
      <w:r>
        <w:t>К</w:t>
      </w:r>
      <w:r>
        <w:rPr>
          <w:spacing w:val="27"/>
        </w:rPr>
        <w:t xml:space="preserve"> </w:t>
      </w:r>
      <w:r>
        <w:t>концу</w:t>
      </w:r>
      <w:r>
        <w:rPr>
          <w:spacing w:val="19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классе</w:t>
      </w:r>
      <w:r>
        <w:rPr>
          <w:spacing w:val="25"/>
        </w:rPr>
        <w:t xml:space="preserve"> </w:t>
      </w:r>
      <w:proofErr w:type="gramStart"/>
      <w:r>
        <w:t>обучающийся</w:t>
      </w:r>
      <w:proofErr w:type="gramEnd"/>
      <w:r>
        <w:rPr>
          <w:spacing w:val="26"/>
        </w:rPr>
        <w:t xml:space="preserve"> </w:t>
      </w:r>
      <w:r>
        <w:t>получит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языку:</w:t>
      </w:r>
    </w:p>
    <w:p w:rsidR="003A21B6" w:rsidRDefault="008D558C">
      <w:pPr>
        <w:pStyle w:val="Heading1"/>
        <w:spacing w:before="1"/>
        <w:jc w:val="left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3A21B6" w:rsidRDefault="008D558C">
      <w:pPr>
        <w:pStyle w:val="a3"/>
        <w:ind w:firstLine="599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языке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знаковой</w:t>
      </w:r>
      <w:r>
        <w:rPr>
          <w:spacing w:val="4"/>
        </w:rPr>
        <w:t xml:space="preserve"> </w:t>
      </w:r>
      <w:r>
        <w:t>системе,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функциях</w:t>
      </w:r>
      <w:r>
        <w:rPr>
          <w:spacing w:val="6"/>
        </w:rPr>
        <w:t xml:space="preserve"> </w:t>
      </w:r>
      <w:r>
        <w:t>языка;</w:t>
      </w:r>
      <w:r>
        <w:rPr>
          <w:spacing w:val="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науке.</w:t>
      </w:r>
    </w:p>
    <w:p w:rsidR="003A21B6" w:rsidRDefault="003A21B6">
      <w:pPr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right="105" w:firstLine="599"/>
        <w:jc w:val="both"/>
      </w:pPr>
      <w:r>
        <w:t>Опознавать</w:t>
      </w:r>
      <w:r>
        <w:rPr>
          <w:spacing w:val="1"/>
        </w:rPr>
        <w:t xml:space="preserve"> </w:t>
      </w:r>
      <w:r>
        <w:t>лексику 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текстах и публицистике; объяснять значения данных лексических единиц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 них истории и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</w:t>
      </w:r>
      <w:r>
        <w:t>ченного).</w:t>
      </w:r>
    </w:p>
    <w:p w:rsidR="003A21B6" w:rsidRDefault="008D558C">
      <w:pPr>
        <w:pStyle w:val="a3"/>
        <w:spacing w:before="1"/>
        <w:ind w:right="104" w:firstLine="599"/>
        <w:jc w:val="both"/>
      </w:pPr>
      <w:proofErr w:type="gramStart"/>
      <w:r>
        <w:t>Понимать и уметь комментировать функции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Федеральный закон от 1 июня 2005 </w:t>
      </w:r>
      <w:proofErr w:type="spellStart"/>
      <w:r>
        <w:t>г.№</w:t>
      </w:r>
      <w:proofErr w:type="spellEnd"/>
      <w:r>
        <w:t xml:space="preserve"> 53-ФЗ «О государственном языке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1"/>
        </w:rPr>
        <w:t>государственном</w:t>
      </w:r>
      <w:r>
        <w:rPr>
          <w:spacing w:val="-14"/>
        </w:rPr>
        <w:t xml:space="preserve"> </w:t>
      </w:r>
      <w:r>
        <w:rPr>
          <w:spacing w:val="-1"/>
        </w:rPr>
        <w:t>языке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Федерации»»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28.02.2023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52-ФЗ,</w:t>
      </w:r>
      <w:r>
        <w:rPr>
          <w:spacing w:val="-13"/>
        </w:rPr>
        <w:t xml:space="preserve"> </w:t>
      </w:r>
      <w:r>
        <w:t>Закон</w:t>
      </w:r>
      <w:proofErr w:type="gramEnd"/>
      <w:r>
        <w:rPr>
          <w:spacing w:val="-11"/>
        </w:rPr>
        <w:t xml:space="preserve"> </w:t>
      </w:r>
      <w:proofErr w:type="gramStart"/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</w:t>
      </w:r>
      <w:r>
        <w:t>ктября</w:t>
      </w:r>
      <w:r>
        <w:rPr>
          <w:spacing w:val="-12"/>
        </w:rPr>
        <w:t xml:space="preserve"> </w:t>
      </w:r>
      <w:r>
        <w:t>1991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1807-1</w:t>
      </w:r>
      <w:r>
        <w:rPr>
          <w:spacing w:val="-9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языках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Федерации»).</w:t>
      </w:r>
      <w:proofErr w:type="gramEnd"/>
    </w:p>
    <w:p w:rsidR="003A21B6" w:rsidRDefault="008D558C">
      <w:pPr>
        <w:pStyle w:val="a3"/>
        <w:ind w:right="105" w:firstLine="599"/>
        <w:jc w:val="both"/>
      </w:pPr>
      <w:r>
        <w:t>Различать формы существования русского языка (литературный язык, 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признаки литературного языка и его роль в обществе; использовать эти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3A21B6" w:rsidRDefault="008D558C">
      <w:pPr>
        <w:pStyle w:val="Heading1"/>
        <w:spacing w:before="5" w:line="240" w:lineRule="auto"/>
        <w:ind w:right="546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3A21B6" w:rsidRDefault="008D558C">
      <w:pPr>
        <w:pStyle w:val="a3"/>
        <w:ind w:right="112" w:firstLine="59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 языково</w:t>
      </w:r>
      <w:r>
        <w:t>й системы, анализировать языковые единицы разных уровней языковой</w:t>
      </w:r>
      <w:r>
        <w:rPr>
          <w:spacing w:val="1"/>
        </w:rPr>
        <w:t xml:space="preserve"> </w:t>
      </w:r>
      <w:r>
        <w:t>системы.</w:t>
      </w:r>
    </w:p>
    <w:p w:rsidR="003A21B6" w:rsidRDefault="008D558C">
      <w:pPr>
        <w:pStyle w:val="a3"/>
        <w:ind w:left="901"/>
        <w:jc w:val="both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3A21B6" w:rsidRDefault="008D558C">
      <w:pPr>
        <w:pStyle w:val="a3"/>
        <w:ind w:right="118" w:firstLine="599"/>
        <w:jc w:val="both"/>
      </w:pPr>
      <w:r>
        <w:t>Комментировать нормативный, коммуникативный и этический аспекты культуры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приводить соответствующие</w:t>
      </w:r>
      <w:r>
        <w:rPr>
          <w:spacing w:val="-1"/>
        </w:rPr>
        <w:t xml:space="preserve"> </w:t>
      </w:r>
      <w:r>
        <w:t>примеры.</w:t>
      </w:r>
    </w:p>
    <w:p w:rsidR="003A21B6" w:rsidRDefault="008D558C">
      <w:pPr>
        <w:pStyle w:val="a3"/>
        <w:ind w:right="113" w:firstLine="599"/>
        <w:jc w:val="both"/>
      </w:pPr>
      <w:r>
        <w:t>Анализ</w:t>
      </w:r>
      <w:r>
        <w:t>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 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3A21B6" w:rsidRDefault="008D558C">
      <w:pPr>
        <w:spacing w:line="242" w:lineRule="auto"/>
        <w:ind w:left="901" w:right="2382"/>
        <w:rPr>
          <w:b/>
          <w:sz w:val="24"/>
        </w:rPr>
      </w:pPr>
      <w:r>
        <w:rPr>
          <w:sz w:val="24"/>
        </w:rPr>
        <w:t>Иметь представление о языковой норме, её видах.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словари русского языка в учебной деятельности.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Фонетика.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Орфоэпия.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Орфоэпические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нормы</w:t>
      </w:r>
    </w:p>
    <w:p w:rsidR="003A21B6" w:rsidRDefault="008D558C">
      <w:pPr>
        <w:pStyle w:val="a3"/>
        <w:spacing w:line="268" w:lineRule="exact"/>
        <w:ind w:left="901"/>
      </w:pPr>
      <w:r>
        <w:t>Выполнять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3A21B6" w:rsidRDefault="008D558C">
      <w:pPr>
        <w:pStyle w:val="a3"/>
        <w:ind w:left="901"/>
        <w:jc w:val="both"/>
      </w:pPr>
      <w:r>
        <w:t>Определять</w:t>
      </w:r>
      <w:r>
        <w:rPr>
          <w:spacing w:val="-4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фонетики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3A21B6" w:rsidRDefault="008D558C">
      <w:pPr>
        <w:pStyle w:val="a3"/>
        <w:ind w:right="104" w:firstLine="599"/>
        <w:jc w:val="both"/>
      </w:pPr>
      <w:r>
        <w:t>Анализировать и характеризовать особенности произно</w:t>
      </w:r>
      <w:r>
        <w:t>шения безударных гласных</w:t>
      </w:r>
      <w:r>
        <w:rPr>
          <w:spacing w:val="1"/>
        </w:rPr>
        <w:t xml:space="preserve"> </w:t>
      </w:r>
      <w:r>
        <w:t>звуков, некоторых</w:t>
      </w:r>
      <w:r>
        <w:rPr>
          <w:spacing w:val="1"/>
        </w:rPr>
        <w:t xml:space="preserve"> </w:t>
      </w:r>
      <w:r>
        <w:t>согласных, сочетаний согласных, 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3A21B6" w:rsidRDefault="008D558C">
      <w:pPr>
        <w:pStyle w:val="a3"/>
        <w:ind w:right="116" w:firstLine="599"/>
        <w:jc w:val="both"/>
      </w:pPr>
      <w:r>
        <w:t>Анализировать и характеризовать речевые высказывания (в том числе 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</w:t>
      </w:r>
      <w:r>
        <w:t>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3A21B6" w:rsidRDefault="008D558C">
      <w:pPr>
        <w:pStyle w:val="a3"/>
        <w:ind w:right="108" w:firstLine="599"/>
        <w:jc w:val="both"/>
      </w:pPr>
      <w:r>
        <w:t>Соблюдать основные произносительные и акцентологические нормы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3A21B6" w:rsidRDefault="008D558C">
      <w:pPr>
        <w:ind w:left="901" w:right="3345"/>
        <w:rPr>
          <w:sz w:val="24"/>
        </w:rPr>
      </w:pPr>
      <w:r>
        <w:rPr>
          <w:sz w:val="24"/>
        </w:rPr>
        <w:t>Использовать орфоэпический словарь.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Лексикология и фразеология. Лексические нормы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3A21B6" w:rsidRDefault="008D558C">
      <w:pPr>
        <w:pStyle w:val="a3"/>
        <w:ind w:left="901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лексики.</w:t>
      </w:r>
    </w:p>
    <w:p w:rsidR="003A21B6" w:rsidRDefault="008D558C">
      <w:pPr>
        <w:pStyle w:val="a3"/>
        <w:ind w:firstLine="599"/>
      </w:pPr>
      <w:r>
        <w:t>Анализировать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высказывания</w:t>
      </w:r>
      <w:r>
        <w:rPr>
          <w:spacing w:val="16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собственные)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3A21B6" w:rsidRDefault="008D558C">
      <w:pPr>
        <w:pStyle w:val="a3"/>
        <w:ind w:left="901"/>
      </w:pPr>
      <w:r>
        <w:t>Соблюдать</w:t>
      </w:r>
      <w:r>
        <w:rPr>
          <w:spacing w:val="-3"/>
        </w:rPr>
        <w:t xml:space="preserve"> </w:t>
      </w:r>
      <w:r>
        <w:t>лекси</w:t>
      </w:r>
      <w:r>
        <w:t>ческие</w:t>
      </w:r>
      <w:r>
        <w:rPr>
          <w:spacing w:val="-4"/>
        </w:rPr>
        <w:t xml:space="preserve"> </w:t>
      </w:r>
      <w:r>
        <w:t>нормы.</w:t>
      </w:r>
    </w:p>
    <w:p w:rsidR="003A21B6" w:rsidRDefault="008D558C">
      <w:pPr>
        <w:pStyle w:val="a3"/>
        <w:tabs>
          <w:tab w:val="left" w:pos="2894"/>
          <w:tab w:val="left" w:pos="3285"/>
          <w:tab w:val="left" w:pos="4594"/>
          <w:tab w:val="left" w:pos="6301"/>
          <w:tab w:val="left" w:pos="6668"/>
          <w:tab w:val="left" w:pos="7522"/>
          <w:tab w:val="left" w:pos="8474"/>
        </w:tabs>
        <w:ind w:right="116" w:firstLine="599"/>
      </w:pPr>
      <w:r>
        <w:t>Характеризовать</w:t>
      </w:r>
      <w:r>
        <w:tab/>
        <w:t>и</w:t>
      </w:r>
      <w:r>
        <w:tab/>
        <w:t>оценивать</w:t>
      </w:r>
      <w:r>
        <w:tab/>
        <w:t>высказывания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1"/>
        </w:rPr>
        <w:t>уместности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стилистически</w:t>
      </w:r>
      <w:r>
        <w:rPr>
          <w:spacing w:val="-2"/>
        </w:rPr>
        <w:t xml:space="preserve"> </w:t>
      </w:r>
      <w:r>
        <w:t>окрашенной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эмоционально-экспрессивной</w:t>
      </w:r>
      <w:r>
        <w:rPr>
          <w:spacing w:val="-2"/>
        </w:rPr>
        <w:t xml:space="preserve"> </w:t>
      </w:r>
      <w:r>
        <w:t>лексики.</w:t>
      </w:r>
    </w:p>
    <w:p w:rsidR="003A21B6" w:rsidRDefault="003A21B6">
      <w:pPr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right="218" w:firstLine="599"/>
      </w:pPr>
      <w:r>
        <w:t>Использовать</w:t>
      </w:r>
      <w:r>
        <w:rPr>
          <w:spacing w:val="10"/>
        </w:rPr>
        <w:t xml:space="preserve"> </w:t>
      </w:r>
      <w:r>
        <w:t>толковый</w:t>
      </w:r>
      <w:r>
        <w:rPr>
          <w:spacing w:val="11"/>
        </w:rPr>
        <w:t xml:space="preserve"> </w:t>
      </w:r>
      <w:r>
        <w:t>словарь,</w:t>
      </w:r>
      <w:r>
        <w:rPr>
          <w:spacing w:val="10"/>
        </w:rPr>
        <w:t xml:space="preserve"> </w:t>
      </w:r>
      <w:r>
        <w:t>словари</w:t>
      </w:r>
      <w:r>
        <w:rPr>
          <w:spacing w:val="11"/>
        </w:rPr>
        <w:t xml:space="preserve"> </w:t>
      </w:r>
      <w:r>
        <w:t>синонимов,</w:t>
      </w:r>
      <w:r>
        <w:rPr>
          <w:spacing w:val="9"/>
        </w:rPr>
        <w:t xml:space="preserve"> </w:t>
      </w:r>
      <w:r>
        <w:t>антонимов,</w:t>
      </w:r>
      <w:r>
        <w:rPr>
          <w:spacing w:val="9"/>
        </w:rPr>
        <w:t xml:space="preserve"> </w:t>
      </w:r>
      <w:r>
        <w:t>паронимов;</w:t>
      </w:r>
      <w:r>
        <w:rPr>
          <w:spacing w:val="-57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фразеологический</w:t>
      </w:r>
      <w:r>
        <w:rPr>
          <w:spacing w:val="-3"/>
        </w:rPr>
        <w:t xml:space="preserve"> </w:t>
      </w:r>
      <w:r>
        <w:t>словарь,</w:t>
      </w:r>
      <w:r>
        <w:rPr>
          <w:spacing w:val="-1"/>
        </w:rPr>
        <w:t xml:space="preserve"> </w:t>
      </w:r>
      <w:r>
        <w:t>этимологический</w:t>
      </w:r>
      <w:r>
        <w:rPr>
          <w:spacing w:val="-1"/>
        </w:rPr>
        <w:t xml:space="preserve"> </w:t>
      </w:r>
      <w:r>
        <w:t>словарь.</w:t>
      </w:r>
    </w:p>
    <w:p w:rsidR="003A21B6" w:rsidRDefault="008D558C">
      <w:pPr>
        <w:pStyle w:val="Heading1"/>
        <w:spacing w:before="5"/>
        <w:jc w:val="left"/>
      </w:pPr>
      <w:proofErr w:type="spellStart"/>
      <w:r>
        <w:t>Морфемика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словообразование.</w:t>
      </w:r>
      <w:r>
        <w:rPr>
          <w:spacing w:val="-2"/>
        </w:rPr>
        <w:t xml:space="preserve"> </w:t>
      </w:r>
      <w:r>
        <w:t>Словообразовательные</w:t>
      </w:r>
      <w:r>
        <w:rPr>
          <w:spacing w:val="-4"/>
        </w:rPr>
        <w:t xml:space="preserve"> </w:t>
      </w:r>
      <w:r>
        <w:t>нормы</w:t>
      </w:r>
    </w:p>
    <w:p w:rsidR="003A21B6" w:rsidRDefault="008D558C">
      <w:pPr>
        <w:pStyle w:val="a3"/>
        <w:spacing w:line="274" w:lineRule="exact"/>
        <w:ind w:left="901"/>
      </w:pPr>
      <w:r>
        <w:t>Выполнять</w:t>
      </w:r>
      <w:r>
        <w:rPr>
          <w:spacing w:val="-3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3A21B6" w:rsidRDefault="008D558C">
      <w:pPr>
        <w:pStyle w:val="a3"/>
        <w:ind w:right="61" w:firstLine="599"/>
      </w:pPr>
      <w:r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речевые</w:t>
      </w:r>
      <w:r>
        <w:rPr>
          <w:spacing w:val="7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собстве</w:t>
      </w:r>
      <w:r>
        <w:t>нные)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сложносокращённых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(аббревиатур).</w:t>
      </w:r>
    </w:p>
    <w:p w:rsidR="003A21B6" w:rsidRDefault="008D558C">
      <w:pPr>
        <w:ind w:left="901" w:right="4125"/>
        <w:rPr>
          <w:sz w:val="24"/>
        </w:rPr>
      </w:pPr>
      <w:r>
        <w:rPr>
          <w:sz w:val="24"/>
        </w:rPr>
        <w:t>Использовать словообразовательный словарь.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Морфология. Морфологические нормы</w:t>
      </w:r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3A21B6" w:rsidRDefault="008D558C">
      <w:pPr>
        <w:pStyle w:val="a3"/>
        <w:ind w:left="901"/>
        <w:jc w:val="both"/>
      </w:pPr>
      <w:r>
        <w:t>Определять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3A21B6" w:rsidRDefault="008D558C">
      <w:pPr>
        <w:pStyle w:val="a3"/>
        <w:ind w:right="116" w:firstLine="599"/>
        <w:jc w:val="both"/>
      </w:pPr>
      <w:r>
        <w:t>Анализировать и характеризовать высказывания (в том числе собственные)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морфологических 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3A21B6" w:rsidRDefault="008D558C">
      <w:pPr>
        <w:pStyle w:val="a3"/>
        <w:spacing w:before="1"/>
        <w:ind w:left="901"/>
        <w:jc w:val="both"/>
      </w:pPr>
      <w:r>
        <w:t>Соблюдать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3A21B6" w:rsidRDefault="008D558C">
      <w:pPr>
        <w:pStyle w:val="a3"/>
        <w:ind w:right="112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A21B6" w:rsidRDefault="008D558C">
      <w:pPr>
        <w:pStyle w:val="a3"/>
        <w:ind w:left="901"/>
        <w:jc w:val="both"/>
      </w:pPr>
      <w:r>
        <w:t>Использовать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3A21B6" w:rsidRDefault="008D558C">
      <w:pPr>
        <w:pStyle w:val="Heading1"/>
        <w:spacing w:before="5"/>
      </w:pPr>
      <w:r>
        <w:t>Орфография.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орфографии</w:t>
      </w:r>
    </w:p>
    <w:p w:rsidR="003A21B6" w:rsidRDefault="008D558C">
      <w:pPr>
        <w:pStyle w:val="a3"/>
        <w:ind w:left="901" w:right="1909"/>
        <w:jc w:val="both"/>
      </w:pPr>
      <w:r>
        <w:t>Иметь представление о принципах и разделах русской орфографии.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орфографический анализ слова.</w:t>
      </w:r>
    </w:p>
    <w:p w:rsidR="003A21B6" w:rsidRDefault="008D558C">
      <w:pPr>
        <w:pStyle w:val="a3"/>
        <w:ind w:right="111" w:firstLine="599"/>
        <w:jc w:val="both"/>
      </w:pPr>
      <w:r>
        <w:t>Анализировать и характеризовать текст (в том числе собственный) с точки 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</w:t>
      </w:r>
      <w:r>
        <w:t>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3A21B6" w:rsidRDefault="008D558C">
      <w:pPr>
        <w:spacing w:line="242" w:lineRule="auto"/>
        <w:ind w:left="901" w:right="4638"/>
        <w:rPr>
          <w:b/>
          <w:sz w:val="24"/>
        </w:rPr>
      </w:pPr>
      <w:r>
        <w:rPr>
          <w:sz w:val="24"/>
        </w:rPr>
        <w:t>Соблюдать правила орфографии.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орфографические словари.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Речь.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общение</w:t>
      </w:r>
    </w:p>
    <w:p w:rsidR="003A21B6" w:rsidRDefault="008D558C">
      <w:pPr>
        <w:pStyle w:val="a3"/>
        <w:ind w:right="104" w:firstLine="599"/>
        <w:jc w:val="both"/>
      </w:pPr>
      <w:r>
        <w:t>Создавать</w:t>
      </w:r>
      <w:r>
        <w:rPr>
          <w:spacing w:val="-12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диалогические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типов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7—8 реплик).</w:t>
      </w:r>
    </w:p>
    <w:p w:rsidR="003A21B6" w:rsidRDefault="008D558C">
      <w:pPr>
        <w:pStyle w:val="a3"/>
        <w:ind w:right="112" w:firstLine="599"/>
        <w:jc w:val="both"/>
      </w:pPr>
      <w:r>
        <w:t>Выступать перед аудиторией с докладом; представлять реферат, 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лингвистическую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3A21B6" w:rsidRDefault="008D558C">
      <w:pPr>
        <w:pStyle w:val="a3"/>
        <w:ind w:right="106" w:firstLine="599"/>
        <w:jc w:val="both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</w:t>
      </w:r>
      <w:r>
        <w:t>делового стилей (объём сочинения — не менее</w:t>
      </w:r>
      <w:r>
        <w:rPr>
          <w:spacing w:val="-57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3A21B6" w:rsidRDefault="008D558C">
      <w:pPr>
        <w:pStyle w:val="a3"/>
        <w:ind w:right="104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 прочитанных</w:t>
      </w:r>
      <w:r>
        <w:rPr>
          <w:spacing w:val="-57"/>
        </w:rPr>
        <w:t xml:space="preserve"> </w:t>
      </w:r>
      <w:r>
        <w:t xml:space="preserve">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</w:t>
      </w:r>
      <w:r>
        <w:t>гие, и прослушанных текстов</w:t>
      </w:r>
      <w:r>
        <w:rPr>
          <w:spacing w:val="1"/>
        </w:rPr>
        <w:t xml:space="preserve"> </w:t>
      </w:r>
      <w:r>
        <w:t>(объём текста для чтения – 450–500 слов; объём прослушанного или прочитанного текста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1"/>
        </w:rPr>
        <w:t xml:space="preserve"> </w:t>
      </w:r>
      <w:r>
        <w:t>от 250 до 300 слов).</w:t>
      </w:r>
    </w:p>
    <w:p w:rsidR="003A21B6" w:rsidRDefault="008D558C">
      <w:pPr>
        <w:pStyle w:val="a3"/>
        <w:ind w:right="102" w:firstLine="599"/>
        <w:jc w:val="both"/>
      </w:pPr>
      <w:r>
        <w:t>Знать основные нормы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</w:t>
      </w:r>
      <w:r>
        <w:t>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коммуникации.</w:t>
      </w:r>
    </w:p>
    <w:p w:rsidR="003A21B6" w:rsidRDefault="008D558C">
      <w:pPr>
        <w:pStyle w:val="a3"/>
        <w:ind w:left="901"/>
        <w:jc w:val="both"/>
      </w:pPr>
      <w:r>
        <w:t>Употреблять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3A21B6" w:rsidRDefault="008D558C">
      <w:pPr>
        <w:pStyle w:val="a3"/>
        <w:ind w:right="117" w:firstLine="599"/>
        <w:jc w:val="both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3A21B6" w:rsidRDefault="008D558C">
      <w:pPr>
        <w:pStyle w:val="a3"/>
        <w:ind w:right="114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словоупотребления.</w:t>
      </w:r>
    </w:p>
    <w:p w:rsidR="003A21B6" w:rsidRDefault="003A21B6">
      <w:pPr>
        <w:jc w:val="both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Heading1"/>
        <w:spacing w:before="67"/>
      </w:pPr>
      <w:r>
        <w:t>Текст.</w:t>
      </w:r>
      <w:r>
        <w:rPr>
          <w:spacing w:val="-4"/>
        </w:rPr>
        <w:t xml:space="preserve"> </w:t>
      </w:r>
      <w:r>
        <w:t>Информационно-смысловая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3A21B6" w:rsidRDefault="008D558C">
      <w:pPr>
        <w:pStyle w:val="a3"/>
        <w:ind w:right="118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3A21B6" w:rsidRDefault="008D558C">
      <w:pPr>
        <w:pStyle w:val="a3"/>
        <w:ind w:right="114" w:firstLine="599"/>
        <w:jc w:val="both"/>
      </w:pPr>
      <w:r>
        <w:t>Понимать, анализировать и комментировать основную и дополнительную, явную 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</w:t>
      </w:r>
      <w:proofErr w:type="spellStart"/>
      <w:r>
        <w:t>подтекстовую</w:t>
      </w:r>
      <w:proofErr w:type="spellEnd"/>
      <w:r>
        <w:t>) информацию</w:t>
      </w:r>
      <w:r>
        <w:rPr>
          <w:spacing w:val="1"/>
        </w:rPr>
        <w:t xml:space="preserve"> </w:t>
      </w:r>
      <w:r>
        <w:t>текстов, воспринимаемых</w:t>
      </w:r>
      <w:r>
        <w:rPr>
          <w:spacing w:val="1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 на</w:t>
      </w:r>
      <w:r>
        <w:rPr>
          <w:spacing w:val="1"/>
        </w:rPr>
        <w:t xml:space="preserve"> </w:t>
      </w:r>
      <w:r>
        <w:t>слух.</w:t>
      </w:r>
    </w:p>
    <w:p w:rsidR="003A21B6" w:rsidRDefault="008D558C">
      <w:pPr>
        <w:pStyle w:val="a3"/>
        <w:spacing w:line="274" w:lineRule="exact"/>
        <w:ind w:left="901"/>
        <w:jc w:val="both"/>
      </w:pPr>
      <w:r>
        <w:t>Выявлять</w:t>
      </w:r>
      <w:r>
        <w:rPr>
          <w:spacing w:val="-2"/>
        </w:rPr>
        <w:t xml:space="preserve"> </w:t>
      </w:r>
      <w:r>
        <w:t>логико-смысловые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предложениями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3A21B6" w:rsidRDefault="008D558C">
      <w:pPr>
        <w:pStyle w:val="a3"/>
        <w:ind w:right="106" w:firstLine="599"/>
        <w:jc w:val="both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 xml:space="preserve">научного, публицистического, официально-делового стилей (объём </w:t>
      </w:r>
      <w:r>
        <w:t>сочинения — не менее</w:t>
      </w:r>
      <w:r>
        <w:rPr>
          <w:spacing w:val="-57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3A21B6" w:rsidRDefault="008D558C">
      <w:pPr>
        <w:pStyle w:val="a3"/>
        <w:ind w:right="108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 прочитанных</w:t>
      </w:r>
      <w:r>
        <w:rPr>
          <w:spacing w:val="-57"/>
        </w:rPr>
        <w:t xml:space="preserve"> </w:t>
      </w:r>
      <w:r>
        <w:t xml:space="preserve">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 и прослушанных тек</w:t>
      </w:r>
      <w:r>
        <w:t>стов</w:t>
      </w:r>
      <w:r>
        <w:rPr>
          <w:spacing w:val="1"/>
        </w:rPr>
        <w:t xml:space="preserve"> </w:t>
      </w:r>
      <w:r>
        <w:t>(объём текста для чтения – 450–500 слов; объём прослушанного или прочитанного текста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1"/>
        </w:rPr>
        <w:t xml:space="preserve"> </w:t>
      </w:r>
      <w:r>
        <w:t>от 250 до 300 слов).</w:t>
      </w:r>
    </w:p>
    <w:p w:rsidR="003A21B6" w:rsidRDefault="008D558C">
      <w:pPr>
        <w:pStyle w:val="a3"/>
        <w:spacing w:before="1"/>
        <w:ind w:right="112" w:firstLine="599"/>
        <w:jc w:val="both"/>
      </w:pPr>
      <w:proofErr w:type="gramStart"/>
      <w:r>
        <w:t>Создавать вторичные тексты (план, тезисы, конспект, реферат, аннотация, отзыв,</w:t>
      </w:r>
      <w:r>
        <w:rPr>
          <w:spacing w:val="1"/>
        </w:rPr>
        <w:t xml:space="preserve"> </w:t>
      </w:r>
      <w:r>
        <w:t>рецензия</w:t>
      </w:r>
      <w:r>
        <w:rPr>
          <w:spacing w:val="-4"/>
        </w:rPr>
        <w:t xml:space="preserve"> </w:t>
      </w:r>
      <w:r>
        <w:t>и другие).</w:t>
      </w:r>
      <w:proofErr w:type="gramEnd"/>
    </w:p>
    <w:p w:rsidR="003A21B6" w:rsidRDefault="008D558C">
      <w:pPr>
        <w:pStyle w:val="a3"/>
        <w:ind w:right="113" w:firstLine="599"/>
        <w:jc w:val="both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 речевые</w:t>
      </w:r>
      <w:r>
        <w:rPr>
          <w:spacing w:val="-1"/>
        </w:rPr>
        <w:t xml:space="preserve"> </w:t>
      </w:r>
      <w:r>
        <w:t>ошибки.</w:t>
      </w:r>
    </w:p>
    <w:p w:rsidR="003A21B6" w:rsidRDefault="008D558C">
      <w:pPr>
        <w:pStyle w:val="Heading1"/>
        <w:spacing w:before="4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3A21B6" w:rsidRDefault="008D558C">
      <w:pPr>
        <w:pStyle w:val="a3"/>
        <w:ind w:right="107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языку:</w:t>
      </w:r>
    </w:p>
    <w:p w:rsidR="003A21B6" w:rsidRDefault="008D558C">
      <w:pPr>
        <w:pStyle w:val="Heading1"/>
        <w:spacing w:before="3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3A21B6" w:rsidRDefault="008D558C">
      <w:pPr>
        <w:pStyle w:val="a3"/>
        <w:ind w:right="116" w:firstLine="59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3A21B6" w:rsidRDefault="008D558C">
      <w:pPr>
        <w:pStyle w:val="a3"/>
        <w:ind w:right="108" w:firstLine="599"/>
        <w:jc w:val="both"/>
      </w:pPr>
      <w:r>
        <w:t>Понимать, оценивать и комментировать уместность (неуместность) 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 иноязычных заимствований; нарушения речевого этикета, этических норм в</w:t>
      </w:r>
      <w:r>
        <w:rPr>
          <w:spacing w:val="-5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 xml:space="preserve">общении и </w:t>
      </w:r>
      <w:proofErr w:type="gramStart"/>
      <w:r>
        <w:t>другое</w:t>
      </w:r>
      <w:proofErr w:type="gramEnd"/>
      <w:r>
        <w:t>.</w:t>
      </w:r>
    </w:p>
    <w:p w:rsidR="003A21B6" w:rsidRDefault="008D558C">
      <w:pPr>
        <w:pStyle w:val="Heading1"/>
        <w:spacing w:before="3" w:line="240" w:lineRule="auto"/>
        <w:ind w:right="4961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</w:t>
      </w:r>
    </w:p>
    <w:p w:rsidR="003A21B6" w:rsidRDefault="008D558C">
      <w:pPr>
        <w:pStyle w:val="a3"/>
        <w:ind w:right="110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3A21B6" w:rsidRDefault="008D558C">
      <w:pPr>
        <w:pStyle w:val="a3"/>
        <w:ind w:right="110" w:firstLine="599"/>
        <w:jc w:val="both"/>
      </w:pPr>
      <w:r>
        <w:t>Опреде</w:t>
      </w:r>
      <w:r>
        <w:t>лять изобразительно-выразительные средства синтаксиса русского языка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3A21B6" w:rsidRDefault="008D558C">
      <w:pPr>
        <w:pStyle w:val="a3"/>
        <w:ind w:right="111" w:firstLine="599"/>
        <w:jc w:val="both"/>
      </w:pP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6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предложно-падежно</w:t>
      </w:r>
      <w:r>
        <w:t>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деепричастного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3A21B6" w:rsidRDefault="008D558C">
      <w:pPr>
        <w:pStyle w:val="a3"/>
        <w:ind w:left="901"/>
        <w:jc w:val="both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нормы.</w:t>
      </w:r>
    </w:p>
    <w:p w:rsidR="003A21B6" w:rsidRDefault="008D558C">
      <w:pPr>
        <w:pStyle w:val="a3"/>
        <w:ind w:left="901"/>
        <w:jc w:val="both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3A21B6" w:rsidRDefault="008D558C">
      <w:pPr>
        <w:pStyle w:val="Heading1"/>
        <w:spacing w:before="1"/>
      </w:pPr>
      <w:r>
        <w:t>Пунктуация.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пунктуации</w:t>
      </w:r>
    </w:p>
    <w:p w:rsidR="003A21B6" w:rsidRDefault="008D558C">
      <w:pPr>
        <w:pStyle w:val="a3"/>
        <w:ind w:left="901" w:right="1953"/>
        <w:jc w:val="both"/>
      </w:pPr>
      <w:r>
        <w:t>Иметь представление о принципах и разделах русской пунктуации.</w:t>
      </w:r>
      <w:r>
        <w:rPr>
          <w:spacing w:val="-5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 предложения.</w:t>
      </w:r>
    </w:p>
    <w:p w:rsidR="003A21B6" w:rsidRDefault="008D558C">
      <w:pPr>
        <w:pStyle w:val="a3"/>
        <w:ind w:right="110" w:firstLine="599"/>
        <w:jc w:val="both"/>
      </w:pPr>
      <w:r>
        <w:t>Анализировать и характеризовать текст с точки зрения соблюдения пунктуационных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</w:t>
      </w:r>
      <w:r>
        <w:t>о</w:t>
      </w:r>
      <w:r>
        <w:rPr>
          <w:spacing w:val="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3A21B6" w:rsidRDefault="008D558C">
      <w:pPr>
        <w:pStyle w:val="a3"/>
        <w:ind w:left="901" w:right="4125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пунктуации.</w:t>
      </w:r>
    </w:p>
    <w:p w:rsidR="003A21B6" w:rsidRDefault="008D558C">
      <w:pPr>
        <w:pStyle w:val="Heading1"/>
        <w:spacing w:before="3"/>
        <w:jc w:val="left"/>
      </w:pPr>
      <w:r>
        <w:t>Функциональная</w:t>
      </w:r>
      <w:r>
        <w:rPr>
          <w:spacing w:val="-4"/>
        </w:rPr>
        <w:t xml:space="preserve"> </w:t>
      </w:r>
      <w:r>
        <w:t>стилистика.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3A21B6" w:rsidRDefault="008D558C">
      <w:pPr>
        <w:pStyle w:val="a3"/>
        <w:spacing w:line="274" w:lineRule="exact"/>
        <w:ind w:left="901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стилистике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лингвистики.</w:t>
      </w:r>
    </w:p>
    <w:p w:rsidR="003A21B6" w:rsidRDefault="003A21B6">
      <w:pPr>
        <w:spacing w:line="274" w:lineRule="exact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a3"/>
        <w:spacing w:before="62"/>
        <w:ind w:right="106" w:firstLine="599"/>
        <w:jc w:val="both"/>
      </w:pPr>
      <w:r>
        <w:t>Иметь представление об основных признаках разговорной речи, 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3A21B6" w:rsidRDefault="008D558C">
      <w:pPr>
        <w:pStyle w:val="a3"/>
        <w:spacing w:before="1"/>
        <w:ind w:right="102" w:firstLine="599"/>
        <w:jc w:val="both"/>
      </w:pPr>
      <w:r>
        <w:t>Распознавать, анализировать и комментировать тексты различных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стили, язык</w:t>
      </w:r>
      <w:r>
        <w:rPr>
          <w:spacing w:val="-2"/>
        </w:rPr>
        <w:t xml:space="preserve"> </w:t>
      </w:r>
      <w:r>
        <w:t>художественной литературы).</w:t>
      </w:r>
    </w:p>
    <w:p w:rsidR="003A21B6" w:rsidRDefault="008D558C">
      <w:pPr>
        <w:pStyle w:val="a3"/>
        <w:ind w:right="106" w:firstLine="599"/>
        <w:jc w:val="both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</w:t>
      </w:r>
      <w:r>
        <w:t>лей (объём сочинения — не менее</w:t>
      </w:r>
      <w:r>
        <w:rPr>
          <w:spacing w:val="-57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3A21B6" w:rsidRDefault="008D558C">
      <w:pPr>
        <w:pStyle w:val="a3"/>
        <w:ind w:left="901"/>
        <w:jc w:val="both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разновидностях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3A21B6" w:rsidRDefault="003A21B6">
      <w:pPr>
        <w:jc w:val="both"/>
        <w:sectPr w:rsidR="003A21B6">
          <w:pgSz w:w="11910" w:h="16390"/>
          <w:pgMar w:top="1060" w:right="740" w:bottom="280" w:left="1400" w:header="720" w:footer="720" w:gutter="0"/>
          <w:cols w:space="720"/>
        </w:sectPr>
      </w:pPr>
    </w:p>
    <w:p w:rsidR="003A21B6" w:rsidRDefault="008D558C">
      <w:pPr>
        <w:pStyle w:val="Heading1"/>
        <w:spacing w:before="63" w:after="4" w:line="240" w:lineRule="auto"/>
        <w:ind w:left="402" w:right="9598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918"/>
        <w:gridCol w:w="1983"/>
        <w:gridCol w:w="3327"/>
      </w:tblGrid>
      <w:tr w:rsidR="003A21B6">
        <w:trPr>
          <w:trHeight w:val="321"/>
        </w:trPr>
        <w:tc>
          <w:tcPr>
            <w:tcW w:w="895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7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5"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01" w:type="dxa"/>
            <w:gridSpan w:val="2"/>
          </w:tcPr>
          <w:p w:rsidR="003A21B6" w:rsidRDefault="008D558C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27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3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21B6">
        <w:trPr>
          <w:trHeight w:val="873"/>
        </w:trPr>
        <w:tc>
          <w:tcPr>
            <w:tcW w:w="895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3" w:type="dxa"/>
          </w:tcPr>
          <w:p w:rsidR="003A21B6" w:rsidRDefault="008D558C">
            <w:pPr>
              <w:pStyle w:val="TableParagraph"/>
              <w:spacing w:before="43"/>
              <w:ind w:left="235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27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</w:tr>
      <w:tr w:rsidR="003A21B6">
        <w:trPr>
          <w:trHeight w:val="321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6" w:line="27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6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1423"/>
        </w:trPr>
        <w:tc>
          <w:tcPr>
            <w:tcW w:w="895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3" w:line="27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6" w:line="270" w:lineRule="atLeast"/>
              <w:ind w:left="235" w:right="124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6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20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3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  <w:gridSpan w:val="2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145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8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6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309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5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3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4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3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</w:tbl>
    <w:p w:rsidR="003A21B6" w:rsidRDefault="003A21B6">
      <w:pPr>
        <w:spacing w:line="270" w:lineRule="atLeast"/>
        <w:rPr>
          <w:sz w:val="24"/>
        </w:rPr>
        <w:sectPr w:rsidR="003A21B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918"/>
        <w:gridCol w:w="1983"/>
        <w:gridCol w:w="3327"/>
      </w:tblGrid>
      <w:tr w:rsidR="003A21B6">
        <w:trPr>
          <w:trHeight w:val="523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4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  <w:gridSpan w:val="2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19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A21B6">
        <w:trPr>
          <w:trHeight w:val="1149"/>
        </w:trPr>
        <w:tc>
          <w:tcPr>
            <w:tcW w:w="895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8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6" w:line="270" w:lineRule="atLeast"/>
              <w:ind w:left="235" w:right="718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6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20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3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  <w:gridSpan w:val="2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A21B6">
        <w:trPr>
          <w:trHeight w:val="1149"/>
        </w:trPr>
        <w:tc>
          <w:tcPr>
            <w:tcW w:w="895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38"/>
              <w:ind w:left="235" w:right="302"/>
              <w:rPr>
                <w:sz w:val="24"/>
              </w:rPr>
            </w:pPr>
            <w:r>
              <w:rPr>
                <w:sz w:val="24"/>
              </w:rPr>
              <w:t>Лексикология и фразеология как разделы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3A21B6" w:rsidRDefault="008D558C">
            <w:pPr>
              <w:pStyle w:val="TableParagraph"/>
              <w:spacing w:line="27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6" w:lineRule="exact"/>
              <w:ind w:left="235" w:right="62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76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5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3" w:line="270" w:lineRule="atLeast"/>
              <w:ind w:left="235" w:right="399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3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602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Фразеология русского языка 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21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4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3A21B6" w:rsidRDefault="008D558C">
            <w:pPr>
              <w:pStyle w:val="TableParagraph"/>
              <w:spacing w:before="4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A21B6">
        <w:trPr>
          <w:trHeight w:val="873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75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5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3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</w:tbl>
    <w:p w:rsidR="003A21B6" w:rsidRDefault="003A21B6">
      <w:pPr>
        <w:spacing w:line="270" w:lineRule="atLeast"/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918"/>
        <w:gridCol w:w="1983"/>
        <w:gridCol w:w="3327"/>
      </w:tblGrid>
      <w:tr w:rsidR="003A21B6">
        <w:trPr>
          <w:trHeight w:val="523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40"/>
              <w:ind w:left="9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  <w:gridSpan w:val="2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19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78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21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40"/>
              <w:ind w:left="9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3A21B6" w:rsidRDefault="008D558C">
            <w:pPr>
              <w:pStyle w:val="TableParagraph"/>
              <w:spacing w:before="4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79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700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6" w:lineRule="exact"/>
              <w:ind w:left="235" w:right="525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75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4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3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6" w:line="27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76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1212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20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37"/>
              <w:ind w:left="9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3" w:type="dxa"/>
          </w:tcPr>
          <w:p w:rsidR="003A21B6" w:rsidRDefault="008D558C">
            <w:pPr>
              <w:pStyle w:val="TableParagraph"/>
              <w:spacing w:before="3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19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3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 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</w:tbl>
    <w:p w:rsidR="003A21B6" w:rsidRDefault="003A21B6">
      <w:pPr>
        <w:spacing w:line="256" w:lineRule="exact"/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918"/>
        <w:gridCol w:w="1983"/>
        <w:gridCol w:w="3327"/>
      </w:tblGrid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6" w:line="270" w:lineRule="atLeast"/>
              <w:ind w:left="235" w:right="548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6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 речевого общения.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78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6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6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20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37"/>
              <w:ind w:left="9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  <w:gridSpan w:val="2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2940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1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36"/>
              <w:ind w:left="235" w:right="665"/>
              <w:rPr>
                <w:sz w:val="24"/>
              </w:rPr>
            </w:pPr>
            <w:proofErr w:type="gramStart"/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proofErr w:type="gramEnd"/>
          </w:p>
          <w:p w:rsidR="003A21B6" w:rsidRDefault="008D558C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75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895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1298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8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895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7" w:type="dxa"/>
          </w:tcPr>
          <w:p w:rsidR="003A21B6" w:rsidRDefault="008D558C">
            <w:pPr>
              <w:pStyle w:val="TableParagraph"/>
              <w:spacing w:before="25" w:line="270" w:lineRule="atLeast"/>
              <w:ind w:left="235" w:right="37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Информационно-смысловая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План. </w:t>
            </w:r>
            <w:proofErr w:type="spellStart"/>
            <w:r>
              <w:rPr>
                <w:sz w:val="24"/>
              </w:rPr>
              <w:t>Тезисы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онспект</w:t>
            </w:r>
            <w:proofErr w:type="spellEnd"/>
            <w:r>
              <w:rPr>
                <w:sz w:val="24"/>
              </w:rPr>
              <w:t>. Реферат.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 Рецензия</w:t>
            </w:r>
          </w:p>
        </w:tc>
        <w:tc>
          <w:tcPr>
            <w:tcW w:w="191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180" w:line="237" w:lineRule="auto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20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37"/>
              <w:ind w:left="9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3A21B6" w:rsidRDefault="008D558C">
            <w:pPr>
              <w:pStyle w:val="TableParagraph"/>
              <w:spacing w:before="4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8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6"/>
              <w:ind w:left="9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6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75"/>
              <w:ind w:left="9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3A21B6" w:rsidRDefault="008D558C">
            <w:pPr>
              <w:pStyle w:val="TableParagraph"/>
              <w:spacing w:before="175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7" w:type="dxa"/>
          </w:tcPr>
          <w:p w:rsidR="003A21B6" w:rsidRDefault="008D558C">
            <w:pPr>
              <w:pStyle w:val="TableParagraph"/>
              <w:spacing w:before="25" w:line="27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18"/>
        </w:trPr>
        <w:tc>
          <w:tcPr>
            <w:tcW w:w="5712" w:type="dxa"/>
            <w:gridSpan w:val="2"/>
          </w:tcPr>
          <w:p w:rsidR="003A21B6" w:rsidRDefault="008D558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18" w:type="dxa"/>
          </w:tcPr>
          <w:p w:rsidR="003A21B6" w:rsidRDefault="008D558C">
            <w:pPr>
              <w:pStyle w:val="TableParagraph"/>
              <w:spacing w:before="137"/>
              <w:ind w:left="9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3" w:type="dxa"/>
          </w:tcPr>
          <w:p w:rsidR="003A21B6" w:rsidRDefault="008D558C">
            <w:pPr>
              <w:pStyle w:val="TableParagraph"/>
              <w:spacing w:before="137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8D558C">
      <w:pPr>
        <w:spacing w:before="63" w:after="4"/>
        <w:ind w:left="402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2014"/>
        <w:gridCol w:w="2055"/>
        <w:gridCol w:w="3497"/>
      </w:tblGrid>
      <w:tr w:rsidR="003A21B6">
        <w:trPr>
          <w:trHeight w:val="321"/>
        </w:trPr>
        <w:tc>
          <w:tcPr>
            <w:tcW w:w="1020" w:type="dxa"/>
            <w:vMerge w:val="restart"/>
          </w:tcPr>
          <w:p w:rsidR="003A21B6" w:rsidRDefault="003A21B6">
            <w:pPr>
              <w:pStyle w:val="TableParagraph"/>
              <w:rPr>
                <w:b/>
                <w:sz w:val="30"/>
              </w:rPr>
            </w:pPr>
          </w:p>
          <w:p w:rsidR="003A21B6" w:rsidRDefault="008D558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3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69" w:type="dxa"/>
            <w:gridSpan w:val="2"/>
          </w:tcPr>
          <w:p w:rsidR="003A21B6" w:rsidRDefault="008D558C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97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21B6">
        <w:trPr>
          <w:trHeight w:val="873"/>
        </w:trPr>
        <w:tc>
          <w:tcPr>
            <w:tcW w:w="1020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8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5" w:type="dxa"/>
          </w:tcPr>
          <w:p w:rsidR="003A21B6" w:rsidRDefault="008D558C">
            <w:pPr>
              <w:pStyle w:val="TableParagraph"/>
              <w:spacing w:before="43"/>
              <w:ind w:left="234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97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</w:tr>
      <w:tr w:rsidR="003A21B6">
        <w:trPr>
          <w:trHeight w:val="321"/>
        </w:trPr>
        <w:tc>
          <w:tcPr>
            <w:tcW w:w="13279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21"/>
        </w:trPr>
        <w:tc>
          <w:tcPr>
            <w:tcW w:w="5713" w:type="dxa"/>
            <w:gridSpan w:val="2"/>
          </w:tcPr>
          <w:p w:rsidR="003A21B6" w:rsidRDefault="008D558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2" w:type="dxa"/>
            <w:gridSpan w:val="2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3279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5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001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5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441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A21B6" w:rsidRDefault="008D558C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20"/>
        </w:trPr>
        <w:tc>
          <w:tcPr>
            <w:tcW w:w="5713" w:type="dxa"/>
            <w:gridSpan w:val="2"/>
          </w:tcPr>
          <w:p w:rsidR="003A21B6" w:rsidRDefault="008D558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39"/>
              <w:ind w:left="959" w:right="7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55" w:type="dxa"/>
          </w:tcPr>
          <w:p w:rsidR="003A21B6" w:rsidRDefault="008D558C">
            <w:pPr>
              <w:pStyle w:val="TableParagraph"/>
              <w:spacing w:before="4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3279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3A21B6">
        <w:trPr>
          <w:trHeight w:val="595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</w:tbl>
    <w:p w:rsidR="003A21B6" w:rsidRDefault="003A21B6">
      <w:pPr>
        <w:spacing w:line="270" w:lineRule="atLeast"/>
        <w:rPr>
          <w:sz w:val="24"/>
        </w:rPr>
        <w:sectPr w:rsidR="003A21B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2014"/>
        <w:gridCol w:w="2055"/>
        <w:gridCol w:w="3497"/>
      </w:tblGrid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0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68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873"/>
        </w:trPr>
        <w:tc>
          <w:tcPr>
            <w:tcW w:w="102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38"/>
              <w:ind w:left="232" w:right="1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междометиями</w:t>
            </w:r>
          </w:p>
        </w:tc>
        <w:tc>
          <w:tcPr>
            <w:tcW w:w="201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415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5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873"/>
        </w:trPr>
        <w:tc>
          <w:tcPr>
            <w:tcW w:w="102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3A21B6" w:rsidRDefault="008D558C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Пунктуация.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201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20"/>
        </w:trPr>
        <w:tc>
          <w:tcPr>
            <w:tcW w:w="5713" w:type="dxa"/>
            <w:gridSpan w:val="2"/>
          </w:tcPr>
          <w:p w:rsidR="003A21B6" w:rsidRDefault="008D558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39"/>
              <w:ind w:left="9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55" w:type="dxa"/>
          </w:tcPr>
          <w:p w:rsidR="003A21B6" w:rsidRDefault="008D558C">
            <w:pPr>
              <w:pStyle w:val="TableParagraph"/>
              <w:spacing w:before="4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13279" w:type="dxa"/>
            <w:gridSpan w:val="5"/>
          </w:tcPr>
          <w:p w:rsidR="003A21B6" w:rsidRDefault="008D558C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54"/>
              <w:rPr>
                <w:sz w:val="24"/>
              </w:rPr>
            </w:pPr>
            <w:r>
              <w:rPr>
                <w:sz w:val="24"/>
              </w:rPr>
              <w:t>Функциональная стилистика как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5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 спор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0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 (обзор)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7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319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38" w:line="260" w:lineRule="exact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A21B6" w:rsidRDefault="003A21B6">
      <w:pPr>
        <w:spacing w:line="260" w:lineRule="exact"/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2014"/>
        <w:gridCol w:w="2055"/>
        <w:gridCol w:w="3497"/>
      </w:tblGrid>
      <w:tr w:rsidR="003A21B6">
        <w:trPr>
          <w:trHeight w:val="597"/>
        </w:trPr>
        <w:tc>
          <w:tcPr>
            <w:tcW w:w="102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818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201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3A21B6">
            <w:pPr>
              <w:pStyle w:val="TableParagraph"/>
              <w:spacing w:before="39"/>
              <w:ind w:left="232"/>
              <w:rPr>
                <w:sz w:val="24"/>
              </w:rPr>
            </w:pPr>
            <w:hyperlink r:id="rId66">
              <w:r w:rsidR="008D558C">
                <w:rPr>
                  <w:color w:val="0000FF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8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1020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3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21"/>
        </w:trPr>
        <w:tc>
          <w:tcPr>
            <w:tcW w:w="5713" w:type="dxa"/>
            <w:gridSpan w:val="2"/>
          </w:tcPr>
          <w:p w:rsidR="003A21B6" w:rsidRDefault="008D558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37"/>
              <w:ind w:left="9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55" w:type="dxa"/>
          </w:tcPr>
          <w:p w:rsidR="003A21B6" w:rsidRDefault="008D558C">
            <w:pPr>
              <w:pStyle w:val="TableParagraph"/>
              <w:spacing w:before="4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7"/>
        </w:trPr>
        <w:tc>
          <w:tcPr>
            <w:tcW w:w="5713" w:type="dxa"/>
            <w:gridSpan w:val="2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5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97"/>
        </w:trPr>
        <w:tc>
          <w:tcPr>
            <w:tcW w:w="5713" w:type="dxa"/>
            <w:gridSpan w:val="2"/>
          </w:tcPr>
          <w:p w:rsidR="003A21B6" w:rsidRDefault="008D558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75"/>
              <w:ind w:left="10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3A21B6" w:rsidRDefault="008D558C">
            <w:pPr>
              <w:pStyle w:val="TableParagraph"/>
              <w:spacing w:before="175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7" w:type="dxa"/>
          </w:tcPr>
          <w:p w:rsidR="003A21B6" w:rsidRDefault="008D558C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https://m.edsoo.ru/7f41c7e2</w:t>
              </w:r>
            </w:hyperlink>
          </w:p>
        </w:tc>
      </w:tr>
      <w:tr w:rsidR="003A21B6">
        <w:trPr>
          <w:trHeight w:val="518"/>
        </w:trPr>
        <w:tc>
          <w:tcPr>
            <w:tcW w:w="5713" w:type="dxa"/>
            <w:gridSpan w:val="2"/>
          </w:tcPr>
          <w:p w:rsidR="003A21B6" w:rsidRDefault="008D558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14" w:type="dxa"/>
          </w:tcPr>
          <w:p w:rsidR="003A21B6" w:rsidRDefault="008D558C">
            <w:pPr>
              <w:pStyle w:val="TableParagraph"/>
              <w:spacing w:before="137"/>
              <w:ind w:left="9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55" w:type="dxa"/>
          </w:tcPr>
          <w:p w:rsidR="003A21B6" w:rsidRDefault="008D558C">
            <w:pPr>
              <w:pStyle w:val="TableParagraph"/>
              <w:spacing w:before="137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7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8D558C">
      <w:pPr>
        <w:pStyle w:val="Heading1"/>
        <w:spacing w:before="78" w:after="4" w:line="240" w:lineRule="auto"/>
        <w:ind w:left="402" w:right="10103"/>
        <w:jc w:val="left"/>
      </w:pPr>
      <w:r>
        <w:t>ПОУРОЧНОЕ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251"/>
        <w:gridCol w:w="1474"/>
        <w:gridCol w:w="2002"/>
        <w:gridCol w:w="5370"/>
      </w:tblGrid>
      <w:tr w:rsidR="003A21B6">
        <w:trPr>
          <w:trHeight w:val="321"/>
        </w:trPr>
        <w:tc>
          <w:tcPr>
            <w:tcW w:w="946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5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</w:tcPr>
          <w:p w:rsidR="003A21B6" w:rsidRDefault="003A21B6">
            <w:pPr>
              <w:pStyle w:val="TableParagraph"/>
              <w:rPr>
                <w:b/>
                <w:sz w:val="30"/>
              </w:rPr>
            </w:pPr>
          </w:p>
          <w:p w:rsidR="003A21B6" w:rsidRDefault="008D558C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76" w:type="dxa"/>
            <w:gridSpan w:val="2"/>
          </w:tcPr>
          <w:p w:rsidR="003A21B6" w:rsidRDefault="008D558C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70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2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21B6">
        <w:trPr>
          <w:trHeight w:val="873"/>
        </w:trPr>
        <w:tc>
          <w:tcPr>
            <w:tcW w:w="946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8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02" w:type="dxa"/>
          </w:tcPr>
          <w:p w:rsidR="003A21B6" w:rsidRDefault="008D558C">
            <w:pPr>
              <w:pStyle w:val="TableParagraph"/>
              <w:spacing w:before="43"/>
              <w:ind w:left="232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70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12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1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118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функции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https://videouroki.net/video/1-rol-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yazyka-v-obshchestve.html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5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https://videouroki.net/video/4-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periody-razvitiya-russkogo-yazyka.html</w:t>
              </w:r>
            </w:hyperlink>
          </w:p>
        </w:tc>
      </w:tr>
      <w:tr w:rsidR="003A21B6" w:rsidRPr="008D558C">
        <w:trPr>
          <w:trHeight w:val="1701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 w:right="477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A21B6" w:rsidRDefault="008D558C">
            <w:pPr>
              <w:pStyle w:val="TableParagraph"/>
              <w:ind w:left="234" w:right="666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38"/>
              <w:ind w:left="232" w:right="5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https://videouroki.net/video/2-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yazyk-kazhdogo-naroda-sozdan-svoim-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narodom.html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Видеоуроки.нет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https://videouroki.net/video/5-mesto-russkogo-</w:t>
              </w:r>
            </w:hyperlink>
          </w:p>
          <w:p w:rsidR="003A21B6" w:rsidRPr="008D558C" w:rsidRDefault="003A21B6">
            <w:pPr>
              <w:pStyle w:val="TableParagraph"/>
              <w:spacing w:before="1" w:line="263" w:lineRule="exact"/>
              <w:ind w:left="232"/>
              <w:rPr>
                <w:sz w:val="24"/>
                <w:lang w:val="en-US"/>
              </w:rPr>
            </w:pPr>
            <w:hyperlink r:id="rId85">
              <w:r w:rsidR="008D558C" w:rsidRPr="008D558C">
                <w:rPr>
                  <w:color w:val="0000FF"/>
                  <w:sz w:val="24"/>
                  <w:u w:val="single" w:color="0000FF"/>
                  <w:lang w:val="en-US"/>
                </w:rPr>
                <w:t>yazyka-v-sovremennom-mire.html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Pr="008D558C" w:rsidRDefault="003A21B6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175"/>
              <w:ind w:left="234" w:right="68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50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https://videouroki.net/video/3-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istor</w:t>
              </w:r>
              <w:r>
                <w:rPr>
                  <w:color w:val="0000FF"/>
                  <w:sz w:val="24"/>
                  <w:u w:val="single" w:color="0000FF"/>
                </w:rPr>
                <w:t>iya-razvitiya-russkogo-yazyka.html</w:t>
              </w:r>
            </w:hyperlink>
          </w:p>
        </w:tc>
      </w:tr>
      <w:tr w:rsidR="003A21B6">
        <w:trPr>
          <w:trHeight w:val="598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555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5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7" w:line="274" w:lineRule="exact"/>
              <w:ind w:left="234" w:right="15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отношения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https://m.edsoo.ru/fbaad004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37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https://m.edsoo.ru/fbaacd7a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Языковая норма, её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https://m.edsoo.ru/fbaacef6</w:t>
              </w:r>
            </w:hyperlink>
          </w:p>
        </w:tc>
      </w:tr>
      <w:tr w:rsidR="003A21B6">
        <w:trPr>
          <w:trHeight w:val="319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39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39" w:line="260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</w:tbl>
    <w:p w:rsidR="003A21B6" w:rsidRDefault="003A21B6">
      <w:pPr>
        <w:spacing w:line="260" w:lineRule="exact"/>
        <w:rPr>
          <w:sz w:val="24"/>
        </w:rPr>
        <w:sectPr w:rsidR="003A21B6">
          <w:pgSz w:w="16390" w:h="11910" w:orient="landscape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251"/>
        <w:gridCol w:w="1474"/>
        <w:gridCol w:w="2002"/>
        <w:gridCol w:w="5370"/>
      </w:tblGrid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6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коммуникативная целесообразность,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уместность, точность, ясность,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321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38" w:line="263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https://m.edsoo.ru/fbaae0ee</w:t>
              </w:r>
            </w:hyperlink>
          </w:p>
        </w:tc>
      </w:tr>
      <w:tr w:rsidR="003A21B6">
        <w:trPr>
          <w:trHeight w:val="1149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фонетики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https://m.edsoo.ru/fbaad112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https://m.edsoo.ru/fbaad220</w:t>
              </w:r>
            </w:hyperlink>
          </w:p>
        </w:tc>
      </w:tr>
      <w:tr w:rsidR="003A21B6">
        <w:trPr>
          <w:trHeight w:val="871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6"/>
              <w:ind w:left="234" w:right="137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3A21B6" w:rsidRDefault="008D558C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https://videouroki.net/video/10-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osnovnye-normy-udareniya-v-russkom-yazyke.html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638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https://m.edsoo.ru/fbaad464</w:t>
              </w:r>
            </w:hyperlink>
          </w:p>
        </w:tc>
      </w:tr>
      <w:tr w:rsidR="003A21B6">
        <w:trPr>
          <w:trHeight w:val="1149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/>
              <w:ind w:left="234" w:right="518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  <w:p w:rsidR="003A21B6" w:rsidRDefault="008D558C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https://m.edsoo.ru/fbaad6a8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889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https://m.edsoo.ru/fbaad57c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3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нормы (тавтология,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 w:right="2106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в интернет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https://youtu.be/9K1kCqDi8JA</w:t>
              </w:r>
            </w:hyperlink>
          </w:p>
        </w:tc>
      </w:tr>
      <w:tr w:rsidR="003A21B6">
        <w:trPr>
          <w:trHeight w:val="871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3A21B6" w:rsidRDefault="008D558C">
            <w:pPr>
              <w:pStyle w:val="TableParagraph"/>
              <w:spacing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лексической нормы (тавтология,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  <w:p w:rsidR="003A21B6" w:rsidRDefault="008D558C">
            <w:pPr>
              <w:pStyle w:val="TableParagraph"/>
              <w:spacing w:line="270" w:lineRule="atLeast"/>
              <w:ind w:left="232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https://videouroki.net/video/28-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kak-pravilno-upotreblyat-slova-250.html</w:t>
              </w:r>
            </w:hyperlink>
          </w:p>
        </w:tc>
      </w:tr>
      <w:tr w:rsidR="003A21B6">
        <w:trPr>
          <w:trHeight w:val="1425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178"/>
              <w:ind w:left="234" w:right="127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 разговорная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https://videouroki.</w:t>
              </w:r>
              <w:r>
                <w:rPr>
                  <w:color w:val="0000FF"/>
                  <w:sz w:val="24"/>
                  <w:u w:val="single" w:color="0000FF"/>
                </w:rPr>
                <w:t>net/video/15-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stilisticheskie-funkcii-ustarevshih-slov.html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Видеоуроки.нет</w:t>
            </w:r>
            <w:proofErr w:type="spellEnd"/>
            <w:r>
              <w:rPr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https://videouroki.net/video/16-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0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leksika-russkogo-yazyka-s-tochki-zreniya-eyo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</w:rPr>
                <w:t>upotrebleniya.html</w:t>
              </w:r>
            </w:hyperlink>
          </w:p>
        </w:tc>
      </w:tr>
      <w:tr w:rsidR="003A21B6">
        <w:trPr>
          <w:trHeight w:val="595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412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Эмоционально-оценочная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</w:rPr>
                <w:t>https://m.edsoo.ru/7f41bacc</w:t>
              </w:r>
            </w:hyperlink>
          </w:p>
        </w:tc>
      </w:tr>
    </w:tbl>
    <w:p w:rsidR="003A21B6" w:rsidRDefault="003A21B6">
      <w:pPr>
        <w:rPr>
          <w:sz w:val="2"/>
          <w:szCs w:val="2"/>
        </w:rPr>
      </w:pPr>
      <w:r w:rsidRPr="003A21B6">
        <w:pict>
          <v:rect id="_x0000_s1027" style="position:absolute;margin-left:525.35pt;margin-top:516.7pt;width:90.95pt;height:.6pt;z-index:-18281984;mso-position-horizontal-relative:page;mso-position-vertical-relative:page" fillcolor="blue" stroked="f">
            <w10:wrap anchorx="page" anchory="page"/>
          </v:rect>
        </w:pict>
      </w:r>
      <w:r w:rsidRPr="003A21B6">
        <w:pict>
          <v:rect id="_x0000_s1026" style="position:absolute;margin-left:616.3pt;margin-top:540pt;width:133.95pt;height:.6pt;z-index:-18281472;mso-position-horizontal-relative:page;mso-position-vertical-relative:page" fillcolor="blue" stroked="f">
            <w10:wrap anchorx="page" anchory="page"/>
          </v:rect>
        </w:pict>
      </w:r>
    </w:p>
    <w:p w:rsidR="003A21B6" w:rsidRDefault="003A21B6">
      <w:pPr>
        <w:rPr>
          <w:sz w:val="2"/>
          <w:szCs w:val="2"/>
        </w:rPr>
        <w:sectPr w:rsidR="003A21B6">
          <w:pgSz w:w="16390" w:h="11910" w:orient="landscape"/>
          <w:pgMar w:top="7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251"/>
        <w:gridCol w:w="1474"/>
        <w:gridCol w:w="2002"/>
        <w:gridCol w:w="5370"/>
      </w:tblGrid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6" w:lineRule="exact"/>
              <w:ind w:left="234" w:right="873"/>
              <w:rPr>
                <w:sz w:val="24"/>
              </w:rPr>
            </w:pPr>
            <w:r>
              <w:rPr>
                <w:sz w:val="24"/>
              </w:rPr>
              <w:t>окраска слова. 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57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https://videouroki.net/video/19-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frazeologizmy.html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нормы".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8D558C">
            <w:pPr>
              <w:pStyle w:val="TableParagraph"/>
              <w:spacing w:before="175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1426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/>
              <w:ind w:left="234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21B6" w:rsidRDefault="008D558C">
            <w:pPr>
              <w:pStyle w:val="TableParagraph"/>
              <w:spacing w:line="270" w:lineRule="atLeast"/>
              <w:ind w:left="234" w:right="765"/>
              <w:rPr>
                <w:sz w:val="24"/>
              </w:rPr>
            </w:pPr>
            <w:r>
              <w:rPr>
                <w:sz w:val="24"/>
              </w:rPr>
              <w:t>словообразования 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https://m.edsoo.ru/fbaad34c</w:t>
              </w:r>
            </w:hyperlink>
          </w:p>
        </w:tc>
      </w:tr>
      <w:tr w:rsidR="003A21B6">
        <w:trPr>
          <w:trHeight w:val="595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https://videouroki.net/video/22-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sposoby-slovoobrazovaniya.html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https://m.edsoo.ru/fbaad856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https://m.edsoo.ru/fbaad856</w:t>
              </w:r>
            </w:hyperlink>
          </w:p>
        </w:tc>
      </w:tr>
      <w:tr w:rsidR="003A21B6">
        <w:trPr>
          <w:trHeight w:val="1701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https://m.edsoo.ru/fbaad96e</w:t>
              </w:r>
            </w:hyperlink>
          </w:p>
        </w:tc>
      </w:tr>
      <w:tr w:rsidR="003A21B6">
        <w:trPr>
          <w:trHeight w:val="1147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9"/>
              <w:ind w:left="234" w:right="135"/>
              <w:rPr>
                <w:sz w:val="24"/>
              </w:rPr>
            </w:pPr>
            <w:r>
              <w:rPr>
                <w:sz w:val="24"/>
              </w:rPr>
              <w:t>Основные нормы употребления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3A21B6" w:rsidRDefault="008D558C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737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37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319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39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"Морфология.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39" w:line="260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8D558C">
            <w:pPr>
              <w:pStyle w:val="TableParagraph"/>
              <w:spacing w:before="39" w:line="260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7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251"/>
        <w:gridCol w:w="1474"/>
        <w:gridCol w:w="2002"/>
        <w:gridCol w:w="5370"/>
      </w:tblGrid>
      <w:tr w:rsidR="003A21B6">
        <w:trPr>
          <w:trHeight w:val="321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нормы".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230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https://videouroki.net/video/11-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principy-russkoj-orfografii.html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35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https://m.edsoo.ru/fbaae35a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35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1147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/>
              <w:ind w:left="234" w:right="231"/>
              <w:rPr>
                <w:sz w:val="24"/>
              </w:rPr>
            </w:pPr>
            <w:r>
              <w:rPr>
                <w:sz w:val="24"/>
              </w:rPr>
              <w:t xml:space="preserve">Правила правописания слов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A21B6" w:rsidRDefault="008D558C">
            <w:pPr>
              <w:pStyle w:val="TableParagraph"/>
              <w:spacing w:line="274" w:lineRule="exact"/>
              <w:ind w:left="234" w:right="827"/>
              <w:rPr>
                <w:sz w:val="24"/>
              </w:rPr>
            </w:pPr>
            <w:r>
              <w:rPr>
                <w:sz w:val="24"/>
              </w:rPr>
              <w:t xml:space="preserve">приставок. Буквы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—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48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321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38" w:line="263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https://m.edsoo.ru/fbaae53a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283"/>
              <w:rPr>
                <w:sz w:val="24"/>
              </w:rPr>
            </w:pPr>
            <w:r>
              <w:rPr>
                <w:sz w:val="24"/>
              </w:rPr>
              <w:t>Правописание 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https://videouroki.net/video/07-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syurprizy-v-suffiksah-250.html</w:t>
              </w:r>
            </w:hyperlink>
          </w:p>
        </w:tc>
      </w:tr>
      <w:tr w:rsidR="003A21B6">
        <w:trPr>
          <w:trHeight w:val="1149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87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глаголах,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https://m.edsoo.ru/fbaae65c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1699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6"/>
              <w:ind w:left="234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 двойном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отрицании, в 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proofErr w:type="gramEnd"/>
          </w:p>
          <w:p w:rsidR="003A21B6" w:rsidRDefault="008D558C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уступительными)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https://m.edsoo.ru/fbaae88c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8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https://m.edsoo.ru/fbaae76a</w:t>
              </w:r>
            </w:hyperlink>
          </w:p>
        </w:tc>
      </w:tr>
      <w:tr w:rsidR="003A21B6">
        <w:trPr>
          <w:trHeight w:val="871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/>
              <w:ind w:left="234" w:right="3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3A21B6" w:rsidRDefault="008D558C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7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251"/>
        <w:gridCol w:w="1474"/>
        <w:gridCol w:w="2002"/>
        <w:gridCol w:w="5370"/>
      </w:tblGrid>
      <w:tr w:rsidR="003A21B6">
        <w:trPr>
          <w:trHeight w:val="321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https://m.edsoo.ru/fbaaeaee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56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Орфография. Основные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871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речевой</w:t>
            </w:r>
            <w:proofErr w:type="gramEnd"/>
          </w:p>
          <w:p w:rsidR="003A21B6" w:rsidRDefault="008D558C">
            <w:pPr>
              <w:pStyle w:val="TableParagraph"/>
              <w:spacing w:line="274" w:lineRule="exact"/>
              <w:ind w:left="234" w:right="1247"/>
              <w:rPr>
                <w:sz w:val="24"/>
              </w:rPr>
            </w:pPr>
            <w:r>
              <w:rPr>
                <w:sz w:val="24"/>
              </w:rPr>
              <w:t>деятельности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https://m.edsoo.ru/fbaac730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сферы речевого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https://m.edsoo.ru/fbaac834</w:t>
              </w:r>
            </w:hyperlink>
          </w:p>
        </w:tc>
      </w:tr>
      <w:tr w:rsidR="003A21B6">
        <w:trPr>
          <w:trHeight w:val="321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38" w:line="263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909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5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https://resh.edu.ru/subject/lesson/5888/start/295095/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849"/>
              <w:rPr>
                <w:sz w:val="24"/>
              </w:rPr>
            </w:pPr>
            <w:r>
              <w:rPr>
                <w:sz w:val="24"/>
              </w:rPr>
              <w:t>Текст, его основные приз</w:t>
            </w:r>
            <w:r>
              <w:rPr>
                <w:sz w:val="24"/>
              </w:rPr>
              <w:t>наки.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https://m.edsoo.ru/fbaaca5a</w:t>
              </w:r>
            </w:hyperlink>
          </w:p>
        </w:tc>
      </w:tr>
      <w:tr w:rsidR="003A21B6">
        <w:trPr>
          <w:trHeight w:val="871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https://videouroki.net/video/02-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sredstva-svyazi-predlozhenij-v-tekste.html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178"/>
              <w:ind w:left="234" w:right="100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  <w:p w:rsidR="003A21B6" w:rsidRDefault="008D558C">
            <w:pPr>
              <w:pStyle w:val="TableParagraph"/>
              <w:spacing w:line="270" w:lineRule="atLeast"/>
              <w:ind w:left="232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https://videouroki.net/video/37-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funkcionalno-smyslovye-tipy-rechi.html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175"/>
              <w:ind w:left="234" w:right="733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https://videourok</w:t>
              </w:r>
              <w:r>
                <w:rPr>
                  <w:color w:val="0000FF"/>
                  <w:sz w:val="24"/>
                  <w:u w:val="single" w:color="0000FF"/>
                </w:rPr>
                <w:t>i.net/video/01-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informacionnyj-analiz-teksta.html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577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5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471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6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https://m.edsoo.ru/fbaacb72</w:t>
              </w:r>
            </w:hyperlink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7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4251"/>
        <w:gridCol w:w="1474"/>
        <w:gridCol w:w="2002"/>
        <w:gridCol w:w="5370"/>
      </w:tblGrid>
      <w:tr w:rsidR="003A21B6">
        <w:trPr>
          <w:trHeight w:val="321"/>
        </w:trPr>
        <w:tc>
          <w:tcPr>
            <w:tcW w:w="946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031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873"/>
        </w:trPr>
        <w:tc>
          <w:tcPr>
            <w:tcW w:w="946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7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https://videouroki.net/video/40-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sredstva-svyazi-predlozhenij-v-tekste.html</w:t>
              </w:r>
            </w:hyperlink>
          </w:p>
        </w:tc>
      </w:tr>
      <w:tr w:rsidR="003A21B6">
        <w:trPr>
          <w:trHeight w:val="319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39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39" w:line="260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8D558C">
            <w:pPr>
              <w:pStyle w:val="TableParagraph"/>
              <w:spacing w:before="39" w:line="260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классе. 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https://m.edsoo.ru/fbaaee5e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https://m.edsoo.ru/fbaaf034</w:t>
              </w:r>
            </w:hyperlink>
          </w:p>
        </w:tc>
      </w:tr>
      <w:tr w:rsidR="003A21B6">
        <w:trPr>
          <w:trHeight w:val="597"/>
        </w:trPr>
        <w:tc>
          <w:tcPr>
            <w:tcW w:w="946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5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классе. Текст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5370" w:type="dxa"/>
          </w:tcPr>
          <w:p w:rsidR="003A21B6" w:rsidRDefault="008D558C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https://m.edsoo.ru/7f41bacc</w:t>
              </w:r>
            </w:hyperlink>
          </w:p>
        </w:tc>
      </w:tr>
      <w:tr w:rsidR="003A21B6">
        <w:trPr>
          <w:trHeight w:val="595"/>
        </w:trPr>
        <w:tc>
          <w:tcPr>
            <w:tcW w:w="5197" w:type="dxa"/>
            <w:gridSpan w:val="2"/>
          </w:tcPr>
          <w:p w:rsidR="003A21B6" w:rsidRDefault="008D558C">
            <w:pPr>
              <w:pStyle w:val="TableParagraph"/>
              <w:spacing w:before="23" w:line="270" w:lineRule="atLeast"/>
              <w:ind w:left="235" w:right="11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3A21B6" w:rsidRDefault="008D558C">
            <w:pPr>
              <w:pStyle w:val="TableParagraph"/>
              <w:spacing w:before="17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02" w:type="dxa"/>
          </w:tcPr>
          <w:p w:rsidR="003A21B6" w:rsidRDefault="008D558C">
            <w:pPr>
              <w:pStyle w:val="TableParagraph"/>
              <w:spacing w:before="175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0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700" w:right="620" w:bottom="280" w:left="1480" w:header="720" w:footer="720" w:gutter="0"/>
          <w:cols w:space="720"/>
        </w:sectPr>
      </w:pPr>
    </w:p>
    <w:p w:rsidR="003A21B6" w:rsidRDefault="008D558C">
      <w:pPr>
        <w:spacing w:before="63" w:after="4"/>
        <w:ind w:left="402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>
        <w:trPr>
          <w:trHeight w:val="321"/>
        </w:trPr>
        <w:tc>
          <w:tcPr>
            <w:tcW w:w="864" w:type="dxa"/>
            <w:vMerge w:val="restart"/>
          </w:tcPr>
          <w:p w:rsidR="003A21B6" w:rsidRDefault="008D558C">
            <w:pPr>
              <w:pStyle w:val="TableParagraph"/>
              <w:spacing w:before="206"/>
              <w:ind w:left="235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33" w:type="dxa"/>
            <w:vMerge w:val="restart"/>
          </w:tcPr>
          <w:p w:rsidR="003A21B6" w:rsidRDefault="003A21B6">
            <w:pPr>
              <w:pStyle w:val="TableParagraph"/>
              <w:rPr>
                <w:b/>
                <w:sz w:val="30"/>
              </w:rPr>
            </w:pPr>
          </w:p>
          <w:p w:rsidR="003A21B6" w:rsidRDefault="008D558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12" w:type="dxa"/>
            <w:gridSpan w:val="2"/>
          </w:tcPr>
          <w:p w:rsidR="003A21B6" w:rsidRDefault="008D558C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131" w:type="dxa"/>
            <w:vMerge w:val="restart"/>
          </w:tcPr>
          <w:p w:rsidR="003A21B6" w:rsidRDefault="003A21B6">
            <w:pPr>
              <w:pStyle w:val="TableParagraph"/>
              <w:rPr>
                <w:b/>
                <w:sz w:val="30"/>
              </w:rPr>
            </w:pPr>
          </w:p>
          <w:p w:rsidR="003A21B6" w:rsidRDefault="008D558C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21B6">
        <w:trPr>
          <w:trHeight w:val="873"/>
        </w:trPr>
        <w:tc>
          <w:tcPr>
            <w:tcW w:w="864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82"/>
              <w:ind w:left="2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8" w:type="dxa"/>
          </w:tcPr>
          <w:p w:rsidR="003A21B6" w:rsidRDefault="008D558C">
            <w:pPr>
              <w:pStyle w:val="TableParagraph"/>
              <w:spacing w:before="43"/>
              <w:ind w:left="23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31" w:type="dxa"/>
            <w:vMerge/>
            <w:tcBorders>
              <w:top w:val="nil"/>
            </w:tcBorders>
          </w:tcPr>
          <w:p w:rsidR="003A21B6" w:rsidRDefault="003A21B6">
            <w:pPr>
              <w:rPr>
                <w:sz w:val="2"/>
                <w:szCs w:val="2"/>
              </w:rPr>
            </w:pPr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https://m.edsoo.ru/fbaaf8a4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3A21B6" w:rsidRDefault="008D558C">
            <w:pPr>
              <w:pStyle w:val="TableParagraph"/>
              <w:spacing w:line="270" w:lineRule="atLeast"/>
              <w:ind w:left="232" w:right="573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https://m.edsoo.ru/fbaaf8a4</w:t>
              </w:r>
            </w:hyperlink>
          </w:p>
        </w:tc>
      </w:tr>
      <w:tr w:rsidR="003A21B6">
        <w:trPr>
          <w:trHeight w:val="1425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Культура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 аспекте.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 среды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https://m.edsoo.ru/fbaaf8a4</w:t>
              </w:r>
            </w:hyperlink>
          </w:p>
        </w:tc>
      </w:tr>
      <w:tr w:rsidR="003A21B6">
        <w:trPr>
          <w:trHeight w:val="169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6"/>
              <w:ind w:left="232" w:right="434"/>
              <w:rPr>
                <w:sz w:val="24"/>
              </w:rPr>
            </w:pPr>
            <w:r>
              <w:rPr>
                <w:sz w:val="24"/>
              </w:rPr>
              <w:t>Культура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 аспекте.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3A21B6" w:rsidRDefault="008D558C">
            <w:pPr>
              <w:pStyle w:val="TableParagraph"/>
              <w:spacing w:line="270" w:lineRule="atLeast"/>
              <w:ind w:left="232" w:right="1246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https://m.edsoo.ru/fbaaf8a4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727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https://videouroki.net/video/43-podgotovka-k-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sochineniyu-chast-1.html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Синтаксис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proofErr w:type="gramEnd"/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https://m.edsoo.ru/fbaadc98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Синтаксис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https://m.edsoo.ru/fbaadc98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https://videouroki.net/video/42-sredstva-rechevoj-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vyrazitelnosti-chast-2.html</w:t>
              </w:r>
            </w:hyperlink>
          </w:p>
        </w:tc>
      </w:tr>
      <w:tr w:rsidR="003A21B6">
        <w:trPr>
          <w:trHeight w:val="316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36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6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36" w:line="260" w:lineRule="exact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36" w:line="26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https://videouroki.net/razrabotki/praktichieskaia-</w:t>
              </w:r>
            </w:hyperlink>
          </w:p>
        </w:tc>
      </w:tr>
    </w:tbl>
    <w:p w:rsidR="003A21B6" w:rsidRDefault="003A21B6">
      <w:pPr>
        <w:spacing w:line="260" w:lineRule="exact"/>
        <w:rPr>
          <w:sz w:val="24"/>
        </w:rPr>
        <w:sectPr w:rsidR="003A21B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>
        <w:trPr>
          <w:trHeight w:val="597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выразительные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интаксиса.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hyperlink r:id="rId178">
              <w:proofErr w:type="spellStart"/>
              <w:r w:rsidR="008D558C">
                <w:rPr>
                  <w:color w:val="0000FF"/>
                  <w:spacing w:val="-1"/>
                  <w:sz w:val="24"/>
                  <w:u w:val="single" w:color="0000FF"/>
                </w:rPr>
                <w:t>rabota-izobrazitiel-no-vyrazitiel-nyie-sriedstva-russkogho</w:t>
              </w:r>
              <w:proofErr w:type="spellEnd"/>
              <w:r w:rsidR="008D558C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8D558C">
              <w:rPr>
                <w:color w:val="0000FF"/>
                <w:sz w:val="24"/>
              </w:rPr>
              <w:t xml:space="preserve"> </w:t>
            </w:r>
            <w:hyperlink r:id="rId179">
              <w:r w:rsidR="008D558C">
                <w:rPr>
                  <w:color w:val="0000FF"/>
                  <w:sz w:val="24"/>
                  <w:u w:val="single" w:color="0000FF"/>
                </w:rPr>
                <w:t>iazyk.html?ysclid=lj5mkws44y464194929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Синтаксические нормы.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https://m.edsoo.ru/fbaaddb0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https://resh.edu.ru/subject/lesson/3659/start/221300/</w:t>
              </w:r>
              <w:r>
                <w:rPr>
                  <w:color w:val="0000FF"/>
                  <w:spacing w:val="-11"/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https://videouroki.net/video/14-sintaksicheskie-normy-chast-1.html</w:t>
              </w:r>
            </w:hyperlink>
          </w:p>
        </w:tc>
      </w:tr>
      <w:tr w:rsidR="003A21B6">
        <w:trPr>
          <w:trHeight w:val="1977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1B6" w:rsidRDefault="008D55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управления: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управляемого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производных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1B6" w:rsidRDefault="008D558C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1B6" w:rsidRDefault="008D558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https://m.edsoo.ru/fbaafd18</w:t>
              </w:r>
            </w:hyperlink>
          </w:p>
        </w:tc>
      </w:tr>
      <w:tr w:rsidR="003A21B6" w:rsidRPr="008D558C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Pr="008D558C" w:rsidRDefault="008D558C">
            <w:pPr>
              <w:pStyle w:val="TableParagraph"/>
              <w:spacing w:before="26" w:line="270" w:lineRule="atLeast"/>
              <w:ind w:left="234" w:right="6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proofErr w:type="gramStart"/>
            <w:r w:rsidRPr="008D558C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  <w:r w:rsidRPr="008D558C">
              <w:rPr>
                <w:sz w:val="24"/>
                <w:lang w:val="en-US"/>
              </w:rPr>
              <w:t xml:space="preserve"> </w:t>
            </w:r>
            <w:hyperlink r:id="rId184">
              <w:r w:rsidRPr="008D558C">
                <w:rPr>
                  <w:color w:val="0000FF"/>
                  <w:sz w:val="24"/>
                  <w:u w:val="single" w:color="0000FF"/>
                  <w:lang w:val="en-US"/>
                </w:rPr>
                <w:t>https://videouroki.net/video/15-sintaksicheskie-</w:t>
              </w:r>
            </w:hyperlink>
            <w:r w:rsidRPr="008D558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5">
              <w:r w:rsidRPr="008D558C">
                <w:rPr>
                  <w:color w:val="0000FF"/>
                  <w:sz w:val="24"/>
                  <w:u w:val="single" w:color="0000FF"/>
                  <w:lang w:val="en-US"/>
                </w:rPr>
                <w:t>normy-chast</w:t>
              </w:r>
              <w:r w:rsidRPr="008D558C">
                <w:rPr>
                  <w:color w:val="0000FF"/>
                  <w:sz w:val="24"/>
                  <w:u w:val="single" w:color="0000FF"/>
                  <w:lang w:val="en-US"/>
                </w:rPr>
                <w:t>-2.html</w:t>
              </w:r>
            </w:hyperlink>
          </w:p>
        </w:tc>
      </w:tr>
      <w:tr w:rsidR="003A21B6">
        <w:trPr>
          <w:trHeight w:val="871"/>
        </w:trPr>
        <w:tc>
          <w:tcPr>
            <w:tcW w:w="864" w:type="dxa"/>
          </w:tcPr>
          <w:p w:rsidR="003A21B6" w:rsidRPr="008D558C" w:rsidRDefault="003A21B6">
            <w:pPr>
              <w:pStyle w:val="TableParagraph"/>
              <w:spacing w:before="1"/>
              <w:rPr>
                <w:b/>
                <w:sz w:val="27"/>
                <w:lang w:val="en-US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https://m.edsoo.ru/fbab04e8</w:t>
              </w:r>
            </w:hyperlink>
          </w:p>
        </w:tc>
      </w:tr>
      <w:tr w:rsidR="003A21B6" w:rsidRPr="008D558C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54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Pr="008D558C" w:rsidRDefault="003A21B6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3A21B6" w:rsidRPr="008D558C" w:rsidRDefault="008D558C">
            <w:pPr>
              <w:pStyle w:val="TableParagraph"/>
              <w:ind w:left="234" w:right="6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proofErr w:type="gramStart"/>
            <w:r w:rsidRPr="008D558C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  <w:r w:rsidRPr="008D558C">
              <w:rPr>
                <w:sz w:val="24"/>
                <w:lang w:val="en-US"/>
              </w:rPr>
              <w:t xml:space="preserve"> </w:t>
            </w:r>
            <w:hyperlink r:id="rId187">
              <w:r w:rsidRPr="008D558C">
                <w:rPr>
                  <w:color w:val="0000FF"/>
                  <w:sz w:val="24"/>
                  <w:u w:val="single" w:color="0000FF"/>
                  <w:lang w:val="en-US"/>
                </w:rPr>
                <w:t>https://videouroki.net/video/16-sintaksicheskie-</w:t>
              </w:r>
            </w:hyperlink>
            <w:r w:rsidRPr="008D558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8">
              <w:r w:rsidRPr="008D558C">
                <w:rPr>
                  <w:color w:val="0000FF"/>
                  <w:sz w:val="24"/>
                  <w:u w:val="single" w:color="0000FF"/>
                  <w:lang w:val="en-US"/>
                </w:rPr>
                <w:t>normy-chast-3.html</w:t>
              </w:r>
            </w:hyperlink>
          </w:p>
        </w:tc>
      </w:tr>
      <w:tr w:rsidR="003A21B6">
        <w:trPr>
          <w:trHeight w:val="874"/>
        </w:trPr>
        <w:tc>
          <w:tcPr>
            <w:tcW w:w="864" w:type="dxa"/>
          </w:tcPr>
          <w:p w:rsidR="003A21B6" w:rsidRPr="008D558C" w:rsidRDefault="003A21B6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3A21B6" w:rsidRDefault="008D558C">
            <w:pPr>
              <w:pStyle w:val="TableParagraph"/>
              <w:spacing w:line="27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6"/>
              <w:ind w:left="234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https://videouroki.net/video/25-nuzhna-li-zapyataya-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opredeleniyu-250.html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29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https://resh.edu.ru/subject/lesson/1294/?ysclid=lj5mmi2fg7403447960</w:t>
              </w:r>
            </w:hyperlink>
          </w:p>
        </w:tc>
      </w:tr>
      <w:tr w:rsidR="003A21B6">
        <w:trPr>
          <w:trHeight w:val="870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причастных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38"/>
              <w:ind w:left="234"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https://videouroki.net/tests/normy-upotrieblieniia-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prichastnykh-i-dieieprichastnykh-oborotov-priedlozhieniia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3A21B6" w:rsidRDefault="003A21B6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hyperlink r:id="rId194">
              <w:r w:rsidR="008D558C">
                <w:rPr>
                  <w:color w:val="0000FF"/>
                  <w:sz w:val="24"/>
                  <w:u w:val="single" w:color="0000FF"/>
                </w:rPr>
                <w:t>.html?ysclid=lj5mnby35r872372582</w:t>
              </w:r>
            </w:hyperlink>
          </w:p>
        </w:tc>
      </w:tr>
    </w:tbl>
    <w:p w:rsidR="003A21B6" w:rsidRDefault="003A21B6">
      <w:pPr>
        <w:spacing w:line="260" w:lineRule="exact"/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>
        <w:trPr>
          <w:trHeight w:val="321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252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765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изъяснительным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21B6" w:rsidRDefault="008D558C">
            <w:pPr>
              <w:pStyle w:val="TableParagraph"/>
              <w:ind w:left="234" w:right="7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https://resh.edu.ru/subject/lesson/4820/start/148803/</w:t>
              </w:r>
            </w:hyperlink>
          </w:p>
        </w:tc>
      </w:tr>
      <w:tr w:rsidR="003A21B6" w:rsidRPr="008D558C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Pr="008D558C" w:rsidRDefault="003A21B6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3A21B6" w:rsidRPr="008D558C" w:rsidRDefault="008D558C">
            <w:pPr>
              <w:pStyle w:val="TableParagraph"/>
              <w:ind w:left="234" w:right="6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proofErr w:type="gramStart"/>
            <w:r w:rsidRPr="008D558C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  <w:r w:rsidRPr="008D558C">
              <w:rPr>
                <w:sz w:val="24"/>
                <w:lang w:val="en-US"/>
              </w:rPr>
              <w:t xml:space="preserve"> </w:t>
            </w:r>
            <w:hyperlink r:id="rId196">
              <w:r w:rsidRPr="008D558C">
                <w:rPr>
                  <w:color w:val="0000FF"/>
                  <w:sz w:val="24"/>
                  <w:u w:val="single" w:color="0000FF"/>
                  <w:lang w:val="en-US"/>
                </w:rPr>
                <w:t>https://videouroki.net/video/17-sintaksicheskie-</w:t>
              </w:r>
            </w:hyperlink>
            <w:r w:rsidRPr="008D558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7">
              <w:r w:rsidRPr="008D558C">
                <w:rPr>
                  <w:color w:val="0000FF"/>
                  <w:sz w:val="24"/>
                  <w:u w:val="single" w:color="0000FF"/>
                  <w:lang w:val="en-US"/>
                </w:rPr>
                <w:t>normy-chast-4.html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Pr="008D558C" w:rsidRDefault="003A21B6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54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 w:right="7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https://resh.edu.ru/subject/lesson/5887/start/175726/</w:t>
              </w:r>
            </w:hyperlink>
          </w:p>
        </w:tc>
      </w:tr>
      <w:tr w:rsidR="003A21B6">
        <w:trPr>
          <w:trHeight w:val="1147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9"/>
              <w:ind w:left="232" w:right="535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A21B6" w:rsidRDefault="008D558C">
            <w:pPr>
              <w:pStyle w:val="TableParagraph"/>
              <w:spacing w:line="276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https://resh.edu.ru/subject/lesson/4821/start/36501/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"Синтаксис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A21B6" w:rsidRDefault="008D558C">
            <w:pPr>
              <w:pStyle w:val="TableParagraph"/>
              <w:spacing w:line="27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лингвистики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8"/>
              <w:ind w:left="234" w:right="7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https://resh.edu.ru/subject/lesson/3669/start/115130/</w:t>
              </w:r>
            </w:hyperlink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Правила постановки тире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подлежащим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сказуемым, выраженными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 w:right="32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https://videouroki.net/video/53-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trudnosti-russkogo-yazyka-tire-mezhdu-podlezhashchim-i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skazuemym.html</w:t>
              </w:r>
            </w:hyperlink>
          </w:p>
        </w:tc>
      </w:tr>
      <w:tr w:rsidR="003A21B6">
        <w:trPr>
          <w:trHeight w:val="595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928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https://videouroki.net/video/54-trudnosti-russkogo-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yazyka-odnorodnye-i-neodnorodnye-opredeleniya.html</w:t>
              </w:r>
            </w:hyperlink>
          </w:p>
        </w:tc>
      </w:tr>
    </w:tbl>
    <w:p w:rsidR="003A21B6" w:rsidRDefault="003A21B6">
      <w:pPr>
        <w:spacing w:line="270" w:lineRule="atLeast"/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>
        <w:trPr>
          <w:trHeight w:val="321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571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8"/>
              <w:ind w:left="234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https://videouroki.net/video/11-odnorodnye-chleny-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predlozheniya-i-znaki-prepinaniya-pri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nih.html?ysclid=lj5mq1jepp853652203</w:t>
              </w:r>
            </w:hyperlink>
          </w:p>
        </w:tc>
      </w:tr>
      <w:tr w:rsidR="003A21B6">
        <w:trPr>
          <w:trHeight w:val="1702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приложениями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234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https://videouroki.net/video/55-trudnosti-russkogo-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yazyka-obosoblenie-sravnitelnyh-oborotov.html</w:t>
              </w:r>
            </w:hyperlink>
          </w:p>
        </w:tc>
      </w:tr>
      <w:tr w:rsidR="003A21B6">
        <w:trPr>
          <w:trHeight w:val="1977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234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https://videouroki.net/video/30-punktuaciya-v-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predlozheniyah-s-obosoblennymi-chlenami-chast-1.html</w:t>
              </w:r>
            </w:hyperlink>
          </w:p>
        </w:tc>
      </w:tr>
      <w:tr w:rsidR="003A21B6">
        <w:trPr>
          <w:trHeight w:val="595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7" w:line="274" w:lineRule="exact"/>
              <w:ind w:left="232" w:right="409"/>
              <w:rPr>
                <w:sz w:val="24"/>
              </w:rPr>
            </w:pP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7" w:line="274" w:lineRule="exact"/>
              <w:ind w:left="234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https://videouroki.net/video/31-punktuaciya-v-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predlozheniyah-s-obosoblennymi-chlenami-chast-2.html</w:t>
              </w:r>
            </w:hyperlink>
          </w:p>
        </w:tc>
      </w:tr>
      <w:tr w:rsidR="003A21B6">
        <w:trPr>
          <w:trHeight w:val="1702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междометиями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234"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https://videouroki.n</w:t>
              </w:r>
              <w:r>
                <w:rPr>
                  <w:color w:val="0000FF"/>
                  <w:sz w:val="24"/>
                  <w:u w:val="single" w:color="0000FF"/>
                </w:rPr>
                <w:t>et/video/32-punktuaciya-pri-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1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slovah-i-konstrukciyah-ne-yavlyayushchihsya-chlenami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predlozheniya.html</w:t>
              </w:r>
            </w:hyperlink>
          </w:p>
        </w:tc>
      </w:tr>
      <w:tr w:rsidR="003A21B6">
        <w:trPr>
          <w:trHeight w:val="1425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234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https://resh.edu.ru/subject/lesson/3669/main/115126/</w:t>
              </w:r>
            </w:hyperlink>
          </w:p>
        </w:tc>
      </w:tr>
      <w:tr w:rsidR="003A21B6">
        <w:trPr>
          <w:trHeight w:val="595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861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https://videouroki.net/video/28-zapyatye-pri-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odnorodn</w:t>
              </w:r>
              <w:r>
                <w:rPr>
                  <w:color w:val="0000FF"/>
                  <w:sz w:val="24"/>
                  <w:u w:val="single" w:color="0000FF"/>
                </w:rPr>
                <w:t>yh-chlenah-i-v-ssp-chast-1.html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Видеоуроки.нет</w:t>
            </w:r>
            <w:proofErr w:type="spellEnd"/>
          </w:p>
        </w:tc>
      </w:tr>
    </w:tbl>
    <w:p w:rsidR="003A21B6" w:rsidRDefault="003A21B6">
      <w:pPr>
        <w:spacing w:line="270" w:lineRule="atLeast"/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 w:rsidRPr="008D558C">
        <w:trPr>
          <w:trHeight w:val="597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976"/>
              <w:rPr>
                <w:sz w:val="24"/>
              </w:rPr>
            </w:pP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Pr="008D558C" w:rsidRDefault="003A21B6">
            <w:pPr>
              <w:pStyle w:val="TableParagraph"/>
              <w:spacing w:before="26" w:line="270" w:lineRule="atLeast"/>
              <w:ind w:left="234" w:right="151"/>
              <w:rPr>
                <w:sz w:val="24"/>
                <w:lang w:val="en-US"/>
              </w:rPr>
            </w:pPr>
            <w:hyperlink r:id="rId221">
              <w:r w:rsidR="008D558C" w:rsidRPr="008D558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https://videouroki.net/video/29-zapyatye-pri-odnorodnyh-chlenah-i-v-</w:t>
              </w:r>
            </w:hyperlink>
            <w:r w:rsidR="008D558C" w:rsidRPr="008D558C">
              <w:rPr>
                <w:color w:val="0000FF"/>
                <w:sz w:val="24"/>
                <w:lang w:val="en-US"/>
              </w:rPr>
              <w:t xml:space="preserve"> </w:t>
            </w:r>
            <w:hyperlink r:id="rId222">
              <w:r w:rsidR="008D558C" w:rsidRPr="008D558C">
                <w:rPr>
                  <w:color w:val="0000FF"/>
                  <w:sz w:val="24"/>
                  <w:u w:val="single" w:color="0000FF"/>
                  <w:lang w:val="en-US"/>
                </w:rPr>
                <w:t>ssp-chast-2.html</w:t>
              </w:r>
            </w:hyperlink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Pr="008D558C" w:rsidRDefault="003A21B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A21B6" w:rsidRDefault="008D558C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https://videouroki.net/video/33-punktuaciya-v-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slozhnopodchinyonnyh-predlozheniyah.html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бессоюзном</w:t>
            </w:r>
            <w:proofErr w:type="gramEnd"/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https://videouroki.net/video/34-punktuaciya-v-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predlozheniyah-s-raznymi-vidami-svyazi.html</w:t>
              </w:r>
            </w:hyperlink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https://videouroki.net/video/60-trudnosti-russkogo-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yazyka-redkie-znaki-v-slozhnyh-predlozheniyah.html</w:t>
              </w:r>
            </w:hyperlink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462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 w:right="1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https://resh.edu.ru/subject/lesson/4792/start/175757/</w:t>
              </w:r>
              <w:r>
                <w:rPr>
                  <w:color w:val="0000FF"/>
                  <w:spacing w:val="-11"/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https://videouroki.net/video/35-punktuacionnyj-analiz-teksta.html</w:t>
              </w:r>
            </w:hyperlink>
          </w:p>
        </w:tc>
      </w:tr>
      <w:tr w:rsidR="003A21B6">
        <w:trPr>
          <w:trHeight w:val="1147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речью, 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цитатой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https://m.edsoo.ru/fbaaf3ea</w:t>
              </w:r>
            </w:hyperlink>
          </w:p>
        </w:tc>
      </w:tr>
      <w:tr w:rsidR="003A21B6">
        <w:trPr>
          <w:trHeight w:val="1426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280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234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https://videouroki.net/video/27-kak-peredat-na-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pisme-chuzhuyu-rech-250.html</w:t>
              </w:r>
            </w:hyperlink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темам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"Пунктуация.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https://videouroki.net/video/26-stavit-li-tire-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250.html</w:t>
              </w:r>
            </w:hyperlink>
          </w:p>
        </w:tc>
      </w:tr>
      <w:tr w:rsidR="003A21B6">
        <w:trPr>
          <w:trHeight w:val="870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492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пунктуации".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https://m.edsoo.ru/fbab1d48</w:t>
              </w:r>
            </w:hyperlink>
          </w:p>
        </w:tc>
      </w:tr>
      <w:tr w:rsidR="003A21B6">
        <w:trPr>
          <w:trHeight w:val="321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38" w:line="263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https://m.edsoo.ru/fbab202c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147"/>
              <w:rPr>
                <w:sz w:val="24"/>
              </w:rPr>
            </w:pPr>
            <w:r>
              <w:rPr>
                <w:sz w:val="24"/>
              </w:rPr>
              <w:t>Разговорная речь.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1150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305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устный</w:t>
            </w:r>
            <w:proofErr w:type="gramEnd"/>
          </w:p>
          <w:p w:rsidR="003A21B6" w:rsidRDefault="008D558C">
            <w:pPr>
              <w:pStyle w:val="TableParagraph"/>
              <w:spacing w:line="270" w:lineRule="atLeast"/>
              <w:ind w:left="232" w:right="850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https://m.edsoo.ru/fbab21da</w:t>
              </w:r>
            </w:hyperlink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294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 речи: 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  <w:p w:rsidR="003A21B6" w:rsidRDefault="008D558C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https://resh.edu.ru/subject/lesson/4822/conspect/30389/</w:t>
              </w:r>
            </w:hyperlink>
          </w:p>
        </w:tc>
      </w:tr>
      <w:tr w:rsidR="003A21B6">
        <w:trPr>
          <w:trHeight w:val="595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https://m.edsoo.ru/fbab25c2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919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7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https://resh.edu.ru/subject/lesson/3646/start/221267/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https://resh.edu.ru/subject/lesson/3678/start/12388/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175"/>
              <w:ind w:left="232" w:right="2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https://videouroki.net/razrabotki/osnovnyie-zhanry-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nauchnogho-stilia-doklad-stat-ia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  <w:u w:val="single" w:color="0000FF"/>
                </w:rPr>
                <w:t>soobshchieniie.html?ysclid=lj5my0xnxc165398119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176"/>
              <w:ind w:left="232" w:right="2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6" w:line="270" w:lineRule="atLeast"/>
              <w:ind w:left="234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z w:val="24"/>
                  <w:u w:val="single" w:color="0000FF"/>
                </w:rPr>
                <w:t>https://videouroki.net/razrabotki/osnovnyie-zhanry-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nauchnogho-stilia-doklad-stat-ia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z w:val="24"/>
                  <w:u w:val="single" w:color="0000FF"/>
                </w:rPr>
                <w:t>soobshchieniie.html?ysclid=lj5my0xnxc165398119</w:t>
              </w:r>
            </w:hyperlink>
          </w:p>
        </w:tc>
      </w:tr>
      <w:tr w:rsidR="003A21B6">
        <w:trPr>
          <w:trHeight w:val="870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https://m.edsoo.ru/fbab2982</w:t>
              </w:r>
            </w:hyperlink>
          </w:p>
        </w:tc>
      </w:tr>
      <w:tr w:rsidR="003A21B6">
        <w:trPr>
          <w:trHeight w:val="595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https://m.edsoo.ru/fbab2af4</w:t>
              </w:r>
            </w:hyperlink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>
        <w:trPr>
          <w:trHeight w:val="321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(обзор).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36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 его использования,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8"/>
              <w:ind w:left="234" w:right="7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https://resh.edu.ru/subject/lesson/5893/start/270968/</w:t>
              </w:r>
            </w:hyperlink>
          </w:p>
        </w:tc>
      </w:tr>
      <w:tr w:rsidR="003A21B6">
        <w:trPr>
          <w:trHeight w:val="1425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38"/>
              <w:ind w:left="232" w:right="319"/>
              <w:rPr>
                <w:sz w:val="24"/>
              </w:rPr>
            </w:pPr>
            <w:r>
              <w:rPr>
                <w:sz w:val="24"/>
              </w:rPr>
              <w:t>Публицистический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:rsidR="003A21B6" w:rsidRDefault="008D558C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3A21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https://m.edsoo.ru/fbab2c48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3">
              <w:r>
                <w:rPr>
                  <w:color w:val="0000FF"/>
                  <w:sz w:val="24"/>
                  <w:u w:val="single" w:color="0000FF"/>
                </w:rPr>
                <w:t>https://m.edsoo.ru/fbab2ea0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z w:val="24"/>
                  <w:u w:val="single" w:color="0000FF"/>
                </w:rPr>
                <w:t>https://m.edsoo.ru/fbab3026</w:t>
              </w:r>
            </w:hyperlink>
          </w:p>
        </w:tc>
      </w:tr>
      <w:tr w:rsidR="003A21B6">
        <w:trPr>
          <w:trHeight w:val="595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3" w:line="27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Публицистический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3" w:line="270" w:lineRule="atLeast"/>
              <w:ind w:left="234" w:right="7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https://resh.edu.ru/subject/lesson/5888/start/295095/</w:t>
              </w:r>
            </w:hyperlink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Контрольное сочинение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1149"/>
        </w:trPr>
        <w:tc>
          <w:tcPr>
            <w:tcW w:w="8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его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других 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b/>
                <w:sz w:val="26"/>
              </w:rPr>
            </w:pPr>
          </w:p>
          <w:p w:rsidR="003A21B6" w:rsidRDefault="008D558C">
            <w:pPr>
              <w:pStyle w:val="TableParagraph"/>
              <w:spacing w:before="1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z w:val="24"/>
                  <w:u w:val="single" w:color="0000FF"/>
                </w:rPr>
                <w:t>https://m.edsoo.ru/fbab318e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  <w:u w:val="single" w:color="0000FF"/>
                </w:rPr>
                <w:t>https://resh.edu.ru/subject/lesson/4848/start/93577/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7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https://resh.edu.ru/subject/lesson/5889/start/299747/</w:t>
              </w:r>
            </w:hyperlink>
          </w:p>
        </w:tc>
      </w:tr>
      <w:tr w:rsidR="003A21B6">
        <w:trPr>
          <w:trHeight w:val="868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0" w:line="27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z w:val="24"/>
                  <w:u w:val="single" w:color="0000FF"/>
                </w:rPr>
                <w:t>https://m.edsoo.ru/fbab1578</w:t>
              </w:r>
            </w:hyperlink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3233"/>
        <w:gridCol w:w="964"/>
        <w:gridCol w:w="1848"/>
        <w:gridCol w:w="7131"/>
      </w:tblGrid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Контрольная 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8D558C">
            <w:pPr>
              <w:pStyle w:val="TableParagraph"/>
              <w:spacing w:before="17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25" w:line="270" w:lineRule="atLeast"/>
              <w:ind w:left="234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https://videouroki.net/video/51-kultura-rechi-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yazykovaya-norma.html?ysclid=lj5mcm1flw576859472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z w:val="24"/>
                  <w:u w:val="single" w:color="0000FF"/>
                </w:rPr>
                <w:t>https://m.edsoo.ru/fbab0718</w:t>
              </w:r>
            </w:hyperlink>
          </w:p>
        </w:tc>
      </w:tr>
      <w:tr w:rsidR="003A21B6">
        <w:trPr>
          <w:trHeight w:val="597"/>
        </w:trPr>
        <w:tc>
          <w:tcPr>
            <w:tcW w:w="864" w:type="dxa"/>
          </w:tcPr>
          <w:p w:rsidR="003A21B6" w:rsidRDefault="008D55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5" w:line="27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8D558C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  <w:u w:val="single" w:color="0000FF"/>
                </w:rPr>
                <w:t>https://m.edsoo.ru/fbab360c</w:t>
              </w:r>
            </w:hyperlink>
          </w:p>
        </w:tc>
      </w:tr>
      <w:tr w:rsidR="003A21B6">
        <w:trPr>
          <w:trHeight w:val="873"/>
        </w:trPr>
        <w:tc>
          <w:tcPr>
            <w:tcW w:w="8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33" w:type="dxa"/>
          </w:tcPr>
          <w:p w:rsidR="003A21B6" w:rsidRDefault="008D558C">
            <w:pPr>
              <w:pStyle w:val="TableParagraph"/>
              <w:spacing w:before="26" w:line="27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964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21B6" w:rsidRDefault="008D558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https://m.edsoo.ru/fbab333c</w:t>
              </w:r>
            </w:hyperlink>
          </w:p>
        </w:tc>
      </w:tr>
      <w:tr w:rsidR="003A21B6">
        <w:trPr>
          <w:trHeight w:val="592"/>
        </w:trPr>
        <w:tc>
          <w:tcPr>
            <w:tcW w:w="4097" w:type="dxa"/>
            <w:gridSpan w:val="2"/>
          </w:tcPr>
          <w:p w:rsidR="003A21B6" w:rsidRDefault="008D558C">
            <w:pPr>
              <w:pStyle w:val="TableParagraph"/>
              <w:spacing w:before="20" w:line="270" w:lineRule="atLeast"/>
              <w:ind w:left="235" w:right="4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4" w:type="dxa"/>
          </w:tcPr>
          <w:p w:rsidR="003A21B6" w:rsidRDefault="008D558C">
            <w:pPr>
              <w:pStyle w:val="TableParagraph"/>
              <w:spacing w:before="175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8" w:type="dxa"/>
          </w:tcPr>
          <w:p w:rsidR="003A21B6" w:rsidRDefault="008D558C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1" w:type="dxa"/>
          </w:tcPr>
          <w:p w:rsidR="003A21B6" w:rsidRDefault="003A21B6">
            <w:pPr>
              <w:pStyle w:val="TableParagraph"/>
              <w:rPr>
                <w:sz w:val="24"/>
              </w:rPr>
            </w:pPr>
          </w:p>
        </w:tc>
      </w:tr>
    </w:tbl>
    <w:p w:rsidR="003A21B6" w:rsidRDefault="003A21B6">
      <w:pPr>
        <w:rPr>
          <w:sz w:val="24"/>
        </w:rPr>
        <w:sectPr w:rsidR="003A21B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A21B6" w:rsidRDefault="008D558C">
      <w:pPr>
        <w:pStyle w:val="Heading1"/>
        <w:spacing w:before="67" w:line="240" w:lineRule="auto"/>
        <w:ind w:left="142" w:right="1170"/>
        <w:jc w:val="left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3A21B6" w:rsidRDefault="008D558C">
      <w:pPr>
        <w:spacing w:line="274" w:lineRule="exact"/>
        <w:ind w:left="1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287"/>
        </w:tabs>
        <w:spacing w:before="0"/>
        <w:ind w:right="322" w:firstLine="0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Гусарова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И.В.,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«ВЕНТАНА-ГРАФ»;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</w:p>
    <w:p w:rsidR="003A21B6" w:rsidRDefault="008D558C">
      <w:pPr>
        <w:pStyle w:val="a3"/>
        <w:ind w:left="142"/>
      </w:pPr>
      <w:r>
        <w:t>«Просвещение»</w:t>
      </w:r>
    </w:p>
    <w:p w:rsidR="003A21B6" w:rsidRDefault="008D558C">
      <w:pPr>
        <w:pStyle w:val="a3"/>
        <w:ind w:left="142" w:right="243" w:firstLine="60"/>
      </w:pPr>
      <w:r>
        <w:t xml:space="preserve">• Русский язык, 11 класс/ </w:t>
      </w:r>
      <w:proofErr w:type="spellStart"/>
      <w:r>
        <w:t>Гусарова</w:t>
      </w:r>
      <w:proofErr w:type="spellEnd"/>
      <w:r>
        <w:t xml:space="preserve"> И.В., Общество с ограниченной ответственностью</w:t>
      </w:r>
      <w:r>
        <w:rPr>
          <w:spacing w:val="-58"/>
        </w:rPr>
        <w:t xml:space="preserve"> </w:t>
      </w:r>
      <w:r>
        <w:t>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«ВЕНТАНА-ГРАФ»; 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</w:p>
    <w:p w:rsidR="003A21B6" w:rsidRDefault="008D558C">
      <w:pPr>
        <w:pStyle w:val="a3"/>
        <w:ind w:left="142"/>
      </w:pPr>
      <w:r>
        <w:t>«Просвещение»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3"/>
        <w:ind w:left="0"/>
        <w:rPr>
          <w:sz w:val="22"/>
        </w:rPr>
      </w:pPr>
    </w:p>
    <w:p w:rsidR="003A21B6" w:rsidRDefault="008D558C">
      <w:pPr>
        <w:pStyle w:val="Heading1"/>
        <w:spacing w:line="240" w:lineRule="auto"/>
        <w:ind w:left="142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A21B6" w:rsidRDefault="003A21B6">
      <w:pPr>
        <w:pStyle w:val="a3"/>
        <w:ind w:left="0"/>
        <w:rPr>
          <w:b/>
          <w:sz w:val="26"/>
        </w:rPr>
      </w:pPr>
    </w:p>
    <w:p w:rsidR="003A21B6" w:rsidRDefault="003A21B6">
      <w:pPr>
        <w:pStyle w:val="a3"/>
        <w:ind w:left="0"/>
        <w:rPr>
          <w:b/>
          <w:sz w:val="22"/>
        </w:rPr>
      </w:pPr>
    </w:p>
    <w:p w:rsidR="003A21B6" w:rsidRDefault="008D558C">
      <w:pPr>
        <w:spacing w:before="1"/>
        <w:ind w:left="142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3A21B6" w:rsidRDefault="003A21B6">
      <w:pPr>
        <w:rPr>
          <w:sz w:val="24"/>
        </w:rPr>
        <w:sectPr w:rsidR="003A21B6">
          <w:pgSz w:w="11910" w:h="16390"/>
          <w:pgMar w:top="1060" w:right="960" w:bottom="280" w:left="1680" w:header="720" w:footer="720" w:gutter="0"/>
          <w:cols w:space="720"/>
        </w:sectPr>
      </w:pPr>
    </w:p>
    <w:p w:rsidR="003A21B6" w:rsidRDefault="003A21B6">
      <w:pPr>
        <w:pStyle w:val="a3"/>
        <w:spacing w:before="3"/>
        <w:ind w:left="0"/>
        <w:rPr>
          <w:b/>
          <w:sz w:val="19"/>
        </w:rPr>
      </w:pPr>
    </w:p>
    <w:p w:rsidR="003A21B6" w:rsidRDefault="008D558C">
      <w:pPr>
        <w:pStyle w:val="a3"/>
        <w:spacing w:before="90"/>
        <w:ind w:left="100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</w:t>
      </w:r>
    </w:p>
    <w:p w:rsidR="003A21B6" w:rsidRDefault="008D558C">
      <w:pPr>
        <w:pStyle w:val="a3"/>
        <w:spacing w:before="201"/>
        <w:ind w:left="100"/>
      </w:pPr>
      <w:r>
        <w:t>1.3.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3A21B6" w:rsidRDefault="008D558C">
      <w:pPr>
        <w:pStyle w:val="a3"/>
        <w:spacing w:before="200" w:line="412" w:lineRule="auto"/>
        <w:ind w:left="100" w:right="2421"/>
      </w:pPr>
      <w:r>
        <w:t>Нормы оценки знаний, умений и навыков учащихся по русскому</w:t>
      </w:r>
      <w:r>
        <w:rPr>
          <w:spacing w:val="-57"/>
        </w:rPr>
        <w:t xml:space="preserve"> </w:t>
      </w:r>
      <w:r>
        <w:t>языку</w:t>
      </w:r>
    </w:p>
    <w:p w:rsidR="003A21B6" w:rsidRDefault="008D558C">
      <w:pPr>
        <w:pStyle w:val="a3"/>
        <w:spacing w:before="1" w:line="242" w:lineRule="auto"/>
        <w:ind w:left="100" w:right="105"/>
      </w:pPr>
      <w:r>
        <w:t>«Нормы оценки...» призваны обеспечить одинаковые требования к знаниям, умениям и</w:t>
      </w:r>
      <w:r>
        <w:rPr>
          <w:spacing w:val="-58"/>
        </w:rPr>
        <w:t xml:space="preserve"> </w:t>
      </w:r>
      <w:r>
        <w:t>навыкам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устанавливаются:</w:t>
      </w:r>
    </w:p>
    <w:p w:rsidR="003A21B6" w:rsidRDefault="008D558C">
      <w:pPr>
        <w:pStyle w:val="a4"/>
        <w:numPr>
          <w:ilvl w:val="0"/>
          <w:numId w:val="16"/>
        </w:numPr>
        <w:tabs>
          <w:tab w:val="left" w:pos="808"/>
          <w:tab w:val="left" w:pos="809"/>
        </w:tabs>
        <w:spacing w:before="194"/>
        <w:ind w:right="675" w:firstLine="0"/>
        <w:rPr>
          <w:sz w:val="24"/>
        </w:rPr>
      </w:pPr>
      <w:r>
        <w:rPr>
          <w:sz w:val="24"/>
        </w:rPr>
        <w:t>единые критерии оценки различных сторон владения устной и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 русского языка (критерии оценки орфографической и пунктуационной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языкового оформления связного высказывания,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высказывания);</w:t>
      </w:r>
    </w:p>
    <w:p w:rsidR="003A21B6" w:rsidRDefault="008D558C">
      <w:pPr>
        <w:pStyle w:val="a4"/>
        <w:numPr>
          <w:ilvl w:val="0"/>
          <w:numId w:val="16"/>
        </w:numPr>
        <w:tabs>
          <w:tab w:val="left" w:pos="808"/>
          <w:tab w:val="left" w:pos="809"/>
        </w:tabs>
        <w:spacing w:before="202"/>
        <w:ind w:left="808" w:hanging="709"/>
        <w:rPr>
          <w:sz w:val="24"/>
        </w:rPr>
      </w:pP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3A21B6" w:rsidRDefault="008D558C">
      <w:pPr>
        <w:pStyle w:val="a4"/>
        <w:numPr>
          <w:ilvl w:val="0"/>
          <w:numId w:val="16"/>
        </w:numPr>
        <w:tabs>
          <w:tab w:val="left" w:pos="808"/>
          <w:tab w:val="left" w:pos="809"/>
        </w:tabs>
        <w:spacing w:before="201"/>
        <w:ind w:left="808" w:hanging="709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3A21B6" w:rsidRDefault="008D558C">
      <w:pPr>
        <w:pStyle w:val="a4"/>
        <w:numPr>
          <w:ilvl w:val="0"/>
          <w:numId w:val="16"/>
        </w:numPr>
        <w:tabs>
          <w:tab w:val="left" w:pos="808"/>
          <w:tab w:val="left" w:pos="809"/>
        </w:tabs>
        <w:spacing w:before="200"/>
        <w:ind w:left="808" w:hanging="709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7"/>
        <w:ind w:left="0"/>
        <w:rPr>
          <w:sz w:val="32"/>
        </w:rPr>
      </w:pPr>
    </w:p>
    <w:p w:rsidR="003A21B6" w:rsidRDefault="008D558C">
      <w:pPr>
        <w:pStyle w:val="a3"/>
        <w:ind w:left="100" w:right="266"/>
      </w:pPr>
      <w:r>
        <w:t>Ученикам предъявляются требования только к таким умениям и навыкам, над</w:t>
      </w:r>
      <w:r>
        <w:rPr>
          <w:spacing w:val="1"/>
        </w:rPr>
        <w:t xml:space="preserve"> </w:t>
      </w:r>
      <w:r>
        <w:t>которыми они работали или работают к моменту проверки. На уроках р</w:t>
      </w:r>
      <w:r>
        <w:t>усского языка</w:t>
      </w:r>
      <w:r>
        <w:rPr>
          <w:spacing w:val="-58"/>
        </w:rPr>
        <w:t xml:space="preserve"> </w:t>
      </w:r>
      <w:r>
        <w:t>проверяются:</w:t>
      </w:r>
    </w:p>
    <w:p w:rsidR="003A21B6" w:rsidRDefault="008D558C">
      <w:pPr>
        <w:pStyle w:val="a4"/>
        <w:numPr>
          <w:ilvl w:val="0"/>
          <w:numId w:val="15"/>
        </w:numPr>
        <w:tabs>
          <w:tab w:val="left" w:pos="808"/>
          <w:tab w:val="left" w:pos="809"/>
        </w:tabs>
        <w:spacing w:before="202"/>
        <w:ind w:hanging="70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3A21B6" w:rsidRDefault="008D558C">
      <w:pPr>
        <w:pStyle w:val="a4"/>
        <w:numPr>
          <w:ilvl w:val="0"/>
          <w:numId w:val="15"/>
        </w:numPr>
        <w:tabs>
          <w:tab w:val="left" w:pos="808"/>
          <w:tab w:val="left" w:pos="809"/>
        </w:tabs>
        <w:spacing w:before="199"/>
        <w:ind w:hanging="709"/>
        <w:rPr>
          <w:sz w:val="24"/>
        </w:rPr>
      </w:pP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:rsidR="003A21B6" w:rsidRDefault="008D558C">
      <w:pPr>
        <w:pStyle w:val="a4"/>
        <w:numPr>
          <w:ilvl w:val="0"/>
          <w:numId w:val="15"/>
        </w:numPr>
        <w:tabs>
          <w:tab w:val="left" w:pos="808"/>
          <w:tab w:val="left" w:pos="809"/>
        </w:tabs>
        <w:spacing w:before="200"/>
        <w:ind w:hanging="709"/>
        <w:rPr>
          <w:sz w:val="24"/>
        </w:rPr>
      </w:pP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2"/>
        <w:ind w:left="0"/>
        <w:rPr>
          <w:sz w:val="22"/>
        </w:rPr>
      </w:pPr>
    </w:p>
    <w:p w:rsidR="003A21B6" w:rsidRDefault="008D558C">
      <w:pPr>
        <w:pStyle w:val="a3"/>
        <w:ind w:left="100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учащихся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8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Устный опрос является одним из основных способов учета знаний учета учащихся по</w:t>
      </w:r>
      <w:r>
        <w:rPr>
          <w:spacing w:val="1"/>
        </w:rPr>
        <w:t xml:space="preserve"> </w:t>
      </w:r>
      <w:r>
        <w:t>русскому языку. Развернутый ответ ученика должен представлять собой 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определения, 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случаях.</w:t>
      </w:r>
    </w:p>
    <w:p w:rsidR="003A21B6" w:rsidRDefault="008D558C">
      <w:pPr>
        <w:pStyle w:val="a3"/>
        <w:spacing w:before="201" w:line="415" w:lineRule="auto"/>
        <w:ind w:left="100" w:right="1730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критериями:</w:t>
      </w:r>
    </w:p>
    <w:p w:rsidR="003A21B6" w:rsidRDefault="008D558C">
      <w:pPr>
        <w:pStyle w:val="a4"/>
        <w:numPr>
          <w:ilvl w:val="0"/>
          <w:numId w:val="14"/>
        </w:numPr>
        <w:tabs>
          <w:tab w:val="left" w:pos="808"/>
          <w:tab w:val="left" w:pos="809"/>
        </w:tabs>
        <w:spacing w:before="0" w:line="274" w:lineRule="exact"/>
        <w:ind w:hanging="709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3A21B6" w:rsidRDefault="008D558C">
      <w:pPr>
        <w:pStyle w:val="a4"/>
        <w:numPr>
          <w:ilvl w:val="0"/>
          <w:numId w:val="14"/>
        </w:numPr>
        <w:tabs>
          <w:tab w:val="left" w:pos="808"/>
          <w:tab w:val="left" w:pos="809"/>
        </w:tabs>
        <w:spacing w:before="200"/>
        <w:ind w:hanging="709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изученного;</w:t>
      </w:r>
    </w:p>
    <w:p w:rsidR="003A21B6" w:rsidRDefault="003A21B6">
      <w:pPr>
        <w:rPr>
          <w:sz w:val="24"/>
        </w:rPr>
        <w:sectPr w:rsidR="003A21B6">
          <w:pgSz w:w="11910" w:h="16840"/>
          <w:pgMar w:top="1580" w:right="1360" w:bottom="280" w:left="1340" w:header="720" w:footer="720" w:gutter="0"/>
          <w:cols w:space="720"/>
        </w:sectPr>
      </w:pPr>
    </w:p>
    <w:p w:rsidR="003A21B6" w:rsidRDefault="008D558C">
      <w:pPr>
        <w:pStyle w:val="a4"/>
        <w:numPr>
          <w:ilvl w:val="0"/>
          <w:numId w:val="14"/>
        </w:numPr>
        <w:tabs>
          <w:tab w:val="left" w:pos="808"/>
          <w:tab w:val="left" w:pos="809"/>
        </w:tabs>
        <w:spacing w:before="76"/>
        <w:ind w:hanging="709"/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0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Оценка «5»</w:t>
      </w:r>
      <w:r>
        <w:rPr>
          <w:spacing w:val="-9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ученик:</w:t>
      </w:r>
    </w:p>
    <w:p w:rsidR="003A21B6" w:rsidRDefault="008D558C">
      <w:pPr>
        <w:pStyle w:val="a4"/>
        <w:numPr>
          <w:ilvl w:val="0"/>
          <w:numId w:val="13"/>
        </w:numPr>
        <w:tabs>
          <w:tab w:val="left" w:pos="808"/>
          <w:tab w:val="left" w:pos="809"/>
        </w:tabs>
        <w:spacing w:before="197" w:line="242" w:lineRule="auto"/>
        <w:ind w:right="463" w:firstLine="0"/>
        <w:rPr>
          <w:sz w:val="24"/>
        </w:rPr>
      </w:pPr>
      <w:r>
        <w:rPr>
          <w:sz w:val="24"/>
        </w:rPr>
        <w:t>полно излагает изученный материал, дает правильное определение</w:t>
      </w:r>
      <w:r>
        <w:rPr>
          <w:sz w:val="24"/>
        </w:rPr>
        <w:t xml:space="preserve"> 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понятий;</w:t>
      </w:r>
    </w:p>
    <w:p w:rsidR="003A21B6" w:rsidRDefault="008D558C">
      <w:pPr>
        <w:pStyle w:val="a4"/>
        <w:numPr>
          <w:ilvl w:val="0"/>
          <w:numId w:val="13"/>
        </w:numPr>
        <w:tabs>
          <w:tab w:val="left" w:pos="808"/>
          <w:tab w:val="left" w:pos="809"/>
        </w:tabs>
        <w:spacing w:before="193"/>
        <w:ind w:right="1042" w:firstLine="0"/>
        <w:rPr>
          <w:sz w:val="24"/>
        </w:rPr>
      </w:pPr>
      <w:r>
        <w:rPr>
          <w:sz w:val="24"/>
        </w:rPr>
        <w:t>обнаруживает понимание материала, может обосновать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применить знания на практике, привести необходимые примеры не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но и самостоятельно составленные;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1"/>
        <w:ind w:left="0"/>
        <w:rPr>
          <w:sz w:val="32"/>
        </w:rPr>
      </w:pPr>
    </w:p>
    <w:p w:rsidR="003A21B6" w:rsidRDefault="008D558C">
      <w:pPr>
        <w:pStyle w:val="a4"/>
        <w:numPr>
          <w:ilvl w:val="0"/>
          <w:numId w:val="13"/>
        </w:numPr>
        <w:tabs>
          <w:tab w:val="left" w:pos="808"/>
          <w:tab w:val="left" w:pos="809"/>
        </w:tabs>
        <w:spacing w:before="0" w:line="242" w:lineRule="auto"/>
        <w:ind w:right="1267" w:firstLine="0"/>
        <w:rPr>
          <w:sz w:val="24"/>
        </w:rPr>
      </w:pPr>
      <w:r>
        <w:rPr>
          <w:sz w:val="24"/>
        </w:rPr>
        <w:t>излагает материал последовательно и правильно с точки зрения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3A21B6" w:rsidRDefault="008D558C">
      <w:pPr>
        <w:pStyle w:val="a3"/>
        <w:spacing w:before="194"/>
        <w:ind w:left="100" w:right="105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9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ответ,</w:t>
      </w:r>
      <w:r>
        <w:rPr>
          <w:spacing w:val="-1"/>
        </w:rPr>
        <w:t xml:space="preserve"> </w:t>
      </w:r>
      <w:r>
        <w:t>удовлетворяющий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что и для оценки «5», но допускает 1-2 ошибки, которые сам же исправляет, и 1-2</w:t>
      </w:r>
      <w:r>
        <w:rPr>
          <w:spacing w:val="1"/>
        </w:rPr>
        <w:t xml:space="preserve"> </w:t>
      </w:r>
      <w:r>
        <w:t>недочета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 языковом</w:t>
      </w:r>
      <w:r>
        <w:rPr>
          <w:spacing w:val="-3"/>
        </w:rPr>
        <w:t xml:space="preserve"> </w:t>
      </w:r>
      <w:r>
        <w:t>оформлении излагаемого.</w:t>
      </w:r>
    </w:p>
    <w:p w:rsidR="003A21B6" w:rsidRDefault="008D558C">
      <w:pPr>
        <w:pStyle w:val="a3"/>
        <w:spacing w:before="201" w:line="242" w:lineRule="auto"/>
        <w:ind w:left="100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9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</w:t>
      </w:r>
      <w:r>
        <w:rPr>
          <w:spacing w:val="-4"/>
        </w:rPr>
        <w:t xml:space="preserve"> </w:t>
      </w:r>
      <w:r>
        <w:t>обнаруживает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данной темы, но:</w:t>
      </w:r>
    </w:p>
    <w:p w:rsidR="003A21B6" w:rsidRDefault="008D558C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194" w:line="242" w:lineRule="auto"/>
        <w:ind w:right="214" w:firstLine="0"/>
        <w:rPr>
          <w:sz w:val="24"/>
        </w:rPr>
      </w:pPr>
      <w:r>
        <w:rPr>
          <w:sz w:val="24"/>
        </w:rPr>
        <w:t>излагает материал неполно и допускает неточности в определении понятий 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3A21B6" w:rsidRDefault="008D558C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194" w:line="242" w:lineRule="auto"/>
        <w:ind w:right="842" w:firstLine="0"/>
        <w:rPr>
          <w:sz w:val="24"/>
        </w:rPr>
      </w:pPr>
      <w:r>
        <w:rPr>
          <w:sz w:val="24"/>
        </w:rPr>
        <w:t>не</w:t>
      </w:r>
      <w:r>
        <w:rPr>
          <w:sz w:val="24"/>
        </w:rPr>
        <w:t xml:space="preserve"> умеет достаточно глубоко и доказательно обосновать свои суждения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примеры;</w:t>
      </w:r>
    </w:p>
    <w:p w:rsidR="003A21B6" w:rsidRDefault="008D558C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194" w:line="242" w:lineRule="auto"/>
        <w:ind w:right="1136" w:firstLine="0"/>
        <w:rPr>
          <w:sz w:val="24"/>
        </w:rPr>
      </w:pPr>
      <w:r>
        <w:rPr>
          <w:sz w:val="24"/>
        </w:rPr>
        <w:t>излагает материал непоследовательно и допускает ошибки в 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излагаемого</w:t>
      </w:r>
      <w:proofErr w:type="gramEnd"/>
      <w:r>
        <w:rPr>
          <w:sz w:val="24"/>
        </w:rPr>
        <w:t>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4"/>
        <w:ind w:left="0"/>
        <w:rPr>
          <w:sz w:val="32"/>
        </w:rPr>
      </w:pPr>
    </w:p>
    <w:p w:rsidR="003A21B6" w:rsidRDefault="008D558C">
      <w:pPr>
        <w:pStyle w:val="a3"/>
        <w:ind w:left="100" w:right="268"/>
      </w:pPr>
      <w:r>
        <w:t>Оценка «2» ставится, если ученик обнаруживает незнание большей части</w:t>
      </w:r>
      <w:r>
        <w:rPr>
          <w:spacing w:val="1"/>
        </w:rPr>
        <w:t xml:space="preserve"> </w:t>
      </w:r>
      <w:r>
        <w:t>соответствующего раздела изучаемого материала, допускает ошибки в формулировке</w:t>
      </w:r>
      <w:r>
        <w:rPr>
          <w:spacing w:val="-58"/>
        </w:rPr>
        <w:t xml:space="preserve"> </w:t>
      </w:r>
      <w:r>
        <w:t>определений и правил, искажающие их смысл, беспорядочно и неуверенно излагает</w:t>
      </w:r>
      <w:r>
        <w:rPr>
          <w:spacing w:val="1"/>
        </w:rPr>
        <w:t xml:space="preserve"> </w:t>
      </w:r>
      <w:r>
        <w:t>материал.</w:t>
      </w:r>
    </w:p>
    <w:p w:rsidR="003A21B6" w:rsidRDefault="008D558C">
      <w:pPr>
        <w:pStyle w:val="a3"/>
        <w:spacing w:before="200" w:line="242" w:lineRule="auto"/>
        <w:ind w:left="100" w:right="845"/>
      </w:pPr>
      <w:r>
        <w:t>Оценка «2» отмечает такие недостатки в подготовке ученика, которые являются</w:t>
      </w:r>
      <w:r>
        <w:rPr>
          <w:spacing w:val="-57"/>
        </w:rPr>
        <w:t xml:space="preserve"> </w:t>
      </w:r>
      <w:r>
        <w:t>серьезным</w:t>
      </w:r>
      <w:r>
        <w:rPr>
          <w:spacing w:val="-4"/>
        </w:rPr>
        <w:t xml:space="preserve"> </w:t>
      </w:r>
      <w:r>
        <w:t>препятствием</w:t>
      </w:r>
      <w:r>
        <w:rPr>
          <w:spacing w:val="-3"/>
        </w:rPr>
        <w:t xml:space="preserve"> </w:t>
      </w:r>
      <w:r>
        <w:t>к успешному</w:t>
      </w:r>
      <w:r>
        <w:rPr>
          <w:spacing w:val="-7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материалом.</w:t>
      </w:r>
    </w:p>
    <w:p w:rsidR="003A21B6" w:rsidRDefault="008D558C">
      <w:pPr>
        <w:pStyle w:val="a3"/>
        <w:spacing w:before="196"/>
        <w:ind w:left="100" w:right="105"/>
      </w:pPr>
      <w:proofErr w:type="gramStart"/>
      <w:r>
        <w:t>Оценка («5», «4», «3») может ставиться не только за единовременный ответ (когда на</w:t>
      </w:r>
      <w:r>
        <w:rPr>
          <w:spacing w:val="1"/>
        </w:rPr>
        <w:t xml:space="preserve"> </w:t>
      </w:r>
      <w:r>
        <w:t>проверку подготовки ученика отводится определенное время), но и за</w:t>
      </w:r>
      <w:r>
        <w:rPr>
          <w:spacing w:val="1"/>
        </w:rPr>
        <w:t xml:space="preserve"> </w:t>
      </w:r>
      <w:r>
        <w:t>рассредоточенный во времени, то есть за сумму о</w:t>
      </w:r>
      <w:r>
        <w:t>тветов, данных учеником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(выводится</w:t>
      </w:r>
      <w:r>
        <w:rPr>
          <w:spacing w:val="-3"/>
        </w:rPr>
        <w:t xml:space="preserve"> </w:t>
      </w:r>
      <w:r>
        <w:t>поурочный</w:t>
      </w:r>
      <w:r>
        <w:rPr>
          <w:spacing w:val="-3"/>
        </w:rPr>
        <w:t xml:space="preserve"> </w:t>
      </w:r>
      <w:r>
        <w:t>балл),</w:t>
      </w:r>
      <w:r>
        <w:rPr>
          <w:spacing w:val="-4"/>
        </w:rPr>
        <w:t xml:space="preserve"> </w:t>
      </w:r>
      <w:r>
        <w:t>при условии,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 заслушивались ответы учащегося, но и осуществлялась проверка его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на</w:t>
      </w:r>
      <w:r>
        <w:rPr>
          <w:spacing w:val="-4"/>
        </w:rPr>
        <w:t xml:space="preserve"> </w:t>
      </w:r>
      <w:r>
        <w:t>практике.</w:t>
      </w:r>
      <w:proofErr w:type="gramEnd"/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1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Оценка</w:t>
      </w:r>
      <w:r>
        <w:rPr>
          <w:spacing w:val="-3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изложений</w:t>
      </w:r>
    </w:p>
    <w:p w:rsidR="003A21B6" w:rsidRDefault="003A21B6">
      <w:pPr>
        <w:sectPr w:rsidR="003A21B6">
          <w:pgSz w:w="11910" w:h="16840"/>
          <w:pgMar w:top="1340" w:right="1360" w:bottom="280" w:left="1340" w:header="720" w:footer="720" w:gutter="0"/>
          <w:cols w:space="720"/>
        </w:sectPr>
      </w:pPr>
    </w:p>
    <w:p w:rsidR="003A21B6" w:rsidRDefault="008D558C">
      <w:pPr>
        <w:pStyle w:val="a3"/>
        <w:spacing w:before="74"/>
        <w:ind w:left="100" w:right="369"/>
      </w:pPr>
      <w:r>
        <w:t>Сочинения и изложения - основные формы проверки умения правильно и</w:t>
      </w:r>
      <w:r>
        <w:rPr>
          <w:spacing w:val="1"/>
        </w:rPr>
        <w:t xml:space="preserve"> </w:t>
      </w:r>
      <w:r>
        <w:t>последовательно излагать мысли, уровня речевой подготовки учащихся. С помощью</w:t>
      </w:r>
      <w:r>
        <w:rPr>
          <w:spacing w:val="-57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и изложений проверяются:</w:t>
      </w:r>
    </w:p>
    <w:p w:rsidR="003A21B6" w:rsidRDefault="008D558C">
      <w:pPr>
        <w:pStyle w:val="a4"/>
        <w:numPr>
          <w:ilvl w:val="0"/>
          <w:numId w:val="11"/>
        </w:numPr>
        <w:tabs>
          <w:tab w:val="left" w:pos="808"/>
          <w:tab w:val="left" w:pos="809"/>
        </w:tabs>
        <w:spacing w:before="201"/>
        <w:ind w:hanging="70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3A21B6" w:rsidRDefault="008D558C">
      <w:pPr>
        <w:pStyle w:val="a4"/>
        <w:numPr>
          <w:ilvl w:val="0"/>
          <w:numId w:val="11"/>
        </w:numPr>
        <w:tabs>
          <w:tab w:val="left" w:pos="808"/>
          <w:tab w:val="left" w:pos="809"/>
        </w:tabs>
        <w:spacing w:before="200" w:line="242" w:lineRule="auto"/>
        <w:ind w:left="100" w:right="665" w:firstLine="0"/>
        <w:rPr>
          <w:sz w:val="24"/>
        </w:rPr>
      </w:pPr>
      <w:r>
        <w:rPr>
          <w:sz w:val="24"/>
        </w:rPr>
        <w:t>умение использовать языковые средства</w:t>
      </w:r>
      <w:r>
        <w:rPr>
          <w:sz w:val="24"/>
        </w:rPr>
        <w:t xml:space="preserve"> в соответствии со стилем, темой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3A21B6" w:rsidRDefault="008D558C">
      <w:pPr>
        <w:pStyle w:val="a4"/>
        <w:numPr>
          <w:ilvl w:val="0"/>
          <w:numId w:val="11"/>
        </w:numPr>
        <w:tabs>
          <w:tab w:val="left" w:pos="808"/>
          <w:tab w:val="left" w:pos="809"/>
        </w:tabs>
        <w:spacing w:before="196"/>
        <w:ind w:hanging="709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правописания.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8"/>
        <w:ind w:left="0"/>
        <w:rPr>
          <w:sz w:val="32"/>
        </w:rPr>
      </w:pPr>
    </w:p>
    <w:p w:rsidR="003A21B6" w:rsidRDefault="008D558C">
      <w:pPr>
        <w:pStyle w:val="a3"/>
        <w:ind w:left="100" w:right="95"/>
      </w:pPr>
      <w:r>
        <w:t>Любое сочинение и изложение оценивается двумя отметками: первая ставится за</w:t>
      </w:r>
      <w:r>
        <w:rPr>
          <w:spacing w:val="1"/>
        </w:rPr>
        <w:t xml:space="preserve"> </w:t>
      </w:r>
      <w:r>
        <w:t>содержание и речевое оформление, вторая - за грамотность, т.е. за соблюдение</w:t>
      </w:r>
      <w:r>
        <w:rPr>
          <w:spacing w:val="1"/>
        </w:rPr>
        <w:t xml:space="preserve"> </w:t>
      </w:r>
      <w:r>
        <w:t>орфографических, пунктуационных и языковых норм. Обе оценки считаются оценками</w:t>
      </w:r>
      <w:r>
        <w:rPr>
          <w:spacing w:val="-58"/>
        </w:rPr>
        <w:t xml:space="preserve"> </w:t>
      </w:r>
      <w:r>
        <w:t>по русскому языку, за исключением случаев, когда проводится работа, проверяющая</w:t>
      </w:r>
      <w:r>
        <w:rPr>
          <w:spacing w:val="1"/>
        </w:rPr>
        <w:t xml:space="preserve"> </w:t>
      </w:r>
      <w:r>
        <w:t>знания учащихся по л</w:t>
      </w:r>
      <w:r>
        <w:t>итературе. В этом случае первая оценка (за содержание и речь)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оценкой по литературе.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0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Содержание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808"/>
          <w:tab w:val="left" w:pos="809"/>
        </w:tabs>
        <w:spacing w:before="201"/>
        <w:ind w:left="808" w:hanging="709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мысли;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808"/>
          <w:tab w:val="left" w:pos="809"/>
        </w:tabs>
        <w:spacing w:before="200"/>
        <w:ind w:left="808" w:hanging="709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808"/>
          <w:tab w:val="left" w:pos="809"/>
        </w:tabs>
        <w:spacing w:before="199"/>
        <w:ind w:left="808" w:hanging="709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808"/>
          <w:tab w:val="left" w:pos="809"/>
        </w:tabs>
        <w:spacing w:before="199"/>
        <w:ind w:left="808" w:hanging="709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0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учитывается: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808"/>
          <w:tab w:val="left" w:pos="809"/>
        </w:tabs>
        <w:spacing w:before="200"/>
        <w:ind w:left="808" w:hanging="709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808"/>
          <w:tab w:val="left" w:pos="809"/>
        </w:tabs>
        <w:spacing w:before="201"/>
        <w:ind w:left="808" w:hanging="709"/>
        <w:jc w:val="left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3A21B6" w:rsidRDefault="008D558C">
      <w:pPr>
        <w:pStyle w:val="a4"/>
        <w:numPr>
          <w:ilvl w:val="0"/>
          <w:numId w:val="17"/>
        </w:numPr>
        <w:tabs>
          <w:tab w:val="left" w:pos="808"/>
          <w:tab w:val="left" w:pos="809"/>
        </w:tabs>
        <w:spacing w:before="200"/>
        <w:ind w:left="808" w:hanging="709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0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Примечание:</w:t>
      </w:r>
    </w:p>
    <w:p w:rsidR="003A21B6" w:rsidRDefault="008D558C">
      <w:pPr>
        <w:pStyle w:val="a4"/>
        <w:numPr>
          <w:ilvl w:val="0"/>
          <w:numId w:val="10"/>
        </w:numPr>
        <w:tabs>
          <w:tab w:val="left" w:pos="808"/>
          <w:tab w:val="left" w:pos="809"/>
        </w:tabs>
        <w:spacing w:before="197"/>
        <w:ind w:right="577" w:firstLine="0"/>
        <w:rPr>
          <w:sz w:val="24"/>
        </w:rPr>
      </w:pPr>
      <w:r>
        <w:rPr>
          <w:sz w:val="24"/>
        </w:rPr>
        <w:t>При оценке сочинения необходимо учитывать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 замысла ученического сочинения, уровень его композиционного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речевого оформления. Наличие оригинального замысла, его хорошая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балл.</w:t>
      </w:r>
    </w:p>
    <w:p w:rsidR="003A21B6" w:rsidRDefault="008D558C">
      <w:pPr>
        <w:pStyle w:val="a4"/>
        <w:numPr>
          <w:ilvl w:val="0"/>
          <w:numId w:val="10"/>
        </w:numPr>
        <w:tabs>
          <w:tab w:val="left" w:pos="808"/>
          <w:tab w:val="left" w:pos="809"/>
        </w:tabs>
        <w:spacing w:before="199"/>
        <w:ind w:right="623" w:firstLine="0"/>
        <w:rPr>
          <w:sz w:val="24"/>
        </w:rPr>
      </w:pPr>
      <w:r>
        <w:rPr>
          <w:sz w:val="24"/>
        </w:rPr>
        <w:t>Если объем сочинения в полтора - два раза больше указанного в 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нормах, то при оценке работы следует исходить из нормативов, увеличенных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«4» на одну, а для отметки «3» на две единицы. Например, при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</w:t>
      </w:r>
      <w:r>
        <w:rPr>
          <w:sz w:val="24"/>
        </w:rPr>
        <w:t>ости</w:t>
      </w:r>
      <w:r>
        <w:rPr>
          <w:spacing w:val="4"/>
          <w:sz w:val="24"/>
        </w:rPr>
        <w:t xml:space="preserve"> </w:t>
      </w:r>
      <w:r>
        <w:rPr>
          <w:sz w:val="24"/>
        </w:rPr>
        <w:t>«4»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</w:p>
    <w:p w:rsidR="003A21B6" w:rsidRDefault="003A21B6">
      <w:pPr>
        <w:rPr>
          <w:sz w:val="24"/>
        </w:rPr>
        <w:sectPr w:rsidR="003A21B6">
          <w:pgSz w:w="11910" w:h="16840"/>
          <w:pgMar w:top="1340" w:right="1360" w:bottom="280" w:left="1340" w:header="720" w:footer="720" w:gutter="0"/>
          <w:cols w:space="720"/>
        </w:sectPr>
      </w:pPr>
    </w:p>
    <w:p w:rsidR="003A21B6" w:rsidRDefault="008D558C">
      <w:pPr>
        <w:pStyle w:val="a3"/>
        <w:spacing w:before="76"/>
        <w:ind w:left="100"/>
      </w:pP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грамматических </w:t>
      </w:r>
      <w:proofErr w:type="gramStart"/>
      <w:r>
        <w:t>ошибках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соотношениях: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3;</w:t>
      </w:r>
      <w:r>
        <w:rPr>
          <w:spacing w:val="3"/>
        </w:rPr>
        <w:t xml:space="preserve"> </w:t>
      </w:r>
      <w:r>
        <w:t>«3»</w:t>
      </w:r>
    </w:p>
    <w:p w:rsidR="003A21B6" w:rsidRDefault="008D558C">
      <w:pPr>
        <w:pStyle w:val="a3"/>
        <w:spacing w:before="199"/>
        <w:ind w:left="100"/>
      </w:pPr>
      <w:r>
        <w:t>ставится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соотношениях: 6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, 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>4 –</w:t>
      </w:r>
      <w:r>
        <w:rPr>
          <w:spacing w:val="-1"/>
        </w:rPr>
        <w:t xml:space="preserve"> </w:t>
      </w:r>
      <w:r>
        <w:t>6.</w:t>
      </w:r>
    </w:p>
    <w:p w:rsidR="003A21B6" w:rsidRDefault="008D558C">
      <w:pPr>
        <w:pStyle w:val="a3"/>
        <w:spacing w:before="199" w:line="242" w:lineRule="auto"/>
        <w:ind w:left="100"/>
      </w:pPr>
      <w:r>
        <w:t>При</w:t>
      </w:r>
      <w:r>
        <w:rPr>
          <w:spacing w:val="-4"/>
        </w:rPr>
        <w:t xml:space="preserve"> </w:t>
      </w:r>
      <w:r>
        <w:t>выставлении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превышение</w:t>
      </w:r>
      <w:r>
        <w:rPr>
          <w:spacing w:val="-5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внимание.</w:t>
      </w:r>
    </w:p>
    <w:p w:rsidR="003A21B6" w:rsidRDefault="008D558C">
      <w:pPr>
        <w:pStyle w:val="a4"/>
        <w:numPr>
          <w:ilvl w:val="0"/>
          <w:numId w:val="10"/>
        </w:numPr>
        <w:tabs>
          <w:tab w:val="left" w:pos="808"/>
          <w:tab w:val="left" w:pos="809"/>
        </w:tabs>
        <w:spacing w:before="194" w:line="242" w:lineRule="auto"/>
        <w:ind w:right="404" w:firstLine="0"/>
        <w:rPr>
          <w:sz w:val="24"/>
        </w:rPr>
      </w:pPr>
      <w:r>
        <w:rPr>
          <w:sz w:val="24"/>
        </w:rPr>
        <w:t>Первая оценка (за содержание и речь) не может быть положительной, если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тема высказывания, хотя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остальным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</w:p>
    <w:p w:rsidR="003A21B6" w:rsidRDefault="008D558C">
      <w:pPr>
        <w:pStyle w:val="a3"/>
        <w:spacing w:before="196"/>
        <w:ind w:left="100"/>
      </w:pPr>
      <w:r>
        <w:t>написано</w:t>
      </w:r>
      <w:r>
        <w:rPr>
          <w:spacing w:val="-5"/>
        </w:rPr>
        <w:t xml:space="preserve"> </w:t>
      </w:r>
      <w:r>
        <w:t>удовлетворительно.</w:t>
      </w:r>
    </w:p>
    <w:p w:rsidR="003A21B6" w:rsidRDefault="008D558C">
      <w:pPr>
        <w:pStyle w:val="a4"/>
        <w:numPr>
          <w:ilvl w:val="0"/>
          <w:numId w:val="10"/>
        </w:numPr>
        <w:tabs>
          <w:tab w:val="left" w:pos="808"/>
          <w:tab w:val="left" w:pos="809"/>
        </w:tabs>
        <w:spacing w:before="200" w:line="242" w:lineRule="auto"/>
        <w:ind w:right="99" w:firstLine="0"/>
        <w:rPr>
          <w:sz w:val="24"/>
        </w:rPr>
      </w:pPr>
      <w:r>
        <w:rPr>
          <w:sz w:val="24"/>
        </w:rPr>
        <w:t>На оценку сочинения и изложения распространяются полож</w:t>
      </w:r>
      <w:r>
        <w:rPr>
          <w:sz w:val="24"/>
        </w:rPr>
        <w:t>ения об однотипных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исправлениях.</w:t>
      </w:r>
    </w:p>
    <w:p w:rsidR="003A21B6" w:rsidRDefault="008D558C">
      <w:pPr>
        <w:pStyle w:val="a3"/>
        <w:spacing w:before="194" w:line="242" w:lineRule="auto"/>
        <w:ind w:left="100" w:right="127"/>
      </w:pPr>
      <w:r>
        <w:t>Грамотность оценивается по числу допущенных учеником ошибок - орфографических,</w:t>
      </w:r>
      <w:r>
        <w:rPr>
          <w:spacing w:val="-57"/>
        </w:rPr>
        <w:t xml:space="preserve"> </w:t>
      </w:r>
      <w:r>
        <w:t>пунктуационных и грамматических.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6"/>
        <w:ind w:left="0"/>
        <w:rPr>
          <w:sz w:val="32"/>
        </w:rPr>
      </w:pPr>
    </w:p>
    <w:p w:rsidR="003A21B6" w:rsidRDefault="008D558C">
      <w:pPr>
        <w:pStyle w:val="a3"/>
        <w:spacing w:before="1"/>
        <w:ind w:left="100"/>
      </w:pPr>
      <w:r>
        <w:t>Оценка «5»</w:t>
      </w:r>
    </w:p>
    <w:p w:rsidR="003A21B6" w:rsidRDefault="008D558C">
      <w:pPr>
        <w:pStyle w:val="a4"/>
        <w:numPr>
          <w:ilvl w:val="0"/>
          <w:numId w:val="9"/>
        </w:numPr>
        <w:tabs>
          <w:tab w:val="left" w:pos="808"/>
          <w:tab w:val="left" w:pos="809"/>
        </w:tabs>
        <w:spacing w:before="199"/>
        <w:ind w:hanging="709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3A21B6" w:rsidRDefault="008D558C">
      <w:pPr>
        <w:pStyle w:val="a4"/>
        <w:numPr>
          <w:ilvl w:val="0"/>
          <w:numId w:val="9"/>
        </w:numPr>
        <w:tabs>
          <w:tab w:val="left" w:pos="808"/>
          <w:tab w:val="left" w:pos="809"/>
        </w:tabs>
        <w:spacing w:before="199"/>
        <w:ind w:hanging="709"/>
        <w:rPr>
          <w:sz w:val="24"/>
        </w:rPr>
      </w:pPr>
      <w:r>
        <w:rPr>
          <w:sz w:val="24"/>
        </w:rPr>
        <w:t>Фактические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отсутствуют.</w:t>
      </w:r>
    </w:p>
    <w:p w:rsidR="003A21B6" w:rsidRDefault="008D558C">
      <w:pPr>
        <w:pStyle w:val="a4"/>
        <w:numPr>
          <w:ilvl w:val="0"/>
          <w:numId w:val="9"/>
        </w:numPr>
        <w:tabs>
          <w:tab w:val="left" w:pos="808"/>
          <w:tab w:val="left" w:pos="809"/>
        </w:tabs>
        <w:spacing w:before="202"/>
        <w:ind w:hanging="709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последовательно.</w:t>
      </w:r>
    </w:p>
    <w:p w:rsidR="003A21B6" w:rsidRDefault="008D558C">
      <w:pPr>
        <w:pStyle w:val="a4"/>
        <w:numPr>
          <w:ilvl w:val="0"/>
          <w:numId w:val="9"/>
        </w:numPr>
        <w:tabs>
          <w:tab w:val="left" w:pos="808"/>
          <w:tab w:val="left" w:pos="809"/>
        </w:tabs>
        <w:spacing w:before="197" w:line="242" w:lineRule="auto"/>
        <w:ind w:left="100" w:right="1436" w:firstLine="0"/>
        <w:rPr>
          <w:sz w:val="24"/>
        </w:rPr>
      </w:pPr>
      <w:r>
        <w:rPr>
          <w:sz w:val="24"/>
        </w:rPr>
        <w:t>Работа отличается богатством словаря, разнообразие 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синтаксических конструкций,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словоупотребления.</w:t>
      </w:r>
    </w:p>
    <w:p w:rsidR="003A21B6" w:rsidRDefault="008D558C">
      <w:pPr>
        <w:pStyle w:val="a4"/>
        <w:numPr>
          <w:ilvl w:val="0"/>
          <w:numId w:val="9"/>
        </w:numPr>
        <w:tabs>
          <w:tab w:val="left" w:pos="808"/>
          <w:tab w:val="left" w:pos="809"/>
        </w:tabs>
        <w:spacing w:before="196"/>
        <w:ind w:hanging="709"/>
        <w:rPr>
          <w:sz w:val="24"/>
        </w:rPr>
      </w:pPr>
      <w:r>
        <w:rPr>
          <w:sz w:val="24"/>
        </w:rPr>
        <w:t>Достигнуто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3A21B6" w:rsidRDefault="008D558C">
      <w:pPr>
        <w:pStyle w:val="a3"/>
        <w:spacing w:before="197"/>
        <w:ind w:left="100" w:right="873"/>
      </w:pPr>
      <w:r>
        <w:t>В целом в</w:t>
      </w:r>
      <w:r>
        <w:t xml:space="preserve"> работе допускается 1 недочет в содержании и 1 - 2 </w:t>
      </w:r>
      <w:proofErr w:type="gramStart"/>
      <w:r>
        <w:t>речевых</w:t>
      </w:r>
      <w:proofErr w:type="gramEnd"/>
      <w:r>
        <w:t xml:space="preserve"> недочета.</w:t>
      </w:r>
      <w:r>
        <w:rPr>
          <w:spacing w:val="-57"/>
        </w:rPr>
        <w:t xml:space="preserve"> </w:t>
      </w:r>
      <w:r>
        <w:t>Грамотность: допускается 1 орфографическая, или 1 пунктуационная, или 1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ошибка.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"/>
        <w:ind w:left="0"/>
        <w:rPr>
          <w:sz w:val="33"/>
        </w:rPr>
      </w:pPr>
    </w:p>
    <w:p w:rsidR="003A21B6" w:rsidRDefault="008D558C">
      <w:pPr>
        <w:pStyle w:val="a3"/>
        <w:ind w:left="100"/>
      </w:pPr>
      <w:r>
        <w:t>Оценка «4»</w:t>
      </w:r>
    </w:p>
    <w:p w:rsidR="003A21B6" w:rsidRDefault="008D558C">
      <w:pPr>
        <w:pStyle w:val="a4"/>
        <w:numPr>
          <w:ilvl w:val="0"/>
          <w:numId w:val="8"/>
        </w:numPr>
        <w:tabs>
          <w:tab w:val="left" w:pos="808"/>
          <w:tab w:val="left" w:pos="809"/>
        </w:tabs>
        <w:spacing w:before="197" w:line="242" w:lineRule="auto"/>
        <w:ind w:right="357" w:firstLine="0"/>
        <w:rPr>
          <w:sz w:val="24"/>
        </w:rPr>
      </w:pPr>
      <w:r>
        <w:rPr>
          <w:sz w:val="24"/>
        </w:rPr>
        <w:t>Содержание работы в основном соответствует теме (имеются 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темы).</w:t>
      </w:r>
    </w:p>
    <w:p w:rsidR="003A21B6" w:rsidRDefault="008D558C">
      <w:pPr>
        <w:pStyle w:val="a4"/>
        <w:numPr>
          <w:ilvl w:val="0"/>
          <w:numId w:val="8"/>
        </w:numPr>
        <w:tabs>
          <w:tab w:val="left" w:pos="808"/>
          <w:tab w:val="left" w:pos="809"/>
        </w:tabs>
        <w:spacing w:before="196" w:line="242" w:lineRule="auto"/>
        <w:ind w:right="821" w:firstLine="0"/>
        <w:rPr>
          <w:sz w:val="24"/>
        </w:rPr>
      </w:pPr>
      <w:r>
        <w:rPr>
          <w:sz w:val="24"/>
        </w:rPr>
        <w:t>Содержание в основном достоверно, но имеются единичные фактические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неточности.</w:t>
      </w:r>
    </w:p>
    <w:p w:rsidR="003A21B6" w:rsidRDefault="008D558C">
      <w:pPr>
        <w:pStyle w:val="a4"/>
        <w:numPr>
          <w:ilvl w:val="0"/>
          <w:numId w:val="8"/>
        </w:numPr>
        <w:tabs>
          <w:tab w:val="left" w:pos="808"/>
          <w:tab w:val="left" w:pos="809"/>
        </w:tabs>
        <w:spacing w:before="196"/>
        <w:ind w:left="808" w:hanging="709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мыслей.</w:t>
      </w:r>
    </w:p>
    <w:p w:rsidR="003A21B6" w:rsidRDefault="008D558C">
      <w:pPr>
        <w:pStyle w:val="a4"/>
        <w:numPr>
          <w:ilvl w:val="0"/>
          <w:numId w:val="8"/>
        </w:numPr>
        <w:tabs>
          <w:tab w:val="left" w:pos="808"/>
          <w:tab w:val="left" w:pos="809"/>
        </w:tabs>
        <w:spacing w:before="200"/>
        <w:ind w:left="808" w:hanging="709"/>
        <w:rPr>
          <w:sz w:val="24"/>
        </w:rPr>
      </w:pP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разнообразен.</w:t>
      </w:r>
    </w:p>
    <w:p w:rsidR="003A21B6" w:rsidRDefault="008D558C">
      <w:pPr>
        <w:pStyle w:val="a4"/>
        <w:numPr>
          <w:ilvl w:val="0"/>
          <w:numId w:val="8"/>
        </w:numPr>
        <w:tabs>
          <w:tab w:val="left" w:pos="808"/>
          <w:tab w:val="left" w:pos="809"/>
        </w:tabs>
        <w:spacing w:before="201"/>
        <w:ind w:left="808" w:hanging="709"/>
        <w:rPr>
          <w:sz w:val="24"/>
        </w:rPr>
      </w:pP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выразительностью.</w:t>
      </w:r>
    </w:p>
    <w:p w:rsidR="003A21B6" w:rsidRDefault="008D558C">
      <w:pPr>
        <w:pStyle w:val="a3"/>
        <w:spacing w:before="197" w:line="242" w:lineRule="auto"/>
        <w:ind w:left="100" w:right="724"/>
      </w:pPr>
      <w:r>
        <w:t>В целом в работе допускается не более 2 недочетов в содержании и не более 3 - 4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недочетов.</w:t>
      </w:r>
    </w:p>
    <w:p w:rsidR="003A21B6" w:rsidRDefault="003A21B6">
      <w:pPr>
        <w:spacing w:line="242" w:lineRule="auto"/>
        <w:sectPr w:rsidR="003A21B6">
          <w:pgSz w:w="11910" w:h="16840"/>
          <w:pgMar w:top="1340" w:right="1360" w:bottom="280" w:left="1340" w:header="720" w:footer="720" w:gutter="0"/>
          <w:cols w:space="720"/>
        </w:sectPr>
      </w:pPr>
    </w:p>
    <w:p w:rsidR="003A21B6" w:rsidRDefault="008D558C">
      <w:pPr>
        <w:pStyle w:val="a3"/>
        <w:spacing w:before="74"/>
        <w:ind w:left="100" w:right="540"/>
        <w:jc w:val="both"/>
      </w:pPr>
      <w:r>
        <w:t>Грамотность: допускаются 2 орфографические и 2 пунктуационные ошибки, или 1</w:t>
      </w:r>
      <w:r>
        <w:rPr>
          <w:spacing w:val="1"/>
        </w:rPr>
        <w:t xml:space="preserve"> </w:t>
      </w:r>
      <w:r>
        <w:t>орфографическа</w:t>
      </w:r>
      <w:r>
        <w:t>я и 3 пунктуационные ошибки, или 4 пунктуационные ошибки при</w:t>
      </w:r>
      <w:r>
        <w:rPr>
          <w:spacing w:val="-58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2 грамматические</w:t>
      </w:r>
      <w:r>
        <w:rPr>
          <w:spacing w:val="-2"/>
        </w:rPr>
        <w:t xml:space="preserve"> </w:t>
      </w:r>
      <w:r>
        <w:t>ошибки.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ind w:left="0"/>
        <w:rPr>
          <w:sz w:val="33"/>
        </w:rPr>
      </w:pPr>
    </w:p>
    <w:p w:rsidR="003A21B6" w:rsidRDefault="008D558C">
      <w:pPr>
        <w:pStyle w:val="a3"/>
        <w:ind w:left="100"/>
      </w:pPr>
      <w:r>
        <w:t>Оценка «3»</w:t>
      </w:r>
    </w:p>
    <w:p w:rsidR="003A21B6" w:rsidRDefault="008D558C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before="200"/>
        <w:ind w:hanging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3A21B6" w:rsidRDefault="008D558C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before="197" w:line="242" w:lineRule="auto"/>
        <w:ind w:left="100" w:right="1014" w:firstLine="0"/>
        <w:rPr>
          <w:sz w:val="24"/>
        </w:rPr>
      </w:pPr>
      <w:r>
        <w:rPr>
          <w:sz w:val="24"/>
        </w:rPr>
        <w:t>Работа достоверна в главном, но в ней имеются отдельные фактические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неточности.</w:t>
      </w:r>
    </w:p>
    <w:p w:rsidR="003A21B6" w:rsidRDefault="008D558C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before="199"/>
        <w:ind w:hanging="709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изложения.</w:t>
      </w:r>
    </w:p>
    <w:p w:rsidR="003A21B6" w:rsidRDefault="008D558C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before="196" w:line="242" w:lineRule="auto"/>
        <w:ind w:left="100" w:right="602" w:firstLine="0"/>
        <w:rPr>
          <w:sz w:val="24"/>
        </w:rPr>
      </w:pPr>
      <w:r>
        <w:rPr>
          <w:sz w:val="24"/>
        </w:rPr>
        <w:t>Беден словарь и однообразны употребляемые синтаксические конструкции,</w:t>
      </w:r>
      <w:r>
        <w:rPr>
          <w:spacing w:val="-58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словоупотребление</w:t>
      </w:r>
    </w:p>
    <w:p w:rsidR="003A21B6" w:rsidRDefault="008D558C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before="194"/>
        <w:ind w:left="100" w:right="140" w:firstLine="0"/>
        <w:rPr>
          <w:sz w:val="24"/>
        </w:rPr>
      </w:pPr>
      <w:r>
        <w:rPr>
          <w:sz w:val="24"/>
        </w:rPr>
        <w:t>Стил</w:t>
      </w:r>
      <w:r>
        <w:rPr>
          <w:sz w:val="24"/>
        </w:rPr>
        <w:t>ь работы не отличается единством, речь недостаточно выразительна.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в работе допускается не более 4 недочетов в содержании и 5 речевых недочетов.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Грамотность: допускаются 4 орфографические и 4 пунктуационные ошибки, или 3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 и 5 пунктуац</w:t>
      </w:r>
      <w:r>
        <w:rPr>
          <w:sz w:val="24"/>
        </w:rPr>
        <w:t>ионных ошибок, или 7 пунктуационных при отсутствии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орфографических ошибок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5 классе - 5 орфографических и 4 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4 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"/>
        <w:ind w:left="0"/>
        <w:rPr>
          <w:sz w:val="33"/>
        </w:rPr>
      </w:pPr>
    </w:p>
    <w:p w:rsidR="003A21B6" w:rsidRDefault="008D558C">
      <w:pPr>
        <w:pStyle w:val="a3"/>
        <w:ind w:left="100"/>
      </w:pPr>
      <w:r>
        <w:t>Оценка «2»</w:t>
      </w:r>
    </w:p>
    <w:p w:rsidR="003A21B6" w:rsidRDefault="008D558C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spacing w:before="200"/>
        <w:ind w:hanging="709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3A21B6" w:rsidRDefault="008D558C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spacing w:before="199"/>
        <w:ind w:hanging="709"/>
        <w:rPr>
          <w:sz w:val="24"/>
        </w:rPr>
      </w:pPr>
      <w:r>
        <w:rPr>
          <w:sz w:val="24"/>
        </w:rPr>
        <w:t>Допущено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неточностей.</w:t>
      </w:r>
    </w:p>
    <w:p w:rsidR="003A21B6" w:rsidRDefault="008D558C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spacing w:before="199" w:line="242" w:lineRule="auto"/>
        <w:ind w:left="100" w:right="859" w:firstLine="0"/>
        <w:rPr>
          <w:sz w:val="24"/>
        </w:rPr>
      </w:pPr>
      <w:r>
        <w:rPr>
          <w:sz w:val="24"/>
        </w:rPr>
        <w:t>Нарушена последовательность изложения мыслей во всех частях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ними,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плану.</w:t>
      </w:r>
    </w:p>
    <w:p w:rsidR="003A21B6" w:rsidRDefault="008D558C">
      <w:pPr>
        <w:pStyle w:val="a4"/>
        <w:numPr>
          <w:ilvl w:val="0"/>
          <w:numId w:val="6"/>
        </w:numPr>
        <w:tabs>
          <w:tab w:val="left" w:pos="808"/>
          <w:tab w:val="left" w:pos="809"/>
        </w:tabs>
        <w:spacing w:before="194"/>
        <w:ind w:left="100" w:right="143" w:firstLine="0"/>
        <w:rPr>
          <w:sz w:val="24"/>
        </w:rPr>
      </w:pPr>
      <w:r>
        <w:rPr>
          <w:sz w:val="24"/>
        </w:rPr>
        <w:t>Крайне беден словарь, работа написана короткими 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 со слабо выраженной связью между ними, часты 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неправильного словоупотребления. 5. Нарушено стилевое единство текста. В целом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допущено 6 недочетов в содержании и до 7 речевых недочетов. Грамотность: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7 орфографических и 7 пунктуационных ошибок, или 6 орфографических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 8 пунктуационн</w:t>
      </w:r>
      <w:r>
        <w:rPr>
          <w:sz w:val="24"/>
        </w:rPr>
        <w:t>ых ошибок, 5 орфографических и 9 пунктуационных ошибок, 8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 ошибок.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0"/>
        <w:ind w:left="0"/>
        <w:rPr>
          <w:sz w:val="32"/>
        </w:rPr>
      </w:pPr>
    </w:p>
    <w:p w:rsidR="003A21B6" w:rsidRDefault="008D558C">
      <w:pPr>
        <w:pStyle w:val="a3"/>
        <w:spacing w:before="1" w:line="242" w:lineRule="auto"/>
        <w:ind w:left="100" w:right="1730"/>
      </w:pPr>
      <w:r>
        <w:t>Грамотность: имеется более 7 орфографических, 7 пунктуационных и 7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4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Оценка</w:t>
      </w:r>
      <w:r>
        <w:rPr>
          <w:spacing w:val="-4"/>
        </w:rPr>
        <w:t xml:space="preserve"> </w:t>
      </w:r>
      <w:r>
        <w:t>обучающих работ</w:t>
      </w:r>
    </w:p>
    <w:p w:rsidR="003A21B6" w:rsidRDefault="003A21B6">
      <w:pPr>
        <w:sectPr w:rsidR="003A21B6">
          <w:pgSz w:w="11910" w:h="16840"/>
          <w:pgMar w:top="1340" w:right="1360" w:bottom="280" w:left="1340" w:header="720" w:footer="720" w:gutter="0"/>
          <w:cols w:space="720"/>
        </w:sectPr>
      </w:pPr>
    </w:p>
    <w:p w:rsidR="003A21B6" w:rsidRDefault="008D558C">
      <w:pPr>
        <w:pStyle w:val="a3"/>
        <w:spacing w:before="74"/>
        <w:ind w:left="100" w:right="202"/>
      </w:pPr>
      <w:proofErr w:type="gramStart"/>
      <w:r>
        <w:t>Обучающие работы (различные упражнения и диктанты неконтрольного характера)</w:t>
      </w:r>
      <w:r>
        <w:rPr>
          <w:spacing w:val="1"/>
        </w:rPr>
        <w:t xml:space="preserve"> </w:t>
      </w:r>
      <w:r>
        <w:t>оцениваются более строго, чем контрольные работы).</w:t>
      </w:r>
      <w:proofErr w:type="gramEnd"/>
      <w:r>
        <w:t xml:space="preserve"> При оценке обучающихся работ</w:t>
      </w:r>
      <w:r>
        <w:rPr>
          <w:spacing w:val="-57"/>
        </w:rPr>
        <w:t xml:space="preserve"> </w:t>
      </w:r>
      <w:r>
        <w:t>учитывается:</w:t>
      </w:r>
    </w:p>
    <w:p w:rsidR="003A21B6" w:rsidRDefault="008D558C">
      <w:pPr>
        <w:pStyle w:val="a4"/>
        <w:numPr>
          <w:ilvl w:val="0"/>
          <w:numId w:val="5"/>
        </w:numPr>
        <w:tabs>
          <w:tab w:val="left" w:pos="808"/>
          <w:tab w:val="left" w:pos="809"/>
        </w:tabs>
        <w:spacing w:before="201"/>
        <w:ind w:hanging="709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учащегося;</w:t>
      </w:r>
    </w:p>
    <w:p w:rsidR="003A21B6" w:rsidRDefault="008D558C">
      <w:pPr>
        <w:pStyle w:val="a4"/>
        <w:numPr>
          <w:ilvl w:val="0"/>
          <w:numId w:val="5"/>
        </w:numPr>
        <w:tabs>
          <w:tab w:val="left" w:pos="808"/>
          <w:tab w:val="left" w:pos="809"/>
        </w:tabs>
        <w:spacing w:before="202"/>
        <w:ind w:hanging="709"/>
        <w:rPr>
          <w:sz w:val="24"/>
        </w:rPr>
      </w:pP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3A21B6" w:rsidRDefault="008D558C">
      <w:pPr>
        <w:pStyle w:val="a4"/>
        <w:numPr>
          <w:ilvl w:val="0"/>
          <w:numId w:val="5"/>
        </w:numPr>
        <w:tabs>
          <w:tab w:val="left" w:pos="808"/>
          <w:tab w:val="left" w:pos="809"/>
        </w:tabs>
        <w:spacing w:before="199"/>
        <w:ind w:hanging="709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A21B6" w:rsidRDefault="008D558C">
      <w:pPr>
        <w:pStyle w:val="a4"/>
        <w:numPr>
          <w:ilvl w:val="0"/>
          <w:numId w:val="5"/>
        </w:numPr>
        <w:tabs>
          <w:tab w:val="left" w:pos="808"/>
          <w:tab w:val="left" w:pos="809"/>
        </w:tabs>
        <w:spacing w:before="199" w:line="415" w:lineRule="auto"/>
        <w:ind w:left="100" w:right="1285" w:firstLine="0"/>
        <w:rPr>
          <w:sz w:val="24"/>
        </w:rPr>
      </w:pPr>
      <w:r>
        <w:rPr>
          <w:sz w:val="24"/>
        </w:rPr>
        <w:t>четкость, аккуратность, каллиграфическая правильность письма.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предупреждены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3A21B6" w:rsidRDefault="008D558C">
      <w:pPr>
        <w:pStyle w:val="a3"/>
        <w:ind w:left="100" w:right="269"/>
      </w:pPr>
      <w:r>
        <w:t>«4» ставятся только в том случае, когда ученик не допустил ошибок или допустил, но</w:t>
      </w:r>
      <w:r>
        <w:rPr>
          <w:spacing w:val="-58"/>
        </w:rPr>
        <w:t xml:space="preserve"> </w:t>
      </w:r>
      <w:r>
        <w:t>исправил ошибку. При этом выбор одной из о</w:t>
      </w:r>
      <w:r>
        <w:t>ценок при одинаковом уровне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 содержания определяется степенью</w:t>
      </w:r>
    </w:p>
    <w:p w:rsidR="003A21B6" w:rsidRDefault="008D558C">
      <w:pPr>
        <w:pStyle w:val="a3"/>
        <w:spacing w:before="196"/>
        <w:ind w:left="100" w:right="165"/>
      </w:pPr>
      <w:r>
        <w:t>аккуратности записи, подчеркиваний и других особенностей оформления, а также</w:t>
      </w:r>
      <w:r>
        <w:rPr>
          <w:spacing w:val="1"/>
        </w:rPr>
        <w:t xml:space="preserve"> </w:t>
      </w:r>
      <w:r>
        <w:t>наличием или отсутствием описок. В работе, превышающей по количеству слов объем</w:t>
      </w:r>
      <w:r>
        <w:rPr>
          <w:spacing w:val="-58"/>
        </w:rPr>
        <w:t xml:space="preserve"> </w:t>
      </w:r>
      <w:r>
        <w:t>диктантов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кл</w:t>
      </w:r>
      <w:r>
        <w:t>асса,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допустимо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ошибок.</w:t>
      </w:r>
    </w:p>
    <w:p w:rsidR="003A21B6" w:rsidRDefault="008D558C">
      <w:pPr>
        <w:pStyle w:val="a3"/>
        <w:ind w:left="100" w:right="237"/>
      </w:pPr>
      <w:r>
        <w:t>Первая и вторая работа как классная, так и домашняя при закреплении определенного</w:t>
      </w:r>
      <w:r>
        <w:rPr>
          <w:spacing w:val="-57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проверяется,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 учителя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оцениваться.</w:t>
      </w:r>
    </w:p>
    <w:p w:rsidR="003A21B6" w:rsidRDefault="008D558C">
      <w:pPr>
        <w:pStyle w:val="a3"/>
        <w:spacing w:line="242" w:lineRule="auto"/>
        <w:ind w:left="100"/>
      </w:pPr>
      <w:r>
        <w:t>Самостоятельные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предшествовавшего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ошибок,</w:t>
      </w:r>
    </w:p>
    <w:p w:rsidR="003A21B6" w:rsidRDefault="008D558C">
      <w:pPr>
        <w:pStyle w:val="a3"/>
        <w:spacing w:before="196"/>
        <w:ind w:left="100"/>
      </w:pP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близкого</w:t>
      </w:r>
      <w:r>
        <w:rPr>
          <w:spacing w:val="-3"/>
        </w:rPr>
        <w:t xml:space="preserve"> </w:t>
      </w:r>
      <w:r>
        <w:t>вида.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10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учащихся</w:t>
      </w:r>
    </w:p>
    <w:p w:rsidR="003A21B6" w:rsidRDefault="008D558C">
      <w:pPr>
        <w:pStyle w:val="a3"/>
        <w:spacing w:before="197"/>
        <w:ind w:left="100"/>
      </w:pPr>
      <w:r>
        <w:t>Устный опрос является одним из основных способов учета знаний учащихся по</w:t>
      </w:r>
      <w:r>
        <w:rPr>
          <w:spacing w:val="1"/>
        </w:rPr>
        <w:t xml:space="preserve"> </w:t>
      </w:r>
      <w:r>
        <w:t>русскому языку. Развернут</w:t>
      </w:r>
      <w:r>
        <w:t>ый ответ ученика должен представлять собой 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определения, 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случаях.</w:t>
      </w:r>
    </w:p>
    <w:p w:rsidR="003A21B6" w:rsidRDefault="008D558C">
      <w:pPr>
        <w:pStyle w:val="a3"/>
        <w:spacing w:before="204"/>
        <w:ind w:left="100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критериями:</w:t>
      </w:r>
    </w:p>
    <w:p w:rsidR="003A21B6" w:rsidRDefault="008D558C">
      <w:pPr>
        <w:pStyle w:val="a4"/>
        <w:numPr>
          <w:ilvl w:val="0"/>
          <w:numId w:val="4"/>
        </w:numPr>
        <w:tabs>
          <w:tab w:val="left" w:pos="808"/>
          <w:tab w:val="left" w:pos="809"/>
        </w:tabs>
        <w:spacing w:before="200"/>
        <w:ind w:hanging="709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3A21B6" w:rsidRDefault="008D558C">
      <w:pPr>
        <w:pStyle w:val="a4"/>
        <w:numPr>
          <w:ilvl w:val="0"/>
          <w:numId w:val="4"/>
        </w:numPr>
        <w:tabs>
          <w:tab w:val="left" w:pos="808"/>
          <w:tab w:val="left" w:pos="809"/>
        </w:tabs>
        <w:spacing w:before="199"/>
        <w:ind w:hanging="709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изученного;</w:t>
      </w:r>
    </w:p>
    <w:p w:rsidR="003A21B6" w:rsidRDefault="008D558C">
      <w:pPr>
        <w:pStyle w:val="a4"/>
        <w:numPr>
          <w:ilvl w:val="0"/>
          <w:numId w:val="4"/>
        </w:numPr>
        <w:tabs>
          <w:tab w:val="left" w:pos="808"/>
          <w:tab w:val="left" w:pos="809"/>
        </w:tabs>
        <w:spacing w:before="202" w:line="412" w:lineRule="auto"/>
        <w:ind w:left="100" w:right="5361" w:firstLine="0"/>
        <w:rPr>
          <w:sz w:val="24"/>
        </w:rPr>
      </w:pPr>
      <w:r>
        <w:rPr>
          <w:sz w:val="24"/>
        </w:rPr>
        <w:t>языковое оформление ответа.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3A21B6" w:rsidRDefault="008D558C">
      <w:pPr>
        <w:pStyle w:val="a3"/>
        <w:spacing w:before="1"/>
        <w:ind w:left="100"/>
      </w:pPr>
      <w:r>
        <w:t>Ученик</w:t>
      </w:r>
    </w:p>
    <w:p w:rsidR="003A21B6" w:rsidRDefault="008D558C">
      <w:pPr>
        <w:pStyle w:val="a4"/>
        <w:numPr>
          <w:ilvl w:val="0"/>
          <w:numId w:val="3"/>
        </w:numPr>
        <w:tabs>
          <w:tab w:val="left" w:pos="808"/>
          <w:tab w:val="left" w:pos="809"/>
        </w:tabs>
        <w:spacing w:before="199" w:line="242" w:lineRule="auto"/>
        <w:ind w:right="463" w:firstLine="0"/>
        <w:rPr>
          <w:sz w:val="24"/>
        </w:rPr>
      </w:pPr>
      <w:r>
        <w:rPr>
          <w:sz w:val="24"/>
        </w:rPr>
        <w:t>полно излагает изученный материал, дает правильное определение 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понятий;</w:t>
      </w:r>
    </w:p>
    <w:p w:rsidR="003A21B6" w:rsidRDefault="008D558C">
      <w:pPr>
        <w:pStyle w:val="a4"/>
        <w:numPr>
          <w:ilvl w:val="0"/>
          <w:numId w:val="3"/>
        </w:numPr>
        <w:tabs>
          <w:tab w:val="left" w:pos="808"/>
          <w:tab w:val="left" w:pos="809"/>
        </w:tabs>
        <w:spacing w:before="194"/>
        <w:ind w:right="1042" w:firstLine="0"/>
        <w:rPr>
          <w:sz w:val="24"/>
        </w:rPr>
      </w:pPr>
      <w:r>
        <w:rPr>
          <w:sz w:val="24"/>
        </w:rPr>
        <w:t>обнаруживает понимание материала, может об</w:t>
      </w:r>
      <w:r>
        <w:rPr>
          <w:sz w:val="24"/>
        </w:rPr>
        <w:t>основать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применить знания на практике, привести необходимые примеры не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но и самостоятельно составленные;</w:t>
      </w:r>
    </w:p>
    <w:p w:rsidR="003A21B6" w:rsidRDefault="003A21B6">
      <w:pPr>
        <w:rPr>
          <w:sz w:val="24"/>
        </w:rPr>
        <w:sectPr w:rsidR="003A21B6">
          <w:pgSz w:w="11910" w:h="16840"/>
          <w:pgMar w:top="1340" w:right="1360" w:bottom="280" w:left="1340" w:header="720" w:footer="720" w:gutter="0"/>
          <w:cols w:space="720"/>
        </w:sectPr>
      </w:pPr>
    </w:p>
    <w:p w:rsidR="003A21B6" w:rsidRDefault="008D558C">
      <w:pPr>
        <w:pStyle w:val="a4"/>
        <w:numPr>
          <w:ilvl w:val="0"/>
          <w:numId w:val="3"/>
        </w:numPr>
        <w:tabs>
          <w:tab w:val="left" w:pos="808"/>
          <w:tab w:val="left" w:pos="809"/>
        </w:tabs>
        <w:spacing w:before="74" w:line="242" w:lineRule="auto"/>
        <w:ind w:right="1267" w:firstLine="0"/>
        <w:rPr>
          <w:sz w:val="24"/>
        </w:rPr>
      </w:pPr>
      <w:r>
        <w:rPr>
          <w:sz w:val="24"/>
        </w:rPr>
        <w:t>излагает материал последовательно и правильно с точки зрения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3A21B6" w:rsidRDefault="003A21B6">
      <w:pPr>
        <w:pStyle w:val="a3"/>
        <w:ind w:left="0"/>
        <w:rPr>
          <w:sz w:val="26"/>
        </w:rPr>
      </w:pPr>
    </w:p>
    <w:p w:rsidR="003A21B6" w:rsidRDefault="003A21B6">
      <w:pPr>
        <w:pStyle w:val="a3"/>
        <w:spacing w:before="6"/>
        <w:ind w:left="0"/>
        <w:rPr>
          <w:sz w:val="32"/>
        </w:rPr>
      </w:pPr>
    </w:p>
    <w:p w:rsidR="003A21B6" w:rsidRDefault="008D558C">
      <w:pPr>
        <w:pStyle w:val="a3"/>
        <w:ind w:left="100"/>
      </w:pPr>
      <w:r>
        <w:t>Оценка «4»</w:t>
      </w:r>
    </w:p>
    <w:p w:rsidR="003A21B6" w:rsidRDefault="008D558C">
      <w:pPr>
        <w:pStyle w:val="a3"/>
        <w:spacing w:before="200"/>
        <w:ind w:left="100"/>
      </w:pPr>
      <w:r>
        <w:t>Ученик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ответ,</w:t>
      </w:r>
      <w:r>
        <w:rPr>
          <w:spacing w:val="-1"/>
        </w:rPr>
        <w:t xml:space="preserve"> </w:t>
      </w:r>
      <w:r>
        <w:t>удовлетворяющий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</w:p>
    <w:p w:rsidR="003A21B6" w:rsidRDefault="008D558C">
      <w:pPr>
        <w:pStyle w:val="a3"/>
        <w:spacing w:before="196" w:line="242" w:lineRule="auto"/>
        <w:ind w:left="100" w:right="1320"/>
      </w:pPr>
      <w:r>
        <w:t>«5», но допускает 1-2 ошибки, которые сам же исправляет, и 1-2 недочета в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 оформлении</w:t>
      </w:r>
      <w:r>
        <w:rPr>
          <w:spacing w:val="-3"/>
        </w:rPr>
        <w:t xml:space="preserve"> </w:t>
      </w:r>
      <w:r>
        <w:t>излагаемого.</w:t>
      </w:r>
    </w:p>
    <w:p w:rsidR="003A21B6" w:rsidRDefault="008D558C">
      <w:pPr>
        <w:pStyle w:val="a3"/>
        <w:spacing w:before="199"/>
        <w:ind w:left="100"/>
      </w:pPr>
      <w:r>
        <w:t>Оценка «3»</w:t>
      </w:r>
    </w:p>
    <w:p w:rsidR="003A21B6" w:rsidRDefault="008D558C">
      <w:pPr>
        <w:pStyle w:val="a3"/>
        <w:spacing w:before="200"/>
        <w:ind w:left="100"/>
      </w:pPr>
      <w:r>
        <w:t>Ученик</w:t>
      </w:r>
      <w:r>
        <w:rPr>
          <w:spacing w:val="-3"/>
        </w:rPr>
        <w:t xml:space="preserve"> </w:t>
      </w:r>
      <w:r>
        <w:t>обнаруживает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но:</w:t>
      </w:r>
    </w:p>
    <w:p w:rsidR="003A21B6" w:rsidRDefault="008D558C">
      <w:pPr>
        <w:pStyle w:val="a4"/>
        <w:numPr>
          <w:ilvl w:val="0"/>
          <w:numId w:val="2"/>
        </w:numPr>
        <w:tabs>
          <w:tab w:val="left" w:pos="808"/>
          <w:tab w:val="left" w:pos="809"/>
          <w:tab w:val="left" w:pos="2224"/>
          <w:tab w:val="left" w:pos="3640"/>
          <w:tab w:val="left" w:pos="5057"/>
        </w:tabs>
        <w:spacing w:before="197" w:line="242" w:lineRule="auto"/>
        <w:ind w:right="1387" w:firstLine="0"/>
        <w:rPr>
          <w:sz w:val="24"/>
        </w:rPr>
      </w:pPr>
      <w:r>
        <w:rPr>
          <w:sz w:val="24"/>
        </w:rPr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неполно</w:t>
      </w:r>
      <w:r>
        <w:rPr>
          <w:sz w:val="24"/>
        </w:rPr>
        <w:tab/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3A21B6" w:rsidRDefault="008D558C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196" w:line="242" w:lineRule="auto"/>
        <w:ind w:right="841" w:firstLine="0"/>
        <w:rPr>
          <w:sz w:val="24"/>
        </w:rPr>
      </w:pPr>
      <w:r>
        <w:rPr>
          <w:sz w:val="24"/>
        </w:rPr>
        <w:t>не умеет достаточно глубоко и доказательно обосновать свои суждения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примеры;</w:t>
      </w:r>
    </w:p>
    <w:p w:rsidR="003A21B6" w:rsidRDefault="008D558C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193" w:line="242" w:lineRule="auto"/>
        <w:ind w:right="1136" w:firstLine="0"/>
        <w:rPr>
          <w:sz w:val="24"/>
        </w:rPr>
      </w:pPr>
      <w:r>
        <w:rPr>
          <w:sz w:val="24"/>
        </w:rPr>
        <w:t>излагает материал непоследовате</w:t>
      </w:r>
      <w:r>
        <w:rPr>
          <w:sz w:val="24"/>
        </w:rPr>
        <w:t>льно и допускает ошибки в 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излагаемого</w:t>
      </w:r>
      <w:proofErr w:type="gramEnd"/>
      <w:r>
        <w:rPr>
          <w:sz w:val="24"/>
        </w:rPr>
        <w:t>.</w:t>
      </w:r>
    </w:p>
    <w:p w:rsidR="003A21B6" w:rsidRDefault="008D558C">
      <w:pPr>
        <w:pStyle w:val="a3"/>
        <w:spacing w:before="197"/>
        <w:ind w:left="100"/>
      </w:pPr>
      <w:r>
        <w:t>Оценка «2»</w:t>
      </w:r>
    </w:p>
    <w:p w:rsidR="003A21B6" w:rsidRDefault="008D558C">
      <w:pPr>
        <w:pStyle w:val="a3"/>
        <w:spacing w:before="199"/>
        <w:ind w:left="100" w:right="217"/>
      </w:pPr>
      <w:r>
        <w:t>Ученик обнаруживает незнание большей части соответствующего раздела изучаемого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</w:t>
      </w:r>
      <w:r>
        <w:rPr>
          <w:spacing w:val="-2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искажающие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смысл, беспорядочно и неуверенно излагает материал. Отметка 2 отмечает такие</w:t>
      </w:r>
      <w:r>
        <w:rPr>
          <w:spacing w:val="1"/>
        </w:rPr>
        <w:t xml:space="preserve"> </w:t>
      </w:r>
      <w:r>
        <w:t>недостатки в подготовке ученика, которые являются серьезным препятствием к</w:t>
      </w:r>
      <w:r>
        <w:rPr>
          <w:spacing w:val="1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овладению последующим</w:t>
      </w:r>
      <w:r>
        <w:rPr>
          <w:spacing w:val="-1"/>
        </w:rPr>
        <w:t xml:space="preserve"> </w:t>
      </w:r>
      <w:r>
        <w:t>материалом.</w:t>
      </w:r>
    </w:p>
    <w:sectPr w:rsidR="003A21B6" w:rsidSect="003A21B6">
      <w:pgSz w:w="1191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E17"/>
    <w:multiLevelType w:val="hybridMultilevel"/>
    <w:tmpl w:val="C1E61A1C"/>
    <w:lvl w:ilvl="0" w:tplc="0A105432">
      <w:start w:val="1"/>
      <w:numFmt w:val="decimal"/>
      <w:lvlText w:val="%1)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6229A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C8C0E0EE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A170C6C0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3D149CE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CA1C26EE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D5DE22A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A3128496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F2403658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abstractNum w:abstractNumId="1">
    <w:nsid w:val="0E295EC0"/>
    <w:multiLevelType w:val="hybridMultilevel"/>
    <w:tmpl w:val="7FE4B5AA"/>
    <w:lvl w:ilvl="0" w:tplc="E68041A2">
      <w:start w:val="1"/>
      <w:numFmt w:val="decimal"/>
      <w:lvlText w:val="%1)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E6BB50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9FEA7DBE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6FA8E140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DE12E1FA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C7B618A2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58147832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AA96DE98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0C2E9142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2">
    <w:nsid w:val="12795886"/>
    <w:multiLevelType w:val="hybridMultilevel"/>
    <w:tmpl w:val="C0A87066"/>
    <w:lvl w:ilvl="0" w:tplc="9BAA5B2A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EAE85C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BFC8FD14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A10246E4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0BF63F76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0188F92C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C94885BC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24428102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913AD268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3">
    <w:nsid w:val="1B622F32"/>
    <w:multiLevelType w:val="hybridMultilevel"/>
    <w:tmpl w:val="7974BDA0"/>
    <w:lvl w:ilvl="0" w:tplc="4BB48752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0739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C86A3E02">
      <w:numFmt w:val="bullet"/>
      <w:lvlText w:val="•"/>
      <w:lvlJc w:val="left"/>
      <w:pPr>
        <w:ind w:left="1965" w:hanging="144"/>
      </w:pPr>
      <w:rPr>
        <w:rFonts w:hint="default"/>
        <w:lang w:val="ru-RU" w:eastAsia="en-US" w:bidi="ar-SA"/>
      </w:rPr>
    </w:lvl>
    <w:lvl w:ilvl="3" w:tplc="253E2352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4" w:tplc="7442685C">
      <w:numFmt w:val="bullet"/>
      <w:lvlText w:val="•"/>
      <w:lvlJc w:val="left"/>
      <w:pPr>
        <w:ind w:left="3790" w:hanging="144"/>
      </w:pPr>
      <w:rPr>
        <w:rFonts w:hint="default"/>
        <w:lang w:val="ru-RU" w:eastAsia="en-US" w:bidi="ar-SA"/>
      </w:rPr>
    </w:lvl>
    <w:lvl w:ilvl="5" w:tplc="EB74849E">
      <w:numFmt w:val="bullet"/>
      <w:lvlText w:val="•"/>
      <w:lvlJc w:val="left"/>
      <w:pPr>
        <w:ind w:left="4703" w:hanging="144"/>
      </w:pPr>
      <w:rPr>
        <w:rFonts w:hint="default"/>
        <w:lang w:val="ru-RU" w:eastAsia="en-US" w:bidi="ar-SA"/>
      </w:rPr>
    </w:lvl>
    <w:lvl w:ilvl="6" w:tplc="172E97E0">
      <w:numFmt w:val="bullet"/>
      <w:lvlText w:val="•"/>
      <w:lvlJc w:val="left"/>
      <w:pPr>
        <w:ind w:left="5615" w:hanging="144"/>
      </w:pPr>
      <w:rPr>
        <w:rFonts w:hint="default"/>
        <w:lang w:val="ru-RU" w:eastAsia="en-US" w:bidi="ar-SA"/>
      </w:rPr>
    </w:lvl>
    <w:lvl w:ilvl="7" w:tplc="030A046E">
      <w:numFmt w:val="bullet"/>
      <w:lvlText w:val="•"/>
      <w:lvlJc w:val="left"/>
      <w:pPr>
        <w:ind w:left="6528" w:hanging="144"/>
      </w:pPr>
      <w:rPr>
        <w:rFonts w:hint="default"/>
        <w:lang w:val="ru-RU" w:eastAsia="en-US" w:bidi="ar-SA"/>
      </w:rPr>
    </w:lvl>
    <w:lvl w:ilvl="8" w:tplc="640807AA">
      <w:numFmt w:val="bullet"/>
      <w:lvlText w:val="•"/>
      <w:lvlJc w:val="left"/>
      <w:pPr>
        <w:ind w:left="7441" w:hanging="144"/>
      </w:pPr>
      <w:rPr>
        <w:rFonts w:hint="default"/>
        <w:lang w:val="ru-RU" w:eastAsia="en-US" w:bidi="ar-SA"/>
      </w:rPr>
    </w:lvl>
  </w:abstractNum>
  <w:abstractNum w:abstractNumId="4">
    <w:nsid w:val="1E391950"/>
    <w:multiLevelType w:val="hybridMultilevel"/>
    <w:tmpl w:val="979A871E"/>
    <w:lvl w:ilvl="0" w:tplc="022A7176">
      <w:start w:val="1"/>
      <w:numFmt w:val="decimal"/>
      <w:lvlText w:val="%1)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6C30E8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9482B550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491067FA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5AE6C582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AAF28F22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765E71D8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0810A374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0E36753A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5">
    <w:nsid w:val="231F2530"/>
    <w:multiLevelType w:val="hybridMultilevel"/>
    <w:tmpl w:val="973ECFB0"/>
    <w:lvl w:ilvl="0" w:tplc="1D7ED6B2">
      <w:start w:val="1"/>
      <w:numFmt w:val="decimal"/>
      <w:lvlText w:val="%1)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3E3CEA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305237A8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97D09882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5E30CB86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7F30EE40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BF06D1F0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8D32269C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9EFA5F78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6">
    <w:nsid w:val="34A37DF1"/>
    <w:multiLevelType w:val="hybridMultilevel"/>
    <w:tmpl w:val="CAA82030"/>
    <w:lvl w:ilvl="0" w:tplc="3814B736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4CF72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DFFE98AA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44BA21B4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776036CA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511869B4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89E2272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F1F02AB4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A108383A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abstractNum w:abstractNumId="7">
    <w:nsid w:val="35E13666"/>
    <w:multiLevelType w:val="hybridMultilevel"/>
    <w:tmpl w:val="5402404E"/>
    <w:lvl w:ilvl="0" w:tplc="69D8025E">
      <w:start w:val="1"/>
      <w:numFmt w:val="decimal"/>
      <w:lvlText w:val="%1)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C7782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34726A8E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50F2EEC2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1FF423A6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182E0EAC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43B0348C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4E64D7E2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9B48B3B0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abstractNum w:abstractNumId="8">
    <w:nsid w:val="3F51411B"/>
    <w:multiLevelType w:val="hybridMultilevel"/>
    <w:tmpl w:val="CA4C5EF4"/>
    <w:lvl w:ilvl="0" w:tplc="2BE66950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86C2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564887E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1B50359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A7EA65F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3D9A8E2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3389FD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D73E114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1A429A3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9">
    <w:nsid w:val="42EC123D"/>
    <w:multiLevelType w:val="hybridMultilevel"/>
    <w:tmpl w:val="A81A5FD4"/>
    <w:lvl w:ilvl="0" w:tplc="D404223C">
      <w:start w:val="1"/>
      <w:numFmt w:val="decimal"/>
      <w:lvlText w:val="%1)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4C1D80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3BB84F28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16B22D40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72CC5A68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D1D69CAA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93FCBE8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ED1AB4B0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567080A8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abstractNum w:abstractNumId="10">
    <w:nsid w:val="45F100D7"/>
    <w:multiLevelType w:val="hybridMultilevel"/>
    <w:tmpl w:val="DEAC0F8A"/>
    <w:lvl w:ilvl="0" w:tplc="70AE1E20">
      <w:numFmt w:val="bullet"/>
      <w:lvlText w:val="-"/>
      <w:lvlJc w:val="left"/>
      <w:pPr>
        <w:ind w:left="30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72AE10">
      <w:numFmt w:val="bullet"/>
      <w:lvlText w:val="•"/>
      <w:lvlJc w:val="left"/>
      <w:pPr>
        <w:ind w:left="1246" w:hanging="300"/>
      </w:pPr>
      <w:rPr>
        <w:rFonts w:hint="default"/>
        <w:lang w:val="ru-RU" w:eastAsia="en-US" w:bidi="ar-SA"/>
      </w:rPr>
    </w:lvl>
    <w:lvl w:ilvl="2" w:tplc="22EAD836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4C42173A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4" w:tplc="5A2252B2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5" w:tplc="D3E488CE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CDCEDC90">
      <w:numFmt w:val="bullet"/>
      <w:lvlText w:val="•"/>
      <w:lvlJc w:val="left"/>
      <w:pPr>
        <w:ind w:left="5979" w:hanging="300"/>
      </w:pPr>
      <w:rPr>
        <w:rFonts w:hint="default"/>
        <w:lang w:val="ru-RU" w:eastAsia="en-US" w:bidi="ar-SA"/>
      </w:rPr>
    </w:lvl>
    <w:lvl w:ilvl="7" w:tplc="FEA48836">
      <w:numFmt w:val="bullet"/>
      <w:lvlText w:val="•"/>
      <w:lvlJc w:val="left"/>
      <w:pPr>
        <w:ind w:left="6926" w:hanging="300"/>
      </w:pPr>
      <w:rPr>
        <w:rFonts w:hint="default"/>
        <w:lang w:val="ru-RU" w:eastAsia="en-US" w:bidi="ar-SA"/>
      </w:rPr>
    </w:lvl>
    <w:lvl w:ilvl="8" w:tplc="EB70BD98">
      <w:numFmt w:val="bullet"/>
      <w:lvlText w:val="•"/>
      <w:lvlJc w:val="left"/>
      <w:pPr>
        <w:ind w:left="7873" w:hanging="300"/>
      </w:pPr>
      <w:rPr>
        <w:rFonts w:hint="default"/>
        <w:lang w:val="ru-RU" w:eastAsia="en-US" w:bidi="ar-SA"/>
      </w:rPr>
    </w:lvl>
  </w:abstractNum>
  <w:abstractNum w:abstractNumId="11">
    <w:nsid w:val="49144588"/>
    <w:multiLevelType w:val="hybridMultilevel"/>
    <w:tmpl w:val="70EEC1B6"/>
    <w:lvl w:ilvl="0" w:tplc="D67E2C04">
      <w:start w:val="1"/>
      <w:numFmt w:val="decimal"/>
      <w:lvlText w:val="%1.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4FD20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39A01524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5F5CAC1C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4F526B04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18FE1E74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95B81BA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326A5D54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CF3839D8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12">
    <w:nsid w:val="4C843455"/>
    <w:multiLevelType w:val="hybridMultilevel"/>
    <w:tmpl w:val="9D763910"/>
    <w:lvl w:ilvl="0" w:tplc="90D2573E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20814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4612A9A2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16867D18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9E802D70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7EC2684A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5E40488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40F8D3DE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76AC3822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abstractNum w:abstractNumId="13">
    <w:nsid w:val="4E4E593A"/>
    <w:multiLevelType w:val="hybridMultilevel"/>
    <w:tmpl w:val="9C98FDE0"/>
    <w:lvl w:ilvl="0" w:tplc="161EC67C">
      <w:start w:val="1"/>
      <w:numFmt w:val="decimal"/>
      <w:lvlText w:val="%1.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C62CC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B5EA788E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6D7CA834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79E016DE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A2CCE756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6DE6B0A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8758A1B2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9E768CC2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14">
    <w:nsid w:val="4ECF1FAD"/>
    <w:multiLevelType w:val="hybridMultilevel"/>
    <w:tmpl w:val="DFD455BC"/>
    <w:lvl w:ilvl="0" w:tplc="7236E96A">
      <w:start w:val="1"/>
      <w:numFmt w:val="decimal"/>
      <w:lvlText w:val="%1.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67718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4774B22E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2B3AC78C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FDF41438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22D6CBF2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9CF2A0D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D2C43C24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B7EC5558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15">
    <w:nsid w:val="538A0FAE"/>
    <w:multiLevelType w:val="hybridMultilevel"/>
    <w:tmpl w:val="6F7A1692"/>
    <w:lvl w:ilvl="0" w:tplc="2C8ECA5A">
      <w:start w:val="1"/>
      <w:numFmt w:val="decimal"/>
      <w:lvlText w:val="%1.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8421C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8DEAB5B0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99FCED14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9FA893BC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3F9EEA2E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76E002C8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F190E588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55FABF66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16">
    <w:nsid w:val="72765FA1"/>
    <w:multiLevelType w:val="hybridMultilevel"/>
    <w:tmpl w:val="DA1AB7A2"/>
    <w:lvl w:ilvl="0" w:tplc="4884439A">
      <w:start w:val="1"/>
      <w:numFmt w:val="decimal"/>
      <w:lvlText w:val="%1)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47076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C4441F7A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0A8265D6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332C6B8C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4F5E2B5C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AD4CA7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C9DA4AC0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196A44A2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</w:abstractNum>
  <w:abstractNum w:abstractNumId="17">
    <w:nsid w:val="772D3F1F"/>
    <w:multiLevelType w:val="hybridMultilevel"/>
    <w:tmpl w:val="9F563514"/>
    <w:lvl w:ilvl="0" w:tplc="D1A42FDE">
      <w:start w:val="1"/>
      <w:numFmt w:val="decimal"/>
      <w:lvlText w:val="%1)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AC5F0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0876E968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009CDA68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5A62FE88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72D02804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642A3C0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DB9A529E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041AD890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abstractNum w:abstractNumId="18">
    <w:nsid w:val="79EE6523"/>
    <w:multiLevelType w:val="hybridMultilevel"/>
    <w:tmpl w:val="5BB80F70"/>
    <w:lvl w:ilvl="0" w:tplc="86B2F266">
      <w:start w:val="1"/>
      <w:numFmt w:val="decimal"/>
      <w:lvlText w:val="%1)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67AE2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ADE228AC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D2AEDC8C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899A4D7A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B252A558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9E90962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DB32BA84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DE889DCC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5"/>
  </w:num>
  <w:num w:numId="5">
    <w:abstractNumId w:val="4"/>
  </w:num>
  <w:num w:numId="6">
    <w:abstractNumId w:val="14"/>
  </w:num>
  <w:num w:numId="7">
    <w:abstractNumId w:val="13"/>
  </w:num>
  <w:num w:numId="8">
    <w:abstractNumId w:val="6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  <w:num w:numId="16">
    <w:abstractNumId w:val="18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A21B6"/>
    <w:rsid w:val="003A21B6"/>
    <w:rsid w:val="008D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1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1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1B6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1B6"/>
    <w:pPr>
      <w:spacing w:line="274" w:lineRule="exact"/>
      <w:ind w:left="90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21B6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A21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video/22-sposoby-slovoobrazovaniya.html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c7e2" TargetMode="External"/><Relationship Id="rId84" Type="http://schemas.openxmlformats.org/officeDocument/2006/relationships/hyperlink" Target="https://videouroki.net/video/5-mesto-russkogo-yazyka-v-sovremennom-mire.html" TargetMode="External"/><Relationship Id="rId138" Type="http://schemas.openxmlformats.org/officeDocument/2006/relationships/hyperlink" Target="https://m.edsoo.ru/fbaaeaee" TargetMode="External"/><Relationship Id="rId159" Type="http://schemas.openxmlformats.org/officeDocument/2006/relationships/hyperlink" Target="https://m.edsoo.ru/7f41bacc" TargetMode="External"/><Relationship Id="rId170" Type="http://schemas.openxmlformats.org/officeDocument/2006/relationships/hyperlink" Target="https://m.edsoo.ru/fbaaf8a4" TargetMode="External"/><Relationship Id="rId191" Type="http://schemas.openxmlformats.org/officeDocument/2006/relationships/hyperlink" Target="https://resh.edu.ru/subject/lesson/1294/?ysclid=lj5mmi2fg7403447960" TargetMode="External"/><Relationship Id="rId205" Type="http://schemas.openxmlformats.org/officeDocument/2006/relationships/hyperlink" Target="https://videouroki.net/video/54-trudnosti-russkogo-yazyka-odnorodnye-i-neodnorodnye-opredeleniya.html" TargetMode="External"/><Relationship Id="rId226" Type="http://schemas.openxmlformats.org/officeDocument/2006/relationships/hyperlink" Target="https://videouroki.net/video/34-punktuaciya-v-predlozheniyah-s-raznymi-vidami-svyazi.html" TargetMode="External"/><Relationship Id="rId247" Type="http://schemas.openxmlformats.org/officeDocument/2006/relationships/hyperlink" Target="https://videouroki.net/razrabotki/osnovnyie-zhanry-nauchnogho-stilia-doklad-stat-ia-soobshchieniie.html?ysclid=lj5my0xnxc165398119" TargetMode="External"/><Relationship Id="rId107" Type="http://schemas.openxmlformats.org/officeDocument/2006/relationships/hyperlink" Target="https://videouroki.net/video/15-stilisticheskie-funkcii-ustarevshih-slov.html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bacc" TargetMode="External"/><Relationship Id="rId128" Type="http://schemas.openxmlformats.org/officeDocument/2006/relationships/hyperlink" Target="https://m.edsoo.ru/7f41bacc" TargetMode="External"/><Relationship Id="rId149" Type="http://schemas.openxmlformats.org/officeDocument/2006/relationships/hyperlink" Target="https://videouroki.net/video/02-sredstva-svyazi-predlozhenij-v-tekste.html" TargetMode="External"/><Relationship Id="rId5" Type="http://schemas.openxmlformats.org/officeDocument/2006/relationships/hyperlink" Target="https://m.edsoo.ru/7f41bacc" TargetMode="External"/><Relationship Id="rId95" Type="http://schemas.openxmlformats.org/officeDocument/2006/relationships/hyperlink" Target="https://m.edsoo.ru/fbaad112" TargetMode="External"/><Relationship Id="rId160" Type="http://schemas.openxmlformats.org/officeDocument/2006/relationships/hyperlink" Target="https://m.edsoo.ru/7f41bacc" TargetMode="External"/><Relationship Id="rId181" Type="http://schemas.openxmlformats.org/officeDocument/2006/relationships/hyperlink" Target="https://resh.edu.ru/subject/lesson/3659/start/221300/" TargetMode="External"/><Relationship Id="rId216" Type="http://schemas.openxmlformats.org/officeDocument/2006/relationships/hyperlink" Target="https://videouroki.net/video/32-punktuaciya-pri-slovah-i-konstrukciyah-ne-yavlyayushchihsya-chlenami-predlozheniya.html" TargetMode="External"/><Relationship Id="rId237" Type="http://schemas.openxmlformats.org/officeDocument/2006/relationships/hyperlink" Target="https://m.edsoo.ru/fbab202c" TargetMode="External"/><Relationship Id="rId258" Type="http://schemas.openxmlformats.org/officeDocument/2006/relationships/hyperlink" Target="https://resh.edu.ru/subject/lesson/5889/start/299747/" TargetMode="External"/><Relationship Id="rId2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118" Type="http://schemas.openxmlformats.org/officeDocument/2006/relationships/hyperlink" Target="https://m.edsoo.ru/fbaad856" TargetMode="External"/><Relationship Id="rId139" Type="http://schemas.openxmlformats.org/officeDocument/2006/relationships/hyperlink" Target="https://m.edsoo.ru/7f41bacc" TargetMode="External"/><Relationship Id="rId85" Type="http://schemas.openxmlformats.org/officeDocument/2006/relationships/hyperlink" Target="https://videouroki.net/video/5-mesto-russkogo-yazyka-v-sovremennom-mire.html" TargetMode="External"/><Relationship Id="rId150" Type="http://schemas.openxmlformats.org/officeDocument/2006/relationships/hyperlink" Target="https://m.edsoo.ru/7f41bacc" TargetMode="External"/><Relationship Id="rId171" Type="http://schemas.openxmlformats.org/officeDocument/2006/relationships/hyperlink" Target="https://videouroki.net/video/43-podgotovka-k-sochineniyu-chast-1.html" TargetMode="External"/><Relationship Id="rId192" Type="http://schemas.openxmlformats.org/officeDocument/2006/relationships/hyperlink" Target="https://videouroki.net/tests/normy-upotrieblieniia-prichastnykh-i-dieieprichastnykh-oborotov-priedlozhieniia-.html?ysclid=lj5mnby35r872372582" TargetMode="External"/><Relationship Id="rId206" Type="http://schemas.openxmlformats.org/officeDocument/2006/relationships/hyperlink" Target="https://videouroki.net/video/11-odnorodnye-chleny-predlozheniya-i-znaki-prepinaniya-pri-nih.html?ysclid=lj5mq1jepp853652203" TargetMode="External"/><Relationship Id="rId227" Type="http://schemas.openxmlformats.org/officeDocument/2006/relationships/hyperlink" Target="https://videouroki.net/video/60-trudnosti-russkogo-yazyka-redkie-znaki-v-slozhnyh-predlozheniyah.html" TargetMode="External"/><Relationship Id="rId248" Type="http://schemas.openxmlformats.org/officeDocument/2006/relationships/hyperlink" Target="https://videouroki.net/razrabotki/osnovnyie-zhanry-nauchnogho-stilia-doklad-stat-ia-soobshchieniie.html?ysclid=lj5my0xnxc165398119" TargetMode="External"/><Relationship Id="rId1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108" Type="http://schemas.openxmlformats.org/officeDocument/2006/relationships/hyperlink" Target="https://videouroki.net/video/16-leksika-russkogo-yazyka-s-tochki-zreniya-eyo-upotrebleniya.html" TargetMode="External"/><Relationship Id="rId129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75" Type="http://schemas.openxmlformats.org/officeDocument/2006/relationships/hyperlink" Target="https://videouroki.net/video/1-rol-yazyka-v-obshchestve.html" TargetMode="External"/><Relationship Id="rId96" Type="http://schemas.openxmlformats.org/officeDocument/2006/relationships/hyperlink" Target="https://m.edsoo.ru/fbaad220" TargetMode="External"/><Relationship Id="rId140" Type="http://schemas.openxmlformats.org/officeDocument/2006/relationships/hyperlink" Target="https://m.edsoo.ru/fbaac730" TargetMode="External"/><Relationship Id="rId161" Type="http://schemas.openxmlformats.org/officeDocument/2006/relationships/hyperlink" Target="https://videouroki.net/video/40-sredstva-svyazi-predlozhenij-v-tekste.html" TargetMode="External"/><Relationship Id="rId182" Type="http://schemas.openxmlformats.org/officeDocument/2006/relationships/hyperlink" Target="https://videouroki.net/video/14-sintaksicheskie-normy-chast-1.html" TargetMode="External"/><Relationship Id="rId217" Type="http://schemas.openxmlformats.org/officeDocument/2006/relationships/hyperlink" Target="https://videouroki.net/video/32-punktuaciya-pri-slovah-i-konstrukciyah-ne-yavlyayushchihsya-chlenami-predlozheniya.html" TargetMode="External"/><Relationship Id="rId6" Type="http://schemas.openxmlformats.org/officeDocument/2006/relationships/hyperlink" Target="https://m.edsoo.ru/7f41bacc" TargetMode="External"/><Relationship Id="rId238" Type="http://schemas.openxmlformats.org/officeDocument/2006/relationships/hyperlink" Target="https://m.edsoo.ru/fbab21da" TargetMode="External"/><Relationship Id="rId259" Type="http://schemas.openxmlformats.org/officeDocument/2006/relationships/hyperlink" Target="https://m.edsoo.ru/fbab1578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ad34c" TargetMode="External"/><Relationship Id="rId119" Type="http://schemas.openxmlformats.org/officeDocument/2006/relationships/hyperlink" Target="https://m.edsoo.ru/fbaad856" TargetMode="External"/><Relationship Id="rId44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1" Type="http://schemas.openxmlformats.org/officeDocument/2006/relationships/hyperlink" Target="https://videouroki.net/video/2-yazyk-kazhdogo-naroda-sozdan-svoim-narodom.html" TargetMode="External"/><Relationship Id="rId86" Type="http://schemas.openxmlformats.org/officeDocument/2006/relationships/hyperlink" Target="https://m.edsoo.ru/7f41bacc" TargetMode="External"/><Relationship Id="rId130" Type="http://schemas.openxmlformats.org/officeDocument/2006/relationships/hyperlink" Target="https://m.edsoo.ru/fbaae53a" TargetMode="External"/><Relationship Id="rId135" Type="http://schemas.openxmlformats.org/officeDocument/2006/relationships/hyperlink" Target="https://m.edsoo.ru/fbaae88c" TargetMode="External"/><Relationship Id="rId151" Type="http://schemas.openxmlformats.org/officeDocument/2006/relationships/hyperlink" Target="https://videouroki.net/video/37-funkcionalno-smyslovye-tipy-rechi.html" TargetMode="External"/><Relationship Id="rId156" Type="http://schemas.openxmlformats.org/officeDocument/2006/relationships/hyperlink" Target="https://m.edsoo.ru/7f41bacc" TargetMode="External"/><Relationship Id="rId177" Type="http://schemas.openxmlformats.org/officeDocument/2006/relationships/hyperlink" Target="https://videouroki.net/razrabotki/praktichieskaia-rabota-izobrazitiel-no-vyrazitiel-nyie-sriedstva-russkogho-iazyk.html?ysclid=lj5mkws44y464194929" TargetMode="External"/><Relationship Id="rId198" Type="http://schemas.openxmlformats.org/officeDocument/2006/relationships/hyperlink" Target="https://resh.edu.ru/subject/lesson/5887/start/175726/" TargetMode="External"/><Relationship Id="rId172" Type="http://schemas.openxmlformats.org/officeDocument/2006/relationships/hyperlink" Target="https://videouroki.net/video/43-podgotovka-k-sochineniyu-chast-1.html" TargetMode="External"/><Relationship Id="rId193" Type="http://schemas.openxmlformats.org/officeDocument/2006/relationships/hyperlink" Target="https://videouroki.net/tests/normy-upotrieblieniia-prichastnykh-i-dieieprichastnykh-oborotov-priedlozhieniia-.html?ysclid=lj5mnby35r872372582" TargetMode="External"/><Relationship Id="rId202" Type="http://schemas.openxmlformats.org/officeDocument/2006/relationships/hyperlink" Target="https://videouroki.net/video/53-trudnosti-russkogo-yazyka-tire-mezhdu-podlezhashchim-i-skazuemym.html" TargetMode="External"/><Relationship Id="rId207" Type="http://schemas.openxmlformats.org/officeDocument/2006/relationships/hyperlink" Target="https://videouroki.net/video/11-odnorodnye-chleny-predlozheniya-i-znaki-prepinaniya-pri-nih.html?ysclid=lj5mq1jepp853652203" TargetMode="External"/><Relationship Id="rId223" Type="http://schemas.openxmlformats.org/officeDocument/2006/relationships/hyperlink" Target="https://videouroki.net/video/33-punktuaciya-v-slozhnopodchinyonnyh-predlozheniyah.html" TargetMode="External"/><Relationship Id="rId228" Type="http://schemas.openxmlformats.org/officeDocument/2006/relationships/hyperlink" Target="https://videouroki.net/video/60-trudnosti-russkogo-yazyka-redkie-znaki-v-slozhnyh-predlozheniyah.html" TargetMode="External"/><Relationship Id="rId244" Type="http://schemas.openxmlformats.org/officeDocument/2006/relationships/hyperlink" Target="https://videouroki.net/razrabotki/osnovnyie-zhanry-nauchnogho-stilia-doklad-stat-ia-soobshchieniie.html?ysclid=lj5my0xnxc165398119" TargetMode="External"/><Relationship Id="rId249" Type="http://schemas.openxmlformats.org/officeDocument/2006/relationships/hyperlink" Target="https://m.edsoo.ru/fbab2982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videouroki.net/video/16-leksika-russkogo-yazyka-s-tochki-zreniya-eyo-upotrebleniya.html" TargetMode="External"/><Relationship Id="rId260" Type="http://schemas.openxmlformats.org/officeDocument/2006/relationships/hyperlink" Target="https://videouroki.net/video/51-kultura-rechi-yazykovaya-norma.html?ysclid=lj5mcm1flw576859472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videouroki.net/video/1-rol-yazyka-v-obshchestve.html" TargetMode="External"/><Relationship Id="rId97" Type="http://schemas.openxmlformats.org/officeDocument/2006/relationships/hyperlink" Target="https://videouroki.net/video/10-osnovnye-normy-udareniya-v-russkom-yazyke.html" TargetMode="External"/><Relationship Id="rId104" Type="http://schemas.openxmlformats.org/officeDocument/2006/relationships/hyperlink" Target="https://videouroki.net/video/28-kak-pravilno-upotreblyat-slova-250.html" TargetMode="External"/><Relationship Id="rId120" Type="http://schemas.openxmlformats.org/officeDocument/2006/relationships/hyperlink" Target="https://m.edsoo.ru/fbaad96e" TargetMode="External"/><Relationship Id="rId125" Type="http://schemas.openxmlformats.org/officeDocument/2006/relationships/hyperlink" Target="https://videouroki.net/video/11-principy-russkoj-orfografii.html" TargetMode="External"/><Relationship Id="rId141" Type="http://schemas.openxmlformats.org/officeDocument/2006/relationships/hyperlink" Target="https://m.edsoo.ru/fbaac834" TargetMode="External"/><Relationship Id="rId146" Type="http://schemas.openxmlformats.org/officeDocument/2006/relationships/hyperlink" Target="https://m.edsoo.ru/fbaaca5a" TargetMode="External"/><Relationship Id="rId167" Type="http://schemas.openxmlformats.org/officeDocument/2006/relationships/hyperlink" Target="https://m.edsoo.ru/fbaaf8a4" TargetMode="External"/><Relationship Id="rId188" Type="http://schemas.openxmlformats.org/officeDocument/2006/relationships/hyperlink" Target="https://videouroki.net/video/16-sintaksicheskie-normy-chast-3.html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ef6" TargetMode="External"/><Relationship Id="rId162" Type="http://schemas.openxmlformats.org/officeDocument/2006/relationships/hyperlink" Target="https://videouroki.net/video/40-sredstva-svyazi-predlozhenij-v-tekste.html" TargetMode="External"/><Relationship Id="rId183" Type="http://schemas.openxmlformats.org/officeDocument/2006/relationships/hyperlink" Target="https://m.edsoo.ru/fbaafd18" TargetMode="External"/><Relationship Id="rId213" Type="http://schemas.openxmlformats.org/officeDocument/2006/relationships/hyperlink" Target="https://videouroki.net/video/31-punktuaciya-v-predlozheniyah-s-obosoblennymi-chlenami-chast-2.html" TargetMode="External"/><Relationship Id="rId218" Type="http://schemas.openxmlformats.org/officeDocument/2006/relationships/hyperlink" Target="https://resh.edu.ru/subject/lesson/3669/main/115126/" TargetMode="External"/><Relationship Id="rId234" Type="http://schemas.openxmlformats.org/officeDocument/2006/relationships/hyperlink" Target="https://videouroki.net/video/26-stavit-li-tire-250.html" TargetMode="External"/><Relationship Id="rId239" Type="http://schemas.openxmlformats.org/officeDocument/2006/relationships/hyperlink" Target="https://resh.edu.ru/subject/lesson/4822/conspect/3038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50" Type="http://schemas.openxmlformats.org/officeDocument/2006/relationships/hyperlink" Target="https://m.edsoo.ru/fbab2af4" TargetMode="External"/><Relationship Id="rId255" Type="http://schemas.openxmlformats.org/officeDocument/2006/relationships/hyperlink" Target="https://resh.edu.ru/subject/lesson/5888/start/295095/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videouroki.net/video/3-istoriya-razvitiya-russkogo-yazyka.html" TargetMode="External"/><Relationship Id="rId110" Type="http://schemas.openxmlformats.org/officeDocument/2006/relationships/hyperlink" Target="https://videouroki.net/video/16-leksika-russkogo-yazyka-s-tochki-zreniya-eyo-upotrebleniya.html" TargetMode="External"/><Relationship Id="rId115" Type="http://schemas.openxmlformats.org/officeDocument/2006/relationships/hyperlink" Target="https://m.edsoo.ru/7f41bacc" TargetMode="External"/><Relationship Id="rId131" Type="http://schemas.openxmlformats.org/officeDocument/2006/relationships/hyperlink" Target="https://videouroki.net/video/07-syurprizy-v-suffiksah-250.html" TargetMode="External"/><Relationship Id="rId136" Type="http://schemas.openxmlformats.org/officeDocument/2006/relationships/hyperlink" Target="https://m.edsoo.ru/fbaae76a" TargetMode="External"/><Relationship Id="rId157" Type="http://schemas.openxmlformats.org/officeDocument/2006/relationships/hyperlink" Target="https://m.edsoo.ru/fbaacb72" TargetMode="External"/><Relationship Id="rId178" Type="http://schemas.openxmlformats.org/officeDocument/2006/relationships/hyperlink" Target="https://videouroki.net/razrabotki/praktichieskaia-rabota-izobrazitiel-no-vyrazitiel-nyie-sriedstva-russkogho-iazyk.html?ysclid=lj5mkws44y464194929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videouroki.net/video/2-yazyk-kazhdogo-naroda-sozdan-svoim-narodom.html" TargetMode="External"/><Relationship Id="rId152" Type="http://schemas.openxmlformats.org/officeDocument/2006/relationships/hyperlink" Target="https://videouroki.net/video/37-funkcionalno-smyslovye-tipy-rechi.html" TargetMode="External"/><Relationship Id="rId173" Type="http://schemas.openxmlformats.org/officeDocument/2006/relationships/hyperlink" Target="https://m.edsoo.ru/fbaadc98" TargetMode="External"/><Relationship Id="rId194" Type="http://schemas.openxmlformats.org/officeDocument/2006/relationships/hyperlink" Target="https://videouroki.net/tests/normy-upotrieblieniia-prichastnykh-i-dieieprichastnykh-oborotov-priedlozhieniia-.html?ysclid=lj5mnby35r872372582" TargetMode="External"/><Relationship Id="rId199" Type="http://schemas.openxmlformats.org/officeDocument/2006/relationships/hyperlink" Target="https://resh.edu.ru/subject/lesson/4821/start/36501/" TargetMode="External"/><Relationship Id="rId203" Type="http://schemas.openxmlformats.org/officeDocument/2006/relationships/hyperlink" Target="https://videouroki.net/video/53-trudnosti-russkogo-yazyka-tire-mezhdu-podlezhashchim-i-skazuemym.html" TargetMode="External"/><Relationship Id="rId208" Type="http://schemas.openxmlformats.org/officeDocument/2006/relationships/hyperlink" Target="https://videouroki.net/video/11-odnorodnye-chleny-predlozheniya-i-znaki-prepinaniya-pri-nih.html?ysclid=lj5mq1jepp853652203" TargetMode="External"/><Relationship Id="rId229" Type="http://schemas.openxmlformats.org/officeDocument/2006/relationships/hyperlink" Target="https://resh.edu.ru/subject/lesson/4792/start/175757/" TargetMode="External"/><Relationship Id="rId19" Type="http://schemas.openxmlformats.org/officeDocument/2006/relationships/hyperlink" Target="https://m.edsoo.ru/7f41bacc" TargetMode="External"/><Relationship Id="rId224" Type="http://schemas.openxmlformats.org/officeDocument/2006/relationships/hyperlink" Target="https://videouroki.net/video/33-punktuaciya-v-slozhnopodchinyonnyh-predlozheniyah.html" TargetMode="External"/><Relationship Id="rId240" Type="http://schemas.openxmlformats.org/officeDocument/2006/relationships/hyperlink" Target="https://m.edsoo.ru/fbab25c2" TargetMode="External"/><Relationship Id="rId245" Type="http://schemas.openxmlformats.org/officeDocument/2006/relationships/hyperlink" Target="https://videouroki.net/razrabotki/osnovnyie-zhanry-nauchnogho-stilia-doklad-stat-ia-soobshchieniie.html?ysclid=lj5my0xnxc165398119" TargetMode="External"/><Relationship Id="rId261" Type="http://schemas.openxmlformats.org/officeDocument/2006/relationships/hyperlink" Target="https://videouroki.net/video/51-kultura-rechi-yazykovaya-norma.html?ysclid=lj5mcm1flw576859472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7f41bacc" TargetMode="External"/><Relationship Id="rId100" Type="http://schemas.openxmlformats.org/officeDocument/2006/relationships/hyperlink" Target="https://m.edsoo.ru/fbaad6a8" TargetMode="External"/><Relationship Id="rId105" Type="http://schemas.openxmlformats.org/officeDocument/2006/relationships/hyperlink" Target="https://videouroki.net/video/28-kak-pravilno-upotreblyat-slova-250.html" TargetMode="External"/><Relationship Id="rId126" Type="http://schemas.openxmlformats.org/officeDocument/2006/relationships/hyperlink" Target="https://m.edsoo.ru/fbaae35a" TargetMode="External"/><Relationship Id="rId147" Type="http://schemas.openxmlformats.org/officeDocument/2006/relationships/hyperlink" Target="https://m.edsoo.ru/7f41bacc" TargetMode="External"/><Relationship Id="rId168" Type="http://schemas.openxmlformats.org/officeDocument/2006/relationships/hyperlink" Target="https://m.edsoo.ru/fbaaf8a4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bacc" TargetMode="External"/><Relationship Id="rId93" Type="http://schemas.openxmlformats.org/officeDocument/2006/relationships/hyperlink" Target="https://m.edsoo.ru/7f41bacc" TargetMode="External"/><Relationship Id="rId98" Type="http://schemas.openxmlformats.org/officeDocument/2006/relationships/hyperlink" Target="https://videouroki.net/video/10-osnovnye-normy-udareniya-v-russkom-yazyke.html" TargetMode="External"/><Relationship Id="rId121" Type="http://schemas.openxmlformats.org/officeDocument/2006/relationships/hyperlink" Target="https://m.edsoo.ru/7f41bacc" TargetMode="External"/><Relationship Id="rId142" Type="http://schemas.openxmlformats.org/officeDocument/2006/relationships/hyperlink" Target="https://m.edsoo.ru/7f41bacc" TargetMode="External"/><Relationship Id="rId163" Type="http://schemas.openxmlformats.org/officeDocument/2006/relationships/hyperlink" Target="https://m.edsoo.ru/7f41bacc" TargetMode="External"/><Relationship Id="rId184" Type="http://schemas.openxmlformats.org/officeDocument/2006/relationships/hyperlink" Target="https://videouroki.net/video/15-sintaksicheskie-normy-chast-2.html" TargetMode="External"/><Relationship Id="rId189" Type="http://schemas.openxmlformats.org/officeDocument/2006/relationships/hyperlink" Target="https://videouroki.net/video/25-nuzhna-li-zapyataya-opredeleniyu-250.html" TargetMode="External"/><Relationship Id="rId219" Type="http://schemas.openxmlformats.org/officeDocument/2006/relationships/hyperlink" Target="https://videouroki.net/video/28-zapyatye-pri-odnorodnyh-chlenah-i-v-ssp-chast-1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video/31-punktuaciya-v-predlozheniyah-s-obosoblennymi-chlenami-chast-2.html" TargetMode="External"/><Relationship Id="rId230" Type="http://schemas.openxmlformats.org/officeDocument/2006/relationships/hyperlink" Target="https://videouroki.net/video/35-punktuacionnyj-analiz-teksta.html" TargetMode="External"/><Relationship Id="rId235" Type="http://schemas.openxmlformats.org/officeDocument/2006/relationships/hyperlink" Target="https://videouroki.net/video/26-stavit-li-tire-250.html" TargetMode="External"/><Relationship Id="rId251" Type="http://schemas.openxmlformats.org/officeDocument/2006/relationships/hyperlink" Target="https://resh.edu.ru/subject/lesson/5893/start/270968/" TargetMode="External"/><Relationship Id="rId256" Type="http://schemas.openxmlformats.org/officeDocument/2006/relationships/hyperlink" Target="https://m.edsoo.ru/fbab318e" TargetMode="Externa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videouroki.net/video/22-sposoby-slovoobrazovaniya.html" TargetMode="External"/><Relationship Id="rId137" Type="http://schemas.openxmlformats.org/officeDocument/2006/relationships/hyperlink" Target="https://m.edsoo.ru/7f41bacc" TargetMode="External"/><Relationship Id="rId158" Type="http://schemas.openxmlformats.org/officeDocument/2006/relationships/hyperlink" Target="https://m.edsoo.ru/7f41bac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videouroki.net/video/2-yazyk-kazhdogo-naroda-sozdan-svoim-narodom.html" TargetMode="External"/><Relationship Id="rId88" Type="http://schemas.openxmlformats.org/officeDocument/2006/relationships/hyperlink" Target="https://videouroki.net/video/3-istoriya-razvitiya-russkogo-yazyka.html" TargetMode="External"/><Relationship Id="rId111" Type="http://schemas.openxmlformats.org/officeDocument/2006/relationships/hyperlink" Target="https://m.edsoo.ru/7f41bacc" TargetMode="External"/><Relationship Id="rId132" Type="http://schemas.openxmlformats.org/officeDocument/2006/relationships/hyperlink" Target="https://videouroki.net/video/07-syurprizy-v-suffiksah-250.html" TargetMode="External"/><Relationship Id="rId153" Type="http://schemas.openxmlformats.org/officeDocument/2006/relationships/hyperlink" Target="https://m.edsoo.ru/7f41bacc" TargetMode="External"/><Relationship Id="rId174" Type="http://schemas.openxmlformats.org/officeDocument/2006/relationships/hyperlink" Target="https://m.edsoo.ru/fbaadc98" TargetMode="External"/><Relationship Id="rId179" Type="http://schemas.openxmlformats.org/officeDocument/2006/relationships/hyperlink" Target="https://videouroki.net/razrabotki/praktichieskaia-rabota-izobrazitiel-no-vyrazitiel-nyie-sriedstva-russkogho-iazyk.html?ysclid=lj5mkws44y464194929" TargetMode="External"/><Relationship Id="rId195" Type="http://schemas.openxmlformats.org/officeDocument/2006/relationships/hyperlink" Target="https://resh.edu.ru/subject/lesson/4820/start/148803/" TargetMode="External"/><Relationship Id="rId209" Type="http://schemas.openxmlformats.org/officeDocument/2006/relationships/hyperlink" Target="https://videouroki.net/video/55-trudnosti-russkogo-yazyka-obosoblenie-sravnitelnyh-oborotov.html" TargetMode="External"/><Relationship Id="rId190" Type="http://schemas.openxmlformats.org/officeDocument/2006/relationships/hyperlink" Target="https://videouroki.net/video/25-nuzhna-li-zapyataya-opredeleniyu-250.html" TargetMode="External"/><Relationship Id="rId204" Type="http://schemas.openxmlformats.org/officeDocument/2006/relationships/hyperlink" Target="https://videouroki.net/video/54-trudnosti-russkogo-yazyka-odnorodnye-i-neodnorodnye-opredeleniya.html" TargetMode="External"/><Relationship Id="rId220" Type="http://schemas.openxmlformats.org/officeDocument/2006/relationships/hyperlink" Target="https://videouroki.net/video/28-zapyatye-pri-odnorodnyh-chlenah-i-v-ssp-chast-1.html" TargetMode="External"/><Relationship Id="rId225" Type="http://schemas.openxmlformats.org/officeDocument/2006/relationships/hyperlink" Target="https://videouroki.net/video/34-punktuaciya-v-predlozheniyah-s-raznymi-vidami-svyazi.html" TargetMode="External"/><Relationship Id="rId241" Type="http://schemas.openxmlformats.org/officeDocument/2006/relationships/hyperlink" Target="https://resh.edu.ru/subject/lesson/3646/start/221267/" TargetMode="External"/><Relationship Id="rId246" Type="http://schemas.openxmlformats.org/officeDocument/2006/relationships/hyperlink" Target="https://videouroki.net/razrabotki/osnovnyie-zhanry-nauchnogho-stilia-doklad-stat-ia-soobshchieniie.html?ysclid=lj5my0xnxc165398119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videouroki.net/video/15-stilisticheskie-funkcii-ustarevshih-slov.html" TargetMode="External"/><Relationship Id="rId127" Type="http://schemas.openxmlformats.org/officeDocument/2006/relationships/hyperlink" Target="https://m.edsoo.ru/7f41bacc" TargetMode="External"/><Relationship Id="rId262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bacc" TargetMode="External"/><Relationship Id="rId78" Type="http://schemas.openxmlformats.org/officeDocument/2006/relationships/hyperlink" Target="https://videouroki.net/video/4-periody-razvitiya-russkogo-yazyka.html" TargetMode="External"/><Relationship Id="rId94" Type="http://schemas.openxmlformats.org/officeDocument/2006/relationships/hyperlink" Target="https://m.edsoo.ru/fbaae0ee" TargetMode="External"/><Relationship Id="rId99" Type="http://schemas.openxmlformats.org/officeDocument/2006/relationships/hyperlink" Target="https://m.edsoo.ru/fbaad464" TargetMode="External"/><Relationship Id="rId101" Type="http://schemas.openxmlformats.org/officeDocument/2006/relationships/hyperlink" Target="https://m.edsoo.ru/fbaad57c" TargetMode="External"/><Relationship Id="rId122" Type="http://schemas.openxmlformats.org/officeDocument/2006/relationships/hyperlink" Target="https://m.edsoo.ru/7f41bacc" TargetMode="External"/><Relationship Id="rId143" Type="http://schemas.openxmlformats.org/officeDocument/2006/relationships/hyperlink" Target="https://m.edsoo.ru/7f41bacc" TargetMode="External"/><Relationship Id="rId148" Type="http://schemas.openxmlformats.org/officeDocument/2006/relationships/hyperlink" Target="https://videouroki.net/video/02-sredstva-svyazi-predlozhenij-v-tekste.html" TargetMode="External"/><Relationship Id="rId164" Type="http://schemas.openxmlformats.org/officeDocument/2006/relationships/hyperlink" Target="https://m.edsoo.ru/fbaaee5e" TargetMode="External"/><Relationship Id="rId169" Type="http://schemas.openxmlformats.org/officeDocument/2006/relationships/hyperlink" Target="https://m.edsoo.ru/fbaaf8a4" TargetMode="External"/><Relationship Id="rId185" Type="http://schemas.openxmlformats.org/officeDocument/2006/relationships/hyperlink" Target="https://videouroki.net/video/15-sintaksicheskie-normy-chast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m.edsoo.ru/fbaaddb0" TargetMode="External"/><Relationship Id="rId210" Type="http://schemas.openxmlformats.org/officeDocument/2006/relationships/hyperlink" Target="https://videouroki.net/video/55-trudnosti-russkogo-yazyka-obosoblenie-sravnitelnyh-oborotov.html" TargetMode="External"/><Relationship Id="rId215" Type="http://schemas.openxmlformats.org/officeDocument/2006/relationships/hyperlink" Target="https://videouroki.net/video/32-punktuaciya-pri-slovah-i-konstrukciyah-ne-yavlyayushchihsya-chlenami-predlozheniya.html" TargetMode="External"/><Relationship Id="rId236" Type="http://schemas.openxmlformats.org/officeDocument/2006/relationships/hyperlink" Target="https://m.edsoo.ru/fbab1d48" TargetMode="External"/><Relationship Id="rId257" Type="http://schemas.openxmlformats.org/officeDocument/2006/relationships/hyperlink" Target="https://resh.edu.ru/subject/lesson/4848/start/93577/" TargetMode="External"/><Relationship Id="rId26" Type="http://schemas.openxmlformats.org/officeDocument/2006/relationships/hyperlink" Target="https://m.edsoo.ru/7f41bacc" TargetMode="External"/><Relationship Id="rId231" Type="http://schemas.openxmlformats.org/officeDocument/2006/relationships/hyperlink" Target="https://m.edsoo.ru/fbaaf3ea" TargetMode="External"/><Relationship Id="rId252" Type="http://schemas.openxmlformats.org/officeDocument/2006/relationships/hyperlink" Target="https://m.edsoo.ru/fbab2c48" TargetMode="External"/><Relationship Id="rId4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9" Type="http://schemas.openxmlformats.org/officeDocument/2006/relationships/hyperlink" Target="https://m.edsoo.ru/7f41bacc" TargetMode="External"/><Relationship Id="rId112" Type="http://schemas.openxmlformats.org/officeDocument/2006/relationships/hyperlink" Target="https://videouroki.net/video/19-frazeologizmy.html" TargetMode="External"/><Relationship Id="rId133" Type="http://schemas.openxmlformats.org/officeDocument/2006/relationships/hyperlink" Target="https://m.edsoo.ru/fbaae65c" TargetMode="External"/><Relationship Id="rId154" Type="http://schemas.openxmlformats.org/officeDocument/2006/relationships/hyperlink" Target="https://videouroki.net/video/01-informacionnyj-analiz-teksta.html" TargetMode="External"/><Relationship Id="rId175" Type="http://schemas.openxmlformats.org/officeDocument/2006/relationships/hyperlink" Target="https://videouroki.net/video/42-sredstva-rechevoj-vyrazitelnosti-chast-2.html" TargetMode="External"/><Relationship Id="rId196" Type="http://schemas.openxmlformats.org/officeDocument/2006/relationships/hyperlink" Target="https://videouroki.net/video/17-sintaksicheskie-normy-chast-4.html" TargetMode="External"/><Relationship Id="rId200" Type="http://schemas.openxmlformats.org/officeDocument/2006/relationships/hyperlink" Target="https://resh.edu.ru/subject/lesson/3669/start/115130/" TargetMode="External"/><Relationship Id="rId16" Type="http://schemas.openxmlformats.org/officeDocument/2006/relationships/hyperlink" Target="https://m.edsoo.ru/7f41bacc" TargetMode="External"/><Relationship Id="rId221" Type="http://schemas.openxmlformats.org/officeDocument/2006/relationships/hyperlink" Target="https://videouroki.net/video/29-zapyatye-pri-odnorodnyh-chlenah-i-v-ssp-chast-2.html" TargetMode="External"/><Relationship Id="rId242" Type="http://schemas.openxmlformats.org/officeDocument/2006/relationships/hyperlink" Target="https://resh.edu.ru/subject/lesson/3678/start/12388/" TargetMode="External"/><Relationship Id="rId263" Type="http://schemas.openxmlformats.org/officeDocument/2006/relationships/hyperlink" Target="https://m.edsoo.ru/fbab360c" TargetMode="External"/><Relationship Id="rId37" Type="http://schemas.openxmlformats.org/officeDocument/2006/relationships/hyperlink" Target="https://m.edsoo.ru/7f41bacc" TargetMode="External"/><Relationship Id="rId58" Type="http://schemas.openxmlformats.org/officeDocument/2006/relationships/hyperlink" Target="https://m.edsoo.ru/7f41c7e2" TargetMode="External"/><Relationship Id="rId79" Type="http://schemas.openxmlformats.org/officeDocument/2006/relationships/hyperlink" Target="https://videouroki.net/video/4-periody-razvitiya-russkogo-yazyka.html" TargetMode="External"/><Relationship Id="rId102" Type="http://schemas.openxmlformats.org/officeDocument/2006/relationships/hyperlink" Target="https://youtu.be/9K1kCqDi8JA" TargetMode="External"/><Relationship Id="rId123" Type="http://schemas.openxmlformats.org/officeDocument/2006/relationships/hyperlink" Target="https://m.edsoo.ru/7f41bacc" TargetMode="External"/><Relationship Id="rId144" Type="http://schemas.openxmlformats.org/officeDocument/2006/relationships/hyperlink" Target="https://m.edsoo.ru/7f41bacc" TargetMode="External"/><Relationship Id="rId90" Type="http://schemas.openxmlformats.org/officeDocument/2006/relationships/hyperlink" Target="https://m.edsoo.ru/fbaad004" TargetMode="External"/><Relationship Id="rId165" Type="http://schemas.openxmlformats.org/officeDocument/2006/relationships/hyperlink" Target="https://m.edsoo.ru/fbaaf034" TargetMode="External"/><Relationship Id="rId186" Type="http://schemas.openxmlformats.org/officeDocument/2006/relationships/hyperlink" Target="https://m.edsoo.ru/fbab04e8" TargetMode="External"/><Relationship Id="rId211" Type="http://schemas.openxmlformats.org/officeDocument/2006/relationships/hyperlink" Target="https://videouroki.net/video/30-punktuaciya-v-predlozheniyah-s-obosoblennymi-chlenami-chast-1.html" TargetMode="External"/><Relationship Id="rId232" Type="http://schemas.openxmlformats.org/officeDocument/2006/relationships/hyperlink" Target="https://videouroki.net/video/27-kak-peredat-na-pisme-chuzhuyu-rech-250.html" TargetMode="External"/><Relationship Id="rId253" Type="http://schemas.openxmlformats.org/officeDocument/2006/relationships/hyperlink" Target="https://m.edsoo.ru/fbab2ea0" TargetMode="External"/><Relationship Id="rId27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videouroki.net/video/19-frazeologizmy.html" TargetMode="External"/><Relationship Id="rId134" Type="http://schemas.openxmlformats.org/officeDocument/2006/relationships/hyperlink" Target="https://m.edsoo.ru/7f41bacc" TargetMode="External"/><Relationship Id="rId80" Type="http://schemas.openxmlformats.org/officeDocument/2006/relationships/hyperlink" Target="https://m.edsoo.ru/7f41bacc" TargetMode="External"/><Relationship Id="rId155" Type="http://schemas.openxmlformats.org/officeDocument/2006/relationships/hyperlink" Target="https://videouroki.net/video/01-informacionnyj-analiz-teksta.html" TargetMode="External"/><Relationship Id="rId176" Type="http://schemas.openxmlformats.org/officeDocument/2006/relationships/hyperlink" Target="https://videouroki.net/video/42-sredstva-rechevoj-vyrazitelnosti-chast-2.html" TargetMode="External"/><Relationship Id="rId197" Type="http://schemas.openxmlformats.org/officeDocument/2006/relationships/hyperlink" Target="https://videouroki.net/video/17-sintaksicheskie-normy-chast-4.html" TargetMode="External"/><Relationship Id="rId201" Type="http://schemas.openxmlformats.org/officeDocument/2006/relationships/hyperlink" Target="https://videouroki.net/video/53-trudnosti-russkogo-yazyka-tire-mezhdu-podlezhashchim-i-skazuemym.html" TargetMode="External"/><Relationship Id="rId222" Type="http://schemas.openxmlformats.org/officeDocument/2006/relationships/hyperlink" Target="https://videouroki.net/video/29-zapyatye-pri-odnorodnyh-chlenah-i-v-ssp-chast-2.html" TargetMode="External"/><Relationship Id="rId243" Type="http://schemas.openxmlformats.org/officeDocument/2006/relationships/hyperlink" Target="https://videouroki.net/razrabotki/osnovnyie-zhanry-nauchnogho-stilia-doklad-stat-ia-soobshchieniie.html?ysclid=lj5my0xnxc165398119" TargetMode="External"/><Relationship Id="rId264" Type="http://schemas.openxmlformats.org/officeDocument/2006/relationships/hyperlink" Target="https://m.edsoo.ru/fbab333c" TargetMode="External"/><Relationship Id="rId1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7f41bacc" TargetMode="External"/><Relationship Id="rId124" Type="http://schemas.openxmlformats.org/officeDocument/2006/relationships/hyperlink" Target="https://videouroki.net/video/11-principy-russkoj-orfografii.html" TargetMode="External"/><Relationship Id="rId70" Type="http://schemas.openxmlformats.org/officeDocument/2006/relationships/hyperlink" Target="https://m.edsoo.ru/7f41c7e2" TargetMode="External"/><Relationship Id="rId91" Type="http://schemas.openxmlformats.org/officeDocument/2006/relationships/hyperlink" Target="https://m.edsoo.ru/fbaacd7a" TargetMode="External"/><Relationship Id="rId145" Type="http://schemas.openxmlformats.org/officeDocument/2006/relationships/hyperlink" Target="https://resh.edu.ru/subject/lesson/5888/start/295095/" TargetMode="External"/><Relationship Id="rId166" Type="http://schemas.openxmlformats.org/officeDocument/2006/relationships/hyperlink" Target="https://m.edsoo.ru/7f41bacc" TargetMode="External"/><Relationship Id="rId187" Type="http://schemas.openxmlformats.org/officeDocument/2006/relationships/hyperlink" Target="https://videouroki.net/video/16-sintaksicheskie-normy-chast-3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deouroki.net/video/30-punktuaciya-v-predlozheniyah-s-obosoblennymi-chlenami-chast-1.html" TargetMode="External"/><Relationship Id="rId233" Type="http://schemas.openxmlformats.org/officeDocument/2006/relationships/hyperlink" Target="https://videouroki.net/video/27-kak-peredat-na-pisme-chuzhuyu-rech-250.html" TargetMode="External"/><Relationship Id="rId254" Type="http://schemas.openxmlformats.org/officeDocument/2006/relationships/hyperlink" Target="https://m.edsoo.ru/fbab3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15185</Words>
  <Characters>86560</Characters>
  <Application>Microsoft Office Word</Application>
  <DocSecurity>0</DocSecurity>
  <Lines>721</Lines>
  <Paragraphs>203</Paragraphs>
  <ScaleCrop>false</ScaleCrop>
  <Company/>
  <LinksUpToDate>false</LinksUpToDate>
  <CharactersWithSpaces>101542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uchenik</cp:lastModifiedBy>
  <cp:revision>2</cp:revision>
  <dcterms:created xsi:type="dcterms:W3CDTF">2024-09-16T17:35:00Z</dcterms:created>
  <dcterms:modified xsi:type="dcterms:W3CDTF">2024-09-16T18:14:00Z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