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08" w:rsidRDefault="00CF4C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</w:t>
      </w:r>
    </w:p>
    <w:p w:rsidR="00D53F08" w:rsidRDefault="00CF4C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 СПЕЦИАЛЬНЫХ УСЛОВИЯХ ДЛЯ ОБУЧЕНИЯ ИНВАЛИДОВ И ЛИЦ С ОГРАНИЧЕННЫМИ ВОЗМОЖНОСТЯМИ ЗДОРОВЬЯ</w:t>
      </w:r>
    </w:p>
    <w:p w:rsidR="00D53F08" w:rsidRDefault="00D53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СПЕЦИАЛЬНО ОБОРУДОВАННЫХ УЧЕБНЫХ КАБИНЕТАХ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 и лица с ОВЗ небольшой и средней степени тяжести участвуют в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зовательном процессе на общих </w:t>
      </w:r>
      <w:r>
        <w:rPr>
          <w:rFonts w:ascii="Times New Roman" w:hAnsi="Times New Roman"/>
          <w:sz w:val="24"/>
          <w:szCs w:val="24"/>
        </w:rPr>
        <w:t>основаниях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Обучающиеся с ОВЗ и дети инвалиды имеют возможность обучаться по индивидуальному учебному плану и посещать занятия в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наличии медицинских показаний и соответствующих документов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заключение МСЭ и заключение ЦПМПК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для инвалидо</w:t>
      </w:r>
      <w:r>
        <w:rPr>
          <w:rFonts w:ascii="Times New Roman" w:hAnsi="Times New Roman"/>
          <w:sz w:val="24"/>
          <w:szCs w:val="24"/>
        </w:rPr>
        <w:t>в и лиц с ограниченными возмо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ностями здоровья может быть организовано индивидуальное обучение на дому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вательном учреждении возможно обучение детей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инвалидов и детей с ограниченными возможностями здоровья с использованием дистанционных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ОБЪЕКТАХ ДЛЯ ПРОВЕДЕНИЯ ПРАКТИЧЕСКИХ ЗАНЯТИЙ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СОБЛЕННЫХ ДЛЯ ИСПОЛЬЗОВАНИЯ ИНВАЛИДАМИ И ЛИЦАМИ С ОГРАНИЧЕ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 ВОЗМОЖНОСТЯМИ ЗДОРОВЬЯ</w:t>
      </w:r>
    </w:p>
    <w:p w:rsidR="00D53F08" w:rsidRDefault="00CF4C7D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Доступность объектов для проведения практических занятий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приспособленных для использования инвалидами и лицами с</w:t>
      </w:r>
      <w:r>
        <w:rPr>
          <w:rFonts w:ascii="Times New Roman" w:hAnsi="Times New Roman"/>
          <w:sz w:val="24"/>
          <w:szCs w:val="24"/>
        </w:rPr>
        <w:t xml:space="preserve"> ограниченными возможностями здоровья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бирательная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условная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 дополнительной помощью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Специально предусмотренные и оборудованные помещения для проведения практических занятий отсутствуют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ведения практических занятий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 для инвалидов и</w:t>
      </w:r>
      <w:r>
        <w:rPr>
          <w:rFonts w:ascii="Times New Roman" w:hAnsi="Times New Roman"/>
          <w:sz w:val="24"/>
          <w:szCs w:val="24"/>
        </w:rPr>
        <w:t xml:space="preserve"> лиц с ограниченными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можностями здоровья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имеется мастерская для столярных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слесарных работ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кабинет те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нологии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лаборатории кабинетов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физики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химии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>.</w:t>
      </w:r>
      <w:r>
        <w:t> 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БИБЛИОТЕКЕ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ПРИСПОСОБЛЕННЫХ ДЛЯ ИСПОЛЬЗОВАНИЯ ИНВ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ЛИДАМИ И ЛИЦАМИ С ОГРАНИЧЕННЫМИ ВО</w:t>
      </w:r>
      <w:r>
        <w:rPr>
          <w:rFonts w:ascii="Times New Roman" w:hAnsi="Times New Roman"/>
          <w:sz w:val="24"/>
          <w:szCs w:val="24"/>
        </w:rPr>
        <w:t>ЗМОЖНОСТЯМИ ЗДОРОВЬЯ</w:t>
      </w:r>
    </w:p>
    <w:p w:rsidR="00D53F08" w:rsidRDefault="00CF4C7D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t>Библиотека работает в режиме очного обучения. В книжном фонде библиотеки имеются специальные учебно-методическими материалами для обучающихся ОВЗ и детей инвалидов, которые закупаются и обновляются по мере необходимости есть доступ к и</w:t>
      </w:r>
      <w:r>
        <w:t>н</w:t>
      </w:r>
      <w:r>
        <w:t>формационным системам и информационно-телекоммуникационным сетям, специальные учебники.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ОБЪЕКТАХ СПОРТА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ПРИСПОСОБЛЕННЫХ ДЛЯ ИСПОЛЬЗОВАНИЯ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ВАЛИДАМИ И ЛИЦАМИ С ОГРАНИЧЕННЫМИ ВОЗМОЖНОСТЯМИ ЗДОРОВЬЯ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спорта доступны для использования некоторых </w:t>
      </w:r>
      <w:r>
        <w:rPr>
          <w:rFonts w:ascii="Times New Roman" w:hAnsi="Times New Roman"/>
          <w:sz w:val="24"/>
          <w:szCs w:val="24"/>
        </w:rPr>
        <w:t>категорий инвалидов и лиц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3F08" w:rsidRDefault="00CF4C7D">
      <w:pPr>
        <w:pStyle w:val="a6"/>
        <w:spacing w:before="0" w:after="0" w:line="360" w:lineRule="auto"/>
        <w:ind w:firstLine="709"/>
        <w:jc w:val="both"/>
      </w:pPr>
      <w:r>
        <w:lastRenderedPageBreak/>
        <w:t>Спортивный зал  расположен  на 2-м этаже школы, дверной проход имеет дост</w:t>
      </w:r>
      <w:r>
        <w:t>а</w:t>
      </w:r>
      <w:r>
        <w:t>точную ширину. Зал  оснащён  необходимыми приспособлениями для занятий физической культурой и спортом. Оборудован р</w:t>
      </w:r>
      <w:r>
        <w:t>аздевалками и тренерскими кабинетами. На террит</w:t>
      </w:r>
      <w:r>
        <w:t>о</w:t>
      </w:r>
      <w:r>
        <w:t>рии школы имеются: уличная баскетбольная площадка, уличная тренажерная площадка, футбольное поле для мини-футбола, беговая дорожка на 200 м.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СРЕДСТВАХ ОБУЧЕНИЯ И ВОСПИТАНИЯ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ПРИСПОСОБЛЕННЫХ ДЛЯ ИСПОЛЬЗОВАНИ</w:t>
      </w:r>
      <w:r>
        <w:rPr>
          <w:rFonts w:ascii="Times New Roman" w:hAnsi="Times New Roman"/>
          <w:sz w:val="24"/>
          <w:szCs w:val="24"/>
        </w:rPr>
        <w:t>Я ИНВАЛИДАМИ И ЛИЦАМИ С ОГРАНИЧЕННЫМИ ВОЗМО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НОСТЯМИ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используются спец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альные адаптированные образовательные программы начального общего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основного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щего  и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ы обучения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школе имеется  специальная учебно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методическая литература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мультимеди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ные средства обучения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оргтехника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компьютерная техника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аудиотехника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акустические усилители и колонки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видеотехника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мультимедийные </w:t>
      </w:r>
      <w:r>
        <w:rPr>
          <w:rFonts w:ascii="Times New Roman" w:hAnsi="Times New Roman"/>
          <w:sz w:val="24"/>
          <w:szCs w:val="24"/>
        </w:rPr>
        <w:t>проекторы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телевизоры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тронные доски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наборы образовательной робототехники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ОБЕСПЕЧЕНИИ БЕСПРЕПЯТСТВЕННОГО ДОСТУПА В ЗДАНИЯ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ВАТЕЛЬНОЙ ОРГАНИЗАЦИИ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вход оборудован пандусом и звонком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Конструктивные особенности здания МБОУ «Моргаушс</w:t>
      </w:r>
      <w:r>
        <w:rPr>
          <w:rFonts w:ascii="Times New Roman" w:hAnsi="Times New Roman"/>
          <w:sz w:val="24"/>
          <w:szCs w:val="24"/>
        </w:rPr>
        <w:t>кая СОШ» не предусматривают наличие подъёмников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тильные плитки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напольные метки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устройства для закрепления инвалидных колясок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ручни внутри помещений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образовательной организации отсутствуют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Имеется спец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ально оборудованный санузел на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этаже шко</w:t>
      </w:r>
      <w:r>
        <w:rPr>
          <w:rFonts w:ascii="Times New Roman" w:hAnsi="Times New Roman"/>
          <w:sz w:val="24"/>
          <w:szCs w:val="24"/>
        </w:rPr>
        <w:t xml:space="preserve">лы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поручни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сантехническое оборудование</w:t>
      </w:r>
      <w:r>
        <w:rPr>
          <w:rFonts w:ascii="Times New Roman" w:hAnsi="Times New Roman"/>
          <w:sz w:val="24"/>
          <w:szCs w:val="24"/>
        </w:rPr>
        <w:t>).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СПЕЦИАЛЬНЫХ УСЛОВИЯХ ПИТАНИЯ 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МБОУ «Моргаушская СОШ» предусматривается организация горячего питания по цикличному меню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ограниченными возможностями здоровья и инвалиды обеспечиваются льгот</w:t>
      </w:r>
      <w:r>
        <w:rPr>
          <w:rFonts w:ascii="Times New Roman" w:hAnsi="Times New Roman"/>
          <w:sz w:val="24"/>
          <w:szCs w:val="24"/>
        </w:rPr>
        <w:t>ным двухразовым горячим питанием на основании перечня документов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Создание отдельного меню для инвалидов и лиц с ОВЗ не практикуется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t xml:space="preserve">Школьная столовая обслуживает обучающихся и педагогов в режиме пятидневной рабочей недели с 8.00. до 15.30 </w:t>
      </w:r>
      <w:r>
        <w:t>в специальном помещении (</w:t>
      </w:r>
      <w:r>
        <w:t>80 мест), оборудованном в с</w:t>
      </w:r>
      <w:r>
        <w:t>о</w:t>
      </w:r>
      <w:r>
        <w:t>ответствии с санитарно-эпидемиологическими требованиями. Столовые расположены на 1 этаже. Ширина дверного прохода обеспечивает движение кресла-коляски совместно с обучающимися. Перед обеденными залами с</w:t>
      </w:r>
      <w:r>
        <w:t>толовых оборудованы зоны, где расположены умывальники с подачей воды.</w:t>
      </w:r>
    </w:p>
    <w:p w:rsidR="00D53F08" w:rsidRDefault="00D53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08" w:rsidRDefault="00D53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СПЕЦИАЛЬНЫХ УСЛОВИЯХ ОХРАНЫ ЗДОРОВЬЯ </w:t>
      </w:r>
    </w:p>
    <w:p w:rsidR="00D53F08" w:rsidRDefault="00CF4C7D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t xml:space="preserve">Здания МБОУ </w:t>
      </w:r>
      <w:r w:rsidR="00CF75C6">
        <w:t xml:space="preserve">«Ярабайкасинская </w:t>
      </w:r>
      <w:r>
        <w:t>СОШ» оснащены противопожа</w:t>
      </w:r>
      <w:r>
        <w:t>р</w:t>
      </w:r>
      <w:r>
        <w:t>ной си</w:t>
      </w:r>
      <w:r>
        <w:t>г</w:t>
      </w:r>
      <w:r>
        <w:t>н</w:t>
      </w:r>
      <w:r>
        <w:t>а</w:t>
      </w:r>
      <w:r>
        <w:t>л</w:t>
      </w:r>
      <w:r>
        <w:t>и</w:t>
      </w:r>
      <w:r>
        <w:t>з</w:t>
      </w:r>
      <w:r>
        <w:t>а</w:t>
      </w:r>
      <w:r>
        <w:t>ц</w:t>
      </w:r>
      <w:r>
        <w:t>и</w:t>
      </w:r>
      <w:r>
        <w:t>ей, информационным табло (указатель выхода), необходимыми табли</w:t>
      </w:r>
      <w:r>
        <w:t>ч</w:t>
      </w:r>
      <w:r>
        <w:t>ками и ук</w:t>
      </w:r>
      <w:r>
        <w:t>а</w:t>
      </w:r>
      <w:r>
        <w:t>з</w:t>
      </w:r>
      <w:r>
        <w:t>а</w:t>
      </w:r>
      <w:r>
        <w:t>т</w:t>
      </w:r>
      <w:r>
        <w:t>е</w:t>
      </w:r>
      <w:r>
        <w:t>л</w:t>
      </w:r>
      <w:r>
        <w:t>ями и звуковой информацией для сигнализации об опасности.</w:t>
      </w:r>
    </w:p>
    <w:p w:rsidR="00D53F08" w:rsidRDefault="00CF4C7D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t>В школе организовано психолого-педагогическое сопровождение обучающихся, в том числе инвалидов и лиц с ограниченными возможностями здоровья. Имеются обор</w:t>
      </w:r>
      <w:r>
        <w:t>у</w:t>
      </w:r>
      <w:r>
        <w:t>дованные кабинеты для занятий со специалистами: ка</w:t>
      </w:r>
      <w:r w:rsidR="00CF75C6">
        <w:t>бинет психолога.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ДОСТУПЕ К ИНФОРМАЦИОННЫМ СИСТЕМАМ И ИНФОРМ</w:t>
      </w:r>
      <w:r>
        <w:rPr>
          <w:rFonts w:ascii="Times New Roman" w:hAnsi="Times New Roman"/>
          <w:sz w:val="24"/>
          <w:szCs w:val="24"/>
        </w:rPr>
        <w:t>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ТЕЛЕКОММУНИКАЦИОННЫМ СЕТЯМ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ПРИСПОСОБЛЕННЫМ ДЛЯ ИСПОЛЬЗ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ИНВАЛИДАМИ И ЛИЦАМИ С ОГРАНИЧЕННЫМИ ВОЗМОЖНОСТЯМИ ЗДОРОВЬЯ 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учреждении возможно обучение детей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инвалидов и детей с 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раниченными возможностями здоровья с использованием</w:t>
      </w:r>
      <w:r>
        <w:rPr>
          <w:rFonts w:ascii="Times New Roman" w:hAnsi="Times New Roman"/>
          <w:sz w:val="24"/>
          <w:szCs w:val="24"/>
        </w:rPr>
        <w:t xml:space="preserve"> дистанционных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создано единое информационное пространство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обеспечивающее эффе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тивную социализацию школьников в условиях информационного общества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Информац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онная база школы оснащена электронной почтой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выходом в Интернет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функционирует </w:t>
      </w:r>
      <w:r>
        <w:rPr>
          <w:rFonts w:ascii="Times New Roman" w:hAnsi="Times New Roman"/>
          <w:sz w:val="24"/>
          <w:szCs w:val="24"/>
        </w:rPr>
        <w:t>официальный сайт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сети Интернет доступен для использования инвалидами и лицами с 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ниченными возможностями здоровья во всех кабинетах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Договор на предоставление услуг связи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заключен с ОАО «ВолгаТелеком»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Обучающимся предоставляется 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туп только к тем ресурсам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содержание которых не противоречит законодательству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 и которые имеют прямое отношения к образовательному процессу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Заключендоговорасоператоромсвязинаоказаниеуслугдоступа ксетиИнтернетсконтентнойфильтрацией</w:t>
      </w:r>
      <w:r>
        <w:rPr>
          <w:sz w:val="24"/>
          <w:szCs w:val="24"/>
        </w:rPr>
        <w:t xml:space="preserve">. 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имеются мультимедийные средства обучения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оргтехника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компьютерная техника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аудиотехника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акустические усилители и колонки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видеотехника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мультимеди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ные проекторы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телевизоры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электронные доски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наборы образовательной робототехники</w:t>
      </w:r>
      <w:r>
        <w:rPr>
          <w:rFonts w:ascii="Times New Roman" w:hAnsi="Times New Roman"/>
          <w:sz w:val="24"/>
          <w:szCs w:val="24"/>
        </w:rPr>
        <w:t>.</w:t>
      </w:r>
    </w:p>
    <w:p w:rsidR="00D53F08" w:rsidRDefault="00CF4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ЭЛЕКТРОННЫХ ОБРАЗОВАТЕЛЬНЫХ РЕСУРСАХ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 КОТОРЫМ ОБЕ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ПЕЧИВАЕТСЯ ДОСТУП ИНВАЛИДОВ И ЛИЦ С ОГРАНИЧЕННЫМИ ВОЗМОЖН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СТЯМИ ЗДОРОВЬЯ</w:t>
      </w:r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464646"/>
          <w:sz w:val="28"/>
          <w:szCs w:val="28"/>
        </w:rPr>
      </w:pPr>
      <w:r>
        <w:rPr>
          <w:rFonts w:ascii="Georgia" w:hAnsi="Georgia"/>
          <w:color w:val="464646"/>
          <w:sz w:val="28"/>
          <w:szCs w:val="28"/>
        </w:rPr>
        <w:t xml:space="preserve">Минпросвещения России </w:t>
      </w:r>
      <w:r>
        <w:rPr>
          <w:rFonts w:ascii="Georgia" w:hAnsi="Georgia"/>
          <w:color w:val="464646"/>
          <w:sz w:val="28"/>
          <w:szCs w:val="28"/>
        </w:rPr>
        <w:t>-</w:t>
      </w:r>
      <w:r>
        <w:rPr>
          <w:rFonts w:ascii="Georgia" w:hAnsi="Georgia"/>
          <w:color w:val="464646"/>
          <w:sz w:val="28"/>
          <w:szCs w:val="28"/>
        </w:rPr>
        <w:t> </w:t>
      </w:r>
      <w:hyperlink r:id="rId7" w:history="1">
        <w:r>
          <w:rPr>
            <w:rStyle w:val="Hyperlink0"/>
            <w:rFonts w:ascii="Georgia" w:hAnsi="Georgia"/>
            <w:sz w:val="28"/>
            <w:szCs w:val="28"/>
          </w:rPr>
          <w:t>https://edu.gov.ru/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464646"/>
          <w:sz w:val="28"/>
          <w:szCs w:val="28"/>
        </w:rPr>
      </w:pPr>
      <w:r>
        <w:rPr>
          <w:rFonts w:ascii="Georgia" w:hAnsi="Georgia"/>
          <w:color w:val="464646"/>
          <w:sz w:val="28"/>
          <w:szCs w:val="28"/>
        </w:rPr>
        <w:t>Российское образование</w:t>
      </w:r>
      <w:r>
        <w:rPr>
          <w:rFonts w:ascii="Georgia" w:hAnsi="Georgia"/>
          <w:color w:val="464646"/>
          <w:sz w:val="28"/>
          <w:szCs w:val="28"/>
        </w:rPr>
        <w:t xml:space="preserve">. </w:t>
      </w:r>
      <w:r>
        <w:rPr>
          <w:rFonts w:ascii="Georgia" w:hAnsi="Georgia"/>
          <w:color w:val="464646"/>
          <w:sz w:val="28"/>
          <w:szCs w:val="28"/>
        </w:rPr>
        <w:t xml:space="preserve">Федеральный портал </w:t>
      </w:r>
      <w:r>
        <w:rPr>
          <w:rFonts w:ascii="Georgia" w:hAnsi="Georgia"/>
          <w:color w:val="464646"/>
          <w:sz w:val="28"/>
          <w:szCs w:val="28"/>
        </w:rPr>
        <w:t>-</w:t>
      </w:r>
      <w:r>
        <w:rPr>
          <w:rFonts w:ascii="Georgia" w:hAnsi="Georgia"/>
          <w:color w:val="464646"/>
          <w:sz w:val="28"/>
          <w:szCs w:val="28"/>
        </w:rPr>
        <w:t> </w:t>
      </w:r>
      <w:hyperlink r:id="rId8" w:history="1">
        <w:r>
          <w:rPr>
            <w:rStyle w:val="Hyperlink0"/>
            <w:rFonts w:ascii="Georgia" w:hAnsi="Georgia"/>
            <w:sz w:val="28"/>
            <w:szCs w:val="28"/>
            <w:lang w:val="en-US"/>
          </w:rPr>
          <w:t>http</w:t>
        </w:r>
        <w:r w:rsidRPr="00CF75C6">
          <w:rPr>
            <w:rStyle w:val="Hyperlink0"/>
            <w:rFonts w:ascii="Georgia" w:hAnsi="Georgia"/>
            <w:sz w:val="28"/>
            <w:szCs w:val="28"/>
          </w:rPr>
          <w:t>://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www</w:t>
        </w:r>
        <w:r w:rsidRPr="00CF75C6">
          <w:rPr>
            <w:rStyle w:val="Hyperlink0"/>
            <w:rFonts w:ascii="Georgia" w:hAnsi="Georgia"/>
            <w:sz w:val="28"/>
            <w:szCs w:val="28"/>
          </w:rPr>
          <w:t>.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edu</w:t>
        </w:r>
        <w:r w:rsidRPr="00CF75C6">
          <w:rPr>
            <w:rStyle w:val="Hyperlink0"/>
            <w:rFonts w:ascii="Georgia" w:hAnsi="Georgia"/>
            <w:sz w:val="28"/>
            <w:szCs w:val="28"/>
          </w:rPr>
          <w:t>.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ru</w:t>
        </w:r>
        <w:r w:rsidRPr="00CF75C6">
          <w:rPr>
            <w:rStyle w:val="Hyperlink0"/>
            <w:rFonts w:ascii="Georgia" w:hAnsi="Georgia"/>
            <w:sz w:val="28"/>
            <w:szCs w:val="28"/>
          </w:rPr>
          <w:t>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464646"/>
          <w:sz w:val="28"/>
          <w:szCs w:val="28"/>
        </w:rPr>
      </w:pPr>
      <w:r>
        <w:rPr>
          <w:rFonts w:ascii="Georgia" w:hAnsi="Georgia"/>
          <w:color w:val="464646"/>
          <w:sz w:val="28"/>
          <w:szCs w:val="28"/>
        </w:rPr>
        <w:t xml:space="preserve">Единая коллекция цифровых образовательных ресурсов </w:t>
      </w:r>
      <w:r>
        <w:rPr>
          <w:rFonts w:ascii="Georgia" w:hAnsi="Georgia"/>
          <w:color w:val="464646"/>
          <w:sz w:val="28"/>
          <w:szCs w:val="28"/>
        </w:rPr>
        <w:t>-</w:t>
      </w:r>
      <w:r>
        <w:rPr>
          <w:rFonts w:ascii="Georgia" w:hAnsi="Georgia"/>
          <w:color w:val="464646"/>
          <w:sz w:val="28"/>
          <w:szCs w:val="28"/>
        </w:rPr>
        <w:t> </w:t>
      </w:r>
      <w:hyperlink r:id="rId9" w:history="1">
        <w:r>
          <w:rPr>
            <w:rStyle w:val="Hyperlink0"/>
            <w:rFonts w:ascii="Georgia" w:hAnsi="Georgia"/>
            <w:sz w:val="28"/>
            <w:szCs w:val="28"/>
            <w:lang w:val="en-US"/>
          </w:rPr>
          <w:t>http</w:t>
        </w:r>
        <w:r w:rsidRPr="00CF75C6">
          <w:rPr>
            <w:rStyle w:val="Hyperlink0"/>
            <w:rFonts w:ascii="Georgia" w:hAnsi="Georgia"/>
            <w:sz w:val="28"/>
            <w:szCs w:val="28"/>
          </w:rPr>
          <w:t>://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school</w:t>
        </w:r>
        <w:r w:rsidRPr="00CF75C6">
          <w:rPr>
            <w:rStyle w:val="Hyperlink0"/>
            <w:rFonts w:ascii="Georgia" w:hAnsi="Georgia"/>
            <w:sz w:val="28"/>
            <w:szCs w:val="28"/>
          </w:rPr>
          <w:t>-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collection</w:t>
        </w:r>
        <w:r w:rsidRPr="00CF75C6">
          <w:rPr>
            <w:rStyle w:val="Hyperlink0"/>
            <w:rFonts w:ascii="Georgia" w:hAnsi="Georgia"/>
            <w:sz w:val="28"/>
            <w:szCs w:val="28"/>
          </w:rPr>
          <w:t>.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edu</w:t>
        </w:r>
        <w:r w:rsidRPr="00CF75C6">
          <w:rPr>
            <w:rStyle w:val="Hyperlink0"/>
            <w:rFonts w:ascii="Georgia" w:hAnsi="Georgia"/>
            <w:sz w:val="28"/>
            <w:szCs w:val="28"/>
          </w:rPr>
          <w:t>.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ru</w:t>
        </w:r>
        <w:r w:rsidRPr="00CF75C6">
          <w:rPr>
            <w:rStyle w:val="Hyperlink0"/>
            <w:rFonts w:ascii="Georgia" w:hAnsi="Georgia"/>
            <w:sz w:val="28"/>
            <w:szCs w:val="28"/>
          </w:rPr>
          <w:t>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464646"/>
          <w:sz w:val="28"/>
          <w:szCs w:val="28"/>
        </w:rPr>
      </w:pPr>
      <w:r>
        <w:rPr>
          <w:rFonts w:ascii="Georgia" w:hAnsi="Georgia"/>
          <w:color w:val="464646"/>
          <w:sz w:val="28"/>
          <w:szCs w:val="28"/>
        </w:rPr>
        <w:t xml:space="preserve">Национальная электронная библиотека РФ </w:t>
      </w:r>
      <w:r>
        <w:rPr>
          <w:rFonts w:ascii="Georgia" w:hAnsi="Georgia"/>
          <w:color w:val="464646"/>
          <w:sz w:val="28"/>
          <w:szCs w:val="28"/>
        </w:rPr>
        <w:t xml:space="preserve">- </w:t>
      </w:r>
      <w:hyperlink r:id="rId10" w:history="1">
        <w:r>
          <w:rPr>
            <w:rStyle w:val="Hyperlink0"/>
            <w:rFonts w:ascii="Georgia" w:hAnsi="Georgia"/>
            <w:sz w:val="28"/>
            <w:szCs w:val="28"/>
            <w:lang w:val="de-DE"/>
          </w:rPr>
          <w:t>https://rusneb.ru/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464646"/>
          <w:sz w:val="28"/>
          <w:szCs w:val="28"/>
        </w:rPr>
      </w:pPr>
      <w:r>
        <w:rPr>
          <w:rFonts w:ascii="Georgia" w:hAnsi="Georgia"/>
          <w:color w:val="464646"/>
          <w:sz w:val="28"/>
          <w:szCs w:val="28"/>
        </w:rPr>
        <w:t xml:space="preserve">Каталог образовательных ресурсов </w:t>
      </w:r>
      <w:r>
        <w:rPr>
          <w:rFonts w:ascii="Georgia" w:hAnsi="Georgia"/>
          <w:color w:val="464646"/>
          <w:sz w:val="28"/>
          <w:szCs w:val="28"/>
        </w:rPr>
        <w:t xml:space="preserve">- </w:t>
      </w:r>
      <w:hyperlink r:id="rId11" w:history="1">
        <w:r>
          <w:rPr>
            <w:rStyle w:val="Hyperlink0"/>
            <w:rFonts w:ascii="Georgia" w:hAnsi="Georgia"/>
            <w:sz w:val="28"/>
            <w:szCs w:val="28"/>
            <w:lang w:val="en-US"/>
          </w:rPr>
          <w:t>https</w:t>
        </w:r>
        <w:r w:rsidRPr="00CF75C6">
          <w:rPr>
            <w:rStyle w:val="Hyperlink0"/>
            <w:rFonts w:ascii="Georgia" w:hAnsi="Georgia"/>
            <w:sz w:val="28"/>
            <w:szCs w:val="28"/>
          </w:rPr>
          <w:t>://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edunews</w:t>
        </w:r>
        <w:r w:rsidRPr="00CF75C6">
          <w:rPr>
            <w:rStyle w:val="Hyperlink0"/>
            <w:rFonts w:ascii="Georgia" w:hAnsi="Georgia"/>
            <w:sz w:val="28"/>
            <w:szCs w:val="28"/>
          </w:rPr>
          <w:t>.</w:t>
        </w:r>
        <w:r>
          <w:rPr>
            <w:rStyle w:val="Hyperlink0"/>
            <w:rFonts w:ascii="Georgia" w:hAnsi="Georgia"/>
            <w:sz w:val="28"/>
            <w:szCs w:val="28"/>
            <w:lang w:val="en-US"/>
          </w:rPr>
          <w:t>ru</w:t>
        </w:r>
        <w:r w:rsidRPr="00CF75C6">
          <w:rPr>
            <w:rStyle w:val="Hyperlink0"/>
            <w:rFonts w:ascii="Georgia" w:hAnsi="Georgia"/>
            <w:sz w:val="28"/>
            <w:szCs w:val="28"/>
          </w:rPr>
          <w:t>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464646"/>
          <w:sz w:val="28"/>
          <w:szCs w:val="28"/>
        </w:rPr>
      </w:pPr>
      <w:r>
        <w:rPr>
          <w:rFonts w:ascii="Georgia" w:hAnsi="Georgia"/>
          <w:color w:val="464646"/>
          <w:sz w:val="28"/>
          <w:szCs w:val="28"/>
        </w:rPr>
        <w:t>Образовательный портал для подготовки к экзаменам СДАМ ГИА</w:t>
      </w:r>
      <w:r>
        <w:rPr>
          <w:rFonts w:ascii="Georgia" w:hAnsi="Georgia"/>
          <w:color w:val="464646"/>
          <w:sz w:val="28"/>
          <w:szCs w:val="28"/>
        </w:rPr>
        <w:t xml:space="preserve">: </w:t>
      </w:r>
      <w:r>
        <w:rPr>
          <w:rFonts w:ascii="Georgia" w:hAnsi="Georgia"/>
          <w:color w:val="464646"/>
          <w:sz w:val="28"/>
          <w:szCs w:val="28"/>
        </w:rPr>
        <w:t>РЕШУ ВПР</w:t>
      </w:r>
      <w:r>
        <w:rPr>
          <w:rFonts w:ascii="Georgia" w:hAnsi="Georgia"/>
          <w:color w:val="464646"/>
          <w:sz w:val="28"/>
          <w:szCs w:val="28"/>
        </w:rPr>
        <w:t xml:space="preserve">, </w:t>
      </w:r>
      <w:r>
        <w:rPr>
          <w:rFonts w:ascii="Georgia" w:hAnsi="Georgia"/>
          <w:color w:val="464646"/>
          <w:sz w:val="28"/>
          <w:szCs w:val="28"/>
        </w:rPr>
        <w:t>ОГЭ</w:t>
      </w:r>
      <w:r>
        <w:rPr>
          <w:rFonts w:ascii="Georgia" w:hAnsi="Georgia"/>
          <w:color w:val="464646"/>
          <w:sz w:val="28"/>
          <w:szCs w:val="28"/>
        </w:rPr>
        <w:t xml:space="preserve">, </w:t>
      </w:r>
      <w:r>
        <w:rPr>
          <w:rFonts w:ascii="Georgia" w:hAnsi="Georgia"/>
          <w:color w:val="464646"/>
          <w:sz w:val="28"/>
          <w:szCs w:val="28"/>
        </w:rPr>
        <w:t xml:space="preserve">ЕГЭ и ЦТ </w:t>
      </w:r>
      <w:r>
        <w:rPr>
          <w:rFonts w:ascii="Georgia" w:hAnsi="Georgia"/>
          <w:color w:val="464646"/>
          <w:sz w:val="28"/>
          <w:szCs w:val="28"/>
        </w:rPr>
        <w:t xml:space="preserve">- </w:t>
      </w:r>
      <w:hyperlink r:id="rId12" w:history="1">
        <w:r>
          <w:rPr>
            <w:rStyle w:val="Hyperlink0"/>
            <w:rFonts w:ascii="Georgia" w:hAnsi="Georgia"/>
            <w:sz w:val="28"/>
            <w:szCs w:val="28"/>
            <w:lang w:val="de-DE"/>
          </w:rPr>
          <w:t>https://sdamgia.ru/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323232"/>
          <w:sz w:val="28"/>
          <w:szCs w:val="28"/>
          <w:u w:val="single" w:color="323232"/>
        </w:rPr>
      </w:pPr>
      <w:r>
        <w:rPr>
          <w:rStyle w:val="a8"/>
          <w:rFonts w:ascii="Georgia" w:hAnsi="Georgia"/>
          <w:color w:val="464646"/>
          <w:sz w:val="28"/>
          <w:szCs w:val="28"/>
          <w:u w:color="323232"/>
        </w:rPr>
        <w:t>Яндекс</w:t>
      </w:r>
      <w:r>
        <w:rPr>
          <w:rStyle w:val="a8"/>
          <w:rFonts w:ascii="Georgia" w:hAnsi="Georgia"/>
          <w:color w:val="464646"/>
          <w:sz w:val="28"/>
          <w:szCs w:val="28"/>
          <w:u w:color="323232"/>
        </w:rPr>
        <w:t>.</w:t>
      </w:r>
      <w:r>
        <w:rPr>
          <w:rStyle w:val="a8"/>
          <w:rFonts w:ascii="Georgia" w:hAnsi="Georgia"/>
          <w:color w:val="464646"/>
          <w:sz w:val="28"/>
          <w:szCs w:val="28"/>
          <w:u w:color="323232"/>
        </w:rPr>
        <w:t xml:space="preserve">Учебник </w:t>
      </w:r>
      <w:r>
        <w:rPr>
          <w:rStyle w:val="a8"/>
          <w:rFonts w:ascii="Georgia" w:hAnsi="Georgia"/>
          <w:color w:val="464646"/>
          <w:sz w:val="28"/>
          <w:szCs w:val="28"/>
          <w:u w:color="323232"/>
        </w:rPr>
        <w:t xml:space="preserve">- </w:t>
      </w:r>
      <w:hyperlink r:id="rId13" w:history="1">
        <w:r>
          <w:rPr>
            <w:rStyle w:val="Hyperlink1"/>
            <w:rFonts w:ascii="Georgia" w:hAnsi="Georgia"/>
            <w:sz w:val="28"/>
            <w:szCs w:val="28"/>
            <w:lang w:val="en-US"/>
          </w:rPr>
          <w:t>https</w:t>
        </w:r>
        <w:r w:rsidRPr="00CF75C6">
          <w:rPr>
            <w:rStyle w:val="Hyperlink1"/>
            <w:rFonts w:ascii="Georgia" w:hAnsi="Georgia"/>
            <w:sz w:val="28"/>
            <w:szCs w:val="28"/>
          </w:rPr>
          <w:t>://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education</w:t>
        </w:r>
        <w:r w:rsidRPr="00CF75C6">
          <w:rPr>
            <w:rStyle w:val="Hyperlink1"/>
            <w:rFonts w:ascii="Georgia" w:hAnsi="Georgia"/>
            <w:sz w:val="28"/>
            <w:szCs w:val="28"/>
          </w:rPr>
          <w:t>.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yandex</w:t>
        </w:r>
        <w:r w:rsidRPr="00CF75C6">
          <w:rPr>
            <w:rStyle w:val="Hyperlink1"/>
            <w:rFonts w:ascii="Georgia" w:hAnsi="Georgia"/>
            <w:sz w:val="28"/>
            <w:szCs w:val="28"/>
          </w:rPr>
          <w:t>.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ru</w:t>
        </w:r>
        <w:r w:rsidRPr="00CF75C6">
          <w:rPr>
            <w:rStyle w:val="Hyperlink1"/>
            <w:rFonts w:ascii="Georgia" w:hAnsi="Georgia"/>
            <w:sz w:val="28"/>
            <w:szCs w:val="28"/>
          </w:rPr>
          <w:t>/</w:t>
        </w:r>
      </w:hyperlink>
    </w:p>
    <w:p w:rsidR="00D53F08" w:rsidRDefault="00CF4C7D">
      <w:pPr>
        <w:pStyle w:val="a7"/>
        <w:numPr>
          <w:ilvl w:val="0"/>
          <w:numId w:val="3"/>
        </w:numPr>
        <w:spacing w:before="0" w:line="240" w:lineRule="auto"/>
        <w:rPr>
          <w:rFonts w:ascii="Georgia" w:hAnsi="Georgia"/>
          <w:color w:val="323232"/>
          <w:sz w:val="26"/>
          <w:szCs w:val="26"/>
          <w:u w:val="single" w:color="323232"/>
        </w:rPr>
      </w:pPr>
      <w:r>
        <w:rPr>
          <w:rStyle w:val="a8"/>
          <w:rFonts w:ascii="Georgia" w:hAnsi="Georgia"/>
          <w:sz w:val="26"/>
          <w:szCs w:val="26"/>
          <w:u w:color="323232"/>
        </w:rPr>
        <w:t>Яндекс</w:t>
      </w:r>
      <w:r>
        <w:rPr>
          <w:rStyle w:val="a8"/>
          <w:rFonts w:ascii="Georgia" w:hAnsi="Georgia"/>
          <w:sz w:val="26"/>
          <w:szCs w:val="26"/>
          <w:u w:color="323232"/>
        </w:rPr>
        <w:t xml:space="preserve">. </w:t>
      </w:r>
      <w:r>
        <w:rPr>
          <w:rStyle w:val="a8"/>
          <w:rFonts w:ascii="Georgia" w:hAnsi="Georgia"/>
          <w:sz w:val="26"/>
          <w:szCs w:val="26"/>
          <w:u w:color="323232"/>
        </w:rPr>
        <w:t xml:space="preserve">Уроки </w:t>
      </w:r>
      <w:r>
        <w:rPr>
          <w:rStyle w:val="a8"/>
          <w:rFonts w:ascii="Georgia" w:hAnsi="Georgia"/>
          <w:sz w:val="26"/>
          <w:szCs w:val="26"/>
          <w:u w:color="323232"/>
        </w:rPr>
        <w:t xml:space="preserve">- </w:t>
      </w:r>
      <w:hyperlink r:id="rId14" w:history="1">
        <w:r>
          <w:rPr>
            <w:rStyle w:val="Hyperlink2"/>
            <w:rFonts w:ascii="Georgia" w:hAnsi="Georgia"/>
            <w:lang w:val="de-DE"/>
          </w:rPr>
          <w:t>https</w:t>
        </w:r>
        <w:r w:rsidRPr="00CF75C6">
          <w:rPr>
            <w:rStyle w:val="Hyperlink1"/>
            <w:rFonts w:ascii="Georgia" w:hAnsi="Georgia"/>
            <w:sz w:val="28"/>
            <w:szCs w:val="28"/>
          </w:rPr>
          <w:t>://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school</w:t>
        </w:r>
        <w:r w:rsidRPr="00CF75C6">
          <w:rPr>
            <w:rStyle w:val="Hyperlink1"/>
            <w:rFonts w:ascii="Georgia" w:hAnsi="Georgia"/>
            <w:sz w:val="28"/>
            <w:szCs w:val="28"/>
          </w:rPr>
          <w:t>.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yandex</w:t>
        </w:r>
        <w:r w:rsidRPr="00CF75C6">
          <w:rPr>
            <w:rStyle w:val="Hyperlink1"/>
            <w:rFonts w:ascii="Georgia" w:hAnsi="Georgia"/>
            <w:sz w:val="28"/>
            <w:szCs w:val="28"/>
          </w:rPr>
          <w:t>.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ru</w:t>
        </w:r>
        <w:r w:rsidRPr="00CF75C6">
          <w:rPr>
            <w:rStyle w:val="Hyperlink1"/>
            <w:rFonts w:ascii="Georgia" w:hAnsi="Georgia"/>
            <w:sz w:val="28"/>
            <w:szCs w:val="28"/>
          </w:rPr>
          <w:t>/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lessons</w:t>
        </w:r>
      </w:hyperlink>
    </w:p>
    <w:p w:rsidR="00D53F08" w:rsidRDefault="00CF4C7D">
      <w:pPr>
        <w:pStyle w:val="a7"/>
        <w:numPr>
          <w:ilvl w:val="0"/>
          <w:numId w:val="4"/>
        </w:numPr>
        <w:spacing w:before="0" w:line="240" w:lineRule="auto"/>
        <w:rPr>
          <w:rFonts w:ascii="Georgia" w:hAnsi="Georgia"/>
          <w:color w:val="323232"/>
          <w:u w:val="single" w:color="323232"/>
        </w:rPr>
      </w:pPr>
      <w:r>
        <w:rPr>
          <w:rStyle w:val="a8"/>
          <w:rFonts w:ascii="Georgia" w:hAnsi="Georgia"/>
          <w:u w:color="323232"/>
        </w:rPr>
        <w:t>Учи</w:t>
      </w:r>
      <w:r>
        <w:rPr>
          <w:rStyle w:val="a8"/>
          <w:rFonts w:ascii="Georgia" w:hAnsi="Georgia"/>
          <w:u w:color="323232"/>
        </w:rPr>
        <w:t>.</w:t>
      </w:r>
      <w:r>
        <w:rPr>
          <w:rStyle w:val="a8"/>
          <w:rFonts w:ascii="Georgia" w:hAnsi="Georgia"/>
          <w:u w:color="323232"/>
        </w:rPr>
        <w:t>ру</w:t>
      </w:r>
      <w:r>
        <w:rPr>
          <w:rStyle w:val="a8"/>
          <w:rFonts w:ascii="Georgia" w:hAnsi="Georgia"/>
          <w:u w:color="323232"/>
        </w:rPr>
        <w:t xml:space="preserve"> -</w:t>
      </w:r>
      <w:hyperlink r:id="rId15" w:history="1">
        <w:r>
          <w:rPr>
            <w:rStyle w:val="Hyperlink3"/>
            <w:rFonts w:ascii="Georgia" w:hAnsi="Georgia"/>
            <w:lang w:val="de-DE"/>
          </w:rPr>
          <w:t>https://uchi.ru/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323232"/>
          <w:sz w:val="28"/>
          <w:szCs w:val="28"/>
          <w:u w:val="single" w:color="323232"/>
        </w:rPr>
      </w:pPr>
      <w:r>
        <w:rPr>
          <w:rFonts w:ascii="Georgia" w:hAnsi="Georgia"/>
          <w:color w:val="323232"/>
          <w:sz w:val="28"/>
          <w:szCs w:val="28"/>
          <w:u w:val="single" w:color="323232"/>
        </w:rPr>
        <w:t>Якласс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 xml:space="preserve"> - 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>образовательный интернет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>-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>ресурс для школьников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 xml:space="preserve">, 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>учителей и родителей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 xml:space="preserve">. </w:t>
      </w:r>
      <w:hyperlink r:id="rId16" w:history="1">
        <w:r>
          <w:rPr>
            <w:rStyle w:val="Hyperlink4"/>
            <w:rFonts w:ascii="Georgia" w:hAnsi="Georgia"/>
            <w:color w:val="323232"/>
            <w:sz w:val="28"/>
            <w:szCs w:val="28"/>
          </w:rPr>
          <w:t>https://www.yaklass.ru/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323232"/>
          <w:sz w:val="28"/>
          <w:szCs w:val="28"/>
          <w:u w:val="single" w:color="323232"/>
        </w:rPr>
      </w:pPr>
      <w:r>
        <w:rPr>
          <w:rFonts w:ascii="Georgia" w:hAnsi="Georgia"/>
          <w:color w:val="323232"/>
          <w:sz w:val="28"/>
          <w:szCs w:val="28"/>
          <w:u w:val="single" w:color="323232"/>
        </w:rPr>
        <w:t>Инфоурок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>.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>ру</w:t>
      </w:r>
      <w:r>
        <w:rPr>
          <w:rFonts w:ascii="Georgia" w:hAnsi="Georgia"/>
          <w:color w:val="323232"/>
          <w:sz w:val="28"/>
          <w:szCs w:val="28"/>
          <w:u w:val="single" w:color="323232"/>
        </w:rPr>
        <w:t xml:space="preserve"> -</w:t>
      </w:r>
      <w:hyperlink r:id="rId17" w:history="1">
        <w:r>
          <w:rPr>
            <w:rStyle w:val="Hyperlink4"/>
            <w:rFonts w:ascii="Georgia" w:hAnsi="Georgia"/>
            <w:color w:val="323232"/>
            <w:sz w:val="28"/>
            <w:szCs w:val="28"/>
            <w:lang w:val="en-US"/>
          </w:rPr>
          <w:t>https</w:t>
        </w:r>
        <w:r w:rsidRPr="00CF75C6">
          <w:rPr>
            <w:rStyle w:val="Hyperlink4"/>
            <w:rFonts w:ascii="Georgia" w:hAnsi="Georgia"/>
            <w:color w:val="323232"/>
            <w:sz w:val="28"/>
            <w:szCs w:val="28"/>
          </w:rPr>
          <w:t>://</w:t>
        </w:r>
        <w:r>
          <w:rPr>
            <w:rStyle w:val="Hyperlink4"/>
            <w:rFonts w:ascii="Georgia" w:hAnsi="Georgia"/>
            <w:color w:val="323232"/>
            <w:sz w:val="28"/>
            <w:szCs w:val="28"/>
            <w:lang w:val="en-US"/>
          </w:rPr>
          <w:t>infourok</w:t>
        </w:r>
        <w:r w:rsidRPr="00CF75C6">
          <w:rPr>
            <w:rStyle w:val="Hyperlink4"/>
            <w:rFonts w:ascii="Georgia" w:hAnsi="Georgia"/>
            <w:color w:val="323232"/>
            <w:sz w:val="28"/>
            <w:szCs w:val="28"/>
          </w:rPr>
          <w:t>.</w:t>
        </w:r>
        <w:r>
          <w:rPr>
            <w:rStyle w:val="Hyperlink4"/>
            <w:rFonts w:ascii="Georgia" w:hAnsi="Georgia"/>
            <w:color w:val="323232"/>
            <w:sz w:val="28"/>
            <w:szCs w:val="28"/>
            <w:lang w:val="en-US"/>
          </w:rPr>
          <w:t>ru</w:t>
        </w:r>
        <w:r w:rsidRPr="00CF75C6">
          <w:rPr>
            <w:rStyle w:val="Hyperlink4"/>
            <w:rFonts w:ascii="Georgia" w:hAnsi="Georgia"/>
            <w:color w:val="323232"/>
            <w:sz w:val="28"/>
            <w:szCs w:val="28"/>
          </w:rPr>
          <w:t>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323232"/>
          <w:sz w:val="28"/>
          <w:szCs w:val="28"/>
          <w:u w:val="single" w:color="323232"/>
        </w:rPr>
      </w:pPr>
      <w:r>
        <w:rPr>
          <w:rFonts w:ascii="Georgia" w:hAnsi="Georgia"/>
          <w:color w:val="323232"/>
          <w:sz w:val="28"/>
          <w:szCs w:val="28"/>
          <w:u w:val="single" w:color="323232"/>
        </w:rPr>
        <w:t xml:space="preserve">«Республиканский центр новых образовательных технологий» </w:t>
      </w:r>
      <w:r>
        <w:rPr>
          <w:rFonts w:ascii="Georgia" w:hAnsi="Georgia"/>
          <w:color w:val="323232"/>
          <w:sz w:val="28"/>
          <w:szCs w:val="28"/>
          <w:u w:val="single" w:color="323232"/>
          <w:lang w:val="de-DE"/>
        </w:rPr>
        <w:t>https://gia21.rchuv.ru/</w:t>
      </w:r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464646"/>
          <w:sz w:val="28"/>
          <w:szCs w:val="28"/>
        </w:rPr>
      </w:pPr>
      <w:r>
        <w:rPr>
          <w:rFonts w:ascii="Georgia" w:hAnsi="Georgia"/>
          <w:color w:val="464646"/>
          <w:sz w:val="28"/>
          <w:szCs w:val="28"/>
        </w:rPr>
        <w:t xml:space="preserve">Российская электронная школа </w:t>
      </w:r>
      <w:r>
        <w:rPr>
          <w:rFonts w:ascii="Georgia" w:hAnsi="Georgia"/>
          <w:color w:val="464646"/>
          <w:sz w:val="28"/>
          <w:szCs w:val="28"/>
        </w:rPr>
        <w:t xml:space="preserve">- </w:t>
      </w:r>
      <w:hyperlink r:id="rId18" w:history="1">
        <w:r>
          <w:rPr>
            <w:rStyle w:val="Hyperlink0"/>
            <w:rFonts w:ascii="Georgia" w:hAnsi="Georgia"/>
            <w:sz w:val="28"/>
            <w:szCs w:val="28"/>
            <w:lang w:val="de-DE"/>
          </w:rPr>
          <w:t>https://resh.edu.ru/</w:t>
        </w:r>
      </w:hyperlink>
    </w:p>
    <w:p w:rsidR="00D53F08" w:rsidRDefault="00CF4C7D">
      <w:pPr>
        <w:pStyle w:val="a7"/>
        <w:numPr>
          <w:ilvl w:val="0"/>
          <w:numId w:val="2"/>
        </w:numPr>
        <w:spacing w:before="0" w:line="240" w:lineRule="auto"/>
        <w:rPr>
          <w:rFonts w:ascii="Georgia" w:hAnsi="Georgia"/>
          <w:color w:val="323232"/>
          <w:sz w:val="28"/>
          <w:szCs w:val="28"/>
          <w:u w:val="single" w:color="323232"/>
        </w:rPr>
      </w:pPr>
      <w:r>
        <w:rPr>
          <w:rStyle w:val="a8"/>
          <w:rFonts w:ascii="Georgia" w:hAnsi="Georgia"/>
          <w:color w:val="464646"/>
          <w:sz w:val="28"/>
          <w:szCs w:val="28"/>
          <w:u w:color="323232"/>
        </w:rPr>
        <w:t xml:space="preserve">Московская электронная школа </w:t>
      </w:r>
      <w:r>
        <w:rPr>
          <w:rStyle w:val="a8"/>
          <w:rFonts w:ascii="Georgia" w:hAnsi="Georgia"/>
          <w:color w:val="464646"/>
          <w:sz w:val="28"/>
          <w:szCs w:val="28"/>
          <w:u w:color="323232"/>
        </w:rPr>
        <w:t xml:space="preserve">- </w:t>
      </w:r>
      <w:hyperlink r:id="rId19" w:history="1">
        <w:r>
          <w:rPr>
            <w:rStyle w:val="Hyperlink1"/>
            <w:rFonts w:ascii="Georgia" w:hAnsi="Georgia"/>
            <w:sz w:val="28"/>
            <w:szCs w:val="28"/>
            <w:lang w:val="en-US"/>
          </w:rPr>
          <w:t>https</w:t>
        </w:r>
        <w:r w:rsidRPr="00CF75C6">
          <w:rPr>
            <w:rStyle w:val="Hyperlink1"/>
            <w:rFonts w:ascii="Georgia" w:hAnsi="Georgia"/>
            <w:sz w:val="28"/>
            <w:szCs w:val="28"/>
          </w:rPr>
          <w:t>://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www</w:t>
        </w:r>
        <w:r w:rsidRPr="00CF75C6">
          <w:rPr>
            <w:rStyle w:val="Hyperlink1"/>
            <w:rFonts w:ascii="Georgia" w:hAnsi="Georgia"/>
            <w:sz w:val="28"/>
            <w:szCs w:val="28"/>
          </w:rPr>
          <w:t>.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mos</w:t>
        </w:r>
        <w:r w:rsidRPr="00CF75C6">
          <w:rPr>
            <w:rStyle w:val="Hyperlink1"/>
            <w:rFonts w:ascii="Georgia" w:hAnsi="Georgia"/>
            <w:sz w:val="28"/>
            <w:szCs w:val="28"/>
          </w:rPr>
          <w:t>.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ru</w:t>
        </w:r>
        <w:r w:rsidRPr="00CF75C6">
          <w:rPr>
            <w:rStyle w:val="Hyperlink1"/>
            <w:rFonts w:ascii="Georgia" w:hAnsi="Georgia"/>
            <w:sz w:val="28"/>
            <w:szCs w:val="28"/>
          </w:rPr>
          <w:t>/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city</w:t>
        </w:r>
        <w:r w:rsidRPr="00CF75C6">
          <w:rPr>
            <w:rStyle w:val="Hyperlink1"/>
            <w:rFonts w:ascii="Georgia" w:hAnsi="Georgia"/>
            <w:sz w:val="28"/>
            <w:szCs w:val="28"/>
          </w:rPr>
          <w:t>/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projects</w:t>
        </w:r>
        <w:r w:rsidRPr="00CF75C6">
          <w:rPr>
            <w:rStyle w:val="Hyperlink1"/>
            <w:rFonts w:ascii="Georgia" w:hAnsi="Georgia"/>
            <w:sz w:val="28"/>
            <w:szCs w:val="28"/>
          </w:rPr>
          <w:t>/</w:t>
        </w:r>
        <w:r>
          <w:rPr>
            <w:rStyle w:val="Hyperlink1"/>
            <w:rFonts w:ascii="Georgia" w:hAnsi="Georgia"/>
            <w:sz w:val="28"/>
            <w:szCs w:val="28"/>
            <w:lang w:val="en-US"/>
          </w:rPr>
          <w:t>mesh</w:t>
        </w:r>
        <w:r w:rsidRPr="00CF75C6">
          <w:rPr>
            <w:rStyle w:val="Hyperlink1"/>
            <w:rFonts w:ascii="Georgia" w:hAnsi="Georgia"/>
            <w:sz w:val="28"/>
            <w:szCs w:val="28"/>
          </w:rPr>
          <w:t>/</w:t>
        </w:r>
      </w:hyperlink>
    </w:p>
    <w:p w:rsidR="00D53F08" w:rsidRDefault="00D53F08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 w:hanging="720"/>
        <w:rPr>
          <w:rStyle w:val="a8"/>
          <w:rFonts w:ascii="Times New Roman" w:eastAsia="Times New Roman" w:hAnsi="Times New Roman" w:cs="Times New Roman"/>
          <w:color w:val="464646"/>
        </w:rPr>
      </w:pPr>
    </w:p>
    <w:p w:rsidR="00D53F08" w:rsidRDefault="00CF4C7D">
      <w:pPr>
        <w:spacing w:after="0" w:line="36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 НАЛИЧИИ СПЕЦИАЛЬНЫХ ТЕХНИЧЕСКИХ СРЕДСТВ ОБУЧЕНИЯ КО</w:t>
      </w:r>
      <w:r>
        <w:rPr>
          <w:rStyle w:val="a8"/>
          <w:rFonts w:ascii="Times New Roman" w:hAnsi="Times New Roman"/>
          <w:sz w:val="24"/>
          <w:szCs w:val="24"/>
        </w:rPr>
        <w:t>Л</w:t>
      </w:r>
      <w:r>
        <w:rPr>
          <w:rStyle w:val="a8"/>
          <w:rFonts w:ascii="Times New Roman" w:hAnsi="Times New Roman"/>
          <w:sz w:val="24"/>
          <w:szCs w:val="24"/>
        </w:rPr>
        <w:t xml:space="preserve">ЛЕКТИВНОГО И ИНДИВИДУАЛЬНОГО ПОЛЬЗОВАНИЯ </w:t>
      </w:r>
    </w:p>
    <w:p w:rsidR="00D53F08" w:rsidRDefault="00CF4C7D">
      <w:pPr>
        <w:shd w:val="clear" w:color="auto" w:fill="FFFFFF"/>
        <w:spacing w:after="0" w:line="36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Учебные кабинеты оборудованы специальными техническими средствами обуч</w:t>
      </w:r>
      <w:r>
        <w:rPr>
          <w:rStyle w:val="a8"/>
          <w:rFonts w:ascii="Times New Roman" w:hAnsi="Times New Roman"/>
          <w:sz w:val="24"/>
          <w:szCs w:val="24"/>
        </w:rPr>
        <w:t>е</w:t>
      </w:r>
      <w:r>
        <w:rPr>
          <w:rStyle w:val="a8"/>
          <w:rFonts w:ascii="Times New Roman" w:hAnsi="Times New Roman"/>
          <w:sz w:val="24"/>
          <w:szCs w:val="24"/>
        </w:rPr>
        <w:t>ния коллективного и индивидуального пользовани</w:t>
      </w:r>
      <w:r>
        <w:rPr>
          <w:rStyle w:val="a8"/>
          <w:rFonts w:ascii="Times New Roman" w:hAnsi="Times New Roman"/>
          <w:sz w:val="24"/>
          <w:szCs w:val="24"/>
        </w:rPr>
        <w:t>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том числе для инвалидов и лиц с ограниченными возможностями здоровья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 школе имеется  мультимедийные средства обучения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оргтехника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компьютерная техника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аудиотехника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акустические усилители и колонки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 xml:space="preserve">видеотехника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мультимедийные проекторы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телевиз</w:t>
      </w:r>
      <w:r>
        <w:rPr>
          <w:rStyle w:val="a8"/>
          <w:rFonts w:ascii="Times New Roman" w:hAnsi="Times New Roman"/>
          <w:sz w:val="24"/>
          <w:szCs w:val="24"/>
        </w:rPr>
        <w:t>оры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>электронные доски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наборы образовательной робототехники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оборудована сенсорная комната с разными ко</w:t>
      </w:r>
      <w:r>
        <w:rPr>
          <w:rStyle w:val="a8"/>
          <w:rFonts w:ascii="Times New Roman" w:hAnsi="Times New Roman"/>
          <w:sz w:val="24"/>
          <w:szCs w:val="24"/>
        </w:rPr>
        <w:t>м</w:t>
      </w:r>
      <w:r>
        <w:rPr>
          <w:rStyle w:val="a8"/>
          <w:rFonts w:ascii="Times New Roman" w:hAnsi="Times New Roman"/>
          <w:sz w:val="24"/>
          <w:szCs w:val="24"/>
        </w:rPr>
        <w:t>плексами средств обучения инвалидов и детей с ОВЗ</w:t>
      </w:r>
      <w:r>
        <w:rPr>
          <w:rStyle w:val="a8"/>
          <w:rFonts w:ascii="Times New Roman" w:hAnsi="Times New Roman"/>
          <w:sz w:val="24"/>
          <w:szCs w:val="24"/>
        </w:rPr>
        <w:t>;</w:t>
      </w:r>
    </w:p>
    <w:p w:rsidR="00D53F08" w:rsidRDefault="00CF4C7D">
      <w:pPr>
        <w:spacing w:after="0" w:line="36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 НАЛИЧИИ УСЛОВИЙ ДЛЯ БЕСПРЕПЯТСТВЕННОГО ДОСТУПА В ОБЩ</w:t>
      </w:r>
      <w:r>
        <w:rPr>
          <w:rStyle w:val="a8"/>
          <w:rFonts w:ascii="Times New Roman" w:hAnsi="Times New Roman"/>
          <w:sz w:val="24"/>
          <w:szCs w:val="24"/>
        </w:rPr>
        <w:t>Е</w:t>
      </w:r>
      <w:r>
        <w:rPr>
          <w:rStyle w:val="a8"/>
          <w:rFonts w:ascii="Times New Roman" w:hAnsi="Times New Roman"/>
          <w:sz w:val="24"/>
          <w:szCs w:val="24"/>
        </w:rPr>
        <w:t>ЖИТИЕ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ИНТЕРНАТ </w:t>
      </w:r>
    </w:p>
    <w:p w:rsidR="00D53F08" w:rsidRDefault="00CF4C7D">
      <w:pPr>
        <w:spacing w:after="0" w:line="36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Общежития и интерната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том числе приспособленного для обучающихся инвал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дов и лиц с ограниченными возможностями здоровья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не имеется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53F08" w:rsidRDefault="00CF4C7D">
      <w:pPr>
        <w:spacing w:after="0" w:line="36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 КОЛИЧЕСТВЕ ЖИЛЫХ ПОМЕЩЕНИЙ В ОБЩЕЖИТИИ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ИНТЕРНАТЕ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ПРИСПОСОБЛЕННЫХ ДЛЯ ИСПОЛЬЗОВАНИЯ ИНВАЛИДАМИ И ЛИЦАМИ С О</w:t>
      </w: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>РАНИЧЕННЫМИ ВОЗМОЖНОСТЯМИ ЗДОРОВЬЯ</w:t>
      </w:r>
    </w:p>
    <w:p w:rsidR="00D53F08" w:rsidRDefault="00CF4C7D">
      <w:pPr>
        <w:spacing w:after="0" w:line="360" w:lineRule="auto"/>
        <w:ind w:firstLine="709"/>
        <w:jc w:val="both"/>
      </w:pP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Жилых помещений интерната и общежития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в том числе приспособленного для обучающихся инвалидов и лиц с ограниченными возможностями здоровья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не имеется</w:t>
      </w:r>
      <w:r w:rsidR="00CF75C6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D53F08" w:rsidSect="00D53F08">
      <w:headerReference w:type="default" r:id="rId20"/>
      <w:footerReference w:type="default" r:id="rId2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C7D" w:rsidRDefault="00CF4C7D" w:rsidP="00D53F08">
      <w:pPr>
        <w:spacing w:after="0" w:line="240" w:lineRule="auto"/>
      </w:pPr>
      <w:r>
        <w:separator/>
      </w:r>
    </w:p>
  </w:endnote>
  <w:endnote w:type="continuationSeparator" w:id="1">
    <w:p w:rsidR="00CF4C7D" w:rsidRDefault="00CF4C7D" w:rsidP="00D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08" w:rsidRDefault="00D53F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C7D" w:rsidRDefault="00CF4C7D" w:rsidP="00D53F08">
      <w:pPr>
        <w:spacing w:after="0" w:line="240" w:lineRule="auto"/>
      </w:pPr>
      <w:r>
        <w:separator/>
      </w:r>
    </w:p>
  </w:footnote>
  <w:footnote w:type="continuationSeparator" w:id="1">
    <w:p w:rsidR="00CF4C7D" w:rsidRDefault="00CF4C7D" w:rsidP="00D5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08" w:rsidRDefault="00D53F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0180"/>
    <w:multiLevelType w:val="hybridMultilevel"/>
    <w:tmpl w:val="81A8723A"/>
    <w:styleLink w:val="a"/>
    <w:lvl w:ilvl="0" w:tplc="B8005BC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1" w:tplc="1C64919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2" w:tplc="05724D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3" w:tplc="6BAE76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4" w:tplc="AC6640F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5" w:tplc="A6E0861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6" w:tplc="D460E2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7" w:tplc="5C00E3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8" w:tplc="C8501A3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FDE5E1B"/>
    <w:multiLevelType w:val="hybridMultilevel"/>
    <w:tmpl w:val="81A8723A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667AE5E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E71D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B84019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6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D3246A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E83C58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0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59EB83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2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77662F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4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E5A24F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6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BFAD7C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8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  <w:lvlOverride w:ilvl="0">
      <w:lvl w:ilvl="0" w:tplc="667AE5E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E71D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B84019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6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D3246A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E83C58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0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59EB83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2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77662F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4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E5A24F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6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BFAD7C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80" w:hanging="50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53F08"/>
    <w:rsid w:val="00CF4C7D"/>
    <w:rsid w:val="00CF75C6"/>
    <w:rsid w:val="00D5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53F0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53F08"/>
    <w:rPr>
      <w:u w:val="single"/>
    </w:rPr>
  </w:style>
  <w:style w:type="table" w:customStyle="1" w:styleId="TableNormal">
    <w:name w:val="Table Normal"/>
    <w:rsid w:val="00D53F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D53F0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6">
    <w:name w:val="Normal (Web)"/>
    <w:rsid w:val="00D53F08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a7">
    <w:name w:val="По умолчанию"/>
    <w:rsid w:val="00D53F08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a">
    <w:name w:val="Пункт"/>
    <w:rsid w:val="00D53F08"/>
    <w:pPr>
      <w:numPr>
        <w:numId w:val="1"/>
      </w:numPr>
    </w:pPr>
  </w:style>
  <w:style w:type="character" w:customStyle="1" w:styleId="a8">
    <w:name w:val="Нет"/>
    <w:rsid w:val="00D53F08"/>
  </w:style>
  <w:style w:type="character" w:customStyle="1" w:styleId="Hyperlink0">
    <w:name w:val="Hyperlink.0"/>
    <w:basedOn w:val="a8"/>
    <w:rsid w:val="00D53F08"/>
    <w:rPr>
      <w:outline w:val="0"/>
      <w:color w:val="323232"/>
      <w:u w:val="single" w:color="323232"/>
    </w:rPr>
  </w:style>
  <w:style w:type="character" w:customStyle="1" w:styleId="Hyperlink1">
    <w:name w:val="Hyperlink.1"/>
    <w:basedOn w:val="a4"/>
    <w:rsid w:val="00D53F08"/>
    <w:rPr>
      <w:outline w:val="0"/>
      <w:color w:val="0000FF"/>
      <w:u w:val="single" w:color="0000FF"/>
    </w:rPr>
  </w:style>
  <w:style w:type="character" w:customStyle="1" w:styleId="Hyperlink2">
    <w:name w:val="Hyperlink.2"/>
    <w:basedOn w:val="Hyperlink1"/>
    <w:rsid w:val="00D53F08"/>
    <w:rPr>
      <w:sz w:val="26"/>
      <w:szCs w:val="26"/>
    </w:rPr>
  </w:style>
  <w:style w:type="character" w:customStyle="1" w:styleId="Hyperlink3">
    <w:name w:val="Hyperlink.3"/>
    <w:basedOn w:val="a8"/>
    <w:rsid w:val="00D53F08"/>
    <w:rPr>
      <w:outline w:val="0"/>
      <w:color w:val="000000"/>
      <w:sz w:val="24"/>
      <w:szCs w:val="24"/>
      <w:u w:val="single" w:color="FF0000"/>
    </w:rPr>
  </w:style>
  <w:style w:type="character" w:customStyle="1" w:styleId="Hyperlink4">
    <w:name w:val="Hyperlink.4"/>
    <w:basedOn w:val="a8"/>
    <w:rsid w:val="00D53F08"/>
    <w:rPr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sdamgia.ru/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new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sneb.ru/" TargetMode="External"/><Relationship Id="rId19" Type="http://schemas.openxmlformats.org/officeDocument/2006/relationships/hyperlink" Target="https://www.mos.ru/city/projects/me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school.yandex.ru/less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</cp:lastModifiedBy>
  <cp:revision>2</cp:revision>
  <dcterms:created xsi:type="dcterms:W3CDTF">2024-09-16T12:56:00Z</dcterms:created>
  <dcterms:modified xsi:type="dcterms:W3CDTF">2024-09-16T12:58:00Z</dcterms:modified>
</cp:coreProperties>
</file>