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4A" w:rsidRPr="00341957" w:rsidRDefault="004F2F4A" w:rsidP="004F2F4A">
      <w:pPr>
        <w:spacing w:line="408" w:lineRule="auto"/>
        <w:ind w:left="120"/>
        <w:jc w:val="center"/>
      </w:pPr>
      <w:r w:rsidRPr="00341957">
        <w:rPr>
          <w:b/>
          <w:sz w:val="28"/>
        </w:rPr>
        <w:t>МИНИСТЕРСТВО ПРОСВЕЩЕНИЯ РОССИЙСКОЙ ФЕДЕРАЦИИ</w:t>
      </w:r>
    </w:p>
    <w:p w:rsidR="004F2F4A" w:rsidRPr="00341957" w:rsidRDefault="004F2F4A" w:rsidP="004F2F4A">
      <w:pPr>
        <w:spacing w:line="408" w:lineRule="auto"/>
        <w:ind w:left="120"/>
        <w:jc w:val="center"/>
      </w:pPr>
      <w:r w:rsidRPr="00341957">
        <w:rPr>
          <w:b/>
          <w:sz w:val="28"/>
        </w:rPr>
        <w:t>‌</w:t>
      </w:r>
      <w:bookmarkStart w:id="0" w:name="f82fad9e-4303-40e0-b615-d8bb07699b65"/>
      <w:r w:rsidRPr="00341957">
        <w:rPr>
          <w:b/>
          <w:sz w:val="28"/>
        </w:rPr>
        <w:t>Министерство образования Чувашской Республики</w:t>
      </w:r>
      <w:bookmarkEnd w:id="0"/>
      <w:r w:rsidRPr="00341957">
        <w:rPr>
          <w:b/>
          <w:sz w:val="28"/>
        </w:rPr>
        <w:t xml:space="preserve">‌‌ </w:t>
      </w:r>
    </w:p>
    <w:p w:rsidR="004F2F4A" w:rsidRPr="00341957" w:rsidRDefault="004F2F4A" w:rsidP="004F2F4A">
      <w:pPr>
        <w:spacing w:line="408" w:lineRule="auto"/>
        <w:ind w:left="120"/>
        <w:jc w:val="center"/>
      </w:pPr>
      <w:r w:rsidRPr="00341957">
        <w:rPr>
          <w:b/>
          <w:sz w:val="28"/>
        </w:rPr>
        <w:t>‌</w:t>
      </w:r>
      <w:bookmarkStart w:id="1" w:name="f11d21d1-8bec-4df3-85d2-f4d0bca3e7ae"/>
      <w:r w:rsidRPr="00341957">
        <w:rPr>
          <w:b/>
          <w:sz w:val="28"/>
        </w:rPr>
        <w:t xml:space="preserve">Администрация </w:t>
      </w:r>
      <w:proofErr w:type="spellStart"/>
      <w:r w:rsidRPr="00341957">
        <w:rPr>
          <w:b/>
          <w:sz w:val="28"/>
        </w:rPr>
        <w:t>Моргаушского</w:t>
      </w:r>
      <w:proofErr w:type="spellEnd"/>
      <w:r w:rsidRPr="00341957">
        <w:rPr>
          <w:b/>
          <w:sz w:val="28"/>
        </w:rPr>
        <w:t xml:space="preserve"> муниципального округа Чувашской Республики</w:t>
      </w:r>
      <w:bookmarkEnd w:id="1"/>
      <w:r w:rsidRPr="00341957">
        <w:rPr>
          <w:b/>
          <w:sz w:val="28"/>
        </w:rPr>
        <w:t>‌</w:t>
      </w:r>
      <w:r w:rsidRPr="00341957">
        <w:rPr>
          <w:sz w:val="28"/>
        </w:rPr>
        <w:t>​</w:t>
      </w:r>
    </w:p>
    <w:p w:rsidR="004F2F4A" w:rsidRDefault="004F2F4A" w:rsidP="004F2F4A">
      <w:pPr>
        <w:spacing w:line="408" w:lineRule="auto"/>
        <w:ind w:left="120"/>
        <w:jc w:val="center"/>
      </w:pPr>
      <w:r>
        <w:rPr>
          <w:b/>
          <w:sz w:val="28"/>
        </w:rPr>
        <w:t>МБОУ "</w:t>
      </w:r>
      <w:proofErr w:type="spellStart"/>
      <w:r>
        <w:rPr>
          <w:b/>
          <w:sz w:val="28"/>
        </w:rPr>
        <w:t>Юськасинская</w:t>
      </w:r>
      <w:proofErr w:type="spellEnd"/>
      <w:r>
        <w:rPr>
          <w:b/>
          <w:sz w:val="28"/>
        </w:rPr>
        <w:t xml:space="preserve"> СОШ"</w:t>
      </w:r>
    </w:p>
    <w:p w:rsidR="004F2F4A" w:rsidRDefault="004F2F4A" w:rsidP="004F2F4A">
      <w:pPr>
        <w:ind w:left="120"/>
      </w:pPr>
    </w:p>
    <w:p w:rsidR="004F2F4A" w:rsidRDefault="004F2F4A" w:rsidP="004F2F4A">
      <w:pPr>
        <w:ind w:left="120"/>
      </w:pPr>
    </w:p>
    <w:p w:rsidR="004F2F4A" w:rsidRDefault="004F2F4A" w:rsidP="004F2F4A">
      <w:pPr>
        <w:ind w:left="120"/>
      </w:pPr>
    </w:p>
    <w:p w:rsidR="004F2F4A" w:rsidRDefault="004F2F4A" w:rsidP="004F2F4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F2F4A" w:rsidRPr="00341957" w:rsidTr="003B3E78">
        <w:tc>
          <w:tcPr>
            <w:tcW w:w="3114" w:type="dxa"/>
          </w:tcPr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РАССМОТРЕНО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Руководитель ШМО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</w:pPr>
            <w:r w:rsidRPr="00341957">
              <w:t xml:space="preserve">________________________ </w:t>
            </w:r>
          </w:p>
          <w:p w:rsidR="004F2F4A" w:rsidRPr="00341957" w:rsidRDefault="004F2F4A" w:rsidP="003B3E78">
            <w:pPr>
              <w:autoSpaceDE w:val="0"/>
              <w:autoSpaceDN w:val="0"/>
              <w:jc w:val="right"/>
            </w:pPr>
            <w:r w:rsidRPr="00341957">
              <w:t>Степанова О.Г.</w:t>
            </w:r>
          </w:p>
          <w:p w:rsidR="004F2F4A" w:rsidRDefault="004F2F4A" w:rsidP="003B3E78">
            <w:pPr>
              <w:autoSpaceDE w:val="0"/>
              <w:autoSpaceDN w:val="0"/>
            </w:pPr>
            <w:r w:rsidRPr="00344265">
              <w:t>Протокол №1</w:t>
            </w:r>
            <w:r>
              <w:t xml:space="preserve"> от «</w:t>
            </w:r>
            <w:r w:rsidRPr="00344265">
              <w:t>2</w:t>
            </w:r>
            <w:r>
              <w:t xml:space="preserve">6» </w:t>
            </w:r>
            <w:r w:rsidRPr="00344265">
              <w:t>08</w:t>
            </w:r>
            <w:r>
              <w:t xml:space="preserve">   </w:t>
            </w:r>
            <w:r w:rsidRPr="004E6975">
              <w:t>202</w:t>
            </w:r>
            <w:r>
              <w:t>4 г.</w:t>
            </w:r>
          </w:p>
          <w:p w:rsidR="004F2F4A" w:rsidRPr="0040209D" w:rsidRDefault="004F2F4A" w:rsidP="003B3E78">
            <w:pPr>
              <w:autoSpaceDE w:val="0"/>
              <w:autoSpaceDN w:val="0"/>
              <w:spacing w:after="120"/>
            </w:pPr>
          </w:p>
        </w:tc>
        <w:tc>
          <w:tcPr>
            <w:tcW w:w="3115" w:type="dxa"/>
          </w:tcPr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СОГЛАСОВАНО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Заместитель директора МБОУ "</w:t>
            </w:r>
            <w:proofErr w:type="spellStart"/>
            <w:r w:rsidRPr="00341957">
              <w:rPr>
                <w:sz w:val="28"/>
                <w:szCs w:val="28"/>
              </w:rPr>
              <w:t>Юськасинская</w:t>
            </w:r>
            <w:proofErr w:type="spellEnd"/>
            <w:r w:rsidRPr="00341957">
              <w:rPr>
                <w:sz w:val="28"/>
                <w:szCs w:val="28"/>
              </w:rPr>
              <w:t xml:space="preserve"> СОШ"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</w:pPr>
            <w:r w:rsidRPr="00341957">
              <w:t xml:space="preserve">________________________ </w:t>
            </w:r>
          </w:p>
          <w:p w:rsidR="004F2F4A" w:rsidRPr="00341957" w:rsidRDefault="004F2F4A" w:rsidP="003B3E78">
            <w:pPr>
              <w:autoSpaceDE w:val="0"/>
              <w:autoSpaceDN w:val="0"/>
              <w:jc w:val="right"/>
            </w:pPr>
            <w:r w:rsidRPr="00341957">
              <w:t>Фёдорова Н.В.</w:t>
            </w:r>
          </w:p>
          <w:p w:rsidR="004F2F4A" w:rsidRPr="00341957" w:rsidRDefault="004F2F4A" w:rsidP="003B3E78">
            <w:pPr>
              <w:autoSpaceDE w:val="0"/>
              <w:autoSpaceDN w:val="0"/>
            </w:pPr>
            <w:r w:rsidRPr="00341957">
              <w:t>[Номер приказа] от «28» 08   2024 г.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</w:pPr>
          </w:p>
        </w:tc>
        <w:tc>
          <w:tcPr>
            <w:tcW w:w="3115" w:type="dxa"/>
          </w:tcPr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УТВЕРЖДЕНО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  <w:rPr>
                <w:sz w:val="28"/>
                <w:szCs w:val="28"/>
              </w:rPr>
            </w:pPr>
            <w:r w:rsidRPr="00341957">
              <w:rPr>
                <w:sz w:val="28"/>
                <w:szCs w:val="28"/>
              </w:rPr>
              <w:t>Директор школы МБОУ "</w:t>
            </w:r>
            <w:proofErr w:type="spellStart"/>
            <w:r w:rsidRPr="00341957">
              <w:rPr>
                <w:sz w:val="28"/>
                <w:szCs w:val="28"/>
              </w:rPr>
              <w:t>Юськасинская</w:t>
            </w:r>
            <w:proofErr w:type="spellEnd"/>
            <w:r w:rsidRPr="00341957">
              <w:rPr>
                <w:sz w:val="28"/>
                <w:szCs w:val="28"/>
              </w:rPr>
              <w:t xml:space="preserve"> СОШ"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</w:pPr>
            <w:r w:rsidRPr="00341957">
              <w:t xml:space="preserve">________________________ </w:t>
            </w:r>
          </w:p>
          <w:p w:rsidR="004F2F4A" w:rsidRPr="00341957" w:rsidRDefault="004F2F4A" w:rsidP="003B3E78">
            <w:pPr>
              <w:autoSpaceDE w:val="0"/>
              <w:autoSpaceDN w:val="0"/>
              <w:jc w:val="right"/>
            </w:pPr>
            <w:r w:rsidRPr="00341957">
              <w:t>Яковлев Ю.С.</w:t>
            </w:r>
          </w:p>
          <w:p w:rsidR="004F2F4A" w:rsidRPr="00341957" w:rsidRDefault="004F2F4A" w:rsidP="003B3E78">
            <w:pPr>
              <w:autoSpaceDE w:val="0"/>
              <w:autoSpaceDN w:val="0"/>
            </w:pPr>
            <w:r w:rsidRPr="00341957">
              <w:t>Приказ №1 от «30» 08   2024 г.</w:t>
            </w:r>
          </w:p>
          <w:p w:rsidR="004F2F4A" w:rsidRPr="00341957" w:rsidRDefault="004F2F4A" w:rsidP="003B3E78">
            <w:pPr>
              <w:autoSpaceDE w:val="0"/>
              <w:autoSpaceDN w:val="0"/>
              <w:spacing w:after="120"/>
            </w:pPr>
          </w:p>
        </w:tc>
      </w:tr>
    </w:tbl>
    <w:p w:rsidR="004F2F4A" w:rsidRPr="00341957" w:rsidRDefault="004F2F4A" w:rsidP="004F2F4A">
      <w:pPr>
        <w:ind w:left="120"/>
      </w:pPr>
    </w:p>
    <w:p w:rsidR="004F2F4A" w:rsidRPr="00341957" w:rsidRDefault="004F2F4A" w:rsidP="004F2F4A">
      <w:pPr>
        <w:ind w:left="120"/>
      </w:pPr>
      <w:r w:rsidRPr="00341957">
        <w:rPr>
          <w:sz w:val="28"/>
        </w:rPr>
        <w:t>‌</w:t>
      </w:r>
    </w:p>
    <w:p w:rsidR="004F2F4A" w:rsidRPr="00341957" w:rsidRDefault="004F2F4A" w:rsidP="004F2F4A">
      <w:pPr>
        <w:spacing w:line="318" w:lineRule="auto"/>
        <w:ind w:left="315" w:hanging="15"/>
        <w:jc w:val="center"/>
      </w:pPr>
      <w:r w:rsidRPr="00341957">
        <w:t xml:space="preserve">РАБОЧАЯ </w:t>
      </w:r>
      <w:proofErr w:type="gramStart"/>
      <w:r w:rsidRPr="00341957">
        <w:t>ПРОГРАММА  НАЧАЛЬНОГО</w:t>
      </w:r>
      <w:proofErr w:type="gramEnd"/>
      <w:r w:rsidRPr="00341957">
        <w:t xml:space="preserve"> ОБЩЕГО ОБРАЗОВАНИЯ</w:t>
      </w:r>
    </w:p>
    <w:p w:rsidR="004F2F4A" w:rsidRPr="00341957" w:rsidRDefault="004F2F4A" w:rsidP="004F2F4A">
      <w:pPr>
        <w:pStyle w:val="1"/>
        <w:jc w:val="center"/>
        <w:rPr>
          <w:rFonts w:asciiTheme="minorHAnsi" w:hAnsiTheme="minorHAnsi"/>
          <w:color w:val="auto"/>
          <w:sz w:val="36"/>
          <w:szCs w:val="36"/>
          <w:lang w:val="ru-RU"/>
        </w:rPr>
      </w:pPr>
      <w:r w:rsidRPr="00341957">
        <w:rPr>
          <w:rFonts w:asciiTheme="minorHAnsi" w:hAnsiTheme="minorHAnsi"/>
          <w:color w:val="auto"/>
          <w:sz w:val="36"/>
          <w:szCs w:val="36"/>
          <w:lang w:val="ru-RU"/>
        </w:rPr>
        <w:t>Литературное чтение</w:t>
      </w:r>
      <w:r>
        <w:rPr>
          <w:rFonts w:asciiTheme="minorHAnsi" w:hAnsiTheme="minorHAnsi"/>
          <w:color w:val="auto"/>
          <w:sz w:val="36"/>
          <w:szCs w:val="36"/>
          <w:lang w:val="ru-RU"/>
        </w:rPr>
        <w:t xml:space="preserve"> на родном (чувашском) языке</w:t>
      </w:r>
      <w:bookmarkStart w:id="2" w:name="_GoBack"/>
      <w:bookmarkEnd w:id="2"/>
    </w:p>
    <w:p w:rsidR="004F2F4A" w:rsidRPr="00341957" w:rsidRDefault="004F2F4A" w:rsidP="004F2F4A">
      <w:pPr>
        <w:spacing w:after="219" w:line="259" w:lineRule="auto"/>
        <w:ind w:right="226"/>
        <w:jc w:val="center"/>
      </w:pPr>
      <w:r w:rsidRPr="00341957">
        <w:t xml:space="preserve"> (для 1–4 классов образовательных организаций) </w:t>
      </w:r>
    </w:p>
    <w:p w:rsidR="004F2F4A" w:rsidRPr="00341957" w:rsidRDefault="004F2F4A" w:rsidP="004F2F4A">
      <w:pPr>
        <w:spacing w:after="151" w:line="259" w:lineRule="auto"/>
        <w:ind w:right="226"/>
        <w:jc w:val="center"/>
      </w:pPr>
    </w:p>
    <w:p w:rsidR="004F2F4A" w:rsidRPr="00341957" w:rsidRDefault="004F2F4A" w:rsidP="004F2F4A">
      <w:pPr>
        <w:spacing w:after="151" w:line="259" w:lineRule="auto"/>
        <w:ind w:right="226"/>
        <w:jc w:val="center"/>
      </w:pPr>
      <w:r w:rsidRPr="00341957">
        <w:t xml:space="preserve"> </w:t>
      </w:r>
    </w:p>
    <w:p w:rsidR="004F2F4A" w:rsidRPr="00341957" w:rsidRDefault="004F2F4A" w:rsidP="004F2F4A">
      <w:pPr>
        <w:ind w:left="120"/>
        <w:jc w:val="center"/>
      </w:pPr>
      <w:r w:rsidRPr="00341957">
        <w:t>2024-2025 учебный год</w:t>
      </w:r>
    </w:p>
    <w:p w:rsidR="004F2F4A" w:rsidRPr="00341957" w:rsidRDefault="004F2F4A" w:rsidP="004F2F4A">
      <w:pPr>
        <w:ind w:left="120"/>
        <w:jc w:val="center"/>
      </w:pPr>
    </w:p>
    <w:p w:rsidR="004F2F4A" w:rsidRPr="00341957" w:rsidRDefault="004F2F4A" w:rsidP="004F2F4A">
      <w:pPr>
        <w:ind w:left="120"/>
        <w:jc w:val="center"/>
      </w:pPr>
    </w:p>
    <w:p w:rsidR="004F2F4A" w:rsidRPr="00341957" w:rsidRDefault="004F2F4A" w:rsidP="004F2F4A">
      <w:pPr>
        <w:ind w:left="120"/>
        <w:jc w:val="center"/>
      </w:pPr>
    </w:p>
    <w:p w:rsidR="004F2F4A" w:rsidRPr="00341957" w:rsidRDefault="004F2F4A" w:rsidP="004F2F4A">
      <w:pPr>
        <w:ind w:left="120"/>
        <w:jc w:val="center"/>
      </w:pPr>
    </w:p>
    <w:p w:rsidR="004F2F4A" w:rsidRPr="00341957" w:rsidRDefault="004F2F4A" w:rsidP="004F2F4A">
      <w:pPr>
        <w:jc w:val="center"/>
      </w:pPr>
      <w:r w:rsidRPr="00341957">
        <w:rPr>
          <w:sz w:val="28"/>
        </w:rPr>
        <w:t>​</w:t>
      </w:r>
      <w:bookmarkStart w:id="3" w:name="8f40cabc-1e83-4907-ad8f-f4ef8375b8cd"/>
      <w:r w:rsidRPr="00341957">
        <w:rPr>
          <w:b/>
          <w:sz w:val="28"/>
        </w:rPr>
        <w:t xml:space="preserve">с. </w:t>
      </w:r>
      <w:proofErr w:type="spellStart"/>
      <w:r w:rsidRPr="00341957">
        <w:rPr>
          <w:b/>
          <w:sz w:val="28"/>
        </w:rPr>
        <w:t>Юськасы</w:t>
      </w:r>
      <w:bookmarkEnd w:id="3"/>
      <w:proofErr w:type="spellEnd"/>
      <w:r w:rsidRPr="00341957">
        <w:rPr>
          <w:b/>
          <w:sz w:val="28"/>
        </w:rPr>
        <w:t xml:space="preserve">‌ </w:t>
      </w:r>
      <w:bookmarkStart w:id="4" w:name="30574bb6-69b4-4b7b-a313-5bac59a2fd6c"/>
      <w:r w:rsidRPr="00341957">
        <w:rPr>
          <w:b/>
          <w:sz w:val="28"/>
        </w:rPr>
        <w:t>202</w:t>
      </w:r>
      <w:bookmarkEnd w:id="4"/>
      <w:r w:rsidRPr="00341957">
        <w:rPr>
          <w:b/>
          <w:sz w:val="28"/>
        </w:rPr>
        <w:t>4‌</w:t>
      </w:r>
      <w:r w:rsidRPr="00341957">
        <w:rPr>
          <w:sz w:val="28"/>
        </w:rPr>
        <w:t>​</w:t>
      </w: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640D91" w:rsidRDefault="00640D91" w:rsidP="00640D91">
      <w:pPr>
        <w:tabs>
          <w:tab w:val="num" w:pos="142"/>
        </w:tabs>
        <w:jc w:val="center"/>
        <w:rPr>
          <w:color w:val="000000"/>
        </w:rPr>
      </w:pPr>
    </w:p>
    <w:p w:rsidR="00CE001B" w:rsidRDefault="00CE001B" w:rsidP="00CE001B">
      <w:pPr>
        <w:suppressAutoHyphens w:val="0"/>
        <w:jc w:val="center"/>
        <w:rPr>
          <w:rFonts w:eastAsiaTheme="minorHAnsi" w:cstheme="minorBidi"/>
          <w:b/>
          <w:color w:val="000000"/>
          <w:sz w:val="22"/>
          <w:szCs w:val="22"/>
          <w:lang w:eastAsia="en-US"/>
        </w:rPr>
      </w:pPr>
      <w:r w:rsidRPr="00BD4A50">
        <w:rPr>
          <w:rFonts w:eastAsiaTheme="minorHAnsi" w:cstheme="minorBidi"/>
          <w:b/>
          <w:color w:val="000000"/>
          <w:sz w:val="22"/>
          <w:szCs w:val="22"/>
          <w:lang w:eastAsia="en-US"/>
        </w:rPr>
        <w:t>ПОЯСНИТЕЛЬНАЯ ЗАПИСКА</w:t>
      </w:r>
    </w:p>
    <w:p w:rsidR="00CE001B" w:rsidRDefault="00CE001B" w:rsidP="00CE001B">
      <w:pPr>
        <w:suppressAutoHyphens w:val="0"/>
        <w:jc w:val="center"/>
        <w:rPr>
          <w:rFonts w:eastAsiaTheme="minorHAnsi" w:cstheme="minorBidi"/>
          <w:b/>
          <w:color w:val="000000"/>
          <w:sz w:val="22"/>
          <w:szCs w:val="22"/>
          <w:lang w:eastAsia="en-US"/>
        </w:rPr>
      </w:pPr>
    </w:p>
    <w:p w:rsidR="00CE001B" w:rsidRDefault="00CE001B" w:rsidP="00CE001B">
      <w:pPr>
        <w:suppressAutoHyphens w:val="0"/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Рабочая программа по родной (чувашской) литературе </w:t>
      </w:r>
      <w:r w:rsidRPr="00BD4A50">
        <w:rPr>
          <w:rFonts w:eastAsiaTheme="minorHAnsi"/>
          <w:color w:val="000000"/>
          <w:lang w:eastAsia="en-US"/>
        </w:rPr>
        <w:t xml:space="preserve"> на уровне </w:t>
      </w:r>
      <w:r>
        <w:rPr>
          <w:rFonts w:eastAsiaTheme="minorHAnsi"/>
          <w:color w:val="000000"/>
          <w:lang w:eastAsia="en-US"/>
        </w:rPr>
        <w:t xml:space="preserve">начального </w:t>
      </w:r>
      <w:r w:rsidRPr="00BD4A50">
        <w:rPr>
          <w:rFonts w:eastAsiaTheme="minorHAnsi"/>
          <w:color w:val="000000"/>
          <w:lang w:eastAsia="en-US"/>
        </w:rPr>
        <w:t xml:space="preserve">общего образования составлена на основе Требований к результатам освоения </w:t>
      </w:r>
      <w:r>
        <w:rPr>
          <w:rFonts w:eastAsiaTheme="minorHAnsi"/>
          <w:color w:val="000000"/>
          <w:lang w:eastAsia="en-US"/>
        </w:rPr>
        <w:t xml:space="preserve">начальной </w:t>
      </w:r>
      <w:r w:rsidRPr="00BD4A50">
        <w:rPr>
          <w:rFonts w:eastAsiaTheme="minorHAnsi"/>
          <w:color w:val="000000"/>
          <w:lang w:eastAsia="en-US"/>
        </w:rPr>
        <w:t xml:space="preserve">образовательной программы </w:t>
      </w:r>
      <w:r>
        <w:rPr>
          <w:rFonts w:eastAsiaTheme="minorHAnsi"/>
          <w:color w:val="000000"/>
          <w:lang w:eastAsia="en-US"/>
        </w:rPr>
        <w:t>начального</w:t>
      </w:r>
      <w:r w:rsidRPr="00BD4A50">
        <w:rPr>
          <w:rFonts w:eastAsiaTheme="minorHAnsi"/>
          <w:color w:val="000000"/>
          <w:lang w:eastAsia="en-US"/>
        </w:rPr>
        <w:t xml:space="preserve"> общего образования, представленных в Федеральном государственном образовательном стандарте </w:t>
      </w:r>
      <w:r>
        <w:rPr>
          <w:rFonts w:eastAsiaTheme="minorHAnsi"/>
          <w:color w:val="000000"/>
          <w:lang w:eastAsia="en-US"/>
        </w:rPr>
        <w:t>начального</w:t>
      </w:r>
      <w:r w:rsidRPr="00BD4A50">
        <w:rPr>
          <w:rFonts w:eastAsiaTheme="minorHAnsi"/>
          <w:color w:val="000000"/>
          <w:lang w:eastAsia="en-US"/>
        </w:rPr>
        <w:t xml:space="preserve"> общего образования (Приказ </w:t>
      </w:r>
      <w:proofErr w:type="spellStart"/>
      <w:r w:rsidRPr="00BD4A50">
        <w:rPr>
          <w:rFonts w:eastAsiaTheme="minorHAnsi"/>
          <w:color w:val="000000"/>
          <w:lang w:eastAsia="en-US"/>
        </w:rPr>
        <w:t>Минпросвещения</w:t>
      </w:r>
      <w:proofErr w:type="spellEnd"/>
      <w:r w:rsidRPr="00BD4A50">
        <w:rPr>
          <w:rFonts w:eastAsiaTheme="minorHAnsi"/>
          <w:color w:val="000000"/>
          <w:lang w:eastAsia="en-US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E001B">
        <w:rPr>
          <w:rFonts w:eastAsiaTheme="minorHAnsi"/>
          <w:lang w:eastAsia="en-US"/>
        </w:rPr>
        <w:t xml:space="preserve">рабочей </w:t>
      </w:r>
      <w:r w:rsidRPr="00BD4A50">
        <w:rPr>
          <w:rFonts w:eastAsiaTheme="minorHAnsi"/>
          <w:color w:val="000000"/>
          <w:lang w:eastAsia="en-US"/>
        </w:rPr>
        <w:t>программы воспитания, с учётом Концепции преподавания родного (чувашского) языка и родной (чувашской) литературы в Российской Федерации (</w:t>
      </w:r>
      <w:r w:rsidRPr="00BD4A50">
        <w:rPr>
          <w:rFonts w:eastAsiaTheme="minorHAnsi"/>
          <w:lang w:eastAsia="en-US"/>
        </w:rPr>
        <w:t>одобрен решением чувашского республиканского учебно-методического объединения по общему образованию, Протокол от 15 марта 2018 г. № 3)</w:t>
      </w:r>
    </w:p>
    <w:p w:rsidR="000F33B7" w:rsidRDefault="000F33B7"/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 xml:space="preserve">ОБЩАЯ ХАРАКТЕРИСТИКА УЧЕБНОГО ПРЕДМЕТА </w:t>
      </w: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>«РОДНАЯ (ЧУВАШСКАЯ) ЛИТЕРАТУРА»</w:t>
      </w: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>Литературное чтение на родном (чувашском) языке формирует основные компетенции в сфере литературного чтения, изучение данного предмета способствует развитию интеллектуально-познавательных, коммуникативных, художественно-эстетических способностей обучающихся, формированию важнейших нравственно-этических представлений, приобщению личности к чувашской национальной культуре.</w:t>
      </w:r>
    </w:p>
    <w:p w:rsid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 xml:space="preserve">  Включенность литературного чтения на родном (чувашском) языке в общую систему начального общего образования обеспечивается содержательными связями с другими учебными предметами. В аспекте повышения уровня владения родной речью, формирования языковой и литературной функциональной грамотности литературного чтения на родном (чувашском) языке тесно связано с учебным предметом «Родной (чувашский) язык». Условия двуязычия и </w:t>
      </w:r>
      <w:proofErr w:type="spellStart"/>
      <w:r w:rsidRPr="00CE001B">
        <w:rPr>
          <w:bCs/>
          <w:lang w:bidi="ru-RU"/>
        </w:rPr>
        <w:t>поликультурности</w:t>
      </w:r>
      <w:proofErr w:type="spellEnd"/>
      <w:r w:rsidRPr="00CE001B">
        <w:rPr>
          <w:bCs/>
          <w:lang w:bidi="ru-RU"/>
        </w:rPr>
        <w:t xml:space="preserve"> в Чувашской Республике, определяют линию связи данного учебного предмета с учебными предметами «Русский язык» и «Литературное чтение» и это открывает возможность диалога русской и чувашской литератур и культур. Социализации личности, ее речевому и духовному развитию способствуют также связи учебного предмета «Литературное чтение на родном (чувашском) языке» с учебными предметами «Музыка», «Изобразительное искусство», «Окружающий мир». «Литература </w:t>
      </w:r>
      <w:proofErr w:type="spellStart"/>
      <w:r w:rsidRPr="00CE001B">
        <w:rPr>
          <w:bCs/>
          <w:lang w:bidi="ru-RU"/>
        </w:rPr>
        <w:t>вулавĕ</w:t>
      </w:r>
      <w:proofErr w:type="spellEnd"/>
      <w:r w:rsidRPr="00CE001B">
        <w:rPr>
          <w:bCs/>
          <w:lang w:bidi="ru-RU"/>
        </w:rPr>
        <w:t xml:space="preserve">» (Литературное чтение на родном (чувашском) языке) – это один из основных предметов гуманитарного цикла на уровне начального общего образования. Успешное изучение предмета обеспечивает результативность обучения другим предметам. 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 xml:space="preserve">В содержании программы по литературному чтению на родном (чувашском) языке выделяются следующие содержательные линии: </w:t>
      </w:r>
      <w:r w:rsidRPr="00CE001B">
        <w:rPr>
          <w:bCs/>
          <w:iCs/>
          <w:lang w:bidi="ru-RU"/>
        </w:rPr>
        <w:t xml:space="preserve">речевая деятельность </w:t>
      </w:r>
      <w:r w:rsidRPr="00CE001B">
        <w:rPr>
          <w:bCs/>
          <w:lang w:bidi="ru-RU"/>
        </w:rPr>
        <w:t>(</w:t>
      </w:r>
      <w:proofErr w:type="spellStart"/>
      <w:r w:rsidRPr="00CE001B">
        <w:rPr>
          <w:bCs/>
          <w:lang w:bidi="ru-RU"/>
        </w:rPr>
        <w:t>пуплев</w:t>
      </w:r>
      <w:proofErr w:type="spellEnd"/>
      <w:r w:rsidRPr="00CE001B">
        <w:rPr>
          <w:bCs/>
          <w:lang w:bidi="ru-RU"/>
        </w:rPr>
        <w:t xml:space="preserve"> ĕç-</w:t>
      </w:r>
      <w:proofErr w:type="spellStart"/>
      <w:r w:rsidRPr="00CE001B">
        <w:rPr>
          <w:bCs/>
          <w:lang w:bidi="ru-RU"/>
        </w:rPr>
        <w:t>хĕлĕ</w:t>
      </w:r>
      <w:proofErr w:type="spellEnd"/>
      <w:r w:rsidRPr="00CE001B">
        <w:rPr>
          <w:bCs/>
          <w:lang w:bidi="ru-RU"/>
        </w:rPr>
        <w:t xml:space="preserve">), </w:t>
      </w:r>
      <w:r w:rsidRPr="00CE001B">
        <w:rPr>
          <w:bCs/>
          <w:iCs/>
          <w:lang w:bidi="ru-RU"/>
        </w:rPr>
        <w:t xml:space="preserve">литературоведческая пропедевтика (литература </w:t>
      </w:r>
      <w:proofErr w:type="spellStart"/>
      <w:r w:rsidRPr="00CE001B">
        <w:rPr>
          <w:bCs/>
          <w:iCs/>
          <w:lang w:bidi="ru-RU"/>
        </w:rPr>
        <w:t>пĕлĕвĕн</w:t>
      </w:r>
      <w:proofErr w:type="spellEnd"/>
      <w:r w:rsidRPr="00CE001B">
        <w:rPr>
          <w:bCs/>
          <w:iCs/>
          <w:lang w:bidi="ru-RU"/>
        </w:rPr>
        <w:t xml:space="preserve"> </w:t>
      </w:r>
      <w:proofErr w:type="spellStart"/>
      <w:r w:rsidRPr="00CE001B">
        <w:rPr>
          <w:bCs/>
          <w:iCs/>
          <w:lang w:bidi="ru-RU"/>
        </w:rPr>
        <w:t>кÿртĕмĕ</w:t>
      </w:r>
      <w:proofErr w:type="spellEnd"/>
      <w:r w:rsidRPr="00CE001B">
        <w:rPr>
          <w:bCs/>
          <w:iCs/>
          <w:lang w:bidi="ru-RU"/>
        </w:rPr>
        <w:t xml:space="preserve">), творческая деятельность </w:t>
      </w:r>
      <w:r w:rsidRPr="00CE001B">
        <w:rPr>
          <w:bCs/>
          <w:lang w:bidi="ru-RU"/>
        </w:rPr>
        <w:t>(</w:t>
      </w:r>
      <w:proofErr w:type="spellStart"/>
      <w:r w:rsidRPr="00CE001B">
        <w:rPr>
          <w:bCs/>
          <w:lang w:bidi="ru-RU"/>
        </w:rPr>
        <w:t>ăславлăх</w:t>
      </w:r>
      <w:proofErr w:type="spellEnd"/>
      <w:r w:rsidRPr="00CE001B">
        <w:rPr>
          <w:bCs/>
          <w:lang w:bidi="ru-RU"/>
        </w:rPr>
        <w:t xml:space="preserve"> ĕç-</w:t>
      </w:r>
      <w:proofErr w:type="spellStart"/>
      <w:r w:rsidRPr="00CE001B">
        <w:rPr>
          <w:bCs/>
          <w:lang w:bidi="ru-RU"/>
        </w:rPr>
        <w:t>хĕлĕ</w:t>
      </w:r>
      <w:proofErr w:type="spellEnd"/>
      <w:r w:rsidRPr="00CE001B">
        <w:rPr>
          <w:bCs/>
          <w:lang w:bidi="ru-RU"/>
        </w:rPr>
        <w:t xml:space="preserve">), </w:t>
      </w:r>
      <w:r w:rsidRPr="00CE001B">
        <w:rPr>
          <w:bCs/>
          <w:iCs/>
          <w:lang w:bidi="ru-RU"/>
        </w:rPr>
        <w:t xml:space="preserve">библиографическая культура </w:t>
      </w:r>
      <w:r w:rsidRPr="00CE001B">
        <w:rPr>
          <w:bCs/>
          <w:lang w:bidi="ru-RU"/>
        </w:rPr>
        <w:t>(</w:t>
      </w:r>
      <w:proofErr w:type="spellStart"/>
      <w:r w:rsidRPr="00CE001B">
        <w:rPr>
          <w:bCs/>
          <w:lang w:bidi="ru-RU"/>
        </w:rPr>
        <w:t>библиографи</w:t>
      </w:r>
      <w:proofErr w:type="spellEnd"/>
      <w:r w:rsidRPr="00CE001B">
        <w:rPr>
          <w:bCs/>
          <w:lang w:bidi="ru-RU"/>
        </w:rPr>
        <w:t xml:space="preserve"> </w:t>
      </w:r>
      <w:proofErr w:type="spellStart"/>
      <w:r w:rsidRPr="00CE001B">
        <w:rPr>
          <w:bCs/>
          <w:lang w:bidi="ru-RU"/>
        </w:rPr>
        <w:t>культури</w:t>
      </w:r>
      <w:proofErr w:type="spellEnd"/>
      <w:r w:rsidRPr="00CE001B">
        <w:rPr>
          <w:bCs/>
          <w:lang w:bidi="ru-RU"/>
        </w:rPr>
        <w:t xml:space="preserve">), </w:t>
      </w:r>
      <w:r w:rsidRPr="00CE001B">
        <w:rPr>
          <w:bCs/>
          <w:iCs/>
          <w:lang w:bidi="ru-RU"/>
        </w:rPr>
        <w:t>круг детского чтения</w:t>
      </w:r>
      <w:r w:rsidRPr="00CE001B">
        <w:rPr>
          <w:bCs/>
          <w:lang w:bidi="ru-RU"/>
        </w:rPr>
        <w:t xml:space="preserve"> (</w:t>
      </w:r>
      <w:proofErr w:type="spellStart"/>
      <w:r w:rsidRPr="00CE001B">
        <w:rPr>
          <w:bCs/>
          <w:lang w:bidi="ru-RU"/>
        </w:rPr>
        <w:t>ача-пăча</w:t>
      </w:r>
      <w:proofErr w:type="spellEnd"/>
      <w:r w:rsidRPr="00CE001B">
        <w:rPr>
          <w:bCs/>
          <w:lang w:bidi="ru-RU"/>
        </w:rPr>
        <w:t xml:space="preserve"> </w:t>
      </w:r>
      <w:proofErr w:type="spellStart"/>
      <w:r w:rsidRPr="00CE001B">
        <w:rPr>
          <w:bCs/>
          <w:lang w:bidi="ru-RU"/>
        </w:rPr>
        <w:t>вулав</w:t>
      </w:r>
      <w:proofErr w:type="spellEnd"/>
      <w:r w:rsidRPr="00CE001B">
        <w:rPr>
          <w:bCs/>
          <w:lang w:bidi="ru-RU"/>
        </w:rPr>
        <w:t xml:space="preserve"> </w:t>
      </w:r>
      <w:proofErr w:type="spellStart"/>
      <w:r w:rsidRPr="00CE001B">
        <w:rPr>
          <w:bCs/>
          <w:lang w:bidi="ru-RU"/>
        </w:rPr>
        <w:t>карти</w:t>
      </w:r>
      <w:proofErr w:type="spellEnd"/>
      <w:r w:rsidRPr="00CE001B">
        <w:rPr>
          <w:bCs/>
          <w:lang w:bidi="ru-RU"/>
        </w:rPr>
        <w:t>).</w:t>
      </w:r>
    </w:p>
    <w:p w:rsid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>ЦЕЛИ ИЗУЧЕНИЯ УЧЕБНОГО ПРЕДМЕТА</w:t>
      </w:r>
    </w:p>
    <w:p w:rsid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 xml:space="preserve"> «РОДНАЯ (ЧУВАШСКАЯ) ЛИТЕРАТУРА»</w:t>
      </w:r>
    </w:p>
    <w:p w:rsid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>Изучение литературного чтения на родном (чувашском) языке направлено на достижение следующих целей: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>совершенствование всех видов речевой деятельности, овладение навыками работы с разными видами текстов, формирование читательского кругозора и приобретение опыта самостоятельной читательской деятельности;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lastRenderedPageBreak/>
        <w:t>овладение техникой смыслового чтения вслух, «про себя» и текстовой деятельностью, обеспечивающей понимание и использование информации для решения учебных задач;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CE001B">
        <w:rPr>
          <w:bCs/>
          <w:lang w:bidi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 и осмысление прочитанного;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CE001B">
        <w:rPr>
          <w:bCs/>
          <w:lang w:bidi="ru-RU"/>
        </w:rPr>
        <w:t>формирование интереса к истории, традиции, искусству своего народа, а также к истории и культуре народов многонациональной России и других стран.</w:t>
      </w:r>
    </w:p>
    <w:p w:rsidR="00CE001B" w:rsidRPr="00CE001B" w:rsidRDefault="00CE001B" w:rsidP="00CE001B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>МЕСТО УЧЕБНОГО ПРЕДМЕТА «РОДНОЙ (ЧУВАШСКИЙ) ЯЗЫК»</w:t>
      </w:r>
    </w:p>
    <w:p w:rsidR="00CE001B" w:rsidRPr="00CE001B" w:rsidRDefault="00CE001B" w:rsidP="00CE001B">
      <w:pPr>
        <w:suppressAutoHyphens w:val="0"/>
        <w:ind w:left="120"/>
        <w:jc w:val="center"/>
        <w:rPr>
          <w:rFonts w:eastAsiaTheme="minorHAnsi" w:cstheme="minorBidi"/>
          <w:b/>
          <w:sz w:val="22"/>
          <w:szCs w:val="22"/>
          <w:lang w:eastAsia="en-US"/>
        </w:rPr>
      </w:pPr>
      <w:r w:rsidRPr="00CE001B">
        <w:rPr>
          <w:rFonts w:eastAsiaTheme="minorHAnsi" w:cstheme="minorBidi"/>
          <w:b/>
          <w:sz w:val="22"/>
          <w:szCs w:val="22"/>
          <w:lang w:eastAsia="en-US"/>
        </w:rPr>
        <w:t>В УЧЕБНОМ ПЛАНЕ</w:t>
      </w:r>
    </w:p>
    <w:p w:rsidR="00CE001B" w:rsidRDefault="00CE001B" w:rsidP="00CE001B"/>
    <w:p w:rsid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Общее число часов, рекомендованных для изучения литературного чтения на</w:t>
      </w:r>
      <w:r>
        <w:rPr>
          <w:bCs/>
          <w:lang w:bidi="ru-RU"/>
        </w:rPr>
        <w:t xml:space="preserve"> родном (чувашском) языке, – 112</w:t>
      </w:r>
      <w:r w:rsidRPr="00411128">
        <w:rPr>
          <w:bCs/>
          <w:lang w:bidi="ru-RU"/>
        </w:rPr>
        <w:t xml:space="preserve"> часов</w:t>
      </w:r>
      <w:r>
        <w:rPr>
          <w:bCs/>
          <w:lang w:bidi="ru-RU"/>
        </w:rPr>
        <w:t>: в 1 классе – 10 часов</w:t>
      </w:r>
      <w:r w:rsidRPr="00411128">
        <w:rPr>
          <w:bCs/>
          <w:lang w:bidi="ru-RU"/>
        </w:rPr>
        <w:t xml:space="preserve"> (1 час в неделю), во 2 классе – 34 часа (1 час в неделю), в 3 классе – 34 часа (</w:t>
      </w:r>
      <w:r>
        <w:rPr>
          <w:bCs/>
          <w:lang w:bidi="ru-RU"/>
        </w:rPr>
        <w:t>1 час в неделю), в 4 классе – 17 часов (0,</w:t>
      </w:r>
      <w:proofErr w:type="gramStart"/>
      <w:r>
        <w:rPr>
          <w:bCs/>
          <w:lang w:bidi="ru-RU"/>
        </w:rPr>
        <w:t xml:space="preserve">5 </w:t>
      </w:r>
      <w:r w:rsidRPr="00411128">
        <w:rPr>
          <w:bCs/>
          <w:lang w:bidi="ru-RU"/>
        </w:rPr>
        <w:t xml:space="preserve"> час</w:t>
      </w:r>
      <w:r>
        <w:rPr>
          <w:bCs/>
          <w:lang w:bidi="ru-RU"/>
        </w:rPr>
        <w:t>ов</w:t>
      </w:r>
      <w:proofErr w:type="gramEnd"/>
      <w:r w:rsidRPr="00411128">
        <w:rPr>
          <w:bCs/>
          <w:lang w:bidi="ru-RU"/>
        </w:rPr>
        <w:t xml:space="preserve"> в неделю).</w:t>
      </w:r>
    </w:p>
    <w:p w:rsid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Освоение программы по литературному чтению на родном (чувашском) языке в 1 классе начинается вводным интегрированным курсом «Обучение грамоте» – 46 часов (2 часа в неделю: 1 час родного (чувашского) языка и 1 час литературного чтения на родном (чувашском) языке. Продолжительность – 23 учебные недели). Далее начинается раздельное изучение родного (чувашского) языка и литературного чтения на родном (чувашском) языке. На изучение литературного чтения на родном (чувашском) языке в 1 классе рекомендуется отводить не менее 10 учебных недель (10 часов). </w:t>
      </w:r>
    </w:p>
    <w:p w:rsid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411128" w:rsidRPr="00BD4A50" w:rsidRDefault="00411128" w:rsidP="00411128">
      <w:pPr>
        <w:suppressAutoHyphens w:val="0"/>
        <w:spacing w:line="264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4A50">
        <w:rPr>
          <w:rFonts w:eastAsiaTheme="minorHAnsi" w:cstheme="minorBidi"/>
          <w:b/>
          <w:color w:val="000000"/>
          <w:sz w:val="22"/>
          <w:szCs w:val="22"/>
          <w:lang w:eastAsia="en-US"/>
        </w:rPr>
        <w:t>СОДЕРЖАНИЕ УЧЕБНОГО ПРЕДМЕТА</w:t>
      </w:r>
    </w:p>
    <w:p w:rsid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/>
          <w:bCs/>
          <w:lang w:bidi="ru-RU"/>
        </w:rPr>
        <w:t>Содержание обучения в 1 классе.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Речевая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Понимание содержания устной речи, определение последовательности событий. Соотнесение услышанного текста с иллюстрациями к нему. Участие в диалоге. Монологическое речевое высказывание небольшого объёма с использованием авторского текста, по предложенной теме или в виде ответа на вопрос. Постепенный переход от слогового к плавному осмысленному правильному чтению целыми словами вслух. Восстановление предложений, ответы на вопросы по прочитанному или прослушанному произведению.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Литературоведческая пропедевтика.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Устное народное творчество: малые фольклорные жанры. Многообразие малых жанров устного народного творчества. Особенности разных малых фольклорных жанров (</w:t>
      </w:r>
      <w:proofErr w:type="spellStart"/>
      <w:r w:rsidRPr="00411128">
        <w:rPr>
          <w:bCs/>
          <w:lang w:bidi="ru-RU"/>
        </w:rPr>
        <w:t>заклички</w:t>
      </w:r>
      <w:proofErr w:type="spellEnd"/>
      <w:r w:rsidRPr="00411128">
        <w:rPr>
          <w:bCs/>
          <w:lang w:bidi="ru-RU"/>
        </w:rPr>
        <w:t>, загадки, считалки, скороговорки). Особенности скороговорок, их роль в речи. Ритм и счёт как основные средства выразительности и построения считалки.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Фольклорная и авторская сказка. Реальность и волшебство в сказке. Последовательность событий в сказке. Герои сказочных произведений. Нравственные ценности и идеи в народных сказках, поступки, отражающие нравственные качества.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Понятие «тема произведения» (общее представление). Понимание заголовка произведения, его соотношения с содержанием произведения. Характеристика героя произведения, общая оценка поступков. Тема поэтических произведений.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Виды текстов: художественный и научно-познавательный, их сравнение.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iCs/>
          <w:lang w:bidi="ru-RU"/>
        </w:rPr>
        <w:t> </w:t>
      </w:r>
      <w:r w:rsidRPr="00411128">
        <w:rPr>
          <w:b/>
          <w:bCs/>
          <w:iCs/>
          <w:lang w:bidi="ru-RU"/>
        </w:rPr>
        <w:t>Творческая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lastRenderedPageBreak/>
        <w:t>Иллюстрирование отрывка произведения (по выбору). Пересказ проиллюстрированного отрывка произведения. Беседа о произведении. Чтение художественного произведения по ролям. Разучивание считалок, скороговорок.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Библиографическая культура.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Работа с детской книгой. Представление о том, что книга – источник необходимых знаний. Обложка, оглавление, иллюстрации как элементы ориентировки в книге.</w:t>
      </w:r>
    </w:p>
    <w:p w:rsidR="00411128" w:rsidRPr="00167EFA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167EFA">
        <w:rPr>
          <w:b/>
          <w:bCs/>
          <w:lang w:bidi="ru-RU"/>
        </w:rPr>
        <w:t xml:space="preserve">  Круг детского чтения.</w:t>
      </w:r>
    </w:p>
    <w:p w:rsidR="00411128" w:rsidRPr="00167EFA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167EFA">
        <w:rPr>
          <w:b/>
          <w:bCs/>
          <w:lang w:bidi="ru-RU"/>
        </w:rPr>
        <w:t xml:space="preserve">  В школу на учебу собирайся.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Ю. </w:t>
      </w:r>
      <w:proofErr w:type="spellStart"/>
      <w:r w:rsidRPr="00411128">
        <w:rPr>
          <w:bCs/>
          <w:lang w:bidi="ru-RU"/>
        </w:rPr>
        <w:t>Сементер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Кĕнеке</w:t>
      </w:r>
      <w:proofErr w:type="spellEnd"/>
      <w:r w:rsidRPr="00411128">
        <w:rPr>
          <w:bCs/>
          <w:lang w:bidi="ru-RU"/>
        </w:rPr>
        <w:t xml:space="preserve">» («Книга»), Петĕр </w:t>
      </w:r>
      <w:proofErr w:type="spellStart"/>
      <w:r w:rsidRPr="00411128">
        <w:rPr>
          <w:bCs/>
          <w:lang w:bidi="ru-RU"/>
        </w:rPr>
        <w:t>Яккусен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Сарă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çулçă</w:t>
      </w:r>
      <w:proofErr w:type="spellEnd"/>
      <w:r w:rsidRPr="00411128">
        <w:rPr>
          <w:bCs/>
          <w:lang w:bidi="ru-RU"/>
        </w:rPr>
        <w:t>» («Жёлтый лист»), В. </w:t>
      </w:r>
      <w:proofErr w:type="spellStart"/>
      <w:r w:rsidRPr="00411128">
        <w:rPr>
          <w:bCs/>
          <w:lang w:bidi="ru-RU"/>
        </w:rPr>
        <w:t>Тарават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Çĕнук</w:t>
      </w:r>
      <w:proofErr w:type="spellEnd"/>
      <w:r w:rsidRPr="00411128">
        <w:rPr>
          <w:bCs/>
          <w:lang w:bidi="ru-RU"/>
        </w:rPr>
        <w:t>» («Зина»).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Малые жанры устного народного творчества.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Шут </w:t>
      </w:r>
      <w:proofErr w:type="spellStart"/>
      <w:r w:rsidRPr="00411128">
        <w:rPr>
          <w:bCs/>
          <w:lang w:bidi="ru-RU"/>
        </w:rPr>
        <w:t>сăввисем</w:t>
      </w:r>
      <w:proofErr w:type="spellEnd"/>
      <w:r w:rsidRPr="00411128">
        <w:rPr>
          <w:bCs/>
          <w:lang w:bidi="ru-RU"/>
        </w:rPr>
        <w:t xml:space="preserve"> (Считалки). </w:t>
      </w:r>
      <w:proofErr w:type="spellStart"/>
      <w:r w:rsidRPr="00411128">
        <w:rPr>
          <w:bCs/>
          <w:lang w:bidi="ru-RU"/>
        </w:rPr>
        <w:t>Таса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каларăшсем</w:t>
      </w:r>
      <w:proofErr w:type="spellEnd"/>
      <w:r w:rsidRPr="00411128">
        <w:rPr>
          <w:bCs/>
          <w:lang w:bidi="ru-RU"/>
        </w:rPr>
        <w:t xml:space="preserve"> (Скороговорки). </w:t>
      </w:r>
      <w:proofErr w:type="spellStart"/>
      <w:r w:rsidRPr="00411128">
        <w:rPr>
          <w:bCs/>
          <w:lang w:bidi="ru-RU"/>
        </w:rPr>
        <w:t>Тупмалли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юмахсем</w:t>
      </w:r>
      <w:proofErr w:type="spellEnd"/>
      <w:r w:rsidRPr="00411128">
        <w:rPr>
          <w:bCs/>
          <w:lang w:bidi="ru-RU"/>
        </w:rPr>
        <w:t xml:space="preserve"> (Загадки). </w:t>
      </w:r>
      <w:proofErr w:type="spellStart"/>
      <w:r w:rsidRPr="00411128">
        <w:rPr>
          <w:bCs/>
          <w:lang w:bidi="ru-RU"/>
        </w:rPr>
        <w:t>Чĕнÿ-йыхрав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сăввисем</w:t>
      </w:r>
      <w:proofErr w:type="spellEnd"/>
      <w:r w:rsidRPr="00411128">
        <w:rPr>
          <w:bCs/>
          <w:lang w:bidi="ru-RU"/>
        </w:rPr>
        <w:t xml:space="preserve"> (</w:t>
      </w:r>
      <w:proofErr w:type="spellStart"/>
      <w:r w:rsidRPr="00411128">
        <w:rPr>
          <w:bCs/>
          <w:lang w:bidi="ru-RU"/>
        </w:rPr>
        <w:t>Заклички</w:t>
      </w:r>
      <w:proofErr w:type="spellEnd"/>
      <w:r w:rsidRPr="00411128">
        <w:rPr>
          <w:bCs/>
          <w:lang w:bidi="ru-RU"/>
        </w:rPr>
        <w:t xml:space="preserve">).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 xml:space="preserve">Сказка где-то на столбе.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Чувашская народная сказка «</w:t>
      </w:r>
      <w:proofErr w:type="spellStart"/>
      <w:r w:rsidRPr="00411128">
        <w:rPr>
          <w:bCs/>
          <w:lang w:bidi="ru-RU"/>
        </w:rPr>
        <w:t>Пукане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юмахĕ</w:t>
      </w:r>
      <w:proofErr w:type="spellEnd"/>
      <w:r w:rsidRPr="00411128">
        <w:rPr>
          <w:bCs/>
          <w:lang w:bidi="ru-RU"/>
        </w:rPr>
        <w:t>» («Сказка куклы»). Русская народная сказка «</w:t>
      </w:r>
      <w:proofErr w:type="spellStart"/>
      <w:r w:rsidRPr="00411128">
        <w:rPr>
          <w:bCs/>
          <w:lang w:bidi="ru-RU"/>
        </w:rPr>
        <w:t>Упапа</w:t>
      </w:r>
      <w:proofErr w:type="spellEnd"/>
      <w:r w:rsidRPr="00411128">
        <w:rPr>
          <w:bCs/>
          <w:lang w:bidi="ru-RU"/>
        </w:rPr>
        <w:t xml:space="preserve"> хĕр </w:t>
      </w:r>
      <w:proofErr w:type="spellStart"/>
      <w:r w:rsidRPr="00411128">
        <w:rPr>
          <w:bCs/>
          <w:lang w:bidi="ru-RU"/>
        </w:rPr>
        <w:t>ача</w:t>
      </w:r>
      <w:proofErr w:type="spellEnd"/>
      <w:r w:rsidRPr="00411128">
        <w:rPr>
          <w:bCs/>
          <w:lang w:bidi="ru-RU"/>
        </w:rPr>
        <w:t>» («Маша и медведь»). «</w:t>
      </w:r>
      <w:proofErr w:type="spellStart"/>
      <w:r w:rsidRPr="00411128">
        <w:rPr>
          <w:bCs/>
          <w:lang w:bidi="ru-RU"/>
        </w:rPr>
        <w:t>Улăп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халапĕсем</w:t>
      </w:r>
      <w:proofErr w:type="spellEnd"/>
      <w:r w:rsidRPr="00411128">
        <w:rPr>
          <w:bCs/>
          <w:lang w:bidi="ru-RU"/>
        </w:rPr>
        <w:t xml:space="preserve">» («Легенды об </w:t>
      </w:r>
      <w:proofErr w:type="spellStart"/>
      <w:r w:rsidRPr="00411128">
        <w:rPr>
          <w:bCs/>
          <w:lang w:bidi="ru-RU"/>
        </w:rPr>
        <w:t>Улыпе</w:t>
      </w:r>
      <w:proofErr w:type="spellEnd"/>
      <w:r w:rsidRPr="00411128">
        <w:rPr>
          <w:bCs/>
          <w:lang w:bidi="ru-RU"/>
        </w:rPr>
        <w:t>»). Русская народная сказка «</w:t>
      </w:r>
      <w:proofErr w:type="spellStart"/>
      <w:r w:rsidRPr="00411128">
        <w:rPr>
          <w:bCs/>
          <w:lang w:bidi="ru-RU"/>
        </w:rPr>
        <w:t>Тилĕпе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Качака</w:t>
      </w:r>
      <w:proofErr w:type="spellEnd"/>
      <w:r w:rsidRPr="00411128">
        <w:rPr>
          <w:bCs/>
          <w:lang w:bidi="ru-RU"/>
        </w:rPr>
        <w:t xml:space="preserve"> таки» («Лиса и Козёл»). В. </w:t>
      </w:r>
      <w:proofErr w:type="spellStart"/>
      <w:r w:rsidRPr="00411128">
        <w:rPr>
          <w:bCs/>
          <w:lang w:bidi="ru-RU"/>
        </w:rPr>
        <w:t>Сутеев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Шăшипе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Кăранташ</w:t>
      </w:r>
      <w:proofErr w:type="spellEnd"/>
      <w:r w:rsidRPr="00411128">
        <w:rPr>
          <w:bCs/>
          <w:lang w:bidi="ru-RU"/>
        </w:rPr>
        <w:t>» («Мышонок и Карандаш»).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О детях.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Карай «</w:t>
      </w:r>
      <w:proofErr w:type="spellStart"/>
      <w:r w:rsidRPr="00411128">
        <w:rPr>
          <w:bCs/>
          <w:lang w:bidi="ru-RU"/>
        </w:rPr>
        <w:t>Ураллă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купăс</w:t>
      </w:r>
      <w:proofErr w:type="spellEnd"/>
      <w:r w:rsidRPr="00411128">
        <w:rPr>
          <w:bCs/>
          <w:lang w:bidi="ru-RU"/>
        </w:rPr>
        <w:t xml:space="preserve">» («Гармошка с ногами»), </w:t>
      </w:r>
      <w:proofErr w:type="spellStart"/>
      <w:r w:rsidRPr="00411128">
        <w:rPr>
          <w:bCs/>
          <w:lang w:bidi="ru-RU"/>
        </w:rPr>
        <w:t>Силэм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Шак-шак-шак</w:t>
      </w:r>
      <w:proofErr w:type="spellEnd"/>
      <w:r w:rsidRPr="00411128">
        <w:rPr>
          <w:bCs/>
          <w:lang w:bidi="ru-RU"/>
        </w:rPr>
        <w:t>!» («Тук-тук-тук»), Р. </w:t>
      </w:r>
      <w:proofErr w:type="spellStart"/>
      <w:r w:rsidRPr="00411128">
        <w:rPr>
          <w:bCs/>
          <w:lang w:bidi="ru-RU"/>
        </w:rPr>
        <w:t>Сарпи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Ташлать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Илемпи</w:t>
      </w:r>
      <w:proofErr w:type="spellEnd"/>
      <w:r w:rsidRPr="00411128">
        <w:rPr>
          <w:bCs/>
          <w:lang w:bidi="ru-RU"/>
        </w:rPr>
        <w:t xml:space="preserve">» («Танцует </w:t>
      </w:r>
      <w:proofErr w:type="spellStart"/>
      <w:r w:rsidRPr="00411128">
        <w:rPr>
          <w:bCs/>
          <w:lang w:bidi="ru-RU"/>
        </w:rPr>
        <w:t>Илемпи</w:t>
      </w:r>
      <w:proofErr w:type="spellEnd"/>
      <w:r w:rsidRPr="00411128">
        <w:rPr>
          <w:bCs/>
          <w:lang w:bidi="ru-RU"/>
        </w:rPr>
        <w:t xml:space="preserve">»), </w:t>
      </w:r>
      <w:r w:rsidRPr="00411128">
        <w:rPr>
          <w:bCs/>
          <w:iCs/>
          <w:lang w:bidi="ru-RU"/>
        </w:rPr>
        <w:t>В. </w:t>
      </w:r>
      <w:proofErr w:type="spellStart"/>
      <w:r w:rsidRPr="00411128">
        <w:rPr>
          <w:bCs/>
          <w:iCs/>
          <w:lang w:bidi="ru-RU"/>
        </w:rPr>
        <w:t>Тарават</w:t>
      </w:r>
      <w:proofErr w:type="spellEnd"/>
      <w:r w:rsidRPr="00411128">
        <w:rPr>
          <w:bCs/>
          <w:iCs/>
          <w:lang w:bidi="ru-RU"/>
        </w:rPr>
        <w:t xml:space="preserve"> «</w:t>
      </w:r>
      <w:proofErr w:type="spellStart"/>
      <w:r w:rsidRPr="00411128">
        <w:rPr>
          <w:bCs/>
          <w:iCs/>
          <w:lang w:bidi="ru-RU"/>
        </w:rPr>
        <w:t>Улах</w:t>
      </w:r>
      <w:proofErr w:type="spellEnd"/>
      <w:r w:rsidRPr="00411128">
        <w:rPr>
          <w:bCs/>
          <w:iCs/>
          <w:lang w:bidi="ru-RU"/>
        </w:rPr>
        <w:t>» («Посиделки»), Н. </w:t>
      </w:r>
      <w:proofErr w:type="spellStart"/>
      <w:r w:rsidRPr="00411128">
        <w:rPr>
          <w:bCs/>
          <w:iCs/>
          <w:lang w:bidi="ru-RU"/>
        </w:rPr>
        <w:t>Ишентей</w:t>
      </w:r>
      <w:proofErr w:type="spellEnd"/>
      <w:r w:rsidRPr="00411128">
        <w:rPr>
          <w:bCs/>
          <w:iCs/>
          <w:lang w:bidi="ru-RU"/>
        </w:rPr>
        <w:t xml:space="preserve"> «</w:t>
      </w:r>
      <w:proofErr w:type="spellStart"/>
      <w:r w:rsidRPr="00411128">
        <w:rPr>
          <w:bCs/>
          <w:iCs/>
          <w:lang w:bidi="ru-RU"/>
        </w:rPr>
        <w:t>Хуплу</w:t>
      </w:r>
      <w:proofErr w:type="spellEnd"/>
      <w:r w:rsidRPr="00411128">
        <w:rPr>
          <w:bCs/>
          <w:iCs/>
          <w:lang w:bidi="ru-RU"/>
        </w:rPr>
        <w:t xml:space="preserve"> </w:t>
      </w:r>
      <w:proofErr w:type="spellStart"/>
      <w:r w:rsidRPr="00411128">
        <w:rPr>
          <w:bCs/>
          <w:iCs/>
          <w:lang w:bidi="ru-RU"/>
        </w:rPr>
        <w:t>пĕçерни</w:t>
      </w:r>
      <w:proofErr w:type="spellEnd"/>
      <w:r w:rsidRPr="00411128">
        <w:rPr>
          <w:bCs/>
          <w:iCs/>
          <w:lang w:bidi="ru-RU"/>
        </w:rPr>
        <w:t xml:space="preserve">» («Печём </w:t>
      </w:r>
      <w:proofErr w:type="spellStart"/>
      <w:r w:rsidRPr="00411128">
        <w:rPr>
          <w:bCs/>
          <w:iCs/>
          <w:lang w:bidi="ru-RU"/>
        </w:rPr>
        <w:t>хуплу</w:t>
      </w:r>
      <w:proofErr w:type="spellEnd"/>
      <w:r w:rsidRPr="00411128">
        <w:rPr>
          <w:bCs/>
          <w:iCs/>
          <w:lang w:bidi="ru-RU"/>
        </w:rPr>
        <w:t xml:space="preserve">»), Петĕр </w:t>
      </w:r>
      <w:proofErr w:type="spellStart"/>
      <w:r w:rsidRPr="00411128">
        <w:rPr>
          <w:bCs/>
          <w:iCs/>
          <w:lang w:bidi="ru-RU"/>
        </w:rPr>
        <w:t>Яккусен</w:t>
      </w:r>
      <w:proofErr w:type="spellEnd"/>
      <w:r w:rsidRPr="00411128">
        <w:rPr>
          <w:bCs/>
          <w:iCs/>
          <w:lang w:bidi="ru-RU"/>
        </w:rPr>
        <w:t xml:space="preserve"> «Анне» («Мама»), Н. Карай «</w:t>
      </w:r>
      <w:proofErr w:type="spellStart"/>
      <w:r w:rsidRPr="00411128">
        <w:rPr>
          <w:bCs/>
          <w:iCs/>
          <w:lang w:bidi="ru-RU"/>
        </w:rPr>
        <w:t>Пулăра</w:t>
      </w:r>
      <w:proofErr w:type="spellEnd"/>
      <w:r w:rsidRPr="00411128">
        <w:rPr>
          <w:bCs/>
          <w:iCs/>
          <w:lang w:bidi="ru-RU"/>
        </w:rPr>
        <w:t xml:space="preserve">» («На рыбалке»), </w:t>
      </w:r>
      <w:proofErr w:type="spellStart"/>
      <w:r w:rsidRPr="00411128">
        <w:rPr>
          <w:bCs/>
          <w:iCs/>
          <w:lang w:bidi="ru-RU"/>
        </w:rPr>
        <w:t>Илпек</w:t>
      </w:r>
      <w:proofErr w:type="spellEnd"/>
      <w:r w:rsidRPr="00411128">
        <w:rPr>
          <w:bCs/>
          <w:iCs/>
          <w:lang w:bidi="ru-RU"/>
        </w:rPr>
        <w:t xml:space="preserve"> </w:t>
      </w:r>
      <w:proofErr w:type="spellStart"/>
      <w:r w:rsidRPr="00411128">
        <w:rPr>
          <w:bCs/>
          <w:iCs/>
          <w:lang w:bidi="ru-RU"/>
        </w:rPr>
        <w:t>Микулайĕ</w:t>
      </w:r>
      <w:proofErr w:type="spellEnd"/>
      <w:r w:rsidRPr="00411128">
        <w:rPr>
          <w:bCs/>
          <w:iCs/>
          <w:lang w:bidi="ru-RU"/>
        </w:rPr>
        <w:t xml:space="preserve"> «Арбуз», Л. </w:t>
      </w:r>
      <w:proofErr w:type="spellStart"/>
      <w:r w:rsidRPr="00411128">
        <w:rPr>
          <w:bCs/>
          <w:iCs/>
          <w:lang w:bidi="ru-RU"/>
        </w:rPr>
        <w:t>Сарине</w:t>
      </w:r>
      <w:proofErr w:type="spellEnd"/>
      <w:r w:rsidRPr="00411128">
        <w:rPr>
          <w:bCs/>
          <w:iCs/>
          <w:lang w:bidi="ru-RU"/>
        </w:rPr>
        <w:t xml:space="preserve"> «</w:t>
      </w:r>
      <w:proofErr w:type="spellStart"/>
      <w:r w:rsidRPr="00411128">
        <w:rPr>
          <w:bCs/>
          <w:iCs/>
          <w:lang w:bidi="ru-RU"/>
        </w:rPr>
        <w:t>Арман</w:t>
      </w:r>
      <w:proofErr w:type="spellEnd"/>
      <w:r w:rsidRPr="00411128">
        <w:rPr>
          <w:bCs/>
          <w:iCs/>
          <w:lang w:bidi="ru-RU"/>
        </w:rPr>
        <w:t xml:space="preserve"> </w:t>
      </w:r>
      <w:proofErr w:type="spellStart"/>
      <w:r w:rsidRPr="00411128">
        <w:rPr>
          <w:bCs/>
          <w:iCs/>
          <w:lang w:bidi="ru-RU"/>
        </w:rPr>
        <w:t>авăртать</w:t>
      </w:r>
      <w:proofErr w:type="spellEnd"/>
      <w:r w:rsidRPr="00411128">
        <w:rPr>
          <w:bCs/>
          <w:iCs/>
          <w:lang w:bidi="ru-RU"/>
        </w:rPr>
        <w:t>» («Мельница мелет»), Н. Носов «Шлепке» («Шляпа»), П. </w:t>
      </w:r>
      <w:proofErr w:type="spellStart"/>
      <w:r w:rsidRPr="00411128">
        <w:rPr>
          <w:bCs/>
          <w:iCs/>
          <w:lang w:bidi="ru-RU"/>
        </w:rPr>
        <w:t>Эйзин</w:t>
      </w:r>
      <w:proofErr w:type="spellEnd"/>
      <w:r w:rsidRPr="00411128">
        <w:rPr>
          <w:bCs/>
          <w:iCs/>
          <w:lang w:bidi="ru-RU"/>
        </w:rPr>
        <w:t xml:space="preserve"> «</w:t>
      </w:r>
      <w:proofErr w:type="spellStart"/>
      <w:r w:rsidRPr="00411128">
        <w:rPr>
          <w:bCs/>
          <w:iCs/>
          <w:lang w:bidi="ru-RU"/>
        </w:rPr>
        <w:t>Кăвак</w:t>
      </w:r>
      <w:proofErr w:type="spellEnd"/>
      <w:r w:rsidRPr="00411128">
        <w:rPr>
          <w:bCs/>
          <w:iCs/>
          <w:lang w:bidi="ru-RU"/>
        </w:rPr>
        <w:t xml:space="preserve"> </w:t>
      </w:r>
      <w:proofErr w:type="spellStart"/>
      <w:r w:rsidRPr="00411128">
        <w:rPr>
          <w:bCs/>
          <w:iCs/>
          <w:lang w:bidi="ru-RU"/>
        </w:rPr>
        <w:t>ÿкерчĕк</w:t>
      </w:r>
      <w:proofErr w:type="spellEnd"/>
      <w:r w:rsidRPr="00411128">
        <w:rPr>
          <w:bCs/>
          <w:iCs/>
          <w:lang w:bidi="ru-RU"/>
        </w:rPr>
        <w:t xml:space="preserve">» («Голубая картина»), </w:t>
      </w:r>
      <w:r w:rsidRPr="00411128">
        <w:rPr>
          <w:bCs/>
          <w:lang w:bidi="ru-RU"/>
        </w:rPr>
        <w:t>Н. </w:t>
      </w:r>
      <w:proofErr w:type="spellStart"/>
      <w:r w:rsidRPr="00411128">
        <w:rPr>
          <w:bCs/>
          <w:lang w:bidi="ru-RU"/>
        </w:rPr>
        <w:t>Ыдарай</w:t>
      </w:r>
      <w:proofErr w:type="spellEnd"/>
      <w:r w:rsidRPr="00411128">
        <w:rPr>
          <w:bCs/>
          <w:lang w:bidi="ru-RU"/>
        </w:rPr>
        <w:t xml:space="preserve"> «Чăваш </w:t>
      </w:r>
      <w:proofErr w:type="spellStart"/>
      <w:r w:rsidRPr="00411128">
        <w:rPr>
          <w:bCs/>
          <w:lang w:bidi="ru-RU"/>
        </w:rPr>
        <w:t>ачи</w:t>
      </w:r>
      <w:proofErr w:type="spellEnd"/>
      <w:r w:rsidRPr="00411128">
        <w:rPr>
          <w:bCs/>
          <w:lang w:bidi="ru-RU"/>
        </w:rPr>
        <w:t xml:space="preserve">» («Маленький чуваш»), </w:t>
      </w:r>
      <w:proofErr w:type="spellStart"/>
      <w:r w:rsidRPr="00411128">
        <w:rPr>
          <w:bCs/>
          <w:lang w:bidi="ru-RU"/>
        </w:rPr>
        <w:t>Ордем</w:t>
      </w:r>
      <w:proofErr w:type="spellEnd"/>
      <w:r w:rsidRPr="00411128">
        <w:rPr>
          <w:bCs/>
          <w:lang w:bidi="ru-RU"/>
        </w:rPr>
        <w:t xml:space="preserve"> Гали «Пысăк ĕç» («Важная работа»), В. </w:t>
      </w:r>
      <w:proofErr w:type="spellStart"/>
      <w:r w:rsidRPr="00411128">
        <w:rPr>
          <w:bCs/>
          <w:lang w:bidi="ru-RU"/>
        </w:rPr>
        <w:t>Голявкин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Инкек</w:t>
      </w:r>
      <w:proofErr w:type="spellEnd"/>
      <w:r w:rsidRPr="00411128">
        <w:rPr>
          <w:bCs/>
          <w:lang w:bidi="ru-RU"/>
        </w:rPr>
        <w:t>» («Беда»), Н. Карай «</w:t>
      </w:r>
      <w:proofErr w:type="spellStart"/>
      <w:r w:rsidRPr="00411128">
        <w:rPr>
          <w:bCs/>
          <w:lang w:bidi="ru-RU"/>
        </w:rPr>
        <w:t>Макăрмарĕ</w:t>
      </w:r>
      <w:proofErr w:type="spellEnd"/>
      <w:r w:rsidRPr="00411128">
        <w:rPr>
          <w:bCs/>
          <w:lang w:bidi="ru-RU"/>
        </w:rPr>
        <w:t xml:space="preserve">» («Не заплакал»), Петĕр </w:t>
      </w:r>
      <w:proofErr w:type="spellStart"/>
      <w:r w:rsidRPr="00411128">
        <w:rPr>
          <w:bCs/>
          <w:lang w:bidi="ru-RU"/>
        </w:rPr>
        <w:t>Яккусен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Юлан</w:t>
      </w:r>
      <w:proofErr w:type="spellEnd"/>
      <w:r w:rsidRPr="00411128">
        <w:rPr>
          <w:bCs/>
          <w:lang w:bidi="ru-RU"/>
        </w:rPr>
        <w:t xml:space="preserve"> ут» («Всадник»), М. Салихов «</w:t>
      </w:r>
      <w:proofErr w:type="spellStart"/>
      <w:r w:rsidRPr="00411128">
        <w:rPr>
          <w:bCs/>
          <w:lang w:bidi="ru-RU"/>
        </w:rPr>
        <w:t>Усăллă</w:t>
      </w:r>
      <w:proofErr w:type="spellEnd"/>
      <w:r w:rsidRPr="00411128">
        <w:rPr>
          <w:bCs/>
          <w:lang w:bidi="ru-RU"/>
        </w:rPr>
        <w:t xml:space="preserve"> кану» («Полезный отдых»), В. Осеева «Ырă ĕç» («Хорошее»), Я. </w:t>
      </w:r>
      <w:proofErr w:type="spellStart"/>
      <w:r w:rsidRPr="00411128">
        <w:rPr>
          <w:bCs/>
          <w:lang w:bidi="ru-RU"/>
        </w:rPr>
        <w:t>Тайц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Çырлара</w:t>
      </w:r>
      <w:proofErr w:type="spellEnd"/>
      <w:r w:rsidRPr="00411128">
        <w:rPr>
          <w:bCs/>
          <w:lang w:bidi="ru-RU"/>
        </w:rPr>
        <w:t>» («По ягоды»).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/>
          <w:bCs/>
          <w:lang w:bidi="ru-RU"/>
        </w:rPr>
        <w:t xml:space="preserve">  Наступила весёлая зима.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В. </w:t>
      </w:r>
      <w:proofErr w:type="spellStart"/>
      <w:r w:rsidRPr="00411128">
        <w:rPr>
          <w:bCs/>
          <w:lang w:bidi="ru-RU"/>
        </w:rPr>
        <w:t>Эктел</w:t>
      </w:r>
      <w:proofErr w:type="spellEnd"/>
      <w:r w:rsidRPr="00411128">
        <w:rPr>
          <w:bCs/>
          <w:lang w:bidi="ru-RU"/>
        </w:rPr>
        <w:t xml:space="preserve"> «Юр» («Снежок»), Л. </w:t>
      </w:r>
      <w:proofErr w:type="spellStart"/>
      <w:r w:rsidRPr="00411128">
        <w:rPr>
          <w:bCs/>
          <w:lang w:bidi="ru-RU"/>
        </w:rPr>
        <w:t>Афлятунова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Хĕллехи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кунсем</w:t>
      </w:r>
      <w:proofErr w:type="spellEnd"/>
      <w:r w:rsidRPr="00411128">
        <w:rPr>
          <w:bCs/>
          <w:lang w:bidi="ru-RU"/>
        </w:rPr>
        <w:t>» («Зимние дни»), Е. Кузнец «</w:t>
      </w:r>
      <w:proofErr w:type="spellStart"/>
      <w:r w:rsidRPr="00411128">
        <w:rPr>
          <w:bCs/>
          <w:lang w:bidi="ru-RU"/>
        </w:rPr>
        <w:t>Çеменпе</w:t>
      </w:r>
      <w:proofErr w:type="spellEnd"/>
      <w:r w:rsidRPr="00411128">
        <w:rPr>
          <w:bCs/>
          <w:lang w:bidi="ru-RU"/>
        </w:rPr>
        <w:t xml:space="preserve"> Сивĕ </w:t>
      </w:r>
      <w:proofErr w:type="spellStart"/>
      <w:r w:rsidRPr="00411128">
        <w:rPr>
          <w:bCs/>
          <w:lang w:bidi="ru-RU"/>
        </w:rPr>
        <w:t>Мучи</w:t>
      </w:r>
      <w:proofErr w:type="spellEnd"/>
      <w:r w:rsidRPr="00411128">
        <w:rPr>
          <w:bCs/>
          <w:lang w:bidi="ru-RU"/>
        </w:rPr>
        <w:t>» («Семён и Дед Мороз»), Л. </w:t>
      </w:r>
      <w:proofErr w:type="spellStart"/>
      <w:r w:rsidRPr="00411128">
        <w:rPr>
          <w:bCs/>
          <w:lang w:bidi="ru-RU"/>
        </w:rPr>
        <w:t>Салампи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Икĕ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Шартлама</w:t>
      </w:r>
      <w:proofErr w:type="spellEnd"/>
      <w:r w:rsidRPr="00411128">
        <w:rPr>
          <w:bCs/>
          <w:lang w:bidi="ru-RU"/>
        </w:rPr>
        <w:t>» («Два Мороза»).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О животных.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И. Яковлев «</w:t>
      </w:r>
      <w:proofErr w:type="spellStart"/>
      <w:r w:rsidRPr="00411128">
        <w:rPr>
          <w:bCs/>
          <w:lang w:bidi="ru-RU"/>
        </w:rPr>
        <w:t>Уçăлма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тухнă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шăши</w:t>
      </w:r>
      <w:proofErr w:type="spellEnd"/>
      <w:r w:rsidRPr="00411128">
        <w:rPr>
          <w:bCs/>
          <w:lang w:bidi="ru-RU"/>
        </w:rPr>
        <w:t>» («Мышка на прогулке»),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Йĕп</w:t>
      </w:r>
      <w:proofErr w:type="spellEnd"/>
      <w:r w:rsidRPr="00411128">
        <w:rPr>
          <w:bCs/>
          <w:lang w:bidi="ru-RU"/>
        </w:rPr>
        <w:t xml:space="preserve"> те </w:t>
      </w:r>
      <w:proofErr w:type="spellStart"/>
      <w:r w:rsidRPr="00411128">
        <w:rPr>
          <w:bCs/>
          <w:lang w:bidi="ru-RU"/>
        </w:rPr>
        <w:t>пур</w:t>
      </w:r>
      <w:proofErr w:type="spellEnd"/>
      <w:r w:rsidRPr="00411128">
        <w:rPr>
          <w:bCs/>
          <w:lang w:bidi="ru-RU"/>
        </w:rPr>
        <w:t xml:space="preserve">, </w:t>
      </w:r>
      <w:proofErr w:type="spellStart"/>
      <w:r w:rsidRPr="00411128">
        <w:rPr>
          <w:bCs/>
          <w:lang w:bidi="ru-RU"/>
        </w:rPr>
        <w:t>çип</w:t>
      </w:r>
      <w:proofErr w:type="spellEnd"/>
      <w:r w:rsidRPr="00411128">
        <w:rPr>
          <w:bCs/>
          <w:lang w:bidi="ru-RU"/>
        </w:rPr>
        <w:t xml:space="preserve"> те </w:t>
      </w:r>
      <w:proofErr w:type="spellStart"/>
      <w:r w:rsidRPr="00411128">
        <w:rPr>
          <w:bCs/>
          <w:lang w:bidi="ru-RU"/>
        </w:rPr>
        <w:t>пур</w:t>
      </w:r>
      <w:proofErr w:type="spellEnd"/>
      <w:r w:rsidRPr="00411128">
        <w:rPr>
          <w:bCs/>
          <w:lang w:bidi="ru-RU"/>
        </w:rPr>
        <w:t>» («Есть и нитка, и иголка»), Ю. </w:t>
      </w:r>
      <w:proofErr w:type="spellStart"/>
      <w:r w:rsidRPr="00411128">
        <w:rPr>
          <w:bCs/>
          <w:lang w:bidi="ru-RU"/>
        </w:rPr>
        <w:t>Сементер</w:t>
      </w:r>
      <w:proofErr w:type="spellEnd"/>
      <w:r w:rsidRPr="00411128">
        <w:rPr>
          <w:bCs/>
          <w:lang w:bidi="ru-RU"/>
        </w:rPr>
        <w:t xml:space="preserve"> «Тиха» («Жеребенок»), Н. Карай «Сар </w:t>
      </w:r>
      <w:proofErr w:type="spellStart"/>
      <w:r w:rsidRPr="00411128">
        <w:rPr>
          <w:bCs/>
          <w:lang w:bidi="ru-RU"/>
        </w:rPr>
        <w:t>чăх</w:t>
      </w:r>
      <w:proofErr w:type="spellEnd"/>
      <w:r w:rsidRPr="00411128">
        <w:rPr>
          <w:bCs/>
          <w:lang w:bidi="ru-RU"/>
        </w:rPr>
        <w:t>» («Курочка несушка»), «</w:t>
      </w:r>
      <w:proofErr w:type="spellStart"/>
      <w:r w:rsidRPr="00411128">
        <w:rPr>
          <w:bCs/>
          <w:lang w:bidi="ru-RU"/>
        </w:rPr>
        <w:t>Чанасем</w:t>
      </w:r>
      <w:proofErr w:type="spellEnd"/>
      <w:r w:rsidRPr="00411128">
        <w:rPr>
          <w:bCs/>
          <w:lang w:bidi="ru-RU"/>
        </w:rPr>
        <w:t>» («Галки»), А.Е. </w:t>
      </w:r>
      <w:proofErr w:type="spellStart"/>
      <w:r w:rsidRPr="00411128">
        <w:rPr>
          <w:bCs/>
          <w:lang w:bidi="ru-RU"/>
        </w:rPr>
        <w:t>Чарушин</w:t>
      </w:r>
      <w:proofErr w:type="spellEnd"/>
      <w:r w:rsidRPr="00411128">
        <w:rPr>
          <w:bCs/>
          <w:lang w:bidi="ru-RU"/>
        </w:rPr>
        <w:t xml:space="preserve"> «Томка </w:t>
      </w:r>
      <w:proofErr w:type="spellStart"/>
      <w:r w:rsidRPr="00411128">
        <w:rPr>
          <w:bCs/>
          <w:lang w:bidi="ru-RU"/>
        </w:rPr>
        <w:t>тĕлĕкĕсем</w:t>
      </w:r>
      <w:proofErr w:type="spellEnd"/>
      <w:r w:rsidRPr="00411128">
        <w:rPr>
          <w:bCs/>
          <w:lang w:bidi="ru-RU"/>
        </w:rPr>
        <w:t>» («Томкины сны»), В. </w:t>
      </w:r>
      <w:proofErr w:type="spellStart"/>
      <w:r w:rsidRPr="00411128">
        <w:rPr>
          <w:bCs/>
          <w:lang w:bidi="ru-RU"/>
        </w:rPr>
        <w:t>Ахун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Çырмари</w:t>
      </w:r>
      <w:proofErr w:type="spellEnd"/>
      <w:r w:rsidRPr="00411128">
        <w:rPr>
          <w:bCs/>
          <w:lang w:bidi="ru-RU"/>
        </w:rPr>
        <w:t xml:space="preserve"> концерт» («Концерт в овраге»), В. </w:t>
      </w:r>
      <w:proofErr w:type="spellStart"/>
      <w:r w:rsidRPr="00411128">
        <w:rPr>
          <w:bCs/>
          <w:lang w:bidi="ru-RU"/>
        </w:rPr>
        <w:t>Сутеев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Кăмпа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айĕнче</w:t>
      </w:r>
      <w:proofErr w:type="spellEnd"/>
      <w:r w:rsidRPr="00411128">
        <w:rPr>
          <w:bCs/>
          <w:lang w:bidi="ru-RU"/>
        </w:rPr>
        <w:t>» («Под грибом»), И. Яковлев «</w:t>
      </w:r>
      <w:proofErr w:type="spellStart"/>
      <w:r w:rsidRPr="00411128">
        <w:rPr>
          <w:bCs/>
          <w:lang w:bidi="ru-RU"/>
        </w:rPr>
        <w:t>Хураçка</w:t>
      </w:r>
      <w:proofErr w:type="spellEnd"/>
      <w:r w:rsidRPr="00411128">
        <w:rPr>
          <w:bCs/>
          <w:lang w:bidi="ru-RU"/>
        </w:rPr>
        <w:t>» («Черныш»), А. </w:t>
      </w:r>
      <w:proofErr w:type="spellStart"/>
      <w:r w:rsidRPr="00411128">
        <w:rPr>
          <w:bCs/>
          <w:lang w:bidi="ru-RU"/>
        </w:rPr>
        <w:t>Ыхра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Шуркка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Белыш</w:t>
      </w:r>
      <w:proofErr w:type="spellEnd"/>
      <w:r w:rsidRPr="00411128">
        <w:rPr>
          <w:bCs/>
          <w:lang w:bidi="ru-RU"/>
        </w:rPr>
        <w:t>»), Е. </w:t>
      </w:r>
      <w:proofErr w:type="spellStart"/>
      <w:r w:rsidRPr="00411128">
        <w:rPr>
          <w:bCs/>
          <w:lang w:bidi="ru-RU"/>
        </w:rPr>
        <w:t>Чарушин</w:t>
      </w:r>
      <w:proofErr w:type="spellEnd"/>
      <w:r w:rsidRPr="00411128">
        <w:rPr>
          <w:bCs/>
          <w:lang w:bidi="ru-RU"/>
        </w:rPr>
        <w:t xml:space="preserve"> «Томка </w:t>
      </w:r>
      <w:proofErr w:type="spellStart"/>
      <w:r w:rsidRPr="00411128">
        <w:rPr>
          <w:bCs/>
          <w:lang w:bidi="ru-RU"/>
        </w:rPr>
        <w:t>ишме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вĕренни</w:t>
      </w:r>
      <w:proofErr w:type="spellEnd"/>
      <w:r w:rsidRPr="00411128">
        <w:rPr>
          <w:bCs/>
          <w:lang w:bidi="ru-RU"/>
        </w:rPr>
        <w:t>» («Как Томка научился плавать»), К. Чуковский «</w:t>
      </w:r>
      <w:proofErr w:type="spellStart"/>
      <w:r w:rsidRPr="00411128">
        <w:rPr>
          <w:bCs/>
          <w:lang w:bidi="ru-RU"/>
        </w:rPr>
        <w:t>Чĕрĕпсем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кулаççĕ</w:t>
      </w:r>
      <w:proofErr w:type="spellEnd"/>
      <w:r w:rsidRPr="00411128">
        <w:rPr>
          <w:bCs/>
          <w:lang w:bidi="ru-RU"/>
        </w:rPr>
        <w:t>» («Ежики смеются»), Э. </w:t>
      </w:r>
      <w:proofErr w:type="spellStart"/>
      <w:r w:rsidRPr="00411128">
        <w:rPr>
          <w:bCs/>
          <w:lang w:bidi="ru-RU"/>
        </w:rPr>
        <w:t>Шим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Шапапа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калта</w:t>
      </w:r>
      <w:proofErr w:type="spellEnd"/>
      <w:r w:rsidRPr="00411128">
        <w:rPr>
          <w:bCs/>
          <w:lang w:bidi="ru-RU"/>
        </w:rPr>
        <w:t>» («Лягушонок и ящерка»), Л. Морозов «</w:t>
      </w:r>
      <w:proofErr w:type="spellStart"/>
      <w:r w:rsidRPr="00411128">
        <w:rPr>
          <w:bCs/>
          <w:lang w:bidi="ru-RU"/>
        </w:rPr>
        <w:t>Хÿре</w:t>
      </w:r>
      <w:proofErr w:type="spellEnd"/>
      <w:r w:rsidRPr="00411128">
        <w:rPr>
          <w:bCs/>
          <w:lang w:bidi="ru-RU"/>
        </w:rPr>
        <w:t xml:space="preserve"> мĕн тума </w:t>
      </w:r>
      <w:proofErr w:type="spellStart"/>
      <w:r w:rsidRPr="00411128">
        <w:rPr>
          <w:bCs/>
          <w:lang w:bidi="ru-RU"/>
        </w:rPr>
        <w:t>кирлĕ</w:t>
      </w:r>
      <w:proofErr w:type="spellEnd"/>
      <w:r w:rsidRPr="00411128">
        <w:rPr>
          <w:bCs/>
          <w:lang w:bidi="ru-RU"/>
        </w:rPr>
        <w:t>?» («Зачем нужен хвост?»), М. Козлов «</w:t>
      </w:r>
      <w:proofErr w:type="spellStart"/>
      <w:r w:rsidRPr="00411128">
        <w:rPr>
          <w:bCs/>
          <w:lang w:bidi="ru-RU"/>
        </w:rPr>
        <w:t>Шăллăм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улталанни</w:t>
      </w:r>
      <w:proofErr w:type="spellEnd"/>
      <w:r w:rsidRPr="00411128">
        <w:rPr>
          <w:bCs/>
          <w:lang w:bidi="ru-RU"/>
        </w:rPr>
        <w:t>» («Брат обманулся»), С. </w:t>
      </w:r>
      <w:proofErr w:type="spellStart"/>
      <w:r w:rsidRPr="00411128">
        <w:rPr>
          <w:bCs/>
          <w:lang w:bidi="ru-RU"/>
        </w:rPr>
        <w:t>Шавли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Пакша</w:t>
      </w:r>
      <w:proofErr w:type="spellEnd"/>
      <w:r w:rsidRPr="00411128">
        <w:rPr>
          <w:bCs/>
          <w:lang w:bidi="ru-RU"/>
        </w:rPr>
        <w:t>» («Белка»), В. </w:t>
      </w:r>
      <w:proofErr w:type="spellStart"/>
      <w:r w:rsidRPr="00411128">
        <w:rPr>
          <w:bCs/>
          <w:lang w:bidi="ru-RU"/>
        </w:rPr>
        <w:t>Сутеев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Кимĕ</w:t>
      </w:r>
      <w:proofErr w:type="spellEnd"/>
      <w:r w:rsidRPr="00411128">
        <w:rPr>
          <w:bCs/>
          <w:lang w:bidi="ru-RU"/>
        </w:rPr>
        <w:t>» («Лодка»), М. </w:t>
      </w:r>
      <w:proofErr w:type="spellStart"/>
      <w:r w:rsidRPr="00411128">
        <w:rPr>
          <w:bCs/>
          <w:lang w:bidi="ru-RU"/>
        </w:rPr>
        <w:t>Сениэль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Ула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такка</w:t>
      </w:r>
      <w:proofErr w:type="spellEnd"/>
      <w:r w:rsidRPr="00411128">
        <w:rPr>
          <w:bCs/>
          <w:lang w:bidi="ru-RU"/>
        </w:rPr>
        <w:t xml:space="preserve">» («Дятел»), Трубина </w:t>
      </w:r>
      <w:proofErr w:type="spellStart"/>
      <w:r w:rsidRPr="00411128">
        <w:rPr>
          <w:bCs/>
          <w:lang w:bidi="ru-RU"/>
        </w:rPr>
        <w:t>Мархви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Çерçипе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шăнкăрч</w:t>
      </w:r>
      <w:proofErr w:type="spellEnd"/>
      <w:r w:rsidRPr="00411128">
        <w:rPr>
          <w:bCs/>
          <w:lang w:bidi="ru-RU"/>
        </w:rPr>
        <w:t>» («Воробей и скворец»), В. Бианки «</w:t>
      </w:r>
      <w:proofErr w:type="spellStart"/>
      <w:r w:rsidRPr="00411128">
        <w:rPr>
          <w:bCs/>
          <w:lang w:bidi="ru-RU"/>
        </w:rPr>
        <w:t>Музыкантсем</w:t>
      </w:r>
      <w:proofErr w:type="spellEnd"/>
      <w:r w:rsidRPr="00411128">
        <w:rPr>
          <w:bCs/>
          <w:lang w:bidi="ru-RU"/>
        </w:rPr>
        <w:t xml:space="preserve">» («Музыканты»),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Иванĕ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Чĕр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чунсем</w:t>
      </w:r>
      <w:proofErr w:type="spellEnd"/>
      <w:r w:rsidRPr="00411128">
        <w:rPr>
          <w:bCs/>
          <w:lang w:bidi="ru-RU"/>
        </w:rPr>
        <w:t xml:space="preserve"> те çынсем </w:t>
      </w:r>
      <w:proofErr w:type="spellStart"/>
      <w:r w:rsidRPr="00411128">
        <w:rPr>
          <w:bCs/>
          <w:lang w:bidi="ru-RU"/>
        </w:rPr>
        <w:t>пекех</w:t>
      </w:r>
      <w:proofErr w:type="spellEnd"/>
      <w:r w:rsidRPr="00411128">
        <w:rPr>
          <w:bCs/>
          <w:lang w:bidi="ru-RU"/>
        </w:rPr>
        <w:t>» («И животные как люди»).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А вокруг – волшебная страна.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А. </w:t>
      </w:r>
      <w:proofErr w:type="spellStart"/>
      <w:r w:rsidRPr="00411128">
        <w:rPr>
          <w:bCs/>
          <w:lang w:bidi="ru-RU"/>
        </w:rPr>
        <w:t>Пăртта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ташши</w:t>
      </w:r>
      <w:proofErr w:type="spellEnd"/>
      <w:r w:rsidRPr="00411128">
        <w:rPr>
          <w:bCs/>
          <w:lang w:bidi="ru-RU"/>
        </w:rPr>
        <w:t xml:space="preserve">» («Танец дождя»), В. </w:t>
      </w:r>
      <w:proofErr w:type="spellStart"/>
      <w:r w:rsidRPr="00411128">
        <w:rPr>
          <w:bCs/>
          <w:lang w:bidi="ru-RU"/>
        </w:rPr>
        <w:t>Эктел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Аслати</w:t>
      </w:r>
      <w:proofErr w:type="spellEnd"/>
      <w:r w:rsidRPr="00411128">
        <w:rPr>
          <w:bCs/>
          <w:lang w:bidi="ru-RU"/>
        </w:rPr>
        <w:t>» («Гроза»), А. </w:t>
      </w:r>
      <w:proofErr w:type="spellStart"/>
      <w:r w:rsidRPr="00411128">
        <w:rPr>
          <w:bCs/>
          <w:lang w:bidi="ru-RU"/>
        </w:rPr>
        <w:t>Ыхра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Пукан</w:t>
      </w:r>
      <w:proofErr w:type="spellEnd"/>
      <w:r w:rsidRPr="00411128">
        <w:rPr>
          <w:bCs/>
          <w:lang w:bidi="ru-RU"/>
        </w:rPr>
        <w:t xml:space="preserve">» («Стул»), </w:t>
      </w:r>
      <w:proofErr w:type="spellStart"/>
      <w:r w:rsidRPr="00411128">
        <w:rPr>
          <w:bCs/>
          <w:lang w:bidi="ru-RU"/>
        </w:rPr>
        <w:t>Хумма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Çеменĕ</w:t>
      </w:r>
      <w:proofErr w:type="spellEnd"/>
      <w:r w:rsidRPr="00411128">
        <w:rPr>
          <w:bCs/>
          <w:lang w:bidi="ru-RU"/>
        </w:rPr>
        <w:t xml:space="preserve"> «Çуркунне» («Весна»), А. Савельев-</w:t>
      </w:r>
      <w:proofErr w:type="spellStart"/>
      <w:r w:rsidRPr="00411128">
        <w:rPr>
          <w:bCs/>
          <w:lang w:bidi="ru-RU"/>
        </w:rPr>
        <w:t>Сас</w:t>
      </w:r>
      <w:proofErr w:type="spellEnd"/>
      <w:r w:rsidRPr="00411128">
        <w:rPr>
          <w:bCs/>
          <w:lang w:bidi="ru-RU"/>
        </w:rPr>
        <w:t xml:space="preserve"> «Çавăнпа хитре </w:t>
      </w:r>
      <w:proofErr w:type="spellStart"/>
      <w:r w:rsidRPr="00411128">
        <w:rPr>
          <w:bCs/>
          <w:lang w:bidi="ru-RU"/>
        </w:rPr>
        <w:t>тĕнче</w:t>
      </w:r>
      <w:proofErr w:type="spellEnd"/>
      <w:r w:rsidRPr="00411128">
        <w:rPr>
          <w:bCs/>
          <w:lang w:bidi="ru-RU"/>
        </w:rPr>
        <w:t>» («Мир поэтому красив»), С. Соколинский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>» («Дождь»), В. </w:t>
      </w:r>
      <w:proofErr w:type="spellStart"/>
      <w:r w:rsidRPr="00411128">
        <w:rPr>
          <w:bCs/>
          <w:lang w:bidi="ru-RU"/>
        </w:rPr>
        <w:t>Енĕш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Тĕтре</w:t>
      </w:r>
      <w:proofErr w:type="spellEnd"/>
      <w:r w:rsidRPr="00411128">
        <w:rPr>
          <w:bCs/>
          <w:lang w:bidi="ru-RU"/>
        </w:rPr>
        <w:t>» («Туман»).</w:t>
      </w:r>
    </w:p>
    <w:p w:rsidR="00167EFA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</w:p>
    <w:p w:rsidR="00167EFA" w:rsidRDefault="00167EFA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Cs/>
          <w:lang w:bidi="ru-RU"/>
        </w:rPr>
        <w:lastRenderedPageBreak/>
        <w:t> </w:t>
      </w:r>
      <w:r w:rsidRPr="00411128">
        <w:rPr>
          <w:b/>
          <w:bCs/>
          <w:lang w:bidi="ru-RU"/>
        </w:rPr>
        <w:t>Содержание обучения во 2 классе.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/>
          <w:bCs/>
          <w:lang w:bidi="ru-RU"/>
        </w:rPr>
        <w:t xml:space="preserve">  Речевая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Cs/>
          <w:lang w:bidi="ru-RU"/>
        </w:rPr>
        <w:t xml:space="preserve">Осознание цели речевого высказывания. Определение последовательности событий, описываемых в произведении. Ответы на вопросы и формулирование вопросов по содержанию произведения. Нормы речевого этикета в условиях </w:t>
      </w:r>
      <w:proofErr w:type="spellStart"/>
      <w:r w:rsidRPr="00411128">
        <w:rPr>
          <w:bCs/>
          <w:lang w:bidi="ru-RU"/>
        </w:rPr>
        <w:t>внеучебного</w:t>
      </w:r>
      <w:proofErr w:type="spellEnd"/>
      <w:r w:rsidRPr="00411128">
        <w:rPr>
          <w:bCs/>
          <w:lang w:bidi="ru-RU"/>
        </w:rPr>
        <w:t xml:space="preserve"> общения. Особенности чувашского этикета (на основе фольклорных произведений).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Чтение целыми словами вслух, про себя, постепенное увеличение скорости чтения. Соблюдение орфоэпических и интонационных норм чтения.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i/>
          <w:lang w:bidi="ru-RU"/>
        </w:rPr>
      </w:pPr>
      <w:r w:rsidRPr="00411128">
        <w:rPr>
          <w:bCs/>
          <w:lang w:bidi="ru-RU"/>
        </w:rPr>
        <w:t xml:space="preserve">Монологическое устное и письменное речевое высказывание небольшого объёма с использованием авторского текста, вопросов и ключевых слов по содержанию прочитанного или прослушанного.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Литературоведческая пропедевтика.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Устное народное творчество. Произведения малых жанров фольклора (</w:t>
      </w:r>
      <w:proofErr w:type="spellStart"/>
      <w:r w:rsidRPr="00411128">
        <w:rPr>
          <w:bCs/>
          <w:lang w:bidi="ru-RU"/>
        </w:rPr>
        <w:t>потешки</w:t>
      </w:r>
      <w:proofErr w:type="spellEnd"/>
      <w:r w:rsidRPr="00411128">
        <w:rPr>
          <w:bCs/>
          <w:lang w:bidi="ru-RU"/>
        </w:rPr>
        <w:t xml:space="preserve">, загадки, пословицы). Шуточные фольклорные произведения, скороговорки, стихи-небылицы. Игра со словом, «перевёртыш событий» как основа построения небылиц. Обрядовый (календарный) фольклор, особенности. Сказка – выражение народной мудрости, нравственная идея фольклорных сказок. Особенности сказок разного вида (о животных, бытовые, волшебные). Сходство тем и сюжетов сказок разных народов. Авторская сказка. Характеристика авторской сказки: герои, особенности построения и языка.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Настроение, которое создаёт пейзажная лирика. Средства выразительности при описании природы: сравнение и эпитет.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Анализ заголовка, соотнесение его с главной мыслью произведения. Главная мысль произведения. Отражение в произведениях нравственно-этических понятий. Герой произведения, его характеристика, оценка поступков.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Составление совместного плана произведения: части текста, их главные темы, пересказ по плану.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/>
          <w:bCs/>
          <w:iCs/>
          <w:lang w:bidi="ru-RU"/>
        </w:rPr>
        <w:t>Творческая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Воссоздание в воображении описанных в стихотворении картин. Обсуждение эмоционального состояния при восприятии описанных картин. Словесное и графическое иллюстрирование отрывка произведения (по выбору). Пересказ проиллюстрированного отрывка произведения. Чтение художественного произведения по ролям, инсценировка эпизодов. Совместное придумывание загадок.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Библиографическая культура.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Работа с детской книгой и справочной литературой.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411128">
        <w:rPr>
          <w:b/>
          <w:bCs/>
          <w:lang w:bidi="ru-RU"/>
        </w:rPr>
        <w:t xml:space="preserve">  Круг детского чтения.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В школу.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А. </w:t>
      </w:r>
      <w:proofErr w:type="spellStart"/>
      <w:r w:rsidRPr="00411128">
        <w:rPr>
          <w:bCs/>
          <w:lang w:bidi="ru-RU"/>
        </w:rPr>
        <w:t>Алка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Чи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савăнăçлă</w:t>
      </w:r>
      <w:proofErr w:type="spellEnd"/>
      <w:r w:rsidRPr="00411128">
        <w:rPr>
          <w:bCs/>
          <w:lang w:bidi="ru-RU"/>
        </w:rPr>
        <w:t xml:space="preserve"> кун» («Самый радостный день»).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Иванĕ</w:t>
      </w:r>
      <w:proofErr w:type="spellEnd"/>
      <w:r w:rsidRPr="00411128">
        <w:rPr>
          <w:bCs/>
          <w:lang w:bidi="ru-RU"/>
        </w:rPr>
        <w:t>, «Чернил» («Чернила»).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Что такое Родина.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Савнă</w:t>
      </w:r>
      <w:proofErr w:type="spellEnd"/>
      <w:r w:rsidRPr="00411128">
        <w:rPr>
          <w:bCs/>
          <w:lang w:bidi="ru-RU"/>
        </w:rPr>
        <w:t xml:space="preserve"> çĕр, Чăваш </w:t>
      </w:r>
      <w:proofErr w:type="spellStart"/>
      <w:r w:rsidRPr="00411128">
        <w:rPr>
          <w:bCs/>
          <w:lang w:bidi="ru-RU"/>
        </w:rPr>
        <w:t>çĕршывĕ</w:t>
      </w:r>
      <w:proofErr w:type="spellEnd"/>
      <w:r w:rsidRPr="00411128">
        <w:rPr>
          <w:bCs/>
          <w:lang w:bidi="ru-RU"/>
        </w:rPr>
        <w:t xml:space="preserve">» («Любимый край, Чувашия родная»), </w:t>
      </w:r>
      <w:proofErr w:type="spellStart"/>
      <w:r w:rsidRPr="00411128">
        <w:rPr>
          <w:bCs/>
          <w:lang w:bidi="ru-RU"/>
        </w:rPr>
        <w:t>Юхма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Мишши</w:t>
      </w:r>
      <w:proofErr w:type="spellEnd"/>
      <w:r w:rsidRPr="00411128">
        <w:rPr>
          <w:bCs/>
          <w:lang w:bidi="ru-RU"/>
        </w:rPr>
        <w:t xml:space="preserve"> «Чăваш </w:t>
      </w:r>
      <w:proofErr w:type="spellStart"/>
      <w:r w:rsidRPr="00411128">
        <w:rPr>
          <w:bCs/>
          <w:lang w:bidi="ru-RU"/>
        </w:rPr>
        <w:t>çĕршывĕ</w:t>
      </w:r>
      <w:proofErr w:type="spellEnd"/>
      <w:r w:rsidRPr="00411128">
        <w:rPr>
          <w:bCs/>
          <w:lang w:bidi="ru-RU"/>
        </w:rPr>
        <w:t>» («Чувашский край»), «</w:t>
      </w:r>
      <w:proofErr w:type="spellStart"/>
      <w:r w:rsidRPr="00411128">
        <w:rPr>
          <w:bCs/>
          <w:lang w:bidi="ru-RU"/>
        </w:rPr>
        <w:t>Ялав</w:t>
      </w:r>
      <w:proofErr w:type="spellEnd"/>
      <w:r w:rsidRPr="00411128">
        <w:rPr>
          <w:bCs/>
          <w:lang w:bidi="ru-RU"/>
        </w:rPr>
        <w:t>» («Флаг»), 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Çĕршывăмăр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пуçламăщĕ</w:t>
      </w:r>
      <w:proofErr w:type="spellEnd"/>
      <w:r w:rsidRPr="00411128">
        <w:rPr>
          <w:bCs/>
          <w:lang w:bidi="ru-RU"/>
        </w:rPr>
        <w:t>» («Начало Родины»), С. </w:t>
      </w:r>
      <w:proofErr w:type="spellStart"/>
      <w:r w:rsidRPr="00411128">
        <w:rPr>
          <w:bCs/>
          <w:lang w:bidi="ru-RU"/>
        </w:rPr>
        <w:t>Тăваньялсем</w:t>
      </w:r>
      <w:proofErr w:type="spellEnd"/>
      <w:r w:rsidRPr="00411128">
        <w:rPr>
          <w:bCs/>
          <w:lang w:bidi="ru-RU"/>
        </w:rPr>
        <w:t xml:space="preserve"> «Тăван чĕлхене ан </w:t>
      </w:r>
      <w:proofErr w:type="spellStart"/>
      <w:r w:rsidRPr="00411128">
        <w:rPr>
          <w:bCs/>
          <w:lang w:bidi="ru-RU"/>
        </w:rPr>
        <w:t>манăр</w:t>
      </w:r>
      <w:proofErr w:type="spellEnd"/>
      <w:r w:rsidRPr="00411128">
        <w:rPr>
          <w:bCs/>
          <w:lang w:bidi="ru-RU"/>
        </w:rPr>
        <w:t>» («Не забывайте родной язык»), Л. Мартьянова «Чăвашла» («На чувашском»), А. Трофимов «</w:t>
      </w:r>
      <w:proofErr w:type="spellStart"/>
      <w:r w:rsidRPr="00411128">
        <w:rPr>
          <w:bCs/>
          <w:lang w:bidi="ru-RU"/>
        </w:rPr>
        <w:t>Асатте-асаннесен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çырулăхĕ</w:t>
      </w:r>
      <w:proofErr w:type="spellEnd"/>
      <w:r w:rsidRPr="00411128">
        <w:rPr>
          <w:bCs/>
          <w:lang w:bidi="ru-RU"/>
        </w:rPr>
        <w:t>» («Письменность бабушек и дедушек»), 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Эпир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пулнă</w:t>
      </w:r>
      <w:proofErr w:type="spellEnd"/>
      <w:r w:rsidRPr="00411128">
        <w:rPr>
          <w:bCs/>
          <w:lang w:bidi="ru-RU"/>
        </w:rPr>
        <w:t xml:space="preserve">, </w:t>
      </w:r>
      <w:proofErr w:type="spellStart"/>
      <w:r w:rsidRPr="00411128">
        <w:rPr>
          <w:bCs/>
          <w:lang w:bidi="ru-RU"/>
        </w:rPr>
        <w:t>пур</w:t>
      </w:r>
      <w:proofErr w:type="spellEnd"/>
      <w:r w:rsidRPr="00411128">
        <w:rPr>
          <w:bCs/>
          <w:lang w:bidi="ru-RU"/>
        </w:rPr>
        <w:t xml:space="preserve">, </w:t>
      </w:r>
      <w:proofErr w:type="spellStart"/>
      <w:r w:rsidRPr="00411128">
        <w:rPr>
          <w:bCs/>
          <w:lang w:bidi="ru-RU"/>
        </w:rPr>
        <w:t>пулатпăр</w:t>
      </w:r>
      <w:proofErr w:type="spellEnd"/>
      <w:r w:rsidRPr="00411128">
        <w:rPr>
          <w:bCs/>
          <w:lang w:bidi="ru-RU"/>
        </w:rPr>
        <w:t>!» («Были мы, и есть, и будем!»).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Из устного народного творчества.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proofErr w:type="spellStart"/>
      <w:r w:rsidRPr="00411128">
        <w:rPr>
          <w:bCs/>
          <w:lang w:bidi="ru-RU"/>
        </w:rPr>
        <w:t>Тупмалли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юмахсем</w:t>
      </w:r>
      <w:proofErr w:type="spellEnd"/>
      <w:r w:rsidRPr="00411128">
        <w:rPr>
          <w:bCs/>
          <w:lang w:bidi="ru-RU"/>
        </w:rPr>
        <w:t xml:space="preserve"> (Загадки). </w:t>
      </w:r>
      <w:proofErr w:type="spellStart"/>
      <w:r w:rsidRPr="00411128">
        <w:rPr>
          <w:bCs/>
          <w:lang w:bidi="ru-RU"/>
        </w:rPr>
        <w:t>Пулмасла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халапсем</w:t>
      </w:r>
      <w:proofErr w:type="spellEnd"/>
      <w:r w:rsidRPr="00411128">
        <w:rPr>
          <w:bCs/>
          <w:lang w:bidi="ru-RU"/>
        </w:rPr>
        <w:t xml:space="preserve"> (Сказки-небылицы). К. Чуковский «</w:t>
      </w:r>
      <w:proofErr w:type="spellStart"/>
      <w:r w:rsidRPr="00411128">
        <w:rPr>
          <w:bCs/>
          <w:lang w:bidi="ru-RU"/>
        </w:rPr>
        <w:t>Савăнăç</w:t>
      </w:r>
      <w:proofErr w:type="spellEnd"/>
      <w:r w:rsidRPr="00411128">
        <w:rPr>
          <w:bCs/>
          <w:lang w:bidi="ru-RU"/>
        </w:rPr>
        <w:t xml:space="preserve">» («Радость»). </w:t>
      </w:r>
      <w:proofErr w:type="spellStart"/>
      <w:r w:rsidRPr="00411128">
        <w:rPr>
          <w:bCs/>
          <w:lang w:bidi="ru-RU"/>
        </w:rPr>
        <w:t>Сурхури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</w:t>
      </w:r>
      <w:proofErr w:type="spellEnd"/>
      <w:r w:rsidRPr="00411128">
        <w:rPr>
          <w:bCs/>
          <w:lang w:bidi="ru-RU"/>
        </w:rPr>
        <w:t xml:space="preserve"> («Рождественская песня»). </w:t>
      </w:r>
      <w:proofErr w:type="spellStart"/>
      <w:r w:rsidRPr="00411128">
        <w:rPr>
          <w:bCs/>
          <w:lang w:bidi="ru-RU"/>
        </w:rPr>
        <w:t>Çăварни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lastRenderedPageBreak/>
        <w:t>юрри</w:t>
      </w:r>
      <w:proofErr w:type="spellEnd"/>
      <w:r w:rsidRPr="00411128">
        <w:rPr>
          <w:bCs/>
          <w:lang w:bidi="ru-RU"/>
        </w:rPr>
        <w:t xml:space="preserve"> (Масленичная песня). </w:t>
      </w:r>
      <w:proofErr w:type="spellStart"/>
      <w:r w:rsidRPr="00411128">
        <w:rPr>
          <w:bCs/>
          <w:lang w:bidi="ru-RU"/>
        </w:rPr>
        <w:t>Хумма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Çеменĕ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Çăварни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чупни</w:t>
      </w:r>
      <w:proofErr w:type="spellEnd"/>
      <w:r w:rsidRPr="00411128">
        <w:rPr>
          <w:bCs/>
          <w:lang w:bidi="ru-RU"/>
        </w:rPr>
        <w:t xml:space="preserve">» («Масленичные катания»). </w:t>
      </w:r>
      <w:proofErr w:type="spellStart"/>
      <w:r w:rsidRPr="00411128">
        <w:rPr>
          <w:bCs/>
          <w:lang w:bidi="ru-RU"/>
        </w:rPr>
        <w:t>Пуплешÿ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сăввисем</w:t>
      </w:r>
      <w:proofErr w:type="spellEnd"/>
      <w:r w:rsidRPr="00411128">
        <w:rPr>
          <w:bCs/>
          <w:lang w:bidi="ru-RU"/>
        </w:rPr>
        <w:t xml:space="preserve"> (</w:t>
      </w:r>
      <w:proofErr w:type="spellStart"/>
      <w:r w:rsidRPr="00411128">
        <w:rPr>
          <w:bCs/>
          <w:lang w:bidi="ru-RU"/>
        </w:rPr>
        <w:t>Потешки</w:t>
      </w:r>
      <w:proofErr w:type="spellEnd"/>
      <w:r w:rsidRPr="00411128">
        <w:rPr>
          <w:bCs/>
          <w:lang w:bidi="ru-RU"/>
        </w:rPr>
        <w:t>). Н. </w:t>
      </w:r>
      <w:proofErr w:type="spellStart"/>
      <w:r w:rsidRPr="00411128">
        <w:rPr>
          <w:bCs/>
          <w:lang w:bidi="ru-RU"/>
        </w:rPr>
        <w:t>Ыдарай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Чĕрĕп</w:t>
      </w:r>
      <w:proofErr w:type="spellEnd"/>
      <w:r w:rsidRPr="00411128">
        <w:rPr>
          <w:bCs/>
          <w:lang w:bidi="ru-RU"/>
        </w:rPr>
        <w:t>» («Ёжик»).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 xml:space="preserve">Легенды об </w:t>
      </w:r>
      <w:proofErr w:type="spellStart"/>
      <w:r w:rsidRPr="00411128">
        <w:rPr>
          <w:b/>
          <w:bCs/>
          <w:lang w:bidi="ru-RU"/>
        </w:rPr>
        <w:t>Улыпе</w:t>
      </w:r>
      <w:proofErr w:type="spellEnd"/>
      <w:r w:rsidRPr="00411128">
        <w:rPr>
          <w:b/>
          <w:bCs/>
          <w:lang w:bidi="ru-RU"/>
        </w:rPr>
        <w:t>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«</w:t>
      </w:r>
      <w:proofErr w:type="spellStart"/>
      <w:r w:rsidRPr="00411128">
        <w:rPr>
          <w:bCs/>
          <w:lang w:bidi="ru-RU"/>
        </w:rPr>
        <w:t>Улăпсем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Улыпы</w:t>
      </w:r>
      <w:proofErr w:type="spellEnd"/>
      <w:r w:rsidRPr="00411128">
        <w:rPr>
          <w:bCs/>
          <w:lang w:bidi="ru-RU"/>
        </w:rPr>
        <w:t>»). «</w:t>
      </w:r>
      <w:proofErr w:type="spellStart"/>
      <w:r w:rsidRPr="00411128">
        <w:rPr>
          <w:bCs/>
          <w:lang w:bidi="ru-RU"/>
        </w:rPr>
        <w:t>Асамат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кĕперĕ</w:t>
      </w:r>
      <w:proofErr w:type="spellEnd"/>
      <w:r w:rsidRPr="00411128">
        <w:rPr>
          <w:bCs/>
          <w:lang w:bidi="ru-RU"/>
        </w:rPr>
        <w:t xml:space="preserve">» («Мост </w:t>
      </w:r>
      <w:proofErr w:type="spellStart"/>
      <w:r w:rsidRPr="00411128">
        <w:rPr>
          <w:bCs/>
          <w:lang w:bidi="ru-RU"/>
        </w:rPr>
        <w:t>Азамата</w:t>
      </w:r>
      <w:proofErr w:type="spellEnd"/>
      <w:r w:rsidRPr="00411128">
        <w:rPr>
          <w:bCs/>
          <w:lang w:bidi="ru-RU"/>
        </w:rPr>
        <w:t xml:space="preserve">»). </w:t>
      </w:r>
      <w:proofErr w:type="spellStart"/>
      <w:r w:rsidRPr="00411128">
        <w:rPr>
          <w:bCs/>
          <w:lang w:bidi="ru-RU"/>
        </w:rPr>
        <w:t>Энтип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Ваççи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Эпир</w:t>
      </w:r>
      <w:proofErr w:type="spellEnd"/>
      <w:r w:rsidRPr="00411128">
        <w:rPr>
          <w:bCs/>
          <w:lang w:bidi="ru-RU"/>
        </w:rPr>
        <w:t xml:space="preserve"> – </w:t>
      </w:r>
      <w:proofErr w:type="spellStart"/>
      <w:r w:rsidRPr="00411128">
        <w:rPr>
          <w:bCs/>
          <w:lang w:bidi="ru-RU"/>
        </w:rPr>
        <w:t>Улăп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йăхĕнчен</w:t>
      </w:r>
      <w:proofErr w:type="spellEnd"/>
      <w:r w:rsidRPr="00411128">
        <w:rPr>
          <w:bCs/>
          <w:lang w:bidi="ru-RU"/>
        </w:rPr>
        <w:t xml:space="preserve">» («Мы из рода </w:t>
      </w:r>
      <w:proofErr w:type="spellStart"/>
      <w:r w:rsidRPr="00411128">
        <w:rPr>
          <w:bCs/>
          <w:lang w:bidi="ru-RU"/>
        </w:rPr>
        <w:t>Улыпа</w:t>
      </w:r>
      <w:proofErr w:type="spellEnd"/>
      <w:r w:rsidRPr="00411128">
        <w:rPr>
          <w:bCs/>
          <w:lang w:bidi="ru-RU"/>
        </w:rPr>
        <w:t>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Сказки.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Русская народная сказка «</w:t>
      </w:r>
      <w:proofErr w:type="spellStart"/>
      <w:r w:rsidRPr="00411128">
        <w:rPr>
          <w:bCs/>
          <w:lang w:bidi="ru-RU"/>
        </w:rPr>
        <w:t>Кинеми</w:t>
      </w:r>
      <w:proofErr w:type="spellEnd"/>
      <w:r w:rsidRPr="00411128">
        <w:rPr>
          <w:bCs/>
          <w:lang w:bidi="ru-RU"/>
        </w:rPr>
        <w:t xml:space="preserve">, </w:t>
      </w:r>
      <w:proofErr w:type="spellStart"/>
      <w:r w:rsidRPr="00411128">
        <w:rPr>
          <w:bCs/>
          <w:lang w:bidi="ru-RU"/>
        </w:rPr>
        <w:t>мăнукĕ</w:t>
      </w:r>
      <w:proofErr w:type="spellEnd"/>
      <w:r w:rsidRPr="00411128">
        <w:rPr>
          <w:bCs/>
          <w:lang w:bidi="ru-RU"/>
        </w:rPr>
        <w:t xml:space="preserve"> тата </w:t>
      </w:r>
      <w:proofErr w:type="spellStart"/>
      <w:r w:rsidRPr="00411128">
        <w:rPr>
          <w:bCs/>
          <w:lang w:bidi="ru-RU"/>
        </w:rPr>
        <w:t>чăпар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чăх</w:t>
      </w:r>
      <w:proofErr w:type="spellEnd"/>
      <w:r w:rsidRPr="00411128">
        <w:rPr>
          <w:bCs/>
          <w:lang w:bidi="ru-RU"/>
        </w:rPr>
        <w:t>» («Бабушка, внучка да курочка»). Венгерская народная сказка «</w:t>
      </w:r>
      <w:proofErr w:type="spellStart"/>
      <w:r w:rsidRPr="00411128">
        <w:rPr>
          <w:bCs/>
          <w:lang w:bidi="ru-RU"/>
        </w:rPr>
        <w:t>Çăткăн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çурисем</w:t>
      </w:r>
      <w:proofErr w:type="spellEnd"/>
      <w:r w:rsidRPr="00411128">
        <w:rPr>
          <w:bCs/>
          <w:lang w:bidi="ru-RU"/>
        </w:rPr>
        <w:t>» («Жадные медвежата»). Н. Иванов «</w:t>
      </w:r>
      <w:proofErr w:type="spellStart"/>
      <w:r w:rsidRPr="00411128">
        <w:rPr>
          <w:bCs/>
          <w:lang w:bidi="ru-RU"/>
        </w:rPr>
        <w:t>Шиклĕ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шăши</w:t>
      </w:r>
      <w:proofErr w:type="spellEnd"/>
      <w:r w:rsidRPr="00411128">
        <w:rPr>
          <w:bCs/>
          <w:lang w:bidi="ru-RU"/>
        </w:rPr>
        <w:t>» («Пугливая мышка»). Китайская народная сказка «</w:t>
      </w:r>
      <w:proofErr w:type="spellStart"/>
      <w:r w:rsidRPr="00411128">
        <w:rPr>
          <w:bCs/>
          <w:lang w:bidi="ru-RU"/>
        </w:rPr>
        <w:t>Сарă</w:t>
      </w:r>
      <w:proofErr w:type="spellEnd"/>
      <w:r w:rsidRPr="00411128">
        <w:rPr>
          <w:bCs/>
          <w:lang w:bidi="ru-RU"/>
        </w:rPr>
        <w:t xml:space="preserve"> аист» («Жёлтый аист»). Чувашская народная сказка «</w:t>
      </w:r>
      <w:proofErr w:type="spellStart"/>
      <w:r w:rsidRPr="00411128">
        <w:rPr>
          <w:bCs/>
          <w:lang w:bidi="ru-RU"/>
        </w:rPr>
        <w:t>Ухмах</w:t>
      </w:r>
      <w:proofErr w:type="spellEnd"/>
      <w:r w:rsidRPr="00411128">
        <w:rPr>
          <w:bCs/>
          <w:lang w:bidi="ru-RU"/>
        </w:rPr>
        <w:t xml:space="preserve"> Иван». («Иван дурак»). Н. Карай «</w:t>
      </w:r>
      <w:proofErr w:type="spellStart"/>
      <w:r w:rsidRPr="00411128">
        <w:rPr>
          <w:bCs/>
          <w:lang w:bidi="ru-RU"/>
        </w:rPr>
        <w:t>Çырлана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кайсан</w:t>
      </w:r>
      <w:proofErr w:type="spellEnd"/>
      <w:r w:rsidRPr="00411128">
        <w:rPr>
          <w:bCs/>
          <w:lang w:bidi="ru-RU"/>
        </w:rPr>
        <w:t>» («Когда по ягоды пошли»), А. Толстой «</w:t>
      </w:r>
      <w:proofErr w:type="spellStart"/>
      <w:r w:rsidRPr="00411128">
        <w:rPr>
          <w:bCs/>
          <w:lang w:bidi="ru-RU"/>
        </w:rPr>
        <w:t>Пуртă</w:t>
      </w:r>
      <w:proofErr w:type="spellEnd"/>
      <w:r w:rsidRPr="00411128">
        <w:rPr>
          <w:bCs/>
          <w:lang w:bidi="ru-RU"/>
        </w:rPr>
        <w:t>» («Топор»).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Осень.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В. </w:t>
      </w:r>
      <w:proofErr w:type="spellStart"/>
      <w:r w:rsidRPr="00411128">
        <w:rPr>
          <w:bCs/>
          <w:lang w:bidi="ru-RU"/>
        </w:rPr>
        <w:t>Ямаш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ирĕ</w:t>
      </w:r>
      <w:proofErr w:type="spellEnd"/>
      <w:r w:rsidRPr="00411128">
        <w:rPr>
          <w:bCs/>
          <w:lang w:bidi="ru-RU"/>
        </w:rPr>
        <w:t>» («Осеннее утро»), М. Трубина «</w:t>
      </w:r>
      <w:proofErr w:type="spellStart"/>
      <w:r w:rsidRPr="00411128">
        <w:rPr>
          <w:bCs/>
          <w:lang w:bidi="ru-RU"/>
        </w:rPr>
        <w:t>Кĕр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çитрĕ</w:t>
      </w:r>
      <w:proofErr w:type="spellEnd"/>
      <w:r w:rsidRPr="00411128">
        <w:rPr>
          <w:bCs/>
          <w:lang w:bidi="ru-RU"/>
        </w:rPr>
        <w:t>» («Наступила осень»), Н. Сладков «</w:t>
      </w:r>
      <w:proofErr w:type="spellStart"/>
      <w:r w:rsidRPr="00411128">
        <w:rPr>
          <w:bCs/>
          <w:lang w:bidi="ru-RU"/>
        </w:rPr>
        <w:t>Ылтăн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>» («Золотой дождь»), Н. </w:t>
      </w:r>
      <w:proofErr w:type="spellStart"/>
      <w:r w:rsidRPr="00411128">
        <w:rPr>
          <w:bCs/>
          <w:lang w:bidi="ru-RU"/>
        </w:rPr>
        <w:t>Теветкел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Симĕс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хуралçă</w:t>
      </w:r>
      <w:proofErr w:type="spellEnd"/>
      <w:r w:rsidRPr="00411128">
        <w:rPr>
          <w:bCs/>
          <w:lang w:bidi="ru-RU"/>
        </w:rPr>
        <w:t>» («Зелёный страж»),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Эсир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пакша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курнă</w:t>
      </w:r>
      <w:proofErr w:type="spellEnd"/>
      <w:r w:rsidRPr="00411128">
        <w:rPr>
          <w:bCs/>
          <w:lang w:bidi="ru-RU"/>
        </w:rPr>
        <w:t>-и?» («А вы белку видели?»), С. </w:t>
      </w:r>
      <w:proofErr w:type="spellStart"/>
      <w:r w:rsidRPr="00411128">
        <w:rPr>
          <w:bCs/>
          <w:lang w:bidi="ru-RU"/>
        </w:rPr>
        <w:t>Сарпай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Хура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кĕркунне</w:t>
      </w:r>
      <w:proofErr w:type="spellEnd"/>
      <w:r w:rsidRPr="00411128">
        <w:rPr>
          <w:bCs/>
          <w:lang w:bidi="ru-RU"/>
        </w:rPr>
        <w:t>» («Поздняя осень»), В. </w:t>
      </w:r>
      <w:proofErr w:type="spellStart"/>
      <w:r w:rsidRPr="00411128">
        <w:rPr>
          <w:bCs/>
          <w:lang w:bidi="ru-RU"/>
        </w:rPr>
        <w:t>Аптраман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Кĕркунне</w:t>
      </w:r>
      <w:proofErr w:type="spellEnd"/>
      <w:r w:rsidRPr="00411128">
        <w:rPr>
          <w:bCs/>
          <w:lang w:bidi="ru-RU"/>
        </w:rPr>
        <w:t xml:space="preserve">» («Осенью»), </w:t>
      </w:r>
      <w:proofErr w:type="spellStart"/>
      <w:r w:rsidRPr="00411128">
        <w:rPr>
          <w:bCs/>
          <w:lang w:bidi="ru-RU"/>
        </w:rPr>
        <w:t>Илпек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Микулайĕ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Тăрнасем</w:t>
      </w:r>
      <w:proofErr w:type="spellEnd"/>
      <w:r w:rsidRPr="00411128">
        <w:rPr>
          <w:bCs/>
          <w:lang w:bidi="ru-RU"/>
        </w:rPr>
        <w:t>» («Журавли»), К. Иванов «</w:t>
      </w:r>
      <w:proofErr w:type="spellStart"/>
      <w:r w:rsidRPr="00411128">
        <w:rPr>
          <w:bCs/>
          <w:lang w:bidi="ru-RU"/>
        </w:rPr>
        <w:t>Кĕркунне</w:t>
      </w:r>
      <w:proofErr w:type="spellEnd"/>
      <w:r w:rsidRPr="00411128">
        <w:rPr>
          <w:bCs/>
          <w:lang w:bidi="ru-RU"/>
        </w:rPr>
        <w:t>» («Осень»).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411128">
        <w:rPr>
          <w:bCs/>
          <w:lang w:bidi="ru-RU"/>
        </w:rPr>
        <w:t> </w:t>
      </w:r>
      <w:r w:rsidRPr="00411128">
        <w:rPr>
          <w:b/>
          <w:bCs/>
          <w:lang w:bidi="ru-RU"/>
        </w:rPr>
        <w:t>Мы – весёлые и дружные ребята.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Шкул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ачи</w:t>
      </w:r>
      <w:proofErr w:type="spellEnd"/>
      <w:r w:rsidRPr="00411128">
        <w:rPr>
          <w:bCs/>
          <w:lang w:bidi="ru-RU"/>
        </w:rPr>
        <w:t>» («Школьник»), С. Иванов «</w:t>
      </w:r>
      <w:proofErr w:type="spellStart"/>
      <w:r w:rsidRPr="00411128">
        <w:rPr>
          <w:bCs/>
          <w:lang w:bidi="ru-RU"/>
        </w:rPr>
        <w:t>Сапăрлăх</w:t>
      </w:r>
      <w:proofErr w:type="spellEnd"/>
      <w:r w:rsidRPr="00411128">
        <w:rPr>
          <w:bCs/>
          <w:lang w:bidi="ru-RU"/>
        </w:rPr>
        <w:t xml:space="preserve"> çинчен» («О воспитанности»), А. </w:t>
      </w:r>
      <w:proofErr w:type="spellStart"/>
      <w:r w:rsidRPr="00411128">
        <w:rPr>
          <w:bCs/>
          <w:lang w:bidi="ru-RU"/>
        </w:rPr>
        <w:t>Кăлкан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Чăрсăр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автансем</w:t>
      </w:r>
      <w:proofErr w:type="spellEnd"/>
      <w:r w:rsidRPr="00411128">
        <w:rPr>
          <w:bCs/>
          <w:lang w:bidi="ru-RU"/>
        </w:rPr>
        <w:t>» («Драчливые петухи»), В. Осеева «</w:t>
      </w:r>
      <w:proofErr w:type="spellStart"/>
      <w:r w:rsidRPr="00411128">
        <w:rPr>
          <w:bCs/>
          <w:lang w:bidi="ru-RU"/>
        </w:rPr>
        <w:t>Тавăрчĕ</w:t>
      </w:r>
      <w:proofErr w:type="spellEnd"/>
      <w:r w:rsidRPr="00411128">
        <w:rPr>
          <w:bCs/>
          <w:lang w:bidi="ru-RU"/>
        </w:rPr>
        <w:t>» («Отомстила»), К. Чуковский «</w:t>
      </w:r>
      <w:proofErr w:type="spellStart"/>
      <w:r w:rsidRPr="00411128">
        <w:rPr>
          <w:bCs/>
          <w:lang w:bidi="ru-RU"/>
        </w:rPr>
        <w:t>Лапăрчăк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Закаляка</w:t>
      </w:r>
      <w:proofErr w:type="spellEnd"/>
      <w:r w:rsidRPr="00411128">
        <w:rPr>
          <w:bCs/>
          <w:lang w:bidi="ru-RU"/>
        </w:rPr>
        <w:t>»), Н. </w:t>
      </w:r>
      <w:proofErr w:type="spellStart"/>
      <w:r w:rsidRPr="00411128">
        <w:rPr>
          <w:bCs/>
          <w:lang w:bidi="ru-RU"/>
        </w:rPr>
        <w:t>Симунов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Пулăра</w:t>
      </w:r>
      <w:proofErr w:type="spellEnd"/>
      <w:r w:rsidRPr="00411128">
        <w:rPr>
          <w:bCs/>
          <w:lang w:bidi="ru-RU"/>
        </w:rPr>
        <w:t>» («На рыбалке»), О. </w:t>
      </w:r>
      <w:proofErr w:type="spellStart"/>
      <w:r w:rsidRPr="00411128">
        <w:rPr>
          <w:bCs/>
          <w:lang w:bidi="ru-RU"/>
        </w:rPr>
        <w:t>Савандеева</w:t>
      </w:r>
      <w:proofErr w:type="spellEnd"/>
      <w:r w:rsidRPr="00411128">
        <w:rPr>
          <w:bCs/>
          <w:lang w:bidi="ru-RU"/>
        </w:rPr>
        <w:t xml:space="preserve"> «Микула </w:t>
      </w:r>
      <w:proofErr w:type="spellStart"/>
      <w:r w:rsidRPr="00411128">
        <w:rPr>
          <w:bCs/>
          <w:lang w:bidi="ru-RU"/>
        </w:rPr>
        <w:t>пичче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кучченеçĕ</w:t>
      </w:r>
      <w:proofErr w:type="spellEnd"/>
      <w:r w:rsidRPr="00411128">
        <w:rPr>
          <w:bCs/>
          <w:lang w:bidi="ru-RU"/>
        </w:rPr>
        <w:t xml:space="preserve">» («Гостинец дядюшки </w:t>
      </w:r>
      <w:proofErr w:type="spellStart"/>
      <w:r w:rsidRPr="00411128">
        <w:rPr>
          <w:bCs/>
          <w:lang w:bidi="ru-RU"/>
        </w:rPr>
        <w:t>Мигулая</w:t>
      </w:r>
      <w:proofErr w:type="spellEnd"/>
      <w:r w:rsidRPr="00411128">
        <w:rPr>
          <w:bCs/>
          <w:lang w:bidi="ru-RU"/>
        </w:rPr>
        <w:t>»), А. </w:t>
      </w:r>
      <w:proofErr w:type="spellStart"/>
      <w:r w:rsidRPr="00411128">
        <w:rPr>
          <w:bCs/>
          <w:lang w:bidi="ru-RU"/>
        </w:rPr>
        <w:t>Барто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Вăт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епле</w:t>
      </w:r>
      <w:proofErr w:type="spellEnd"/>
      <w:r w:rsidRPr="00411128">
        <w:rPr>
          <w:bCs/>
          <w:lang w:bidi="ru-RU"/>
        </w:rPr>
        <w:t xml:space="preserve"> вăл </w:t>
      </w:r>
      <w:proofErr w:type="spellStart"/>
      <w:r w:rsidRPr="00411128">
        <w:rPr>
          <w:bCs/>
          <w:lang w:bidi="ru-RU"/>
        </w:rPr>
        <w:t>пулăшать</w:t>
      </w:r>
      <w:proofErr w:type="spellEnd"/>
      <w:r w:rsidRPr="00411128">
        <w:rPr>
          <w:bCs/>
          <w:lang w:bidi="ru-RU"/>
        </w:rPr>
        <w:t>» («Помощница»), Е. Афанасьев «</w:t>
      </w:r>
      <w:proofErr w:type="spellStart"/>
      <w:r w:rsidRPr="00411128">
        <w:rPr>
          <w:bCs/>
          <w:lang w:bidi="ru-RU"/>
        </w:rPr>
        <w:t>Кенттипе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Мишша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Кентти</w:t>
      </w:r>
      <w:proofErr w:type="spellEnd"/>
      <w:r w:rsidRPr="00411128">
        <w:rPr>
          <w:bCs/>
          <w:lang w:bidi="ru-RU"/>
        </w:rPr>
        <w:t xml:space="preserve"> и Миша»), И. </w:t>
      </w:r>
      <w:proofErr w:type="spellStart"/>
      <w:r w:rsidRPr="00411128">
        <w:rPr>
          <w:bCs/>
          <w:lang w:bidi="ru-RU"/>
        </w:rPr>
        <w:t>Малкай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Çÿпçе</w:t>
      </w:r>
      <w:proofErr w:type="spellEnd"/>
      <w:r w:rsidRPr="00411128">
        <w:rPr>
          <w:bCs/>
          <w:lang w:bidi="ru-RU"/>
        </w:rPr>
        <w:t>» («Бабушкин сундук»).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Счастье и радость – в труде.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И. Яковлев «Эпĕ </w:t>
      </w:r>
      <w:proofErr w:type="spellStart"/>
      <w:r w:rsidRPr="00411128">
        <w:rPr>
          <w:bCs/>
          <w:lang w:bidi="ru-RU"/>
        </w:rPr>
        <w:t>сехет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çĕмĕрни</w:t>
      </w:r>
      <w:proofErr w:type="spellEnd"/>
      <w:r w:rsidRPr="00411128">
        <w:rPr>
          <w:bCs/>
          <w:lang w:bidi="ru-RU"/>
        </w:rPr>
        <w:t xml:space="preserve">» («Как я чинил часы»),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Иванĕ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Куршанак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çыпăçрĕ</w:t>
      </w:r>
      <w:proofErr w:type="spellEnd"/>
      <w:r w:rsidRPr="00411128">
        <w:rPr>
          <w:bCs/>
          <w:lang w:bidi="ru-RU"/>
        </w:rPr>
        <w:t xml:space="preserve">» («Репейник прилип»), В. Тимаков «Пыл </w:t>
      </w:r>
      <w:proofErr w:type="spellStart"/>
      <w:r w:rsidRPr="00411128">
        <w:rPr>
          <w:bCs/>
          <w:lang w:bidi="ru-RU"/>
        </w:rPr>
        <w:t>хурчĕ</w:t>
      </w:r>
      <w:proofErr w:type="spellEnd"/>
      <w:r w:rsidRPr="00411128">
        <w:rPr>
          <w:bCs/>
          <w:lang w:bidi="ru-RU"/>
        </w:rPr>
        <w:t>» («Пчёлка»), И. Яковлев «Кулачă» («Калач»), К. Иванов «</w:t>
      </w:r>
      <w:proofErr w:type="spellStart"/>
      <w:r w:rsidRPr="00411128">
        <w:rPr>
          <w:bCs/>
          <w:lang w:bidi="ru-RU"/>
        </w:rPr>
        <w:t>Ĕçчен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 xml:space="preserve">» («Рукодельница 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>». Отрывок из поэмы «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>»), Н. Иванов «</w:t>
      </w:r>
      <w:proofErr w:type="spellStart"/>
      <w:r w:rsidRPr="00411128">
        <w:rPr>
          <w:bCs/>
          <w:lang w:bidi="ru-RU"/>
        </w:rPr>
        <w:t>Пахча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хуралçи</w:t>
      </w:r>
      <w:proofErr w:type="spellEnd"/>
      <w:r w:rsidRPr="00411128">
        <w:rPr>
          <w:bCs/>
          <w:lang w:bidi="ru-RU"/>
        </w:rPr>
        <w:t>» («Сторож огорода»), А. </w:t>
      </w:r>
      <w:proofErr w:type="spellStart"/>
      <w:r w:rsidRPr="00411128">
        <w:rPr>
          <w:bCs/>
          <w:lang w:bidi="ru-RU"/>
        </w:rPr>
        <w:t>Кăлкан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Кĕтÿç</w:t>
      </w:r>
      <w:proofErr w:type="spellEnd"/>
      <w:r w:rsidRPr="00411128">
        <w:rPr>
          <w:bCs/>
          <w:lang w:bidi="ru-RU"/>
        </w:rPr>
        <w:t>» («Пастух»).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Зима.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А. </w:t>
      </w:r>
      <w:proofErr w:type="spellStart"/>
      <w:r w:rsidRPr="00411128">
        <w:rPr>
          <w:bCs/>
          <w:lang w:bidi="ru-RU"/>
        </w:rPr>
        <w:t>Алка</w:t>
      </w:r>
      <w:proofErr w:type="spellEnd"/>
      <w:r w:rsidRPr="00411128">
        <w:rPr>
          <w:bCs/>
          <w:lang w:bidi="ru-RU"/>
        </w:rPr>
        <w:t xml:space="preserve"> «Юр </w:t>
      </w:r>
      <w:proofErr w:type="spellStart"/>
      <w:r w:rsidRPr="00411128">
        <w:rPr>
          <w:bCs/>
          <w:lang w:bidi="ru-RU"/>
        </w:rPr>
        <w:t>çунă</w:t>
      </w:r>
      <w:proofErr w:type="spellEnd"/>
      <w:r w:rsidRPr="00411128">
        <w:rPr>
          <w:bCs/>
          <w:lang w:bidi="ru-RU"/>
        </w:rPr>
        <w:t xml:space="preserve">» («Выпал снег»), «Çĕнĕ çул </w:t>
      </w:r>
      <w:proofErr w:type="spellStart"/>
      <w:r w:rsidRPr="00411128">
        <w:rPr>
          <w:bCs/>
          <w:lang w:bidi="ru-RU"/>
        </w:rPr>
        <w:t>юрри</w:t>
      </w:r>
      <w:proofErr w:type="spellEnd"/>
      <w:r w:rsidRPr="00411128">
        <w:rPr>
          <w:bCs/>
          <w:lang w:bidi="ru-RU"/>
        </w:rPr>
        <w:t>» («Новогодняя песня»), А. Пушкин «</w:t>
      </w:r>
      <w:proofErr w:type="spellStart"/>
      <w:r w:rsidRPr="00411128">
        <w:rPr>
          <w:bCs/>
          <w:lang w:bidi="ru-RU"/>
        </w:rPr>
        <w:t>Хĕллехи</w:t>
      </w:r>
      <w:proofErr w:type="spellEnd"/>
      <w:r w:rsidRPr="00411128">
        <w:rPr>
          <w:bCs/>
          <w:lang w:bidi="ru-RU"/>
        </w:rPr>
        <w:t xml:space="preserve"> каç» («Зимний вечер»), </w:t>
      </w:r>
      <w:proofErr w:type="spellStart"/>
      <w:r w:rsidRPr="00411128">
        <w:rPr>
          <w:bCs/>
          <w:lang w:bidi="ru-RU"/>
        </w:rPr>
        <w:t>Хумма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Çеменĕ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Хĕллехи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вăрман</w:t>
      </w:r>
      <w:proofErr w:type="spellEnd"/>
      <w:r w:rsidRPr="00411128">
        <w:rPr>
          <w:bCs/>
          <w:lang w:bidi="ru-RU"/>
        </w:rPr>
        <w:t>» («Зимний лес»), Г. Луч «</w:t>
      </w:r>
      <w:proofErr w:type="spellStart"/>
      <w:r w:rsidRPr="00411128">
        <w:rPr>
          <w:bCs/>
          <w:lang w:bidi="ru-RU"/>
        </w:rPr>
        <w:t>Кукăр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сăмса</w:t>
      </w:r>
      <w:proofErr w:type="spellEnd"/>
      <w:r w:rsidRPr="00411128">
        <w:rPr>
          <w:bCs/>
          <w:lang w:bidi="ru-RU"/>
        </w:rPr>
        <w:t>» («Клёст»), Н. Сладков «</w:t>
      </w:r>
      <w:proofErr w:type="spellStart"/>
      <w:r w:rsidRPr="00411128">
        <w:rPr>
          <w:bCs/>
          <w:lang w:bidi="ru-RU"/>
        </w:rPr>
        <w:t>Хĕл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каçни</w:t>
      </w:r>
      <w:proofErr w:type="spellEnd"/>
      <w:r w:rsidRPr="00411128">
        <w:rPr>
          <w:bCs/>
          <w:lang w:bidi="ru-RU"/>
        </w:rPr>
        <w:t>» («Зимовка»), В. </w:t>
      </w:r>
      <w:proofErr w:type="spellStart"/>
      <w:r w:rsidRPr="00411128">
        <w:rPr>
          <w:bCs/>
          <w:lang w:bidi="ru-RU"/>
        </w:rPr>
        <w:t>Эктел</w:t>
      </w:r>
      <w:proofErr w:type="spellEnd"/>
      <w:r w:rsidRPr="00411128">
        <w:rPr>
          <w:bCs/>
          <w:lang w:bidi="ru-RU"/>
        </w:rPr>
        <w:t xml:space="preserve"> «Юр пике» («Снегурочка»).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 дружной семье.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В. Давыдов-</w:t>
      </w:r>
      <w:proofErr w:type="spellStart"/>
      <w:r w:rsidRPr="00411128">
        <w:rPr>
          <w:bCs/>
          <w:lang w:bidi="ru-RU"/>
        </w:rPr>
        <w:t>Анатри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Юратнă</w:t>
      </w:r>
      <w:proofErr w:type="spellEnd"/>
      <w:r w:rsidRPr="00411128">
        <w:rPr>
          <w:bCs/>
          <w:lang w:bidi="ru-RU"/>
        </w:rPr>
        <w:t xml:space="preserve"> анне» («Любимая мама»), Б. Данилов «</w:t>
      </w:r>
      <w:proofErr w:type="spellStart"/>
      <w:r w:rsidRPr="00411128">
        <w:rPr>
          <w:bCs/>
          <w:lang w:bidi="ru-RU"/>
        </w:rPr>
        <w:t>Хăш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вăхăтра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çывăрать</w:t>
      </w:r>
      <w:proofErr w:type="spellEnd"/>
      <w:r w:rsidRPr="00411128">
        <w:rPr>
          <w:bCs/>
          <w:lang w:bidi="ru-RU"/>
        </w:rPr>
        <w:t xml:space="preserve">-ши анне?» («Когда же мама спит?»), В. Сухомлинский «Çынна </w:t>
      </w:r>
      <w:proofErr w:type="spellStart"/>
      <w:r w:rsidRPr="00411128">
        <w:rPr>
          <w:bCs/>
          <w:lang w:bidi="ru-RU"/>
        </w:rPr>
        <w:t>сывлăх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сун</w:t>
      </w:r>
      <w:proofErr w:type="spellEnd"/>
      <w:r w:rsidRPr="00411128">
        <w:rPr>
          <w:bCs/>
          <w:lang w:bidi="ru-RU"/>
        </w:rPr>
        <w:t>» («Скажи человеку «здравствуйте»»), «</w:t>
      </w:r>
      <w:proofErr w:type="spellStart"/>
      <w:r w:rsidRPr="00411128">
        <w:rPr>
          <w:bCs/>
          <w:lang w:bidi="ru-RU"/>
        </w:rPr>
        <w:t>Икĕ</w:t>
      </w:r>
      <w:proofErr w:type="spellEnd"/>
      <w:r w:rsidRPr="00411128">
        <w:rPr>
          <w:bCs/>
          <w:lang w:bidi="ru-RU"/>
        </w:rPr>
        <w:t xml:space="preserve"> амăшĕ» («Две матери»).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Пришла добрая весна.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Калина Малина «</w:t>
      </w:r>
      <w:proofErr w:type="spellStart"/>
      <w:r w:rsidRPr="00411128">
        <w:rPr>
          <w:bCs/>
          <w:lang w:bidi="ru-RU"/>
        </w:rPr>
        <w:t>Тумла</w:t>
      </w:r>
      <w:proofErr w:type="spellEnd"/>
      <w:r w:rsidRPr="00411128">
        <w:rPr>
          <w:bCs/>
          <w:lang w:bidi="ru-RU"/>
        </w:rPr>
        <w:t>» («Капель»), Н. Матвеев «</w:t>
      </w:r>
      <w:proofErr w:type="spellStart"/>
      <w:r w:rsidRPr="00411128">
        <w:rPr>
          <w:bCs/>
          <w:lang w:bidi="ru-RU"/>
        </w:rPr>
        <w:t>Пуш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уйăхĕнче</w:t>
      </w:r>
      <w:proofErr w:type="spellEnd"/>
      <w:r w:rsidRPr="00411128">
        <w:rPr>
          <w:bCs/>
          <w:lang w:bidi="ru-RU"/>
        </w:rPr>
        <w:t xml:space="preserve">» («В марте месяце»), К. Иванов «Çуркунне </w:t>
      </w:r>
      <w:proofErr w:type="spellStart"/>
      <w:r w:rsidRPr="00411128">
        <w:rPr>
          <w:bCs/>
          <w:lang w:bidi="ru-RU"/>
        </w:rPr>
        <w:t>çитсен</w:t>
      </w:r>
      <w:proofErr w:type="spellEnd"/>
      <w:r w:rsidRPr="00411128">
        <w:rPr>
          <w:bCs/>
          <w:lang w:bidi="ru-RU"/>
        </w:rPr>
        <w:t>» («В начале весны». Отрывок из поэмы «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>»), Н. </w:t>
      </w:r>
      <w:proofErr w:type="spellStart"/>
      <w:r w:rsidRPr="00411128">
        <w:rPr>
          <w:bCs/>
          <w:lang w:bidi="ru-RU"/>
        </w:rPr>
        <w:t>Шелепи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каять</w:t>
      </w:r>
      <w:proofErr w:type="spellEnd"/>
      <w:r w:rsidRPr="00411128">
        <w:rPr>
          <w:bCs/>
          <w:lang w:bidi="ru-RU"/>
        </w:rPr>
        <w:t>» («Ледоход»), Н. Сладков «</w:t>
      </w:r>
      <w:proofErr w:type="spellStart"/>
      <w:r w:rsidRPr="00411128">
        <w:rPr>
          <w:bCs/>
          <w:lang w:bidi="ru-RU"/>
        </w:rPr>
        <w:t>Упапа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хĕвел</w:t>
      </w:r>
      <w:proofErr w:type="spellEnd"/>
      <w:r w:rsidRPr="00411128">
        <w:rPr>
          <w:bCs/>
          <w:lang w:bidi="ru-RU"/>
        </w:rPr>
        <w:t>» («Медведь и солнце»), А. Николаев «</w:t>
      </w:r>
      <w:proofErr w:type="spellStart"/>
      <w:r w:rsidRPr="00411128">
        <w:rPr>
          <w:bCs/>
          <w:lang w:bidi="ru-RU"/>
        </w:rPr>
        <w:t>Çурхи</w:t>
      </w:r>
      <w:proofErr w:type="spellEnd"/>
      <w:r w:rsidRPr="00411128">
        <w:rPr>
          <w:bCs/>
          <w:lang w:bidi="ru-RU"/>
        </w:rPr>
        <w:t xml:space="preserve"> сасă» («Весенние голоса»), М. Козлов «</w:t>
      </w:r>
      <w:proofErr w:type="spellStart"/>
      <w:r w:rsidRPr="00411128">
        <w:rPr>
          <w:bCs/>
          <w:lang w:bidi="ru-RU"/>
        </w:rPr>
        <w:t>Çур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çеçкисем</w:t>
      </w:r>
      <w:proofErr w:type="spellEnd"/>
      <w:r w:rsidRPr="00411128">
        <w:rPr>
          <w:bCs/>
          <w:lang w:bidi="ru-RU"/>
        </w:rPr>
        <w:t>» («Весенние цветы»), А. Игнатьев (</w:t>
      </w:r>
      <w:proofErr w:type="spellStart"/>
      <w:r w:rsidRPr="00411128">
        <w:rPr>
          <w:bCs/>
          <w:lang w:bidi="ru-RU"/>
        </w:rPr>
        <w:t>Ибасов</w:t>
      </w:r>
      <w:proofErr w:type="spellEnd"/>
      <w:r w:rsidRPr="00411128">
        <w:rPr>
          <w:bCs/>
          <w:lang w:bidi="ru-RU"/>
        </w:rPr>
        <w:t>) «</w:t>
      </w:r>
      <w:proofErr w:type="spellStart"/>
      <w:r w:rsidRPr="00411128">
        <w:rPr>
          <w:bCs/>
          <w:lang w:bidi="ru-RU"/>
        </w:rPr>
        <w:t>Пĕрремеш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аслати</w:t>
      </w:r>
      <w:proofErr w:type="spellEnd"/>
      <w:r w:rsidRPr="00411128">
        <w:rPr>
          <w:bCs/>
          <w:lang w:bidi="ru-RU"/>
        </w:rPr>
        <w:t>» («Первая гроза»).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Животные – наши друзья.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М. Пришвин «</w:t>
      </w:r>
      <w:proofErr w:type="spellStart"/>
      <w:r w:rsidRPr="00411128">
        <w:rPr>
          <w:bCs/>
          <w:lang w:bidi="ru-RU"/>
        </w:rPr>
        <w:t>Тискер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кайăксем</w:t>
      </w:r>
      <w:proofErr w:type="spellEnd"/>
      <w:r w:rsidRPr="00411128">
        <w:rPr>
          <w:bCs/>
          <w:lang w:bidi="ru-RU"/>
        </w:rPr>
        <w:t>» («Дикие животные»), М. Волкова «</w:t>
      </w:r>
      <w:proofErr w:type="spellStart"/>
      <w:r w:rsidRPr="00411128">
        <w:rPr>
          <w:bCs/>
          <w:lang w:bidi="ru-RU"/>
        </w:rPr>
        <w:t>Пăши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пăрушĕ</w:t>
      </w:r>
      <w:proofErr w:type="spellEnd"/>
      <w:r w:rsidRPr="00411128">
        <w:rPr>
          <w:bCs/>
          <w:lang w:bidi="ru-RU"/>
        </w:rPr>
        <w:t xml:space="preserve">» («Лосенок»), Г. Луч «Ай, </w:t>
      </w:r>
      <w:proofErr w:type="spellStart"/>
      <w:r w:rsidRPr="00411128">
        <w:rPr>
          <w:bCs/>
          <w:lang w:bidi="ru-RU"/>
        </w:rPr>
        <w:t>пакша</w:t>
      </w:r>
      <w:proofErr w:type="spellEnd"/>
      <w:r w:rsidRPr="00411128">
        <w:rPr>
          <w:bCs/>
          <w:lang w:bidi="ru-RU"/>
        </w:rPr>
        <w:t>!» («Ай да белка!»), Х. Уяр «</w:t>
      </w:r>
      <w:proofErr w:type="spellStart"/>
      <w:r w:rsidRPr="00411128">
        <w:rPr>
          <w:bCs/>
          <w:lang w:bidi="ru-RU"/>
        </w:rPr>
        <w:t>Пурăш</w:t>
      </w:r>
      <w:proofErr w:type="spellEnd"/>
      <w:r w:rsidRPr="00411128">
        <w:rPr>
          <w:bCs/>
          <w:lang w:bidi="ru-RU"/>
        </w:rPr>
        <w:t>» («Барсук»), А. </w:t>
      </w:r>
      <w:proofErr w:type="spellStart"/>
      <w:r w:rsidRPr="00411128">
        <w:rPr>
          <w:bCs/>
          <w:lang w:bidi="ru-RU"/>
        </w:rPr>
        <w:t>Хум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Кăткăсем</w:t>
      </w:r>
      <w:proofErr w:type="spellEnd"/>
      <w:r w:rsidRPr="00411128">
        <w:rPr>
          <w:bCs/>
          <w:lang w:bidi="ru-RU"/>
        </w:rPr>
        <w:t>» («Муравьи»), Г. Луч «</w:t>
      </w:r>
      <w:proofErr w:type="spellStart"/>
      <w:r w:rsidRPr="00411128">
        <w:rPr>
          <w:bCs/>
          <w:lang w:bidi="ru-RU"/>
        </w:rPr>
        <w:t>Чĕкеçсем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мĕншĕн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сивĕннĕ</w:t>
      </w:r>
      <w:proofErr w:type="spellEnd"/>
      <w:r w:rsidRPr="00411128">
        <w:rPr>
          <w:bCs/>
          <w:lang w:bidi="ru-RU"/>
        </w:rPr>
        <w:t>?» («Почему ушли ласточки?»),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«Юрă </w:t>
      </w:r>
      <w:proofErr w:type="spellStart"/>
      <w:r w:rsidRPr="00411128">
        <w:rPr>
          <w:bCs/>
          <w:lang w:bidi="ru-RU"/>
        </w:rPr>
        <w:t>ăстисем</w:t>
      </w:r>
      <w:proofErr w:type="spellEnd"/>
      <w:r w:rsidRPr="00411128">
        <w:rPr>
          <w:bCs/>
          <w:lang w:bidi="ru-RU"/>
        </w:rPr>
        <w:t>» («Певуньи»), М. Стельмах «</w:t>
      </w:r>
      <w:proofErr w:type="spellStart"/>
      <w:r w:rsidRPr="00411128">
        <w:rPr>
          <w:bCs/>
          <w:lang w:bidi="ru-RU"/>
        </w:rPr>
        <w:t>Текерлĕк</w:t>
      </w:r>
      <w:proofErr w:type="spellEnd"/>
      <w:r w:rsidRPr="00411128">
        <w:rPr>
          <w:bCs/>
          <w:lang w:bidi="ru-RU"/>
        </w:rPr>
        <w:t>» («Чибис»), К. Чуковский «</w:t>
      </w:r>
      <w:proofErr w:type="spellStart"/>
      <w:r w:rsidRPr="00411128">
        <w:rPr>
          <w:bCs/>
          <w:lang w:bidi="ru-RU"/>
        </w:rPr>
        <w:t>Чăх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чĕппи</w:t>
      </w:r>
      <w:proofErr w:type="spellEnd"/>
      <w:r w:rsidRPr="00411128">
        <w:rPr>
          <w:bCs/>
          <w:lang w:bidi="ru-RU"/>
        </w:rPr>
        <w:t>» («Цыпленок»), В. Сухомлинский «</w:t>
      </w:r>
      <w:proofErr w:type="spellStart"/>
      <w:r w:rsidRPr="00411128">
        <w:rPr>
          <w:bCs/>
          <w:lang w:bidi="ru-RU"/>
        </w:rPr>
        <w:t>Мăр-мăр</w:t>
      </w:r>
      <w:proofErr w:type="spellEnd"/>
      <w:r w:rsidRPr="00411128">
        <w:rPr>
          <w:bCs/>
          <w:lang w:bidi="ru-RU"/>
        </w:rPr>
        <w:t xml:space="preserve"> кушак </w:t>
      </w:r>
      <w:proofErr w:type="spellStart"/>
      <w:r w:rsidRPr="00411128">
        <w:rPr>
          <w:bCs/>
          <w:lang w:bidi="ru-RU"/>
        </w:rPr>
        <w:t>мĕнрен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тĕлĕннĕ</w:t>
      </w:r>
      <w:proofErr w:type="spellEnd"/>
      <w:r w:rsidRPr="00411128">
        <w:rPr>
          <w:bCs/>
          <w:lang w:bidi="ru-RU"/>
        </w:rPr>
        <w:t>?» («Коту стало стыдно»),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Çырла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пиçсен</w:t>
      </w:r>
      <w:proofErr w:type="spellEnd"/>
      <w:r w:rsidRPr="00411128">
        <w:rPr>
          <w:bCs/>
          <w:lang w:bidi="ru-RU"/>
        </w:rPr>
        <w:t xml:space="preserve">» («Когда ягоды </w:t>
      </w:r>
      <w:r w:rsidRPr="00411128">
        <w:rPr>
          <w:bCs/>
          <w:lang w:bidi="ru-RU"/>
        </w:rPr>
        <w:lastRenderedPageBreak/>
        <w:t>поспели»), Н. Карай «</w:t>
      </w:r>
      <w:proofErr w:type="spellStart"/>
      <w:r w:rsidRPr="00411128">
        <w:rPr>
          <w:bCs/>
          <w:lang w:bidi="ru-RU"/>
        </w:rPr>
        <w:t>Тивес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мар</w:t>
      </w:r>
      <w:proofErr w:type="spellEnd"/>
      <w:r w:rsidRPr="00411128">
        <w:rPr>
          <w:bCs/>
          <w:lang w:bidi="ru-RU"/>
        </w:rPr>
        <w:t>» («Не будем трогать»), Б. </w:t>
      </w:r>
      <w:proofErr w:type="spellStart"/>
      <w:r w:rsidRPr="00411128">
        <w:rPr>
          <w:bCs/>
          <w:lang w:bidi="ru-RU"/>
        </w:rPr>
        <w:t>Заходер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Мулкач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çури</w:t>
      </w:r>
      <w:proofErr w:type="spellEnd"/>
      <w:r w:rsidRPr="00411128">
        <w:rPr>
          <w:bCs/>
          <w:lang w:bidi="ru-RU"/>
        </w:rPr>
        <w:t xml:space="preserve">» («Зайчонок»).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Растительный мир.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Н. Матвеев «Пĕр </w:t>
      </w:r>
      <w:proofErr w:type="spellStart"/>
      <w:r w:rsidRPr="00411128">
        <w:rPr>
          <w:bCs/>
          <w:lang w:bidi="ru-RU"/>
        </w:rPr>
        <w:t>йăхри</w:t>
      </w:r>
      <w:proofErr w:type="spellEnd"/>
      <w:r w:rsidRPr="00411128">
        <w:rPr>
          <w:bCs/>
          <w:lang w:bidi="ru-RU"/>
        </w:rPr>
        <w:t xml:space="preserve"> йывăçсем» («Деревья одного вида»), Г. Орлов «</w:t>
      </w:r>
      <w:proofErr w:type="spellStart"/>
      <w:r w:rsidRPr="00411128">
        <w:rPr>
          <w:bCs/>
          <w:lang w:bidi="ru-RU"/>
        </w:rPr>
        <w:t>Вăрманăн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пĕрремĕш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кучченеçĕ</w:t>
      </w:r>
      <w:proofErr w:type="spellEnd"/>
      <w:r w:rsidRPr="00411128">
        <w:rPr>
          <w:bCs/>
          <w:lang w:bidi="ru-RU"/>
        </w:rPr>
        <w:t>» («Первый гостинец леса»), М. Волкова «</w:t>
      </w:r>
      <w:proofErr w:type="spellStart"/>
      <w:r w:rsidRPr="00411128">
        <w:rPr>
          <w:bCs/>
          <w:lang w:bidi="ru-RU"/>
        </w:rPr>
        <w:t>Хурлăхан</w:t>
      </w:r>
      <w:proofErr w:type="spellEnd"/>
      <w:r w:rsidRPr="00411128">
        <w:rPr>
          <w:bCs/>
          <w:lang w:bidi="ru-RU"/>
        </w:rPr>
        <w:t xml:space="preserve">, ан </w:t>
      </w:r>
      <w:proofErr w:type="spellStart"/>
      <w:r w:rsidRPr="00411128">
        <w:rPr>
          <w:bCs/>
          <w:lang w:bidi="ru-RU"/>
        </w:rPr>
        <w:t>хурлан</w:t>
      </w:r>
      <w:proofErr w:type="spellEnd"/>
      <w:r w:rsidRPr="00411128">
        <w:rPr>
          <w:bCs/>
          <w:lang w:bidi="ru-RU"/>
        </w:rPr>
        <w:t>» («Не горюй, смородина»), Р. </w:t>
      </w:r>
      <w:proofErr w:type="spellStart"/>
      <w:r w:rsidRPr="00411128">
        <w:rPr>
          <w:bCs/>
          <w:lang w:bidi="ru-RU"/>
        </w:rPr>
        <w:t>Сарпи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Кÿлĕ</w:t>
      </w:r>
      <w:proofErr w:type="spellEnd"/>
      <w:r w:rsidRPr="00411128">
        <w:rPr>
          <w:bCs/>
          <w:lang w:bidi="ru-RU"/>
        </w:rPr>
        <w:t>» («Озеро»),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>» («Дождь»</w:t>
      </w:r>
      <w:proofErr w:type="gramStart"/>
      <w:r w:rsidRPr="00411128">
        <w:rPr>
          <w:bCs/>
          <w:lang w:bidi="ru-RU"/>
        </w:rPr>
        <w:t>),Н.</w:t>
      </w:r>
      <w:proofErr w:type="gramEnd"/>
      <w:r w:rsidRPr="00411128">
        <w:rPr>
          <w:bCs/>
          <w:lang w:bidi="ru-RU"/>
        </w:rPr>
        <w:t> </w:t>
      </w:r>
      <w:proofErr w:type="spellStart"/>
      <w:r w:rsidRPr="00411128">
        <w:rPr>
          <w:bCs/>
          <w:lang w:bidi="ru-RU"/>
        </w:rPr>
        <w:t>Шупуççынни</w:t>
      </w:r>
      <w:proofErr w:type="spellEnd"/>
      <w:r w:rsidRPr="00411128">
        <w:rPr>
          <w:bCs/>
          <w:lang w:bidi="ru-RU"/>
        </w:rPr>
        <w:t xml:space="preserve"> «Каç пулчĕ» («Вечер наступил»).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Вот и лето наступило.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А. </w:t>
      </w:r>
      <w:proofErr w:type="spellStart"/>
      <w:r w:rsidRPr="00411128">
        <w:rPr>
          <w:bCs/>
          <w:lang w:bidi="ru-RU"/>
        </w:rPr>
        <w:t>Алка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Малтанхи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аслати</w:t>
      </w:r>
      <w:proofErr w:type="spellEnd"/>
      <w:r w:rsidRPr="00411128">
        <w:rPr>
          <w:bCs/>
          <w:lang w:bidi="ru-RU"/>
        </w:rPr>
        <w:t>» («Первая гроза»), С. </w:t>
      </w:r>
      <w:proofErr w:type="spellStart"/>
      <w:r w:rsidRPr="00411128">
        <w:rPr>
          <w:bCs/>
          <w:lang w:bidi="ru-RU"/>
        </w:rPr>
        <w:t>Асамат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ташши</w:t>
      </w:r>
      <w:proofErr w:type="spellEnd"/>
      <w:r w:rsidRPr="00411128">
        <w:rPr>
          <w:bCs/>
          <w:lang w:bidi="ru-RU"/>
        </w:rPr>
        <w:t>» («Танец дождя»), И. Гончаров «</w:t>
      </w:r>
      <w:proofErr w:type="spellStart"/>
      <w:r w:rsidRPr="00411128">
        <w:rPr>
          <w:bCs/>
          <w:lang w:bidi="ru-RU"/>
        </w:rPr>
        <w:t>Аслатиллĕ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умĕн</w:t>
      </w:r>
      <w:proofErr w:type="spellEnd"/>
      <w:r w:rsidRPr="00411128">
        <w:rPr>
          <w:bCs/>
          <w:lang w:bidi="ru-RU"/>
        </w:rPr>
        <w:t>» («Перед грозой»), Ç. </w:t>
      </w:r>
      <w:proofErr w:type="spellStart"/>
      <w:r w:rsidRPr="00411128">
        <w:rPr>
          <w:bCs/>
          <w:lang w:bidi="ru-RU"/>
        </w:rPr>
        <w:t>Элкер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Çуллахи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ир</w:t>
      </w:r>
      <w:proofErr w:type="spellEnd"/>
      <w:r w:rsidRPr="00411128">
        <w:rPr>
          <w:bCs/>
          <w:lang w:bidi="ru-RU"/>
        </w:rPr>
        <w:t>» («Летнее утро»), Ю. </w:t>
      </w:r>
      <w:proofErr w:type="spellStart"/>
      <w:r w:rsidRPr="00411128">
        <w:rPr>
          <w:bCs/>
          <w:lang w:bidi="ru-RU"/>
        </w:rPr>
        <w:t>Силэм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Утă</w:t>
      </w:r>
      <w:proofErr w:type="spellEnd"/>
      <w:r w:rsidRPr="00411128">
        <w:rPr>
          <w:bCs/>
          <w:lang w:bidi="ru-RU"/>
        </w:rPr>
        <w:t xml:space="preserve"> çинче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(«В лесу на сенокосе»), Г. Тал-</w:t>
      </w:r>
      <w:proofErr w:type="spellStart"/>
      <w:r w:rsidRPr="00411128">
        <w:rPr>
          <w:bCs/>
          <w:lang w:bidi="ru-RU"/>
        </w:rPr>
        <w:t>Мăрса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Хирте</w:t>
      </w:r>
      <w:proofErr w:type="spellEnd"/>
      <w:r w:rsidRPr="00411128">
        <w:rPr>
          <w:bCs/>
          <w:lang w:bidi="ru-RU"/>
        </w:rPr>
        <w:t>» («В поле»).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Содержание обучения в 3 классе.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Речевая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Осознание цели речевого высказывания, понимание основной мысли прослушанного учебного, научно-познавательного и художественного произведений.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Чтение вслух и про себя в соответствии с учебной задачей, разные виды чтения. Обсуждение прослушанного или прочитанного произведения, монологическое высказывание небольшого объёма с использованием авторского текста. Отражение основной мысли текста в высказывании, передача впечатлений от художественного произведения. Использование норм речевого этикета в условиях </w:t>
      </w:r>
      <w:proofErr w:type="spellStart"/>
      <w:r w:rsidRPr="00411128">
        <w:rPr>
          <w:bCs/>
          <w:lang w:bidi="ru-RU"/>
        </w:rPr>
        <w:t>внеучебного</w:t>
      </w:r>
      <w:proofErr w:type="spellEnd"/>
      <w:r w:rsidRPr="00411128">
        <w:rPr>
          <w:bCs/>
          <w:lang w:bidi="ru-RU"/>
        </w:rPr>
        <w:t xml:space="preserve"> общения. Создание письменных небольших текстов на основе прочитанного или услышанного художественного текста.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Литературоведческая пропедевтика.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Малые жанры фольклора (считалки, загадки, пословица, небылицы). Пословицы народов (значение, характеристика, нравственная основа). Народные игры, народные хороводные песни. Фольклорная сказка как отражение общечеловеческих ценностей и нравственных правил. Виды сказок (о животных, бытовые, волшебные). Художественные особенности сказок: построение, язык. Характеристика героя, волшебные помощники. Сказки разных народов. Отражение в сказках народного быта и культуры. Составление плана сказки.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Фольклорные особенности жанра легенда: язык, характеристика главного героя (где жил, чем занимался, какими качествами обладал). Литературные сказки. Нравственный смысл произведения, структура сказочного текста, особенности сюжета.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Басня как произведение-поучение. Иносказание в баснях. Явная и скрытая мораль басен. Средства выразительности в произведениях лирики: эпитеты, синонимы, антонимы, сравнения, олицетворения.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Рассказ как повествование: связь содержания с реальным событием. Роль и особенности заголовка произведения. Структурные части произведения: начало, завязка действия, кульминация, развязка. Сюжет рассказа. Разные виды плана. Отличие автора от героя и рассказчика. Герой художественного произведения: время и место проживания, особенности внешнего вида и характера. Описание пейзажа и интерьера.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Героическое прошлое России, тема Великой Отечественной войны в произведениях литературы. Юмористические произведения. Комичность как основа сюжета. Герой юмористического произведения. Средства выразительности текста юмористического содержания: преувеличение.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iCs/>
          <w:lang w:bidi="ru-RU"/>
        </w:rPr>
        <w:t xml:space="preserve"> </w:t>
      </w:r>
      <w:r w:rsidR="00411128" w:rsidRPr="002F114C">
        <w:rPr>
          <w:b/>
          <w:bCs/>
          <w:iCs/>
          <w:lang w:bidi="ru-RU"/>
        </w:rPr>
        <w:t>Творческая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Сочинение текстов, используя аналогии, иллюстрации; разные формы пересказа, драматизация. Устный рассказ по иллюстрациям на основе прочитанного произведения, чтение по ролям.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Библиографическая культура.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lastRenderedPageBreak/>
        <w:t xml:space="preserve">Работа с детской книгой и справочной литературой. Ценность чтения художественной литературы и фольклора, осознание важности читательской деятельности. Правила юного читателя. Книга как особый вид искусства.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Круг детского чтения.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Вот пришёл сентябрь…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Г. Волков «</w:t>
      </w:r>
      <w:proofErr w:type="spellStart"/>
      <w:r w:rsidRPr="00411128">
        <w:rPr>
          <w:bCs/>
          <w:lang w:bidi="ru-RU"/>
        </w:rPr>
        <w:t>Çамрăкла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вĕрении</w:t>
      </w:r>
      <w:proofErr w:type="spellEnd"/>
      <w:r w:rsidRPr="00411128">
        <w:rPr>
          <w:bCs/>
          <w:lang w:bidi="ru-RU"/>
        </w:rPr>
        <w:t xml:space="preserve"> – </w:t>
      </w:r>
      <w:proofErr w:type="spellStart"/>
      <w:r w:rsidRPr="00411128">
        <w:rPr>
          <w:bCs/>
          <w:lang w:bidi="ru-RU"/>
        </w:rPr>
        <w:t>чул</w:t>
      </w:r>
      <w:proofErr w:type="spellEnd"/>
      <w:r w:rsidRPr="00411128">
        <w:rPr>
          <w:bCs/>
          <w:lang w:bidi="ru-RU"/>
        </w:rPr>
        <w:t xml:space="preserve"> çинче» («Что усвоено в юности – на камне»), Л. Сапгир «</w:t>
      </w:r>
      <w:proofErr w:type="spellStart"/>
      <w:r w:rsidRPr="00411128">
        <w:rPr>
          <w:bCs/>
          <w:lang w:bidi="ru-RU"/>
        </w:rPr>
        <w:t>Вĕреннĕ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Лаша</w:t>
      </w:r>
      <w:proofErr w:type="spellEnd"/>
      <w:r w:rsidRPr="00411128">
        <w:rPr>
          <w:bCs/>
          <w:lang w:bidi="ru-RU"/>
        </w:rPr>
        <w:t>» («Ученая лошадь»), Х. Уяр «</w:t>
      </w:r>
      <w:proofErr w:type="spellStart"/>
      <w:r w:rsidRPr="00411128">
        <w:rPr>
          <w:bCs/>
          <w:lang w:bidi="ru-RU"/>
        </w:rPr>
        <w:t>Мăйăр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хуппи</w:t>
      </w:r>
      <w:proofErr w:type="spellEnd"/>
      <w:r w:rsidRPr="00411128">
        <w:rPr>
          <w:bCs/>
          <w:lang w:bidi="ru-RU"/>
        </w:rPr>
        <w:t>» («Ореховая скорлупа»), К. Беляев «</w:t>
      </w:r>
      <w:proofErr w:type="spellStart"/>
      <w:r w:rsidRPr="00411128">
        <w:rPr>
          <w:bCs/>
          <w:lang w:bidi="ru-RU"/>
        </w:rPr>
        <w:t>Чи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хаклă</w:t>
      </w:r>
      <w:proofErr w:type="spellEnd"/>
      <w:r w:rsidRPr="00411128">
        <w:rPr>
          <w:bCs/>
          <w:lang w:bidi="ru-RU"/>
        </w:rPr>
        <w:t xml:space="preserve"> парне» («Самый дорогой подарок»).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Чувашский край.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К. Ушинский «Тăван </w:t>
      </w:r>
      <w:proofErr w:type="spellStart"/>
      <w:r w:rsidRPr="00411128">
        <w:rPr>
          <w:bCs/>
          <w:lang w:bidi="ru-RU"/>
        </w:rPr>
        <w:t>çĕршыв</w:t>
      </w:r>
      <w:proofErr w:type="spellEnd"/>
      <w:r w:rsidRPr="00411128">
        <w:rPr>
          <w:bCs/>
          <w:lang w:bidi="ru-RU"/>
        </w:rPr>
        <w:t xml:space="preserve"> – пирĕн анне» («Наше отечество»). Родина. Государственный Гимн Чувашской Республики. </w:t>
      </w:r>
      <w:proofErr w:type="spellStart"/>
      <w:r w:rsidRPr="00411128">
        <w:rPr>
          <w:bCs/>
          <w:lang w:bidi="ru-RU"/>
        </w:rPr>
        <w:t>Хуначи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Кашкăр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Ылтăн</w:t>
      </w:r>
      <w:proofErr w:type="spellEnd"/>
      <w:r w:rsidRPr="00411128">
        <w:rPr>
          <w:bCs/>
          <w:lang w:bidi="ru-RU"/>
        </w:rPr>
        <w:t xml:space="preserve"> çĕр» («Золотая земля»), Н. </w:t>
      </w:r>
      <w:proofErr w:type="spellStart"/>
      <w:r w:rsidRPr="00411128">
        <w:rPr>
          <w:bCs/>
          <w:lang w:bidi="ru-RU"/>
        </w:rPr>
        <w:t>Янкас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Лăпкă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çĕршывра</w:t>
      </w:r>
      <w:proofErr w:type="spellEnd"/>
      <w:r w:rsidRPr="00411128">
        <w:rPr>
          <w:bCs/>
          <w:lang w:bidi="ru-RU"/>
        </w:rPr>
        <w:t>» («В спокойном краю»), С. Вишневский «</w:t>
      </w:r>
      <w:proofErr w:type="spellStart"/>
      <w:r w:rsidRPr="00411128">
        <w:rPr>
          <w:bCs/>
          <w:lang w:bidi="ru-RU"/>
        </w:rPr>
        <w:t>Туслăх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сăмахĕ</w:t>
      </w:r>
      <w:proofErr w:type="spellEnd"/>
      <w:r w:rsidRPr="00411128">
        <w:rPr>
          <w:bCs/>
          <w:lang w:bidi="ru-RU"/>
        </w:rPr>
        <w:t>» («Слово дружбы»).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Осень.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</w:t>
      </w:r>
      <w:proofErr w:type="spellStart"/>
      <w:r w:rsidRPr="00411128">
        <w:rPr>
          <w:bCs/>
          <w:lang w:bidi="ru-RU"/>
        </w:rPr>
        <w:t>Теветкел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сăнсем</w:t>
      </w:r>
      <w:proofErr w:type="spellEnd"/>
      <w:r w:rsidRPr="00411128">
        <w:rPr>
          <w:bCs/>
          <w:lang w:bidi="ru-RU"/>
        </w:rPr>
        <w:t>» («Осенние зарисовки, Н. </w:t>
      </w:r>
      <w:proofErr w:type="spellStart"/>
      <w:r w:rsidRPr="00411128">
        <w:rPr>
          <w:bCs/>
          <w:lang w:bidi="ru-RU"/>
        </w:rPr>
        <w:t>Исмуков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пасарĕ</w:t>
      </w:r>
      <w:proofErr w:type="spellEnd"/>
      <w:r w:rsidRPr="00411128">
        <w:rPr>
          <w:bCs/>
          <w:lang w:bidi="ru-RU"/>
        </w:rPr>
        <w:t>» («Осенний базар»), И. Соколов-Микитов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(«В осеннем лесу»), М. Волкова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хурăн</w:t>
      </w:r>
      <w:proofErr w:type="spellEnd"/>
      <w:r w:rsidRPr="00411128">
        <w:rPr>
          <w:bCs/>
          <w:lang w:bidi="ru-RU"/>
        </w:rPr>
        <w:t>» («Осенняя берёза»), О. Туркай «</w:t>
      </w:r>
      <w:proofErr w:type="spellStart"/>
      <w:r w:rsidRPr="00411128">
        <w:rPr>
          <w:bCs/>
          <w:lang w:bidi="ru-RU"/>
        </w:rPr>
        <w:t>Çулçă</w:t>
      </w:r>
      <w:proofErr w:type="spellEnd"/>
      <w:r w:rsidRPr="00411128">
        <w:rPr>
          <w:bCs/>
          <w:lang w:bidi="ru-RU"/>
        </w:rPr>
        <w:t>» («Листок»), Н. </w:t>
      </w:r>
      <w:proofErr w:type="spellStart"/>
      <w:r w:rsidRPr="00411128">
        <w:rPr>
          <w:bCs/>
          <w:lang w:bidi="ru-RU"/>
        </w:rPr>
        <w:t>Янкас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Сивĕтет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çанталăк</w:t>
      </w:r>
      <w:proofErr w:type="spellEnd"/>
      <w:r w:rsidRPr="00411128">
        <w:rPr>
          <w:bCs/>
          <w:lang w:bidi="ru-RU"/>
        </w:rPr>
        <w:t>» («Подмораживает»).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Устное народное творчество.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proofErr w:type="spellStart"/>
      <w:r w:rsidRPr="00411128">
        <w:rPr>
          <w:bCs/>
          <w:lang w:bidi="ru-RU"/>
        </w:rPr>
        <w:t>Тупмалли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юмахсем</w:t>
      </w:r>
      <w:proofErr w:type="spellEnd"/>
      <w:r w:rsidRPr="00411128">
        <w:rPr>
          <w:bCs/>
          <w:lang w:bidi="ru-RU"/>
        </w:rPr>
        <w:t xml:space="preserve"> (Загадки). </w:t>
      </w:r>
      <w:proofErr w:type="spellStart"/>
      <w:r w:rsidRPr="00411128">
        <w:rPr>
          <w:bCs/>
          <w:lang w:bidi="ru-RU"/>
        </w:rPr>
        <w:t>Вăйă-шăпа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юрри-сăвви</w:t>
      </w:r>
      <w:proofErr w:type="spellEnd"/>
      <w:r w:rsidRPr="00411128">
        <w:rPr>
          <w:bCs/>
          <w:lang w:bidi="ru-RU"/>
        </w:rPr>
        <w:t xml:space="preserve"> (Считалки). </w:t>
      </w:r>
      <w:proofErr w:type="spellStart"/>
      <w:r w:rsidRPr="00411128">
        <w:rPr>
          <w:bCs/>
          <w:lang w:bidi="ru-RU"/>
        </w:rPr>
        <w:t>Вăйă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юррисем</w:t>
      </w:r>
      <w:proofErr w:type="spellEnd"/>
      <w:r w:rsidRPr="00411128">
        <w:rPr>
          <w:bCs/>
          <w:lang w:bidi="ru-RU"/>
        </w:rPr>
        <w:t xml:space="preserve"> (Хороводные песни). «</w:t>
      </w:r>
      <w:proofErr w:type="spellStart"/>
      <w:r w:rsidRPr="00411128">
        <w:rPr>
          <w:bCs/>
          <w:lang w:bidi="ru-RU"/>
        </w:rPr>
        <w:t>Уйăхпа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хĕвелле</w:t>
      </w:r>
      <w:proofErr w:type="spellEnd"/>
      <w:r w:rsidRPr="00411128">
        <w:rPr>
          <w:bCs/>
          <w:lang w:bidi="ru-RU"/>
        </w:rPr>
        <w:t xml:space="preserve">». Халăх </w:t>
      </w:r>
      <w:proofErr w:type="spellStart"/>
      <w:r w:rsidRPr="00411128">
        <w:rPr>
          <w:bCs/>
          <w:lang w:bidi="ru-RU"/>
        </w:rPr>
        <w:t>вăййи</w:t>
      </w:r>
      <w:proofErr w:type="spellEnd"/>
      <w:r w:rsidRPr="00411128">
        <w:rPr>
          <w:bCs/>
          <w:lang w:bidi="ru-RU"/>
        </w:rPr>
        <w:t xml:space="preserve"> (</w:t>
      </w:r>
      <w:proofErr w:type="gramStart"/>
      <w:r w:rsidRPr="00411128">
        <w:rPr>
          <w:bCs/>
          <w:lang w:bidi="ru-RU"/>
        </w:rPr>
        <w:t>В</w:t>
      </w:r>
      <w:proofErr w:type="gramEnd"/>
      <w:r w:rsidRPr="00411128">
        <w:rPr>
          <w:bCs/>
          <w:lang w:bidi="ru-RU"/>
        </w:rPr>
        <w:t xml:space="preserve"> солнце и месяц. Народная игра). Небылица «Ак </w:t>
      </w:r>
      <w:proofErr w:type="spellStart"/>
      <w:r w:rsidRPr="00411128">
        <w:rPr>
          <w:bCs/>
          <w:lang w:bidi="ru-RU"/>
        </w:rPr>
        <w:t>телей</w:t>
      </w:r>
      <w:proofErr w:type="spellEnd"/>
      <w:r w:rsidRPr="00411128">
        <w:rPr>
          <w:bCs/>
          <w:lang w:bidi="ru-RU"/>
        </w:rPr>
        <w:t xml:space="preserve">!» («Вот счастье»). </w:t>
      </w:r>
      <w:proofErr w:type="spellStart"/>
      <w:r w:rsidRPr="00411128">
        <w:rPr>
          <w:bCs/>
          <w:lang w:bidi="ru-RU"/>
        </w:rPr>
        <w:t>Ваттисен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сăмахĕсем</w:t>
      </w:r>
      <w:proofErr w:type="spellEnd"/>
      <w:r w:rsidRPr="00411128">
        <w:rPr>
          <w:bCs/>
          <w:lang w:bidi="ru-RU"/>
        </w:rPr>
        <w:t xml:space="preserve">. (Пословицы).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Басни. Небылицы.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Эзоп «</w:t>
      </w:r>
      <w:proofErr w:type="spellStart"/>
      <w:r w:rsidRPr="00411128">
        <w:rPr>
          <w:bCs/>
          <w:lang w:bidi="ru-RU"/>
        </w:rPr>
        <w:t>Ула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куракпа</w:t>
      </w:r>
      <w:proofErr w:type="spellEnd"/>
      <w:r w:rsidRPr="00411128">
        <w:rPr>
          <w:bCs/>
          <w:lang w:bidi="ru-RU"/>
        </w:rPr>
        <w:t xml:space="preserve"> Тилĕ» («Ворон и Лисица»), И. Крылов «</w:t>
      </w:r>
      <w:proofErr w:type="spellStart"/>
      <w:r w:rsidRPr="00411128">
        <w:rPr>
          <w:bCs/>
          <w:lang w:bidi="ru-RU"/>
        </w:rPr>
        <w:t>Ула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куракпа</w:t>
      </w:r>
      <w:proofErr w:type="spellEnd"/>
      <w:r w:rsidRPr="00411128">
        <w:rPr>
          <w:bCs/>
          <w:lang w:bidi="ru-RU"/>
        </w:rPr>
        <w:t xml:space="preserve"> Тилĕ» («Ворона и Лисица»), Л. Толстой «</w:t>
      </w:r>
      <w:proofErr w:type="spellStart"/>
      <w:r w:rsidRPr="00411128">
        <w:rPr>
          <w:bCs/>
          <w:lang w:bidi="ru-RU"/>
        </w:rPr>
        <w:t>Пакшапа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Кашкăр</w:t>
      </w:r>
      <w:proofErr w:type="spellEnd"/>
      <w:r w:rsidRPr="00411128">
        <w:rPr>
          <w:bCs/>
          <w:lang w:bidi="ru-RU"/>
        </w:rPr>
        <w:t>» («Белка и волк»), К. </w:t>
      </w:r>
      <w:proofErr w:type="spellStart"/>
      <w:r w:rsidRPr="00411128">
        <w:rPr>
          <w:bCs/>
          <w:lang w:bidi="ru-RU"/>
        </w:rPr>
        <w:t>Чулкаç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Ăсансене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ертсе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килни</w:t>
      </w:r>
      <w:proofErr w:type="spellEnd"/>
      <w:r w:rsidRPr="00411128">
        <w:rPr>
          <w:bCs/>
          <w:lang w:bidi="ru-RU"/>
        </w:rPr>
        <w:t>» («Как я привёл тетеревиную стаю»).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 xml:space="preserve">Мы из рода </w:t>
      </w:r>
      <w:proofErr w:type="spellStart"/>
      <w:r w:rsidR="00411128" w:rsidRPr="002F114C">
        <w:rPr>
          <w:b/>
          <w:bCs/>
          <w:lang w:bidi="ru-RU"/>
        </w:rPr>
        <w:t>Улыпа</w:t>
      </w:r>
      <w:proofErr w:type="spellEnd"/>
      <w:r w:rsidR="00411128" w:rsidRPr="002F114C">
        <w:rPr>
          <w:b/>
          <w:bCs/>
          <w:lang w:bidi="ru-RU"/>
        </w:rPr>
        <w:t>, друзья…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Г. </w:t>
      </w:r>
      <w:proofErr w:type="spellStart"/>
      <w:r w:rsidRPr="00411128">
        <w:rPr>
          <w:bCs/>
          <w:lang w:bidi="ru-RU"/>
        </w:rPr>
        <w:t>Юмарт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Улăпсем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Улыпы</w:t>
      </w:r>
      <w:proofErr w:type="spellEnd"/>
      <w:r w:rsidRPr="00411128">
        <w:rPr>
          <w:bCs/>
          <w:lang w:bidi="ru-RU"/>
        </w:rPr>
        <w:t xml:space="preserve">»), «Ной </w:t>
      </w:r>
      <w:proofErr w:type="spellStart"/>
      <w:r w:rsidRPr="00411128">
        <w:rPr>
          <w:bCs/>
          <w:lang w:bidi="ru-RU"/>
        </w:rPr>
        <w:t>карапĕ</w:t>
      </w:r>
      <w:proofErr w:type="spellEnd"/>
      <w:r w:rsidRPr="00411128">
        <w:rPr>
          <w:bCs/>
          <w:lang w:bidi="ru-RU"/>
        </w:rPr>
        <w:t>» («Ноев ковчег»), «</w:t>
      </w:r>
      <w:proofErr w:type="spellStart"/>
      <w:r w:rsidRPr="00411128">
        <w:rPr>
          <w:bCs/>
          <w:lang w:bidi="ru-RU"/>
        </w:rPr>
        <w:t>Çунатлă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Урхамах</w:t>
      </w:r>
      <w:proofErr w:type="spellEnd"/>
      <w:r w:rsidRPr="00411128">
        <w:rPr>
          <w:bCs/>
          <w:lang w:bidi="ru-RU"/>
        </w:rPr>
        <w:t xml:space="preserve">» («Крылатый Аргамак». Из легенд об </w:t>
      </w:r>
      <w:proofErr w:type="spellStart"/>
      <w:r w:rsidRPr="00411128">
        <w:rPr>
          <w:bCs/>
          <w:lang w:bidi="ru-RU"/>
        </w:rPr>
        <w:t>Улыпе</w:t>
      </w:r>
      <w:proofErr w:type="spellEnd"/>
      <w:r w:rsidRPr="00411128">
        <w:rPr>
          <w:bCs/>
          <w:lang w:bidi="ru-RU"/>
        </w:rPr>
        <w:t xml:space="preserve">).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Сказка где-то на столбе.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Чувашская народная сказка «</w:t>
      </w:r>
      <w:proofErr w:type="spellStart"/>
      <w:r w:rsidRPr="00411128">
        <w:rPr>
          <w:bCs/>
          <w:lang w:bidi="ru-RU"/>
        </w:rPr>
        <w:t>Чее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такасем</w:t>
      </w:r>
      <w:proofErr w:type="spellEnd"/>
      <w:r w:rsidRPr="00411128">
        <w:rPr>
          <w:bCs/>
          <w:lang w:bidi="ru-RU"/>
        </w:rPr>
        <w:t>» («Хитрые барашки»). Башкирская народная сказка «</w:t>
      </w:r>
      <w:proofErr w:type="spellStart"/>
      <w:r w:rsidRPr="00411128">
        <w:rPr>
          <w:bCs/>
          <w:lang w:bidi="ru-RU"/>
        </w:rPr>
        <w:t>Курай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юмахĕ</w:t>
      </w:r>
      <w:proofErr w:type="spellEnd"/>
      <w:r w:rsidRPr="00411128">
        <w:rPr>
          <w:bCs/>
          <w:lang w:bidi="ru-RU"/>
        </w:rPr>
        <w:t xml:space="preserve">» («Сказка о </w:t>
      </w:r>
      <w:proofErr w:type="spellStart"/>
      <w:r w:rsidRPr="00411128">
        <w:rPr>
          <w:bCs/>
          <w:lang w:bidi="ru-RU"/>
        </w:rPr>
        <w:t>курае</w:t>
      </w:r>
      <w:proofErr w:type="spellEnd"/>
      <w:r w:rsidRPr="00411128">
        <w:rPr>
          <w:bCs/>
          <w:lang w:bidi="ru-RU"/>
        </w:rPr>
        <w:t>»). Удмуртская народная сказка «</w:t>
      </w:r>
      <w:proofErr w:type="spellStart"/>
      <w:r w:rsidRPr="00411128">
        <w:rPr>
          <w:bCs/>
          <w:lang w:bidi="ru-RU"/>
        </w:rPr>
        <w:t>Пакшапа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майăр</w:t>
      </w:r>
      <w:proofErr w:type="spellEnd"/>
      <w:r w:rsidRPr="00411128">
        <w:rPr>
          <w:bCs/>
          <w:lang w:bidi="ru-RU"/>
        </w:rPr>
        <w:t>» («Белка и орех»).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Волшебница зима.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В. </w:t>
      </w:r>
      <w:proofErr w:type="spellStart"/>
      <w:r w:rsidRPr="00411128">
        <w:rPr>
          <w:bCs/>
          <w:lang w:bidi="ru-RU"/>
        </w:rPr>
        <w:t>Эктел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Хĕл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пуçламăшĕ</w:t>
      </w:r>
      <w:proofErr w:type="spellEnd"/>
      <w:r w:rsidRPr="00411128">
        <w:rPr>
          <w:bCs/>
          <w:lang w:bidi="ru-RU"/>
        </w:rPr>
        <w:t>» («Начало зимы»), А. Пушкин «</w:t>
      </w:r>
      <w:proofErr w:type="spellStart"/>
      <w:r w:rsidRPr="00411128">
        <w:rPr>
          <w:bCs/>
          <w:lang w:bidi="ru-RU"/>
        </w:rPr>
        <w:t>Хĕлле</w:t>
      </w:r>
      <w:proofErr w:type="spellEnd"/>
      <w:r w:rsidRPr="00411128">
        <w:rPr>
          <w:bCs/>
          <w:lang w:bidi="ru-RU"/>
        </w:rPr>
        <w:t>…» («Зима…» Отрывок из романа «Евгений Онегин»). Чувашская народная сказка «</w:t>
      </w:r>
      <w:proofErr w:type="spellStart"/>
      <w:r w:rsidRPr="00411128">
        <w:rPr>
          <w:bCs/>
          <w:lang w:bidi="ru-RU"/>
        </w:rPr>
        <w:t>Хырпа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Чăрăш</w:t>
      </w:r>
      <w:proofErr w:type="spellEnd"/>
      <w:r w:rsidRPr="00411128">
        <w:rPr>
          <w:bCs/>
          <w:lang w:bidi="ru-RU"/>
        </w:rPr>
        <w:t xml:space="preserve"> тата </w:t>
      </w:r>
      <w:proofErr w:type="spellStart"/>
      <w:r w:rsidRPr="00411128">
        <w:rPr>
          <w:bCs/>
          <w:lang w:bidi="ru-RU"/>
        </w:rPr>
        <w:t>Уртăш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мĕншĕн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яланах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симĕс</w:t>
      </w:r>
      <w:proofErr w:type="spellEnd"/>
      <w:r w:rsidRPr="00411128">
        <w:rPr>
          <w:bCs/>
          <w:lang w:bidi="ru-RU"/>
        </w:rPr>
        <w:t>?» («Почему Сосна, Ель и Можжевельник всегда зелёные?»). В. Харитонов «</w:t>
      </w:r>
      <w:proofErr w:type="spellStart"/>
      <w:r w:rsidRPr="00411128">
        <w:rPr>
          <w:bCs/>
          <w:lang w:bidi="ru-RU"/>
        </w:rPr>
        <w:t>Йĕлтĕрпе</w:t>
      </w:r>
      <w:proofErr w:type="spellEnd"/>
      <w:r w:rsidRPr="00411128">
        <w:rPr>
          <w:bCs/>
          <w:lang w:bidi="ru-RU"/>
        </w:rPr>
        <w:t xml:space="preserve">» («На лыжах»), А. Смолин «Уçă </w:t>
      </w:r>
      <w:proofErr w:type="spellStart"/>
      <w:r w:rsidRPr="00411128">
        <w:rPr>
          <w:bCs/>
          <w:lang w:bidi="ru-RU"/>
        </w:rPr>
        <w:t>çилĕ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чĕлтĕр-чĕлтĕр</w:t>
      </w:r>
      <w:proofErr w:type="spellEnd"/>
      <w:r w:rsidRPr="00411128">
        <w:rPr>
          <w:bCs/>
          <w:lang w:bidi="ru-RU"/>
        </w:rPr>
        <w:t>…» (Свежий ветер в ушах…),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Мулкач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йĕрĕпе</w:t>
      </w:r>
      <w:proofErr w:type="spellEnd"/>
      <w:r w:rsidRPr="00411128">
        <w:rPr>
          <w:bCs/>
          <w:lang w:bidi="ru-RU"/>
        </w:rPr>
        <w:t>» («По следу зайца»), Н. </w:t>
      </w:r>
      <w:proofErr w:type="spellStart"/>
      <w:r w:rsidRPr="00411128">
        <w:rPr>
          <w:bCs/>
          <w:lang w:bidi="ru-RU"/>
        </w:rPr>
        <w:t>Силпи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Намăсланакан</w:t>
      </w:r>
      <w:proofErr w:type="spellEnd"/>
      <w:r w:rsidRPr="00411128">
        <w:rPr>
          <w:bCs/>
          <w:lang w:bidi="ru-RU"/>
        </w:rPr>
        <w:t xml:space="preserve"> çĕнтерÿçĕ» («Стыдливый победитель»).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Мы – скромные ребята.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Карай «</w:t>
      </w:r>
      <w:proofErr w:type="spellStart"/>
      <w:r w:rsidRPr="00411128">
        <w:rPr>
          <w:bCs/>
          <w:lang w:bidi="ru-RU"/>
        </w:rPr>
        <w:t>Йăмăк</w:t>
      </w:r>
      <w:proofErr w:type="spellEnd"/>
      <w:r w:rsidRPr="00411128">
        <w:rPr>
          <w:bCs/>
          <w:lang w:bidi="ru-RU"/>
        </w:rPr>
        <w:t>» («Сестрица»), М. </w:t>
      </w:r>
      <w:proofErr w:type="spellStart"/>
      <w:r w:rsidRPr="00411128">
        <w:rPr>
          <w:bCs/>
          <w:lang w:bidi="ru-RU"/>
        </w:rPr>
        <w:t>Джалиль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Çывракан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ача</w:t>
      </w:r>
      <w:proofErr w:type="spellEnd"/>
      <w:r w:rsidRPr="00411128">
        <w:rPr>
          <w:bCs/>
          <w:lang w:bidi="ru-RU"/>
        </w:rPr>
        <w:t>» («Спящий ребенок»), Р. </w:t>
      </w:r>
      <w:proofErr w:type="spellStart"/>
      <w:r w:rsidRPr="00411128">
        <w:rPr>
          <w:bCs/>
          <w:lang w:bidi="ru-RU"/>
        </w:rPr>
        <w:t>Минатуллин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Пулăшакан</w:t>
      </w:r>
      <w:proofErr w:type="spellEnd"/>
      <w:r w:rsidRPr="00411128">
        <w:rPr>
          <w:bCs/>
          <w:lang w:bidi="ru-RU"/>
        </w:rPr>
        <w:t>» («Помощник»), А. Галкин «</w:t>
      </w:r>
      <w:proofErr w:type="spellStart"/>
      <w:r w:rsidRPr="00411128">
        <w:rPr>
          <w:bCs/>
          <w:lang w:bidi="ru-RU"/>
        </w:rPr>
        <w:t>Шăна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кăмпин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шăпи</w:t>
      </w:r>
      <w:proofErr w:type="spellEnd"/>
      <w:r w:rsidRPr="00411128">
        <w:rPr>
          <w:bCs/>
          <w:lang w:bidi="ru-RU"/>
        </w:rPr>
        <w:t>» («Судьба Мухомора»), Н. Иванов «</w:t>
      </w:r>
      <w:proofErr w:type="spellStart"/>
      <w:r w:rsidRPr="00411128">
        <w:rPr>
          <w:bCs/>
          <w:lang w:bidi="ru-RU"/>
        </w:rPr>
        <w:t>Чечек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çыххи</w:t>
      </w:r>
      <w:proofErr w:type="spellEnd"/>
      <w:r w:rsidRPr="00411128">
        <w:rPr>
          <w:bCs/>
          <w:lang w:bidi="ru-RU"/>
        </w:rPr>
        <w:t xml:space="preserve">» («Букет цветов»),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Иванĕ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тÿпе</w:t>
      </w:r>
      <w:proofErr w:type="spellEnd"/>
      <w:r w:rsidRPr="00411128">
        <w:rPr>
          <w:bCs/>
          <w:lang w:bidi="ru-RU"/>
        </w:rPr>
        <w:t>» («Алое небо»), Г. Волков «</w:t>
      </w:r>
      <w:proofErr w:type="spellStart"/>
      <w:r w:rsidRPr="00411128">
        <w:rPr>
          <w:bCs/>
          <w:lang w:bidi="ru-RU"/>
        </w:rPr>
        <w:t>Пуянлăх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хакне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ĕçлекен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çеç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пĕлет</w:t>
      </w:r>
      <w:proofErr w:type="spellEnd"/>
      <w:r w:rsidRPr="00411128">
        <w:rPr>
          <w:bCs/>
          <w:lang w:bidi="ru-RU"/>
        </w:rPr>
        <w:t>» («Цену богатства знает лишь трудящийся»), Л. </w:t>
      </w:r>
      <w:proofErr w:type="spellStart"/>
      <w:r w:rsidRPr="00411128">
        <w:rPr>
          <w:bCs/>
          <w:lang w:bidi="ru-RU"/>
        </w:rPr>
        <w:t>Ковалюк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Хăравçă</w:t>
      </w:r>
      <w:proofErr w:type="spellEnd"/>
      <w:r w:rsidRPr="00411128">
        <w:rPr>
          <w:bCs/>
          <w:lang w:bidi="ru-RU"/>
        </w:rPr>
        <w:t>» («Трус»), А. Ерусланов «</w:t>
      </w:r>
      <w:proofErr w:type="spellStart"/>
      <w:r w:rsidRPr="00411128">
        <w:rPr>
          <w:bCs/>
          <w:lang w:bidi="ru-RU"/>
        </w:rPr>
        <w:t>Хапхаçă</w:t>
      </w:r>
      <w:proofErr w:type="spellEnd"/>
      <w:r w:rsidRPr="00411128">
        <w:rPr>
          <w:bCs/>
          <w:lang w:bidi="ru-RU"/>
        </w:rPr>
        <w:t xml:space="preserve">» («Вратарь»), О. Уайльд «Хăйне </w:t>
      </w:r>
      <w:proofErr w:type="spellStart"/>
      <w:r w:rsidRPr="00411128">
        <w:rPr>
          <w:bCs/>
          <w:lang w:bidi="ru-RU"/>
        </w:rPr>
        <w:t>çеç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юратнă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Улăп</w:t>
      </w:r>
      <w:proofErr w:type="spellEnd"/>
      <w:r w:rsidRPr="00411128">
        <w:rPr>
          <w:bCs/>
          <w:lang w:bidi="ru-RU"/>
        </w:rPr>
        <w:t>» («Великан-эгоист»), В. Ар-Серги «</w:t>
      </w:r>
      <w:proofErr w:type="spellStart"/>
      <w:r w:rsidRPr="00411128">
        <w:rPr>
          <w:bCs/>
          <w:lang w:bidi="ru-RU"/>
        </w:rPr>
        <w:t>Асанне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шкулĕ</w:t>
      </w:r>
      <w:proofErr w:type="spellEnd"/>
      <w:r w:rsidRPr="00411128">
        <w:rPr>
          <w:bCs/>
          <w:lang w:bidi="ru-RU"/>
        </w:rPr>
        <w:t xml:space="preserve">» («Бабушкина школа»).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Летние радости.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</w:t>
      </w:r>
      <w:proofErr w:type="spellStart"/>
      <w:r w:rsidRPr="00411128">
        <w:rPr>
          <w:bCs/>
          <w:lang w:bidi="ru-RU"/>
        </w:rPr>
        <w:t>Исмуков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тĕнче</w:t>
      </w:r>
      <w:proofErr w:type="spellEnd"/>
      <w:r w:rsidRPr="00411128">
        <w:rPr>
          <w:bCs/>
          <w:lang w:bidi="ru-RU"/>
        </w:rPr>
        <w:t xml:space="preserve">» («Летний мир»), Л. Смолина «Çуркунне </w:t>
      </w:r>
      <w:proofErr w:type="spellStart"/>
      <w:r w:rsidRPr="00411128">
        <w:rPr>
          <w:bCs/>
          <w:lang w:bidi="ru-RU"/>
        </w:rPr>
        <w:t>пуçланать</w:t>
      </w:r>
      <w:proofErr w:type="spellEnd"/>
      <w:r w:rsidRPr="00411128">
        <w:rPr>
          <w:bCs/>
          <w:lang w:bidi="ru-RU"/>
        </w:rPr>
        <w:t>» («Наступает весна»), Н. Некрасов «</w:t>
      </w:r>
      <w:proofErr w:type="spellStart"/>
      <w:r w:rsidRPr="00411128">
        <w:rPr>
          <w:bCs/>
          <w:lang w:bidi="ru-RU"/>
        </w:rPr>
        <w:t>Ешĕл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шав</w:t>
      </w:r>
      <w:proofErr w:type="spellEnd"/>
      <w:r w:rsidRPr="00411128">
        <w:rPr>
          <w:bCs/>
          <w:lang w:bidi="ru-RU"/>
        </w:rPr>
        <w:t xml:space="preserve">» («Зеленый шум»), </w:t>
      </w:r>
      <w:proofErr w:type="spellStart"/>
      <w:r w:rsidRPr="00411128">
        <w:rPr>
          <w:bCs/>
          <w:lang w:bidi="ru-RU"/>
        </w:rPr>
        <w:t>Уйăп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вăйă</w:t>
      </w:r>
      <w:proofErr w:type="spellEnd"/>
      <w:r w:rsidRPr="00411128">
        <w:rPr>
          <w:bCs/>
          <w:lang w:bidi="ru-RU"/>
        </w:rPr>
        <w:t xml:space="preserve">» («Весенняя игра»), </w:t>
      </w:r>
      <w:proofErr w:type="spellStart"/>
      <w:r w:rsidRPr="00411128">
        <w:rPr>
          <w:bCs/>
          <w:lang w:bidi="ru-RU"/>
        </w:rPr>
        <w:t>Мĕтри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Кипек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(«В весеннем лесу»), А. </w:t>
      </w:r>
      <w:proofErr w:type="spellStart"/>
      <w:r w:rsidRPr="00411128">
        <w:rPr>
          <w:bCs/>
          <w:lang w:bidi="ru-RU"/>
        </w:rPr>
        <w:t>Каттай</w:t>
      </w:r>
      <w:proofErr w:type="spellEnd"/>
      <w:r w:rsidRPr="00411128">
        <w:rPr>
          <w:bCs/>
          <w:lang w:bidi="ru-RU"/>
        </w:rPr>
        <w:t xml:space="preserve"> </w:t>
      </w:r>
      <w:r w:rsidRPr="00411128">
        <w:rPr>
          <w:bCs/>
          <w:lang w:bidi="ru-RU"/>
        </w:rPr>
        <w:lastRenderedPageBreak/>
        <w:t>«</w:t>
      </w:r>
      <w:proofErr w:type="spellStart"/>
      <w:r w:rsidRPr="00411128">
        <w:rPr>
          <w:bCs/>
          <w:lang w:bidi="ru-RU"/>
        </w:rPr>
        <w:t>Çеçпĕл</w:t>
      </w:r>
      <w:proofErr w:type="spellEnd"/>
      <w:r w:rsidRPr="00411128">
        <w:rPr>
          <w:bCs/>
          <w:lang w:bidi="ru-RU"/>
        </w:rPr>
        <w:t>» («Первоцвет»), Г. Снегирёв «</w:t>
      </w:r>
      <w:proofErr w:type="spellStart"/>
      <w:r w:rsidRPr="00411128">
        <w:rPr>
          <w:bCs/>
          <w:lang w:bidi="ru-RU"/>
        </w:rPr>
        <w:t>Малтанхи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хĕвел</w:t>
      </w:r>
      <w:proofErr w:type="spellEnd"/>
      <w:r w:rsidRPr="00411128">
        <w:rPr>
          <w:bCs/>
          <w:lang w:bidi="ru-RU"/>
        </w:rPr>
        <w:t xml:space="preserve">» («Первое солнце»), К. Иванов «Çуркунне </w:t>
      </w:r>
      <w:proofErr w:type="spellStart"/>
      <w:r w:rsidRPr="00411128">
        <w:rPr>
          <w:bCs/>
          <w:lang w:bidi="ru-RU"/>
        </w:rPr>
        <w:t>çитсен</w:t>
      </w:r>
      <w:proofErr w:type="spellEnd"/>
      <w:r w:rsidRPr="00411128">
        <w:rPr>
          <w:bCs/>
          <w:lang w:bidi="ru-RU"/>
        </w:rPr>
        <w:t>» («Когда наступила весна». Отрывок из поэмы «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>»), Н. Матвеев «</w:t>
      </w:r>
      <w:proofErr w:type="spellStart"/>
      <w:r w:rsidRPr="00411128">
        <w:rPr>
          <w:bCs/>
          <w:lang w:bidi="ru-RU"/>
        </w:rPr>
        <w:t>Таврана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илем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кÿреççĕ</w:t>
      </w:r>
      <w:proofErr w:type="spellEnd"/>
      <w:r w:rsidRPr="00411128">
        <w:rPr>
          <w:bCs/>
          <w:lang w:bidi="ru-RU"/>
        </w:rPr>
        <w:t>» («Украшают округу»), А. Артемьев «</w:t>
      </w:r>
      <w:proofErr w:type="spellStart"/>
      <w:r w:rsidRPr="00411128">
        <w:rPr>
          <w:bCs/>
          <w:lang w:bidi="ru-RU"/>
        </w:rPr>
        <w:t>Çурхи</w:t>
      </w:r>
      <w:proofErr w:type="spellEnd"/>
      <w:r w:rsidRPr="00411128">
        <w:rPr>
          <w:bCs/>
          <w:lang w:bidi="ru-RU"/>
        </w:rPr>
        <w:t xml:space="preserve"> кун» («Весенний день»).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Война гремела на земле когда-то.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А. </w:t>
      </w:r>
      <w:proofErr w:type="spellStart"/>
      <w:r w:rsidRPr="00411128">
        <w:rPr>
          <w:bCs/>
          <w:lang w:bidi="ru-RU"/>
        </w:rPr>
        <w:t>Алка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Малтанхи</w:t>
      </w:r>
      <w:proofErr w:type="spellEnd"/>
      <w:r w:rsidRPr="00411128">
        <w:rPr>
          <w:bCs/>
          <w:lang w:bidi="ru-RU"/>
        </w:rPr>
        <w:t xml:space="preserve"> кун» («Первый день»), А. Галкин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куççулĕ</w:t>
      </w:r>
      <w:proofErr w:type="spellEnd"/>
      <w:r w:rsidRPr="00411128">
        <w:rPr>
          <w:bCs/>
          <w:lang w:bidi="ru-RU"/>
        </w:rPr>
        <w:t>» («Слеза дождя»), Ю. Николаева «</w:t>
      </w:r>
      <w:proofErr w:type="spellStart"/>
      <w:r w:rsidRPr="00411128">
        <w:rPr>
          <w:bCs/>
          <w:lang w:bidi="ru-RU"/>
        </w:rPr>
        <w:t>Вăрçă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çăкăрĕ</w:t>
      </w:r>
      <w:proofErr w:type="spellEnd"/>
      <w:r w:rsidRPr="00411128">
        <w:rPr>
          <w:bCs/>
          <w:lang w:bidi="ru-RU"/>
        </w:rPr>
        <w:t>» («Хлеб войны»), А. </w:t>
      </w:r>
      <w:proofErr w:type="spellStart"/>
      <w:r w:rsidRPr="00411128">
        <w:rPr>
          <w:bCs/>
          <w:lang w:bidi="ru-RU"/>
        </w:rPr>
        <w:t>Каттай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Берлинти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палăк</w:t>
      </w:r>
      <w:proofErr w:type="spellEnd"/>
      <w:r w:rsidRPr="00411128">
        <w:rPr>
          <w:bCs/>
          <w:lang w:bidi="ru-RU"/>
        </w:rPr>
        <w:t>» («Памятник в Берлине»), А. </w:t>
      </w:r>
      <w:proofErr w:type="spellStart"/>
      <w:r w:rsidRPr="00411128">
        <w:rPr>
          <w:bCs/>
          <w:lang w:bidi="ru-RU"/>
        </w:rPr>
        <w:t>Кипеч</w:t>
      </w:r>
      <w:proofErr w:type="spellEnd"/>
      <w:r w:rsidRPr="00411128">
        <w:rPr>
          <w:bCs/>
          <w:lang w:bidi="ru-RU"/>
        </w:rPr>
        <w:t xml:space="preserve"> «Çĕр </w:t>
      </w:r>
      <w:proofErr w:type="spellStart"/>
      <w:r w:rsidRPr="00411128">
        <w:rPr>
          <w:bCs/>
          <w:lang w:bidi="ru-RU"/>
        </w:rPr>
        <w:t>улми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сутма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кайни</w:t>
      </w:r>
      <w:proofErr w:type="spellEnd"/>
      <w:r w:rsidRPr="00411128">
        <w:rPr>
          <w:bCs/>
          <w:lang w:bidi="ru-RU"/>
        </w:rPr>
        <w:t>» («Как ездили продавать картошку»), П. </w:t>
      </w:r>
      <w:proofErr w:type="spellStart"/>
      <w:r w:rsidRPr="00411128">
        <w:rPr>
          <w:bCs/>
          <w:lang w:bidi="ru-RU"/>
        </w:rPr>
        <w:t>Эйзин</w:t>
      </w:r>
      <w:proofErr w:type="spellEnd"/>
      <w:r w:rsidRPr="00411128">
        <w:rPr>
          <w:bCs/>
          <w:lang w:bidi="ru-RU"/>
        </w:rPr>
        <w:t xml:space="preserve"> «Ан пултăр </w:t>
      </w:r>
      <w:proofErr w:type="spellStart"/>
      <w:r w:rsidRPr="00411128">
        <w:rPr>
          <w:bCs/>
          <w:lang w:bidi="ru-RU"/>
        </w:rPr>
        <w:t>вăрçă</w:t>
      </w:r>
      <w:proofErr w:type="spellEnd"/>
      <w:r w:rsidRPr="00411128">
        <w:rPr>
          <w:bCs/>
          <w:lang w:bidi="ru-RU"/>
        </w:rPr>
        <w:t>» («Пусть не будет войны»).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 мире животных.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</w:t>
      </w:r>
      <w:proofErr w:type="spellStart"/>
      <w:r w:rsidRPr="00411128">
        <w:rPr>
          <w:bCs/>
          <w:lang w:bidi="ru-RU"/>
        </w:rPr>
        <w:t>Ишентей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Аптраман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кăвакалсем</w:t>
      </w:r>
      <w:proofErr w:type="spellEnd"/>
      <w:r w:rsidRPr="00411128">
        <w:rPr>
          <w:bCs/>
          <w:lang w:bidi="ru-RU"/>
        </w:rPr>
        <w:t>» («Не растерявшиеся утки»), Ç. </w:t>
      </w:r>
      <w:proofErr w:type="spellStart"/>
      <w:r w:rsidRPr="00411128">
        <w:rPr>
          <w:bCs/>
          <w:lang w:bidi="ru-RU"/>
        </w:rPr>
        <w:t>Элкер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Кашкăрсемпе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çапăçни</w:t>
      </w:r>
      <w:proofErr w:type="spellEnd"/>
      <w:r w:rsidRPr="00411128">
        <w:rPr>
          <w:bCs/>
          <w:lang w:bidi="ru-RU"/>
        </w:rPr>
        <w:t>» («Схватка с волками»), Н. Иванов «</w:t>
      </w:r>
      <w:proofErr w:type="spellStart"/>
      <w:r w:rsidRPr="00411128">
        <w:rPr>
          <w:bCs/>
          <w:lang w:bidi="ru-RU"/>
        </w:rPr>
        <w:t>Ăсанпа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Хураçка</w:t>
      </w:r>
      <w:proofErr w:type="spellEnd"/>
      <w:r w:rsidRPr="00411128">
        <w:rPr>
          <w:bCs/>
          <w:lang w:bidi="ru-RU"/>
        </w:rPr>
        <w:t xml:space="preserve">» («Тетерев и </w:t>
      </w:r>
      <w:proofErr w:type="spellStart"/>
      <w:r w:rsidRPr="00411128">
        <w:rPr>
          <w:bCs/>
          <w:lang w:bidi="ru-RU"/>
        </w:rPr>
        <w:t>Хураська</w:t>
      </w:r>
      <w:proofErr w:type="spellEnd"/>
      <w:r w:rsidRPr="00411128">
        <w:rPr>
          <w:bCs/>
          <w:lang w:bidi="ru-RU"/>
        </w:rPr>
        <w:t>»), Н. Матвеев «</w:t>
      </w:r>
      <w:proofErr w:type="spellStart"/>
      <w:r w:rsidRPr="00411128">
        <w:rPr>
          <w:bCs/>
          <w:lang w:bidi="ru-RU"/>
        </w:rPr>
        <w:t>Уртăш</w:t>
      </w:r>
      <w:proofErr w:type="spellEnd"/>
      <w:r w:rsidRPr="00411128">
        <w:rPr>
          <w:bCs/>
          <w:lang w:bidi="ru-RU"/>
        </w:rPr>
        <w:t>» («Можжевельник»), Н. Матвеев «</w:t>
      </w:r>
      <w:proofErr w:type="spellStart"/>
      <w:r w:rsidRPr="00411128">
        <w:rPr>
          <w:bCs/>
          <w:lang w:bidi="ru-RU"/>
        </w:rPr>
        <w:t>Çара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çерçи</w:t>
      </w:r>
      <w:proofErr w:type="spellEnd"/>
      <w:r w:rsidRPr="00411128">
        <w:rPr>
          <w:bCs/>
          <w:lang w:bidi="ru-RU"/>
        </w:rPr>
        <w:t>» («Летучая мышь»), О. </w:t>
      </w:r>
      <w:proofErr w:type="spellStart"/>
      <w:r w:rsidRPr="00411128">
        <w:rPr>
          <w:bCs/>
          <w:lang w:bidi="ru-RU"/>
        </w:rPr>
        <w:t>Савандеева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Сăркка</w:t>
      </w:r>
      <w:proofErr w:type="spellEnd"/>
      <w:r w:rsidRPr="00411128">
        <w:rPr>
          <w:bCs/>
          <w:lang w:bidi="ru-RU"/>
        </w:rPr>
        <w:t xml:space="preserve">» («Серый»).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Ненаглядная и незабываемая родная сторона.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И. </w:t>
      </w:r>
      <w:proofErr w:type="spellStart"/>
      <w:r w:rsidRPr="00411128">
        <w:rPr>
          <w:bCs/>
          <w:lang w:bidi="ru-RU"/>
        </w:rPr>
        <w:t>Дубанов</w:t>
      </w:r>
      <w:proofErr w:type="spellEnd"/>
      <w:r w:rsidRPr="00411128">
        <w:rPr>
          <w:bCs/>
          <w:lang w:bidi="ru-RU"/>
        </w:rPr>
        <w:t xml:space="preserve"> «Эл </w:t>
      </w:r>
      <w:proofErr w:type="spellStart"/>
      <w:r w:rsidRPr="00411128">
        <w:rPr>
          <w:bCs/>
          <w:lang w:bidi="ru-RU"/>
        </w:rPr>
        <w:t>кÿлли</w:t>
      </w:r>
      <w:proofErr w:type="spellEnd"/>
      <w:r w:rsidRPr="00411128">
        <w:rPr>
          <w:bCs/>
          <w:lang w:bidi="ru-RU"/>
        </w:rPr>
        <w:t>» («Озеро Аль»), В. Харитонов «</w:t>
      </w:r>
      <w:proofErr w:type="spellStart"/>
      <w:r w:rsidRPr="00411128">
        <w:rPr>
          <w:bCs/>
          <w:lang w:bidi="ru-RU"/>
        </w:rPr>
        <w:t>Çил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ачи</w:t>
      </w:r>
      <w:proofErr w:type="spellEnd"/>
      <w:r w:rsidRPr="00411128">
        <w:rPr>
          <w:bCs/>
          <w:lang w:bidi="ru-RU"/>
        </w:rPr>
        <w:t>» («Сын ветра»), Г. Орлов «</w:t>
      </w:r>
      <w:proofErr w:type="spellStart"/>
      <w:r w:rsidRPr="00411128">
        <w:rPr>
          <w:bCs/>
          <w:lang w:bidi="ru-RU"/>
        </w:rPr>
        <w:t>Çухату</w:t>
      </w:r>
      <w:proofErr w:type="spellEnd"/>
      <w:r w:rsidRPr="00411128">
        <w:rPr>
          <w:bCs/>
          <w:lang w:bidi="ru-RU"/>
        </w:rPr>
        <w:t>» («Потеря»), «</w:t>
      </w:r>
      <w:proofErr w:type="spellStart"/>
      <w:r w:rsidRPr="00411128">
        <w:rPr>
          <w:bCs/>
          <w:lang w:bidi="ru-RU"/>
        </w:rPr>
        <w:t>Çулçÿревçĕ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вăрăсем</w:t>
      </w:r>
      <w:proofErr w:type="spellEnd"/>
      <w:r w:rsidRPr="00411128">
        <w:rPr>
          <w:bCs/>
          <w:lang w:bidi="ru-RU"/>
        </w:rPr>
        <w:t>» («Семена путешественники»), Р. </w:t>
      </w:r>
      <w:proofErr w:type="spellStart"/>
      <w:r w:rsidRPr="00411128">
        <w:rPr>
          <w:bCs/>
          <w:lang w:bidi="ru-RU"/>
        </w:rPr>
        <w:t>Сарпи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Пĕлĕтсем</w:t>
      </w:r>
      <w:proofErr w:type="spellEnd"/>
      <w:r w:rsidRPr="00411128">
        <w:rPr>
          <w:bCs/>
          <w:lang w:bidi="ru-RU"/>
        </w:rPr>
        <w:t xml:space="preserve"> – шур </w:t>
      </w:r>
      <w:proofErr w:type="spellStart"/>
      <w:r w:rsidRPr="00411128">
        <w:rPr>
          <w:bCs/>
          <w:lang w:bidi="ru-RU"/>
        </w:rPr>
        <w:t>путексем</w:t>
      </w:r>
      <w:proofErr w:type="spellEnd"/>
      <w:r w:rsidRPr="00411128">
        <w:rPr>
          <w:bCs/>
          <w:lang w:bidi="ru-RU"/>
        </w:rPr>
        <w:t>» («Облака – белые барашки»), Х. Юлдашев «</w:t>
      </w:r>
      <w:proofErr w:type="spellStart"/>
      <w:r w:rsidRPr="00411128">
        <w:rPr>
          <w:bCs/>
          <w:lang w:bidi="ru-RU"/>
        </w:rPr>
        <w:t>Лĕпĕш</w:t>
      </w:r>
      <w:proofErr w:type="spellEnd"/>
      <w:r w:rsidRPr="00411128">
        <w:rPr>
          <w:bCs/>
          <w:lang w:bidi="ru-RU"/>
        </w:rPr>
        <w:t xml:space="preserve">» («Бабочка»), </w:t>
      </w:r>
      <w:proofErr w:type="spellStart"/>
      <w:r w:rsidRPr="00411128">
        <w:rPr>
          <w:bCs/>
          <w:lang w:bidi="ru-RU"/>
        </w:rPr>
        <w:t>Уйăп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Çуллахи</w:t>
      </w:r>
      <w:proofErr w:type="spellEnd"/>
      <w:r w:rsidRPr="00411128">
        <w:rPr>
          <w:bCs/>
          <w:lang w:bidi="ru-RU"/>
        </w:rPr>
        <w:t xml:space="preserve"> каникул» («Летние каникулы»), Г. </w:t>
      </w:r>
      <w:proofErr w:type="spellStart"/>
      <w:r w:rsidRPr="00411128">
        <w:rPr>
          <w:bCs/>
          <w:lang w:bidi="ru-RU"/>
        </w:rPr>
        <w:t>Харлампьев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Кулĕ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хĕрринче</w:t>
      </w:r>
      <w:proofErr w:type="spellEnd"/>
      <w:r w:rsidRPr="00411128">
        <w:rPr>
          <w:bCs/>
          <w:lang w:bidi="ru-RU"/>
        </w:rPr>
        <w:t>» («На берегу озера»).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Содержание обучения в 4 классе.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Речевая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Осознание цели речевого высказывания, понимание основной мысли прослушанного учебного, научно-познавательного и художественного произведений. Высказывание своей точки зрения по обсуждаемому произведению. Доказательство собственной точки зрения с использованием текста или личного опыта. Самостоятельное построение плана собственного высказывания. Отбор и использование выразительных средств языка (синонимы, антонимы, сравнения) с учётом особенностей монологического высказывания. Разные виды чтения в зависимости от учебной задачи. Нахождение в тексте необходимой информации.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Литературоведческая пропедевтика.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Многообразие видов фольклора: словесный, музыкальный, обрядовый (календарный). Виды сказок: о животных, бытовые. Легенда как народный сказ о важном историческом событии. Фольклорные особенности жанра: язык, характеристика главного героя (где жил, чем занимался, какими качествами обладал).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Лирические произведения как описание в стихотворной форме чувств поэта, связанных с наблюдениями, описаниями природы. Темы стихотворных произведений. Средства выразительности в произведениях лирики: эпитеты, синонимы, антонимы, сравнения, олицетворения, метафоры.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Повесть как эпический жанр (общее представление). Отрывки из повести. Значение реальных жизненных ситуаций в создании рассказа, повести. Выражение главной мысли. Основные события сюжета, отношение к ним героев. Словесный портрет героя как его характеристика. Отношение к герою, к его поступкам. 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Героическое прошлое России, тема Великой Отечественной войны в произведениях литературы. Юмористические произведения. Средства выразительности текста юмористического содержания: гипербола. 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Творческая деятельность.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План текста, разные формы устного пересказа (подробный, выборочный, сжатый, от лица героя, с изменением лица рассказчика, от третьего лица), драматизация. Сочинение по аналогии, устное сочинение как продолжение прочитанного произведения, отдельных его сюжетных линий, короткий рассказ по иллюстрации.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Библиографическая культура.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lastRenderedPageBreak/>
        <w:t>Работа с детской книгой и справочной литературой. Правила читателя и способы выбора книги (тематический, систематический каталог). Виды информации в книге: научная, художественная, справочно-иллюстративный материал.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Круг детского чтения.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Здравствуй, школьная скамья!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Ю. Петров «Сентябрь </w:t>
      </w:r>
      <w:proofErr w:type="spellStart"/>
      <w:r w:rsidRPr="00411128">
        <w:rPr>
          <w:bCs/>
          <w:lang w:bidi="ru-RU"/>
        </w:rPr>
        <w:t>ирĕ</w:t>
      </w:r>
      <w:proofErr w:type="spellEnd"/>
      <w:r w:rsidRPr="00411128">
        <w:rPr>
          <w:bCs/>
          <w:lang w:bidi="ru-RU"/>
        </w:rPr>
        <w:t>» («Сентябрьское утро»), Н. </w:t>
      </w:r>
      <w:proofErr w:type="spellStart"/>
      <w:r w:rsidRPr="00411128">
        <w:rPr>
          <w:bCs/>
          <w:lang w:bidi="ru-RU"/>
        </w:rPr>
        <w:t>Теветкел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кăмăл</w:t>
      </w:r>
      <w:proofErr w:type="spellEnd"/>
      <w:r w:rsidRPr="00411128">
        <w:rPr>
          <w:bCs/>
          <w:lang w:bidi="ru-RU"/>
        </w:rPr>
        <w:t xml:space="preserve">» («Осеннее настроение»), Иван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«Павăл, </w:t>
      </w:r>
      <w:proofErr w:type="spellStart"/>
      <w:r w:rsidRPr="00411128">
        <w:rPr>
          <w:bCs/>
          <w:lang w:bidi="ru-RU"/>
        </w:rPr>
        <w:t>Миккуль</w:t>
      </w:r>
      <w:proofErr w:type="spellEnd"/>
      <w:r w:rsidRPr="00411128">
        <w:rPr>
          <w:bCs/>
          <w:lang w:bidi="ru-RU"/>
        </w:rPr>
        <w:t xml:space="preserve"> тата Петĕр» («Павел, </w:t>
      </w:r>
      <w:proofErr w:type="spellStart"/>
      <w:r w:rsidRPr="00411128">
        <w:rPr>
          <w:bCs/>
          <w:lang w:bidi="ru-RU"/>
        </w:rPr>
        <w:t>Микола</w:t>
      </w:r>
      <w:proofErr w:type="spellEnd"/>
      <w:r w:rsidRPr="00411128">
        <w:rPr>
          <w:bCs/>
          <w:lang w:bidi="ru-RU"/>
        </w:rPr>
        <w:t xml:space="preserve"> и Петр»), П. Михайлов «</w:t>
      </w:r>
      <w:proofErr w:type="spellStart"/>
      <w:r w:rsidRPr="00411128">
        <w:rPr>
          <w:bCs/>
          <w:lang w:bidi="ru-RU"/>
        </w:rPr>
        <w:t>Малтанхи</w:t>
      </w:r>
      <w:proofErr w:type="spellEnd"/>
      <w:r w:rsidRPr="00411128">
        <w:rPr>
          <w:bCs/>
          <w:lang w:bidi="ru-RU"/>
        </w:rPr>
        <w:t xml:space="preserve"> учителе» («Первому учителю»).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Вот пришла богатая осень.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Митта </w:t>
      </w:r>
      <w:proofErr w:type="spellStart"/>
      <w:r w:rsidRPr="00411128">
        <w:rPr>
          <w:bCs/>
          <w:lang w:bidi="ru-RU"/>
        </w:rPr>
        <w:t>Ваçлейĕ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илем</w:t>
      </w:r>
      <w:proofErr w:type="spellEnd"/>
      <w:r w:rsidRPr="00411128">
        <w:rPr>
          <w:bCs/>
          <w:lang w:bidi="ru-RU"/>
        </w:rPr>
        <w:t>» («Осенняя краса»), Г. Орлов «Сентябрь» («Сентябрь»), В. Харитонов «</w:t>
      </w:r>
      <w:proofErr w:type="spellStart"/>
      <w:r w:rsidRPr="00411128">
        <w:rPr>
          <w:bCs/>
          <w:lang w:bidi="ru-RU"/>
        </w:rPr>
        <w:t>Кĕрхи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(«В осеннем лесу»), А. Смолин «</w:t>
      </w:r>
      <w:proofErr w:type="spellStart"/>
      <w:r w:rsidRPr="00411128">
        <w:rPr>
          <w:bCs/>
          <w:lang w:bidi="ru-RU"/>
        </w:rPr>
        <w:t>Хур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кайăк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çулĕ</w:t>
      </w:r>
      <w:proofErr w:type="spellEnd"/>
      <w:r w:rsidRPr="00411128">
        <w:rPr>
          <w:bCs/>
          <w:lang w:bidi="ru-RU"/>
        </w:rPr>
        <w:t>» («Млечный путь»), Г. Луч «</w:t>
      </w:r>
      <w:proofErr w:type="spellStart"/>
      <w:r w:rsidRPr="00411128">
        <w:rPr>
          <w:bCs/>
          <w:lang w:bidi="ru-RU"/>
        </w:rPr>
        <w:t>Тăрнасем</w:t>
      </w:r>
      <w:proofErr w:type="spellEnd"/>
      <w:r w:rsidRPr="00411128">
        <w:rPr>
          <w:bCs/>
          <w:lang w:bidi="ru-RU"/>
        </w:rPr>
        <w:t>» («Журавли»), Л. Сильвестров «</w:t>
      </w:r>
      <w:proofErr w:type="spellStart"/>
      <w:r w:rsidRPr="00411128">
        <w:rPr>
          <w:bCs/>
          <w:lang w:bidi="ru-RU"/>
        </w:rPr>
        <w:t>Кĕркунне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макăрать</w:t>
      </w:r>
      <w:proofErr w:type="spellEnd"/>
      <w:r w:rsidRPr="00411128">
        <w:rPr>
          <w:bCs/>
          <w:lang w:bidi="ru-RU"/>
        </w:rPr>
        <w:t>» («Осень плачет»), Г. Ефимов «</w:t>
      </w:r>
      <w:proofErr w:type="spellStart"/>
      <w:r w:rsidRPr="00411128">
        <w:rPr>
          <w:bCs/>
          <w:lang w:bidi="ru-RU"/>
        </w:rPr>
        <w:t>Тумне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хывма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ĕлкĕреймен</w:t>
      </w:r>
      <w:proofErr w:type="spellEnd"/>
      <w:r w:rsidRPr="00411128">
        <w:rPr>
          <w:bCs/>
          <w:lang w:bidi="ru-RU"/>
        </w:rPr>
        <w:t>» («Не успел переодеться»).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Это – Родина моя. Наши обычаи и обряды.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proofErr w:type="spellStart"/>
      <w:r w:rsidRPr="00411128">
        <w:rPr>
          <w:bCs/>
          <w:lang w:bidi="ru-RU"/>
        </w:rPr>
        <w:t>Валем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Ахун</w:t>
      </w:r>
      <w:proofErr w:type="spellEnd"/>
      <w:r w:rsidRPr="00411128">
        <w:rPr>
          <w:bCs/>
          <w:lang w:bidi="ru-RU"/>
        </w:rPr>
        <w:t xml:space="preserve"> «Тăван чĕлхе» («Родной язык»). И.Я. Яковлев чăваш </w:t>
      </w:r>
      <w:proofErr w:type="spellStart"/>
      <w:r w:rsidRPr="00411128">
        <w:rPr>
          <w:bCs/>
          <w:lang w:bidi="ru-RU"/>
        </w:rPr>
        <w:t>халăхне</w:t>
      </w:r>
      <w:proofErr w:type="spellEnd"/>
      <w:r w:rsidRPr="00411128">
        <w:rPr>
          <w:bCs/>
          <w:lang w:bidi="ru-RU"/>
        </w:rPr>
        <w:t xml:space="preserve"> панă </w:t>
      </w:r>
      <w:proofErr w:type="spellStart"/>
      <w:r w:rsidRPr="00411128">
        <w:rPr>
          <w:bCs/>
          <w:lang w:bidi="ru-RU"/>
        </w:rPr>
        <w:t>Халал</w:t>
      </w:r>
      <w:proofErr w:type="spellEnd"/>
      <w:r w:rsidRPr="00411128">
        <w:rPr>
          <w:bCs/>
          <w:lang w:bidi="ru-RU"/>
        </w:rPr>
        <w:t xml:space="preserve"> (Завещание И.Я. Яковлева чувашскому народу). 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«Эп – чăваш </w:t>
      </w:r>
      <w:proofErr w:type="spellStart"/>
      <w:r w:rsidRPr="00411128">
        <w:rPr>
          <w:bCs/>
          <w:lang w:bidi="ru-RU"/>
        </w:rPr>
        <w:t>ачи</w:t>
      </w:r>
      <w:proofErr w:type="spellEnd"/>
      <w:r w:rsidRPr="00411128">
        <w:rPr>
          <w:bCs/>
          <w:lang w:bidi="ru-RU"/>
        </w:rPr>
        <w:t xml:space="preserve">…» («Я – чуваш…»), </w:t>
      </w:r>
      <w:proofErr w:type="spellStart"/>
      <w:r w:rsidRPr="00411128">
        <w:rPr>
          <w:bCs/>
          <w:lang w:bidi="ru-RU"/>
        </w:rPr>
        <w:t>Çеçпĕл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Мишши</w:t>
      </w:r>
      <w:proofErr w:type="spellEnd"/>
      <w:r w:rsidRPr="00411128">
        <w:rPr>
          <w:bCs/>
          <w:lang w:bidi="ru-RU"/>
        </w:rPr>
        <w:t xml:space="preserve">, «Чăваш </w:t>
      </w:r>
      <w:proofErr w:type="spellStart"/>
      <w:r w:rsidRPr="00411128">
        <w:rPr>
          <w:bCs/>
          <w:lang w:bidi="ru-RU"/>
        </w:rPr>
        <w:t>сăмахĕ</w:t>
      </w:r>
      <w:proofErr w:type="spellEnd"/>
      <w:r w:rsidRPr="00411128">
        <w:rPr>
          <w:bCs/>
          <w:lang w:bidi="ru-RU"/>
        </w:rPr>
        <w:t>» («Чувашское слово»), А. Алексеев ««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 xml:space="preserve">» </w:t>
      </w:r>
      <w:proofErr w:type="spellStart"/>
      <w:r w:rsidRPr="00411128">
        <w:rPr>
          <w:bCs/>
          <w:lang w:bidi="ru-RU"/>
        </w:rPr>
        <w:t>пичетленнĕ</w:t>
      </w:r>
      <w:proofErr w:type="spellEnd"/>
      <w:r w:rsidRPr="00411128">
        <w:rPr>
          <w:bCs/>
          <w:lang w:bidi="ru-RU"/>
        </w:rPr>
        <w:t xml:space="preserve"> çул» («В том году была напечатана «</w:t>
      </w:r>
      <w:proofErr w:type="spellStart"/>
      <w:r w:rsidRPr="00411128">
        <w:rPr>
          <w:bCs/>
          <w:lang w:bidi="ru-RU"/>
        </w:rPr>
        <w:t>Нарспи</w:t>
      </w:r>
      <w:proofErr w:type="spellEnd"/>
      <w:r w:rsidRPr="00411128">
        <w:rPr>
          <w:bCs/>
          <w:lang w:bidi="ru-RU"/>
        </w:rPr>
        <w:t>»»), И. Прокопьев «</w:t>
      </w:r>
      <w:proofErr w:type="spellStart"/>
      <w:r w:rsidRPr="00411128">
        <w:rPr>
          <w:bCs/>
          <w:lang w:bidi="ru-RU"/>
        </w:rPr>
        <w:t>Ун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ятне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этемлĕх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манмĕ</w:t>
      </w:r>
      <w:proofErr w:type="spellEnd"/>
      <w:r w:rsidRPr="00411128">
        <w:rPr>
          <w:bCs/>
          <w:lang w:bidi="ru-RU"/>
        </w:rPr>
        <w:t>» («Его имя не забудет человечество»), Х. Уяр «</w:t>
      </w:r>
      <w:proofErr w:type="spellStart"/>
      <w:r w:rsidRPr="00411128">
        <w:rPr>
          <w:bCs/>
          <w:lang w:bidi="ru-RU"/>
        </w:rPr>
        <w:t>Йăла-йĕрке</w:t>
      </w:r>
      <w:proofErr w:type="spellEnd"/>
      <w:r w:rsidRPr="00411128">
        <w:rPr>
          <w:bCs/>
          <w:lang w:bidi="ru-RU"/>
        </w:rPr>
        <w:t>» («Обычаи»), Н. Охотников «</w:t>
      </w:r>
      <w:proofErr w:type="spellStart"/>
      <w:r w:rsidRPr="00411128">
        <w:rPr>
          <w:bCs/>
          <w:lang w:bidi="ru-RU"/>
        </w:rPr>
        <w:t>Хĕллехи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кунсенче</w:t>
      </w:r>
      <w:proofErr w:type="spellEnd"/>
      <w:r w:rsidRPr="00411128">
        <w:rPr>
          <w:bCs/>
          <w:lang w:bidi="ru-RU"/>
        </w:rPr>
        <w:t>» («В зимние дни»).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 xml:space="preserve"> Из чувашского фольклора. Легенды </w:t>
      </w:r>
      <w:proofErr w:type="spellStart"/>
      <w:r w:rsidR="00411128" w:rsidRPr="002F114C">
        <w:rPr>
          <w:b/>
          <w:bCs/>
          <w:lang w:bidi="ru-RU"/>
        </w:rPr>
        <w:t>Улыпа</w:t>
      </w:r>
      <w:proofErr w:type="spellEnd"/>
      <w:r w:rsidR="00411128" w:rsidRPr="002F114C">
        <w:rPr>
          <w:b/>
          <w:bCs/>
          <w:lang w:bidi="ru-RU"/>
        </w:rPr>
        <w:t>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Небылица «</w:t>
      </w:r>
      <w:proofErr w:type="spellStart"/>
      <w:r w:rsidRPr="00411128">
        <w:rPr>
          <w:bCs/>
          <w:lang w:bidi="ru-RU"/>
        </w:rPr>
        <w:t>Мулкач</w:t>
      </w:r>
      <w:proofErr w:type="spellEnd"/>
      <w:r w:rsidRPr="00411128">
        <w:rPr>
          <w:bCs/>
          <w:lang w:bidi="ru-RU"/>
        </w:rPr>
        <w:t xml:space="preserve">» («Заяц»). </w:t>
      </w:r>
      <w:proofErr w:type="spellStart"/>
      <w:r w:rsidRPr="00411128">
        <w:rPr>
          <w:bCs/>
          <w:lang w:bidi="ru-RU"/>
        </w:rPr>
        <w:t>Ваттисен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сăмахĕсем</w:t>
      </w:r>
      <w:proofErr w:type="spellEnd"/>
      <w:r w:rsidRPr="00411128">
        <w:rPr>
          <w:bCs/>
          <w:lang w:bidi="ru-RU"/>
        </w:rPr>
        <w:t xml:space="preserve"> (Пословицы). </w:t>
      </w:r>
      <w:proofErr w:type="spellStart"/>
      <w:r w:rsidRPr="00411128">
        <w:rPr>
          <w:bCs/>
          <w:lang w:bidi="ru-RU"/>
        </w:rPr>
        <w:t>Уяв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юррисем</w:t>
      </w:r>
      <w:proofErr w:type="spellEnd"/>
      <w:r w:rsidRPr="00411128">
        <w:rPr>
          <w:bCs/>
          <w:lang w:bidi="ru-RU"/>
        </w:rPr>
        <w:t xml:space="preserve"> (Праздничные песни). </w:t>
      </w:r>
      <w:proofErr w:type="spellStart"/>
      <w:r w:rsidRPr="00411128">
        <w:rPr>
          <w:bCs/>
          <w:lang w:bidi="ru-RU"/>
        </w:rPr>
        <w:t>Вăйă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юррисем</w:t>
      </w:r>
      <w:proofErr w:type="spellEnd"/>
      <w:r w:rsidRPr="00411128">
        <w:rPr>
          <w:bCs/>
          <w:lang w:bidi="ru-RU"/>
        </w:rPr>
        <w:t xml:space="preserve"> (Игровые песни). </w:t>
      </w:r>
      <w:proofErr w:type="spellStart"/>
      <w:r w:rsidRPr="00411128">
        <w:rPr>
          <w:bCs/>
          <w:lang w:bidi="ru-RU"/>
        </w:rPr>
        <w:t>Витлешÿ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такмакĕсем</w:t>
      </w:r>
      <w:proofErr w:type="spellEnd"/>
      <w:r w:rsidRPr="00411128">
        <w:rPr>
          <w:bCs/>
          <w:lang w:bidi="ru-RU"/>
        </w:rPr>
        <w:t xml:space="preserve"> (Дразнилки). </w:t>
      </w:r>
      <w:proofErr w:type="spellStart"/>
      <w:r w:rsidRPr="00411128">
        <w:rPr>
          <w:bCs/>
          <w:lang w:bidi="ru-RU"/>
        </w:rPr>
        <w:t>Шÿтсем</w:t>
      </w:r>
      <w:proofErr w:type="spellEnd"/>
      <w:r w:rsidRPr="00411128">
        <w:rPr>
          <w:bCs/>
          <w:lang w:bidi="ru-RU"/>
        </w:rPr>
        <w:t xml:space="preserve"> (Шутки). Халăх </w:t>
      </w:r>
      <w:proofErr w:type="spellStart"/>
      <w:r w:rsidRPr="00411128">
        <w:rPr>
          <w:bCs/>
          <w:lang w:bidi="ru-RU"/>
        </w:rPr>
        <w:t>юррисем</w:t>
      </w:r>
      <w:proofErr w:type="spellEnd"/>
      <w:r w:rsidRPr="00411128">
        <w:rPr>
          <w:bCs/>
          <w:lang w:bidi="ru-RU"/>
        </w:rPr>
        <w:t xml:space="preserve"> (Народные песни). И. </w:t>
      </w:r>
      <w:proofErr w:type="spellStart"/>
      <w:r w:rsidRPr="00411128">
        <w:rPr>
          <w:bCs/>
          <w:lang w:bidi="ru-RU"/>
        </w:rPr>
        <w:t>Одюков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Улăп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халапĕсем</w:t>
      </w:r>
      <w:proofErr w:type="spellEnd"/>
      <w:r w:rsidRPr="00411128">
        <w:rPr>
          <w:bCs/>
          <w:lang w:bidi="ru-RU"/>
        </w:rPr>
        <w:t xml:space="preserve">» («Легенды об </w:t>
      </w:r>
      <w:proofErr w:type="spellStart"/>
      <w:r w:rsidRPr="00411128">
        <w:rPr>
          <w:bCs/>
          <w:lang w:bidi="ru-RU"/>
        </w:rPr>
        <w:t>Улыпе</w:t>
      </w:r>
      <w:proofErr w:type="spellEnd"/>
      <w:r w:rsidRPr="00411128">
        <w:rPr>
          <w:bCs/>
          <w:lang w:bidi="ru-RU"/>
        </w:rPr>
        <w:t>»), «</w:t>
      </w:r>
      <w:proofErr w:type="spellStart"/>
      <w:r w:rsidRPr="00411128">
        <w:rPr>
          <w:bCs/>
          <w:lang w:bidi="ru-RU"/>
        </w:rPr>
        <w:t>Улăпсем</w:t>
      </w:r>
      <w:proofErr w:type="spellEnd"/>
      <w:r w:rsidRPr="00411128">
        <w:rPr>
          <w:bCs/>
          <w:lang w:bidi="ru-RU"/>
        </w:rPr>
        <w:t>» («</w:t>
      </w:r>
      <w:proofErr w:type="spellStart"/>
      <w:r w:rsidRPr="00411128">
        <w:rPr>
          <w:bCs/>
          <w:lang w:bidi="ru-RU"/>
        </w:rPr>
        <w:t>Улыпы</w:t>
      </w:r>
      <w:proofErr w:type="spellEnd"/>
      <w:r w:rsidRPr="00411128">
        <w:rPr>
          <w:bCs/>
          <w:lang w:bidi="ru-RU"/>
        </w:rPr>
        <w:t>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Вот выпал белый снег…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Н. </w:t>
      </w:r>
      <w:proofErr w:type="spellStart"/>
      <w:r w:rsidRPr="00411128">
        <w:rPr>
          <w:bCs/>
          <w:lang w:bidi="ru-RU"/>
        </w:rPr>
        <w:t>СладковПĕрремĕш</w:t>
      </w:r>
      <w:proofErr w:type="spellEnd"/>
      <w:r w:rsidRPr="00411128">
        <w:rPr>
          <w:bCs/>
          <w:lang w:bidi="ru-RU"/>
        </w:rPr>
        <w:t xml:space="preserve"> юр» («Первый снег»), В. </w:t>
      </w:r>
      <w:proofErr w:type="spellStart"/>
      <w:r w:rsidRPr="00411128">
        <w:rPr>
          <w:bCs/>
          <w:lang w:bidi="ru-RU"/>
        </w:rPr>
        <w:t>Калоянов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Канăçлă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шăплăх</w:t>
      </w:r>
      <w:proofErr w:type="spellEnd"/>
      <w:r w:rsidRPr="00411128">
        <w:rPr>
          <w:bCs/>
          <w:lang w:bidi="ru-RU"/>
        </w:rPr>
        <w:t>» («Спокойная тишина»), Н. Сладков «</w:t>
      </w:r>
      <w:proofErr w:type="spellStart"/>
      <w:r w:rsidRPr="00411128">
        <w:rPr>
          <w:bCs/>
          <w:lang w:bidi="ru-RU"/>
        </w:rPr>
        <w:t>Кайăксем</w:t>
      </w:r>
      <w:proofErr w:type="spellEnd"/>
      <w:r w:rsidRPr="00411128">
        <w:rPr>
          <w:bCs/>
          <w:lang w:bidi="ru-RU"/>
        </w:rPr>
        <w:t xml:space="preserve"> ăçта </w:t>
      </w:r>
      <w:proofErr w:type="spellStart"/>
      <w:r w:rsidRPr="00411128">
        <w:rPr>
          <w:bCs/>
          <w:lang w:bidi="ru-RU"/>
        </w:rPr>
        <w:t>çывăраççĕ</w:t>
      </w:r>
      <w:proofErr w:type="spellEnd"/>
      <w:r w:rsidRPr="00411128">
        <w:rPr>
          <w:bCs/>
          <w:lang w:bidi="ru-RU"/>
        </w:rPr>
        <w:t>» («Холодная зимовка»), Г. Орлов «</w:t>
      </w:r>
      <w:proofErr w:type="spellStart"/>
      <w:r w:rsidRPr="00411128">
        <w:rPr>
          <w:bCs/>
          <w:lang w:bidi="ru-RU"/>
        </w:rPr>
        <w:t>Кăрлач</w:t>
      </w:r>
      <w:proofErr w:type="spellEnd"/>
      <w:r w:rsidRPr="00411128">
        <w:rPr>
          <w:bCs/>
          <w:lang w:bidi="ru-RU"/>
        </w:rPr>
        <w:t>» («Январь»), В. </w:t>
      </w:r>
      <w:proofErr w:type="spellStart"/>
      <w:r w:rsidRPr="00411128">
        <w:rPr>
          <w:bCs/>
          <w:lang w:bidi="ru-RU"/>
        </w:rPr>
        <w:t>Калоянов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Тăманапа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шăши</w:t>
      </w:r>
      <w:proofErr w:type="spellEnd"/>
      <w:r w:rsidRPr="00411128">
        <w:rPr>
          <w:bCs/>
          <w:lang w:bidi="ru-RU"/>
        </w:rPr>
        <w:t>» («Сова и мышь»).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Это – мои друзья.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И. </w:t>
      </w:r>
      <w:proofErr w:type="spellStart"/>
      <w:r w:rsidRPr="00411128">
        <w:rPr>
          <w:bCs/>
          <w:lang w:bidi="ru-RU"/>
        </w:rPr>
        <w:t>Шухши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Çил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çуна</w:t>
      </w:r>
      <w:proofErr w:type="spellEnd"/>
      <w:r w:rsidRPr="00411128">
        <w:rPr>
          <w:bCs/>
          <w:lang w:bidi="ru-RU"/>
        </w:rPr>
        <w:t xml:space="preserve">» («Парусные сани»), А. Галкин «Математика </w:t>
      </w:r>
      <w:proofErr w:type="spellStart"/>
      <w:r w:rsidRPr="00411128">
        <w:rPr>
          <w:bCs/>
          <w:lang w:bidi="ru-RU"/>
        </w:rPr>
        <w:t>мыскари</w:t>
      </w:r>
      <w:proofErr w:type="spellEnd"/>
      <w:r w:rsidRPr="00411128">
        <w:rPr>
          <w:bCs/>
          <w:lang w:bidi="ru-RU"/>
        </w:rPr>
        <w:t>» («Забавный случай на математике»), В. Дмитриев «</w:t>
      </w:r>
      <w:proofErr w:type="spellStart"/>
      <w:r w:rsidRPr="00411128">
        <w:rPr>
          <w:bCs/>
          <w:lang w:bidi="ru-RU"/>
        </w:rPr>
        <w:t>Чаплă</w:t>
      </w:r>
      <w:proofErr w:type="spellEnd"/>
      <w:r w:rsidRPr="00411128">
        <w:rPr>
          <w:bCs/>
          <w:lang w:bidi="ru-RU"/>
        </w:rPr>
        <w:t xml:space="preserve"> парне» («Замечательный подарок»), Д. Лондон «</w:t>
      </w:r>
      <w:proofErr w:type="spellStart"/>
      <w:r w:rsidRPr="00411128">
        <w:rPr>
          <w:bCs/>
          <w:lang w:bidi="ru-RU"/>
        </w:rPr>
        <w:t>Киш</w:t>
      </w:r>
      <w:proofErr w:type="spellEnd"/>
      <w:r w:rsidRPr="00411128">
        <w:rPr>
          <w:bCs/>
          <w:lang w:bidi="ru-RU"/>
        </w:rPr>
        <w:t xml:space="preserve"> çинчен </w:t>
      </w:r>
      <w:proofErr w:type="spellStart"/>
      <w:r w:rsidRPr="00411128">
        <w:rPr>
          <w:bCs/>
          <w:lang w:bidi="ru-RU"/>
        </w:rPr>
        <w:t>калакан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халап</w:t>
      </w:r>
      <w:proofErr w:type="spellEnd"/>
      <w:r w:rsidRPr="00411128">
        <w:rPr>
          <w:bCs/>
          <w:lang w:bidi="ru-RU"/>
        </w:rPr>
        <w:t xml:space="preserve">» («Сказание о </w:t>
      </w:r>
      <w:proofErr w:type="spellStart"/>
      <w:r w:rsidRPr="00411128">
        <w:rPr>
          <w:bCs/>
          <w:lang w:bidi="ru-RU"/>
        </w:rPr>
        <w:t>Кише</w:t>
      </w:r>
      <w:proofErr w:type="spellEnd"/>
      <w:r w:rsidRPr="00411128">
        <w:rPr>
          <w:bCs/>
          <w:lang w:bidi="ru-RU"/>
        </w:rPr>
        <w:t>»), К. </w:t>
      </w:r>
      <w:proofErr w:type="spellStart"/>
      <w:r w:rsidRPr="00411128">
        <w:rPr>
          <w:bCs/>
          <w:lang w:bidi="ru-RU"/>
        </w:rPr>
        <w:t>Груйя</w:t>
      </w:r>
      <w:proofErr w:type="spellEnd"/>
      <w:r w:rsidRPr="00411128">
        <w:rPr>
          <w:bCs/>
          <w:lang w:bidi="ru-RU"/>
        </w:rPr>
        <w:t xml:space="preserve"> «Пакăлти» («Болтун»).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Добро и зло.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Л. Мартьянова, «Чĕлхесĕр Иван» («Немой Иван»). П. </w:t>
      </w:r>
      <w:proofErr w:type="spellStart"/>
      <w:r w:rsidRPr="00411128">
        <w:rPr>
          <w:bCs/>
          <w:lang w:bidi="ru-RU"/>
        </w:rPr>
        <w:t>Можаров</w:t>
      </w:r>
      <w:proofErr w:type="spellEnd"/>
      <w:r w:rsidRPr="00411128">
        <w:rPr>
          <w:bCs/>
          <w:lang w:bidi="ru-RU"/>
        </w:rPr>
        <w:t>, «</w:t>
      </w:r>
      <w:proofErr w:type="spellStart"/>
      <w:r w:rsidRPr="00411128">
        <w:rPr>
          <w:bCs/>
          <w:lang w:bidi="ru-RU"/>
        </w:rPr>
        <w:t>Хăйма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вăрри</w:t>
      </w:r>
      <w:proofErr w:type="spellEnd"/>
      <w:r w:rsidRPr="00411128">
        <w:rPr>
          <w:bCs/>
          <w:lang w:bidi="ru-RU"/>
        </w:rPr>
        <w:t>» («Воришка сметаны»). О. Уайльд, «</w:t>
      </w:r>
      <w:proofErr w:type="spellStart"/>
      <w:r w:rsidRPr="00411128">
        <w:rPr>
          <w:bCs/>
          <w:lang w:bidi="ru-RU"/>
        </w:rPr>
        <w:t>Çывăх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тус</w:t>
      </w:r>
      <w:proofErr w:type="spellEnd"/>
      <w:r w:rsidRPr="00411128">
        <w:rPr>
          <w:bCs/>
          <w:lang w:bidi="ru-RU"/>
        </w:rPr>
        <w:t>» («Преданный друг»).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Родители – это счастье и богатство.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proofErr w:type="spellStart"/>
      <w:r w:rsidRPr="00411128">
        <w:rPr>
          <w:bCs/>
          <w:lang w:bidi="ru-RU"/>
        </w:rPr>
        <w:t>Сăпка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юрри</w:t>
      </w:r>
      <w:proofErr w:type="spellEnd"/>
      <w:r w:rsidRPr="00411128">
        <w:rPr>
          <w:bCs/>
          <w:lang w:bidi="ru-RU"/>
        </w:rPr>
        <w:t xml:space="preserve"> (Колыбельная). А. Смолин «Анне – пирĕн </w:t>
      </w:r>
      <w:proofErr w:type="spellStart"/>
      <w:r w:rsidRPr="00411128">
        <w:rPr>
          <w:bCs/>
          <w:lang w:bidi="ru-RU"/>
        </w:rPr>
        <w:t>тĕнче</w:t>
      </w:r>
      <w:proofErr w:type="spellEnd"/>
      <w:r w:rsidRPr="00411128">
        <w:rPr>
          <w:bCs/>
          <w:lang w:bidi="ru-RU"/>
        </w:rPr>
        <w:t>» («Мама – наша мир»), Ю. Артамонов «Çăкăр» («Хлеб»), М. </w:t>
      </w:r>
      <w:proofErr w:type="spellStart"/>
      <w:r w:rsidRPr="00411128">
        <w:rPr>
          <w:bCs/>
          <w:lang w:bidi="ru-RU"/>
        </w:rPr>
        <w:t>Ухсай</w:t>
      </w:r>
      <w:proofErr w:type="spellEnd"/>
      <w:r w:rsidRPr="00411128">
        <w:rPr>
          <w:bCs/>
          <w:lang w:bidi="ru-RU"/>
        </w:rPr>
        <w:t xml:space="preserve"> «Услан </w:t>
      </w:r>
      <w:proofErr w:type="spellStart"/>
      <w:r w:rsidRPr="00411128">
        <w:rPr>
          <w:bCs/>
          <w:lang w:bidi="ru-RU"/>
        </w:rPr>
        <w:t>кайăк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юмахĕ</w:t>
      </w:r>
      <w:proofErr w:type="spellEnd"/>
      <w:r w:rsidRPr="00411128">
        <w:rPr>
          <w:bCs/>
          <w:lang w:bidi="ru-RU"/>
        </w:rPr>
        <w:t>» («Сказка птицы Услан»).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Когда наступает весна…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Н. Прокопьев «Çуркунне </w:t>
      </w:r>
      <w:proofErr w:type="spellStart"/>
      <w:r w:rsidRPr="00411128">
        <w:rPr>
          <w:bCs/>
          <w:lang w:bidi="ru-RU"/>
        </w:rPr>
        <w:t>пуçланать</w:t>
      </w:r>
      <w:proofErr w:type="spellEnd"/>
      <w:r w:rsidRPr="00411128">
        <w:rPr>
          <w:bCs/>
          <w:lang w:bidi="ru-RU"/>
        </w:rPr>
        <w:t>» («Весна наступает»), К. </w:t>
      </w:r>
      <w:proofErr w:type="spellStart"/>
      <w:r w:rsidRPr="00411128">
        <w:rPr>
          <w:bCs/>
          <w:lang w:bidi="ru-RU"/>
        </w:rPr>
        <w:t>Турхан</w:t>
      </w:r>
      <w:proofErr w:type="spellEnd"/>
      <w:r w:rsidRPr="00411128">
        <w:rPr>
          <w:bCs/>
          <w:lang w:bidi="ru-RU"/>
        </w:rPr>
        <w:t xml:space="preserve"> «Çуркунне» («Весна»), Г. Орлов «</w:t>
      </w:r>
      <w:proofErr w:type="spellStart"/>
      <w:r w:rsidRPr="00411128">
        <w:rPr>
          <w:bCs/>
          <w:lang w:bidi="ru-RU"/>
        </w:rPr>
        <w:t>Курак</w:t>
      </w:r>
      <w:proofErr w:type="spellEnd"/>
      <w:r w:rsidRPr="00411128">
        <w:rPr>
          <w:bCs/>
          <w:lang w:bidi="ru-RU"/>
        </w:rPr>
        <w:t>» («Грач»), А. Савельев «</w:t>
      </w:r>
      <w:proofErr w:type="spellStart"/>
      <w:r w:rsidRPr="00411128">
        <w:rPr>
          <w:bCs/>
          <w:lang w:bidi="ru-RU"/>
        </w:rPr>
        <w:t>Шăнкăрч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килни</w:t>
      </w:r>
      <w:proofErr w:type="spellEnd"/>
      <w:r w:rsidRPr="00411128">
        <w:rPr>
          <w:bCs/>
          <w:lang w:bidi="ru-RU"/>
        </w:rPr>
        <w:t xml:space="preserve">» («Скворцы прилетели»), Н. Матвеев «Çĕр </w:t>
      </w:r>
      <w:proofErr w:type="spellStart"/>
      <w:r w:rsidRPr="00411128">
        <w:rPr>
          <w:bCs/>
          <w:lang w:bidi="ru-RU"/>
        </w:rPr>
        <w:t>ыйхăран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вăранать</w:t>
      </w:r>
      <w:proofErr w:type="spellEnd"/>
      <w:r w:rsidRPr="00411128">
        <w:rPr>
          <w:bCs/>
          <w:lang w:bidi="ru-RU"/>
        </w:rPr>
        <w:t>» («Земля просыпается от сна»), С. Есенин «</w:t>
      </w:r>
      <w:proofErr w:type="spellStart"/>
      <w:r w:rsidRPr="00411128">
        <w:rPr>
          <w:bCs/>
          <w:lang w:bidi="ru-RU"/>
        </w:rPr>
        <w:t>Сенкер</w:t>
      </w:r>
      <w:proofErr w:type="spellEnd"/>
      <w:r w:rsidRPr="00411128">
        <w:rPr>
          <w:bCs/>
          <w:lang w:bidi="ru-RU"/>
        </w:rPr>
        <w:t xml:space="preserve"> май» («Синий май»), Г. Акташ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хыççăн» («После дождя»).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Когда гремела война.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 xml:space="preserve">Н. Евстафьев «Амăш </w:t>
      </w:r>
      <w:proofErr w:type="spellStart"/>
      <w:r w:rsidRPr="00411128">
        <w:rPr>
          <w:bCs/>
          <w:lang w:bidi="ru-RU"/>
        </w:rPr>
        <w:t>пилĕ</w:t>
      </w:r>
      <w:proofErr w:type="spellEnd"/>
      <w:r w:rsidRPr="00411128">
        <w:rPr>
          <w:bCs/>
          <w:lang w:bidi="ru-RU"/>
        </w:rPr>
        <w:t>» («Материнское благословение»), А. </w:t>
      </w:r>
      <w:proofErr w:type="spellStart"/>
      <w:r w:rsidRPr="00411128">
        <w:rPr>
          <w:bCs/>
          <w:lang w:bidi="ru-RU"/>
        </w:rPr>
        <w:t>Ĕçхĕл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Ĕççинче</w:t>
      </w:r>
      <w:proofErr w:type="spellEnd"/>
      <w:r w:rsidRPr="00411128">
        <w:rPr>
          <w:bCs/>
          <w:lang w:bidi="ru-RU"/>
        </w:rPr>
        <w:t>» («Страда»), М. </w:t>
      </w:r>
      <w:proofErr w:type="spellStart"/>
      <w:r w:rsidRPr="00411128">
        <w:rPr>
          <w:bCs/>
          <w:lang w:bidi="ru-RU"/>
        </w:rPr>
        <w:t>Джалиль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Урасăр</w:t>
      </w:r>
      <w:proofErr w:type="spellEnd"/>
      <w:r w:rsidRPr="00411128">
        <w:rPr>
          <w:bCs/>
          <w:lang w:bidi="ru-RU"/>
        </w:rPr>
        <w:t>» («Без ноги»), А. </w:t>
      </w:r>
      <w:proofErr w:type="spellStart"/>
      <w:r w:rsidRPr="00411128">
        <w:rPr>
          <w:bCs/>
          <w:lang w:bidi="ru-RU"/>
        </w:rPr>
        <w:t>Клементьев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Эпир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çĕнтертĕмĕр</w:t>
      </w:r>
      <w:proofErr w:type="spellEnd"/>
      <w:r w:rsidRPr="00411128">
        <w:rPr>
          <w:bCs/>
          <w:lang w:bidi="ru-RU"/>
        </w:rPr>
        <w:t>» («Мы победили»).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Растительный мир.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proofErr w:type="spellStart"/>
      <w:r w:rsidRPr="00411128">
        <w:rPr>
          <w:bCs/>
          <w:lang w:bidi="ru-RU"/>
        </w:rPr>
        <w:lastRenderedPageBreak/>
        <w:t>Юхма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Мишши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Курăк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академикĕ</w:t>
      </w:r>
      <w:proofErr w:type="spellEnd"/>
      <w:r w:rsidRPr="00411128">
        <w:rPr>
          <w:bCs/>
          <w:lang w:bidi="ru-RU"/>
        </w:rPr>
        <w:t xml:space="preserve">» («Травный академик»), М. </w:t>
      </w:r>
      <w:proofErr w:type="spellStart"/>
      <w:r w:rsidRPr="00411128">
        <w:rPr>
          <w:bCs/>
          <w:lang w:bidi="ru-RU"/>
        </w:rPr>
        <w:t>Ахманэ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Çумăр</w:t>
      </w:r>
      <w:proofErr w:type="spellEnd"/>
      <w:r w:rsidRPr="00411128">
        <w:rPr>
          <w:bCs/>
          <w:lang w:bidi="ru-RU"/>
        </w:rPr>
        <w:t xml:space="preserve"> хыççăн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(«После дождя в лесу»), А. Артемьев «</w:t>
      </w:r>
      <w:proofErr w:type="spellStart"/>
      <w:r w:rsidRPr="00411128">
        <w:rPr>
          <w:bCs/>
          <w:lang w:bidi="ru-RU"/>
        </w:rPr>
        <w:t>Елюк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сăртĕнче</w:t>
      </w:r>
      <w:proofErr w:type="spellEnd"/>
      <w:r w:rsidRPr="00411128">
        <w:rPr>
          <w:bCs/>
          <w:lang w:bidi="ru-RU"/>
        </w:rPr>
        <w:t xml:space="preserve">» («На </w:t>
      </w:r>
      <w:proofErr w:type="spellStart"/>
      <w:r w:rsidRPr="00411128">
        <w:rPr>
          <w:bCs/>
          <w:lang w:bidi="ru-RU"/>
        </w:rPr>
        <w:t>Елькиной</w:t>
      </w:r>
      <w:proofErr w:type="spellEnd"/>
      <w:r w:rsidRPr="00411128">
        <w:rPr>
          <w:bCs/>
          <w:lang w:bidi="ru-RU"/>
        </w:rPr>
        <w:t xml:space="preserve"> горке»).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 xml:space="preserve"> </w:t>
      </w:r>
      <w:r w:rsidR="00411128" w:rsidRPr="002F114C">
        <w:rPr>
          <w:b/>
          <w:bCs/>
          <w:lang w:bidi="ru-RU"/>
        </w:rPr>
        <w:t> Животные – наши друзья.</w:t>
      </w:r>
    </w:p>
    <w:p w:rsidR="00411128" w:rsidRP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С. </w:t>
      </w:r>
      <w:proofErr w:type="spellStart"/>
      <w:r w:rsidRPr="00411128">
        <w:rPr>
          <w:bCs/>
          <w:lang w:bidi="ru-RU"/>
        </w:rPr>
        <w:t>Садал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Сăвăр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куççулĕ</w:t>
      </w:r>
      <w:proofErr w:type="spellEnd"/>
      <w:r w:rsidRPr="00411128">
        <w:rPr>
          <w:bCs/>
          <w:lang w:bidi="ru-RU"/>
        </w:rPr>
        <w:t>» («Слёзы сурка»), А. </w:t>
      </w:r>
      <w:proofErr w:type="spellStart"/>
      <w:r w:rsidRPr="00411128">
        <w:rPr>
          <w:bCs/>
          <w:lang w:bidi="ru-RU"/>
        </w:rPr>
        <w:t>Кăлкан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Йытăпа</w:t>
      </w:r>
      <w:proofErr w:type="spellEnd"/>
      <w:r w:rsidRPr="00411128">
        <w:rPr>
          <w:bCs/>
          <w:lang w:bidi="ru-RU"/>
        </w:rPr>
        <w:t xml:space="preserve"> кушак» («Собака и кошка»), Х. Уяр «</w:t>
      </w:r>
      <w:proofErr w:type="spellStart"/>
      <w:r w:rsidRPr="00411128">
        <w:rPr>
          <w:bCs/>
          <w:lang w:bidi="ru-RU"/>
        </w:rPr>
        <w:t>Лашана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çăлни</w:t>
      </w:r>
      <w:proofErr w:type="spellEnd"/>
      <w:r w:rsidRPr="00411128">
        <w:rPr>
          <w:bCs/>
          <w:lang w:bidi="ru-RU"/>
        </w:rPr>
        <w:t>» («Спасение лошади</w:t>
      </w:r>
      <w:proofErr w:type="gramStart"/>
      <w:r w:rsidRPr="00411128">
        <w:rPr>
          <w:bCs/>
          <w:lang w:bidi="ru-RU"/>
        </w:rPr>
        <w:t>»,.</w:t>
      </w:r>
      <w:proofErr w:type="gramEnd"/>
      <w:r w:rsidRPr="00411128">
        <w:rPr>
          <w:bCs/>
          <w:lang w:bidi="ru-RU"/>
        </w:rPr>
        <w:t xml:space="preserve"> Ю. Петров-</w:t>
      </w:r>
      <w:proofErr w:type="spellStart"/>
      <w:r w:rsidRPr="00411128">
        <w:rPr>
          <w:bCs/>
          <w:lang w:bidi="ru-RU"/>
        </w:rPr>
        <w:t>Вирьял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Тăрна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ташши</w:t>
      </w:r>
      <w:proofErr w:type="spellEnd"/>
      <w:r w:rsidRPr="00411128">
        <w:rPr>
          <w:bCs/>
          <w:lang w:bidi="ru-RU"/>
        </w:rPr>
        <w:t>» («Журавлиный танец»), А. Куприн «</w:t>
      </w:r>
      <w:proofErr w:type="spellStart"/>
      <w:r w:rsidRPr="00411128">
        <w:rPr>
          <w:bCs/>
          <w:lang w:bidi="ru-RU"/>
        </w:rPr>
        <w:t>Парпуспа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Шульккă</w:t>
      </w:r>
      <w:proofErr w:type="spellEnd"/>
      <w:r w:rsidRPr="00411128">
        <w:rPr>
          <w:bCs/>
          <w:lang w:bidi="ru-RU"/>
        </w:rPr>
        <w:t xml:space="preserve">» («Барбос и </w:t>
      </w:r>
      <w:proofErr w:type="spellStart"/>
      <w:r w:rsidRPr="00411128">
        <w:rPr>
          <w:bCs/>
          <w:lang w:bidi="ru-RU"/>
        </w:rPr>
        <w:t>Жулька</w:t>
      </w:r>
      <w:proofErr w:type="spellEnd"/>
      <w:r w:rsidRPr="00411128">
        <w:rPr>
          <w:bCs/>
          <w:lang w:bidi="ru-RU"/>
        </w:rPr>
        <w:t>»), П. </w:t>
      </w:r>
      <w:proofErr w:type="spellStart"/>
      <w:r w:rsidRPr="00411128">
        <w:rPr>
          <w:bCs/>
          <w:lang w:bidi="ru-RU"/>
        </w:rPr>
        <w:t>Хусанкай</w:t>
      </w:r>
      <w:proofErr w:type="spellEnd"/>
      <w:r w:rsidRPr="00411128">
        <w:rPr>
          <w:bCs/>
          <w:lang w:bidi="ru-RU"/>
        </w:rPr>
        <w:t xml:space="preserve"> «</w:t>
      </w:r>
      <w:proofErr w:type="spellStart"/>
      <w:r w:rsidRPr="00411128">
        <w:rPr>
          <w:bCs/>
          <w:lang w:bidi="ru-RU"/>
        </w:rPr>
        <w:t>Хĕрÿ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хĕвел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хĕрелсе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анчĕ</w:t>
      </w:r>
      <w:proofErr w:type="spellEnd"/>
      <w:r w:rsidRPr="00411128">
        <w:rPr>
          <w:bCs/>
          <w:lang w:bidi="ru-RU"/>
        </w:rPr>
        <w:t>» («Жаркое солнце село, краснея»).</w:t>
      </w:r>
    </w:p>
    <w:p w:rsidR="00411128" w:rsidRPr="002F114C" w:rsidRDefault="002F114C" w:rsidP="00411128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411128" w:rsidRPr="00411128">
        <w:rPr>
          <w:bCs/>
          <w:lang w:bidi="ru-RU"/>
        </w:rPr>
        <w:t> </w:t>
      </w:r>
      <w:r w:rsidR="00411128" w:rsidRPr="002F114C">
        <w:rPr>
          <w:b/>
          <w:bCs/>
          <w:lang w:bidi="ru-RU"/>
        </w:rPr>
        <w:t>Лето наступает.</w:t>
      </w:r>
    </w:p>
    <w:p w:rsidR="00411128" w:rsidRDefault="00411128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411128">
        <w:rPr>
          <w:bCs/>
          <w:lang w:bidi="ru-RU"/>
        </w:rPr>
        <w:t>Г. Фёдоров «</w:t>
      </w:r>
      <w:proofErr w:type="spellStart"/>
      <w:r w:rsidRPr="00411128">
        <w:rPr>
          <w:bCs/>
          <w:lang w:bidi="ru-RU"/>
        </w:rPr>
        <w:t>Çу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çитрĕ</w:t>
      </w:r>
      <w:proofErr w:type="spellEnd"/>
      <w:r w:rsidRPr="00411128">
        <w:rPr>
          <w:bCs/>
          <w:lang w:bidi="ru-RU"/>
        </w:rPr>
        <w:t>» («Лето наступило»), Г. Орлов «</w:t>
      </w:r>
      <w:proofErr w:type="spellStart"/>
      <w:r w:rsidRPr="00411128">
        <w:rPr>
          <w:bCs/>
          <w:lang w:bidi="ru-RU"/>
        </w:rPr>
        <w:t>Çуллахи</w:t>
      </w:r>
      <w:proofErr w:type="spellEnd"/>
      <w:r w:rsidRPr="00411128">
        <w:rPr>
          <w:bCs/>
          <w:lang w:bidi="ru-RU"/>
        </w:rPr>
        <w:t xml:space="preserve"> </w:t>
      </w:r>
      <w:proofErr w:type="spellStart"/>
      <w:r w:rsidRPr="00411128">
        <w:rPr>
          <w:bCs/>
          <w:lang w:bidi="ru-RU"/>
        </w:rPr>
        <w:t>вăрманта</w:t>
      </w:r>
      <w:proofErr w:type="spellEnd"/>
      <w:r w:rsidRPr="00411128">
        <w:rPr>
          <w:bCs/>
          <w:lang w:bidi="ru-RU"/>
        </w:rPr>
        <w:t>» («В летнем лесу»), Г. Тукай «</w:t>
      </w:r>
      <w:proofErr w:type="spellStart"/>
      <w:r w:rsidRPr="00411128">
        <w:rPr>
          <w:bCs/>
          <w:lang w:bidi="ru-RU"/>
        </w:rPr>
        <w:t>Çулла</w:t>
      </w:r>
      <w:proofErr w:type="spellEnd"/>
      <w:r w:rsidRPr="00411128">
        <w:rPr>
          <w:bCs/>
          <w:lang w:bidi="ru-RU"/>
        </w:rPr>
        <w:t>» («Лето»), Г. Орлов «Август» («Август»).</w:t>
      </w:r>
    </w:p>
    <w:p w:rsidR="002F114C" w:rsidRDefault="002F114C" w:rsidP="00411128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2F114C" w:rsidRDefault="002F114C" w:rsidP="002F11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58B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 по родной (чувашской) литературе на уров</w:t>
      </w:r>
      <w:r>
        <w:rPr>
          <w:rFonts w:ascii="Times New Roman" w:hAnsi="Times New Roman" w:cs="Times New Roman"/>
          <w:b/>
          <w:sz w:val="28"/>
          <w:szCs w:val="28"/>
        </w:rPr>
        <w:t>не начального общего образования</w:t>
      </w:r>
    </w:p>
    <w:p w:rsidR="002F114C" w:rsidRPr="002F114C" w:rsidRDefault="002F114C" w:rsidP="002F1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Планируемые результаты освоения программы по литературному чтению на родном (чувашском) языке на уровне начального общего образования.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Pr="002F114C">
        <w:rPr>
          <w:bCs/>
          <w:lang w:bidi="ru-RU"/>
        </w:rPr>
        <w:t> В результате изучения литературного чтения на родном (чувашском) языке на уровне начального общего образования у обучающегося будут сформированы следующие личностные, результаты: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1) гражданско-патриотического воспитания: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становление ценностного отношения к своей Родине – России, к своей малой Родине – Чувашской Республике, в том числе через изучение родного языка и родной литературы, являющихся частью истории и культуры страны;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 xml:space="preserve">проявление уважения к традициям и культуре своего и других </w:t>
      </w:r>
      <w:proofErr w:type="spellStart"/>
      <w:r w:rsidRPr="002F114C">
        <w:rPr>
          <w:bCs/>
          <w:lang w:bidi="ru-RU"/>
        </w:rPr>
        <w:t>народовв</w:t>
      </w:r>
      <w:proofErr w:type="spellEnd"/>
      <w:r w:rsidRPr="002F114C">
        <w:rPr>
          <w:bCs/>
          <w:lang w:bidi="ru-RU"/>
        </w:rPr>
        <w:t xml:space="preserve"> процессе восприятия и анализа художественных произведений и творчества народов России;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осознание своей этнокультурной и российской гражданской идентичности;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сопричастность к прошлому, настоящему и будущему родного края, в том числе при работе с художественными произведениями;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уважительное отношение к другим народам многонациональной России;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2) духовно-нравственного воспитания: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проявление сопереживания, уважения и доброжелательности (в том числе с использованием языковых средств для выражения своего состояния и чувств);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3) эстетического воспитания: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</w:t>
      </w:r>
      <w:proofErr w:type="gramStart"/>
      <w:r w:rsidRPr="002F114C">
        <w:rPr>
          <w:bCs/>
          <w:lang w:bidi="ru-RU"/>
        </w:rPr>
        <w:t>своего  других</w:t>
      </w:r>
      <w:proofErr w:type="gramEnd"/>
      <w:r w:rsidRPr="002F114C">
        <w:rPr>
          <w:bCs/>
          <w:lang w:bidi="ru-RU"/>
        </w:rPr>
        <w:t xml:space="preserve"> народов;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стремление к самовыражению в разных видах художественной деятельности;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/>
          <w:bCs/>
          <w:lang w:bidi="ru-RU"/>
        </w:rPr>
        <w:t>4) физического воспитания,</w:t>
      </w:r>
      <w:r w:rsidRPr="002F114C">
        <w:rPr>
          <w:bCs/>
          <w:lang w:bidi="ru-RU"/>
        </w:rPr>
        <w:t xml:space="preserve"> формирования культуры </w:t>
      </w:r>
      <w:proofErr w:type="spellStart"/>
      <w:r w:rsidRPr="002F114C">
        <w:rPr>
          <w:bCs/>
          <w:lang w:bidi="ru-RU"/>
        </w:rPr>
        <w:t>здоровьяи</w:t>
      </w:r>
      <w:proofErr w:type="spellEnd"/>
      <w:r w:rsidRPr="002F114C">
        <w:rPr>
          <w:bCs/>
          <w:lang w:bidi="ru-RU"/>
        </w:rPr>
        <w:t xml:space="preserve"> эмоционального благополучия: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соблюдение правил безопасного поиска в информационной среде дополнительной информации, в том числе на уроках литературного чтения на родном (чувашском) языке;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5) трудового воспитания: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 (в том числе через примеры из художественных произведений).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6) экологического воспитания: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бережное отношение к природе посредством примеров из художественных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неприятие действий, приносящих вред природе;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 w:rsidRPr="002F114C">
        <w:rPr>
          <w:b/>
          <w:bCs/>
          <w:lang w:bidi="ru-RU"/>
        </w:rPr>
        <w:t>7) ценности научного познания: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потребность в самостоятельной читательской деятельности, саморазвитии средствами чувашской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литературы.</w:t>
      </w:r>
    </w:p>
    <w:p w:rsidR="002F114C" w:rsidRPr="001D181A" w:rsidRDefault="002F114C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Pr="002F114C">
        <w:rPr>
          <w:bCs/>
          <w:lang w:bidi="ru-RU"/>
        </w:rPr>
        <w:t xml:space="preserve"> В результате изучения литературного чтения на родном (чувашском) языке на уровне начального общего образования у обучающегося будут сформированы познавательные универсальные учебные действия, </w:t>
      </w:r>
      <w:r w:rsidRPr="001D181A">
        <w:rPr>
          <w:b/>
          <w:bCs/>
          <w:lang w:bidi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У обучающегося будут сформированы следующие базовые логические действия как часть познавательных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сравнивать различные тексты по теме, главной мысли, жанру, соотносить произведение и его автора, устанавливать основания для сравнения текстов, устанавливать аналогии текстов;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объединять части объекта, объекты (тексты) по заданному признаку;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определять существенный признак для классификации, классифицировать произведения по темам, жанрам;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выявлять недостаток информации для решения учебной и практической задачи на основе предложенного алгоритма;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 xml:space="preserve">устанавливать причинно-следственные связи в сюжете </w:t>
      </w:r>
      <w:proofErr w:type="spellStart"/>
      <w:r w:rsidRPr="002F114C">
        <w:rPr>
          <w:bCs/>
          <w:lang w:bidi="ru-RU"/>
        </w:rPr>
        <w:t>фольклорногои</w:t>
      </w:r>
      <w:proofErr w:type="spellEnd"/>
      <w:r w:rsidRPr="002F114C">
        <w:rPr>
          <w:bCs/>
          <w:lang w:bidi="ru-RU"/>
        </w:rPr>
        <w:t xml:space="preserve"> художественного текста, при составлении плана, пересказе текста, характеристике поступков героев.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 помощью учителя формулировать цель;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выполнять по предложенному плану проектное задание;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формулировать выводы и подкреплять их доказательствами на основе результатов проведенного анализа текста (классификации, сравнения, исследования);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 xml:space="preserve"> </w:t>
      </w:r>
      <w:r w:rsidR="002F114C" w:rsidRPr="002F114C">
        <w:rPr>
          <w:bCs/>
          <w:lang w:bidi="ru-RU"/>
        </w:rPr>
        <w:t xml:space="preserve"> У обучающегося будут </w:t>
      </w:r>
      <w:r w:rsidR="002F114C" w:rsidRPr="002F114C">
        <w:t xml:space="preserve">сформированы умения </w:t>
      </w:r>
      <w:r w:rsidR="002F114C" w:rsidRPr="002F114C">
        <w:rPr>
          <w:bCs/>
          <w:lang w:bidi="ru-RU"/>
        </w:rPr>
        <w:t>работать с информацией как часть познавательных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выбирать источник получения информации: словарь, справочник;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согласно заданному алгоритму находить в предложенном источнике (словаре, справочнике) информацию, представленную в явном виде;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распознавать достоверную и недостоверную информацию самостоятельно или на основании предложенного учителем способа ее проверки (с помощью словарей, справочников);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соблюдать с помощью взрослых (учителей, родителей и (или) законных представителей) правила информационной безопасности при поиске информации в Интернете;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понимать информацию, зафиксированную в виде таблиц, схем, самостоятельно создавать схемы, таблицы по результатам работы с текстами.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 xml:space="preserve"> У обучающегося будут </w:t>
      </w:r>
      <w:r w:rsidR="002F114C" w:rsidRPr="002F114C">
        <w:t xml:space="preserve">сформированы умения </w:t>
      </w:r>
      <w:r w:rsidR="002F114C" w:rsidRPr="002F114C">
        <w:rPr>
          <w:bCs/>
          <w:lang w:bidi="ru-RU"/>
        </w:rPr>
        <w:t>общения как часть коммуникативных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проявлять уважительное отношение к собеседнику, соблюдать правила ведения диалога и дискуссии;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признавать возможность существования разных точек зрения;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корректно и аргументированно высказывать свое мнение;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строить речевое высказывание в соответствии с поставленной задачей;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создавать устные (описание, рассуждение, повествование) и письменные (повествование) тексты;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подготавливать небольшие публичные выступления;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подбирать иллюстративный материал (рисунки, фото, плакаты) к тексту выступления.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 xml:space="preserve"> У обучающегося будут </w:t>
      </w:r>
      <w:r w:rsidR="002F114C" w:rsidRPr="002F114C">
        <w:t xml:space="preserve">сформированы умения </w:t>
      </w:r>
      <w:r w:rsidR="002F114C" w:rsidRPr="002F114C">
        <w:rPr>
          <w:bCs/>
          <w:lang w:bidi="ru-RU"/>
        </w:rPr>
        <w:t>само организации как части регулятивных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планировать действия по решению учебной задачи для получения результата;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выстраивать последовательность выбранных действий.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 xml:space="preserve"> У обучающегося будут </w:t>
      </w:r>
      <w:r w:rsidR="002F114C" w:rsidRPr="002F114C">
        <w:t xml:space="preserve">сформированы умения </w:t>
      </w:r>
      <w:r w:rsidR="002F114C" w:rsidRPr="002F114C">
        <w:rPr>
          <w:bCs/>
          <w:lang w:bidi="ru-RU"/>
        </w:rPr>
        <w:t>самоконтроля как части регулятивных универсальных учебных действий: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устанавливать причины успеха или неудач учебной деятельности;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корректировать свои учебные действия для преодоления речевых ошибок.</w:t>
      </w:r>
    </w:p>
    <w:p w:rsidR="002F114C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 xml:space="preserve"> У обучающегося будут </w:t>
      </w:r>
      <w:r w:rsidR="002F114C" w:rsidRPr="002F114C">
        <w:t xml:space="preserve">сформированы умения </w:t>
      </w:r>
      <w:r w:rsidR="002F114C" w:rsidRPr="002F114C">
        <w:rPr>
          <w:bCs/>
          <w:lang w:bidi="ru-RU"/>
        </w:rPr>
        <w:t>совместной деятельности: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принимать цель совместной деятельности, коллективно выстраивать действия по ее достижению (распределять роли, договариваться, обсуждать процесс и результат совместной работы);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проявлять готовность руководить, выполнять поручения, подчиняться;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ответственно выполнять свою часть работы;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оценивать свой вклад в общий результат;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выполнять совместные проектные задания по литературному чтению на родном (чувашском) языке с использованием предложенного образца.</w:t>
      </w:r>
    </w:p>
    <w:p w:rsidR="002F114C" w:rsidRPr="001D181A" w:rsidRDefault="001D181A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 </w:t>
      </w:r>
      <w:r w:rsidR="002F114C" w:rsidRPr="001D181A">
        <w:rPr>
          <w:b/>
          <w:bCs/>
          <w:lang w:bidi="ru-RU"/>
        </w:rPr>
        <w:t>Предметные результаты изучения литературного чтения на родном (чувашском) языке. К концу обучения в 1 классе обучающийся научится: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lastRenderedPageBreak/>
        <w:t>понимать содержание речи, отвечать на вопросы по содержанию услышанного произведения, определять последовательности событий;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соотносить услышанный текст с иллюстрациями к нему;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отвечать на вопросы по содержанию услышанного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i/>
          <w:lang w:bidi="ru-RU"/>
        </w:rPr>
      </w:pPr>
      <w:r w:rsidRPr="002F114C">
        <w:rPr>
          <w:bCs/>
          <w:lang w:bidi="ru-RU"/>
        </w:rPr>
        <w:t>структурировать монологическое высказывание небольшого объёма с использованием авторского текста в виде ответа на вопрос;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i/>
          <w:lang w:bidi="ru-RU"/>
        </w:rPr>
      </w:pPr>
      <w:r w:rsidRPr="002F114C">
        <w:rPr>
          <w:bCs/>
          <w:lang w:bidi="ru-RU"/>
        </w:rPr>
        <w:t>читать по слогам с переходом к плавному осмысленному правильному чтению целыми словами вслух;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i/>
          <w:lang w:bidi="ru-RU"/>
        </w:rPr>
      </w:pPr>
      <w:r w:rsidRPr="002F114C">
        <w:rPr>
          <w:bCs/>
          <w:lang w:bidi="ru-RU"/>
        </w:rPr>
        <w:t>отвечать письменно на вопросы по прочитанному и прослушанному произведению;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прозаическую (</w:t>
      </w:r>
      <w:proofErr w:type="spellStart"/>
      <w:r w:rsidRPr="002F114C">
        <w:rPr>
          <w:bCs/>
          <w:lang w:bidi="ru-RU"/>
        </w:rPr>
        <w:t>нестихотворную</w:t>
      </w:r>
      <w:proofErr w:type="spellEnd"/>
      <w:r w:rsidRPr="002F114C">
        <w:rPr>
          <w:bCs/>
          <w:lang w:bidi="ru-RU"/>
        </w:rPr>
        <w:t>) и стихотворную речь;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отдельные жанры фольклора (устного народного творчества) и художественной литературы (загадки, считалки, скороговорки, сказки, рассказы, стихотворения);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понимать содержание прослушанного или прочитанного произведения: отвечать на вопросы по фактическому содержанию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 xml:space="preserve">владеть элементарными умениями анализа </w:t>
      </w:r>
      <w:proofErr w:type="gramStart"/>
      <w:r w:rsidRPr="002F114C">
        <w:rPr>
          <w:bCs/>
          <w:lang w:bidi="ru-RU"/>
        </w:rPr>
        <w:t>текста</w:t>
      </w:r>
      <w:proofErr w:type="gramEnd"/>
      <w:r w:rsidRPr="002F114C">
        <w:rPr>
          <w:bCs/>
          <w:lang w:bidi="ru-RU"/>
        </w:rPr>
        <w:t xml:space="preserve"> прослушанного или прочитанного произведения: определять последовательность событий в произведении, характеризовать поступки героя;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участвовать в обсуждении прослушанного или прочитанного произведения: отвечать на вопросы о впечатлении от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пересказывать (устно) содержание произведения с соблюдением последовательности событий, с использованием предложенных ключевых слов, вопросов, предложенного плана;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по ролям с соблюдением норм произношения, расстановки ударения;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иллюстрировать отрывки произведения, пересказывать проиллюстрированный отрывок;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ориентироваться в книге или учебнике по обложке, оглавлению, иллюстрациям;</w:t>
      </w:r>
    </w:p>
    <w:p w:rsidR="002F114C" w:rsidRPr="001D181A" w:rsidRDefault="001D181A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 </w:t>
      </w:r>
      <w:r w:rsidR="002F114C" w:rsidRPr="001D181A">
        <w:rPr>
          <w:b/>
          <w:bCs/>
          <w:lang w:bidi="ru-RU"/>
        </w:rPr>
        <w:t>Предметные результаты изучения литературного чтения на родном (чувашском) языке. К концу обучения во 2 классе обучающийся научится: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переходить от чтения вслух к чтению про себя в соответствии с учебной задачей;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понимать содержание, смысл прослушанного или прочитанного произведения: отвечать и формулировать вопросы по фактическому содержанию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строить монологическое устное и письменное речевое высказывание небольшого объёма с использованием авторского текста по предложенной теме или в виде ответа на вопросы;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 xml:space="preserve">различать отдельные жанры фольклора (загадки, пословицы, </w:t>
      </w:r>
      <w:proofErr w:type="spellStart"/>
      <w:r w:rsidRPr="002F114C">
        <w:rPr>
          <w:bCs/>
          <w:lang w:bidi="ru-RU"/>
        </w:rPr>
        <w:t>потешки</w:t>
      </w:r>
      <w:proofErr w:type="spellEnd"/>
      <w:r w:rsidRPr="002F114C">
        <w:rPr>
          <w:bCs/>
          <w:lang w:bidi="ru-RU"/>
        </w:rPr>
        <w:t>, небылицы, народные песни, сказки о животных, бытовые и волшебные) и художественной литературы (литературные сказки, рассказы, стихотворения);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особенности сказок разного вида (о животных, бытовые, волшебные), авторской сказки;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особенности пейзажной лирики, находить средства выразительности в описаниях природы;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текста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lastRenderedPageBreak/>
        <w:t>участвовать в обсуждении прослушанного или прочитанного произведения: формулировать устно простые выводы, подтверждать свой ответ примерами из текста;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составлять совместно план произведения, пересказывать по плану;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по ролям с соблюдением норм произношения, расстановки ударения, инсценировать небольшие эпизоды из произведения, совместно придумывать загадки.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ориентироваться в книге или учебнике по обложке, оглавлению, аннотации, иллюстрациям, предисловию, условным обозначениям;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книге.</w:t>
      </w:r>
    </w:p>
    <w:p w:rsidR="002F114C" w:rsidRPr="001D181A" w:rsidRDefault="001D181A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 </w:t>
      </w:r>
      <w:r w:rsidR="002F114C" w:rsidRPr="001D181A">
        <w:rPr>
          <w:b/>
          <w:bCs/>
          <w:lang w:bidi="ru-RU"/>
        </w:rPr>
        <w:t>Предметные результаты изучения литературного чтения на родном (чувашском) языке. К концу обучения в 3 классе обучающийся научится: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вслух и про себя в соответствии с учебной задачей, использовать разные виды чтения;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наизусть не менее 3–4 стихотворений в соответствии с изученной тематикой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художественные произведения и познавательные тексты;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учебным и художественным текстам;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определять особенности отдельных жанров фольклора и художественной литературы (литературные сказки, рассказы, стихотворения, басни);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текста, составлять план текста;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персонажей. Отличать автора произведения от героя и рассказчика, характеризовать отношение автора к героям, поступкам, находить в тексте средства изображения героев (портрет), описание пейзажа и интерьера;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в тексте примеры средств художественной выразительности (сравнение, эпитет, олицетворение);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участвовать в обсуждении прослушанного или прочитанного произведения: строить монологическое высказывание, формулировать простые выводы, подтверждать свой ответ примерами из текста, использовать в беседе изученные литературные понятия;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по ролям с соблюдением норм произношения, инсценировать небольшие эпизоды из произведения, иллюстрировать отдельные фрагменты;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сочинять тексты, используя аналогии, иллюстрации, придумывать продолжение прочитанного произведения, пересказывать текст;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использовать в соответствии с учебной задачей аппарат издания: обложку, оглавление, аннотацию, иллюстрации, предисловие, приложения, сноски, примечания;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использовать справочные издания;</w:t>
      </w:r>
    </w:p>
    <w:p w:rsidR="002F114C" w:rsidRPr="001D181A" w:rsidRDefault="001D181A" w:rsidP="002F114C">
      <w:pPr>
        <w:tabs>
          <w:tab w:val="left" w:pos="1134"/>
        </w:tabs>
        <w:ind w:firstLine="709"/>
        <w:jc w:val="both"/>
        <w:rPr>
          <w:b/>
          <w:bCs/>
          <w:lang w:bidi="ru-RU"/>
        </w:rPr>
      </w:pPr>
      <w:r>
        <w:rPr>
          <w:bCs/>
          <w:lang w:bidi="ru-RU"/>
        </w:rPr>
        <w:t xml:space="preserve"> </w:t>
      </w:r>
      <w:r w:rsidR="002F114C" w:rsidRPr="002F114C">
        <w:rPr>
          <w:bCs/>
          <w:lang w:bidi="ru-RU"/>
        </w:rPr>
        <w:t> </w:t>
      </w:r>
      <w:r w:rsidR="002F114C" w:rsidRPr="001D181A">
        <w:rPr>
          <w:b/>
          <w:bCs/>
          <w:lang w:bidi="ru-RU"/>
        </w:rPr>
        <w:t>Предметные результаты изучения литературного чтения на родном (чувашском) языке. К концу обучения в 4 классе обучающийся научится: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вслух и про себя в соответствии с учебной задачей, использовать разные виды чтения, находить в тексте необходимую информацию;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lastRenderedPageBreak/>
        <w:t>читать наизусть не менее 3–4 стихотворений в соответствии с изученной тематикой произведений;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особенности жанров художественных произведений (рассказ, повесть), художественных произведений и познавательных текстов;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понимать жанровую принадлежность, содержание, смысл прослушанного или прочитанного произведения: отвечать и формулировать вопросы к познавательным, учебным и художественным текстам;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различать отдельные жанры фольклора (словесный, музыкальный, обрядовый), различать легенду как народный сказ о важном историческом событии;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воспринимать лирические произведения как описание в стихотворной форме чувств поэта, связанных с наблюдениями, описаниями природы;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владеть элементарными умениями анализа и интерпретации текста: определять тему и главную мысль, последовательность событий, выявлять связь событий, отношения к ним героев;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характеризовать героев, давать оценку их поступкам, составлять портретные характеристики персонажей, характеризовать собственное отношение к героям, поступкам, находить в тексте средства изображения героев и выражения их чувств;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находить в тексте примеры использования средства художественной выразительности (сравнение, эпитет, олицетворение, метафора), средства выразительности текста юмористического содержания (гипербола);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участвовать в обсуждении прослушанного или прочитанного произведения: строить монологическое и диалогическое высказывание, устно и письменно формулировать простые выводы, подтверждать свой ответ примерами из текста;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осознанно применять изученные понятия;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составлять план текста, пересказывать (устно) подробно, выборочно, сжато (кратко), от лица героя, с изменением лица рассказчика, от третьего лица;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читать по ролям, сочинять по аналогии с прочитанным, составлять рассказ по иллюстрациям, корректировать собственный текст, придумывать продолжение сюжета;</w:t>
      </w:r>
    </w:p>
    <w:p w:rsidR="002F114C" w:rsidRPr="002F114C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1D181A" w:rsidRDefault="002F114C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  <w:r w:rsidRPr="002F114C">
        <w:rPr>
          <w:bCs/>
          <w:lang w:bidi="ru-RU"/>
        </w:rPr>
        <w:t>использовать справочную литературу, электронные образовательные и информационные ресурсы Интернета (в условиях контролируемого входа), для получения дополнительной информации в соответствии с учебной задачей.</w:t>
      </w:r>
    </w:p>
    <w:p w:rsidR="001D181A" w:rsidRPr="002F114C" w:rsidRDefault="001D181A" w:rsidP="002F114C">
      <w:pPr>
        <w:tabs>
          <w:tab w:val="left" w:pos="1134"/>
        </w:tabs>
        <w:ind w:firstLine="709"/>
        <w:jc w:val="both"/>
        <w:rPr>
          <w:bCs/>
          <w:lang w:bidi="ru-RU"/>
        </w:rPr>
      </w:pPr>
    </w:p>
    <w:p w:rsidR="002F114C" w:rsidRDefault="001D181A" w:rsidP="001D181A">
      <w:pPr>
        <w:jc w:val="center"/>
        <w:rPr>
          <w:b/>
          <w:sz w:val="28"/>
          <w:szCs w:val="28"/>
        </w:rPr>
      </w:pPr>
      <w:r w:rsidRPr="001D181A">
        <w:rPr>
          <w:b/>
          <w:sz w:val="28"/>
          <w:szCs w:val="28"/>
        </w:rPr>
        <w:t>Тематическое планирование</w:t>
      </w:r>
    </w:p>
    <w:p w:rsidR="001D181A" w:rsidRDefault="001D181A" w:rsidP="001D181A">
      <w:pPr>
        <w:jc w:val="center"/>
        <w:rPr>
          <w:b/>
          <w:sz w:val="28"/>
          <w:szCs w:val="28"/>
        </w:rPr>
      </w:pPr>
    </w:p>
    <w:p w:rsidR="00DD1541" w:rsidRDefault="001D181A" w:rsidP="00DD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95"/>
        <w:gridCol w:w="2979"/>
        <w:gridCol w:w="1573"/>
        <w:gridCol w:w="3956"/>
      </w:tblGrid>
      <w:tr w:rsidR="00DD1541" w:rsidTr="00DD1541">
        <w:tc>
          <w:tcPr>
            <w:tcW w:w="69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№ п/п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3516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 w:rsidRPr="0028410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64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</w:tr>
      <w:tr w:rsidR="00DD1541" w:rsidRPr="004F2F4A" w:rsidTr="00DD1541">
        <w:tc>
          <w:tcPr>
            <w:tcW w:w="695" w:type="dxa"/>
          </w:tcPr>
          <w:p w:rsidR="00DD1541" w:rsidRPr="0028410C" w:rsidRDefault="00DD1541" w:rsidP="00A40112">
            <w:pPr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516" w:type="dxa"/>
          </w:tcPr>
          <w:p w:rsidR="00DD1541" w:rsidRPr="0028410C" w:rsidRDefault="00DD1541" w:rsidP="00A4011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411128">
              <w:rPr>
                <w:b/>
                <w:bCs/>
                <w:lang w:bidi="ru-RU"/>
              </w:rPr>
              <w:t>Речевая деятельность.</w:t>
            </w:r>
          </w:p>
        </w:tc>
        <w:tc>
          <w:tcPr>
            <w:tcW w:w="1573" w:type="dxa"/>
          </w:tcPr>
          <w:p w:rsidR="00DD1541" w:rsidRPr="0028410C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DD1541" w:rsidRPr="001921B9" w:rsidRDefault="004F2F4A" w:rsidP="00DD1541">
            <w:pPr>
              <w:rPr>
                <w:rFonts w:eastAsiaTheme="minorHAnsi"/>
                <w:lang w:val="bg-BG" w:eastAsia="en-US"/>
              </w:rPr>
            </w:pPr>
            <w:hyperlink r:id="rId4" w:history="1">
              <w:r w:rsidR="00DD1541" w:rsidRPr="004115EB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DD1541" w:rsidRPr="004115EB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4115EB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4115EB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4115EB">
                <w:rPr>
                  <w:rStyle w:val="a5"/>
                  <w:rFonts w:eastAsiaTheme="minorHAnsi"/>
                  <w:lang w:eastAsia="en-US"/>
                </w:rPr>
                <w:t>a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4115EB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DD1541" w:rsidRPr="004115EB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DD1541" w:rsidRPr="004115EB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  <w:p w:rsidR="00DD1541" w:rsidRPr="00DD1541" w:rsidRDefault="00DD1541" w:rsidP="00DD154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D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// </w:t>
            </w:r>
            <w:r w:rsidRPr="003D6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Pr="00ED54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4115E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http://chuvlit.narod.ru/</w:t>
              </w:r>
            </w:hyperlink>
          </w:p>
        </w:tc>
      </w:tr>
      <w:tr w:rsidR="00F13F36" w:rsidTr="00DD1541">
        <w:tc>
          <w:tcPr>
            <w:tcW w:w="695" w:type="dxa"/>
          </w:tcPr>
          <w:p w:rsidR="00F13F36" w:rsidRPr="0028410C" w:rsidRDefault="00F13F36" w:rsidP="00A40112">
            <w:pPr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3516" w:type="dxa"/>
          </w:tcPr>
          <w:p w:rsidR="00F13F36" w:rsidRPr="0028410C" w:rsidRDefault="00F13F36" w:rsidP="00A4011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411128">
              <w:rPr>
                <w:b/>
                <w:bCs/>
                <w:lang w:bidi="ru-RU"/>
              </w:rPr>
              <w:t>Л</w:t>
            </w:r>
            <w:r>
              <w:rPr>
                <w:b/>
                <w:bCs/>
                <w:lang w:bidi="ru-RU"/>
              </w:rPr>
              <w:t>итературоведческая пропедевтика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B74BC7" w:rsidRDefault="004F2F4A" w:rsidP="00376D6E">
            <w:pPr>
              <w:rPr>
                <w:rFonts w:eastAsiaTheme="minorHAnsi"/>
                <w:lang w:val="bg-BG" w:eastAsia="en-US"/>
              </w:rPr>
            </w:pPr>
            <w:hyperlink r:id="rId6" w:history="1"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DD1541">
        <w:tc>
          <w:tcPr>
            <w:tcW w:w="695" w:type="dxa"/>
          </w:tcPr>
          <w:p w:rsidR="00F13F36" w:rsidRPr="0028410C" w:rsidRDefault="00F13F36" w:rsidP="00A40112">
            <w:pPr>
              <w:ind w:left="13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3516" w:type="dxa"/>
          </w:tcPr>
          <w:p w:rsidR="00F13F36" w:rsidRPr="0028410C" w:rsidRDefault="00F13F36" w:rsidP="00A40112">
            <w:pPr>
              <w:tabs>
                <w:tab w:val="left" w:pos="1134"/>
              </w:tabs>
              <w:jc w:val="both"/>
              <w:rPr>
                <w:b/>
                <w:color w:val="000000"/>
              </w:rPr>
            </w:pPr>
            <w:r w:rsidRPr="00411128">
              <w:rPr>
                <w:b/>
                <w:bCs/>
                <w:iCs/>
                <w:lang w:bidi="ru-RU"/>
              </w:rPr>
              <w:t>Творческая деятельность.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DD1541" w:rsidRDefault="00F13F36" w:rsidP="00376D6E">
            <w:pPr>
              <w:rPr>
                <w:lang w:val="en-US"/>
              </w:rPr>
            </w:pPr>
            <w:r w:rsidRPr="00B74BC7">
              <w:rPr>
                <w:lang w:val="en-US"/>
              </w:rPr>
              <w:t xml:space="preserve">// URL: </w:t>
            </w:r>
            <w:hyperlink r:id="rId7" w:history="1">
              <w:r w:rsidRPr="00B74BC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Библиографическая культура.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B74BC7" w:rsidRDefault="004F2F4A" w:rsidP="00376D6E">
            <w:pPr>
              <w:rPr>
                <w:rFonts w:eastAsiaTheme="minorHAnsi"/>
                <w:lang w:val="bg-BG" w:eastAsia="en-US"/>
              </w:rPr>
            </w:pPr>
            <w:hyperlink r:id="rId8" w:history="1"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Cs/>
                <w:lang w:bidi="ru-RU"/>
              </w:rPr>
              <w:t> </w:t>
            </w:r>
            <w:r w:rsidRPr="00411128">
              <w:rPr>
                <w:b/>
                <w:bCs/>
                <w:lang w:bidi="ru-RU"/>
              </w:rPr>
              <w:t>Круг детского чтения.</w:t>
            </w:r>
            <w:r w:rsidRPr="00167EFA">
              <w:rPr>
                <w:b/>
                <w:bCs/>
                <w:lang w:bidi="ru-RU"/>
              </w:rPr>
              <w:t xml:space="preserve"> В школу на учебу собирайся.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DD1541" w:rsidRDefault="00F13F36" w:rsidP="00376D6E">
            <w:pPr>
              <w:rPr>
                <w:lang w:val="en-US"/>
              </w:rPr>
            </w:pPr>
            <w:r w:rsidRPr="00B74BC7">
              <w:rPr>
                <w:lang w:val="en-US"/>
              </w:rPr>
              <w:t xml:space="preserve">// URL: </w:t>
            </w:r>
            <w:hyperlink r:id="rId9" w:history="1">
              <w:r w:rsidRPr="00B74BC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Малые жанры устного народного творчества.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B74BC7" w:rsidRDefault="004F2F4A" w:rsidP="00376D6E">
            <w:pPr>
              <w:rPr>
                <w:rFonts w:eastAsiaTheme="minorHAnsi"/>
                <w:lang w:val="bg-BG" w:eastAsia="en-US"/>
              </w:rPr>
            </w:pPr>
            <w:hyperlink r:id="rId10" w:history="1"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Сказка где-то на столбе.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DD1541" w:rsidRDefault="00F13F36" w:rsidP="00376D6E">
            <w:pPr>
              <w:rPr>
                <w:lang w:val="en-US"/>
              </w:rPr>
            </w:pPr>
            <w:r w:rsidRPr="00B74BC7">
              <w:rPr>
                <w:lang w:val="en-US"/>
              </w:rPr>
              <w:t xml:space="preserve">// URL: </w:t>
            </w:r>
            <w:hyperlink r:id="rId11" w:history="1">
              <w:r w:rsidRPr="00B74BC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О детях.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B74BC7" w:rsidRDefault="004F2F4A" w:rsidP="00376D6E">
            <w:pPr>
              <w:rPr>
                <w:rFonts w:eastAsiaTheme="minorHAnsi"/>
                <w:lang w:val="bg-BG" w:eastAsia="en-US"/>
              </w:rPr>
            </w:pPr>
            <w:hyperlink r:id="rId12" w:history="1"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Наступила весёлая зима.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DD1541" w:rsidRDefault="00F13F36" w:rsidP="00376D6E">
            <w:pPr>
              <w:rPr>
                <w:lang w:val="en-US"/>
              </w:rPr>
            </w:pPr>
            <w:r w:rsidRPr="00B74BC7">
              <w:rPr>
                <w:lang w:val="en-US"/>
              </w:rPr>
              <w:t xml:space="preserve">// URL: </w:t>
            </w:r>
            <w:hyperlink r:id="rId13" w:history="1">
              <w:r w:rsidRPr="00B74BC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О животных.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Pr="00B74BC7" w:rsidRDefault="004F2F4A" w:rsidP="00376D6E">
            <w:pPr>
              <w:rPr>
                <w:rFonts w:eastAsiaTheme="minorHAnsi"/>
                <w:lang w:val="bg-BG" w:eastAsia="en-US"/>
              </w:rPr>
            </w:pPr>
            <w:hyperlink r:id="rId14" w:history="1"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B74BC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B74BC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B74BC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Tr="00DD1541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А вокруг – волшебная страна.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B253D">
              <w:rPr>
                <w:b/>
                <w:color w:val="000000"/>
              </w:rPr>
              <w:t>3</w:t>
            </w:r>
          </w:p>
        </w:tc>
        <w:tc>
          <w:tcPr>
            <w:tcW w:w="364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</w:tr>
    </w:tbl>
    <w:p w:rsidR="00DD1541" w:rsidRDefault="00DD1541" w:rsidP="00DD1541"/>
    <w:p w:rsidR="00DD1541" w:rsidRDefault="00DD1541" w:rsidP="00DD1541">
      <w:pPr>
        <w:rPr>
          <w:b/>
          <w:sz w:val="28"/>
          <w:szCs w:val="28"/>
        </w:rPr>
      </w:pPr>
      <w:r w:rsidRPr="00070F28">
        <w:rPr>
          <w:b/>
          <w:sz w:val="28"/>
          <w:szCs w:val="28"/>
        </w:rPr>
        <w:t>2 класс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95"/>
        <w:gridCol w:w="2979"/>
        <w:gridCol w:w="1573"/>
        <w:gridCol w:w="3956"/>
      </w:tblGrid>
      <w:tr w:rsidR="00DD1541" w:rsidTr="00F13F36">
        <w:tc>
          <w:tcPr>
            <w:tcW w:w="69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№ п/п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3516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 w:rsidRPr="0028410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64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</w:tr>
      <w:tr w:rsidR="00DD1541" w:rsidTr="00F13F36">
        <w:tc>
          <w:tcPr>
            <w:tcW w:w="695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6" w:type="dxa"/>
          </w:tcPr>
          <w:p w:rsidR="00DD1541" w:rsidRPr="00070183" w:rsidRDefault="00DD1541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 Речевая деятельность.</w:t>
            </w:r>
          </w:p>
        </w:tc>
        <w:tc>
          <w:tcPr>
            <w:tcW w:w="1573" w:type="dxa"/>
          </w:tcPr>
          <w:p w:rsidR="00DD1541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1541">
              <w:rPr>
                <w:b/>
              </w:rPr>
              <w:t xml:space="preserve"> </w:t>
            </w:r>
          </w:p>
        </w:tc>
        <w:tc>
          <w:tcPr>
            <w:tcW w:w="3645" w:type="dxa"/>
          </w:tcPr>
          <w:p w:rsidR="00DD1541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15" w:history="1">
              <w:r w:rsidR="00DD1541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DD1541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DD1541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DD1541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DD1541" w:rsidRPr="004F2F4A" w:rsidTr="00F13F36">
        <w:tc>
          <w:tcPr>
            <w:tcW w:w="695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6" w:type="dxa"/>
          </w:tcPr>
          <w:p w:rsidR="00DD1541" w:rsidRPr="00070183" w:rsidRDefault="00DD1541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Cs/>
                <w:lang w:bidi="ru-RU"/>
              </w:rPr>
              <w:t> </w:t>
            </w:r>
            <w:r w:rsidRPr="00411128">
              <w:rPr>
                <w:b/>
                <w:bCs/>
                <w:lang w:bidi="ru-RU"/>
              </w:rPr>
              <w:t>Литературоведческая пропедевтика.</w:t>
            </w:r>
          </w:p>
        </w:tc>
        <w:tc>
          <w:tcPr>
            <w:tcW w:w="1573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F13F36">
              <w:rPr>
                <w:b/>
              </w:rPr>
              <w:t>2</w:t>
            </w:r>
          </w:p>
        </w:tc>
        <w:tc>
          <w:tcPr>
            <w:tcW w:w="3645" w:type="dxa"/>
          </w:tcPr>
          <w:p w:rsidR="00DD1541" w:rsidRPr="00DD1541" w:rsidRDefault="00DD1541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16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iCs/>
                <w:lang w:bidi="ru-RU"/>
              </w:rPr>
              <w:t>Творческая деятельность.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17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Библиографическая культура.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18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Круг детского чтения.</w:t>
            </w:r>
            <w:r>
              <w:rPr>
                <w:bCs/>
                <w:lang w:bidi="ru-RU"/>
              </w:rPr>
              <w:t xml:space="preserve"> </w:t>
            </w:r>
            <w:r w:rsidRPr="00411128">
              <w:rPr>
                <w:bCs/>
                <w:lang w:bidi="ru-RU"/>
              </w:rPr>
              <w:t> </w:t>
            </w:r>
            <w:r w:rsidRPr="00411128">
              <w:rPr>
                <w:b/>
                <w:bCs/>
                <w:lang w:bidi="ru-RU"/>
              </w:rPr>
              <w:t>В школу.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19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Что такое Родина.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20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Из устного народного творчества.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21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 xml:space="preserve">Легенды об </w:t>
            </w:r>
            <w:proofErr w:type="spellStart"/>
            <w:r w:rsidRPr="00411128">
              <w:rPr>
                <w:b/>
                <w:bCs/>
                <w:lang w:bidi="ru-RU"/>
              </w:rPr>
              <w:t>Улыпе</w:t>
            </w:r>
            <w:proofErr w:type="spellEnd"/>
            <w:r w:rsidRPr="00411128">
              <w:rPr>
                <w:b/>
                <w:bCs/>
                <w:lang w:bidi="ru-RU"/>
              </w:rPr>
              <w:t>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22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411128">
              <w:rPr>
                <w:b/>
                <w:bCs/>
                <w:lang w:bidi="ru-RU"/>
              </w:rPr>
              <w:t>Сказки.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23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411128">
              <w:rPr>
                <w:b/>
                <w:bCs/>
                <w:lang w:bidi="ru-RU"/>
              </w:rPr>
              <w:t>Осень.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24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411128">
              <w:rPr>
                <w:b/>
                <w:bCs/>
                <w:lang w:bidi="ru-RU"/>
              </w:rPr>
              <w:t>Мы – весёлые и дружные ребята.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25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Счастье и радость – в труде.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26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Зима.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27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 дружной семье.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28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Пришла добрая весна.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29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Животные – наши друзья.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30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Растительный мир.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C71D93" w:rsidRDefault="004F2F4A" w:rsidP="00D10C1F">
            <w:pPr>
              <w:rPr>
                <w:rFonts w:eastAsiaTheme="minorHAnsi"/>
                <w:lang w:val="bg-BG" w:eastAsia="en-US"/>
              </w:rPr>
            </w:pPr>
            <w:hyperlink r:id="rId31" w:history="1"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C71D93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C71D93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C71D93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Вот и лето наступило.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4A70EA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D10C1F">
            <w:pPr>
              <w:rPr>
                <w:lang w:val="en-US"/>
              </w:rPr>
            </w:pPr>
            <w:r w:rsidRPr="00C71D93">
              <w:rPr>
                <w:lang w:val="en-US"/>
              </w:rPr>
              <w:t xml:space="preserve">// URL: </w:t>
            </w:r>
            <w:hyperlink r:id="rId32" w:history="1">
              <w:r w:rsidRPr="00C71D93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</w:tbl>
    <w:p w:rsidR="00DD1541" w:rsidRPr="00DD1541" w:rsidRDefault="00DD1541" w:rsidP="00DD1541">
      <w:pPr>
        <w:rPr>
          <w:b/>
          <w:sz w:val="28"/>
          <w:szCs w:val="28"/>
          <w:lang w:val="en-US"/>
        </w:rPr>
      </w:pPr>
    </w:p>
    <w:p w:rsidR="00DD1541" w:rsidRPr="00DD1541" w:rsidRDefault="00DD1541" w:rsidP="00DD1541">
      <w:pPr>
        <w:rPr>
          <w:b/>
          <w:sz w:val="28"/>
          <w:szCs w:val="28"/>
          <w:lang w:val="en-US"/>
        </w:rPr>
      </w:pPr>
    </w:p>
    <w:p w:rsidR="00DD1541" w:rsidRPr="00DD1541" w:rsidRDefault="00DD1541" w:rsidP="00DD1541">
      <w:pPr>
        <w:rPr>
          <w:b/>
          <w:sz w:val="28"/>
          <w:szCs w:val="28"/>
          <w:lang w:val="en-US"/>
        </w:rPr>
      </w:pPr>
    </w:p>
    <w:p w:rsidR="00DD1541" w:rsidRDefault="00DD1541" w:rsidP="00DD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95"/>
        <w:gridCol w:w="2979"/>
        <w:gridCol w:w="1573"/>
        <w:gridCol w:w="3956"/>
      </w:tblGrid>
      <w:tr w:rsidR="00DD1541" w:rsidTr="00F13F36">
        <w:tc>
          <w:tcPr>
            <w:tcW w:w="69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№ п/п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3516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 w:rsidRPr="0028410C">
              <w:rPr>
                <w:b/>
                <w:color w:val="000000"/>
              </w:rPr>
              <w:lastRenderedPageBreak/>
              <w:t>Количество часов</w:t>
            </w:r>
          </w:p>
        </w:tc>
        <w:tc>
          <w:tcPr>
            <w:tcW w:w="364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</w:tr>
      <w:tr w:rsidR="00DD1541" w:rsidTr="00F13F36">
        <w:tc>
          <w:tcPr>
            <w:tcW w:w="695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6" w:type="dxa"/>
          </w:tcPr>
          <w:p w:rsidR="00DD1541" w:rsidRPr="00070183" w:rsidRDefault="00DD1541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 Речевая деятельность.</w:t>
            </w:r>
          </w:p>
        </w:tc>
        <w:tc>
          <w:tcPr>
            <w:tcW w:w="1573" w:type="dxa"/>
          </w:tcPr>
          <w:p w:rsidR="00DD1541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D1541">
              <w:rPr>
                <w:b/>
              </w:rPr>
              <w:t xml:space="preserve"> </w:t>
            </w:r>
          </w:p>
        </w:tc>
        <w:tc>
          <w:tcPr>
            <w:tcW w:w="3645" w:type="dxa"/>
          </w:tcPr>
          <w:p w:rsidR="00DD1541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33" w:history="1">
              <w:r w:rsidR="00DD1541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DD1541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DD1541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DD1541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Cs/>
                <w:lang w:bidi="ru-RU"/>
              </w:rPr>
              <w:t> </w:t>
            </w:r>
            <w:r w:rsidRPr="00411128">
              <w:rPr>
                <w:b/>
                <w:bCs/>
                <w:lang w:bidi="ru-RU"/>
              </w:rPr>
              <w:t>Литературоведческая пропедевтика.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34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iCs/>
                <w:lang w:bidi="ru-RU"/>
              </w:rPr>
              <w:t>Творческая деятельность.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35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Библиографическая культура.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36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>Круг детского чтения.</w:t>
            </w:r>
            <w:r>
              <w:rPr>
                <w:bCs/>
                <w:lang w:bidi="ru-RU"/>
              </w:rPr>
              <w:t xml:space="preserve"> </w:t>
            </w:r>
            <w:r w:rsidRPr="00411128">
              <w:rPr>
                <w:bCs/>
                <w:lang w:bidi="ru-RU"/>
              </w:rPr>
              <w:t> </w:t>
            </w:r>
            <w:r w:rsidRPr="002F114C">
              <w:rPr>
                <w:b/>
                <w:bCs/>
                <w:lang w:bidi="ru-RU"/>
              </w:rPr>
              <w:t>Вот пришёл сентябрь…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37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>Чувашский край.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38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Осень.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39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>Устное народное творчество.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40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Басни. Небылицы.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41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 xml:space="preserve">Мы из рода </w:t>
            </w:r>
            <w:proofErr w:type="spellStart"/>
            <w:r w:rsidRPr="002F114C">
              <w:rPr>
                <w:b/>
                <w:bCs/>
                <w:lang w:bidi="ru-RU"/>
              </w:rPr>
              <w:t>Улыпа</w:t>
            </w:r>
            <w:proofErr w:type="spellEnd"/>
            <w:r w:rsidRPr="002F114C">
              <w:rPr>
                <w:b/>
                <w:bCs/>
                <w:lang w:bidi="ru-RU"/>
              </w:rPr>
              <w:t>, друзья…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42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Сказка где-то на столбе.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43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Волшебница зима.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44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Мы – скромные ребята.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45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Летние радости.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46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Война гремела на земле когда-то.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47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 мире животных.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DD1541" w:rsidRDefault="00F13F36" w:rsidP="00B74393">
            <w:pPr>
              <w:rPr>
                <w:lang w:val="en-US"/>
              </w:rPr>
            </w:pPr>
            <w:r w:rsidRPr="00FB7287">
              <w:rPr>
                <w:lang w:val="en-US"/>
              </w:rPr>
              <w:t xml:space="preserve">// URL: </w:t>
            </w:r>
            <w:hyperlink r:id="rId48" w:history="1">
              <w:r w:rsidRPr="00FB7287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Ненаглядная и незабываемая родная сторона.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E963AB">
              <w:rPr>
                <w:b/>
              </w:rPr>
              <w:t>2</w:t>
            </w:r>
          </w:p>
        </w:tc>
        <w:tc>
          <w:tcPr>
            <w:tcW w:w="3645" w:type="dxa"/>
          </w:tcPr>
          <w:p w:rsidR="00F13F36" w:rsidRPr="00FB7287" w:rsidRDefault="004F2F4A" w:rsidP="00B74393">
            <w:pPr>
              <w:rPr>
                <w:rFonts w:eastAsiaTheme="minorHAnsi"/>
                <w:lang w:val="bg-BG" w:eastAsia="en-US"/>
              </w:rPr>
            </w:pPr>
            <w:hyperlink r:id="rId49" w:history="1"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FB7287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FB7287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FB7287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</w:tbl>
    <w:p w:rsidR="00DD1541" w:rsidRDefault="00DD1541" w:rsidP="00DD1541">
      <w:pPr>
        <w:rPr>
          <w:b/>
          <w:sz w:val="28"/>
          <w:szCs w:val="28"/>
        </w:rPr>
      </w:pPr>
    </w:p>
    <w:p w:rsidR="00DD1541" w:rsidRDefault="00DD1541" w:rsidP="00DD1541">
      <w:pPr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695"/>
        <w:gridCol w:w="2979"/>
        <w:gridCol w:w="1573"/>
        <w:gridCol w:w="3956"/>
      </w:tblGrid>
      <w:tr w:rsidR="00DD1541" w:rsidTr="00F13F36">
        <w:tc>
          <w:tcPr>
            <w:tcW w:w="69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№ п/п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3516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Наименование разделов и тем программы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 w:rsidRPr="0028410C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645" w:type="dxa"/>
          </w:tcPr>
          <w:p w:rsidR="00DD1541" w:rsidRPr="0028410C" w:rsidRDefault="00DD1541" w:rsidP="00A40112">
            <w:pPr>
              <w:ind w:left="135"/>
            </w:pPr>
            <w:r w:rsidRPr="0028410C">
              <w:rPr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</w:p>
        </w:tc>
      </w:tr>
      <w:tr w:rsidR="00DD1541" w:rsidTr="00F13F36">
        <w:tc>
          <w:tcPr>
            <w:tcW w:w="695" w:type="dxa"/>
          </w:tcPr>
          <w:p w:rsidR="00DD1541" w:rsidRDefault="00DD1541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16" w:type="dxa"/>
          </w:tcPr>
          <w:p w:rsidR="00DD1541" w:rsidRPr="00070183" w:rsidRDefault="00DD1541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 Речевая деятельность.</w:t>
            </w:r>
          </w:p>
        </w:tc>
        <w:tc>
          <w:tcPr>
            <w:tcW w:w="1573" w:type="dxa"/>
          </w:tcPr>
          <w:p w:rsidR="00DD1541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D1541">
              <w:rPr>
                <w:b/>
              </w:rPr>
              <w:t xml:space="preserve"> </w:t>
            </w:r>
          </w:p>
        </w:tc>
        <w:tc>
          <w:tcPr>
            <w:tcW w:w="3645" w:type="dxa"/>
          </w:tcPr>
          <w:p w:rsidR="00DD1541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50" w:history="1">
              <w:r w:rsidR="00DD1541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DD1541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DD1541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DD1541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DD1541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DD1541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Cs/>
                <w:lang w:bidi="ru-RU"/>
              </w:rPr>
              <w:t> </w:t>
            </w:r>
            <w:r w:rsidRPr="00411128">
              <w:rPr>
                <w:b/>
                <w:bCs/>
                <w:lang w:bidi="ru-RU"/>
              </w:rPr>
              <w:t>Литературоведческая пропедевтика.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51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iCs/>
                <w:lang w:bidi="ru-RU"/>
              </w:rPr>
              <w:t>Творческая деятельность.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52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411128">
              <w:rPr>
                <w:b/>
                <w:bCs/>
                <w:lang w:bidi="ru-RU"/>
              </w:rPr>
              <w:t>Библиографическая культура.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53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>Круг детского чтения.  Здравствуй, школьная скамья!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54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16" w:type="dxa"/>
          </w:tcPr>
          <w:p w:rsidR="00F13F36" w:rsidRPr="00070183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>Вот пришла богатая осень.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55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Это – Родина моя. Наши обычаи и обряды.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56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 w:rsidRPr="002F114C">
              <w:rPr>
                <w:b/>
                <w:bCs/>
                <w:lang w:bidi="ru-RU"/>
              </w:rPr>
              <w:t xml:space="preserve"> Из чувашского фольклора. Легенды </w:t>
            </w:r>
            <w:proofErr w:type="spellStart"/>
            <w:r w:rsidRPr="002F114C">
              <w:rPr>
                <w:b/>
                <w:bCs/>
                <w:lang w:bidi="ru-RU"/>
              </w:rPr>
              <w:t>Улыпа</w:t>
            </w:r>
            <w:proofErr w:type="spellEnd"/>
            <w:r w:rsidRPr="002F114C">
              <w:rPr>
                <w:b/>
                <w:bCs/>
                <w:lang w:bidi="ru-RU"/>
              </w:rPr>
              <w:t>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57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Вот выпал белый снег…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58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16" w:type="dxa"/>
          </w:tcPr>
          <w:p w:rsidR="00F13F36" w:rsidRDefault="00F13F36" w:rsidP="00A40112">
            <w:pPr>
              <w:tabs>
                <w:tab w:val="left" w:pos="1134"/>
              </w:tabs>
              <w:jc w:val="both"/>
              <w:rPr>
                <w:b/>
              </w:rPr>
            </w:pPr>
            <w:r>
              <w:rPr>
                <w:b/>
                <w:bCs/>
                <w:lang w:bidi="ru-RU"/>
              </w:rPr>
              <w:t xml:space="preserve"> </w:t>
            </w:r>
            <w:r w:rsidRPr="002F114C">
              <w:rPr>
                <w:b/>
                <w:bCs/>
                <w:lang w:bidi="ru-RU"/>
              </w:rPr>
              <w:t>Это – мои друзья.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59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 </w:t>
            </w:r>
            <w:r w:rsidRPr="002F114C">
              <w:rPr>
                <w:b/>
                <w:bCs/>
                <w:lang w:bidi="ru-RU"/>
              </w:rPr>
              <w:t>Добро и зло.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60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>
              <w:rPr>
                <w:b/>
                <w:bCs/>
                <w:lang w:bidi="ru-RU"/>
              </w:rPr>
              <w:t xml:space="preserve"> </w:t>
            </w:r>
            <w:r w:rsidRPr="002F114C">
              <w:rPr>
                <w:b/>
                <w:bCs/>
                <w:lang w:bidi="ru-RU"/>
              </w:rPr>
              <w:t>Родители – это счастье и богатство.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61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Когда наступает весна…</w:t>
            </w:r>
            <w:r w:rsidRPr="00411128">
              <w:rPr>
                <w:bCs/>
                <w:lang w:bidi="ru-RU"/>
              </w:rPr>
              <w:t> </w:t>
            </w:r>
            <w:r>
              <w:rPr>
                <w:b/>
                <w:bCs/>
                <w:lang w:bidi="ru-RU"/>
              </w:rPr>
              <w:t xml:space="preserve"> 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62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Когда гремела война.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63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16" w:type="dxa"/>
          </w:tcPr>
          <w:p w:rsidR="00F13F36" w:rsidRPr="00411128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411128">
              <w:rPr>
                <w:bCs/>
                <w:lang w:bidi="ru-RU"/>
              </w:rPr>
              <w:t> </w:t>
            </w:r>
            <w:r w:rsidRPr="002F114C">
              <w:rPr>
                <w:b/>
                <w:bCs/>
                <w:lang w:bidi="ru-RU"/>
              </w:rPr>
              <w:t>Растительный мир.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64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  <w:tr w:rsidR="00F13F36" w:rsidRPr="004F2F4A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Животные – наши друзья.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DD1541" w:rsidRDefault="00F13F36" w:rsidP="00E02CA8">
            <w:pPr>
              <w:rPr>
                <w:lang w:val="en-US"/>
              </w:rPr>
            </w:pPr>
            <w:r w:rsidRPr="00E2162D">
              <w:rPr>
                <w:lang w:val="en-US"/>
              </w:rPr>
              <w:t xml:space="preserve">// URL: </w:t>
            </w:r>
            <w:hyperlink r:id="rId65" w:history="1">
              <w:r w:rsidRPr="00E2162D">
                <w:rPr>
                  <w:rStyle w:val="a5"/>
                  <w:lang w:val="en-US"/>
                </w:rPr>
                <w:t>http://chuvlit.narod.ru/</w:t>
              </w:r>
            </w:hyperlink>
          </w:p>
        </w:tc>
      </w:tr>
      <w:tr w:rsidR="00F13F36" w:rsidTr="00F13F36">
        <w:tc>
          <w:tcPr>
            <w:tcW w:w="695" w:type="dxa"/>
          </w:tcPr>
          <w:p w:rsidR="00F13F36" w:rsidRDefault="00F13F36" w:rsidP="00A40112">
            <w:pPr>
              <w:widowControl w:val="0"/>
              <w:autoSpaceDE w:val="0"/>
              <w:autoSpaceDN w:val="0"/>
              <w:ind w:right="7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16" w:type="dxa"/>
          </w:tcPr>
          <w:p w:rsidR="00F13F36" w:rsidRPr="002F114C" w:rsidRDefault="00F13F36" w:rsidP="00A40112">
            <w:pPr>
              <w:tabs>
                <w:tab w:val="left" w:pos="1134"/>
              </w:tabs>
              <w:jc w:val="both"/>
              <w:rPr>
                <w:b/>
                <w:bCs/>
                <w:lang w:bidi="ru-RU"/>
              </w:rPr>
            </w:pPr>
            <w:r w:rsidRPr="002F114C">
              <w:rPr>
                <w:b/>
                <w:bCs/>
                <w:lang w:bidi="ru-RU"/>
              </w:rPr>
              <w:t>Лето наступает.</w:t>
            </w:r>
          </w:p>
        </w:tc>
        <w:tc>
          <w:tcPr>
            <w:tcW w:w="1573" w:type="dxa"/>
          </w:tcPr>
          <w:p w:rsidR="00F13F36" w:rsidRDefault="00F13F36" w:rsidP="00F13F36">
            <w:pPr>
              <w:jc w:val="center"/>
            </w:pPr>
            <w:r w:rsidRPr="00BE70FC">
              <w:rPr>
                <w:b/>
              </w:rPr>
              <w:t>1</w:t>
            </w:r>
          </w:p>
        </w:tc>
        <w:tc>
          <w:tcPr>
            <w:tcW w:w="3645" w:type="dxa"/>
          </w:tcPr>
          <w:p w:rsidR="00F13F36" w:rsidRPr="00E2162D" w:rsidRDefault="004F2F4A" w:rsidP="00E02CA8">
            <w:pPr>
              <w:rPr>
                <w:rFonts w:eastAsiaTheme="minorHAnsi"/>
                <w:lang w:val="bg-BG" w:eastAsia="en-US"/>
              </w:rPr>
            </w:pPr>
            <w:hyperlink r:id="rId66" w:history="1"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http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://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portal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shkul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.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su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a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</w:t>
              </w:r>
              <w:r w:rsidR="00F13F36" w:rsidRPr="00E2162D">
                <w:rPr>
                  <w:rStyle w:val="a5"/>
                  <w:rFonts w:eastAsiaTheme="minorHAnsi"/>
                  <w:lang w:eastAsia="en-US"/>
                </w:rPr>
                <w:t>theme</w:t>
              </w:r>
              <w:r w:rsidR="00F13F36" w:rsidRPr="00E2162D">
                <w:rPr>
                  <w:rStyle w:val="a5"/>
                  <w:rFonts w:eastAsiaTheme="minorHAnsi"/>
                  <w:lang w:val="bg-BG" w:eastAsia="en-US"/>
                </w:rPr>
                <w:t>/418.</w:t>
              </w:r>
              <w:proofErr w:type="spellStart"/>
              <w:r w:rsidR="00F13F36" w:rsidRPr="00E2162D">
                <w:rPr>
                  <w:rStyle w:val="a5"/>
                  <w:rFonts w:eastAsiaTheme="minorHAnsi"/>
                  <w:lang w:eastAsia="en-US"/>
                </w:rPr>
                <w:t>html</w:t>
              </w:r>
              <w:proofErr w:type="spellEnd"/>
            </w:hyperlink>
          </w:p>
        </w:tc>
      </w:tr>
    </w:tbl>
    <w:p w:rsidR="00DD1541" w:rsidRDefault="00DD1541" w:rsidP="00DD1541">
      <w:pPr>
        <w:rPr>
          <w:b/>
          <w:sz w:val="28"/>
          <w:szCs w:val="28"/>
        </w:rPr>
      </w:pPr>
    </w:p>
    <w:p w:rsidR="00DD1541" w:rsidRDefault="00DD1541" w:rsidP="00DD1541">
      <w:pPr>
        <w:rPr>
          <w:b/>
          <w:sz w:val="28"/>
          <w:szCs w:val="28"/>
        </w:rPr>
      </w:pPr>
    </w:p>
    <w:sectPr w:rsidR="00DD1541" w:rsidSect="000F3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B"/>
    <w:rsid w:val="000119D1"/>
    <w:rsid w:val="00022B2F"/>
    <w:rsid w:val="00024CFC"/>
    <w:rsid w:val="00033068"/>
    <w:rsid w:val="000330AD"/>
    <w:rsid w:val="00043C9E"/>
    <w:rsid w:val="00046B62"/>
    <w:rsid w:val="00056077"/>
    <w:rsid w:val="00057D4B"/>
    <w:rsid w:val="0006492A"/>
    <w:rsid w:val="00067B49"/>
    <w:rsid w:val="000708B0"/>
    <w:rsid w:val="00072886"/>
    <w:rsid w:val="00074158"/>
    <w:rsid w:val="00082EC5"/>
    <w:rsid w:val="00083F17"/>
    <w:rsid w:val="00091DC9"/>
    <w:rsid w:val="000924E4"/>
    <w:rsid w:val="000A25C0"/>
    <w:rsid w:val="000A3A6D"/>
    <w:rsid w:val="000C7CD0"/>
    <w:rsid w:val="000F33B7"/>
    <w:rsid w:val="000F36C4"/>
    <w:rsid w:val="00110038"/>
    <w:rsid w:val="00110C37"/>
    <w:rsid w:val="001112FF"/>
    <w:rsid w:val="00113D60"/>
    <w:rsid w:val="00117933"/>
    <w:rsid w:val="001236D4"/>
    <w:rsid w:val="001369D9"/>
    <w:rsid w:val="00140077"/>
    <w:rsid w:val="00151FCB"/>
    <w:rsid w:val="00155394"/>
    <w:rsid w:val="00167EFA"/>
    <w:rsid w:val="00170C47"/>
    <w:rsid w:val="001714EA"/>
    <w:rsid w:val="00172BE2"/>
    <w:rsid w:val="0017427E"/>
    <w:rsid w:val="00177CC0"/>
    <w:rsid w:val="001A7A77"/>
    <w:rsid w:val="001B3DAE"/>
    <w:rsid w:val="001C3B05"/>
    <w:rsid w:val="001D12DC"/>
    <w:rsid w:val="001D181A"/>
    <w:rsid w:val="001D396F"/>
    <w:rsid w:val="001E293A"/>
    <w:rsid w:val="001F0069"/>
    <w:rsid w:val="001F0BED"/>
    <w:rsid w:val="00202023"/>
    <w:rsid w:val="002127D8"/>
    <w:rsid w:val="00213D2E"/>
    <w:rsid w:val="00214D67"/>
    <w:rsid w:val="00234119"/>
    <w:rsid w:val="0023489E"/>
    <w:rsid w:val="00235718"/>
    <w:rsid w:val="00240E5C"/>
    <w:rsid w:val="002421DA"/>
    <w:rsid w:val="00252AB0"/>
    <w:rsid w:val="00254BC6"/>
    <w:rsid w:val="00261A7B"/>
    <w:rsid w:val="00273086"/>
    <w:rsid w:val="00277BFF"/>
    <w:rsid w:val="002839E5"/>
    <w:rsid w:val="0028477D"/>
    <w:rsid w:val="00284FCA"/>
    <w:rsid w:val="00287B13"/>
    <w:rsid w:val="0029015F"/>
    <w:rsid w:val="0029173D"/>
    <w:rsid w:val="0029541E"/>
    <w:rsid w:val="002A5D40"/>
    <w:rsid w:val="002B7687"/>
    <w:rsid w:val="002E04D3"/>
    <w:rsid w:val="002E0C08"/>
    <w:rsid w:val="002E0CB4"/>
    <w:rsid w:val="002E0F33"/>
    <w:rsid w:val="002E2F48"/>
    <w:rsid w:val="002E4C38"/>
    <w:rsid w:val="002F0FD4"/>
    <w:rsid w:val="002F114C"/>
    <w:rsid w:val="002F1FBB"/>
    <w:rsid w:val="002F4D19"/>
    <w:rsid w:val="00300B42"/>
    <w:rsid w:val="003021C7"/>
    <w:rsid w:val="00307D32"/>
    <w:rsid w:val="00310B77"/>
    <w:rsid w:val="00315865"/>
    <w:rsid w:val="00332752"/>
    <w:rsid w:val="003337B1"/>
    <w:rsid w:val="00334052"/>
    <w:rsid w:val="00334CEC"/>
    <w:rsid w:val="003441DF"/>
    <w:rsid w:val="0034702D"/>
    <w:rsid w:val="003529E3"/>
    <w:rsid w:val="00352BEF"/>
    <w:rsid w:val="0035426F"/>
    <w:rsid w:val="0036057D"/>
    <w:rsid w:val="003652AE"/>
    <w:rsid w:val="00366C99"/>
    <w:rsid w:val="00373220"/>
    <w:rsid w:val="003864FC"/>
    <w:rsid w:val="003938E7"/>
    <w:rsid w:val="00394D38"/>
    <w:rsid w:val="003961F2"/>
    <w:rsid w:val="003965C0"/>
    <w:rsid w:val="003A1FC1"/>
    <w:rsid w:val="003A4D2E"/>
    <w:rsid w:val="003A56C5"/>
    <w:rsid w:val="003A64C6"/>
    <w:rsid w:val="003A65C6"/>
    <w:rsid w:val="003A7385"/>
    <w:rsid w:val="003C10C4"/>
    <w:rsid w:val="003C2618"/>
    <w:rsid w:val="003E3C6F"/>
    <w:rsid w:val="003E4457"/>
    <w:rsid w:val="003E49EF"/>
    <w:rsid w:val="003F11A3"/>
    <w:rsid w:val="0040176A"/>
    <w:rsid w:val="004036C9"/>
    <w:rsid w:val="00411128"/>
    <w:rsid w:val="004248FB"/>
    <w:rsid w:val="00431CA6"/>
    <w:rsid w:val="004416C2"/>
    <w:rsid w:val="00443258"/>
    <w:rsid w:val="004468D1"/>
    <w:rsid w:val="0045507B"/>
    <w:rsid w:val="0045636C"/>
    <w:rsid w:val="004639EB"/>
    <w:rsid w:val="00466B77"/>
    <w:rsid w:val="00474AD1"/>
    <w:rsid w:val="00475EF4"/>
    <w:rsid w:val="004761A1"/>
    <w:rsid w:val="00484CC3"/>
    <w:rsid w:val="0048551C"/>
    <w:rsid w:val="0049519B"/>
    <w:rsid w:val="004A0105"/>
    <w:rsid w:val="004A0A1C"/>
    <w:rsid w:val="004A5F0E"/>
    <w:rsid w:val="004B19C2"/>
    <w:rsid w:val="004B1C23"/>
    <w:rsid w:val="004B4C5A"/>
    <w:rsid w:val="004B6BB7"/>
    <w:rsid w:val="004C2617"/>
    <w:rsid w:val="004D0817"/>
    <w:rsid w:val="004D5211"/>
    <w:rsid w:val="004E201C"/>
    <w:rsid w:val="004E64B3"/>
    <w:rsid w:val="004F164E"/>
    <w:rsid w:val="004F2F4A"/>
    <w:rsid w:val="005028EE"/>
    <w:rsid w:val="00504C8A"/>
    <w:rsid w:val="00506F78"/>
    <w:rsid w:val="00520BC8"/>
    <w:rsid w:val="00522AA5"/>
    <w:rsid w:val="00522DFB"/>
    <w:rsid w:val="005305CF"/>
    <w:rsid w:val="00530E4B"/>
    <w:rsid w:val="005314F5"/>
    <w:rsid w:val="00537703"/>
    <w:rsid w:val="0053794A"/>
    <w:rsid w:val="00544CEB"/>
    <w:rsid w:val="005514A0"/>
    <w:rsid w:val="00551542"/>
    <w:rsid w:val="00556039"/>
    <w:rsid w:val="00572B49"/>
    <w:rsid w:val="0057421B"/>
    <w:rsid w:val="00580C0B"/>
    <w:rsid w:val="00583E4A"/>
    <w:rsid w:val="005919E7"/>
    <w:rsid w:val="005A12AF"/>
    <w:rsid w:val="005A5B1A"/>
    <w:rsid w:val="005B0550"/>
    <w:rsid w:val="005B49BD"/>
    <w:rsid w:val="005C1F31"/>
    <w:rsid w:val="005D5EF1"/>
    <w:rsid w:val="005E6DD6"/>
    <w:rsid w:val="0061415F"/>
    <w:rsid w:val="00614A59"/>
    <w:rsid w:val="00614B44"/>
    <w:rsid w:val="0061573C"/>
    <w:rsid w:val="00623E8D"/>
    <w:rsid w:val="0063552E"/>
    <w:rsid w:val="00640D91"/>
    <w:rsid w:val="006416E4"/>
    <w:rsid w:val="006445F0"/>
    <w:rsid w:val="00661CF1"/>
    <w:rsid w:val="0066348A"/>
    <w:rsid w:val="006718C0"/>
    <w:rsid w:val="006837E1"/>
    <w:rsid w:val="00686639"/>
    <w:rsid w:val="0069722F"/>
    <w:rsid w:val="006A4B84"/>
    <w:rsid w:val="006A53CE"/>
    <w:rsid w:val="006B134F"/>
    <w:rsid w:val="006B18FE"/>
    <w:rsid w:val="006B26EC"/>
    <w:rsid w:val="006B2DAD"/>
    <w:rsid w:val="006B6B10"/>
    <w:rsid w:val="006C04B6"/>
    <w:rsid w:val="006C2B83"/>
    <w:rsid w:val="006C584F"/>
    <w:rsid w:val="006C6027"/>
    <w:rsid w:val="006C7EF9"/>
    <w:rsid w:val="006D0F2F"/>
    <w:rsid w:val="006D1EE3"/>
    <w:rsid w:val="006D76E1"/>
    <w:rsid w:val="006E250F"/>
    <w:rsid w:val="006F0AC2"/>
    <w:rsid w:val="0070430E"/>
    <w:rsid w:val="007172D4"/>
    <w:rsid w:val="00720A37"/>
    <w:rsid w:val="00722A35"/>
    <w:rsid w:val="007234C8"/>
    <w:rsid w:val="00731901"/>
    <w:rsid w:val="007448E9"/>
    <w:rsid w:val="00751FE5"/>
    <w:rsid w:val="00756A84"/>
    <w:rsid w:val="00761FC0"/>
    <w:rsid w:val="007807ED"/>
    <w:rsid w:val="00781241"/>
    <w:rsid w:val="00783075"/>
    <w:rsid w:val="007839E0"/>
    <w:rsid w:val="0078680E"/>
    <w:rsid w:val="00790670"/>
    <w:rsid w:val="00796C41"/>
    <w:rsid w:val="007A19C5"/>
    <w:rsid w:val="007A5265"/>
    <w:rsid w:val="007A6717"/>
    <w:rsid w:val="007B1D77"/>
    <w:rsid w:val="007B3C26"/>
    <w:rsid w:val="007C420E"/>
    <w:rsid w:val="007D02B4"/>
    <w:rsid w:val="007D03A3"/>
    <w:rsid w:val="007D67C4"/>
    <w:rsid w:val="008017B6"/>
    <w:rsid w:val="00804AA7"/>
    <w:rsid w:val="0080720A"/>
    <w:rsid w:val="00810779"/>
    <w:rsid w:val="008160F3"/>
    <w:rsid w:val="008176BD"/>
    <w:rsid w:val="0085197F"/>
    <w:rsid w:val="00863CF1"/>
    <w:rsid w:val="00867366"/>
    <w:rsid w:val="00881B93"/>
    <w:rsid w:val="008846A0"/>
    <w:rsid w:val="008852FF"/>
    <w:rsid w:val="008B24F4"/>
    <w:rsid w:val="008B2E77"/>
    <w:rsid w:val="008C3F3D"/>
    <w:rsid w:val="008D0832"/>
    <w:rsid w:val="008D3F63"/>
    <w:rsid w:val="008D48B9"/>
    <w:rsid w:val="008D6B9D"/>
    <w:rsid w:val="008E7167"/>
    <w:rsid w:val="008F4186"/>
    <w:rsid w:val="00913A00"/>
    <w:rsid w:val="009157F3"/>
    <w:rsid w:val="00917A41"/>
    <w:rsid w:val="0092435A"/>
    <w:rsid w:val="0093519B"/>
    <w:rsid w:val="00942833"/>
    <w:rsid w:val="00944770"/>
    <w:rsid w:val="00945BA8"/>
    <w:rsid w:val="0094794D"/>
    <w:rsid w:val="0096159B"/>
    <w:rsid w:val="00962D1C"/>
    <w:rsid w:val="0098521C"/>
    <w:rsid w:val="0098668B"/>
    <w:rsid w:val="00990D16"/>
    <w:rsid w:val="009911D9"/>
    <w:rsid w:val="00991A02"/>
    <w:rsid w:val="00994A2B"/>
    <w:rsid w:val="00996187"/>
    <w:rsid w:val="009974F3"/>
    <w:rsid w:val="009A1E4E"/>
    <w:rsid w:val="009B303B"/>
    <w:rsid w:val="009C0E10"/>
    <w:rsid w:val="009D4911"/>
    <w:rsid w:val="009D6C23"/>
    <w:rsid w:val="009D6C69"/>
    <w:rsid w:val="009D6CF7"/>
    <w:rsid w:val="009E3076"/>
    <w:rsid w:val="009E3293"/>
    <w:rsid w:val="009E3E5F"/>
    <w:rsid w:val="009E4B5F"/>
    <w:rsid w:val="009F2293"/>
    <w:rsid w:val="009F4099"/>
    <w:rsid w:val="009F6422"/>
    <w:rsid w:val="00A02A2E"/>
    <w:rsid w:val="00A030F6"/>
    <w:rsid w:val="00A0708B"/>
    <w:rsid w:val="00A120F8"/>
    <w:rsid w:val="00A157B9"/>
    <w:rsid w:val="00A15A30"/>
    <w:rsid w:val="00A16EEC"/>
    <w:rsid w:val="00A16FE1"/>
    <w:rsid w:val="00A20ED8"/>
    <w:rsid w:val="00A22853"/>
    <w:rsid w:val="00A22C43"/>
    <w:rsid w:val="00A26076"/>
    <w:rsid w:val="00A32818"/>
    <w:rsid w:val="00A33D8A"/>
    <w:rsid w:val="00A50AE6"/>
    <w:rsid w:val="00A51035"/>
    <w:rsid w:val="00A529EF"/>
    <w:rsid w:val="00A53AA1"/>
    <w:rsid w:val="00A555AE"/>
    <w:rsid w:val="00A6252F"/>
    <w:rsid w:val="00A64CF8"/>
    <w:rsid w:val="00A65E5C"/>
    <w:rsid w:val="00A66CA6"/>
    <w:rsid w:val="00A67081"/>
    <w:rsid w:val="00A7209B"/>
    <w:rsid w:val="00A73162"/>
    <w:rsid w:val="00A75E24"/>
    <w:rsid w:val="00A91077"/>
    <w:rsid w:val="00A91D13"/>
    <w:rsid w:val="00A94A7B"/>
    <w:rsid w:val="00A97A05"/>
    <w:rsid w:val="00AA0C93"/>
    <w:rsid w:val="00AA39E4"/>
    <w:rsid w:val="00AB4E65"/>
    <w:rsid w:val="00AB7EDF"/>
    <w:rsid w:val="00AC52A4"/>
    <w:rsid w:val="00AC6B1A"/>
    <w:rsid w:val="00AD0C3B"/>
    <w:rsid w:val="00AD794C"/>
    <w:rsid w:val="00AF1D82"/>
    <w:rsid w:val="00B0320A"/>
    <w:rsid w:val="00B04B36"/>
    <w:rsid w:val="00B10B93"/>
    <w:rsid w:val="00B1647A"/>
    <w:rsid w:val="00B3657D"/>
    <w:rsid w:val="00B40D24"/>
    <w:rsid w:val="00B41DBF"/>
    <w:rsid w:val="00B471A9"/>
    <w:rsid w:val="00B546D0"/>
    <w:rsid w:val="00B77E7D"/>
    <w:rsid w:val="00B81204"/>
    <w:rsid w:val="00B9564C"/>
    <w:rsid w:val="00B95B7C"/>
    <w:rsid w:val="00BA7CAF"/>
    <w:rsid w:val="00BB1085"/>
    <w:rsid w:val="00BB323C"/>
    <w:rsid w:val="00BB42BC"/>
    <w:rsid w:val="00BC75BB"/>
    <w:rsid w:val="00BD1389"/>
    <w:rsid w:val="00BD18DB"/>
    <w:rsid w:val="00BD681E"/>
    <w:rsid w:val="00BD6E4B"/>
    <w:rsid w:val="00BE4C77"/>
    <w:rsid w:val="00C023A8"/>
    <w:rsid w:val="00C04AC7"/>
    <w:rsid w:val="00C118EA"/>
    <w:rsid w:val="00C12A76"/>
    <w:rsid w:val="00C136E2"/>
    <w:rsid w:val="00C320E0"/>
    <w:rsid w:val="00C42E5C"/>
    <w:rsid w:val="00C7199A"/>
    <w:rsid w:val="00C71DBE"/>
    <w:rsid w:val="00C73EE1"/>
    <w:rsid w:val="00C74E2F"/>
    <w:rsid w:val="00C90B87"/>
    <w:rsid w:val="00C959F6"/>
    <w:rsid w:val="00CB18B3"/>
    <w:rsid w:val="00CB345C"/>
    <w:rsid w:val="00CB43F6"/>
    <w:rsid w:val="00CB73C8"/>
    <w:rsid w:val="00CC17A9"/>
    <w:rsid w:val="00CD16A7"/>
    <w:rsid w:val="00CD404C"/>
    <w:rsid w:val="00CE001B"/>
    <w:rsid w:val="00CE33ED"/>
    <w:rsid w:val="00CF72BF"/>
    <w:rsid w:val="00D15BC7"/>
    <w:rsid w:val="00D26263"/>
    <w:rsid w:val="00D348D4"/>
    <w:rsid w:val="00D36CAF"/>
    <w:rsid w:val="00D4606B"/>
    <w:rsid w:val="00D4639E"/>
    <w:rsid w:val="00D51E1E"/>
    <w:rsid w:val="00D52AF6"/>
    <w:rsid w:val="00D575F9"/>
    <w:rsid w:val="00D62280"/>
    <w:rsid w:val="00D70A82"/>
    <w:rsid w:val="00D748F5"/>
    <w:rsid w:val="00D80079"/>
    <w:rsid w:val="00D95F1A"/>
    <w:rsid w:val="00DA684F"/>
    <w:rsid w:val="00DA770A"/>
    <w:rsid w:val="00DB27B7"/>
    <w:rsid w:val="00DB3F4A"/>
    <w:rsid w:val="00DC263D"/>
    <w:rsid w:val="00DC29C8"/>
    <w:rsid w:val="00DC3BA8"/>
    <w:rsid w:val="00DD1541"/>
    <w:rsid w:val="00DD3F49"/>
    <w:rsid w:val="00DD47F9"/>
    <w:rsid w:val="00DE3729"/>
    <w:rsid w:val="00DF62BF"/>
    <w:rsid w:val="00E00CF2"/>
    <w:rsid w:val="00E0165E"/>
    <w:rsid w:val="00E023CE"/>
    <w:rsid w:val="00E15BEB"/>
    <w:rsid w:val="00E23BEF"/>
    <w:rsid w:val="00E26301"/>
    <w:rsid w:val="00E27517"/>
    <w:rsid w:val="00E30B8D"/>
    <w:rsid w:val="00E3604A"/>
    <w:rsid w:val="00E43BE8"/>
    <w:rsid w:val="00E458E1"/>
    <w:rsid w:val="00E46AB6"/>
    <w:rsid w:val="00E47EDD"/>
    <w:rsid w:val="00E55691"/>
    <w:rsid w:val="00E602EF"/>
    <w:rsid w:val="00E63CDD"/>
    <w:rsid w:val="00E73BA7"/>
    <w:rsid w:val="00E73C7F"/>
    <w:rsid w:val="00E75B7F"/>
    <w:rsid w:val="00E80BED"/>
    <w:rsid w:val="00E83855"/>
    <w:rsid w:val="00E974B6"/>
    <w:rsid w:val="00EA5A07"/>
    <w:rsid w:val="00EB5EEB"/>
    <w:rsid w:val="00EB7FCE"/>
    <w:rsid w:val="00EC5D59"/>
    <w:rsid w:val="00ED00B8"/>
    <w:rsid w:val="00EE44F6"/>
    <w:rsid w:val="00EF4490"/>
    <w:rsid w:val="00EF5143"/>
    <w:rsid w:val="00F06207"/>
    <w:rsid w:val="00F071B3"/>
    <w:rsid w:val="00F11C72"/>
    <w:rsid w:val="00F11D98"/>
    <w:rsid w:val="00F13E72"/>
    <w:rsid w:val="00F13F1E"/>
    <w:rsid w:val="00F13F36"/>
    <w:rsid w:val="00F1678F"/>
    <w:rsid w:val="00F168F6"/>
    <w:rsid w:val="00F21113"/>
    <w:rsid w:val="00F2592D"/>
    <w:rsid w:val="00F30208"/>
    <w:rsid w:val="00F33AFB"/>
    <w:rsid w:val="00F476ED"/>
    <w:rsid w:val="00F50654"/>
    <w:rsid w:val="00F54E70"/>
    <w:rsid w:val="00F559FE"/>
    <w:rsid w:val="00F57154"/>
    <w:rsid w:val="00F633FE"/>
    <w:rsid w:val="00F65338"/>
    <w:rsid w:val="00F762C2"/>
    <w:rsid w:val="00F92FC5"/>
    <w:rsid w:val="00FA27F8"/>
    <w:rsid w:val="00FA6956"/>
    <w:rsid w:val="00FB1133"/>
    <w:rsid w:val="00FB2331"/>
    <w:rsid w:val="00FB2559"/>
    <w:rsid w:val="00FB34D9"/>
    <w:rsid w:val="00FB4547"/>
    <w:rsid w:val="00FC21A3"/>
    <w:rsid w:val="00FC253B"/>
    <w:rsid w:val="00FD6FB9"/>
    <w:rsid w:val="00FD7AE1"/>
    <w:rsid w:val="00FE3C9B"/>
    <w:rsid w:val="00FE40A5"/>
    <w:rsid w:val="00FE6B1C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FF2B"/>
  <w15:docId w15:val="{31C70848-BFC1-4F3E-838D-91C0FA6C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F2F4A"/>
    <w:pPr>
      <w:keepNext/>
      <w:keepLines/>
      <w:suppressAutoHyphens w:val="0"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114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4">
    <w:name w:val="Table Grid"/>
    <w:basedOn w:val="a1"/>
    <w:uiPriority w:val="59"/>
    <w:rsid w:val="00DD1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D15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F2F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huvlit.narod.ru/" TargetMode="External"/><Relationship Id="rId18" Type="http://schemas.openxmlformats.org/officeDocument/2006/relationships/hyperlink" Target="http://chuvlit.narod.ru/" TargetMode="External"/><Relationship Id="rId26" Type="http://schemas.openxmlformats.org/officeDocument/2006/relationships/hyperlink" Target="http://chuvlit.narod.ru/" TargetMode="External"/><Relationship Id="rId39" Type="http://schemas.openxmlformats.org/officeDocument/2006/relationships/hyperlink" Target="http://portal.shkul.su/a/theme/418.html" TargetMode="External"/><Relationship Id="rId21" Type="http://schemas.openxmlformats.org/officeDocument/2006/relationships/hyperlink" Target="http://portal.shkul.su/a/theme/418.html" TargetMode="External"/><Relationship Id="rId34" Type="http://schemas.openxmlformats.org/officeDocument/2006/relationships/hyperlink" Target="http://chuvlit.narod.ru/" TargetMode="External"/><Relationship Id="rId42" Type="http://schemas.openxmlformats.org/officeDocument/2006/relationships/hyperlink" Target="http://chuvlit.narod.ru/" TargetMode="External"/><Relationship Id="rId47" Type="http://schemas.openxmlformats.org/officeDocument/2006/relationships/hyperlink" Target="http://portal.shkul.su/a/theme/418.html" TargetMode="External"/><Relationship Id="rId50" Type="http://schemas.openxmlformats.org/officeDocument/2006/relationships/hyperlink" Target="http://portal.shkul.su/a/theme/418.html" TargetMode="External"/><Relationship Id="rId55" Type="http://schemas.openxmlformats.org/officeDocument/2006/relationships/hyperlink" Target="http://chuvlit.narod.ru/" TargetMode="External"/><Relationship Id="rId63" Type="http://schemas.openxmlformats.org/officeDocument/2006/relationships/hyperlink" Target="http://chuvlit.narod.ru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chuvlit.narod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huvlit.narod.ru/" TargetMode="External"/><Relationship Id="rId29" Type="http://schemas.openxmlformats.org/officeDocument/2006/relationships/hyperlink" Target="http://portal.shkul.su/a/theme/41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portal.shkul.su/a/theme/418.html" TargetMode="External"/><Relationship Id="rId11" Type="http://schemas.openxmlformats.org/officeDocument/2006/relationships/hyperlink" Target="http://chuvlit.narod.ru/" TargetMode="External"/><Relationship Id="rId24" Type="http://schemas.openxmlformats.org/officeDocument/2006/relationships/hyperlink" Target="http://chuvlit.narod.ru/" TargetMode="External"/><Relationship Id="rId32" Type="http://schemas.openxmlformats.org/officeDocument/2006/relationships/hyperlink" Target="http://chuvlit.narod.ru/" TargetMode="External"/><Relationship Id="rId37" Type="http://schemas.openxmlformats.org/officeDocument/2006/relationships/hyperlink" Target="http://portal.shkul.su/a/theme/418.html" TargetMode="External"/><Relationship Id="rId40" Type="http://schemas.openxmlformats.org/officeDocument/2006/relationships/hyperlink" Target="http://chuvlit.narod.ru/" TargetMode="External"/><Relationship Id="rId45" Type="http://schemas.openxmlformats.org/officeDocument/2006/relationships/hyperlink" Target="http://portal.shkul.su/a/theme/418.html" TargetMode="External"/><Relationship Id="rId53" Type="http://schemas.openxmlformats.org/officeDocument/2006/relationships/hyperlink" Target="http://chuvlit.narod.ru/" TargetMode="External"/><Relationship Id="rId58" Type="http://schemas.openxmlformats.org/officeDocument/2006/relationships/hyperlink" Target="http://portal.shkul.su/a/theme/418.html" TargetMode="External"/><Relationship Id="rId66" Type="http://schemas.openxmlformats.org/officeDocument/2006/relationships/hyperlink" Target="http://portal.shkul.su/a/theme/418.html" TargetMode="External"/><Relationship Id="rId5" Type="http://schemas.openxmlformats.org/officeDocument/2006/relationships/hyperlink" Target="http://chuvlit.narod.ru/" TargetMode="External"/><Relationship Id="rId15" Type="http://schemas.openxmlformats.org/officeDocument/2006/relationships/hyperlink" Target="http://portal.shkul.su/a/theme/418.html" TargetMode="External"/><Relationship Id="rId23" Type="http://schemas.openxmlformats.org/officeDocument/2006/relationships/hyperlink" Target="http://portal.shkul.su/a/theme/418.html" TargetMode="External"/><Relationship Id="rId28" Type="http://schemas.openxmlformats.org/officeDocument/2006/relationships/hyperlink" Target="http://chuvlit.narod.ru/" TargetMode="External"/><Relationship Id="rId36" Type="http://schemas.openxmlformats.org/officeDocument/2006/relationships/hyperlink" Target="http://chuvlit.narod.ru/" TargetMode="External"/><Relationship Id="rId49" Type="http://schemas.openxmlformats.org/officeDocument/2006/relationships/hyperlink" Target="http://portal.shkul.su/a/theme/418.html" TargetMode="External"/><Relationship Id="rId57" Type="http://schemas.openxmlformats.org/officeDocument/2006/relationships/hyperlink" Target="http://chuvlit.narod.ru/" TargetMode="External"/><Relationship Id="rId61" Type="http://schemas.openxmlformats.org/officeDocument/2006/relationships/hyperlink" Target="http://chuvlit.narod.ru/" TargetMode="External"/><Relationship Id="rId10" Type="http://schemas.openxmlformats.org/officeDocument/2006/relationships/hyperlink" Target="http://portal.shkul.su/a/theme/418.html" TargetMode="External"/><Relationship Id="rId19" Type="http://schemas.openxmlformats.org/officeDocument/2006/relationships/hyperlink" Target="http://portal.shkul.su/a/theme/418.html" TargetMode="External"/><Relationship Id="rId31" Type="http://schemas.openxmlformats.org/officeDocument/2006/relationships/hyperlink" Target="http://portal.shkul.su/a/theme/418.html" TargetMode="External"/><Relationship Id="rId44" Type="http://schemas.openxmlformats.org/officeDocument/2006/relationships/hyperlink" Target="http://chuvlit.narod.ru/" TargetMode="External"/><Relationship Id="rId52" Type="http://schemas.openxmlformats.org/officeDocument/2006/relationships/hyperlink" Target="http://portal.shkul.su/a/theme/418.html" TargetMode="External"/><Relationship Id="rId60" Type="http://schemas.openxmlformats.org/officeDocument/2006/relationships/hyperlink" Target="http://portal.shkul.su/a/theme/418.html" TargetMode="External"/><Relationship Id="rId65" Type="http://schemas.openxmlformats.org/officeDocument/2006/relationships/hyperlink" Target="http://chuvlit.narod.ru/" TargetMode="External"/><Relationship Id="rId4" Type="http://schemas.openxmlformats.org/officeDocument/2006/relationships/hyperlink" Target="http://portal.shkul.su/a/theme/418.html" TargetMode="External"/><Relationship Id="rId9" Type="http://schemas.openxmlformats.org/officeDocument/2006/relationships/hyperlink" Target="http://chuvlit.narod.ru/" TargetMode="External"/><Relationship Id="rId14" Type="http://schemas.openxmlformats.org/officeDocument/2006/relationships/hyperlink" Target="http://portal.shkul.su/a/theme/418.html" TargetMode="External"/><Relationship Id="rId22" Type="http://schemas.openxmlformats.org/officeDocument/2006/relationships/hyperlink" Target="http://chuvlit.narod.ru/" TargetMode="External"/><Relationship Id="rId27" Type="http://schemas.openxmlformats.org/officeDocument/2006/relationships/hyperlink" Target="http://portal.shkul.su/a/theme/418.html" TargetMode="External"/><Relationship Id="rId30" Type="http://schemas.openxmlformats.org/officeDocument/2006/relationships/hyperlink" Target="http://chuvlit.narod.ru/" TargetMode="External"/><Relationship Id="rId35" Type="http://schemas.openxmlformats.org/officeDocument/2006/relationships/hyperlink" Target="http://portal.shkul.su/a/theme/418.html" TargetMode="External"/><Relationship Id="rId43" Type="http://schemas.openxmlformats.org/officeDocument/2006/relationships/hyperlink" Target="http://portal.shkul.su/a/theme/418.html" TargetMode="External"/><Relationship Id="rId48" Type="http://schemas.openxmlformats.org/officeDocument/2006/relationships/hyperlink" Target="http://chuvlit.narod.ru/" TargetMode="External"/><Relationship Id="rId56" Type="http://schemas.openxmlformats.org/officeDocument/2006/relationships/hyperlink" Target="http://portal.shkul.su/a/theme/418.html" TargetMode="External"/><Relationship Id="rId64" Type="http://schemas.openxmlformats.org/officeDocument/2006/relationships/hyperlink" Target="http://portal.shkul.su/a/theme/418.html" TargetMode="External"/><Relationship Id="rId8" Type="http://schemas.openxmlformats.org/officeDocument/2006/relationships/hyperlink" Target="http://portal.shkul.su/a/theme/418.html" TargetMode="External"/><Relationship Id="rId51" Type="http://schemas.openxmlformats.org/officeDocument/2006/relationships/hyperlink" Target="http://chuvlit.narod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portal.shkul.su/a/theme/418.html" TargetMode="External"/><Relationship Id="rId17" Type="http://schemas.openxmlformats.org/officeDocument/2006/relationships/hyperlink" Target="http://portal.shkul.su/a/theme/418.html" TargetMode="External"/><Relationship Id="rId25" Type="http://schemas.openxmlformats.org/officeDocument/2006/relationships/hyperlink" Target="http://portal.shkul.su/a/theme/418.html" TargetMode="External"/><Relationship Id="rId33" Type="http://schemas.openxmlformats.org/officeDocument/2006/relationships/hyperlink" Target="http://portal.shkul.su/a/theme/418.html" TargetMode="External"/><Relationship Id="rId38" Type="http://schemas.openxmlformats.org/officeDocument/2006/relationships/hyperlink" Target="http://chuvlit.narod.ru/" TargetMode="External"/><Relationship Id="rId46" Type="http://schemas.openxmlformats.org/officeDocument/2006/relationships/hyperlink" Target="http://chuvlit.narod.ru/" TargetMode="External"/><Relationship Id="rId59" Type="http://schemas.openxmlformats.org/officeDocument/2006/relationships/hyperlink" Target="http://chuvlit.narod.ru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chuvlit.narod.ru/" TargetMode="External"/><Relationship Id="rId41" Type="http://schemas.openxmlformats.org/officeDocument/2006/relationships/hyperlink" Target="http://portal.shkul.su/a/theme/418.html" TargetMode="External"/><Relationship Id="rId54" Type="http://schemas.openxmlformats.org/officeDocument/2006/relationships/hyperlink" Target="http://portal.shkul.su/a/theme/418.html" TargetMode="External"/><Relationship Id="rId62" Type="http://schemas.openxmlformats.org/officeDocument/2006/relationships/hyperlink" Target="http://portal.shkul.su/a/theme/41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8250</Words>
  <Characters>47028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Лариса Веняминовна</cp:lastModifiedBy>
  <cp:revision>2</cp:revision>
  <dcterms:created xsi:type="dcterms:W3CDTF">2024-09-12T13:14:00Z</dcterms:created>
  <dcterms:modified xsi:type="dcterms:W3CDTF">2024-09-12T13:14:00Z</dcterms:modified>
</cp:coreProperties>
</file>