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УТВЕРЖДЕН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0F6944">
        <w:rPr>
          <w:rFonts w:ascii="Times New Roman" w:hAnsi="Times New Roman" w:cs="Times New Roman"/>
          <w:b/>
          <w:bCs/>
        </w:rPr>
        <w:t xml:space="preserve">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приказом  </w:t>
      </w:r>
      <w:proofErr w:type="spellStart"/>
      <w:r w:rsidR="000F6944">
        <w:rPr>
          <w:rFonts w:ascii="Times New Roman" w:hAnsi="Times New Roman" w:cs="Times New Roman"/>
          <w:bCs/>
        </w:rPr>
        <w:t>врио</w:t>
      </w:r>
      <w:proofErr w:type="spellEnd"/>
      <w:r w:rsidR="000F69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директора                               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F694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МБОУ «Тюмеревская СОШ»</w:t>
      </w:r>
    </w:p>
    <w:p w:rsidR="000F6944" w:rsidRDefault="0002099E" w:rsidP="000209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F6944">
        <w:rPr>
          <w:rFonts w:ascii="Times New Roman" w:hAnsi="Times New Roman" w:cs="Times New Roman"/>
        </w:rPr>
        <w:t xml:space="preserve">                                Янтиковского муниципального </w:t>
      </w:r>
    </w:p>
    <w:p w:rsidR="000F6944" w:rsidRDefault="000F6944" w:rsidP="000F69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округа</w:t>
      </w:r>
      <w:r w:rsidRPr="000F69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</w:p>
    <w:p w:rsidR="0002099E" w:rsidRDefault="000F6944" w:rsidP="000209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от 29.08. 2024 № 70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0F694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F6944">
        <w:rPr>
          <w:rFonts w:ascii="Times New Roman" w:hAnsi="Times New Roman" w:cs="Times New Roman"/>
        </w:rPr>
        <w:t xml:space="preserve">                                      </w:t>
      </w: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F6944">
        <w:rPr>
          <w:rFonts w:ascii="Times New Roman" w:hAnsi="Times New Roman" w:cs="Times New Roman"/>
        </w:rPr>
        <w:t xml:space="preserve">                              ____________ </w:t>
      </w:r>
      <w:proofErr w:type="spellStart"/>
      <w:r w:rsidR="000F6944">
        <w:rPr>
          <w:rFonts w:ascii="Times New Roman" w:hAnsi="Times New Roman" w:cs="Times New Roman"/>
        </w:rPr>
        <w:t>Р.В.Якуркина</w:t>
      </w:r>
      <w:proofErr w:type="spellEnd"/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УЧЕБНЫЙ  ПЛАН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МБОУ «Тюмеревская СОШ»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Янтиковского муниципального округа 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Чувашской Республики</w:t>
      </w:r>
    </w:p>
    <w:p w:rsidR="0002099E" w:rsidRDefault="0002099E" w:rsidP="00020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2024 -2025 учебный год</w:t>
      </w: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E" w:rsidRDefault="0002099E" w:rsidP="0002099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02099E" w:rsidRDefault="0002099E" w:rsidP="0002099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   </w:t>
      </w:r>
    </w:p>
    <w:p w:rsidR="0002099E" w:rsidRDefault="0002099E" w:rsidP="0002099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МБОУ   «Тюмеревская СОШ »    </w:t>
      </w:r>
    </w:p>
    <w:p w:rsidR="0002099E" w:rsidRDefault="0002099E" w:rsidP="0002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Протокол №  1  от   29.08.2024 г. </w:t>
      </w:r>
    </w:p>
    <w:p w:rsidR="0002099E" w:rsidRDefault="0002099E" w:rsidP="0002099E">
      <w:pPr>
        <w:spacing w:line="360" w:lineRule="auto"/>
        <w:ind w:left="5600"/>
        <w:jc w:val="right"/>
        <w:rPr>
          <w:rFonts w:ascii="Times New Roman" w:hAnsi="Times New Roman" w:cs="Times New Roman"/>
        </w:rPr>
      </w:pPr>
    </w:p>
    <w:p w:rsidR="0002099E" w:rsidRDefault="0002099E" w:rsidP="0002099E">
      <w:pPr>
        <w:ind w:left="5600"/>
        <w:jc w:val="right"/>
        <w:rPr>
          <w:rFonts w:ascii="Times New Roman" w:hAnsi="Times New Roman" w:cs="Times New Roman"/>
        </w:rPr>
      </w:pPr>
    </w:p>
    <w:p w:rsidR="0002099E" w:rsidRDefault="0002099E" w:rsidP="0002099E">
      <w:pPr>
        <w:ind w:left="5600"/>
        <w:jc w:val="right"/>
        <w:rPr>
          <w:rFonts w:ascii="Times New Roman" w:hAnsi="Times New Roman" w:cs="Times New Roman"/>
        </w:rPr>
      </w:pPr>
    </w:p>
    <w:p w:rsidR="0002099E" w:rsidRDefault="0002099E" w:rsidP="0002099E">
      <w:pPr>
        <w:ind w:left="5600"/>
        <w:jc w:val="right"/>
        <w:rPr>
          <w:rFonts w:ascii="Times New Roman" w:hAnsi="Times New Roman" w:cs="Times New Roman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center" w:tblpY="-39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5"/>
        <w:gridCol w:w="2259"/>
        <w:gridCol w:w="922"/>
        <w:gridCol w:w="782"/>
        <w:gridCol w:w="991"/>
        <w:gridCol w:w="991"/>
        <w:gridCol w:w="991"/>
        <w:gridCol w:w="1133"/>
        <w:gridCol w:w="746"/>
      </w:tblGrid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Учебный план начального общего образования</w:t>
            </w:r>
          </w:p>
          <w:p w:rsidR="0002099E" w:rsidRDefault="0002099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на 2024-2025 учебный год</w:t>
            </w:r>
            <w:r w:rsidR="00673C7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(обновленный ФГОС)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02099E">
        <w:trPr>
          <w:cantSplit/>
          <w:trHeight w:val="8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Предметные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области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Учебные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Предметы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Классы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Всего часов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99E" w:rsidRDefault="0002099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Форма промежуточной аттестации**</w:t>
            </w:r>
          </w:p>
        </w:tc>
      </w:tr>
      <w:tr w:rsidR="0002099E" w:rsidTr="0002099E"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8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 w:rsidP="00673C7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 w:rsidP="00673C7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Обязательная часть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02099E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Русский язык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Литературное чтение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Русский язык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Литературное чтение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Родной язык и литературное чтение на родном языке*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чувашский)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язык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2,5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Литературное чтение на (чувашском) языке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2,5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Иностранный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английский язык)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6/204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A131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 w:rsidR="00F833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Окружающий мир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left="-412" w:right="57" w:firstLine="141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Искусство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Музыка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Технология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Технология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Физическая культура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ГОУ</w:t>
            </w:r>
          </w:p>
        </w:tc>
      </w:tr>
      <w:tr w:rsidR="0002099E" w:rsidTr="0002099E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02099E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Итого: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69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02099E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69</w:t>
            </w:r>
            <w:r w:rsidR="000209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02099E" w:rsidRDefault="0002099E" w:rsidP="0002099E">
      <w:pPr>
        <w:spacing w:after="0" w:line="240" w:lineRule="auto"/>
        <w:ind w:left="1061" w:right="57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02099E" w:rsidRDefault="0002099E" w:rsidP="0002099E">
      <w:pPr>
        <w:spacing w:after="0" w:line="240" w:lineRule="auto"/>
        <w:ind w:right="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* На основании заявлений родителей</w:t>
      </w:r>
    </w:p>
    <w:p w:rsidR="0002099E" w:rsidRDefault="0002099E" w:rsidP="0002099E">
      <w:pPr>
        <w:spacing w:after="0" w:line="240" w:lineRule="auto"/>
        <w:ind w:right="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**Промежуточная аттестация проводится в каждом классе в конце учебного года или по окончании изучения курса в текущем учебном году</w:t>
      </w:r>
      <w:r w:rsidR="00F8337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ГОУ - годовая оценка успеваемости</w:t>
      </w: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3C78" w:rsidRDefault="00673C78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3C78" w:rsidRDefault="00673C78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3C78" w:rsidRDefault="00673C78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3C78" w:rsidRDefault="00673C78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3C78" w:rsidRDefault="00673C78" w:rsidP="0002099E">
      <w:pPr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99E" w:rsidRDefault="0002099E" w:rsidP="0002099E">
      <w:pPr>
        <w:spacing w:after="0" w:line="240" w:lineRule="auto"/>
        <w:ind w:left="426" w:right="57" w:hanging="8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2"/>
        <w:gridCol w:w="2115"/>
        <w:gridCol w:w="941"/>
        <w:gridCol w:w="851"/>
        <w:gridCol w:w="850"/>
        <w:gridCol w:w="851"/>
        <w:gridCol w:w="994"/>
        <w:gridCol w:w="993"/>
        <w:gridCol w:w="992"/>
      </w:tblGrid>
      <w:tr w:rsidR="0002099E" w:rsidTr="00F833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  <w:lastRenderedPageBreak/>
              <w:t>Учебный план основного общего образования</w:t>
            </w:r>
          </w:p>
          <w:p w:rsidR="0002099E" w:rsidRDefault="00F8337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  <w:t>на 2024-2025</w:t>
            </w:r>
            <w:r w:rsidR="0002099E"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  <w:t xml:space="preserve"> учебный год</w:t>
            </w:r>
            <w:r w:rsidR="00D229CF"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  <w:t xml:space="preserve"> </w:t>
            </w:r>
            <w:r w:rsidR="00D229CF" w:rsidRPr="00D22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(обновленный ФГОС)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99E" w:rsidRDefault="0002099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Формы промежуточной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атестации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**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Предметные области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Учебные предметы</w:t>
            </w:r>
          </w:p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2099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Обязательная часть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Русский язык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5/204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13/442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Родной язык и литература*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чувашский)язык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4,5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 w:rsidR="00B007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Родна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чувашская)литература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4,5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Иностранные языки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английский язык)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F8337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15/</w:t>
            </w:r>
            <w:r w:rsidR="00B007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Алгебра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9/336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Геометрия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B007DF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DF" w:rsidRDefault="00B007D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F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F" w:rsidRDefault="00B007D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B007DF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B007DF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B007DF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941986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DF" w:rsidRDefault="00B007DF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10/33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4/13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8/27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Биология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Химия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4/13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 w:rsidR="00A05F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472B4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/2</w:t>
            </w:r>
            <w:r w:rsidR="00A05F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383E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/2</w:t>
            </w:r>
            <w:r w:rsidR="00383E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 w:rsidP="00383E9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Основы безопасности </w:t>
            </w:r>
            <w:r w:rsidR="00383E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9E" w:rsidRDefault="0002099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2/6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10/3</w:t>
            </w:r>
            <w:r w:rsidR="009419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Основы духовно-  нравственной культуры народов России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Основы духовно-  нравственной культуры народов России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94198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0209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ГОУ</w:t>
            </w:r>
          </w:p>
        </w:tc>
      </w:tr>
      <w:tr w:rsidR="0002099E" w:rsidTr="00F8337B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2099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052CE" w:rsidTr="00F8337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P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52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32/1088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33/1122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CE" w:rsidRDefault="001052CE" w:rsidP="005278B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157/5338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E" w:rsidRDefault="001052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2099E" w:rsidTr="00F8337B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32/1088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33/1122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157/5338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E" w:rsidRDefault="0002099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*На основании заявлений родителей (законных представителей)</w:t>
      </w:r>
    </w:p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**Промежуточная аттестация проводится в каждом классе в конце учебного года или по окончании изучения курса в текущем учебном году</w:t>
      </w:r>
    </w:p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ГОУ – годовая оценка успеваемости</w:t>
      </w:r>
    </w:p>
    <w:p w:rsidR="0002099E" w:rsidRDefault="0002099E" w:rsidP="0002099E">
      <w:pPr>
        <w:spacing w:after="0" w:line="240" w:lineRule="auto"/>
        <w:ind w:left="-851" w:right="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***Промежуточная область « Основы духовно-нравственной культуры народов Росси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и(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ОДНКНР)»</w:t>
      </w:r>
      <w:r w:rsidR="001052C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5-6 ОДНКНР в 7-8 классах изучается интегрировано в рамках предметов «История», «Обществознание», «»География», «Изобразительное искусство», «Музыка», а также во внеурочной деятельности в рамках реализации Программы воспитания и социализации обучающихся. </w:t>
      </w:r>
    </w:p>
    <w:p w:rsidR="00CB2A7A" w:rsidRDefault="00CB2A7A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p w:rsidR="00A06A5E" w:rsidRDefault="00A06A5E"/>
    <w:sectPr w:rsidR="00A06A5E" w:rsidSect="00CB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9E"/>
    <w:rsid w:val="0002099E"/>
    <w:rsid w:val="000F6944"/>
    <w:rsid w:val="001052CE"/>
    <w:rsid w:val="0021207D"/>
    <w:rsid w:val="00261BC8"/>
    <w:rsid w:val="00271DEC"/>
    <w:rsid w:val="00383E9B"/>
    <w:rsid w:val="00405224"/>
    <w:rsid w:val="00425B9D"/>
    <w:rsid w:val="00472B48"/>
    <w:rsid w:val="004B60E4"/>
    <w:rsid w:val="00637F16"/>
    <w:rsid w:val="00673C78"/>
    <w:rsid w:val="00861306"/>
    <w:rsid w:val="009126E3"/>
    <w:rsid w:val="00941986"/>
    <w:rsid w:val="00A05F00"/>
    <w:rsid w:val="00A06A5E"/>
    <w:rsid w:val="00A131BC"/>
    <w:rsid w:val="00B007DF"/>
    <w:rsid w:val="00B36F13"/>
    <w:rsid w:val="00B46C61"/>
    <w:rsid w:val="00CB2A7A"/>
    <w:rsid w:val="00D229CF"/>
    <w:rsid w:val="00D84B7C"/>
    <w:rsid w:val="00DA0591"/>
    <w:rsid w:val="00DA44AB"/>
    <w:rsid w:val="00E11541"/>
    <w:rsid w:val="00F8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9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2024-09-16T06:58:00Z</cp:lastPrinted>
  <dcterms:created xsi:type="dcterms:W3CDTF">2024-08-30T05:48:00Z</dcterms:created>
  <dcterms:modified xsi:type="dcterms:W3CDTF">2024-09-19T06:31:00Z</dcterms:modified>
</cp:coreProperties>
</file>