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276"/>
        <w:gridCol w:w="4076"/>
      </w:tblGrid>
      <w:tr w:rsidR="00E306A7" w:rsidRPr="006E06E5" w:rsidTr="00D6133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A7" w:rsidRPr="006E06E5" w:rsidRDefault="00E306A7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Чăваш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Республикинчи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Патăрьел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районĕн</w:t>
            </w:r>
            <w:proofErr w:type="spellEnd"/>
            <w:r w:rsidRPr="006E06E5">
              <w:t xml:space="preserve"> «</w:t>
            </w: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Ахпÿртри</w:t>
            </w:r>
            <w:proofErr w:type="spellEnd"/>
            <w:r w:rsidRPr="006E06E5">
              <w:t xml:space="preserve"> 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тĕп</w:t>
            </w:r>
            <w:proofErr w:type="spellEnd"/>
            <w:r w:rsidRPr="006E06E5">
              <w:t xml:space="preserve"> </w:t>
            </w:r>
            <w:proofErr w:type="spellStart"/>
            <w:proofErr w:type="gramStart"/>
            <w:r w:rsidRPr="006E06E5">
              <w:t>п</w:t>
            </w:r>
            <w:proofErr w:type="gramEnd"/>
            <w:r w:rsidRPr="006E06E5">
              <w:t>ĕлÿ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паракан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шкул</w:t>
            </w:r>
            <w:proofErr w:type="spellEnd"/>
            <w:r w:rsidRPr="006E06E5">
              <w:t xml:space="preserve">» </w:t>
            </w:r>
            <w:proofErr w:type="spellStart"/>
            <w:r w:rsidRPr="006E06E5">
              <w:t>муниципалитетăн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пĕтĕмĕшле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вĕренÿ</w:t>
            </w:r>
            <w:proofErr w:type="spellEnd"/>
            <w:r w:rsidRPr="006E06E5">
              <w:t xml:space="preserve"> бюджет </w:t>
            </w:r>
            <w:proofErr w:type="spellStart"/>
            <w:r w:rsidRPr="006E06E5">
              <w:t>учрежденийĕ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A7" w:rsidRPr="006E06E5" w:rsidRDefault="00E306A7" w:rsidP="00D6133F">
            <w:pPr>
              <w:tabs>
                <w:tab w:val="left" w:pos="1160"/>
              </w:tabs>
              <w:contextualSpacing/>
              <w:rPr>
                <w:rFonts w:eastAsia="Calibri"/>
                <w:b/>
                <w:lang w:eastAsia="en-US"/>
              </w:rPr>
            </w:pPr>
          </w:p>
          <w:p w:rsidR="00E306A7" w:rsidRPr="006E06E5" w:rsidRDefault="00E306A7" w:rsidP="00D6133F">
            <w:pPr>
              <w:tabs>
                <w:tab w:val="left" w:pos="1160"/>
              </w:tabs>
              <w:contextualSpacing/>
              <w:rPr>
                <w:b/>
              </w:rPr>
            </w:pPr>
          </w:p>
          <w:p w:rsidR="00E306A7" w:rsidRPr="006E06E5" w:rsidRDefault="00E306A7" w:rsidP="00D6133F">
            <w:pPr>
              <w:tabs>
                <w:tab w:val="left" w:pos="1160"/>
              </w:tabs>
              <w:contextualSpacing/>
              <w:rPr>
                <w:b/>
                <w:lang w:eastAsia="en-US"/>
              </w:rPr>
            </w:pPr>
            <w:r w:rsidRPr="006E06E5">
              <w:rPr>
                <w:b/>
              </w:rPr>
              <w:t xml:space="preserve">       Приказ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A7" w:rsidRPr="006E06E5" w:rsidRDefault="00E306A7" w:rsidP="00D6133F">
            <w:pPr>
              <w:tabs>
                <w:tab w:val="left" w:pos="1160"/>
              </w:tabs>
              <w:contextualSpacing/>
              <w:rPr>
                <w:lang w:eastAsia="en-US"/>
              </w:rPr>
            </w:pPr>
            <w:r w:rsidRPr="006E06E5">
              <w:t>Муниципальное бюджетное общеобразовательное учреждение «</w:t>
            </w:r>
            <w:proofErr w:type="spellStart"/>
            <w:r w:rsidRPr="006E06E5">
              <w:t>Староахпердинская</w:t>
            </w:r>
            <w:proofErr w:type="spellEnd"/>
            <w:r w:rsidRPr="006E06E5">
              <w:t xml:space="preserve"> основная общеобразовательная школа» </w:t>
            </w:r>
            <w:proofErr w:type="spellStart"/>
            <w:r w:rsidRPr="006E06E5">
              <w:t>Батыревского</w:t>
            </w:r>
            <w:proofErr w:type="spellEnd"/>
            <w:r w:rsidRPr="006E06E5">
              <w:t xml:space="preserve"> района Чувашской Республики</w:t>
            </w:r>
          </w:p>
        </w:tc>
      </w:tr>
      <w:tr w:rsidR="00E306A7" w:rsidRPr="006E06E5" w:rsidTr="00D6133F">
        <w:tc>
          <w:tcPr>
            <w:tcW w:w="9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6A7" w:rsidRPr="006E06E5" w:rsidRDefault="00E306A7" w:rsidP="00D6133F">
            <w:pPr>
              <w:tabs>
                <w:tab w:val="left" w:pos="1160"/>
                <w:tab w:val="left" w:pos="5520"/>
              </w:tabs>
              <w:contextualSpacing/>
              <w:rPr>
                <w:rFonts w:eastAsia="Calibri"/>
                <w:lang w:eastAsia="en-US"/>
              </w:rPr>
            </w:pPr>
            <w:r>
              <w:t xml:space="preserve">     02.09.2024</w:t>
            </w:r>
            <w:r w:rsidRPr="006E06E5">
              <w:t xml:space="preserve">                                                                                      № </w:t>
            </w:r>
            <w:r>
              <w:t xml:space="preserve">218 </w:t>
            </w:r>
            <w:r w:rsidRPr="006E06E5">
              <w:t>-ОД</w:t>
            </w:r>
          </w:p>
          <w:p w:rsidR="00E306A7" w:rsidRPr="006E06E5" w:rsidRDefault="00E306A7" w:rsidP="00D6133F">
            <w:pPr>
              <w:tabs>
                <w:tab w:val="left" w:pos="1160"/>
                <w:tab w:val="left" w:pos="5520"/>
              </w:tabs>
              <w:contextualSpacing/>
            </w:pPr>
          </w:p>
          <w:p w:rsidR="00E306A7" w:rsidRPr="006E06E5" w:rsidRDefault="00E306A7" w:rsidP="00D6133F">
            <w:pPr>
              <w:tabs>
                <w:tab w:val="left" w:pos="1160"/>
                <w:tab w:val="left" w:pos="5520"/>
              </w:tabs>
              <w:contextualSpacing/>
              <w:rPr>
                <w:lang w:eastAsia="en-US"/>
              </w:rPr>
            </w:pPr>
            <w:proofErr w:type="spellStart"/>
            <w:r w:rsidRPr="006E06E5">
              <w:t>Кивĕ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Ахпÿрт</w:t>
            </w:r>
            <w:proofErr w:type="spellEnd"/>
            <w:r w:rsidRPr="006E06E5">
              <w:t xml:space="preserve"> </w:t>
            </w:r>
            <w:proofErr w:type="spellStart"/>
            <w:r w:rsidRPr="006E06E5">
              <w:t>ялĕ</w:t>
            </w:r>
            <w:proofErr w:type="spellEnd"/>
            <w:r w:rsidRPr="006E06E5">
              <w:tab/>
              <w:t xml:space="preserve">               д. Старое </w:t>
            </w:r>
            <w:proofErr w:type="spellStart"/>
            <w:r w:rsidRPr="006E06E5">
              <w:t>Ахпердино</w:t>
            </w:r>
            <w:proofErr w:type="spellEnd"/>
          </w:p>
        </w:tc>
      </w:tr>
    </w:tbl>
    <w:p w:rsidR="00E306A7" w:rsidRDefault="00E306A7" w:rsidP="00E306A7">
      <w:pPr>
        <w:tabs>
          <w:tab w:val="left" w:pos="2446"/>
        </w:tabs>
      </w:pPr>
    </w:p>
    <w:p w:rsidR="00E306A7" w:rsidRDefault="00E306A7" w:rsidP="00E306A7">
      <w:pPr>
        <w:tabs>
          <w:tab w:val="left" w:pos="2446"/>
        </w:tabs>
      </w:pPr>
      <w:r>
        <w:t>О порядке доступа законных представителей обучающихся в организацию общественного питания в МБОУ «</w:t>
      </w:r>
      <w:proofErr w:type="spellStart"/>
      <w:r>
        <w:t>Староахпердинская</w:t>
      </w:r>
      <w:proofErr w:type="spellEnd"/>
      <w:r>
        <w:t xml:space="preserve"> ООШ»</w:t>
      </w:r>
    </w:p>
    <w:p w:rsidR="00E306A7" w:rsidRDefault="00E306A7" w:rsidP="00E306A7">
      <w:pPr>
        <w:tabs>
          <w:tab w:val="left" w:pos="2446"/>
        </w:tabs>
      </w:pPr>
    </w:p>
    <w:p w:rsidR="00E306A7" w:rsidRDefault="00E306A7" w:rsidP="00E306A7">
      <w:pPr>
        <w:tabs>
          <w:tab w:val="left" w:pos="2446"/>
        </w:tabs>
      </w:pPr>
      <w:r>
        <w:t xml:space="preserve">      С целью </w:t>
      </w:r>
      <w:proofErr w:type="gramStart"/>
      <w:r>
        <w:t>повышения эффективности системы контроля качества представления питания</w:t>
      </w:r>
      <w:proofErr w:type="gramEnd"/>
      <w:r>
        <w:t xml:space="preserve"> обучающимся в МБОУ «</w:t>
      </w:r>
      <w:proofErr w:type="spellStart"/>
      <w:r>
        <w:t>Староахпердинская</w:t>
      </w:r>
      <w:proofErr w:type="spellEnd"/>
      <w:r>
        <w:t xml:space="preserve"> ООШ» </w:t>
      </w:r>
    </w:p>
    <w:p w:rsidR="00E306A7" w:rsidRDefault="00E306A7" w:rsidP="00E306A7">
      <w:pPr>
        <w:tabs>
          <w:tab w:val="left" w:pos="2446"/>
        </w:tabs>
      </w:pPr>
      <w:r>
        <w:t xml:space="preserve">   </w:t>
      </w:r>
    </w:p>
    <w:p w:rsidR="00E306A7" w:rsidRDefault="00E306A7" w:rsidP="00E306A7">
      <w:pPr>
        <w:tabs>
          <w:tab w:val="left" w:pos="2446"/>
        </w:tabs>
      </w:pPr>
      <w:r>
        <w:t xml:space="preserve">                                                                       Приказываю:</w:t>
      </w:r>
    </w:p>
    <w:p w:rsidR="00E306A7" w:rsidRDefault="00E306A7" w:rsidP="00E306A7">
      <w:pPr>
        <w:tabs>
          <w:tab w:val="left" w:pos="2446"/>
        </w:tabs>
      </w:pP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«Родительского контроля качества питания» директора школы Рыбкина П.В.</w:t>
      </w: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>Утвердить положение о порядке доступа законных представителей обучающихся в организацию общественного питания в МБОУ «</w:t>
      </w:r>
      <w:proofErr w:type="spellStart"/>
      <w:r>
        <w:t>Староахпердинская</w:t>
      </w:r>
      <w:proofErr w:type="spellEnd"/>
      <w:r>
        <w:t xml:space="preserve"> ООШ»</w:t>
      </w: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 xml:space="preserve">Утвердить положение о родительском контроле организации горячего питания </w:t>
      </w:r>
      <w:proofErr w:type="gramStart"/>
      <w:r>
        <w:t>обучающихся</w:t>
      </w:r>
      <w:proofErr w:type="gramEnd"/>
      <w:r>
        <w:t>;</w:t>
      </w: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 xml:space="preserve">Утвердить положение о порядке проведения мероприятий по родительскому </w:t>
      </w:r>
      <w:proofErr w:type="gramStart"/>
      <w:r>
        <w:t>контролю за</w:t>
      </w:r>
      <w:proofErr w:type="gramEnd"/>
      <w:r>
        <w:t xml:space="preserve"> организацией горячего питания;</w:t>
      </w: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 xml:space="preserve">Утвердить план работы комиссии родительского  </w:t>
      </w:r>
      <w:proofErr w:type="gramStart"/>
      <w:r>
        <w:t>контроля за</w:t>
      </w:r>
      <w:proofErr w:type="gramEnd"/>
      <w:r>
        <w:t xml:space="preserve"> организацией горячего питания;</w:t>
      </w: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>Классным руководителям 1-9 классов ознакомить законных представителей обучающихся:</w:t>
      </w:r>
    </w:p>
    <w:p w:rsidR="00E306A7" w:rsidRDefault="00E306A7" w:rsidP="00E306A7">
      <w:pPr>
        <w:pStyle w:val="a3"/>
        <w:tabs>
          <w:tab w:val="left" w:pos="2446"/>
        </w:tabs>
      </w:pPr>
      <w:r>
        <w:t>-С порядком доступа законных представителей обучающихся в организацию общественного питания в МБОУ «</w:t>
      </w:r>
      <w:proofErr w:type="spellStart"/>
      <w:r>
        <w:t>Староахпердинская</w:t>
      </w:r>
      <w:proofErr w:type="spellEnd"/>
      <w:r>
        <w:t xml:space="preserve"> ООШ»</w:t>
      </w:r>
    </w:p>
    <w:p w:rsidR="00E306A7" w:rsidRDefault="00E306A7" w:rsidP="00E306A7">
      <w:pPr>
        <w:pStyle w:val="a3"/>
        <w:tabs>
          <w:tab w:val="left" w:pos="2446"/>
        </w:tabs>
      </w:pPr>
      <w:r>
        <w:t xml:space="preserve">- принимать заявки от родительской общественности и передавать их </w:t>
      </w:r>
      <w:proofErr w:type="gramStart"/>
      <w:r>
        <w:t>ответственному</w:t>
      </w:r>
      <w:proofErr w:type="gramEnd"/>
      <w:r>
        <w:t xml:space="preserve"> за питание;</w:t>
      </w:r>
    </w:p>
    <w:p w:rsidR="00E306A7" w:rsidRDefault="00E306A7" w:rsidP="00E306A7">
      <w:pPr>
        <w:tabs>
          <w:tab w:val="left" w:pos="2446"/>
        </w:tabs>
      </w:pPr>
    </w:p>
    <w:p w:rsidR="00E306A7" w:rsidRDefault="00E306A7" w:rsidP="00E306A7">
      <w:pPr>
        <w:pStyle w:val="a3"/>
        <w:numPr>
          <w:ilvl w:val="0"/>
          <w:numId w:val="1"/>
        </w:numPr>
        <w:tabs>
          <w:tab w:val="left" w:pos="2446"/>
        </w:tabs>
      </w:pPr>
      <w:r>
        <w:t>Рыбкину П.В. – ответственному за организацию «Родительского контроля качества питания»:</w:t>
      </w:r>
    </w:p>
    <w:p w:rsidR="00E306A7" w:rsidRDefault="00E306A7" w:rsidP="00E306A7">
      <w:pPr>
        <w:pStyle w:val="a3"/>
        <w:tabs>
          <w:tab w:val="left" w:pos="2446"/>
        </w:tabs>
      </w:pPr>
      <w:r>
        <w:t xml:space="preserve">- </w:t>
      </w:r>
      <w:proofErr w:type="gramStart"/>
      <w:r>
        <w:t>разместить Порядок</w:t>
      </w:r>
      <w:proofErr w:type="gramEnd"/>
      <w:r>
        <w:t xml:space="preserve"> в информационном уголке;</w:t>
      </w:r>
    </w:p>
    <w:p w:rsidR="00E306A7" w:rsidRDefault="00E306A7" w:rsidP="00E306A7">
      <w:pPr>
        <w:pStyle w:val="a3"/>
        <w:tabs>
          <w:tab w:val="left" w:pos="2446"/>
        </w:tabs>
      </w:pPr>
      <w:r>
        <w:t>-доводить до заявителя решение о рассмотрении заявки;</w:t>
      </w:r>
    </w:p>
    <w:p w:rsidR="00E306A7" w:rsidRDefault="00E306A7" w:rsidP="00E306A7">
      <w:pPr>
        <w:pStyle w:val="a3"/>
        <w:tabs>
          <w:tab w:val="left" w:pos="2446"/>
        </w:tabs>
      </w:pPr>
      <w:r>
        <w:t>- оформлять и вести соответствующую документацию;</w:t>
      </w:r>
    </w:p>
    <w:p w:rsidR="00E306A7" w:rsidRDefault="00E306A7" w:rsidP="00E306A7">
      <w:pPr>
        <w:pStyle w:val="a3"/>
        <w:tabs>
          <w:tab w:val="left" w:pos="2446"/>
        </w:tabs>
      </w:pPr>
      <w:r>
        <w:t xml:space="preserve">8. </w:t>
      </w:r>
      <w:proofErr w:type="spellStart"/>
      <w:r>
        <w:t>Ярусову</w:t>
      </w:r>
      <w:proofErr w:type="spellEnd"/>
      <w:r>
        <w:t xml:space="preserve"> Н.Ф. – своевременно размещать информацию на сайте.</w:t>
      </w:r>
    </w:p>
    <w:p w:rsidR="00E306A7" w:rsidRDefault="00E306A7" w:rsidP="00E306A7">
      <w:pPr>
        <w:pStyle w:val="a3"/>
        <w:tabs>
          <w:tab w:val="left" w:pos="2446"/>
        </w:tabs>
      </w:pPr>
    </w:p>
    <w:p w:rsidR="00E306A7" w:rsidRDefault="00E306A7" w:rsidP="00E306A7">
      <w:pPr>
        <w:pStyle w:val="a3"/>
        <w:tabs>
          <w:tab w:val="left" w:pos="2446"/>
        </w:tabs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</w:t>
      </w:r>
    </w:p>
    <w:p w:rsidR="00E306A7" w:rsidRDefault="00E306A7" w:rsidP="00E306A7">
      <w:pPr>
        <w:pStyle w:val="a3"/>
        <w:tabs>
          <w:tab w:val="left" w:pos="2446"/>
        </w:tabs>
      </w:pPr>
    </w:p>
    <w:p w:rsidR="00E306A7" w:rsidRDefault="00E306A7" w:rsidP="00E306A7">
      <w:pPr>
        <w:pStyle w:val="a3"/>
        <w:tabs>
          <w:tab w:val="left" w:pos="2446"/>
        </w:tabs>
      </w:pPr>
    </w:p>
    <w:p w:rsidR="00E306A7" w:rsidRDefault="00E306A7" w:rsidP="00E306A7">
      <w:pPr>
        <w:pStyle w:val="a3"/>
        <w:tabs>
          <w:tab w:val="left" w:pos="2446"/>
        </w:tabs>
      </w:pPr>
    </w:p>
    <w:p w:rsidR="00E306A7" w:rsidRDefault="00E306A7" w:rsidP="00E306A7">
      <w:pPr>
        <w:pStyle w:val="a3"/>
        <w:tabs>
          <w:tab w:val="left" w:pos="2446"/>
        </w:tabs>
      </w:pPr>
      <w:r>
        <w:t xml:space="preserve">                       Директор школы                                   Рыбкин П.В.</w:t>
      </w:r>
    </w:p>
    <w:p w:rsidR="00B63084" w:rsidRDefault="00B63084"/>
    <w:sectPr w:rsidR="00B63084" w:rsidSect="00B6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102"/>
    <w:multiLevelType w:val="hybridMultilevel"/>
    <w:tmpl w:val="EC8AE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compat/>
  <w:rsids>
    <w:rsidRoot w:val="00E306A7"/>
    <w:rsid w:val="004117FA"/>
    <w:rsid w:val="00B63084"/>
    <w:rsid w:val="00E3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6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2024-09-17T08:28:00Z</dcterms:created>
  <dcterms:modified xsi:type="dcterms:W3CDTF">2024-09-17T08:28:00Z</dcterms:modified>
</cp:coreProperties>
</file>