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50F" w:rsidRPr="00B12910" w:rsidRDefault="00AB650F" w:rsidP="009B6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910">
        <w:rPr>
          <w:rFonts w:ascii="Times New Roman" w:hAnsi="Times New Roman" w:cs="Times New Roman"/>
          <w:b/>
          <w:sz w:val="28"/>
          <w:szCs w:val="28"/>
        </w:rPr>
        <w:t>Что необходимо знать вам о суицидальном поведении детей, уважаемые родители?</w:t>
      </w:r>
    </w:p>
    <w:p w:rsidR="00AB650F" w:rsidRPr="00B12910" w:rsidRDefault="00AB650F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 Главные семейные причины суицида детей – это частые ссоры и конфликты с родителями,</w:t>
      </w:r>
      <w:r w:rsidRPr="00B12910">
        <w:rPr>
          <w:rFonts w:ascii="Times New Roman" w:hAnsi="Times New Roman" w:cs="Times New Roman"/>
          <w:sz w:val="24"/>
          <w:szCs w:val="24"/>
        </w:rPr>
        <w:t xml:space="preserve"> </w:t>
      </w:r>
      <w:r w:rsidRPr="00B12910">
        <w:rPr>
          <w:rFonts w:ascii="Times New Roman" w:hAnsi="Times New Roman" w:cs="Times New Roman"/>
          <w:sz w:val="24"/>
          <w:szCs w:val="24"/>
        </w:rPr>
        <w:t>отсутствие доверительных отношений между детьми и родителями, неблагоприятный</w:t>
      </w:r>
      <w:r w:rsidRPr="00B12910">
        <w:rPr>
          <w:rFonts w:ascii="Times New Roman" w:hAnsi="Times New Roman" w:cs="Times New Roman"/>
          <w:sz w:val="24"/>
          <w:szCs w:val="24"/>
        </w:rPr>
        <w:t xml:space="preserve"> </w:t>
      </w:r>
      <w:r w:rsidRPr="00B12910">
        <w:rPr>
          <w:rFonts w:ascii="Times New Roman" w:hAnsi="Times New Roman" w:cs="Times New Roman"/>
          <w:sz w:val="24"/>
          <w:szCs w:val="24"/>
        </w:rPr>
        <w:t>психологический климат в семье, незнание родителями возрастной психологии постоянно</w:t>
      </w:r>
      <w:r w:rsidRPr="00B12910">
        <w:rPr>
          <w:rFonts w:ascii="Times New Roman" w:hAnsi="Times New Roman" w:cs="Times New Roman"/>
          <w:sz w:val="24"/>
          <w:szCs w:val="24"/>
        </w:rPr>
        <w:t xml:space="preserve"> </w:t>
      </w:r>
      <w:r w:rsidRPr="00B12910">
        <w:rPr>
          <w:rFonts w:ascii="Times New Roman" w:hAnsi="Times New Roman" w:cs="Times New Roman"/>
          <w:sz w:val="24"/>
          <w:szCs w:val="24"/>
        </w:rPr>
        <w:t xml:space="preserve">растущих детей, завышенные требования родителей к ребенку. </w:t>
      </w:r>
    </w:p>
    <w:p w:rsidR="00AB650F" w:rsidRPr="009B62FB" w:rsidRDefault="00AB650F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FB">
        <w:rPr>
          <w:rFonts w:ascii="Times New Roman" w:hAnsi="Times New Roman" w:cs="Times New Roman"/>
          <w:b/>
          <w:sz w:val="24"/>
          <w:szCs w:val="24"/>
        </w:rPr>
        <w:t>В самом основании суицидального решения и поведения детей, подростков находятся переживания и чувства:</w:t>
      </w:r>
    </w:p>
    <w:p w:rsidR="00AB650F" w:rsidRPr="00B12910" w:rsidRDefault="00AB650F" w:rsidP="009B62F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изоляции («чувство, что тебя никто не понимает, тобой никто не интересуется»); </w:t>
      </w:r>
    </w:p>
    <w:p w:rsidR="00AB650F" w:rsidRPr="00B12910" w:rsidRDefault="00AB650F" w:rsidP="009B62F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беспомощности («отчаяние, обида на жизнь, на людей и на весь мир, ощущение, что ты не можешь контролировать жизнь, все зависит не от тебя»); </w:t>
      </w:r>
    </w:p>
    <w:p w:rsidR="00AB650F" w:rsidRPr="00B12910" w:rsidRDefault="00AB650F" w:rsidP="009B62F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безнадежности («утрата смысла жизни, чувство беспросветности, когда будущее не предвещает ничего хорошего»); </w:t>
      </w:r>
    </w:p>
    <w:p w:rsidR="00AB650F" w:rsidRPr="00B12910" w:rsidRDefault="00AB650F" w:rsidP="009B62F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собственной незначимости («чувства своей никчемности и ненужности, ненависть к себе»). </w:t>
      </w:r>
    </w:p>
    <w:p w:rsidR="009B62FB" w:rsidRDefault="00AB650F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>Надо отметить, что дети до 11 лет реальных попыток уйти из жизни почти не совершают. Однако негативный детский опыт увеличивает склонность к суициду в более позднем возрасте. Пик суицидальной активности приходится на старший подростковый возраст (14–16 лет). Изучение проблемы суицида среди молодежи показывает, что в целом ряде случаев подростки решались на самоубийство</w:t>
      </w:r>
      <w:r w:rsidRPr="00B12910">
        <w:rPr>
          <w:rFonts w:ascii="Times New Roman" w:hAnsi="Times New Roman" w:cs="Times New Roman"/>
          <w:sz w:val="24"/>
          <w:szCs w:val="24"/>
        </w:rPr>
        <w:t xml:space="preserve"> </w:t>
      </w:r>
      <w:r w:rsidRPr="00B12910">
        <w:rPr>
          <w:rFonts w:ascii="Times New Roman" w:hAnsi="Times New Roman" w:cs="Times New Roman"/>
          <w:sz w:val="24"/>
          <w:szCs w:val="24"/>
        </w:rPr>
        <w:t xml:space="preserve">в целях обратить внимание взрослых (родителей и педагогов) на свои проблемы, трудности и протестовали таким образом против бездушия, безразличия и жестокости взрослых. Психология самоубийства – это, прежде всего, психология безнадежности, обиды на жизнь, на других людей и на весь мир, утрата смысла жизни. </w:t>
      </w:r>
    </w:p>
    <w:p w:rsidR="000A24E3" w:rsidRPr="00B12910" w:rsidRDefault="00AB650F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Необходимо знать и помнить, что противоположностью суицидального поведения человека является проблемно-разрешающее, </w:t>
      </w:r>
      <w:proofErr w:type="spellStart"/>
      <w:r w:rsidRPr="00B12910">
        <w:rPr>
          <w:rFonts w:ascii="Times New Roman" w:hAnsi="Times New Roman" w:cs="Times New Roman"/>
          <w:sz w:val="24"/>
          <w:szCs w:val="24"/>
        </w:rPr>
        <w:t>стрессоустойчивое</w:t>
      </w:r>
      <w:proofErr w:type="spellEnd"/>
      <w:r w:rsidRPr="00B129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2910">
        <w:rPr>
          <w:rFonts w:ascii="Times New Roman" w:hAnsi="Times New Roman" w:cs="Times New Roman"/>
          <w:sz w:val="24"/>
          <w:szCs w:val="24"/>
        </w:rPr>
        <w:t>совладающее</w:t>
      </w:r>
      <w:proofErr w:type="spellEnd"/>
      <w:r w:rsidRPr="00B12910">
        <w:rPr>
          <w:rFonts w:ascii="Times New Roman" w:hAnsi="Times New Roman" w:cs="Times New Roman"/>
          <w:sz w:val="24"/>
          <w:szCs w:val="24"/>
        </w:rPr>
        <w:t xml:space="preserve"> поведение.</w:t>
      </w:r>
      <w:r w:rsidR="00B12910">
        <w:rPr>
          <w:rFonts w:ascii="Times New Roman" w:hAnsi="Times New Roman" w:cs="Times New Roman"/>
          <w:sz w:val="24"/>
          <w:szCs w:val="24"/>
        </w:rPr>
        <w:t xml:space="preserve"> </w:t>
      </w:r>
      <w:r w:rsidRPr="00B12910">
        <w:rPr>
          <w:rFonts w:ascii="Times New Roman" w:hAnsi="Times New Roman" w:cs="Times New Roman"/>
          <w:sz w:val="24"/>
          <w:szCs w:val="24"/>
        </w:rPr>
        <w:t xml:space="preserve">Главное в воспитании детей – двигаться именно в этом направлении. </w:t>
      </w:r>
    </w:p>
    <w:p w:rsidR="000A24E3" w:rsidRPr="009B62FB" w:rsidRDefault="00AB650F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FB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spellStart"/>
      <w:r w:rsidRPr="009B62FB">
        <w:rPr>
          <w:rFonts w:ascii="Times New Roman" w:hAnsi="Times New Roman" w:cs="Times New Roman"/>
          <w:b/>
          <w:sz w:val="24"/>
          <w:szCs w:val="24"/>
        </w:rPr>
        <w:t>противосуицидальной</w:t>
      </w:r>
      <w:proofErr w:type="spellEnd"/>
      <w:r w:rsidRPr="009B62FB">
        <w:rPr>
          <w:rFonts w:ascii="Times New Roman" w:hAnsi="Times New Roman" w:cs="Times New Roman"/>
          <w:b/>
          <w:sz w:val="24"/>
          <w:szCs w:val="24"/>
        </w:rPr>
        <w:t xml:space="preserve"> мотивации относятся: </w:t>
      </w:r>
    </w:p>
    <w:p w:rsidR="000A24E3" w:rsidRPr="00B12910" w:rsidRDefault="00AB650F" w:rsidP="009B62F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страх смерти; </w:t>
      </w:r>
    </w:p>
    <w:p w:rsidR="000A24E3" w:rsidRPr="00B12910" w:rsidRDefault="00AB650F" w:rsidP="009B62F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религиозная мотивация; </w:t>
      </w:r>
    </w:p>
    <w:p w:rsidR="000A24E3" w:rsidRPr="00B12910" w:rsidRDefault="00AB650F" w:rsidP="009B62F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чувство долга перед близкими; </w:t>
      </w:r>
    </w:p>
    <w:p w:rsidR="000A24E3" w:rsidRPr="00B12910" w:rsidRDefault="00AB650F" w:rsidP="009B62F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личное негативное отношение к суициду; </w:t>
      </w:r>
    </w:p>
    <w:p w:rsidR="000A24E3" w:rsidRPr="00B12910" w:rsidRDefault="00AB650F" w:rsidP="009B62F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эстетическая мотивация; любовь к себе; </w:t>
      </w:r>
    </w:p>
    <w:p w:rsidR="000A24E3" w:rsidRPr="00B12910" w:rsidRDefault="00AB650F" w:rsidP="009B62F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надежда найти выход из сложной ситуации; </w:t>
      </w:r>
    </w:p>
    <w:p w:rsidR="000A24E3" w:rsidRPr="00B12910" w:rsidRDefault="00AB650F" w:rsidP="009B62F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ожидание, что со временем что-то может измениться к лучшему. </w:t>
      </w:r>
    </w:p>
    <w:p w:rsidR="000A24E3" w:rsidRPr="009B62FB" w:rsidRDefault="00AB650F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FB">
        <w:rPr>
          <w:rFonts w:ascii="Times New Roman" w:hAnsi="Times New Roman" w:cs="Times New Roman"/>
          <w:b/>
          <w:sz w:val="24"/>
          <w:szCs w:val="24"/>
        </w:rPr>
        <w:t xml:space="preserve">Мотивация суицидального поведения включает в себя семь основных мотивов: </w:t>
      </w:r>
    </w:p>
    <w:p w:rsidR="000A24E3" w:rsidRPr="00B12910" w:rsidRDefault="00AB650F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смерть ради других; </w:t>
      </w:r>
    </w:p>
    <w:p w:rsidR="000A24E3" w:rsidRPr="00B12910" w:rsidRDefault="00AB650F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потеря смысла жизни; </w:t>
      </w:r>
    </w:p>
    <w:p w:rsidR="000A24E3" w:rsidRPr="00B12910" w:rsidRDefault="00AB650F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невыносимость страдания; </w:t>
      </w:r>
    </w:p>
    <w:p w:rsidR="000A24E3" w:rsidRPr="00B12910" w:rsidRDefault="00AB650F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манипуляция другими; </w:t>
      </w:r>
    </w:p>
    <w:p w:rsidR="000A24E3" w:rsidRPr="00B12910" w:rsidRDefault="00AB650F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самонаказание; </w:t>
      </w:r>
    </w:p>
    <w:p w:rsidR="000A24E3" w:rsidRPr="00B12910" w:rsidRDefault="00AB650F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наказание других; </w:t>
      </w:r>
    </w:p>
    <w:p w:rsidR="000A24E3" w:rsidRPr="00B12910" w:rsidRDefault="00AB650F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>надежда на что-то лучшее после смерти.</w:t>
      </w:r>
    </w:p>
    <w:p w:rsidR="009B62FB" w:rsidRDefault="00AB650F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910">
        <w:rPr>
          <w:rFonts w:ascii="Times New Roman" w:hAnsi="Times New Roman" w:cs="Times New Roman"/>
          <w:sz w:val="24"/>
          <w:szCs w:val="24"/>
        </w:rPr>
        <w:t>Бόльшая</w:t>
      </w:r>
      <w:proofErr w:type="spellEnd"/>
      <w:r w:rsidRPr="00B12910">
        <w:rPr>
          <w:rFonts w:ascii="Times New Roman" w:hAnsi="Times New Roman" w:cs="Times New Roman"/>
          <w:sz w:val="24"/>
          <w:szCs w:val="24"/>
        </w:rPr>
        <w:t xml:space="preserve"> часть </w:t>
      </w:r>
      <w:proofErr w:type="spellStart"/>
      <w:r w:rsidRPr="00B12910">
        <w:rPr>
          <w:rFonts w:ascii="Times New Roman" w:hAnsi="Times New Roman" w:cs="Times New Roman"/>
          <w:sz w:val="24"/>
          <w:szCs w:val="24"/>
        </w:rPr>
        <w:t>суицидентов</w:t>
      </w:r>
      <w:proofErr w:type="spellEnd"/>
      <w:r w:rsidRPr="00B12910">
        <w:rPr>
          <w:rFonts w:ascii="Times New Roman" w:hAnsi="Times New Roman" w:cs="Times New Roman"/>
          <w:sz w:val="24"/>
          <w:szCs w:val="24"/>
        </w:rPr>
        <w:t xml:space="preserve"> переживают сознательную и подсознательную борьбу суицидальных и </w:t>
      </w:r>
      <w:proofErr w:type="spellStart"/>
      <w:r w:rsidRPr="00B12910">
        <w:rPr>
          <w:rFonts w:ascii="Times New Roman" w:hAnsi="Times New Roman" w:cs="Times New Roman"/>
          <w:sz w:val="24"/>
          <w:szCs w:val="24"/>
        </w:rPr>
        <w:t>антисуицидальных</w:t>
      </w:r>
      <w:proofErr w:type="spellEnd"/>
      <w:r w:rsidRPr="00B12910">
        <w:rPr>
          <w:rFonts w:ascii="Times New Roman" w:hAnsi="Times New Roman" w:cs="Times New Roman"/>
          <w:sz w:val="24"/>
          <w:szCs w:val="24"/>
        </w:rPr>
        <w:t xml:space="preserve"> мотивов. Чем сильнее выражены последние, тем меньше вероятность совершения самоубийства. Следовательно, родителям (особенно матери) в целях профилактики суицидального поведения детей важно формировать в них здоровое, крепкое, устойчивое желание и стремление жить: начиная с самого рождения, а точнее, еще раньше – в период внутриутробного развития человека. По сути, желание матери родить данного ребенка – это его подсознательная программа на жизнь. Нежелание матери родить данного ребенка – это его программа на смерть, к сожалению. </w:t>
      </w:r>
    </w:p>
    <w:p w:rsidR="000A24E3" w:rsidRPr="00B12910" w:rsidRDefault="00AB650F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2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Главный мотив суицида – изменение или разрешение </w:t>
      </w:r>
      <w:r w:rsidR="009B62FB" w:rsidRPr="009B62FB">
        <w:rPr>
          <w:rFonts w:ascii="Times New Roman" w:hAnsi="Times New Roman" w:cs="Times New Roman"/>
          <w:b/>
          <w:sz w:val="24"/>
          <w:szCs w:val="24"/>
        </w:rPr>
        <w:t>существующей,</w:t>
      </w:r>
      <w:r w:rsidRPr="009B62FB">
        <w:rPr>
          <w:rFonts w:ascii="Times New Roman" w:hAnsi="Times New Roman" w:cs="Times New Roman"/>
          <w:b/>
          <w:sz w:val="24"/>
          <w:szCs w:val="24"/>
        </w:rPr>
        <w:t xml:space="preserve"> или сложившейся психотравмирующей ситуации путем добровольного ухода из жизни.</w:t>
      </w:r>
      <w:r w:rsidRPr="00B12910">
        <w:rPr>
          <w:rFonts w:ascii="Times New Roman" w:hAnsi="Times New Roman" w:cs="Times New Roman"/>
          <w:sz w:val="24"/>
          <w:szCs w:val="24"/>
        </w:rPr>
        <w:t xml:space="preserve"> Но надо понимать, что утверждение типа «самоубийство – единственный путь разрешения безысходной проблемы и изменения невыносимой ситуации» – это ложное осознание и крайне деструктивное (разрушительное) решение, поскольку </w:t>
      </w:r>
      <w:r w:rsidRPr="009B62FB">
        <w:rPr>
          <w:rFonts w:ascii="Times New Roman" w:hAnsi="Times New Roman" w:cs="Times New Roman"/>
          <w:b/>
          <w:sz w:val="24"/>
          <w:szCs w:val="24"/>
        </w:rPr>
        <w:t xml:space="preserve">все проблемы можно решать жизнеутверждающими, </w:t>
      </w:r>
      <w:proofErr w:type="spellStart"/>
      <w:r w:rsidRPr="009B62FB">
        <w:rPr>
          <w:rFonts w:ascii="Times New Roman" w:hAnsi="Times New Roman" w:cs="Times New Roman"/>
          <w:b/>
          <w:sz w:val="24"/>
          <w:szCs w:val="24"/>
        </w:rPr>
        <w:t>здоровьесберегающими</w:t>
      </w:r>
      <w:proofErr w:type="spellEnd"/>
      <w:r w:rsidRPr="009B62FB">
        <w:rPr>
          <w:rFonts w:ascii="Times New Roman" w:hAnsi="Times New Roman" w:cs="Times New Roman"/>
          <w:b/>
          <w:sz w:val="24"/>
          <w:szCs w:val="24"/>
        </w:rPr>
        <w:t>, конструктивными (созидательными) способами.</w:t>
      </w:r>
      <w:r w:rsidRPr="00B12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4E3" w:rsidRPr="00B12910" w:rsidRDefault="00AB650F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2FB">
        <w:rPr>
          <w:rFonts w:ascii="Times New Roman" w:hAnsi="Times New Roman" w:cs="Times New Roman"/>
          <w:b/>
          <w:sz w:val="24"/>
          <w:szCs w:val="24"/>
        </w:rPr>
        <w:t>Суицидальное поведение детей может проявляться на основе следующих причин</w:t>
      </w:r>
      <w:r w:rsidRPr="00B12910">
        <w:rPr>
          <w:rFonts w:ascii="Times New Roman" w:hAnsi="Times New Roman" w:cs="Times New Roman"/>
          <w:sz w:val="24"/>
          <w:szCs w:val="24"/>
        </w:rPr>
        <w:t xml:space="preserve"> (почему? по какой причине? какие внешние и внутренние силы подтолкнули?) </w:t>
      </w:r>
      <w:r w:rsidRPr="009B62FB">
        <w:rPr>
          <w:rFonts w:ascii="Times New Roman" w:hAnsi="Times New Roman" w:cs="Times New Roman"/>
          <w:b/>
          <w:sz w:val="24"/>
          <w:szCs w:val="24"/>
        </w:rPr>
        <w:t>и мотивов</w:t>
      </w:r>
      <w:r w:rsidRPr="00B12910">
        <w:rPr>
          <w:rFonts w:ascii="Times New Roman" w:hAnsi="Times New Roman" w:cs="Times New Roman"/>
          <w:sz w:val="24"/>
          <w:szCs w:val="24"/>
        </w:rPr>
        <w:t xml:space="preserve"> (зачем? из-за чего? из-за кого? для чего? с какой целью? ради чего? ради кого?)</w:t>
      </w:r>
      <w:r w:rsidRPr="009B62F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A24E3" w:rsidRPr="00B12910" w:rsidRDefault="00AB650F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отсутствие любви и понимания родителей; </w:t>
      </w:r>
    </w:p>
    <w:p w:rsidR="000A24E3" w:rsidRPr="00B12910" w:rsidRDefault="00AB650F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отсутствие гибкости (ригидность) членов семьи, излишняя авторитарность родителей; </w:t>
      </w:r>
    </w:p>
    <w:p w:rsidR="00AB650F" w:rsidRPr="00B12910" w:rsidRDefault="00AB650F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>пренебрежение нуждами ребенка (недостаток внимания и заботы о детях в семье, моральная жестокость);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деструктивное семейное воспитание (плохое обращение, унижение, тотальный контроль, отчуждение);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конфликтные отношения между членами семьи, неспособность продуктивно обсуждать семейные проблемы;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жестокость и насилие в семье (включая физическое и сексуальное насилие над ребенком);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чрезмерно высокие или слишком низкие ожидания со стороны родителей в отношении детей;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негативные переживания из-за злоупотребления родителями алкоголем, наркотиками;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низкая стрессоустойчивость, склонность к депрессии;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смертельно опасная игра;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частые переезды со сменой места жительства;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развод родителей, уход одного из них из семьи до достижения ребенком 11 лет;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смерть родителей до достижения ребенком 11 лет;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воспитание приемными родителями или опекунами;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частые ссоры между приемными родителями / опекунами, постоянное эмоциональное напряжение и высокий уровень агрессии в семье;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чрезмерно высокие или слишком низкие ожидания со стороны приемных родителей / опекунов в отношении детей;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излишняя авторитарность приемных родителей / опекунов;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отсутствие у приемных родителей / опекунов времени и, как следствие, недостаточное внимание к состоянию ребенка (неспособность к своевременному обнаружению проявлений стресса, нарушений эмоционального состояния ребенка, признаков негативного влияния окружающей среды) и др. </w:t>
      </w:r>
    </w:p>
    <w:p w:rsidR="000A24E3" w:rsidRPr="00B12910" w:rsidRDefault="000A24E3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Среди множества причин суицида детей есть главная – недостаток или отсутствие родительской любви, внимания, заботы. Об этом нельзя забывать! Об этом важно помнить ежедневно, уважаемые папы и мамы. </w:t>
      </w:r>
    </w:p>
    <w:p w:rsidR="000A24E3" w:rsidRPr="009B62FB" w:rsidRDefault="000A24E3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FB">
        <w:rPr>
          <w:rFonts w:ascii="Times New Roman" w:hAnsi="Times New Roman" w:cs="Times New Roman"/>
          <w:b/>
          <w:sz w:val="24"/>
          <w:szCs w:val="24"/>
        </w:rPr>
        <w:t xml:space="preserve">Причины и мотивы суицидального поведения подростков: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нарушение детско-родительских отношений (конфликты с родителями, непонимание со стороны родителей, действительная или мнимая утрата любви родителей: «вы не понимаете меня»);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>пережитое насилие, жестокое обращение в семье (как последняя капля, толкнувшая к суициду);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переживания, связанные со смертью близкого человека или разводом, уходом родителя (родителей) из семьи;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lastRenderedPageBreak/>
        <w:t xml:space="preserve">страх наказания, нежелание извиниться, простить;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>отсутствие доверительных отношений со взрослыми, конфликты с педагогами, отсутствие доброжелательного внимания со стороны взрослых (проблемы в учебе и общении, нарушения в адаптации и социализации);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чувство вины, стыда, самообвинения («я совершил ужасный поступок»);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боязнь позора, насмешек, публичного унижения;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неразделенное чувство, любовные неудачи, предательство, ревность, сексуальные эксцессы, беременность;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чувство оскорбленного самолюбия, мести, злобы, протеста, желание наказать обидчика («ненавижу всех»);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желание привлечь к себе внимание, вызвать сочувствие, избежать неприятных последствий, повлиять на другого человека, уйти от трудной ситуации;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нереализованные потребности в самоутверждении, принадлежности к значимой группе сверстников (конфликты с друзьями, переживание обиды, одиночества, отчужденности, непонимания, ненужности);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прессинг успеха (слишком высокие притязания на успех, страх не оправдать надежды взрослых или собственные ожидания: «у меня никогда ничего не получается»); </w:t>
      </w:r>
    </w:p>
    <w:p w:rsidR="009B62FB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>сексуальное, физическое, психическое (эмоциональное) насилие, психологическая и / или физическая травля (</w:t>
      </w:r>
      <w:proofErr w:type="spellStart"/>
      <w:r w:rsidRPr="00B12910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B12910">
        <w:rPr>
          <w:rFonts w:ascii="Times New Roman" w:hAnsi="Times New Roman" w:cs="Times New Roman"/>
          <w:sz w:val="24"/>
          <w:szCs w:val="24"/>
        </w:rPr>
        <w:t xml:space="preserve">), угроза или вымогательство;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 бедность, социальная изоляция; </w:t>
      </w:r>
    </w:p>
    <w:p w:rsidR="009B62FB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отсутствие негативного отношения к суициду в сознании подростков (восприятие ухода из жизни как геройского поступка);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сочувствие или подражание друзьям, героям книг или фильмов;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самоубийство фанатов после смерти кумира (как групповое, массовое следование «моде»); </w:t>
      </w:r>
    </w:p>
    <w:p w:rsidR="000A24E3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подростковые алкоголизм и наркомания; </w:t>
      </w:r>
    </w:p>
    <w:p w:rsidR="0022585B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физические недостатки, ограниченные возможности здоровья, неизлечимые болезни; </w:t>
      </w:r>
    </w:p>
    <w:p w:rsidR="0022585B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депрессивные состояния, чувство безнадежности, неуверенность в завтрашнем дне; </w:t>
      </w:r>
    </w:p>
    <w:p w:rsidR="0022585B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опасные игры в социальных сетях, провокационная информация «групп смерти»; </w:t>
      </w:r>
    </w:p>
    <w:p w:rsidR="0022585B" w:rsidRPr="00B12910" w:rsidRDefault="000A24E3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резкое повышение общего ритма жизни и др. </w:t>
      </w:r>
    </w:p>
    <w:p w:rsidR="0022585B" w:rsidRPr="00B12910" w:rsidRDefault="000A24E3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Главными причинами суицидального поведения подростков являются нарушенные отношения со взрослыми (родителями, педагогами) и ровесниками (друзьями, одноклассниками, сверстниками). Родителям постоянно (ежедневно) и ненавязчиво (чтобы не навредить естественной потребности подростков в отделении от родителей) необходимо общаться с ними, помогая решать возникшие проблемы, трудности, конфликты и налаживать нарушенные отношения. Жизненно важно научить и воспитать в подростке умение компенсировать негативные личные переживания, применяя подходящие, </w:t>
      </w:r>
      <w:proofErr w:type="spellStart"/>
      <w:r w:rsidRPr="00B1291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12910">
        <w:rPr>
          <w:rFonts w:ascii="Times New Roman" w:hAnsi="Times New Roman" w:cs="Times New Roman"/>
          <w:sz w:val="24"/>
          <w:szCs w:val="24"/>
        </w:rPr>
        <w:t xml:space="preserve"> способы уменьшения и снятия психоэмоциональной напряженности. Подлинная школа воспитания благополучия и успешности человека – это семья (как и формирования его неблагополучия и неуспешности, к сожалению). </w:t>
      </w:r>
    </w:p>
    <w:p w:rsidR="000A24E3" w:rsidRPr="009B62FB" w:rsidRDefault="000A24E3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FB">
        <w:rPr>
          <w:rFonts w:ascii="Times New Roman" w:hAnsi="Times New Roman" w:cs="Times New Roman"/>
          <w:b/>
          <w:sz w:val="24"/>
          <w:szCs w:val="24"/>
        </w:rPr>
        <w:t>Причины и мотивы суицидального поведения юношей и девушек: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трудности в сфере межличностных отношений, лично-семейные конфликты;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неуспехи в учебе, низкий уровень адаптации в учебном заведении;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бестактное поведение отдельных педагогов, конфликты с учителями;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боязнь ЕГЭ, низкий уровень сдачи ЕГЭ;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боязнь наказания со стороны родителей;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безответная влюбленность, неудачная любовь;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осознание собственного виновного поведения;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несправедливое, черствое, безразличное отношение со стороны окружающих;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lastRenderedPageBreak/>
        <w:t xml:space="preserve">демонстративное поведение с суицидальными намерениями;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>зависимое (</w:t>
      </w:r>
      <w:proofErr w:type="spellStart"/>
      <w:r w:rsidRPr="00B12910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B12910">
        <w:rPr>
          <w:rFonts w:ascii="Times New Roman" w:hAnsi="Times New Roman" w:cs="Times New Roman"/>
          <w:sz w:val="24"/>
          <w:szCs w:val="24"/>
        </w:rPr>
        <w:t xml:space="preserve">) поведение, связанное с пагубной привычкой (суицид в состоянии алкогольного или наркотического опьянения), злоупотребление психоактивными веществами;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психические расстройства и заболевания (неврозы, депрессия, шизофрения, эпилепсия и другие заболевания центральной нервной системы);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суицид по религиозным мотивам (религиозное действие в секте, форма самопожертвования);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недостаток внимания со стороны матери и отца, лишение родительских прав;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нежелание жить в связи со смертью близких родственников;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бедность эмоциональной и интеллектуальной жизни;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отсутствие морально-этических ценностей, отвращение к жизни, «утомление жизнью», потеря смысла жизни;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переживания из-за тяжелой болезни родителей;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антисоциальный образ жизни родителей (алкоголизм и наркомания, безработица, другие виды антисоциального поведения у членов семьи);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психические отклонения у родителей (особенно аффективные расстройства (депрессия) или другие психические заболевания);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история самоубийства и суицидальные попытки в семье;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боязнь уголовной ответственности за совершение преступления (уголовное осуждение, нежелание попасть в места лишения свободы);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физические недостатки, переживание стыда за себя;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низкая самооценка, уязвленное чувство собственного достоинства, переживание некомпетентности, трудности в самоопределении;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низкий уровень жизни, социально-экономическая дестабилизация (безработица, материальные проблемы, отсутствие стабильности и социальных перспектив, социальная незащищенность);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множественные проблемы (все «глобальные и неразрешимые») и др. </w:t>
      </w:r>
    </w:p>
    <w:p w:rsidR="0022585B" w:rsidRPr="00B12910" w:rsidRDefault="0022585B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>Старшие дети не меньше, чем младшие, а зачастую и больше, нуждаются в поддержке и понимании, сочувствии и со</w:t>
      </w:r>
      <w:r w:rsidRPr="00B12910">
        <w:rPr>
          <w:rFonts w:ascii="Times New Roman" w:hAnsi="Times New Roman" w:cs="Times New Roman"/>
          <w:sz w:val="24"/>
          <w:szCs w:val="24"/>
        </w:rPr>
        <w:t>ст</w:t>
      </w:r>
      <w:r w:rsidRPr="00B12910">
        <w:rPr>
          <w:rFonts w:ascii="Times New Roman" w:hAnsi="Times New Roman" w:cs="Times New Roman"/>
          <w:sz w:val="24"/>
          <w:szCs w:val="24"/>
        </w:rPr>
        <w:t>рад</w:t>
      </w:r>
      <w:r w:rsidRPr="00B12910">
        <w:rPr>
          <w:rFonts w:ascii="Times New Roman" w:hAnsi="Times New Roman" w:cs="Times New Roman"/>
          <w:sz w:val="24"/>
          <w:szCs w:val="24"/>
        </w:rPr>
        <w:t>ании</w:t>
      </w:r>
      <w:r w:rsidRPr="00B12910">
        <w:rPr>
          <w:rFonts w:ascii="Times New Roman" w:hAnsi="Times New Roman" w:cs="Times New Roman"/>
          <w:sz w:val="24"/>
          <w:szCs w:val="24"/>
        </w:rPr>
        <w:t xml:space="preserve"> со стороны родителей. К примеру, любая ситуация, воспринимаемая молодым</w:t>
      </w:r>
      <w:r w:rsidRPr="00B12910">
        <w:rPr>
          <w:rFonts w:ascii="Times New Roman" w:hAnsi="Times New Roman" w:cs="Times New Roman"/>
          <w:sz w:val="24"/>
          <w:szCs w:val="24"/>
        </w:rPr>
        <w:t xml:space="preserve"> </w:t>
      </w:r>
      <w:r w:rsidRPr="00B12910">
        <w:rPr>
          <w:rFonts w:ascii="Times New Roman" w:hAnsi="Times New Roman" w:cs="Times New Roman"/>
          <w:sz w:val="24"/>
          <w:szCs w:val="24"/>
        </w:rPr>
        <w:t xml:space="preserve">человеком как невыносимо тяжелая или кризисная, может считаться потенциальным индикатором суицидального риска и требует повышенного внимания со стороны взрослых. </w:t>
      </w:r>
    </w:p>
    <w:p w:rsidR="0022585B" w:rsidRPr="009B62FB" w:rsidRDefault="0022585B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FB">
        <w:rPr>
          <w:rFonts w:ascii="Times New Roman" w:hAnsi="Times New Roman" w:cs="Times New Roman"/>
          <w:b/>
          <w:sz w:val="24"/>
          <w:szCs w:val="24"/>
        </w:rPr>
        <w:t xml:space="preserve">Другие ситуационные индикаторы говорят о том, что взрослеющий ребенок может решиться на самоубийство, если он: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живет в нестабильном окружении (серьезный кризис в семье, негативные жизненные события, алкоголизм, личная проблема);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чувствует себя отверженным, социально изолированным;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ощущает себя жертвой насилия (физического, сексуального или эмоционального);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предпринимал раньше попытки самоубийства;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имеет склонность к суициду вследствие того, что есть истории самоубийства его друзей, знакомых или суицидальные попытки в семье;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перенес тяжелую потерю (смерть кого-то из близких, развод родителей);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слишком критично относится к себе. </w:t>
      </w:r>
    </w:p>
    <w:p w:rsidR="009B62FB" w:rsidRDefault="0022585B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Уважаемые родители, в целом, любые неожиданные или драматические изменения, повлиявшие на поведение вашего ребенка, его необычные словесные и эмоциональные реакции следует не игнорировать, а принимать всерьез. Индикаторы суицидального риска – это признаки, свидетельствующие о нависшей угрозе самоубийства человека, потому их необходимо обязательно видеть, замечать и правильно (корректно), своевременно на них реагировать. </w:t>
      </w:r>
    </w:p>
    <w:p w:rsidR="0022585B" w:rsidRPr="00B12910" w:rsidRDefault="0022585B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2FB">
        <w:rPr>
          <w:rFonts w:ascii="Times New Roman" w:hAnsi="Times New Roman" w:cs="Times New Roman"/>
          <w:b/>
          <w:sz w:val="24"/>
          <w:szCs w:val="24"/>
        </w:rPr>
        <w:lastRenderedPageBreak/>
        <w:t>Если вы, наблюдая за собственным ребенком, увидите хотя бы один из перечисленных ниже признаков суицидального поведения, то знайте, что это достаточный повод для того, чтобы уделить внимание ребенку и поговорить с ним.</w:t>
      </w:r>
      <w:r w:rsidRPr="00B12910">
        <w:rPr>
          <w:rFonts w:ascii="Times New Roman" w:hAnsi="Times New Roman" w:cs="Times New Roman"/>
          <w:sz w:val="24"/>
          <w:szCs w:val="24"/>
        </w:rPr>
        <w:t xml:space="preserve"> Других поводов ждать не следует: это может стоить жизни вашего ребенка! Спросите, можете ли вы ему помочь и как, с его точки зрения, это сделать лучше. И даже если ваш сын или дочь откажутся от помощи, помните, что сейчас жизненно важно уделять им больше внимания, чем обычно. Конечно, за профессиональной помощью можете обратиться к специалисту – психологу телефона доверия, психологу кризисного центра, школьному психологу, клиническому психологу, психотерапевту, психиатру (с ребенком или самостоятельно). </w:t>
      </w:r>
    </w:p>
    <w:p w:rsidR="0022585B" w:rsidRPr="009B62FB" w:rsidRDefault="0022585B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FB">
        <w:rPr>
          <w:rFonts w:ascii="Times New Roman" w:hAnsi="Times New Roman" w:cs="Times New Roman"/>
          <w:b/>
          <w:sz w:val="24"/>
          <w:szCs w:val="24"/>
        </w:rPr>
        <w:t xml:space="preserve">Поведенческие индикаторы: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любые внезапные, радикальные перемены в поведении и изменения в настроении, особенно отдаляющие от родных, близких людей («словно подменили», «стал совсем другой»);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резкое изменение привычек с тенденцией к пренебрежительному отношению к своей внешности (неряшливость, несоблюдение правил личной гигиены и ухода за внешностью – перестал умываться и чистить зубы, потерял интерес к своей одежде и тому, как выглядит, </w:t>
      </w:r>
      <w:proofErr w:type="spellStart"/>
      <w:r w:rsidRPr="00B12910">
        <w:rPr>
          <w:rFonts w:ascii="Times New Roman" w:hAnsi="Times New Roman" w:cs="Times New Roman"/>
          <w:sz w:val="24"/>
          <w:szCs w:val="24"/>
        </w:rPr>
        <w:t>и.т.п</w:t>
      </w:r>
      <w:proofErr w:type="spellEnd"/>
      <w:r w:rsidRPr="00B12910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>потеря интереса к обычным видам деятельности, снижение повседневной активности, повышенная утомляемость;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апатия и безразличие к окружающему миру или, наоборот, чрезмерно активная деятельность;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самоизоляция от других людей и жизни (частые уединения в укромных, нелюдных местах, необъяснимые или часто повторяющиеся исчезновения из дома и т. п.);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радикальные перемены в еде (слишком много или, наоборот, слишком мало стал есть);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бессонница, нарушение сна (затрудненное засыпание, ночные или ранние пробуждения, чуткий, прерывистый или очень глубокий сон – стал спать слишком много или слишком мало);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снижение иммунитета, посещение врача без очевидной необходимости;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стремление к подражанию друзьям, героям, кумирам;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снижение успеваемости в школе, пропуски уроков без видимых причин, нарушения дисциплины, невыполнение домашних заданий;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разрешающие установки относительно суицидального поведения;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отрицание проблем, склонность к неоправданно рискованным поступкам;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частое прослушивание печальной или траурной музыки;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посещение сайтов, групп в Интернете и социальных сетях, связанных с суицидальной мотивацией;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употребление алкоголя, психоактивных веществ (приходы домой в состоянии опьянения);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«прощальное» поведение с окружающими, «окончательное» приведение дел в порядок (урегулирование конфликтов с давними врагами, составление писем к родственникам и друзьям, расставание с дорогими вещами или деньгами, </w:t>
      </w:r>
      <w:proofErr w:type="spellStart"/>
      <w:r w:rsidRPr="00B12910">
        <w:rPr>
          <w:rFonts w:ascii="Times New Roman" w:hAnsi="Times New Roman" w:cs="Times New Roman"/>
          <w:sz w:val="24"/>
          <w:szCs w:val="24"/>
        </w:rPr>
        <w:t>раздаривание</w:t>
      </w:r>
      <w:proofErr w:type="spellEnd"/>
      <w:r w:rsidRPr="00B12910">
        <w:rPr>
          <w:rFonts w:ascii="Times New Roman" w:hAnsi="Times New Roman" w:cs="Times New Roman"/>
          <w:sz w:val="24"/>
          <w:szCs w:val="24"/>
        </w:rPr>
        <w:t xml:space="preserve"> личных вещей, имеющих большую значимость, и т. п.)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подготовка к самоубийству (приобретение средств совершения суицида, хранение отравляющих веществ, подъем на крышу высотного дома и т. п.) </w:t>
      </w:r>
    </w:p>
    <w:p w:rsidR="0022585B" w:rsidRPr="00595A93" w:rsidRDefault="0022585B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A93">
        <w:rPr>
          <w:rFonts w:ascii="Times New Roman" w:hAnsi="Times New Roman" w:cs="Times New Roman"/>
          <w:b/>
          <w:sz w:val="24"/>
          <w:szCs w:val="24"/>
        </w:rPr>
        <w:t xml:space="preserve">Коммуникативные (словесные) индикаторы: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несвойственное стремление к уединению у общительного (угрюмость, замкнутость, избегание общения с членами семьи, одноклассниками и друзьями, ограниченный круг общения или необщительность) и, наоборот, повышенная активность и общительность у малообщительного;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lastRenderedPageBreak/>
        <w:t xml:space="preserve">медленная и маловыразительная речь, сниженная способность к концентрации внимания и воли, двигательная заторможенность;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двойственная оценка значимых событий, односложность ответов;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самообвинения, уверения в беспомощности и зависимости от других;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>прямые сообщения («хочу умереть», «я не могу так дальше жить, собираюсь покончить с собой») или косвенные сообщения о суицидальных намерениях («все безнадежно и бессмысленно», «скоро все это закончится», «всем было бы лучше без меня», «я</w:t>
      </w:r>
      <w:r w:rsidRPr="00B12910">
        <w:rPr>
          <w:rFonts w:ascii="Times New Roman" w:hAnsi="Times New Roman" w:cs="Times New Roman"/>
          <w:sz w:val="24"/>
          <w:szCs w:val="24"/>
        </w:rPr>
        <w:t xml:space="preserve"> </w:t>
      </w:r>
      <w:r w:rsidRPr="00B12910">
        <w:rPr>
          <w:rFonts w:ascii="Times New Roman" w:hAnsi="Times New Roman" w:cs="Times New Roman"/>
          <w:sz w:val="24"/>
          <w:szCs w:val="24"/>
        </w:rPr>
        <w:t xml:space="preserve">больше не буду ни для кого проблемой», «тебе больше не придется обо мне волноваться»);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шутки, иронические высказывания на тему самоубийства (о бессмысленности жизни, желании умереть);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чрезмерное внимание к мотивам смерти, доминирующий выбор тем для чтения, бесед и творчества (по рисованию, литературе, музыке), связанных со смертью и самоубийствами;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сообщение о конкретном плане суицида; </w:t>
      </w:r>
    </w:p>
    <w:p w:rsidR="00595A93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прощание (смерть, как постоянная тема для разговора – устного, письменного, через социальные сети). </w:t>
      </w:r>
    </w:p>
    <w:p w:rsidR="0022585B" w:rsidRPr="00595A93" w:rsidRDefault="0022585B" w:rsidP="00595A9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A93">
        <w:rPr>
          <w:rFonts w:ascii="Times New Roman" w:hAnsi="Times New Roman" w:cs="Times New Roman"/>
          <w:b/>
          <w:sz w:val="24"/>
          <w:szCs w:val="24"/>
        </w:rPr>
        <w:t xml:space="preserve">Когнитивные (познавательные) индикаторы: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наличие суицидального решения;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наличие суицидальных мыслей, намерений, планов;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потеря интереса к людям, вещам, ранее вызывавшим интерес;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нездоровая заинтересованность вопросами смерти;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интерес к возможным средствам самоубийства;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снижение памяти, нарушение внимания;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нарушение мышления, снижение умственных способностей и работоспособности;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негативные суждения, пессимистичные высказывания и пессимистический взгляд на происходящее; </w:t>
      </w:r>
    </w:p>
    <w:p w:rsidR="0022585B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неверные представления о собственной личности как о ничтожной и не имеющей права жить;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мрачные представления о мире как о месте потерь и разочарований;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пессимистическое восприятие будущего и отношение к нему, представление о будущем как бесперспективном, безнадежном;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«туннельное видение» – как неспособность увидеть иные приемлемые пути решения проблемы кроме суицида. </w:t>
      </w:r>
    </w:p>
    <w:p w:rsidR="00B12910" w:rsidRPr="00595A93" w:rsidRDefault="0022585B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A93">
        <w:rPr>
          <w:rFonts w:ascii="Times New Roman" w:hAnsi="Times New Roman" w:cs="Times New Roman"/>
          <w:b/>
          <w:sz w:val="24"/>
          <w:szCs w:val="24"/>
        </w:rPr>
        <w:t xml:space="preserve">Эмоциональные индикаторы: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эмоциональная чувствительность и ранимость, снижение энергетического тонуса, подавленное настроение;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грустное выражение лица, частые глубокие вздохи, погруженность в печальные переживания;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рассеянность или растерянность;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чувство душевной боли, вины или ощущение неудачи, поражения;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чрезмерные опасения и страхи, повышенный уровень тревоги и беспокойства, приступы паники;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импульсивность, возможно повышение агрессивных реакций, конфликтность, раздражительность, вспыльчивость, гневливость, враждебность;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внезапная смена настроения, попеременное ощущение то внезапной эйфории и радости, то приступа отчаяния и переживания горя;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>признаки депрессии (подавленное, сниженное настроение от легкой грусти до полного отчаяния, выраженная печаль, тоска, утрата способности переживать радость и интерес, испытывать удовольствие);</w:t>
      </w:r>
      <w:r w:rsidRPr="00B12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признаки беспомощности, безнадежности и отчаяния;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lastRenderedPageBreak/>
        <w:t xml:space="preserve">амбивалентность по отношению к жизни, подавленность и безразличие к своей судьбе;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негативные оценки окружающего мира и будущего;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негативные оценки своей личности, отрицательное отношение к себе, несвойственная агрессия или ненависть к себе;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неустойчивая или сниженная (чаще низкая) самооценка, чувство своей </w:t>
      </w:r>
      <w:proofErr w:type="spellStart"/>
      <w:r w:rsidRPr="00B12910">
        <w:rPr>
          <w:rFonts w:ascii="Times New Roman" w:hAnsi="Times New Roman" w:cs="Times New Roman"/>
          <w:sz w:val="24"/>
          <w:szCs w:val="24"/>
        </w:rPr>
        <w:t>малозначимости</w:t>
      </w:r>
      <w:proofErr w:type="spellEnd"/>
      <w:r w:rsidRPr="00B12910">
        <w:rPr>
          <w:rFonts w:ascii="Times New Roman" w:hAnsi="Times New Roman" w:cs="Times New Roman"/>
          <w:sz w:val="24"/>
          <w:szCs w:val="24"/>
        </w:rPr>
        <w:t xml:space="preserve">, никчемности, ненужности. </w:t>
      </w:r>
    </w:p>
    <w:p w:rsidR="009B62FB" w:rsidRDefault="0022585B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Надо заметить, эмоциональные индикаторы у ребенка могут быть выражены как ярко, так и скрыто, приглушенно, даже спокойно. Но это лишь «верхушка» айсберга, поскольку в его доминирующей подводной части у </w:t>
      </w:r>
      <w:proofErr w:type="spellStart"/>
      <w:r w:rsidRPr="00B12910">
        <w:rPr>
          <w:rFonts w:ascii="Times New Roman" w:hAnsi="Times New Roman" w:cs="Times New Roman"/>
          <w:sz w:val="24"/>
          <w:szCs w:val="24"/>
        </w:rPr>
        <w:t>суицидента</w:t>
      </w:r>
      <w:proofErr w:type="spellEnd"/>
      <w:r w:rsidRPr="00B12910">
        <w:rPr>
          <w:rFonts w:ascii="Times New Roman" w:hAnsi="Times New Roman" w:cs="Times New Roman"/>
          <w:sz w:val="24"/>
          <w:szCs w:val="24"/>
        </w:rPr>
        <w:t xml:space="preserve"> лежат чувства своей </w:t>
      </w:r>
      <w:proofErr w:type="spellStart"/>
      <w:r w:rsidRPr="00B12910">
        <w:rPr>
          <w:rFonts w:ascii="Times New Roman" w:hAnsi="Times New Roman" w:cs="Times New Roman"/>
          <w:sz w:val="24"/>
          <w:szCs w:val="24"/>
        </w:rPr>
        <w:t>малозначимости</w:t>
      </w:r>
      <w:proofErr w:type="spellEnd"/>
      <w:r w:rsidRPr="00B12910">
        <w:rPr>
          <w:rFonts w:ascii="Times New Roman" w:hAnsi="Times New Roman" w:cs="Times New Roman"/>
          <w:sz w:val="24"/>
          <w:szCs w:val="24"/>
        </w:rPr>
        <w:t xml:space="preserve">, никчемности, ненужности, беспомощности, безнадежности. </w:t>
      </w:r>
    </w:p>
    <w:p w:rsidR="00B12910" w:rsidRPr="00B12910" w:rsidRDefault="0022585B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В целом все индикаторы суицидального риска – это не шантаж или манипуляция, как может показаться на первый, поверхностный взгляд. На самом деле, это сигналы о бедствии – SOS! Это просьба человека о помощи, его призыв и попытка обратить внимание окружающих (близких, прежде всего) на себя и свои проблемы. Их игнорировать и пропускать нельзя, потому что цена – жизнь! </w:t>
      </w:r>
    </w:p>
    <w:p w:rsidR="00B12910" w:rsidRPr="00B12910" w:rsidRDefault="0022585B" w:rsidP="009B6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0">
        <w:rPr>
          <w:rFonts w:ascii="Times New Roman" w:hAnsi="Times New Roman" w:cs="Times New Roman"/>
          <w:b/>
          <w:sz w:val="24"/>
          <w:szCs w:val="24"/>
        </w:rPr>
        <w:t>Что может удержать ваших детей от суицида, уважаемые родители?</w:t>
      </w:r>
    </w:p>
    <w:p w:rsidR="00B12910" w:rsidRPr="009B62FB" w:rsidRDefault="0022585B" w:rsidP="009B62F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910">
        <w:rPr>
          <w:rFonts w:ascii="Times New Roman" w:hAnsi="Times New Roman" w:cs="Times New Roman"/>
          <w:b/>
          <w:sz w:val="24"/>
          <w:szCs w:val="24"/>
        </w:rPr>
        <w:t xml:space="preserve">Безусловная родительская любовь к детям. </w:t>
      </w:r>
      <w:r w:rsidRPr="009B62FB">
        <w:rPr>
          <w:rFonts w:ascii="Times New Roman" w:hAnsi="Times New Roman" w:cs="Times New Roman"/>
          <w:sz w:val="24"/>
          <w:szCs w:val="24"/>
        </w:rPr>
        <w:t xml:space="preserve">Да, очень важно жизнеутверждающе любить своих детей. Любить истинной, безусловной родительской любовью, которая умеет принимать каждого ребенка со всеми его достоинствами и недостатками, т. е. таким, какой он есть. Формула этой любви матери и отца звучит так: «Мой сын! Моя дочь! Я люблю тебя не потому, что ты хороший. Я люблю тебя не потому, что ты хорошая. Я люблю тебя, потому что ты есть! И даже ругая, я тебя очень люблю». Пусть эту жизненно необходимую формулу знаете не столько вы, сколько ваши дети с помощью вас. </w:t>
      </w:r>
    </w:p>
    <w:p w:rsidR="00B12910" w:rsidRPr="009B62FB" w:rsidRDefault="0022585B" w:rsidP="009B62F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910">
        <w:rPr>
          <w:rFonts w:ascii="Times New Roman" w:hAnsi="Times New Roman" w:cs="Times New Roman"/>
          <w:b/>
          <w:sz w:val="24"/>
          <w:szCs w:val="24"/>
        </w:rPr>
        <w:t xml:space="preserve">Заботливые взаимоотношения между родителями и </w:t>
      </w:r>
      <w:proofErr w:type="spellStart"/>
      <w:proofErr w:type="gramStart"/>
      <w:r w:rsidRPr="00B12910">
        <w:rPr>
          <w:rFonts w:ascii="Times New Roman" w:hAnsi="Times New Roman" w:cs="Times New Roman"/>
          <w:b/>
          <w:sz w:val="24"/>
          <w:szCs w:val="24"/>
        </w:rPr>
        <w:t>детьми.</w:t>
      </w:r>
      <w:r w:rsidRPr="009B62F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B62FB">
        <w:rPr>
          <w:rFonts w:ascii="Times New Roman" w:hAnsi="Times New Roman" w:cs="Times New Roman"/>
          <w:sz w:val="24"/>
          <w:szCs w:val="24"/>
        </w:rPr>
        <w:t xml:space="preserve"> повседневной жизни вам следует поддерживать изо дня в день понимающие и принимающие взаимоотношения с детьми, учитывая индивидуальные и возрастные особенности каждого из них. Такие отношения особенно необходимы в проблемных и тревожных, напряженных и конфликтных, тяжелых и кризисных ситуациях. Выражайте поддержку, ободряйте ребенка словами, взглядом, улыбкой, жестами, прикосновениями, объятиями. Материнский и отцовский пример, родительская любовь и забота – ведущие формы воспитания и развития детей. </w:t>
      </w:r>
    </w:p>
    <w:p w:rsidR="009B62FB" w:rsidRPr="009B62FB" w:rsidRDefault="0022585B" w:rsidP="009B62F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910">
        <w:rPr>
          <w:rFonts w:ascii="Times New Roman" w:hAnsi="Times New Roman" w:cs="Times New Roman"/>
          <w:b/>
          <w:sz w:val="24"/>
          <w:szCs w:val="24"/>
        </w:rPr>
        <w:t xml:space="preserve">Внимательное слушание и доверительное общение родителей с детьми. </w:t>
      </w:r>
      <w:r w:rsidRPr="009B62FB">
        <w:rPr>
          <w:rFonts w:ascii="Times New Roman" w:hAnsi="Times New Roman" w:cs="Times New Roman"/>
          <w:sz w:val="24"/>
          <w:szCs w:val="24"/>
        </w:rPr>
        <w:t xml:space="preserve">Родителю следует быть бдительным, чутким и активным слушателем своего ребенка и его душевного состояния. Почему это важно? Оказывается, лучший собеседник – это не тот, кто умеет хорошо говорить, а тот, кто умеет хорошо слушать; поскольку человек склонен слушать и услышать другого только после того, как выслушали его самого. Поэтому надо, сопереживая и </w:t>
      </w:r>
      <w:proofErr w:type="spellStart"/>
      <w:r w:rsidRPr="009B62FB">
        <w:rPr>
          <w:rFonts w:ascii="Times New Roman" w:hAnsi="Times New Roman" w:cs="Times New Roman"/>
          <w:sz w:val="24"/>
          <w:szCs w:val="24"/>
        </w:rPr>
        <w:t>сорадуясь</w:t>
      </w:r>
      <w:proofErr w:type="spellEnd"/>
      <w:r w:rsidRPr="009B62FB">
        <w:rPr>
          <w:rFonts w:ascii="Times New Roman" w:hAnsi="Times New Roman" w:cs="Times New Roman"/>
          <w:sz w:val="24"/>
          <w:szCs w:val="24"/>
        </w:rPr>
        <w:t xml:space="preserve">, выслушать ребенка, сколько бы ни было ему лет. </w:t>
      </w:r>
    </w:p>
    <w:p w:rsidR="00B12910" w:rsidRPr="009B62FB" w:rsidRDefault="0022585B" w:rsidP="009B62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FB">
        <w:rPr>
          <w:rFonts w:ascii="Times New Roman" w:hAnsi="Times New Roman" w:cs="Times New Roman"/>
          <w:sz w:val="24"/>
          <w:szCs w:val="24"/>
        </w:rPr>
        <w:t xml:space="preserve">В целом, важно быть истинно близким и доброжелательным в общении с ребенком, искренне вселяя в него надежду, что все проблемы можно решать конструктивными способами, что выход есть всегда. Для этого, во-первых, надо спокойно и доходчиво спрашивать его о трудной, тревожащей ситуации и помогать определить источник психологического дискомфорта. Далее, во-вторых, следует помочь ребенку осознать его личностные ресурсы (черты и качества, возможности и способности, успехи и достижения) и совместными усилиями найти решение (приемлемое, компромиссное или оптимальное). Это позитивное общение родителя с ребенком в два шага (присоединение и ведение к решению) с внутренней установкой «я </w:t>
      </w:r>
      <w:r w:rsidR="00B12910" w:rsidRPr="009B62FB">
        <w:rPr>
          <w:rFonts w:ascii="Times New Roman" w:hAnsi="Times New Roman" w:cs="Times New Roman"/>
          <w:sz w:val="24"/>
          <w:szCs w:val="24"/>
        </w:rPr>
        <w:t>в порядке,</w:t>
      </w:r>
      <w:r w:rsidRPr="009B62FB">
        <w:rPr>
          <w:rFonts w:ascii="Times New Roman" w:hAnsi="Times New Roman" w:cs="Times New Roman"/>
          <w:sz w:val="24"/>
          <w:szCs w:val="24"/>
        </w:rPr>
        <w:t xml:space="preserve"> и ты тоже будешь в порядке, потому что я с тобой и тебе помогу». </w:t>
      </w:r>
    </w:p>
    <w:p w:rsidR="00B12910" w:rsidRPr="009B62FB" w:rsidRDefault="0022585B" w:rsidP="009B62F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FB">
        <w:rPr>
          <w:rFonts w:ascii="Times New Roman" w:hAnsi="Times New Roman" w:cs="Times New Roman"/>
          <w:b/>
          <w:sz w:val="24"/>
          <w:szCs w:val="24"/>
        </w:rPr>
        <w:t>Поддержка ребенка в социализации в настоящем и помощь в определении его перспектив на будущее.</w:t>
      </w:r>
      <w:r w:rsidRPr="009B62FB">
        <w:rPr>
          <w:rFonts w:ascii="Times New Roman" w:hAnsi="Times New Roman" w:cs="Times New Roman"/>
          <w:sz w:val="24"/>
          <w:szCs w:val="24"/>
        </w:rPr>
        <w:t xml:space="preserve"> Как подсказывают психологи, особое внимание по отношению к взрослеющему ребенку необходимо проявлять в следующих ситуациях: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lastRenderedPageBreak/>
        <w:t xml:space="preserve">при ссоре или остром конфликте со значимыми взрослыми;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при отвержении сверстниками или травле (в том числе в социальных сетях);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при безответной влюбленности или разрыве романтических отношений;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при личной неудаче на фоне высокой значимости и ценности социального успеха (высоких отметок, материального благосостояния, признания сверстников);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при нестабильной семейной ситуации (конфликты, проявление насилия в отношении ребенка, развод родителей);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при резком изменении социального окружения (в результате смены места жительства или места учебы). </w:t>
      </w:r>
    </w:p>
    <w:p w:rsidR="00B12910" w:rsidRPr="00595A93" w:rsidRDefault="0022585B" w:rsidP="009B6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>С целью помощи и поддержки ребенка в определении его перспектив на будущее родителям следует на собственных примерах из ситуации в ситуацию, из года в год формировать в своих детях по</w:t>
      </w:r>
      <w:bookmarkStart w:id="0" w:name="_GoBack"/>
      <w:bookmarkEnd w:id="0"/>
      <w:r w:rsidRPr="00B12910">
        <w:rPr>
          <w:rFonts w:ascii="Times New Roman" w:hAnsi="Times New Roman" w:cs="Times New Roman"/>
          <w:sz w:val="24"/>
          <w:szCs w:val="24"/>
        </w:rPr>
        <w:t xml:space="preserve">ложительные, </w:t>
      </w:r>
      <w:r w:rsidRPr="00595A93">
        <w:rPr>
          <w:rFonts w:ascii="Times New Roman" w:hAnsi="Times New Roman" w:cs="Times New Roman"/>
          <w:b/>
          <w:sz w:val="24"/>
          <w:szCs w:val="24"/>
        </w:rPr>
        <w:t xml:space="preserve">защитные </w:t>
      </w:r>
      <w:proofErr w:type="spellStart"/>
      <w:r w:rsidRPr="00595A93">
        <w:rPr>
          <w:rFonts w:ascii="Times New Roman" w:hAnsi="Times New Roman" w:cs="Times New Roman"/>
          <w:b/>
          <w:sz w:val="24"/>
          <w:szCs w:val="24"/>
        </w:rPr>
        <w:t>антисуицидальные</w:t>
      </w:r>
      <w:proofErr w:type="spellEnd"/>
      <w:r w:rsidRPr="00595A93">
        <w:rPr>
          <w:rFonts w:ascii="Times New Roman" w:hAnsi="Times New Roman" w:cs="Times New Roman"/>
          <w:b/>
          <w:sz w:val="24"/>
          <w:szCs w:val="24"/>
        </w:rPr>
        <w:t xml:space="preserve"> факторы личности. Это: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эмоциональная привязанность к родителям, родственникам и близким людям, а также высокая степень значимости данных отношений;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живое проявление интереса к жизни и четкое осознание бессмысленности самоубийства;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постоянное наличие духовно-нравственных ориентиров в мышлении и поведении, которые формируют верные представления о неприемлемости самоубийства и стойкое неприятие суицидальных моделей поведения;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>устойчивые убеждения о неиспользованных жизненных возможностях и осознание бесконечных творческих идей и планов, требующих своей реализации;</w:t>
      </w:r>
      <w:r w:rsidRPr="00B12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непрерывное наличие позитивных целей и ценностей, замыслов и проектов (жизненных, семейных, профессионально-личностных); </w:t>
      </w:r>
    </w:p>
    <w:p w:rsidR="00B12910" w:rsidRPr="00B12910" w:rsidRDefault="0022585B" w:rsidP="009B62F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910">
        <w:rPr>
          <w:rFonts w:ascii="Times New Roman" w:hAnsi="Times New Roman" w:cs="Times New Roman"/>
          <w:sz w:val="24"/>
          <w:szCs w:val="24"/>
        </w:rPr>
        <w:t xml:space="preserve">планирование своего ближайшего будущего и проектирование долгосрочных жизненных перспектив. </w:t>
      </w:r>
    </w:p>
    <w:p w:rsidR="009B62FB" w:rsidRDefault="0022585B" w:rsidP="009B6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FB">
        <w:rPr>
          <w:rFonts w:ascii="Times New Roman" w:hAnsi="Times New Roman" w:cs="Times New Roman"/>
          <w:b/>
          <w:sz w:val="24"/>
          <w:szCs w:val="24"/>
        </w:rPr>
        <w:t>ДЕТСКИЙ ТЕЛЕФОН ДОВЕРИЯ</w:t>
      </w:r>
    </w:p>
    <w:p w:rsidR="009B62FB" w:rsidRDefault="0022585B" w:rsidP="009B6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FB">
        <w:rPr>
          <w:rFonts w:ascii="Times New Roman" w:hAnsi="Times New Roman" w:cs="Times New Roman"/>
          <w:b/>
          <w:sz w:val="24"/>
          <w:szCs w:val="24"/>
        </w:rPr>
        <w:t>8-800-2000-122 для детей, подростков, их родителей:</w:t>
      </w:r>
    </w:p>
    <w:p w:rsidR="009B62FB" w:rsidRDefault="0022585B" w:rsidP="009B6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FB">
        <w:rPr>
          <w:rFonts w:ascii="Times New Roman" w:hAnsi="Times New Roman" w:cs="Times New Roman"/>
          <w:b/>
          <w:sz w:val="24"/>
          <w:szCs w:val="24"/>
        </w:rPr>
        <w:t>бесплатный, круглосуточный (24/7), работает на всей территории России.</w:t>
      </w:r>
    </w:p>
    <w:p w:rsidR="009B62FB" w:rsidRDefault="0022585B" w:rsidP="009B6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FB">
        <w:rPr>
          <w:rFonts w:ascii="Times New Roman" w:hAnsi="Times New Roman" w:cs="Times New Roman"/>
          <w:b/>
          <w:sz w:val="24"/>
          <w:szCs w:val="24"/>
        </w:rPr>
        <w:t>Звонящий может не называть свое имя, содержание беседы остается конфиденциальным.</w:t>
      </w:r>
    </w:p>
    <w:p w:rsidR="0022585B" w:rsidRPr="009B62FB" w:rsidRDefault="0022585B" w:rsidP="009B62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2FB">
        <w:rPr>
          <w:rFonts w:ascii="Times New Roman" w:hAnsi="Times New Roman" w:cs="Times New Roman"/>
          <w:b/>
          <w:sz w:val="24"/>
          <w:szCs w:val="24"/>
        </w:rPr>
        <w:t>Выход есть всегда! Просто позвони!</w:t>
      </w:r>
    </w:p>
    <w:sectPr w:rsidR="0022585B" w:rsidRPr="009B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2AD"/>
    <w:multiLevelType w:val="hybridMultilevel"/>
    <w:tmpl w:val="922AD076"/>
    <w:lvl w:ilvl="0" w:tplc="ED8E20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2487"/>
    <w:multiLevelType w:val="hybridMultilevel"/>
    <w:tmpl w:val="F7F4023E"/>
    <w:lvl w:ilvl="0" w:tplc="ED8E20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0E63"/>
    <w:multiLevelType w:val="hybridMultilevel"/>
    <w:tmpl w:val="4C967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43215"/>
    <w:multiLevelType w:val="hybridMultilevel"/>
    <w:tmpl w:val="06403C88"/>
    <w:lvl w:ilvl="0" w:tplc="ED8E20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1406A"/>
    <w:multiLevelType w:val="hybridMultilevel"/>
    <w:tmpl w:val="BAD61C7A"/>
    <w:lvl w:ilvl="0" w:tplc="ED8E20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40225"/>
    <w:multiLevelType w:val="hybridMultilevel"/>
    <w:tmpl w:val="09267BAA"/>
    <w:lvl w:ilvl="0" w:tplc="ED8E20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C2E2A"/>
    <w:multiLevelType w:val="hybridMultilevel"/>
    <w:tmpl w:val="3B10264E"/>
    <w:lvl w:ilvl="0" w:tplc="ED8E20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B1FAF"/>
    <w:multiLevelType w:val="hybridMultilevel"/>
    <w:tmpl w:val="4EA46826"/>
    <w:lvl w:ilvl="0" w:tplc="ED8E20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E0F18"/>
    <w:multiLevelType w:val="hybridMultilevel"/>
    <w:tmpl w:val="8E2E0C5A"/>
    <w:lvl w:ilvl="0" w:tplc="ED8E20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F48DC"/>
    <w:multiLevelType w:val="hybridMultilevel"/>
    <w:tmpl w:val="BBA8B19E"/>
    <w:lvl w:ilvl="0" w:tplc="ED8E20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77F70"/>
    <w:multiLevelType w:val="hybridMultilevel"/>
    <w:tmpl w:val="62EEBFA8"/>
    <w:lvl w:ilvl="0" w:tplc="ED8E20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92449"/>
    <w:multiLevelType w:val="hybridMultilevel"/>
    <w:tmpl w:val="DB68A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96A05"/>
    <w:multiLevelType w:val="hybridMultilevel"/>
    <w:tmpl w:val="FA84546C"/>
    <w:lvl w:ilvl="0" w:tplc="ED8E20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021B8"/>
    <w:multiLevelType w:val="hybridMultilevel"/>
    <w:tmpl w:val="764EE9AA"/>
    <w:lvl w:ilvl="0" w:tplc="ED8E206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1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0F"/>
    <w:rsid w:val="000A24E3"/>
    <w:rsid w:val="0022585B"/>
    <w:rsid w:val="00595A93"/>
    <w:rsid w:val="009B62FB"/>
    <w:rsid w:val="00AB650F"/>
    <w:rsid w:val="00B1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0262"/>
  <w15:chartTrackingRefBased/>
  <w15:docId w15:val="{60A3F3AD-ACD3-4D06-A4BD-A81FA853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2023-06-01T10:54:00Z</dcterms:created>
  <dcterms:modified xsi:type="dcterms:W3CDTF">2023-06-01T11:57:00Z</dcterms:modified>
</cp:coreProperties>
</file>