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8513" w14:textId="5454A65D" w:rsidR="00A33406" w:rsidRPr="00A33406" w:rsidRDefault="00D322C0" w:rsidP="00A3340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33406" w:rsidRPr="00A33406">
        <w:rPr>
          <w:rFonts w:ascii="Times New Roman" w:hAnsi="Times New Roman" w:cs="Times New Roman"/>
          <w:b/>
          <w:sz w:val="28"/>
          <w:szCs w:val="28"/>
        </w:rPr>
        <w:t xml:space="preserve">Рекомендации для родителей </w:t>
      </w:r>
      <w:r w:rsidR="00762D18">
        <w:rPr>
          <w:rFonts w:ascii="Times New Roman" w:hAnsi="Times New Roman" w:cs="Times New Roman"/>
          <w:b/>
          <w:sz w:val="28"/>
          <w:szCs w:val="28"/>
        </w:rPr>
        <w:t xml:space="preserve">по </w:t>
      </w:r>
      <w:r w:rsidR="00A33406" w:rsidRPr="00A33406">
        <w:rPr>
          <w:rFonts w:ascii="Times New Roman" w:hAnsi="Times New Roman" w:cs="Times New Roman"/>
          <w:b/>
          <w:sz w:val="28"/>
          <w:szCs w:val="28"/>
        </w:rPr>
        <w:t>профилактике деструктивного поведения несовершеннолетних</w:t>
      </w:r>
    </w:p>
    <w:p w14:paraId="364DAF0F" w14:textId="487FEC63"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Сохраня</w:t>
      </w:r>
      <w:r w:rsidR="00762D18">
        <w:rPr>
          <w:rFonts w:ascii="Times New Roman" w:eastAsia="Times New Roman" w:hAnsi="Times New Roman"/>
          <w:sz w:val="24"/>
          <w:szCs w:val="24"/>
          <w:lang w:eastAsia="ru-RU"/>
        </w:rPr>
        <w:t>йте</w:t>
      </w:r>
      <w:r w:rsidRPr="00B94B42">
        <w:rPr>
          <w:rFonts w:ascii="Times New Roman" w:eastAsia="Times New Roman" w:hAnsi="Times New Roman"/>
          <w:sz w:val="24"/>
          <w:szCs w:val="24"/>
          <w:lang w:eastAsia="ru-RU"/>
        </w:rPr>
        <w:t xml:space="preserve"> контакт со своим ребенком. Важно сохранять контакт с ребенком, несмотря на растущую в этом возрасте потребность в отделении от родителей.</w:t>
      </w:r>
    </w:p>
    <w:p w14:paraId="5D41B44E"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Расспрашивайте подростка о том, что его интересует, уважительно относитесь к тому, что кажется ребенку важным, даже если вам это кажется незначительным;</w:t>
      </w:r>
    </w:p>
    <w:p w14:paraId="3CAEF6B8"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 xml:space="preserve">Не начинайте общение с претензий, даже если ребенок что-то сделал не так. Проявите к нему интерес, обсуждайте его ежедневные дела, задавайте вопросы. </w:t>
      </w:r>
      <w:r w:rsidRPr="00B94B42">
        <w:rPr>
          <w:rFonts w:ascii="Times New Roman" w:eastAsia="Times New Roman" w:hAnsi="Times New Roman"/>
          <w:i/>
          <w:iCs/>
          <w:sz w:val="24"/>
          <w:szCs w:val="24"/>
          <w:lang w:eastAsia="ru-RU"/>
        </w:rPr>
        <w:t>Замечание, сделанное с порога, и замечание, сделанное в контексте заинтересованного общения, будут звучать по-разному.</w:t>
      </w:r>
    </w:p>
    <w:p w14:paraId="1F3BB747"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 xml:space="preserve">Помните, что авторитарный стиль воспитания для подростков неэффективен и даже опасен. </w:t>
      </w:r>
      <w:r w:rsidRPr="00B94B42">
        <w:rPr>
          <w:rFonts w:ascii="Times New Roman" w:eastAsia="Times New Roman" w:hAnsi="Times New Roman"/>
          <w:i/>
          <w:iCs/>
          <w:sz w:val="24"/>
          <w:szCs w:val="24"/>
          <w:lang w:eastAsia="ru-RU"/>
        </w:rPr>
        <w:t>Чрезмерные запреты, ограничения свободы и наказания могут спровоцировать у подростка ответную агрессию или аутоагрессию.</w:t>
      </w:r>
      <w:r w:rsidRPr="00B94B42">
        <w:rPr>
          <w:rFonts w:ascii="Times New Roman" w:eastAsia="Times New Roman" w:hAnsi="Times New Roman"/>
          <w:sz w:val="24"/>
          <w:szCs w:val="24"/>
          <w:lang w:eastAsia="ru-RU"/>
        </w:rPr>
        <w:t xml:space="preserve">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14:paraId="50F2EEBE" w14:textId="0042A223"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Говорит</w:t>
      </w:r>
      <w:r w:rsidR="00762D18">
        <w:rPr>
          <w:rFonts w:ascii="Times New Roman" w:eastAsia="Times New Roman" w:hAnsi="Times New Roman"/>
          <w:sz w:val="24"/>
          <w:szCs w:val="24"/>
          <w:lang w:eastAsia="ru-RU"/>
        </w:rPr>
        <w:t>е</w:t>
      </w:r>
      <w:r w:rsidRPr="00B94B42">
        <w:rPr>
          <w:rFonts w:ascii="Times New Roman" w:eastAsia="Times New Roman" w:hAnsi="Times New Roman"/>
          <w:sz w:val="24"/>
          <w:szCs w:val="24"/>
          <w:lang w:eastAsia="ru-RU"/>
        </w:rPr>
        <w:t xml:space="preserve">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подросток хочет, как он планирует этого добиться, помогите ему представить реалистичные шаги к желаемому будущему.</w:t>
      </w:r>
    </w:p>
    <w:p w14:paraId="12BDC199" w14:textId="5B56E92B"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Говорит</w:t>
      </w:r>
      <w:r w:rsidR="00762D18">
        <w:rPr>
          <w:rFonts w:ascii="Times New Roman" w:eastAsia="Times New Roman" w:hAnsi="Times New Roman"/>
          <w:sz w:val="24"/>
          <w:szCs w:val="24"/>
          <w:lang w:eastAsia="ru-RU"/>
        </w:rPr>
        <w:t>е</w:t>
      </w:r>
      <w:r w:rsidRPr="00B94B42">
        <w:rPr>
          <w:rFonts w:ascii="Times New Roman" w:eastAsia="Times New Roman" w:hAnsi="Times New Roman"/>
          <w:sz w:val="24"/>
          <w:szCs w:val="24"/>
          <w:lang w:eastAsia="ru-RU"/>
        </w:rPr>
        <w:t xml:space="preserve">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ценно для вас, для вашего подростка. </w:t>
      </w:r>
      <w:r w:rsidRPr="00B94B42">
        <w:rPr>
          <w:rFonts w:ascii="Times New Roman" w:eastAsia="Times New Roman" w:hAnsi="Times New Roman"/>
          <w:i/>
          <w:iCs/>
          <w:sz w:val="24"/>
          <w:szCs w:val="24"/>
          <w:lang w:eastAsia="ru-RU"/>
        </w:rPr>
        <w:t>Не бойтесь делиться своим опытом, размышлениями.</w:t>
      </w:r>
      <w:r w:rsidRPr="00B94B42">
        <w:rPr>
          <w:rFonts w:ascii="Times New Roman" w:eastAsia="Times New Roman" w:hAnsi="Times New Roman"/>
          <w:sz w:val="24"/>
          <w:szCs w:val="24"/>
          <w:lang w:eastAsia="ru-RU"/>
        </w:rPr>
        <w:t xml:space="preserve">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недостоверной, но и небезопасной.</w:t>
      </w:r>
    </w:p>
    <w:p w14:paraId="14B8C481" w14:textId="7FB30374"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Переда</w:t>
      </w:r>
      <w:r w:rsidR="00762D18">
        <w:rPr>
          <w:rFonts w:ascii="Times New Roman" w:eastAsia="Times New Roman" w:hAnsi="Times New Roman"/>
          <w:sz w:val="24"/>
          <w:szCs w:val="24"/>
          <w:lang w:eastAsia="ru-RU"/>
        </w:rPr>
        <w:t>йте</w:t>
      </w:r>
      <w:r w:rsidRPr="00B94B42">
        <w:rPr>
          <w:rFonts w:ascii="Times New Roman" w:eastAsia="Times New Roman" w:hAnsi="Times New Roman"/>
          <w:sz w:val="24"/>
          <w:szCs w:val="24"/>
          <w:lang w:eastAsia="ru-RU"/>
        </w:rPr>
        <w:t xml:space="preserve">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w:t>
      </w:r>
      <w:r w:rsidRPr="00B94B42">
        <w:rPr>
          <w:rFonts w:ascii="Times New Roman" w:eastAsia="Times New Roman" w:hAnsi="Times New Roman"/>
          <w:i/>
          <w:iCs/>
          <w:sz w:val="24"/>
          <w:szCs w:val="24"/>
          <w:lang w:eastAsia="ru-RU"/>
        </w:rPr>
        <w:t xml:space="preserve">Лучший способ привить любовь к жизни – ваш собственный пример. </w:t>
      </w:r>
      <w:r w:rsidRPr="00B94B42">
        <w:rPr>
          <w:rFonts w:ascii="Times New Roman" w:eastAsia="Times New Roman" w:hAnsi="Times New Roman"/>
          <w:sz w:val="24"/>
          <w:szCs w:val="24"/>
          <w:lang w:eastAsia="ru-RU"/>
        </w:rPr>
        <w:t>Ваше позитивное мироощущение обязательно передастся ребенку и поможет ему справляться с неизбежно возникающими трудностями.</w:t>
      </w:r>
    </w:p>
    <w:p w14:paraId="0F574C01" w14:textId="7D4E2FAD"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Да</w:t>
      </w:r>
      <w:r w:rsidR="00762D18">
        <w:rPr>
          <w:rFonts w:ascii="Times New Roman" w:eastAsia="Times New Roman" w:hAnsi="Times New Roman"/>
          <w:sz w:val="24"/>
          <w:szCs w:val="24"/>
          <w:lang w:eastAsia="ru-RU"/>
        </w:rPr>
        <w:t>йте</w:t>
      </w:r>
      <w:r w:rsidRPr="00B94B42">
        <w:rPr>
          <w:rFonts w:ascii="Times New Roman" w:eastAsia="Times New Roman" w:hAnsi="Times New Roman"/>
          <w:sz w:val="24"/>
          <w:szCs w:val="24"/>
          <w:lang w:eastAsia="ru-RU"/>
        </w:rPr>
        <w:t xml:space="preserve"> понять ребенку, что опыт поражения, такой же важный опыт, как и достижение успеха. Рассказывайте о своем опыте преодоления трудностей. Конструктивно пережитый опыт неудачи делает человека более уверенным в собственных силах и устойчивым. </w:t>
      </w:r>
      <w:r w:rsidRPr="00B94B42">
        <w:rPr>
          <w:rFonts w:ascii="Times New Roman" w:eastAsia="Times New Roman" w:hAnsi="Times New Roman"/>
          <w:i/>
          <w:iCs/>
          <w:sz w:val="24"/>
          <w:szCs w:val="24"/>
          <w:lang w:eastAsia="ru-RU"/>
        </w:rPr>
        <w:t>Напротив, привычка к успехам порою делает неизбежные неудачи чрезвычайно болезненными.</w:t>
      </w:r>
    </w:p>
    <w:p w14:paraId="230B6C40" w14:textId="6A2F1336"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Проявит</w:t>
      </w:r>
      <w:r w:rsidR="00762D18">
        <w:rPr>
          <w:rFonts w:ascii="Times New Roman" w:eastAsia="Times New Roman" w:hAnsi="Times New Roman"/>
          <w:sz w:val="24"/>
          <w:szCs w:val="24"/>
          <w:lang w:eastAsia="ru-RU"/>
        </w:rPr>
        <w:t>е</w:t>
      </w:r>
      <w:r w:rsidRPr="00B94B42">
        <w:rPr>
          <w:rFonts w:ascii="Times New Roman" w:eastAsia="Times New Roman" w:hAnsi="Times New Roman"/>
          <w:sz w:val="24"/>
          <w:szCs w:val="24"/>
          <w:lang w:eastAsia="ru-RU"/>
        </w:rPr>
        <w:t xml:space="preserve"> любовь и заботу, понять, что стоит за внешней грубостью подростка. Подросток делает вид, что вы совсем не нужны ему, он может обесценивать проявления заботы и нежности к нему. Тем не менее, </w:t>
      </w:r>
      <w:r w:rsidRPr="00B94B42">
        <w:rPr>
          <w:rFonts w:ascii="Times New Roman" w:eastAsia="Times New Roman" w:hAnsi="Times New Roman"/>
          <w:i/>
          <w:iCs/>
          <w:sz w:val="24"/>
          <w:szCs w:val="24"/>
          <w:lang w:eastAsia="ru-RU"/>
        </w:rPr>
        <w:t xml:space="preserve">ему очень важны ваша любовь, внимание, забота, поддержка. </w:t>
      </w:r>
      <w:r w:rsidRPr="00B94B42">
        <w:rPr>
          <w:rFonts w:ascii="Times New Roman" w:eastAsia="Times New Roman" w:hAnsi="Times New Roman"/>
          <w:sz w:val="24"/>
          <w:szCs w:val="24"/>
          <w:lang w:eastAsia="ru-RU"/>
        </w:rPr>
        <w:t>Важно лишь найти приемлемые для этого возраста формы их проявления.</w:t>
      </w:r>
    </w:p>
    <w:p w14:paraId="08449B56" w14:textId="5DB5F064"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Най</w:t>
      </w:r>
      <w:r w:rsidR="00762D18">
        <w:rPr>
          <w:rFonts w:ascii="Times New Roman" w:eastAsia="Times New Roman" w:hAnsi="Times New Roman"/>
          <w:sz w:val="24"/>
          <w:szCs w:val="24"/>
          <w:lang w:eastAsia="ru-RU"/>
        </w:rPr>
        <w:t>дите</w:t>
      </w:r>
      <w:r w:rsidRPr="00B94B42">
        <w:rPr>
          <w:rFonts w:ascii="Times New Roman" w:eastAsia="Times New Roman" w:hAnsi="Times New Roman"/>
          <w:sz w:val="24"/>
          <w:szCs w:val="24"/>
          <w:lang w:eastAsia="ru-RU"/>
        </w:rPr>
        <w:t xml:space="preserve">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w:t>
      </w:r>
      <w:r w:rsidRPr="00B94B42">
        <w:rPr>
          <w:rFonts w:ascii="Times New Roman" w:eastAsia="Times New Roman" w:hAnsi="Times New Roman"/>
          <w:sz w:val="24"/>
          <w:szCs w:val="24"/>
          <w:lang w:eastAsia="ru-RU"/>
        </w:rPr>
        <w:lastRenderedPageBreak/>
        <w:t xml:space="preserve">одномоментным и резким. Предоставляя свободу, важно понимать, что подросток еще не умеет с ней обходиться, и свобода может им пониматься как вседозволенность. </w:t>
      </w:r>
      <w:r w:rsidRPr="00B94B42">
        <w:rPr>
          <w:rFonts w:ascii="Times New Roman" w:eastAsia="Times New Roman" w:hAnsi="Times New Roman"/>
          <w:i/>
          <w:iCs/>
          <w:sz w:val="24"/>
          <w:szCs w:val="24"/>
          <w:lang w:eastAsia="ru-RU"/>
        </w:rPr>
        <w:t>Родителю важно распознавать ситуации, в которых подростку можно предоставить самостоятельность, а в которых он еще нуждается в помощи и руководстве.</w:t>
      </w:r>
    </w:p>
    <w:p w14:paraId="4B07DBAD" w14:textId="1CD763D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Вовремя обратит</w:t>
      </w:r>
      <w:r w:rsidR="00762D18">
        <w:rPr>
          <w:rFonts w:ascii="Times New Roman" w:eastAsia="Times New Roman" w:hAnsi="Times New Roman"/>
          <w:sz w:val="24"/>
          <w:szCs w:val="24"/>
          <w:lang w:eastAsia="ru-RU"/>
        </w:rPr>
        <w:t>есь</w:t>
      </w:r>
      <w:r w:rsidRPr="00B94B42">
        <w:rPr>
          <w:rFonts w:ascii="Times New Roman" w:eastAsia="Times New Roman" w:hAnsi="Times New Roman"/>
          <w:sz w:val="24"/>
          <w:szCs w:val="24"/>
          <w:lang w:eastAsia="ru-RU"/>
        </w:rPr>
        <w:t xml:space="preserve"> к специалисту, если вы понимаете, что у вас по каким-то причинам не получается сохранить контакт со своим ребенком. В индивидуальной или семейной работе с психологом вы сможете освоить необходимые навыки, которые помогу вернуть отношения доверия с подростком.</w:t>
      </w:r>
    </w:p>
    <w:p w14:paraId="078366D9"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Не стесняйтесь напоминать ребенку о любви к нему, а также значимости для вас того, что с ним происходит. Даже словесная поддержка очень важна для ребенка.</w:t>
      </w:r>
    </w:p>
    <w:p w14:paraId="570D54FE" w14:textId="300AEBF1"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Проявит</w:t>
      </w:r>
      <w:r w:rsidR="00762D18">
        <w:rPr>
          <w:rFonts w:ascii="Times New Roman" w:eastAsia="Times New Roman" w:hAnsi="Times New Roman"/>
          <w:sz w:val="24"/>
          <w:szCs w:val="24"/>
          <w:lang w:eastAsia="ru-RU"/>
        </w:rPr>
        <w:t>е</w:t>
      </w:r>
      <w:r w:rsidRPr="00B94B42">
        <w:rPr>
          <w:rFonts w:ascii="Times New Roman" w:eastAsia="Times New Roman" w:hAnsi="Times New Roman"/>
          <w:sz w:val="24"/>
          <w:szCs w:val="24"/>
          <w:lang w:eastAsia="ru-RU"/>
        </w:rPr>
        <w:t xml:space="preserve"> инициативу разговора с ребенком, продемонстрировать то, что родитель готов к открытому разговору и уважительному обмену мнениями и переживаниями.</w:t>
      </w:r>
    </w:p>
    <w:p w14:paraId="35827D06" w14:textId="55B0BA11"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При</w:t>
      </w:r>
      <w:r w:rsidR="00762D18">
        <w:rPr>
          <w:rFonts w:ascii="Times New Roman" w:eastAsia="Times New Roman" w:hAnsi="Times New Roman"/>
          <w:sz w:val="24"/>
          <w:szCs w:val="24"/>
          <w:lang w:eastAsia="ru-RU"/>
        </w:rPr>
        <w:t>мите</w:t>
      </w:r>
      <w:r w:rsidRPr="00B94B42">
        <w:rPr>
          <w:rFonts w:ascii="Times New Roman" w:eastAsia="Times New Roman" w:hAnsi="Times New Roman"/>
          <w:sz w:val="24"/>
          <w:szCs w:val="24"/>
          <w:lang w:eastAsia="ru-RU"/>
        </w:rPr>
        <w:t xml:space="preserve"> меры по кратковременному изменению информационной среды несовершеннолетнего, обеспечить совместный с ним досуг.</w:t>
      </w:r>
    </w:p>
    <w:p w14:paraId="6A032678"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Старайтесь радоваться любым достижениям и успехам своего ребенка, и подбадривать в моменты проигрыша, обращайте внимание на его сильные стороны.</w:t>
      </w:r>
    </w:p>
    <w:p w14:paraId="15E7BAE3"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Не стесняйтесь проговаривания своих чувств и учите этому своего ребенка, это поможет лучше понимать друг друга и выходить из конфликтных ситуаций, а также предотвращать подобные в будущем.</w:t>
      </w:r>
    </w:p>
    <w:p w14:paraId="75F96284"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 xml:space="preserve">Нередко дети нуждаются в возможности побыть наедине с собой, уединиться. Позвольте ребенку это сделать, но при возможности поинтересуйтесь, все ли в порядке, может быть что-то его волнует, но ребенок </w:t>
      </w:r>
      <w:r w:rsidRPr="00B94B42">
        <w:rPr>
          <w:rFonts w:ascii="Times New Roman" w:eastAsia="Times New Roman" w:hAnsi="Times New Roman"/>
          <w:i/>
          <w:iCs/>
          <w:sz w:val="24"/>
          <w:szCs w:val="24"/>
          <w:lang w:eastAsia="ru-RU"/>
        </w:rPr>
        <w:t>не знает, как об этом поговорить</w:t>
      </w:r>
      <w:r w:rsidRPr="00B94B42">
        <w:rPr>
          <w:rFonts w:ascii="Times New Roman" w:eastAsia="Times New Roman" w:hAnsi="Times New Roman"/>
          <w:sz w:val="24"/>
          <w:szCs w:val="24"/>
          <w:lang w:eastAsia="ru-RU"/>
        </w:rPr>
        <w:t>.</w:t>
      </w:r>
    </w:p>
    <w:p w14:paraId="7B4549CD"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Не злоупотребляйте наказаниями и запретами.</w:t>
      </w:r>
    </w:p>
    <w:p w14:paraId="2C2D3463" w14:textId="77777777" w:rsidR="00A33406" w:rsidRPr="00B94B42"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Вовлекайте детей в разные виды деятельности, это позволит им усилить познавательный интерес.</w:t>
      </w:r>
    </w:p>
    <w:p w14:paraId="522528BA" w14:textId="6B4D87E2" w:rsidR="00A33406" w:rsidRPr="00A33406" w:rsidRDefault="00A33406" w:rsidP="00A33406">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B94B42">
        <w:rPr>
          <w:rFonts w:ascii="Times New Roman" w:eastAsia="Times New Roman" w:hAnsi="Times New Roman"/>
          <w:sz w:val="24"/>
          <w:szCs w:val="24"/>
          <w:lang w:eastAsia="ru-RU"/>
        </w:rPr>
        <w:t xml:space="preserve">Если достаточно сложно найти общий язык с ребенком, и все возможные методы и разговоры не имеют своего действия, или вы заметили некоторые признаки девиантного поведения и не уверены, как следует поступить, то вы можете обратиться классному руководителю, школьному психологу или социальному, к психологу центра психолого-педагогической, медицинской и социальной помощи (центра ППМС помощи), городскую службу психологической помощи, на телефон доверия. </w:t>
      </w:r>
      <w:r w:rsidRPr="00B94B42">
        <w:rPr>
          <w:rFonts w:ascii="Times New Roman" w:eastAsia="Times New Roman" w:hAnsi="Times New Roman"/>
          <w:i/>
          <w:iCs/>
          <w:sz w:val="24"/>
          <w:szCs w:val="24"/>
          <w:lang w:eastAsia="ru-RU"/>
        </w:rPr>
        <w:t>Консультация профессионала поможет ребенку и Вам разобраться в себе, в Ваших взаимоотношениях и нала</w:t>
      </w:r>
      <w:bookmarkStart w:id="0" w:name="_GoBack"/>
      <w:bookmarkEnd w:id="0"/>
      <w:r w:rsidRPr="00B94B42">
        <w:rPr>
          <w:rFonts w:ascii="Times New Roman" w:eastAsia="Times New Roman" w:hAnsi="Times New Roman"/>
          <w:i/>
          <w:iCs/>
          <w:sz w:val="24"/>
          <w:szCs w:val="24"/>
          <w:lang w:eastAsia="ru-RU"/>
        </w:rPr>
        <w:t>дить отношения.</w:t>
      </w:r>
    </w:p>
    <w:p w14:paraId="1AAE7D29" w14:textId="77777777" w:rsidR="00A33406" w:rsidRPr="002C00CF" w:rsidRDefault="00A33406" w:rsidP="00A33406">
      <w:pPr>
        <w:spacing w:before="100" w:beforeAutospacing="1" w:after="100" w:afterAutospacing="1" w:line="240" w:lineRule="auto"/>
        <w:ind w:left="360"/>
        <w:jc w:val="both"/>
        <w:rPr>
          <w:rFonts w:ascii="Times New Roman" w:eastAsia="Times New Roman" w:hAnsi="Times New Roman"/>
          <w:sz w:val="24"/>
          <w:szCs w:val="24"/>
          <w:lang w:eastAsia="ru-RU"/>
        </w:rPr>
      </w:pPr>
    </w:p>
    <w:p w14:paraId="7DACB86D" w14:textId="77777777" w:rsidR="00A33406" w:rsidRPr="00A33406" w:rsidRDefault="00A33406" w:rsidP="00A33406">
      <w:pPr>
        <w:jc w:val="both"/>
        <w:rPr>
          <w:rFonts w:ascii="Times New Roman" w:hAnsi="Times New Roman" w:cs="Times New Roman"/>
          <w:sz w:val="28"/>
          <w:szCs w:val="28"/>
        </w:rPr>
      </w:pPr>
    </w:p>
    <w:sectPr w:rsidR="00A33406" w:rsidRPr="00A33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03EE2"/>
    <w:multiLevelType w:val="multilevel"/>
    <w:tmpl w:val="20A8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51"/>
    <w:rsid w:val="00710F51"/>
    <w:rsid w:val="00762D18"/>
    <w:rsid w:val="00A33406"/>
    <w:rsid w:val="00D322C0"/>
    <w:rsid w:val="00D3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A28C"/>
  <w15:chartTrackingRefBased/>
  <w15:docId w15:val="{F8416905-BBEF-45AA-ACFE-3E02CA35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2023-03-29T09:13:00Z</dcterms:created>
  <dcterms:modified xsi:type="dcterms:W3CDTF">2023-03-31T12:22:00Z</dcterms:modified>
</cp:coreProperties>
</file>