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E3" w:rsidRPr="00D8171F" w:rsidRDefault="00DD5FE3" w:rsidP="00DD5FE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8171F">
        <w:rPr>
          <w:rFonts w:ascii="Times New Roman" w:eastAsia="Calibri" w:hAnsi="Times New Roman" w:cs="Times New Roman"/>
          <w:lang w:val="ru-RU"/>
        </w:rPr>
        <w:t>Муниципальное бюджетное дошкольное образовательное учреждение</w:t>
      </w:r>
    </w:p>
    <w:p w:rsidR="00DD5FE3" w:rsidRPr="00D8171F" w:rsidRDefault="00DD5FE3" w:rsidP="00DD5FE3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8171F">
        <w:rPr>
          <w:rFonts w:ascii="Times New Roman" w:eastAsia="Calibri" w:hAnsi="Times New Roman" w:cs="Times New Roman"/>
          <w:lang w:val="ru-RU"/>
        </w:rPr>
        <w:t>«Детский сад №18» города Канаш Чувашской Республики</w:t>
      </w:r>
    </w:p>
    <w:p w:rsidR="00DD5FE3" w:rsidRDefault="00DD5FE3" w:rsidP="00EA64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eastAsia="ru-RU"/>
        </w:rPr>
      </w:pPr>
      <w:r w:rsidRPr="00D8171F">
        <w:rPr>
          <w:rFonts w:ascii="Times New Roman" w:eastAsia="Calibri" w:hAnsi="Times New Roman" w:cs="Times New Roman"/>
          <w:lang w:eastAsia="ru-RU"/>
        </w:rPr>
        <w:t>МБДОУ «</w:t>
      </w:r>
      <w:proofErr w:type="spellStart"/>
      <w:r w:rsidRPr="00D8171F">
        <w:rPr>
          <w:rFonts w:ascii="Times New Roman" w:eastAsia="Calibri" w:hAnsi="Times New Roman" w:cs="Times New Roman"/>
          <w:lang w:eastAsia="ru-RU"/>
        </w:rPr>
        <w:t>Детский</w:t>
      </w:r>
      <w:proofErr w:type="spellEnd"/>
      <w:r w:rsidRPr="00D8171F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D8171F">
        <w:rPr>
          <w:rFonts w:ascii="Times New Roman" w:eastAsia="Calibri" w:hAnsi="Times New Roman" w:cs="Times New Roman"/>
          <w:lang w:eastAsia="ru-RU"/>
        </w:rPr>
        <w:t>сад</w:t>
      </w:r>
      <w:proofErr w:type="spellEnd"/>
      <w:r w:rsidRPr="00D8171F">
        <w:rPr>
          <w:rFonts w:ascii="Times New Roman" w:eastAsia="Calibri" w:hAnsi="Times New Roman" w:cs="Times New Roman"/>
          <w:lang w:eastAsia="ru-RU"/>
        </w:rPr>
        <w:t xml:space="preserve"> №18» г. </w:t>
      </w:r>
      <w:proofErr w:type="spellStart"/>
      <w:r w:rsidRPr="00D8171F">
        <w:rPr>
          <w:rFonts w:ascii="Times New Roman" w:eastAsia="Calibri" w:hAnsi="Times New Roman" w:cs="Times New Roman"/>
          <w:lang w:eastAsia="ru-RU"/>
        </w:rPr>
        <w:t>Канаш</w:t>
      </w:r>
      <w:proofErr w:type="spellEnd"/>
    </w:p>
    <w:p w:rsidR="00EA645B" w:rsidRPr="00EA645B" w:rsidRDefault="00EA645B" w:rsidP="00EA645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918"/>
      </w:tblGrid>
      <w:tr w:rsidR="00DD5FE3" w:rsidRPr="00DD5FE3" w:rsidTr="006303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FE3" w:rsidRPr="00D8171F" w:rsidRDefault="00DD5FE3" w:rsidP="00630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71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СОГЛАСОВАНО</w:t>
            </w:r>
            <w:r w:rsidRPr="00D8171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DD5FE3" w:rsidRPr="00D8171F" w:rsidRDefault="00DD5FE3" w:rsidP="0063038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Педагогическим советом</w:t>
            </w:r>
            <w:r w:rsidRPr="00D8171F">
              <w:rPr>
                <w:rFonts w:ascii="Times New Roman" w:hAnsi="Times New Roman" w:cs="Times New Roman"/>
                <w:lang w:val="ru-RU"/>
              </w:rPr>
              <w:br/>
            </w:r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МБДОУ «Детский сад № 18» г. Канаш</w:t>
            </w:r>
            <w:r w:rsidRPr="00D8171F">
              <w:rPr>
                <w:rFonts w:ascii="Times New Roman" w:hAnsi="Times New Roman" w:cs="Times New Roman"/>
                <w:lang w:val="ru-RU"/>
              </w:rPr>
              <w:br/>
            </w:r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(протокол от 27.08.2024 № 1)</w:t>
            </w:r>
          </w:p>
        </w:tc>
        <w:tc>
          <w:tcPr>
            <w:tcW w:w="59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FE3" w:rsidRPr="00D8171F" w:rsidRDefault="00DD5FE3" w:rsidP="0063038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71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УТВЕРЖДАЮ</w:t>
            </w:r>
          </w:p>
          <w:p w:rsidR="00DD5FE3" w:rsidRPr="00D8171F" w:rsidRDefault="00DD5FE3" w:rsidP="0063038C">
            <w:pPr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Заведующий МБДОУ «Детский сад № 18» г. Канаш</w:t>
            </w:r>
            <w:r w:rsidRPr="00D8171F">
              <w:rPr>
                <w:rFonts w:ascii="Times New Roman" w:hAnsi="Times New Roman" w:cs="Times New Roman"/>
                <w:lang w:val="ru-RU"/>
              </w:rPr>
              <w:br/>
              <w:t>Игнатьева З.П.</w:t>
            </w:r>
            <w:r w:rsidRPr="00D8171F">
              <w:rPr>
                <w:rFonts w:ascii="Times New Roman" w:hAnsi="Times New Roman" w:cs="Times New Roman"/>
                <w:lang w:val="ru-RU"/>
              </w:rPr>
              <w:br/>
            </w:r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27.08.</w:t>
            </w:r>
            <w:proofErr w:type="gramStart"/>
            <w:r w:rsidRPr="00D8171F">
              <w:rPr>
                <w:rFonts w:ascii="Times New Roman" w:hAnsi="Times New Roman" w:cs="Times New Roman"/>
                <w:color w:val="000000"/>
                <w:lang w:val="ru-RU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="00EA645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приказ №104</w:t>
            </w:r>
          </w:p>
        </w:tc>
      </w:tr>
    </w:tbl>
    <w:p w:rsidR="00711D0D" w:rsidRPr="00EA645B" w:rsidRDefault="00711D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D0D" w:rsidRPr="00DD5FE3" w:rsidRDefault="00D56424" w:rsidP="00DD5F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D5FE3">
        <w:rPr>
          <w:lang w:val="ru-RU"/>
        </w:rPr>
        <w:br/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proofErr w:type="spellStart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комиссии </w:t>
      </w:r>
      <w:r w:rsidR="00DD5FE3" w:rsidRPr="00D8171F">
        <w:rPr>
          <w:rFonts w:ascii="Times New Roman" w:hAnsi="Times New Roman" w:cs="Times New Roman"/>
          <w:color w:val="000000"/>
          <w:lang w:val="ru-RU"/>
        </w:rPr>
        <w:t>МБДОУ «Детский сад № 18» г. Канаш</w:t>
      </w:r>
      <w:r w:rsidR="00DD5FE3"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="00DD5FE3" w:rsidRPr="00D8171F">
        <w:rPr>
          <w:rFonts w:ascii="Times New Roman" w:hAnsi="Times New Roman" w:cs="Times New Roman"/>
          <w:color w:val="000000"/>
          <w:lang w:val="ru-RU"/>
        </w:rPr>
        <w:t>МБДОУ «Детский сад № 18» г. Канаш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соответственно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– Положение, образовательная организация)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ГОСТ 31986-2012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Положение составлено в рамках мероприятия ХАССП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Порядок создания </w:t>
      </w:r>
      <w:proofErr w:type="spellStart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входят: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Председатель – </w:t>
      </w:r>
      <w:r w:rsid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711D0D" w:rsidRDefault="00D564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1D0D" w:rsidRDefault="00DD5F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="00D56424">
        <w:rPr>
          <w:rFonts w:hAnsi="Times New Roman" w:cs="Times New Roman"/>
          <w:color w:val="000000"/>
          <w:sz w:val="24"/>
          <w:szCs w:val="24"/>
        </w:rPr>
        <w:t>;</w:t>
      </w:r>
    </w:p>
    <w:p w:rsidR="00711D0D" w:rsidRDefault="00D564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1D0D" w:rsidRDefault="00DD5FE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хозяйсвом</w:t>
      </w:r>
      <w:proofErr w:type="spellEnd"/>
      <w:r w:rsidR="00D56424">
        <w:rPr>
          <w:rFonts w:hAnsi="Times New Roman" w:cs="Times New Roman"/>
          <w:color w:val="000000"/>
          <w:sz w:val="24"/>
          <w:szCs w:val="24"/>
        </w:rPr>
        <w:t>;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2.3. Отсутствие отдельных членов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не является препятствием для ее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Для надлежащего выполнения функций комиссии достаточно не менее трех ее членов.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При необходимости в состав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2.2 настоящего Положения, а также специалисты и эксперты, не являющиеся работниками образовательной организации.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2.5.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является ее полноправным членом. В случае равенства голосов при голосовании голос председателя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является решающим.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цели и 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комиссии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создается с целью осуществления постоянного контроля качества готовых блюд, приготовленных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в пищеблоке образовательной организации.</w:t>
      </w:r>
    </w:p>
    <w:p w:rsidR="00711D0D" w:rsidRDefault="00D564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1D0D" w:rsidRPr="00DD5FE3" w:rsidRDefault="00D564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контроль массы всех готовых блюд (штучных изделий, полуфабрикатов, порционных блюд, продукции к блюдам);</w:t>
      </w:r>
    </w:p>
    <w:p w:rsidR="00711D0D" w:rsidRPr="00DD5FE3" w:rsidRDefault="00D5642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органолептическая оценка всех готовых блюд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(состав, вкус, температура, запах, внешний вид, готовность).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3.3. Возложение на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иных поручений, не соответствующих цели и задачам ее создания, не допускается.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3.4. Решения, принятые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комиссией в рамках имеющихся у нее полномочий, содержат указания, обязательные к исполнению всеми работниками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организации либо теми, кому они непосредственно адресованы, если в таких решениях прямо указаны работники образовательной организации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Права и обязанности </w:t>
      </w:r>
      <w:proofErr w:type="spellStart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комиссия вправе:</w:t>
      </w:r>
    </w:p>
    <w:p w:rsidR="00711D0D" w:rsidRPr="00DD5FE3" w:rsidRDefault="00D564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выносить на обсуждение конкретные предложения по организации питания;</w:t>
      </w:r>
    </w:p>
    <w:p w:rsidR="00711D0D" w:rsidRPr="00DD5FE3" w:rsidRDefault="00D564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ходатайствовать о поощрении или наказании работников пищеблока образовательной организации;</w:t>
      </w:r>
    </w:p>
    <w:p w:rsidR="00711D0D" w:rsidRPr="00DD5FE3" w:rsidRDefault="00D564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находиться в помещениях пищеблока для проведения бракеража готовых блюд.</w:t>
      </w:r>
    </w:p>
    <w:p w:rsidR="00711D0D" w:rsidRDefault="00D564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Бракеражная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ежедневно являться на бракераж готовой пищевой продукции за 20 минут до 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раздачи;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выносить одно из трех обоснованных решений: допустить к раздаче, направить на доработку, отправить в брак;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ознакомиться с меню, таблицами выхода и состава продукции, изучить технологические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калькуляционные карты приготовления пищи, качество которой оценивается;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своевременно сообщить руководству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 проблемах здоровья, которые препятствуют осуществлению возложенных функций;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свои функции в специально выдаваемой одежде: халате, шапочке, перчатках и обуви;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перед тем как приступить к своим обязанностям, вымыть руки и надеть специальную одежду;</w:t>
      </w:r>
    </w:p>
    <w:p w:rsidR="00711D0D" w:rsidRPr="00DD5FE3" w:rsidRDefault="00D564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:rsidR="00711D0D" w:rsidRPr="00DD5FE3" w:rsidRDefault="00D56424" w:rsidP="00DD5FE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бракеража в учетных документах: в журнале бракеража готовой кулинарной продукции и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выявления брака (по необходимости).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Деятельность </w:t>
      </w:r>
      <w:proofErr w:type="spellStart"/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5.2. Для оценки контроля массы и органолептической оценки члены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используют порядки, указанные в приложениях № 1 и 2 к настоящему Положению.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5.3.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обязаны содействовать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представлять затребованные документы, давать пояснения, предъявлять пищевые продукты,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 емкости, посуду и т. п.</w:t>
      </w:r>
    </w:p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Заключительные положения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6.1. Члены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несут персональную ответственность за выполнение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них функций и за вынесенные в ходе деятельности решения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889"/>
      </w:tblGrid>
      <w:tr w:rsidR="00711D0D" w:rsidRPr="00DD5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Pr="00DD5FE3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Pr="00DD5FE3" w:rsidRDefault="00D56424" w:rsidP="00DD5FE3">
            <w:pPr>
              <w:jc w:val="right"/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</w:t>
            </w:r>
            <w:r w:rsidR="00DD5FE3" w:rsidRPr="00D8171F">
              <w:rPr>
                <w:rFonts w:ascii="Times New Roman" w:hAnsi="Times New Roman" w:cs="Times New Roman"/>
                <w:color w:val="000000"/>
                <w:lang w:val="ru-RU"/>
              </w:rPr>
              <w:t>МБДОУ «Детский сад № 18» г.</w:t>
            </w:r>
            <w:r w:rsidR="00DD5F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DD5FE3">
              <w:rPr>
                <w:rFonts w:ascii="Times New Roman" w:hAnsi="Times New Roman" w:cs="Times New Roman"/>
                <w:color w:val="000000"/>
                <w:lang w:val="ru-RU"/>
              </w:rPr>
              <w:t>Канащ</w:t>
            </w:r>
            <w:proofErr w:type="spellEnd"/>
          </w:p>
        </w:tc>
      </w:tr>
    </w:tbl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D5FE3">
        <w:rPr>
          <w:lang w:val="ru-RU"/>
        </w:rPr>
        <w:br/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контроля массы готовых блюд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Для контроля средней массы блюда надо взять электронные или циферблатные весы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ценой деления 2 г и взвесить на них количество продукции, указанной в таблице 1. Затем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фактические показатели средней массы продукции надо сравнить с нормами выхода,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указаны в меню. Если масса имеет отрицательные отклонения, то продукция не допускается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реализации. При вынесении решения учитывается допустимый предел отклонения, указанный в таблице 2.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27"/>
        <w:gridCol w:w="1384"/>
      </w:tblGrid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взвешивают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каком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количестве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11D0D" w:rsidRPr="00DD5FE3" w:rsidRDefault="00D564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мяса, мяса птицы, рыбы, кролика, дичи с гарнирами и соусами;</w:t>
            </w:r>
          </w:p>
          <w:p w:rsidR="00711D0D" w:rsidRPr="00DD5FE3" w:rsidRDefault="00D564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картофеля, овощей, грибов и бобовых;</w:t>
            </w:r>
          </w:p>
          <w:p w:rsidR="00711D0D" w:rsidRPr="00DD5FE3" w:rsidRDefault="00D564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круп и макаронных изделий с жиром, сметаной или соусом;</w:t>
            </w:r>
          </w:p>
          <w:p w:rsidR="00711D0D" w:rsidRPr="00DD5FE3" w:rsidRDefault="00D5642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яиц, творога со сметаной или соусами;</w:t>
            </w:r>
          </w:p>
          <w:p w:rsidR="00711D0D" w:rsidRPr="00DD5FE3" w:rsidRDefault="00D5642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с жиром, сметаной и иными продуктами.</w:t>
            </w:r>
          </w:p>
          <w:p w:rsidR="00711D0D" w:rsidRDefault="00D564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11D0D" w:rsidRDefault="00D564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1D0D" w:rsidRPr="00DD5FE3" w:rsidRDefault="00D564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без мяса, мяса птицы, рыбы;</w:t>
            </w:r>
          </w:p>
          <w:p w:rsidR="00711D0D" w:rsidRPr="00DD5FE3" w:rsidRDefault="00D5642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Сливочное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сметана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Бутерброды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порционируемые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порций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Коктейли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порции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1D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1D0D" w:rsidRDefault="00711D0D">
      <w:pPr>
        <w:rPr>
          <w:rFonts w:hAnsi="Times New Roman" w:cs="Times New Roman"/>
          <w:color w:val="000000"/>
          <w:sz w:val="24"/>
          <w:szCs w:val="24"/>
        </w:rPr>
      </w:pP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Предел допускаемых отрицательных отклонений массы пищевой продукции</w:t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  <w:gridCol w:w="4800"/>
        <w:gridCol w:w="516"/>
        <w:gridCol w:w="427"/>
      </w:tblGrid>
      <w:tr w:rsidR="00711D0D" w:rsidTr="00DD5F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Масса кулинарных полуфабрикатов и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изделий, блюд, напитков, г или мл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допускаемых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отрицательных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отклонений</w:t>
            </w:r>
            <w:proofErr w:type="spellEnd"/>
          </w:p>
        </w:tc>
      </w:tr>
      <w:tr w:rsidR="00711D0D" w:rsidTr="00DD5F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</w:t>
            </w:r>
            <w:proofErr w:type="spellEnd"/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5–50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50–100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100–200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200–300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300–500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11D0D" w:rsidT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500–1000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1D0D" w:rsidTr="00DD5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D0D" w:rsidRPr="00DD5FE3" w:rsidTr="00DD5FE3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Default="00711D0D" w:rsidP="00DD5FE3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D0D" w:rsidRPr="00DD5FE3" w:rsidRDefault="00D56424" w:rsidP="00DD5FE3">
            <w:pPr>
              <w:jc w:val="right"/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2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Положению о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бракеражной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</w:t>
            </w:r>
            <w:r w:rsidR="00DD5FE3" w:rsidRPr="00D8171F">
              <w:rPr>
                <w:rFonts w:ascii="Times New Roman" w:hAnsi="Times New Roman" w:cs="Times New Roman"/>
                <w:color w:val="000000"/>
                <w:lang w:val="ru-RU"/>
              </w:rPr>
              <w:t>МБДОУ «Детский сад № 18» г. Канаш</w:t>
            </w:r>
          </w:p>
        </w:tc>
      </w:tr>
    </w:tbl>
    <w:p w:rsidR="00711D0D" w:rsidRPr="00DD5FE3" w:rsidRDefault="00D564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D5FE3">
        <w:rPr>
          <w:lang w:val="ru-RU"/>
        </w:rPr>
        <w:br/>
      </w:r>
      <w:r w:rsidRPr="00DD5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органолептической оценки готовых блюд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из общей емкости с готовой пищевой продукцией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отбирают </w:t>
      </w:r>
      <w:proofErr w:type="spell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пробу для каждого члена комиссии в объеме:</w:t>
      </w:r>
    </w:p>
    <w:p w:rsidR="00711D0D" w:rsidRPr="00DD5FE3" w:rsidRDefault="00D564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711D0D" w:rsidRPr="00DD5FE3" w:rsidRDefault="00D5642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одного изделия или блюда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дегустации проб продукции сохраняют порядок их представления без возврата к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дегустируемым пробам. После оценки каждого образца снимают послевкусие, используя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нейтрализующие продукты (белый хлеб, сухое пресное печенье, молотый кофе или негазированную питьевую воду).</w:t>
      </w:r>
    </w:p>
    <w:p w:rsidR="00711D0D" w:rsidRPr="00DD5FE3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продукции дает каждый член комиссии с помощью характеристик, которые установлены в таблице 2. Общую оценку качества готовой продукции </w:t>
      </w:r>
      <w:proofErr w:type="gramStart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рассчитывают</w:t>
      </w:r>
      <w:proofErr w:type="gramEnd"/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оцениваемой продукции проводят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снижение максимально возможного балла в соответствии с рекомендациями, приведенными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5FE3">
        <w:rPr>
          <w:rFonts w:hAnsi="Times New Roman" w:cs="Times New Roman"/>
          <w:color w:val="000000"/>
          <w:sz w:val="24"/>
          <w:szCs w:val="24"/>
          <w:lang w:val="ru-RU"/>
        </w:rPr>
        <w:t>приложении Б к ГОСТ 31986-2012.</w:t>
      </w:r>
    </w:p>
    <w:p w:rsidR="00711D0D" w:rsidRDefault="00D5642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продукции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1"/>
        <w:gridCol w:w="6010"/>
      </w:tblGrid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оценивают</w:t>
            </w:r>
            <w:proofErr w:type="spellEnd"/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плотной частей, консистенцию продуктов, форму нарезки, вкус. Затем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Соус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Определяют консистенцию, переливая тонкой струйкой и пробуя на вкус.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 оценивают цвет, состав, правильность формы нарезки, текстуру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наполнителей, а также запах и вкус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и изделия с плотной структурой после оценки внешнего вида нарезают на общей тарелке на тестируемые порции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тушеных и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 тестируют овощи и соус, а затем пробуют блюдо в целом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Вначале оценивают внешний вид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формы нарезки, а затем текстуру (консистенцию), запах и вкус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круп и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обращают внимание на их текстуру: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разваренность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слипаемость</w:t>
            </w:r>
            <w:proofErr w:type="spellEnd"/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 правильность разделки и соблюдение рецептуры; правильность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полуфабрикатов – нарезку, панировку; текстуру; запах и вкус изделий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711D0D" w:rsidRPr="00DD5FE3" w:rsidRDefault="00D5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мясных соусных блюд отдельно оценивают все составные части: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 изделие, соус, гарнир; затем пробуют блюдо в целом</w:t>
            </w:r>
          </w:p>
        </w:tc>
      </w:tr>
      <w:tr w:rsidR="00711D0D" w:rsidRPr="00DD5F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Холодные блюда, полуфабрикаты, салаты и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Особое внимание обращают на внешний вид блюда – правильность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нарезки основных продуктов, их текстуру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групповые особенности блюд, а также:</w:t>
            </w:r>
          </w:p>
          <w:p w:rsidR="00711D0D" w:rsidRPr="00DD5FE3" w:rsidRDefault="00D5642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желированных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711D0D" w:rsidRDefault="00D5642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отсутствие закала.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кулинарные полуфабрикаты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оладьев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пирожков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д., форму изделия. Обращают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на соотношение фарша и теста, качество фарша: его сочность,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готовности, состав.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Мучные кондитерские и булочные</w:t>
            </w:r>
            <w:r w:rsidRPr="00DD5FE3">
              <w:rPr>
                <w:lang w:val="ru-RU"/>
              </w:rPr>
              <w:br/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 внимание на состояние поверхности, ее отделку, цвет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корочки, отсутствие отслоения корочки от мякиша, толщину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форму изделий. Затем оценивают состояние мякиша: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пропеченность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признаков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непромеса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характер пористости, эластичность,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свежесть, отсутствие закала. После этого оценивают качество отделочных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полуфабрикатов по следующим признакам: состояние кремовой массы,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помады, желе, глазури, их пышность, пластичность.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целом</w:t>
            </w:r>
            <w:proofErr w:type="spellEnd"/>
          </w:p>
        </w:tc>
      </w:tr>
    </w:tbl>
    <w:p w:rsidR="00711D0D" w:rsidRPr="00EA645B" w:rsidRDefault="00D564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6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1"/>
        <w:gridCol w:w="1640"/>
      </w:tblGrid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недостатков. Органолептические показатели соответствуют требованиям нормативных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Имеет незначительные или легкоустранимые недостатки. Например: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 для данного вида продукции,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слабовыраженные запах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неравномерная форма нарезки; недостаточно соленый вкус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значительные недостатки, но пригоден для реализации без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переработки.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 недостатков могут быть: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подсыхание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формы изделия; неправильная форма нарезки овощей; слабый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чрезмерный запах специй;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салатах; жесткая текстура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консистенция мяса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11D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Pr="00DD5FE3" w:rsidRDefault="00D56424">
            <w:pPr>
              <w:rPr>
                <w:lang w:val="ru-RU"/>
              </w:rPr>
            </w:pP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значительные дефекты: присутствуют посторонние привкусы 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запахи;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пересолено; </w:t>
            </w:r>
            <w:proofErr w:type="spellStart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недоварено</w:t>
            </w:r>
            <w:proofErr w:type="spellEnd"/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подгорело; утратило форму и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D5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D564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неудовлетвор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11D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D0D" w:rsidRDefault="00711D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424" w:rsidRDefault="00D56424"/>
    <w:sectPr w:rsidR="00D564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11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32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40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E2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77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0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B7B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D2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711D0D"/>
    <w:rsid w:val="00B577A2"/>
    <w:rsid w:val="00B73A5A"/>
    <w:rsid w:val="00D56424"/>
    <w:rsid w:val="00DD5FE3"/>
    <w:rsid w:val="00E438A1"/>
    <w:rsid w:val="00EA64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BFEC"/>
  <w15:docId w15:val="{ABE1ED85-2FB1-4DFD-89B0-8D7C2A4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ds18</dc:creator>
  <dc:description>Подготовлено экспертами Актион-МЦФЭР</dc:description>
  <cp:lastModifiedBy>ds18</cp:lastModifiedBy>
  <cp:revision>4</cp:revision>
  <dcterms:created xsi:type="dcterms:W3CDTF">2024-09-16T08:02:00Z</dcterms:created>
  <dcterms:modified xsi:type="dcterms:W3CDTF">2024-09-16T08:55:00Z</dcterms:modified>
</cp:coreProperties>
</file>