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A436B" w14:textId="77777777" w:rsidR="00FE1B65" w:rsidRDefault="00FE1B65" w:rsidP="00FE1B65">
      <w:pPr>
        <w:spacing w:line="240" w:lineRule="atLeast"/>
        <w:jc w:val="center"/>
        <w:rPr>
          <w:sz w:val="24"/>
          <w:szCs w:val="24"/>
        </w:rPr>
      </w:pPr>
      <w:r>
        <w:rPr>
          <w:sz w:val="24"/>
          <w:szCs w:val="24"/>
        </w:rPr>
        <w:t xml:space="preserve">Муниципальное автономное учреждение дополнительного образования </w:t>
      </w:r>
    </w:p>
    <w:p w14:paraId="67E93669" w14:textId="0A1B0E46" w:rsidR="00FE1B65" w:rsidRDefault="00FE1B65" w:rsidP="00FE1B65">
      <w:pPr>
        <w:spacing w:line="240" w:lineRule="atLeast"/>
        <w:jc w:val="center"/>
        <w:rPr>
          <w:i/>
          <w:sz w:val="24"/>
          <w:szCs w:val="24"/>
        </w:rPr>
      </w:pPr>
      <w:r>
        <w:rPr>
          <w:sz w:val="24"/>
          <w:szCs w:val="24"/>
        </w:rPr>
        <w:t>«Аликовская детская школа искусств» Аликовского</w:t>
      </w:r>
      <w:r>
        <w:rPr>
          <w:i/>
          <w:sz w:val="24"/>
          <w:szCs w:val="24"/>
        </w:rPr>
        <w:t xml:space="preserve"> </w:t>
      </w:r>
      <w:r w:rsidR="00AD112B">
        <w:rPr>
          <w:sz w:val="24"/>
          <w:szCs w:val="24"/>
        </w:rPr>
        <w:t xml:space="preserve">муниципального округа </w:t>
      </w:r>
      <w:r>
        <w:rPr>
          <w:sz w:val="24"/>
          <w:szCs w:val="24"/>
        </w:rPr>
        <w:t>Чувашской Республики</w:t>
      </w:r>
    </w:p>
    <w:p w14:paraId="78D9527A" w14:textId="77777777" w:rsidR="00FE1B65" w:rsidRDefault="00FE1B65" w:rsidP="00FE1B65">
      <w:pPr>
        <w:spacing w:line="240" w:lineRule="atLeast"/>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FE1B65" w14:paraId="693A5F2F" w14:textId="77777777" w:rsidTr="009D0ABA">
        <w:tc>
          <w:tcPr>
            <w:tcW w:w="4785" w:type="dxa"/>
            <w:tcBorders>
              <w:top w:val="nil"/>
              <w:left w:val="nil"/>
              <w:bottom w:val="nil"/>
              <w:right w:val="nil"/>
            </w:tcBorders>
          </w:tcPr>
          <w:p w14:paraId="443E0795" w14:textId="77777777" w:rsidR="00FE1B65" w:rsidRDefault="00FE1B65" w:rsidP="009D0ABA">
            <w:pPr>
              <w:spacing w:line="240" w:lineRule="atLeast"/>
            </w:pPr>
            <w:r>
              <w:t xml:space="preserve">Принято </w:t>
            </w:r>
          </w:p>
          <w:p w14:paraId="1AB5C350" w14:textId="77777777" w:rsidR="00FE1B65" w:rsidRDefault="00FE1B65" w:rsidP="009D0ABA">
            <w:pPr>
              <w:spacing w:line="240" w:lineRule="atLeast"/>
            </w:pPr>
            <w:r>
              <w:t xml:space="preserve">Решением Педагогического совета </w:t>
            </w:r>
          </w:p>
          <w:p w14:paraId="4A1281EB" w14:textId="77777777" w:rsidR="00FE1B65" w:rsidRDefault="00FE1B65" w:rsidP="009D0ABA">
            <w:pPr>
              <w:spacing w:line="240" w:lineRule="atLeast"/>
            </w:pPr>
            <w:r>
              <w:t>Протокол №___</w:t>
            </w:r>
          </w:p>
          <w:p w14:paraId="430EF481" w14:textId="661B54C9" w:rsidR="00FE1B65" w:rsidRDefault="00074E42" w:rsidP="009D0ABA">
            <w:pPr>
              <w:spacing w:line="240" w:lineRule="atLeast"/>
            </w:pPr>
            <w:r>
              <w:t>«__» _____________202</w:t>
            </w:r>
            <w:r w:rsidR="00AD112B">
              <w:t xml:space="preserve">4 </w:t>
            </w:r>
            <w:r w:rsidR="00FE1B65">
              <w:t>г.</w:t>
            </w:r>
          </w:p>
          <w:p w14:paraId="2FC6D46D" w14:textId="77777777" w:rsidR="00FE1B65" w:rsidRDefault="00FE1B65" w:rsidP="009D0ABA">
            <w:pPr>
              <w:spacing w:line="240" w:lineRule="atLeast"/>
              <w:rPr>
                <w:sz w:val="28"/>
                <w:szCs w:val="28"/>
              </w:rPr>
            </w:pPr>
          </w:p>
        </w:tc>
        <w:tc>
          <w:tcPr>
            <w:tcW w:w="4962" w:type="dxa"/>
            <w:tcBorders>
              <w:top w:val="nil"/>
              <w:left w:val="nil"/>
              <w:bottom w:val="nil"/>
              <w:right w:val="nil"/>
            </w:tcBorders>
            <w:hideMark/>
          </w:tcPr>
          <w:p w14:paraId="79D03216" w14:textId="77777777" w:rsidR="00FE1B65" w:rsidRDefault="00FE1B65" w:rsidP="009D0ABA">
            <w:pPr>
              <w:spacing w:line="240" w:lineRule="atLeast"/>
              <w:jc w:val="right"/>
            </w:pPr>
            <w:r>
              <w:t>Утверждаю</w:t>
            </w:r>
          </w:p>
          <w:p w14:paraId="431E63B0" w14:textId="77777777" w:rsidR="00FE1B65" w:rsidRDefault="00FE1B65" w:rsidP="009D0ABA">
            <w:pPr>
              <w:spacing w:line="240" w:lineRule="atLeast"/>
              <w:jc w:val="center"/>
            </w:pPr>
            <w:r>
              <w:t xml:space="preserve">                                             Директор МАУ ДО</w:t>
            </w:r>
          </w:p>
          <w:p w14:paraId="7FE32DC7" w14:textId="77777777" w:rsidR="00FE1B65" w:rsidRDefault="00FE1B65" w:rsidP="009D0ABA">
            <w:pPr>
              <w:spacing w:line="240" w:lineRule="atLeast"/>
              <w:jc w:val="center"/>
            </w:pPr>
            <w:r>
              <w:t xml:space="preserve">                                        «Аликовская ДШИ»</w:t>
            </w:r>
          </w:p>
          <w:p w14:paraId="49601923" w14:textId="03D80475" w:rsidR="00FE1B65" w:rsidRDefault="00FE1B65" w:rsidP="009D0ABA">
            <w:pPr>
              <w:spacing w:line="240" w:lineRule="atLeast"/>
              <w:jc w:val="center"/>
            </w:pPr>
            <w:r>
              <w:t xml:space="preserve">                                    ___________ </w:t>
            </w:r>
            <w:proofErr w:type="spellStart"/>
            <w:r w:rsidR="00AD112B">
              <w:t>Судман</w:t>
            </w:r>
            <w:proofErr w:type="spellEnd"/>
            <w:r w:rsidR="00AD112B">
              <w:t xml:space="preserve"> А. Я.</w:t>
            </w:r>
            <w:r>
              <w:t xml:space="preserve"> </w:t>
            </w:r>
          </w:p>
          <w:p w14:paraId="06B138A6" w14:textId="041A5EAE" w:rsidR="00FE1B65" w:rsidRDefault="00FE1B65" w:rsidP="009D0ABA">
            <w:pPr>
              <w:spacing w:line="240" w:lineRule="atLeast"/>
              <w:jc w:val="right"/>
            </w:pPr>
            <w:r>
              <w:t>Прик</w:t>
            </w:r>
            <w:r w:rsidR="00074E42">
              <w:t>аз №____ от «___» __________202</w:t>
            </w:r>
            <w:r w:rsidR="00AD112B">
              <w:t xml:space="preserve">4 </w:t>
            </w:r>
            <w:r>
              <w:t>г.</w:t>
            </w:r>
          </w:p>
          <w:p w14:paraId="57D6DF1E" w14:textId="77777777" w:rsidR="00FE1B65" w:rsidRDefault="00FE1B65" w:rsidP="009D0ABA">
            <w:pPr>
              <w:spacing w:line="240" w:lineRule="atLeast"/>
              <w:jc w:val="right"/>
              <w:rPr>
                <w:sz w:val="28"/>
                <w:szCs w:val="28"/>
              </w:rPr>
            </w:pPr>
            <w:r>
              <w:rPr>
                <w:sz w:val="28"/>
                <w:szCs w:val="28"/>
              </w:rPr>
              <w:t xml:space="preserve"> </w:t>
            </w:r>
          </w:p>
        </w:tc>
      </w:tr>
    </w:tbl>
    <w:p w14:paraId="7F626D61" w14:textId="77777777" w:rsidR="00FE1B65" w:rsidRDefault="00FE1B65" w:rsidP="00FE1B65">
      <w:pPr>
        <w:jc w:val="center"/>
        <w:rPr>
          <w:i/>
          <w:sz w:val="24"/>
          <w:szCs w:val="24"/>
        </w:rPr>
      </w:pPr>
    </w:p>
    <w:p w14:paraId="7E0B243C" w14:textId="77777777" w:rsidR="00FE1B65" w:rsidRDefault="00FE1B65" w:rsidP="00FE1B65">
      <w:pPr>
        <w:jc w:val="center"/>
        <w:rPr>
          <w:sz w:val="24"/>
          <w:szCs w:val="24"/>
        </w:rPr>
      </w:pPr>
    </w:p>
    <w:p w14:paraId="0C7A17B2" w14:textId="77777777" w:rsidR="00FE1B65" w:rsidRDefault="00FE1B65" w:rsidP="00FE1B65">
      <w:pPr>
        <w:jc w:val="center"/>
        <w:rPr>
          <w:sz w:val="24"/>
          <w:szCs w:val="24"/>
        </w:rPr>
      </w:pPr>
    </w:p>
    <w:p w14:paraId="42EBD1EB" w14:textId="77777777" w:rsidR="00FE1B65" w:rsidRDefault="00FE1B65" w:rsidP="00FE1B65">
      <w:pPr>
        <w:jc w:val="center"/>
        <w:rPr>
          <w:sz w:val="24"/>
          <w:szCs w:val="24"/>
        </w:rPr>
      </w:pPr>
    </w:p>
    <w:p w14:paraId="6BE0FE6F" w14:textId="77777777" w:rsidR="00FE1B65" w:rsidRDefault="00FE1B65" w:rsidP="00FE1B65">
      <w:pPr>
        <w:rPr>
          <w:sz w:val="24"/>
          <w:szCs w:val="24"/>
        </w:rPr>
      </w:pPr>
      <w:r>
        <w:rPr>
          <w:sz w:val="24"/>
          <w:szCs w:val="24"/>
        </w:rPr>
        <w:t xml:space="preserve">     </w:t>
      </w:r>
    </w:p>
    <w:p w14:paraId="318DCEE7" w14:textId="77777777" w:rsidR="00FE1B65" w:rsidRDefault="00FE1B65" w:rsidP="00FE1B65">
      <w:pPr>
        <w:rPr>
          <w:sz w:val="24"/>
          <w:szCs w:val="24"/>
        </w:rPr>
      </w:pPr>
    </w:p>
    <w:p w14:paraId="28474105" w14:textId="77777777" w:rsidR="00FE1B65" w:rsidRPr="00CD26E4" w:rsidRDefault="00FE1B65" w:rsidP="00FE1B65">
      <w:pPr>
        <w:rPr>
          <w:b/>
          <w:sz w:val="24"/>
          <w:szCs w:val="24"/>
        </w:rPr>
      </w:pPr>
      <w:r>
        <w:rPr>
          <w:sz w:val="24"/>
          <w:szCs w:val="24"/>
        </w:rPr>
        <w:t xml:space="preserve">    </w:t>
      </w:r>
      <w:r w:rsidRPr="00CD26E4">
        <w:rPr>
          <w:b/>
          <w:sz w:val="24"/>
          <w:szCs w:val="24"/>
        </w:rPr>
        <w:t xml:space="preserve">ДОПОЛНИТЕЛЬНАЯ ОБЩЕОБРАЗОВАТЕЛЬНАЯ ОБЩЕРАЗВИВАЮЩАЯ </w:t>
      </w:r>
    </w:p>
    <w:p w14:paraId="50963322" w14:textId="77777777" w:rsidR="00FE1B65" w:rsidRPr="00CD26E4" w:rsidRDefault="00FE1B65" w:rsidP="00FE1B65">
      <w:pPr>
        <w:jc w:val="center"/>
        <w:rPr>
          <w:b/>
          <w:sz w:val="24"/>
          <w:szCs w:val="24"/>
        </w:rPr>
      </w:pPr>
      <w:r w:rsidRPr="00CD26E4">
        <w:rPr>
          <w:b/>
          <w:sz w:val="24"/>
          <w:szCs w:val="24"/>
        </w:rPr>
        <w:t>ПРОГРАММА В ОБЛАСТИ МУЗЫКАЛЬНОГО ИСКУССТВА</w:t>
      </w:r>
    </w:p>
    <w:p w14:paraId="2D3482C8" w14:textId="77777777" w:rsidR="00FE1B65" w:rsidRPr="00CD26E4" w:rsidRDefault="00FE1B65" w:rsidP="00FE1B65">
      <w:pPr>
        <w:jc w:val="center"/>
        <w:rPr>
          <w:b/>
          <w:sz w:val="24"/>
          <w:szCs w:val="24"/>
        </w:rPr>
      </w:pPr>
      <w:r w:rsidRPr="00CD26E4">
        <w:rPr>
          <w:b/>
          <w:sz w:val="24"/>
          <w:szCs w:val="24"/>
        </w:rPr>
        <w:t xml:space="preserve"> «ОСНОВЫ МУЗЫКАЛЬНОГО ИСПОЛНИТЕЛЬСТВА»</w:t>
      </w:r>
    </w:p>
    <w:p w14:paraId="528A0DEB" w14:textId="77777777" w:rsidR="00FE1B65" w:rsidRDefault="00FE1B65" w:rsidP="00FE1B65">
      <w:pPr>
        <w:jc w:val="center"/>
        <w:rPr>
          <w:b/>
          <w:sz w:val="24"/>
          <w:szCs w:val="24"/>
        </w:rPr>
      </w:pPr>
    </w:p>
    <w:p w14:paraId="1544D35B" w14:textId="77777777" w:rsidR="00FE1B65" w:rsidRPr="00CE3901" w:rsidRDefault="00FE1B65" w:rsidP="00FE1B65">
      <w:pPr>
        <w:jc w:val="center"/>
        <w:rPr>
          <w:sz w:val="28"/>
          <w:szCs w:val="28"/>
        </w:rPr>
      </w:pPr>
    </w:p>
    <w:p w14:paraId="0C6CFB84" w14:textId="77777777" w:rsidR="00FE1B65" w:rsidRDefault="00CD26E4" w:rsidP="00FE1B65">
      <w:pPr>
        <w:jc w:val="center"/>
        <w:rPr>
          <w:sz w:val="28"/>
          <w:szCs w:val="28"/>
        </w:rPr>
      </w:pPr>
      <w:r>
        <w:rPr>
          <w:sz w:val="28"/>
          <w:szCs w:val="28"/>
        </w:rPr>
        <w:t>Рабочая п</w:t>
      </w:r>
      <w:r w:rsidR="00FE1B65">
        <w:rPr>
          <w:sz w:val="28"/>
          <w:szCs w:val="28"/>
        </w:rPr>
        <w:t xml:space="preserve">рограмма </w:t>
      </w:r>
      <w:r w:rsidR="00692F0D">
        <w:rPr>
          <w:sz w:val="28"/>
          <w:szCs w:val="28"/>
        </w:rPr>
        <w:t>по учебному предмету</w:t>
      </w:r>
      <w:r w:rsidR="00FE1B65">
        <w:rPr>
          <w:sz w:val="28"/>
          <w:szCs w:val="28"/>
        </w:rPr>
        <w:t xml:space="preserve"> </w:t>
      </w:r>
    </w:p>
    <w:p w14:paraId="4BF9A5EF" w14:textId="77777777" w:rsidR="00FE1B65" w:rsidRDefault="00FE1B65" w:rsidP="00FE1B65">
      <w:pPr>
        <w:rPr>
          <w:b/>
          <w:sz w:val="28"/>
          <w:szCs w:val="28"/>
        </w:rPr>
      </w:pPr>
    </w:p>
    <w:p w14:paraId="435F9764" w14:textId="77777777" w:rsidR="00FE1B65" w:rsidRDefault="00FE1B65" w:rsidP="00FE1B65">
      <w:pPr>
        <w:jc w:val="center"/>
        <w:rPr>
          <w:b/>
          <w:sz w:val="28"/>
          <w:szCs w:val="28"/>
        </w:rPr>
      </w:pPr>
      <w:r>
        <w:rPr>
          <w:b/>
          <w:sz w:val="28"/>
          <w:szCs w:val="28"/>
        </w:rPr>
        <w:t>Дополнительный  инструмент (баян)</w:t>
      </w:r>
    </w:p>
    <w:p w14:paraId="453FC1CD" w14:textId="77777777" w:rsidR="00FE1B65" w:rsidRDefault="00FE1B65" w:rsidP="00FE1B65">
      <w:pPr>
        <w:jc w:val="center"/>
        <w:rPr>
          <w:b/>
          <w:sz w:val="24"/>
          <w:szCs w:val="24"/>
        </w:rPr>
      </w:pPr>
    </w:p>
    <w:p w14:paraId="39FAB395" w14:textId="77777777" w:rsidR="00FE1B65" w:rsidRDefault="00FE1B65" w:rsidP="00FE1B65">
      <w:pPr>
        <w:rPr>
          <w:b/>
          <w:sz w:val="24"/>
          <w:szCs w:val="24"/>
        </w:rPr>
      </w:pPr>
    </w:p>
    <w:p w14:paraId="61C83A5C" w14:textId="77777777" w:rsidR="00FE1B65" w:rsidRDefault="00FE1B65" w:rsidP="00FE1B65">
      <w:pPr>
        <w:jc w:val="center"/>
        <w:rPr>
          <w:b/>
          <w:sz w:val="28"/>
          <w:szCs w:val="28"/>
        </w:rPr>
      </w:pPr>
      <w:r>
        <w:rPr>
          <w:b/>
          <w:sz w:val="28"/>
          <w:szCs w:val="28"/>
        </w:rPr>
        <w:t>Срок реализации – 4 года.</w:t>
      </w:r>
    </w:p>
    <w:p w14:paraId="5973D674" w14:textId="77777777" w:rsidR="00FE1B65" w:rsidRDefault="00FE1B65" w:rsidP="00FE1B65">
      <w:pPr>
        <w:jc w:val="center"/>
        <w:rPr>
          <w:sz w:val="28"/>
          <w:szCs w:val="28"/>
        </w:rPr>
      </w:pPr>
      <w:r>
        <w:rPr>
          <w:sz w:val="28"/>
          <w:szCs w:val="28"/>
        </w:rPr>
        <w:t>Для детей, поступивших в первый класс в возрасте с 8 лет и старше</w:t>
      </w:r>
    </w:p>
    <w:p w14:paraId="4BF703B8" w14:textId="77777777" w:rsidR="00FE1B65" w:rsidRDefault="00FE1B65" w:rsidP="00FE1B65">
      <w:pPr>
        <w:ind w:firstLine="709"/>
        <w:jc w:val="both"/>
        <w:rPr>
          <w:sz w:val="28"/>
          <w:szCs w:val="28"/>
        </w:rPr>
      </w:pPr>
    </w:p>
    <w:p w14:paraId="5E56930B" w14:textId="77777777" w:rsidR="00FE1B65" w:rsidRDefault="00FE1B65" w:rsidP="00FE1B65">
      <w:pPr>
        <w:ind w:firstLine="709"/>
        <w:jc w:val="both"/>
        <w:rPr>
          <w:sz w:val="28"/>
          <w:szCs w:val="28"/>
        </w:rPr>
      </w:pPr>
      <w:r>
        <w:rPr>
          <w:sz w:val="28"/>
          <w:szCs w:val="28"/>
        </w:rPr>
        <w:t>     </w:t>
      </w:r>
    </w:p>
    <w:p w14:paraId="3A53E7BC" w14:textId="77777777" w:rsidR="00FE1B65" w:rsidRDefault="00FE1B65" w:rsidP="00FE1B65">
      <w:pPr>
        <w:jc w:val="center"/>
        <w:rPr>
          <w:b/>
          <w:sz w:val="24"/>
          <w:szCs w:val="24"/>
        </w:rPr>
      </w:pPr>
    </w:p>
    <w:p w14:paraId="3FEDEFDD" w14:textId="77777777" w:rsidR="00FE1B65" w:rsidRDefault="00FE1B65" w:rsidP="00FE1B65">
      <w:pPr>
        <w:jc w:val="center"/>
        <w:rPr>
          <w:b/>
          <w:sz w:val="24"/>
          <w:szCs w:val="24"/>
        </w:rPr>
      </w:pPr>
    </w:p>
    <w:p w14:paraId="2617BF96" w14:textId="77777777" w:rsidR="00FE1B65" w:rsidRDefault="00FE1B65" w:rsidP="00FE1B65">
      <w:pPr>
        <w:jc w:val="center"/>
        <w:rPr>
          <w:b/>
          <w:sz w:val="24"/>
          <w:szCs w:val="24"/>
        </w:rPr>
      </w:pPr>
    </w:p>
    <w:p w14:paraId="781DB036" w14:textId="77777777" w:rsidR="00FE1B65" w:rsidRDefault="00FE1B65" w:rsidP="00FE1B65">
      <w:pPr>
        <w:jc w:val="center"/>
        <w:rPr>
          <w:b/>
          <w:sz w:val="24"/>
          <w:szCs w:val="24"/>
        </w:rPr>
      </w:pPr>
    </w:p>
    <w:p w14:paraId="25FDF5D7" w14:textId="77777777" w:rsidR="009D0ABA" w:rsidRDefault="009D0ABA" w:rsidP="00CD26E4">
      <w:pPr>
        <w:ind w:left="-284" w:firstLine="284"/>
        <w:jc w:val="right"/>
        <w:rPr>
          <w:sz w:val="28"/>
          <w:szCs w:val="28"/>
        </w:rPr>
      </w:pPr>
    </w:p>
    <w:p w14:paraId="1ACCF414" w14:textId="77777777" w:rsidR="009D0ABA" w:rsidRDefault="009D0ABA" w:rsidP="00CD26E4">
      <w:pPr>
        <w:ind w:left="-284" w:firstLine="284"/>
        <w:jc w:val="right"/>
        <w:rPr>
          <w:sz w:val="28"/>
          <w:szCs w:val="28"/>
        </w:rPr>
      </w:pPr>
    </w:p>
    <w:p w14:paraId="43BC54DE" w14:textId="77777777" w:rsidR="009D0ABA" w:rsidRDefault="009D0ABA" w:rsidP="00CD26E4">
      <w:pPr>
        <w:ind w:left="-284" w:firstLine="284"/>
        <w:jc w:val="right"/>
        <w:rPr>
          <w:sz w:val="28"/>
          <w:szCs w:val="28"/>
        </w:rPr>
      </w:pPr>
    </w:p>
    <w:p w14:paraId="2B10ABEE" w14:textId="77777777" w:rsidR="009D0ABA" w:rsidRDefault="009D0ABA" w:rsidP="00CD26E4">
      <w:pPr>
        <w:ind w:left="-284" w:firstLine="284"/>
        <w:jc w:val="right"/>
        <w:rPr>
          <w:sz w:val="28"/>
          <w:szCs w:val="28"/>
        </w:rPr>
      </w:pPr>
    </w:p>
    <w:p w14:paraId="655B97E5" w14:textId="77777777" w:rsidR="00AD112B" w:rsidRDefault="00AD112B" w:rsidP="00AD112B">
      <w:pPr>
        <w:rPr>
          <w:sz w:val="28"/>
          <w:szCs w:val="28"/>
        </w:rPr>
      </w:pPr>
    </w:p>
    <w:p w14:paraId="59EB5C13" w14:textId="77777777" w:rsidR="00AD112B" w:rsidRDefault="00AD112B" w:rsidP="00AD112B">
      <w:pPr>
        <w:rPr>
          <w:sz w:val="28"/>
          <w:szCs w:val="28"/>
        </w:rPr>
      </w:pPr>
    </w:p>
    <w:p w14:paraId="46B51D0A" w14:textId="77777777" w:rsidR="00AD112B" w:rsidRDefault="00AD112B" w:rsidP="00AD112B">
      <w:pPr>
        <w:rPr>
          <w:sz w:val="28"/>
          <w:szCs w:val="28"/>
        </w:rPr>
      </w:pPr>
    </w:p>
    <w:p w14:paraId="6C33E421" w14:textId="77777777" w:rsidR="00AD112B" w:rsidRDefault="00AD112B" w:rsidP="00AD112B">
      <w:pPr>
        <w:rPr>
          <w:sz w:val="28"/>
          <w:szCs w:val="28"/>
        </w:rPr>
      </w:pPr>
    </w:p>
    <w:p w14:paraId="2AC887B7" w14:textId="2D27D570" w:rsidR="00CD26E4" w:rsidRPr="00B94208" w:rsidRDefault="00074E42" w:rsidP="00AD112B">
      <w:pPr>
        <w:jc w:val="right"/>
        <w:rPr>
          <w:sz w:val="28"/>
          <w:szCs w:val="28"/>
        </w:rPr>
      </w:pPr>
      <w:r>
        <w:rPr>
          <w:sz w:val="28"/>
          <w:szCs w:val="28"/>
        </w:rPr>
        <w:t>Составитель</w:t>
      </w:r>
      <w:r w:rsidR="00CD26E4" w:rsidRPr="00B94208">
        <w:rPr>
          <w:sz w:val="28"/>
          <w:szCs w:val="28"/>
        </w:rPr>
        <w:t xml:space="preserve">: </w:t>
      </w:r>
    </w:p>
    <w:p w14:paraId="6A0B475A" w14:textId="77777777" w:rsidR="009D0ABA" w:rsidRDefault="00CD26E4" w:rsidP="009D0ABA">
      <w:pPr>
        <w:ind w:left="-284" w:firstLine="284"/>
        <w:jc w:val="right"/>
        <w:rPr>
          <w:b/>
          <w:i/>
          <w:sz w:val="28"/>
          <w:szCs w:val="28"/>
        </w:rPr>
      </w:pPr>
      <w:r>
        <w:rPr>
          <w:sz w:val="28"/>
          <w:szCs w:val="28"/>
        </w:rPr>
        <w:t>п</w:t>
      </w:r>
      <w:r w:rsidRPr="00B94208">
        <w:rPr>
          <w:sz w:val="28"/>
          <w:szCs w:val="28"/>
        </w:rPr>
        <w:t xml:space="preserve">реподаватель </w:t>
      </w:r>
      <w:r>
        <w:rPr>
          <w:sz w:val="28"/>
          <w:szCs w:val="28"/>
        </w:rPr>
        <w:t xml:space="preserve"> </w:t>
      </w:r>
      <w:r>
        <w:rPr>
          <w:b/>
          <w:i/>
          <w:sz w:val="28"/>
          <w:szCs w:val="28"/>
        </w:rPr>
        <w:t>Терентьев Владимир Иванович</w:t>
      </w:r>
    </w:p>
    <w:p w14:paraId="4DBD39A9" w14:textId="77777777" w:rsidR="009D0ABA" w:rsidRDefault="009D0ABA" w:rsidP="009D0ABA">
      <w:pPr>
        <w:ind w:left="-284" w:firstLine="284"/>
        <w:jc w:val="right"/>
        <w:rPr>
          <w:b/>
          <w:i/>
          <w:sz w:val="28"/>
          <w:szCs w:val="28"/>
        </w:rPr>
      </w:pPr>
    </w:p>
    <w:p w14:paraId="78BFACC1" w14:textId="77777777" w:rsidR="00AD112B" w:rsidRDefault="00AD112B" w:rsidP="00AD112B">
      <w:pPr>
        <w:jc w:val="center"/>
        <w:rPr>
          <w:b/>
          <w:sz w:val="24"/>
          <w:szCs w:val="24"/>
        </w:rPr>
      </w:pPr>
    </w:p>
    <w:p w14:paraId="559C6B58" w14:textId="77777777" w:rsidR="00AD112B" w:rsidRDefault="00AD112B" w:rsidP="00AD112B">
      <w:pPr>
        <w:jc w:val="center"/>
        <w:rPr>
          <w:b/>
          <w:sz w:val="24"/>
          <w:szCs w:val="24"/>
        </w:rPr>
      </w:pPr>
    </w:p>
    <w:p w14:paraId="59221ABB" w14:textId="77777777" w:rsidR="00AD112B" w:rsidRDefault="00AD112B" w:rsidP="00AD112B">
      <w:pPr>
        <w:jc w:val="center"/>
        <w:rPr>
          <w:b/>
          <w:sz w:val="24"/>
          <w:szCs w:val="24"/>
        </w:rPr>
      </w:pPr>
    </w:p>
    <w:p w14:paraId="1C4645E0" w14:textId="77777777" w:rsidR="00AD112B" w:rsidRDefault="00AD112B" w:rsidP="00AD112B">
      <w:pPr>
        <w:jc w:val="center"/>
        <w:rPr>
          <w:b/>
          <w:sz w:val="24"/>
          <w:szCs w:val="24"/>
        </w:rPr>
      </w:pPr>
    </w:p>
    <w:p w14:paraId="6AF47E0D" w14:textId="77777777" w:rsidR="00AD112B" w:rsidRDefault="00AD112B" w:rsidP="00AD112B">
      <w:pPr>
        <w:jc w:val="center"/>
        <w:rPr>
          <w:b/>
          <w:sz w:val="24"/>
          <w:szCs w:val="24"/>
        </w:rPr>
      </w:pPr>
    </w:p>
    <w:p w14:paraId="52F9CCA4" w14:textId="6A18609C" w:rsidR="00FE1B65" w:rsidRPr="009D0ABA" w:rsidRDefault="00074E42" w:rsidP="00AD112B">
      <w:pPr>
        <w:jc w:val="center"/>
        <w:rPr>
          <w:b/>
          <w:sz w:val="28"/>
          <w:szCs w:val="28"/>
        </w:rPr>
      </w:pPr>
      <w:r>
        <w:rPr>
          <w:b/>
          <w:sz w:val="24"/>
          <w:szCs w:val="24"/>
        </w:rPr>
        <w:t>с.</w:t>
      </w:r>
      <w:r w:rsidR="00AD112B">
        <w:rPr>
          <w:b/>
          <w:sz w:val="24"/>
          <w:szCs w:val="24"/>
        </w:rPr>
        <w:t xml:space="preserve"> </w:t>
      </w:r>
      <w:r>
        <w:rPr>
          <w:b/>
          <w:sz w:val="24"/>
          <w:szCs w:val="24"/>
        </w:rPr>
        <w:t>Аликово, 202</w:t>
      </w:r>
      <w:r w:rsidR="00AD112B">
        <w:rPr>
          <w:b/>
          <w:sz w:val="24"/>
          <w:szCs w:val="24"/>
        </w:rPr>
        <w:t>4</w:t>
      </w:r>
      <w:r w:rsidR="00FE1B65">
        <w:rPr>
          <w:b/>
          <w:sz w:val="24"/>
          <w:szCs w:val="24"/>
        </w:rPr>
        <w:t xml:space="preserve"> г.</w:t>
      </w:r>
    </w:p>
    <w:p w14:paraId="542C933B" w14:textId="77777777" w:rsidR="00FE1B65" w:rsidRDefault="00FE1B65" w:rsidP="009D0ABA">
      <w:pPr>
        <w:jc w:val="center"/>
        <w:rPr>
          <w:b/>
          <w:bCs/>
          <w:sz w:val="24"/>
          <w:szCs w:val="24"/>
        </w:rPr>
      </w:pPr>
    </w:p>
    <w:p w14:paraId="4D192E9A" w14:textId="77777777" w:rsidR="00FE1B65" w:rsidRDefault="00FE1B65" w:rsidP="00FE1B65">
      <w:pPr>
        <w:rPr>
          <w:b/>
          <w:bCs/>
          <w:sz w:val="24"/>
          <w:szCs w:val="24"/>
        </w:rPr>
      </w:pPr>
    </w:p>
    <w:p w14:paraId="5A1DA090" w14:textId="77777777" w:rsidR="00FE1B65" w:rsidRPr="00244C42" w:rsidRDefault="00FE1B65" w:rsidP="00FE1B65">
      <w:pPr>
        <w:rPr>
          <w:b/>
          <w:bCs/>
          <w:sz w:val="24"/>
          <w:szCs w:val="24"/>
        </w:rPr>
      </w:pPr>
      <w:r>
        <w:rPr>
          <w:b/>
          <w:bCs/>
          <w:sz w:val="24"/>
          <w:szCs w:val="24"/>
        </w:rPr>
        <w:t xml:space="preserve">                                    </w:t>
      </w:r>
      <w:r w:rsidRPr="00244C42">
        <w:rPr>
          <w:b/>
          <w:bCs/>
          <w:sz w:val="24"/>
          <w:szCs w:val="24"/>
        </w:rPr>
        <w:t xml:space="preserve">  Структура программы учебного предмета</w:t>
      </w:r>
    </w:p>
    <w:p w14:paraId="3DA58D41" w14:textId="77777777" w:rsidR="00FE1B65" w:rsidRPr="00244C42" w:rsidRDefault="00FE1B65" w:rsidP="00FE1B65">
      <w:pPr>
        <w:jc w:val="center"/>
        <w:rPr>
          <w:b/>
          <w:bCs/>
          <w:sz w:val="24"/>
          <w:szCs w:val="24"/>
        </w:rPr>
      </w:pPr>
    </w:p>
    <w:p w14:paraId="1328C165" w14:textId="77777777" w:rsidR="00FE1B65" w:rsidRPr="00244C42" w:rsidRDefault="00FE1B65" w:rsidP="00FE1B65">
      <w:pPr>
        <w:jc w:val="both"/>
        <w:rPr>
          <w:b/>
          <w:bCs/>
          <w:sz w:val="24"/>
          <w:szCs w:val="24"/>
        </w:rPr>
      </w:pPr>
      <w:r w:rsidRPr="00244C42">
        <w:rPr>
          <w:b/>
          <w:bCs/>
          <w:sz w:val="24"/>
          <w:szCs w:val="24"/>
        </w:rPr>
        <w:t>I.</w:t>
      </w:r>
      <w:r w:rsidRPr="00244C42">
        <w:rPr>
          <w:b/>
          <w:bCs/>
          <w:sz w:val="24"/>
          <w:szCs w:val="24"/>
        </w:rPr>
        <w:tab/>
        <w:t>Пояснительная записка</w:t>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p>
    <w:p w14:paraId="1D8FFDCF"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Характеристика учебного предмета, его место и роль в образовательном процессе</w:t>
      </w:r>
    </w:p>
    <w:p w14:paraId="3808B7EE"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Срок реализации учебного предмета</w:t>
      </w:r>
    </w:p>
    <w:p w14:paraId="4184F51C" w14:textId="77777777" w:rsidR="00FE1B65" w:rsidRPr="00244C42" w:rsidRDefault="00FE1B65" w:rsidP="00FE1B65">
      <w:pPr>
        <w:pStyle w:val="a3"/>
        <w:widowControl w:val="0"/>
        <w:jc w:val="both"/>
        <w:rPr>
          <w:rFonts w:ascii="Times New Roman" w:hAnsi="Times New Roman"/>
          <w:iCs/>
          <w:color w:val="FF0000"/>
          <w:sz w:val="24"/>
          <w:szCs w:val="24"/>
        </w:rPr>
      </w:pPr>
      <w:r w:rsidRPr="00244C42">
        <w:rPr>
          <w:rFonts w:ascii="Times New Roman" w:hAnsi="Times New Roman"/>
          <w:iCs/>
          <w:sz w:val="24"/>
          <w:szCs w:val="24"/>
        </w:rPr>
        <w:t>- Сведения о затратах учебного времени</w:t>
      </w:r>
    </w:p>
    <w:p w14:paraId="24BC103C"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Фор</w:t>
      </w:r>
      <w:r>
        <w:rPr>
          <w:rFonts w:ascii="Times New Roman" w:hAnsi="Times New Roman"/>
          <w:iCs/>
          <w:sz w:val="24"/>
          <w:szCs w:val="24"/>
        </w:rPr>
        <w:t xml:space="preserve">ма проведения учебных </w:t>
      </w:r>
      <w:r w:rsidRPr="00244C42">
        <w:rPr>
          <w:rFonts w:ascii="Times New Roman" w:hAnsi="Times New Roman"/>
          <w:iCs/>
          <w:sz w:val="24"/>
          <w:szCs w:val="24"/>
        </w:rPr>
        <w:t xml:space="preserve"> занятий</w:t>
      </w:r>
    </w:p>
    <w:p w14:paraId="5DC79833"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Цель учебного предмета</w:t>
      </w:r>
    </w:p>
    <w:p w14:paraId="4D26C487"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-Задачи учебного</w:t>
      </w:r>
      <w:r>
        <w:rPr>
          <w:rFonts w:ascii="Times New Roman" w:hAnsi="Times New Roman"/>
          <w:iCs/>
          <w:sz w:val="24"/>
          <w:szCs w:val="24"/>
        </w:rPr>
        <w:t xml:space="preserve"> </w:t>
      </w:r>
      <w:r w:rsidRPr="00244C42">
        <w:rPr>
          <w:rFonts w:ascii="Times New Roman" w:hAnsi="Times New Roman"/>
          <w:iCs/>
          <w:sz w:val="24"/>
          <w:szCs w:val="24"/>
        </w:rPr>
        <w:t>предмета</w:t>
      </w:r>
    </w:p>
    <w:p w14:paraId="634E4D60"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xml:space="preserve">- Методы обучения </w:t>
      </w:r>
    </w:p>
    <w:p w14:paraId="4DFB5003"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Описание материально-технических условий реализации учебного предмета</w:t>
      </w:r>
    </w:p>
    <w:p w14:paraId="3D3971C2" w14:textId="77777777" w:rsidR="00FE1B65" w:rsidRPr="00244C42" w:rsidRDefault="00FE1B65" w:rsidP="00FE1B65">
      <w:pPr>
        <w:pStyle w:val="a3"/>
        <w:widowControl w:val="0"/>
        <w:jc w:val="both"/>
        <w:rPr>
          <w:rFonts w:ascii="Times New Roman" w:hAnsi="Times New Roman"/>
          <w:iCs/>
          <w:sz w:val="24"/>
          <w:szCs w:val="24"/>
        </w:rPr>
      </w:pPr>
    </w:p>
    <w:p w14:paraId="5FCE042E" w14:textId="77777777" w:rsidR="00FE1B65" w:rsidRPr="00244C42" w:rsidRDefault="00FE1B65" w:rsidP="00FE1B65">
      <w:pPr>
        <w:jc w:val="both"/>
        <w:rPr>
          <w:b/>
          <w:bCs/>
          <w:sz w:val="24"/>
          <w:szCs w:val="24"/>
        </w:rPr>
      </w:pPr>
      <w:r w:rsidRPr="00244C42">
        <w:rPr>
          <w:b/>
          <w:bCs/>
          <w:sz w:val="24"/>
          <w:szCs w:val="24"/>
        </w:rPr>
        <w:t>II.</w:t>
      </w:r>
      <w:r w:rsidRPr="00244C42">
        <w:rPr>
          <w:b/>
          <w:bCs/>
          <w:sz w:val="24"/>
          <w:szCs w:val="24"/>
        </w:rPr>
        <w:tab/>
        <w:t>Содержание учебного предмета</w:t>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r w:rsidRPr="00244C42">
        <w:rPr>
          <w:b/>
          <w:bCs/>
          <w:sz w:val="24"/>
          <w:szCs w:val="24"/>
        </w:rPr>
        <w:tab/>
      </w:r>
    </w:p>
    <w:p w14:paraId="7D833758"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Учебно-тематический план</w:t>
      </w:r>
    </w:p>
    <w:p w14:paraId="2DEF149E"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Годовые требования</w:t>
      </w:r>
    </w:p>
    <w:p w14:paraId="47F6CFBC" w14:textId="77777777" w:rsidR="00FE1B65" w:rsidRPr="00244C42" w:rsidRDefault="00FE1B65" w:rsidP="00FE1B65">
      <w:pPr>
        <w:pStyle w:val="a3"/>
        <w:widowControl w:val="0"/>
        <w:jc w:val="both"/>
        <w:rPr>
          <w:rFonts w:ascii="Times New Roman" w:hAnsi="Times New Roman"/>
          <w:iCs/>
          <w:sz w:val="24"/>
          <w:szCs w:val="24"/>
        </w:rPr>
      </w:pPr>
    </w:p>
    <w:p w14:paraId="628C2D12" w14:textId="77777777" w:rsidR="00FE1B65" w:rsidRPr="00244C42" w:rsidRDefault="00FE1B65" w:rsidP="00FE1B65">
      <w:pPr>
        <w:jc w:val="both"/>
        <w:rPr>
          <w:b/>
          <w:bCs/>
          <w:sz w:val="24"/>
          <w:szCs w:val="24"/>
        </w:rPr>
      </w:pPr>
      <w:r w:rsidRPr="00244C42">
        <w:rPr>
          <w:b/>
          <w:bCs/>
          <w:sz w:val="24"/>
          <w:szCs w:val="24"/>
        </w:rPr>
        <w:t>III.</w:t>
      </w:r>
      <w:r w:rsidRPr="00244C42">
        <w:rPr>
          <w:b/>
          <w:bCs/>
          <w:sz w:val="24"/>
          <w:szCs w:val="24"/>
        </w:rPr>
        <w:tab/>
        <w:t>Требования к уровню подготовки учащихся</w:t>
      </w:r>
      <w:r w:rsidRPr="00244C42">
        <w:rPr>
          <w:b/>
          <w:bCs/>
          <w:sz w:val="24"/>
          <w:szCs w:val="24"/>
        </w:rPr>
        <w:tab/>
      </w:r>
      <w:r w:rsidRPr="00244C42">
        <w:rPr>
          <w:b/>
          <w:bCs/>
          <w:sz w:val="24"/>
          <w:szCs w:val="24"/>
        </w:rPr>
        <w:tab/>
      </w:r>
      <w:r w:rsidRPr="00244C42">
        <w:rPr>
          <w:b/>
          <w:bCs/>
          <w:sz w:val="24"/>
          <w:szCs w:val="24"/>
        </w:rPr>
        <w:tab/>
      </w:r>
    </w:p>
    <w:p w14:paraId="36A9FA36" w14:textId="77777777" w:rsidR="00FE1B65" w:rsidRPr="00244C42" w:rsidRDefault="00FE1B65" w:rsidP="00FE1B65">
      <w:pPr>
        <w:jc w:val="both"/>
        <w:rPr>
          <w:iCs/>
          <w:sz w:val="24"/>
          <w:szCs w:val="24"/>
        </w:rPr>
      </w:pPr>
    </w:p>
    <w:p w14:paraId="31F0A7F5" w14:textId="77777777" w:rsidR="00FE1B65" w:rsidRPr="00244C42" w:rsidRDefault="00FE1B65" w:rsidP="00FE1B65">
      <w:pPr>
        <w:pStyle w:val="a3"/>
        <w:widowControl w:val="0"/>
        <w:jc w:val="both"/>
        <w:rPr>
          <w:rFonts w:ascii="Times New Roman" w:hAnsi="Times New Roman"/>
          <w:b/>
          <w:bCs/>
          <w:sz w:val="24"/>
          <w:szCs w:val="24"/>
        </w:rPr>
      </w:pPr>
      <w:r w:rsidRPr="00244C42">
        <w:rPr>
          <w:rFonts w:ascii="Times New Roman" w:hAnsi="Times New Roman"/>
          <w:b/>
          <w:bCs/>
          <w:sz w:val="24"/>
          <w:szCs w:val="24"/>
          <w:lang w:val="en-US"/>
        </w:rPr>
        <w:t>IV</w:t>
      </w:r>
      <w:r w:rsidRPr="00244C42">
        <w:rPr>
          <w:rFonts w:ascii="Times New Roman" w:hAnsi="Times New Roman"/>
          <w:b/>
          <w:bCs/>
          <w:sz w:val="24"/>
          <w:szCs w:val="24"/>
        </w:rPr>
        <w:t>.</w:t>
      </w:r>
      <w:r w:rsidRPr="00244C42">
        <w:rPr>
          <w:rFonts w:ascii="Times New Roman" w:hAnsi="Times New Roman"/>
          <w:b/>
          <w:bCs/>
          <w:sz w:val="24"/>
          <w:szCs w:val="24"/>
        </w:rPr>
        <w:tab/>
        <w:t xml:space="preserve">Формы и методы контроля. Критерии  оценок. </w:t>
      </w:r>
      <w:r w:rsidRPr="00244C42">
        <w:rPr>
          <w:rFonts w:ascii="Times New Roman" w:hAnsi="Times New Roman"/>
          <w:b/>
          <w:bCs/>
          <w:sz w:val="24"/>
          <w:szCs w:val="24"/>
        </w:rPr>
        <w:tab/>
      </w:r>
      <w:r w:rsidRPr="00244C42">
        <w:rPr>
          <w:rFonts w:ascii="Times New Roman" w:hAnsi="Times New Roman"/>
          <w:b/>
          <w:bCs/>
          <w:sz w:val="24"/>
          <w:szCs w:val="24"/>
        </w:rPr>
        <w:tab/>
      </w:r>
      <w:r w:rsidRPr="00244C42">
        <w:rPr>
          <w:rFonts w:ascii="Times New Roman" w:hAnsi="Times New Roman"/>
          <w:b/>
          <w:bCs/>
          <w:sz w:val="24"/>
          <w:szCs w:val="24"/>
        </w:rPr>
        <w:tab/>
      </w:r>
      <w:r w:rsidRPr="00244C42">
        <w:rPr>
          <w:rFonts w:ascii="Times New Roman" w:hAnsi="Times New Roman"/>
          <w:b/>
          <w:bCs/>
          <w:sz w:val="24"/>
          <w:szCs w:val="24"/>
        </w:rPr>
        <w:tab/>
      </w:r>
    </w:p>
    <w:p w14:paraId="786840A3"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Аттестация: цели, виды, форма, содержание;</w:t>
      </w:r>
    </w:p>
    <w:p w14:paraId="528496DD"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 Критерии оценок;</w:t>
      </w:r>
    </w:p>
    <w:p w14:paraId="439C7A9F" w14:textId="77777777" w:rsidR="00FE1B65" w:rsidRPr="00244C42" w:rsidRDefault="00FE1B65" w:rsidP="00FE1B65">
      <w:pPr>
        <w:pStyle w:val="a3"/>
        <w:widowControl w:val="0"/>
        <w:jc w:val="both"/>
        <w:rPr>
          <w:rFonts w:ascii="Times New Roman" w:hAnsi="Times New Roman"/>
          <w:iCs/>
          <w:sz w:val="24"/>
          <w:szCs w:val="24"/>
        </w:rPr>
      </w:pPr>
      <w:r w:rsidRPr="00244C42">
        <w:rPr>
          <w:rFonts w:ascii="Times New Roman" w:hAnsi="Times New Roman"/>
          <w:iCs/>
          <w:sz w:val="24"/>
          <w:szCs w:val="24"/>
        </w:rPr>
        <w:t>-График текущего контроля и промежуточной аттестации.</w:t>
      </w:r>
    </w:p>
    <w:p w14:paraId="6518F389" w14:textId="77777777" w:rsidR="00FE1B65" w:rsidRPr="00244C42" w:rsidRDefault="00FE1B65" w:rsidP="00FE1B65">
      <w:pPr>
        <w:pStyle w:val="a3"/>
        <w:widowControl w:val="0"/>
        <w:jc w:val="both"/>
        <w:rPr>
          <w:rFonts w:ascii="Times New Roman" w:hAnsi="Times New Roman"/>
          <w:iCs/>
          <w:sz w:val="24"/>
          <w:szCs w:val="24"/>
        </w:rPr>
      </w:pPr>
    </w:p>
    <w:p w14:paraId="0943BD71" w14:textId="77777777" w:rsidR="00FE1B65" w:rsidRDefault="00FE1B65" w:rsidP="00FE1B65">
      <w:pPr>
        <w:pStyle w:val="a3"/>
        <w:widowControl w:val="0"/>
        <w:jc w:val="both"/>
        <w:rPr>
          <w:rFonts w:ascii="Times New Roman" w:hAnsi="Times New Roman"/>
          <w:b/>
          <w:bCs/>
          <w:sz w:val="24"/>
          <w:szCs w:val="24"/>
        </w:rPr>
      </w:pPr>
      <w:r w:rsidRPr="00244C42">
        <w:rPr>
          <w:rFonts w:ascii="Times New Roman" w:hAnsi="Times New Roman"/>
          <w:b/>
          <w:bCs/>
          <w:sz w:val="24"/>
          <w:szCs w:val="24"/>
          <w:lang w:val="en-US"/>
        </w:rPr>
        <w:t>V</w:t>
      </w:r>
      <w:r w:rsidRPr="00244C42">
        <w:rPr>
          <w:rFonts w:ascii="Times New Roman" w:hAnsi="Times New Roman"/>
          <w:b/>
          <w:bCs/>
          <w:sz w:val="24"/>
          <w:szCs w:val="24"/>
        </w:rPr>
        <w:t>.</w:t>
      </w:r>
      <w:r w:rsidRPr="00244C42">
        <w:rPr>
          <w:rFonts w:ascii="Times New Roman" w:hAnsi="Times New Roman"/>
          <w:b/>
          <w:bCs/>
          <w:sz w:val="24"/>
          <w:szCs w:val="24"/>
        </w:rPr>
        <w:tab/>
        <w:t>Методическое обеспечение учебного процесса</w:t>
      </w:r>
    </w:p>
    <w:p w14:paraId="06C75665" w14:textId="77777777" w:rsidR="00FE1B65" w:rsidRPr="0033038D" w:rsidRDefault="00FE1B65" w:rsidP="00FE1B65">
      <w:pPr>
        <w:pStyle w:val="a3"/>
        <w:widowControl w:val="0"/>
        <w:jc w:val="both"/>
        <w:rPr>
          <w:iCs/>
          <w:sz w:val="24"/>
          <w:szCs w:val="24"/>
        </w:rPr>
      </w:pPr>
      <w:r w:rsidRPr="0033038D">
        <w:rPr>
          <w:rFonts w:ascii="Times New Roman" w:hAnsi="Times New Roman"/>
          <w:bCs/>
          <w:sz w:val="24"/>
          <w:szCs w:val="24"/>
        </w:rPr>
        <w:t>-</w:t>
      </w:r>
      <w:r w:rsidRPr="0033038D">
        <w:rPr>
          <w:iCs/>
          <w:sz w:val="24"/>
          <w:szCs w:val="24"/>
        </w:rPr>
        <w:t xml:space="preserve"> Методические рекомендации преподавателям</w:t>
      </w:r>
    </w:p>
    <w:p w14:paraId="284A18F7" w14:textId="77777777" w:rsidR="00FE1B65" w:rsidRPr="0033038D" w:rsidRDefault="00FE1B65" w:rsidP="00FE1B65">
      <w:pPr>
        <w:shd w:val="clear" w:color="auto" w:fill="FFFFFF"/>
        <w:spacing w:line="240" w:lineRule="atLeast"/>
        <w:rPr>
          <w:iCs/>
          <w:sz w:val="24"/>
          <w:szCs w:val="24"/>
        </w:rPr>
      </w:pPr>
      <w:r w:rsidRPr="0033038D">
        <w:rPr>
          <w:iCs/>
          <w:sz w:val="24"/>
          <w:szCs w:val="24"/>
        </w:rPr>
        <w:t>- Методические рекомендации по организации самостоятельной работы учащихся</w:t>
      </w:r>
    </w:p>
    <w:p w14:paraId="3DAC7F04" w14:textId="77777777" w:rsidR="00FE1B65" w:rsidRDefault="00FE1B65" w:rsidP="00C11F4C">
      <w:pPr>
        <w:rPr>
          <w:b/>
          <w:bCs/>
          <w:sz w:val="24"/>
          <w:szCs w:val="24"/>
        </w:rPr>
      </w:pPr>
      <w:r w:rsidRPr="0033038D">
        <w:rPr>
          <w:iCs/>
          <w:sz w:val="24"/>
          <w:szCs w:val="24"/>
        </w:rPr>
        <w:t>-</w:t>
      </w:r>
      <w:r w:rsidRPr="0033038D">
        <w:rPr>
          <w:sz w:val="24"/>
          <w:szCs w:val="24"/>
        </w:rPr>
        <w:t xml:space="preserve"> Краткие методические указани</w:t>
      </w:r>
      <w:r w:rsidR="00C11F4C">
        <w:rPr>
          <w:sz w:val="24"/>
          <w:szCs w:val="24"/>
        </w:rPr>
        <w:t>я</w:t>
      </w:r>
      <w:r w:rsidR="00CD26E4">
        <w:rPr>
          <w:b/>
          <w:bCs/>
          <w:sz w:val="24"/>
          <w:szCs w:val="24"/>
        </w:rPr>
        <w:t xml:space="preserve"> </w:t>
      </w:r>
    </w:p>
    <w:p w14:paraId="1D919AA4" w14:textId="77777777" w:rsidR="00C11F4C" w:rsidRDefault="00C11F4C" w:rsidP="00C11F4C">
      <w:pPr>
        <w:rPr>
          <w:b/>
          <w:bCs/>
          <w:sz w:val="24"/>
          <w:szCs w:val="24"/>
        </w:rPr>
      </w:pPr>
    </w:p>
    <w:p w14:paraId="75E6456A" w14:textId="77777777" w:rsidR="00C11F4C" w:rsidRPr="00C11F4C" w:rsidRDefault="00C11F4C" w:rsidP="00C11F4C">
      <w:pPr>
        <w:rPr>
          <w:sz w:val="24"/>
          <w:szCs w:val="24"/>
        </w:rPr>
        <w:sectPr w:rsidR="00C11F4C" w:rsidRPr="00C11F4C" w:rsidSect="009D0ABA">
          <w:footerReference w:type="default" r:id="rId7"/>
          <w:pgSz w:w="11909" w:h="16834"/>
          <w:pgMar w:top="567" w:right="851" w:bottom="567" w:left="1701" w:header="720" w:footer="720" w:gutter="0"/>
          <w:cols w:space="60"/>
          <w:noEndnote/>
        </w:sectPr>
      </w:pPr>
      <w:r>
        <w:rPr>
          <w:b/>
          <w:bCs/>
          <w:sz w:val="24"/>
          <w:szCs w:val="24"/>
          <w:lang w:val="en-US"/>
        </w:rPr>
        <w:t>VI</w:t>
      </w:r>
      <w:r>
        <w:rPr>
          <w:b/>
          <w:bCs/>
          <w:sz w:val="24"/>
          <w:szCs w:val="24"/>
        </w:rPr>
        <w:t>. Методическая и нотная учебная литература</w:t>
      </w:r>
    </w:p>
    <w:p w14:paraId="1E01EA6C" w14:textId="77777777" w:rsidR="00FE1B65" w:rsidRPr="00244C42" w:rsidRDefault="00FE1B65" w:rsidP="009D0ABA">
      <w:pPr>
        <w:jc w:val="center"/>
        <w:rPr>
          <w:b/>
          <w:bCs/>
          <w:sz w:val="24"/>
          <w:szCs w:val="24"/>
        </w:rPr>
      </w:pPr>
      <w:r w:rsidRPr="00244C42">
        <w:rPr>
          <w:b/>
          <w:bCs/>
          <w:sz w:val="24"/>
          <w:szCs w:val="24"/>
        </w:rPr>
        <w:lastRenderedPageBreak/>
        <w:t>I.</w:t>
      </w:r>
      <w:r w:rsidRPr="00244C42">
        <w:rPr>
          <w:b/>
          <w:bCs/>
          <w:sz w:val="24"/>
          <w:szCs w:val="24"/>
        </w:rPr>
        <w:tab/>
        <w:t>Пояснительная записка</w:t>
      </w:r>
    </w:p>
    <w:p w14:paraId="4A8AEEE6" w14:textId="77777777" w:rsidR="00FE1B65" w:rsidRPr="00CE3901" w:rsidRDefault="00FE1B65" w:rsidP="00FE1B65">
      <w:pPr>
        <w:pStyle w:val="a3"/>
        <w:widowControl w:val="0"/>
        <w:jc w:val="both"/>
        <w:rPr>
          <w:rFonts w:ascii="Times New Roman" w:hAnsi="Times New Roman"/>
          <w:b/>
          <w:i/>
          <w:iCs/>
          <w:sz w:val="24"/>
          <w:szCs w:val="24"/>
        </w:rPr>
      </w:pPr>
      <w:r w:rsidRPr="00CE3901">
        <w:rPr>
          <w:rFonts w:ascii="Times New Roman" w:hAnsi="Times New Roman"/>
          <w:b/>
          <w:i/>
          <w:iCs/>
          <w:sz w:val="24"/>
          <w:szCs w:val="24"/>
        </w:rPr>
        <w:t xml:space="preserve"> Характеристика учебного предмета, его место и роль в образовательном процессе</w:t>
      </w:r>
    </w:p>
    <w:p w14:paraId="4EFBDA33" w14:textId="77777777" w:rsidR="00FE1B65" w:rsidRPr="00CB5C55" w:rsidRDefault="00FE1B65" w:rsidP="00FE1B65">
      <w:pPr>
        <w:jc w:val="both"/>
        <w:rPr>
          <w:sz w:val="24"/>
          <w:szCs w:val="24"/>
        </w:rPr>
      </w:pPr>
      <w:r w:rsidRPr="00CB5C55">
        <w:rPr>
          <w:sz w:val="24"/>
          <w:szCs w:val="24"/>
        </w:rPr>
        <w:t>Программа учебного предмета «</w:t>
      </w:r>
      <w:r>
        <w:rPr>
          <w:sz w:val="24"/>
          <w:szCs w:val="24"/>
        </w:rPr>
        <w:t>Дополнительный инструмент (баян</w:t>
      </w:r>
      <w:r w:rsidRPr="00CB5C55">
        <w:rPr>
          <w:sz w:val="24"/>
          <w:szCs w:val="24"/>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w:t>
      </w:r>
      <w:r>
        <w:rPr>
          <w:sz w:val="24"/>
          <w:szCs w:val="24"/>
        </w:rPr>
        <w:t>ьтуры Российской Федерации</w:t>
      </w:r>
      <w:r w:rsidRPr="00CB5C55">
        <w:rPr>
          <w:sz w:val="24"/>
          <w:szCs w:val="24"/>
        </w:rPr>
        <w:t>.</w:t>
      </w:r>
    </w:p>
    <w:p w14:paraId="2EEEBEE7" w14:textId="77777777" w:rsidR="00FE1B65" w:rsidRPr="00CB5C55" w:rsidRDefault="00FE1B65" w:rsidP="00FE1B65">
      <w:pPr>
        <w:jc w:val="both"/>
        <w:rPr>
          <w:sz w:val="24"/>
          <w:szCs w:val="24"/>
        </w:rPr>
      </w:pPr>
      <w:r w:rsidRPr="00CB5C55">
        <w:rPr>
          <w:sz w:val="24"/>
          <w:szCs w:val="24"/>
        </w:rPr>
        <w:t>Предлагаемая программа рассчитана на четырехлетний срок обучения.</w:t>
      </w:r>
    </w:p>
    <w:p w14:paraId="181E7EBC" w14:textId="77777777" w:rsidR="00FE1B65" w:rsidRPr="00CB5C55" w:rsidRDefault="00FE1B65" w:rsidP="00FE1B65">
      <w:pPr>
        <w:jc w:val="both"/>
        <w:rPr>
          <w:sz w:val="24"/>
          <w:szCs w:val="24"/>
        </w:rPr>
      </w:pPr>
      <w:r w:rsidRPr="00CB5C55">
        <w:rPr>
          <w:sz w:val="24"/>
          <w:szCs w:val="24"/>
        </w:rPr>
        <w:t>Возраст детей, п</w:t>
      </w:r>
      <w:r>
        <w:rPr>
          <w:sz w:val="24"/>
          <w:szCs w:val="24"/>
        </w:rPr>
        <w:t>риступающих к освоению программы – 8 лет и старше</w:t>
      </w:r>
      <w:r w:rsidRPr="00CB5C55">
        <w:rPr>
          <w:sz w:val="24"/>
          <w:szCs w:val="24"/>
        </w:rPr>
        <w:t>.</w:t>
      </w:r>
    </w:p>
    <w:p w14:paraId="64F0AB77" w14:textId="77777777" w:rsidR="00FE1B65" w:rsidRPr="00CB5C55" w:rsidRDefault="00FE1B65" w:rsidP="00FE1B65">
      <w:pPr>
        <w:jc w:val="both"/>
        <w:rPr>
          <w:sz w:val="24"/>
          <w:szCs w:val="24"/>
        </w:rPr>
      </w:pPr>
      <w:r w:rsidRPr="00CB5C55">
        <w:rPr>
          <w:sz w:val="24"/>
          <w:szCs w:val="24"/>
        </w:rPr>
        <w:t>Данная программа предполагает достаточную свободу в выборе репертуара и направлена, прежде всего, на развитие интересов самого обучающегося.</w:t>
      </w:r>
    </w:p>
    <w:p w14:paraId="7FEEE4C5" w14:textId="77777777" w:rsidR="00FE1B65" w:rsidRDefault="00FE1B65" w:rsidP="00FE1B65">
      <w:pPr>
        <w:jc w:val="both"/>
        <w:rPr>
          <w:sz w:val="24"/>
          <w:szCs w:val="24"/>
        </w:rPr>
      </w:pPr>
      <w:r w:rsidRPr="00CB5C55">
        <w:rPr>
          <w:sz w:val="24"/>
          <w:szCs w:val="24"/>
        </w:rPr>
        <w:t>Недельная нагрузка по предмету «</w:t>
      </w:r>
      <w:r>
        <w:rPr>
          <w:sz w:val="24"/>
          <w:szCs w:val="24"/>
        </w:rPr>
        <w:t xml:space="preserve">Дополнительный инструмент (баян)» составляет 1 час в неделю в 1-4 классах. </w:t>
      </w:r>
      <w:r w:rsidRPr="00CB5C55">
        <w:rPr>
          <w:sz w:val="24"/>
          <w:szCs w:val="24"/>
        </w:rPr>
        <w:t>Занятия проходят в индивидуальной форме.</w:t>
      </w:r>
    </w:p>
    <w:p w14:paraId="0ACB5307" w14:textId="77777777" w:rsidR="00FE1B65" w:rsidRPr="00985C19" w:rsidRDefault="00FE1B65" w:rsidP="00925984">
      <w:pPr>
        <w:shd w:val="clear" w:color="auto" w:fill="FFFFFF"/>
        <w:spacing w:line="240" w:lineRule="atLeast"/>
        <w:ind w:left="6" w:right="6" w:firstLine="703"/>
        <w:jc w:val="both"/>
        <w:rPr>
          <w:sz w:val="24"/>
          <w:szCs w:val="24"/>
        </w:rPr>
      </w:pPr>
      <w:r w:rsidRPr="00985C19">
        <w:rPr>
          <w:sz w:val="24"/>
          <w:szCs w:val="24"/>
        </w:rPr>
        <w:t>Учебный предмет «Дополнительный инструмент» (баян) направлен на приобретение детьми знаний, умений и навыков игры на баяне, получение ими художественного образования, а также на  эстетическое воспитание и духовно-нравственное развитие ученика. Учебный предмет «Дополнительный инструмент» (баян) расширяет представления учащихся об исполнительском искусстве, формирует специальные исполнительские умения и навыки.</w:t>
      </w:r>
    </w:p>
    <w:p w14:paraId="353CF7F4" w14:textId="77777777" w:rsidR="00FE1B65" w:rsidRPr="00985C19" w:rsidRDefault="00FE1B65" w:rsidP="00925984">
      <w:pPr>
        <w:shd w:val="clear" w:color="auto" w:fill="FFFFFF"/>
        <w:spacing w:line="240" w:lineRule="atLeast"/>
        <w:ind w:left="6" w:right="6" w:firstLine="703"/>
        <w:jc w:val="both"/>
        <w:rPr>
          <w:sz w:val="24"/>
          <w:szCs w:val="24"/>
        </w:rPr>
      </w:pPr>
      <w:r w:rsidRPr="00985C19">
        <w:rPr>
          <w:sz w:val="24"/>
          <w:szCs w:val="24"/>
        </w:rPr>
        <w:t>Обучение игре на баяне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7F011F42" w14:textId="77777777" w:rsidR="00FE1B65" w:rsidRPr="00985C19" w:rsidRDefault="00FE1B65" w:rsidP="00925984">
      <w:pPr>
        <w:shd w:val="clear" w:color="auto" w:fill="FFFFFF"/>
        <w:spacing w:line="240" w:lineRule="atLeast"/>
        <w:ind w:left="6" w:right="6" w:firstLine="703"/>
        <w:jc w:val="both"/>
        <w:rPr>
          <w:color w:val="000000"/>
          <w:sz w:val="24"/>
          <w:szCs w:val="24"/>
        </w:rPr>
      </w:pPr>
      <w:r w:rsidRPr="00985C19">
        <w:rPr>
          <w:sz w:val="24"/>
          <w:szCs w:val="24"/>
        </w:rPr>
        <w:t>Учебный предмет «Дополнительный инструмент» (баян) наряду с другими предметами учебного плана является одним из звеньев музыкального воспитания.</w:t>
      </w:r>
      <w:r>
        <w:rPr>
          <w:sz w:val="24"/>
          <w:szCs w:val="24"/>
        </w:rPr>
        <w:t xml:space="preserve"> </w:t>
      </w:r>
      <w:r w:rsidRPr="00985C19">
        <w:rPr>
          <w:sz w:val="24"/>
          <w:szCs w:val="24"/>
        </w:rPr>
        <w:t xml:space="preserve">Эффективным способом музыкального развития детей является игра в ансамбле, в том числе, с педагогом, позволяющая совместными усилиями создавать художественно-осмысленные трактовки произведений, развивающая умение слушать друг друга, гармонический слух, формирующая навыки игры ритмично, синхронно. Ансамблевое музицирование  доставляет большое удовольствие ученикам и позволяет им уже на первом этапе обучения почувствовать себя музыкантами. </w:t>
      </w:r>
    </w:p>
    <w:p w14:paraId="69191C16" w14:textId="77777777" w:rsidR="00FE1B65" w:rsidRPr="00CB5C55" w:rsidRDefault="00FE1B65" w:rsidP="00925984">
      <w:pPr>
        <w:ind w:firstLine="703"/>
        <w:jc w:val="both"/>
        <w:rPr>
          <w:sz w:val="24"/>
          <w:szCs w:val="24"/>
        </w:rPr>
      </w:pPr>
      <w:r w:rsidRPr="00CB5C55">
        <w:rPr>
          <w:sz w:val="24"/>
          <w:szCs w:val="24"/>
        </w:rPr>
        <w:t>Данная программа</w:t>
      </w:r>
      <w:r>
        <w:rPr>
          <w:sz w:val="24"/>
          <w:szCs w:val="24"/>
        </w:rPr>
        <w:t xml:space="preserve"> не</w:t>
      </w:r>
      <w:r w:rsidRPr="00CB5C55">
        <w:rPr>
          <w:sz w:val="24"/>
          <w:szCs w:val="24"/>
        </w:rPr>
        <w:t xml:space="preserve"> предполагает проведение итоговой аттестации в форме экзамена. При выборе той или иной формы завершения обучения образовательная организация вправе применять индивидуальный подход.</w:t>
      </w:r>
    </w:p>
    <w:p w14:paraId="0357749A" w14:textId="77777777" w:rsidR="00FE1B65" w:rsidRPr="009D0ABA" w:rsidRDefault="00FE1B65" w:rsidP="00925984">
      <w:pPr>
        <w:ind w:firstLine="703"/>
        <w:rPr>
          <w:b/>
          <w:bCs/>
          <w:i/>
          <w:iCs/>
          <w:sz w:val="24"/>
          <w:szCs w:val="24"/>
        </w:rPr>
      </w:pPr>
      <w:r>
        <w:rPr>
          <w:sz w:val="28"/>
          <w:szCs w:val="28"/>
        </w:rPr>
        <w:t xml:space="preserve"> </w:t>
      </w:r>
      <w:r w:rsidRPr="009D0ABA">
        <w:rPr>
          <w:b/>
          <w:bCs/>
          <w:i/>
          <w:iCs/>
          <w:sz w:val="24"/>
          <w:szCs w:val="24"/>
        </w:rPr>
        <w:t>Срок реализации учебного предмета</w:t>
      </w:r>
    </w:p>
    <w:p w14:paraId="4D20EE0B" w14:textId="77777777" w:rsidR="00FE1B65" w:rsidRDefault="00FE1B65" w:rsidP="00925984">
      <w:pPr>
        <w:pStyle w:val="a3"/>
        <w:widowControl w:val="0"/>
        <w:spacing w:line="276" w:lineRule="auto"/>
        <w:ind w:firstLine="703"/>
        <w:jc w:val="both"/>
        <w:rPr>
          <w:rFonts w:ascii="Times New Roman" w:hAnsi="Times New Roman"/>
          <w:sz w:val="24"/>
          <w:szCs w:val="24"/>
        </w:rPr>
      </w:pPr>
      <w:r w:rsidRPr="00CB5C55">
        <w:rPr>
          <w:rFonts w:ascii="Times New Roman" w:hAnsi="Times New Roman"/>
          <w:sz w:val="24"/>
          <w:szCs w:val="24"/>
        </w:rPr>
        <w:t>При реализации программы учебного предмета «</w:t>
      </w:r>
      <w:r>
        <w:rPr>
          <w:rFonts w:ascii="Times New Roman" w:hAnsi="Times New Roman"/>
          <w:sz w:val="24"/>
          <w:szCs w:val="24"/>
        </w:rPr>
        <w:t>Дополнительный инструмент (баян</w:t>
      </w:r>
      <w:r w:rsidRPr="00CB5C55">
        <w:rPr>
          <w:rFonts w:ascii="Times New Roman" w:hAnsi="Times New Roman"/>
          <w:sz w:val="24"/>
          <w:szCs w:val="24"/>
        </w:rPr>
        <w:t>)» со сроком обучения 4 года, продолжительность учебных занятий с первого по четве</w:t>
      </w:r>
      <w:r>
        <w:rPr>
          <w:rFonts w:ascii="Times New Roman" w:hAnsi="Times New Roman"/>
          <w:sz w:val="24"/>
          <w:szCs w:val="24"/>
        </w:rPr>
        <w:t xml:space="preserve">ртый годы обучения составляет 34 </w:t>
      </w:r>
      <w:r w:rsidRPr="00CB5C55">
        <w:rPr>
          <w:rFonts w:ascii="Times New Roman" w:hAnsi="Times New Roman"/>
          <w:sz w:val="24"/>
          <w:szCs w:val="24"/>
        </w:rPr>
        <w:t>недели в год.</w:t>
      </w:r>
    </w:p>
    <w:p w14:paraId="0358FB62" w14:textId="77777777" w:rsidR="00FE1B65" w:rsidRPr="009D0ABA" w:rsidRDefault="00FE1B65" w:rsidP="00FE1B65">
      <w:pPr>
        <w:rPr>
          <w:b/>
          <w:bCs/>
          <w:i/>
          <w:iCs/>
          <w:sz w:val="24"/>
          <w:szCs w:val="24"/>
        </w:rPr>
      </w:pPr>
      <w:r w:rsidRPr="009D0ABA">
        <w:rPr>
          <w:b/>
          <w:bCs/>
          <w:i/>
          <w:iCs/>
          <w:sz w:val="24"/>
          <w:szCs w:val="24"/>
        </w:rPr>
        <w:t>Сведения о затратах учебного времени</w:t>
      </w:r>
    </w:p>
    <w:p w14:paraId="07B09AD9" w14:textId="77777777" w:rsidR="00FE1B65" w:rsidRPr="00CB5C55" w:rsidRDefault="00FE1B65" w:rsidP="00FE1B65">
      <w:pPr>
        <w:jc w:val="both"/>
        <w:rPr>
          <w:b/>
          <w:bCs/>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8"/>
        <w:gridCol w:w="708"/>
        <w:gridCol w:w="709"/>
        <w:gridCol w:w="709"/>
        <w:gridCol w:w="709"/>
        <w:gridCol w:w="708"/>
        <w:gridCol w:w="709"/>
        <w:gridCol w:w="576"/>
        <w:gridCol w:w="709"/>
        <w:gridCol w:w="993"/>
      </w:tblGrid>
      <w:tr w:rsidR="00FE1B65" w:rsidRPr="00CB5C55" w14:paraId="66444258" w14:textId="77777777" w:rsidTr="009D0ABA">
        <w:tc>
          <w:tcPr>
            <w:tcW w:w="2908" w:type="dxa"/>
            <w:tcBorders>
              <w:top w:val="single" w:sz="4" w:space="0" w:color="auto"/>
              <w:left w:val="single" w:sz="4" w:space="0" w:color="auto"/>
              <w:bottom w:val="single" w:sz="4" w:space="0" w:color="auto"/>
              <w:right w:val="single" w:sz="4" w:space="0" w:color="auto"/>
            </w:tcBorders>
            <w:vAlign w:val="center"/>
            <w:hideMark/>
          </w:tcPr>
          <w:p w14:paraId="1D312BCF" w14:textId="77777777" w:rsidR="00FE1B65" w:rsidRPr="00CB5C55" w:rsidRDefault="00FE1B65" w:rsidP="009D0ABA">
            <w:pPr>
              <w:jc w:val="center"/>
              <w:rPr>
                <w:sz w:val="24"/>
                <w:szCs w:val="24"/>
                <w:lang w:eastAsia="ar-SA"/>
              </w:rPr>
            </w:pPr>
            <w:r w:rsidRPr="00CB5C55">
              <w:rPr>
                <w:sz w:val="24"/>
                <w:szCs w:val="24"/>
              </w:rPr>
              <w:t>Вид учебной работы,</w:t>
            </w:r>
          </w:p>
          <w:p w14:paraId="026A67CA" w14:textId="77777777" w:rsidR="00FE1B65" w:rsidRPr="00CB5C55" w:rsidRDefault="00FE1B65" w:rsidP="009D0ABA">
            <w:pPr>
              <w:jc w:val="center"/>
              <w:rPr>
                <w:sz w:val="24"/>
                <w:szCs w:val="24"/>
              </w:rPr>
            </w:pPr>
            <w:r w:rsidRPr="00CB5C55">
              <w:rPr>
                <w:sz w:val="24"/>
                <w:szCs w:val="24"/>
              </w:rPr>
              <w:t>нагрузки,</w:t>
            </w:r>
          </w:p>
          <w:p w14:paraId="471C5DB7"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аттестации</w:t>
            </w:r>
          </w:p>
        </w:tc>
        <w:tc>
          <w:tcPr>
            <w:tcW w:w="5537" w:type="dxa"/>
            <w:gridSpan w:val="8"/>
            <w:tcBorders>
              <w:top w:val="single" w:sz="4" w:space="0" w:color="auto"/>
              <w:left w:val="single" w:sz="4" w:space="0" w:color="auto"/>
              <w:bottom w:val="single" w:sz="4" w:space="0" w:color="auto"/>
              <w:right w:val="single" w:sz="4" w:space="0" w:color="auto"/>
            </w:tcBorders>
            <w:vAlign w:val="center"/>
            <w:hideMark/>
          </w:tcPr>
          <w:p w14:paraId="26440B34" w14:textId="77777777" w:rsidR="00FE1B65" w:rsidRPr="00CB5C55" w:rsidRDefault="00FE1B65" w:rsidP="009D0ABA">
            <w:pPr>
              <w:suppressAutoHyphens/>
              <w:snapToGrid w:val="0"/>
              <w:jc w:val="center"/>
              <w:rPr>
                <w:b/>
                <w:bCs/>
                <w:sz w:val="24"/>
                <w:szCs w:val="24"/>
                <w:lang w:eastAsia="ar-SA"/>
              </w:rPr>
            </w:pPr>
            <w:r w:rsidRPr="00CB5C55">
              <w:rPr>
                <w:b/>
                <w:bCs/>
                <w:sz w:val="24"/>
                <w:szCs w:val="24"/>
              </w:rPr>
              <w:t>Затраты учебного времени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B6E8C94"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Всего часов</w:t>
            </w:r>
          </w:p>
          <w:p w14:paraId="7B13D690" w14:textId="77777777" w:rsidR="00FE1B65" w:rsidRPr="00CB5C55" w:rsidRDefault="00FE1B65" w:rsidP="009D0ABA">
            <w:pPr>
              <w:pStyle w:val="Standard"/>
              <w:widowControl w:val="0"/>
              <w:spacing w:line="276" w:lineRule="auto"/>
              <w:jc w:val="center"/>
              <w:rPr>
                <w:rFonts w:ascii="Times New Roman" w:hAnsi="Times New Roman"/>
                <w:sz w:val="24"/>
                <w:szCs w:val="24"/>
              </w:rPr>
            </w:pPr>
          </w:p>
          <w:p w14:paraId="431B597C" w14:textId="77777777" w:rsidR="00FE1B65" w:rsidRPr="00CB5C55" w:rsidRDefault="00FE1B65" w:rsidP="009D0ABA">
            <w:pPr>
              <w:pStyle w:val="Standard"/>
              <w:widowControl w:val="0"/>
              <w:spacing w:line="276" w:lineRule="auto"/>
              <w:jc w:val="center"/>
              <w:rPr>
                <w:rFonts w:ascii="Times New Roman" w:hAnsi="Times New Roman"/>
                <w:sz w:val="24"/>
                <w:szCs w:val="24"/>
              </w:rPr>
            </w:pPr>
          </w:p>
          <w:p w14:paraId="0B44B79A" w14:textId="77777777" w:rsidR="00FE1B65" w:rsidRPr="00CB5C55" w:rsidRDefault="00FE1B65" w:rsidP="009D0ABA">
            <w:pPr>
              <w:pStyle w:val="Standard"/>
              <w:widowControl w:val="0"/>
              <w:spacing w:line="276" w:lineRule="auto"/>
              <w:jc w:val="center"/>
              <w:rPr>
                <w:rFonts w:ascii="Times New Roman" w:hAnsi="Times New Roman"/>
                <w:sz w:val="24"/>
                <w:szCs w:val="24"/>
              </w:rPr>
            </w:pPr>
          </w:p>
        </w:tc>
      </w:tr>
      <w:tr w:rsidR="00FE1B65" w:rsidRPr="00CB5C55" w14:paraId="61861B46" w14:textId="77777777" w:rsidTr="009D0ABA">
        <w:tc>
          <w:tcPr>
            <w:tcW w:w="2908" w:type="dxa"/>
            <w:tcBorders>
              <w:top w:val="single" w:sz="4" w:space="0" w:color="auto"/>
              <w:left w:val="single" w:sz="4" w:space="0" w:color="auto"/>
              <w:bottom w:val="single" w:sz="4" w:space="0" w:color="auto"/>
              <w:right w:val="single" w:sz="4" w:space="0" w:color="auto"/>
            </w:tcBorders>
            <w:vAlign w:val="center"/>
            <w:hideMark/>
          </w:tcPr>
          <w:p w14:paraId="63B21B09" w14:textId="77777777" w:rsidR="00FE1B65" w:rsidRPr="00CB5C55" w:rsidRDefault="00FE1B65" w:rsidP="009D0ABA">
            <w:pPr>
              <w:suppressAutoHyphens/>
              <w:rPr>
                <w:sz w:val="24"/>
                <w:szCs w:val="24"/>
                <w:lang w:eastAsia="ar-SA"/>
              </w:rPr>
            </w:pPr>
            <w:r w:rsidRPr="00CB5C55">
              <w:rPr>
                <w:sz w:val="24"/>
                <w:szCs w:val="24"/>
              </w:rPr>
              <w:t>Годы обучения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2C405C8" w14:textId="77777777" w:rsidR="00FE1B65" w:rsidRPr="00CB5C55" w:rsidRDefault="00FE1B65" w:rsidP="009D0ABA">
            <w:pPr>
              <w:suppressAutoHyphens/>
              <w:jc w:val="center"/>
              <w:rPr>
                <w:sz w:val="24"/>
                <w:szCs w:val="24"/>
                <w:lang w:eastAsia="ar-SA"/>
              </w:rPr>
            </w:pPr>
            <w:r w:rsidRPr="00CB5C55">
              <w:rPr>
                <w:sz w:val="24"/>
                <w:szCs w:val="24"/>
              </w:rPr>
              <w:t>1-й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51E9781" w14:textId="77777777" w:rsidR="00FE1B65" w:rsidRPr="00CB5C55" w:rsidRDefault="00FE1B65" w:rsidP="009D0ABA">
            <w:pPr>
              <w:suppressAutoHyphens/>
              <w:jc w:val="center"/>
              <w:rPr>
                <w:sz w:val="24"/>
                <w:szCs w:val="24"/>
                <w:lang w:eastAsia="ar-SA"/>
              </w:rPr>
            </w:pPr>
            <w:r w:rsidRPr="00CB5C55">
              <w:rPr>
                <w:sz w:val="24"/>
                <w:szCs w:val="24"/>
              </w:rPr>
              <w:t>2-й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1A72580" w14:textId="77777777" w:rsidR="00FE1B65" w:rsidRPr="00CB5C55" w:rsidRDefault="00FE1B65" w:rsidP="009D0ABA">
            <w:pPr>
              <w:suppressAutoHyphens/>
              <w:jc w:val="center"/>
              <w:rPr>
                <w:sz w:val="24"/>
                <w:szCs w:val="24"/>
                <w:lang w:eastAsia="ar-SA"/>
              </w:rPr>
            </w:pPr>
            <w:r w:rsidRPr="00CB5C55">
              <w:rPr>
                <w:sz w:val="24"/>
                <w:szCs w:val="24"/>
              </w:rPr>
              <w:t>3-й год</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14:paraId="7456803B" w14:textId="77777777" w:rsidR="00FE1B65" w:rsidRPr="00CB5C55" w:rsidRDefault="00FE1B65" w:rsidP="009D0ABA">
            <w:pPr>
              <w:suppressAutoHyphens/>
              <w:jc w:val="center"/>
              <w:rPr>
                <w:sz w:val="24"/>
                <w:szCs w:val="24"/>
                <w:lang w:eastAsia="ar-SA"/>
              </w:rPr>
            </w:pPr>
            <w:r w:rsidRPr="00CB5C55">
              <w:rPr>
                <w:sz w:val="24"/>
                <w:szCs w:val="24"/>
              </w:rPr>
              <w:t>4-й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824461" w14:textId="77777777" w:rsidR="00FE1B65" w:rsidRPr="00CB5C55" w:rsidRDefault="00FE1B65" w:rsidP="009D0ABA">
            <w:pPr>
              <w:rPr>
                <w:kern w:val="3"/>
                <w:sz w:val="24"/>
                <w:szCs w:val="24"/>
                <w:lang w:eastAsia="zh-CN"/>
              </w:rPr>
            </w:pPr>
          </w:p>
        </w:tc>
      </w:tr>
      <w:tr w:rsidR="00FE1B65" w:rsidRPr="00CB5C55" w14:paraId="1DB55426" w14:textId="77777777" w:rsidTr="009D0ABA">
        <w:trPr>
          <w:trHeight w:val="330"/>
        </w:trPr>
        <w:tc>
          <w:tcPr>
            <w:tcW w:w="2908" w:type="dxa"/>
            <w:tcBorders>
              <w:top w:val="single" w:sz="4" w:space="0" w:color="auto"/>
              <w:left w:val="single" w:sz="4" w:space="0" w:color="auto"/>
              <w:bottom w:val="single" w:sz="4" w:space="0" w:color="auto"/>
              <w:right w:val="single" w:sz="4" w:space="0" w:color="auto"/>
            </w:tcBorders>
            <w:hideMark/>
          </w:tcPr>
          <w:p w14:paraId="70D124B1" w14:textId="77777777" w:rsidR="00FE1B65" w:rsidRPr="00CB5C55" w:rsidRDefault="00FE1B65" w:rsidP="009D0ABA">
            <w:pPr>
              <w:suppressAutoHyphens/>
              <w:rPr>
                <w:sz w:val="24"/>
                <w:szCs w:val="24"/>
                <w:lang w:eastAsia="ar-SA"/>
              </w:rPr>
            </w:pPr>
            <w:r w:rsidRPr="00CB5C55">
              <w:rPr>
                <w:sz w:val="24"/>
                <w:szCs w:val="24"/>
              </w:rPr>
              <w:t>Полугодия</w:t>
            </w:r>
          </w:p>
        </w:tc>
        <w:tc>
          <w:tcPr>
            <w:tcW w:w="708" w:type="dxa"/>
            <w:tcBorders>
              <w:top w:val="single" w:sz="4" w:space="0" w:color="auto"/>
              <w:left w:val="single" w:sz="4" w:space="0" w:color="auto"/>
              <w:bottom w:val="single" w:sz="4" w:space="0" w:color="auto"/>
              <w:right w:val="single" w:sz="4" w:space="0" w:color="auto"/>
            </w:tcBorders>
            <w:hideMark/>
          </w:tcPr>
          <w:p w14:paraId="22799975"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E00DA6C"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1C82E8F"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7AF0F2C"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01E5E221"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6B20C8FA"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14:paraId="63CB197A"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19D5B6E" w14:textId="77777777" w:rsidR="00FE1B65" w:rsidRPr="00CB5C55" w:rsidRDefault="00FE1B65" w:rsidP="009D0ABA">
            <w:pPr>
              <w:pStyle w:val="Standard"/>
              <w:widowControl w:val="0"/>
              <w:spacing w:line="276"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932FA" w14:textId="77777777" w:rsidR="00FE1B65" w:rsidRPr="00CB5C55" w:rsidRDefault="00FE1B65" w:rsidP="009D0ABA">
            <w:pPr>
              <w:rPr>
                <w:kern w:val="3"/>
                <w:sz w:val="24"/>
                <w:szCs w:val="24"/>
                <w:lang w:eastAsia="zh-CN"/>
              </w:rPr>
            </w:pPr>
          </w:p>
        </w:tc>
      </w:tr>
      <w:tr w:rsidR="00FE1B65" w:rsidRPr="00CB5C55" w14:paraId="2342150B" w14:textId="77777777" w:rsidTr="009D0ABA">
        <w:trPr>
          <w:trHeight w:val="150"/>
        </w:trPr>
        <w:tc>
          <w:tcPr>
            <w:tcW w:w="2908" w:type="dxa"/>
            <w:tcBorders>
              <w:top w:val="single" w:sz="4" w:space="0" w:color="auto"/>
              <w:left w:val="single" w:sz="4" w:space="0" w:color="auto"/>
              <w:bottom w:val="single" w:sz="4" w:space="0" w:color="auto"/>
              <w:right w:val="single" w:sz="4" w:space="0" w:color="auto"/>
            </w:tcBorders>
            <w:hideMark/>
          </w:tcPr>
          <w:p w14:paraId="506A050A" w14:textId="77777777" w:rsidR="00FE1B65" w:rsidRPr="00CB5C55" w:rsidRDefault="00FE1B65" w:rsidP="009D0ABA">
            <w:pPr>
              <w:suppressAutoHyphens/>
              <w:rPr>
                <w:sz w:val="24"/>
                <w:szCs w:val="24"/>
                <w:lang w:eastAsia="ar-SA"/>
              </w:rPr>
            </w:pPr>
            <w:r w:rsidRPr="00CB5C55">
              <w:rPr>
                <w:sz w:val="24"/>
                <w:szCs w:val="24"/>
              </w:rPr>
              <w:t>Количество недель</w:t>
            </w:r>
          </w:p>
        </w:tc>
        <w:tc>
          <w:tcPr>
            <w:tcW w:w="708" w:type="dxa"/>
            <w:tcBorders>
              <w:top w:val="single" w:sz="4" w:space="0" w:color="auto"/>
              <w:left w:val="single" w:sz="4" w:space="0" w:color="auto"/>
              <w:bottom w:val="single" w:sz="4" w:space="0" w:color="auto"/>
              <w:right w:val="single" w:sz="4" w:space="0" w:color="auto"/>
            </w:tcBorders>
            <w:hideMark/>
          </w:tcPr>
          <w:p w14:paraId="0E5040EB"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37D71EEF"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14:paraId="52CA8D11"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3F92A1A3"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14:paraId="774FC998"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4AF5D530"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18</w:t>
            </w:r>
          </w:p>
        </w:tc>
        <w:tc>
          <w:tcPr>
            <w:tcW w:w="576" w:type="dxa"/>
            <w:tcBorders>
              <w:top w:val="single" w:sz="4" w:space="0" w:color="auto"/>
              <w:left w:val="single" w:sz="4" w:space="0" w:color="auto"/>
              <w:bottom w:val="single" w:sz="4" w:space="0" w:color="auto"/>
              <w:right w:val="single" w:sz="4" w:space="0" w:color="auto"/>
            </w:tcBorders>
            <w:hideMark/>
          </w:tcPr>
          <w:p w14:paraId="54006DC6"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2F802EE1"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18</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393416E" w14:textId="77777777" w:rsidR="00FE1B65" w:rsidRPr="00CB5C55" w:rsidRDefault="00FE1B65" w:rsidP="009D0ABA">
            <w:pPr>
              <w:rPr>
                <w:kern w:val="3"/>
                <w:sz w:val="24"/>
                <w:szCs w:val="24"/>
                <w:lang w:eastAsia="zh-CN"/>
              </w:rPr>
            </w:pPr>
          </w:p>
        </w:tc>
      </w:tr>
      <w:tr w:rsidR="00FE1B65" w:rsidRPr="00CB5C55" w14:paraId="293A0C2D" w14:textId="77777777" w:rsidTr="009D0ABA">
        <w:tc>
          <w:tcPr>
            <w:tcW w:w="2908" w:type="dxa"/>
            <w:tcBorders>
              <w:top w:val="single" w:sz="4" w:space="0" w:color="auto"/>
              <w:left w:val="single" w:sz="4" w:space="0" w:color="auto"/>
              <w:bottom w:val="single" w:sz="4" w:space="0" w:color="auto"/>
              <w:right w:val="single" w:sz="4" w:space="0" w:color="auto"/>
            </w:tcBorders>
            <w:hideMark/>
          </w:tcPr>
          <w:p w14:paraId="392E190B" w14:textId="77777777" w:rsidR="00FE1B65" w:rsidRPr="00CB5C55" w:rsidRDefault="00FE1B65" w:rsidP="009D0ABA">
            <w:pPr>
              <w:suppressAutoHyphens/>
              <w:rPr>
                <w:sz w:val="24"/>
                <w:szCs w:val="24"/>
                <w:lang w:eastAsia="ar-SA"/>
              </w:rPr>
            </w:pPr>
            <w:r w:rsidRPr="00CB5C55">
              <w:rPr>
                <w:sz w:val="24"/>
                <w:szCs w:val="24"/>
              </w:rPr>
              <w:t>Аудиторные занятия</w:t>
            </w:r>
          </w:p>
        </w:tc>
        <w:tc>
          <w:tcPr>
            <w:tcW w:w="708" w:type="dxa"/>
            <w:tcBorders>
              <w:top w:val="single" w:sz="4" w:space="0" w:color="auto"/>
              <w:left w:val="single" w:sz="4" w:space="0" w:color="auto"/>
              <w:bottom w:val="single" w:sz="4" w:space="0" w:color="auto"/>
              <w:right w:val="single" w:sz="4" w:space="0" w:color="auto"/>
            </w:tcBorders>
            <w:hideMark/>
          </w:tcPr>
          <w:p w14:paraId="388390DD"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2A594E45"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14:paraId="3F1C7AB1"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429BB909"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14:paraId="6B1654DA"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52C20D14"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18</w:t>
            </w:r>
          </w:p>
        </w:tc>
        <w:tc>
          <w:tcPr>
            <w:tcW w:w="576" w:type="dxa"/>
            <w:tcBorders>
              <w:top w:val="single" w:sz="4" w:space="0" w:color="auto"/>
              <w:left w:val="single" w:sz="4" w:space="0" w:color="auto"/>
              <w:bottom w:val="single" w:sz="4" w:space="0" w:color="auto"/>
              <w:right w:val="single" w:sz="4" w:space="0" w:color="auto"/>
            </w:tcBorders>
            <w:hideMark/>
          </w:tcPr>
          <w:p w14:paraId="797CA908"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3E6D7FE8"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14:paraId="09D0C59F"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136</w:t>
            </w:r>
          </w:p>
        </w:tc>
      </w:tr>
      <w:tr w:rsidR="00FE1B65" w:rsidRPr="00CB5C55" w14:paraId="643AA716" w14:textId="77777777" w:rsidTr="009D0ABA">
        <w:tc>
          <w:tcPr>
            <w:tcW w:w="2908" w:type="dxa"/>
            <w:tcBorders>
              <w:top w:val="single" w:sz="4" w:space="0" w:color="auto"/>
              <w:left w:val="single" w:sz="4" w:space="0" w:color="auto"/>
              <w:bottom w:val="single" w:sz="4" w:space="0" w:color="auto"/>
              <w:right w:val="single" w:sz="4" w:space="0" w:color="auto"/>
            </w:tcBorders>
            <w:hideMark/>
          </w:tcPr>
          <w:p w14:paraId="32F1E2A8" w14:textId="77777777" w:rsidR="00FE1B65" w:rsidRPr="00CB5C55" w:rsidRDefault="00FE1B65" w:rsidP="009D0ABA">
            <w:pPr>
              <w:suppressAutoHyphens/>
              <w:rPr>
                <w:sz w:val="24"/>
                <w:szCs w:val="24"/>
                <w:lang w:eastAsia="ar-SA"/>
              </w:rPr>
            </w:pPr>
            <w:r w:rsidRPr="00CB5C55">
              <w:rPr>
                <w:sz w:val="24"/>
                <w:szCs w:val="24"/>
              </w:rPr>
              <w:t>Самостоятельная работа</w:t>
            </w:r>
          </w:p>
        </w:tc>
        <w:tc>
          <w:tcPr>
            <w:tcW w:w="708" w:type="dxa"/>
            <w:tcBorders>
              <w:top w:val="single" w:sz="4" w:space="0" w:color="auto"/>
              <w:left w:val="single" w:sz="4" w:space="0" w:color="auto"/>
              <w:bottom w:val="single" w:sz="4" w:space="0" w:color="auto"/>
              <w:right w:val="single" w:sz="4" w:space="0" w:color="auto"/>
            </w:tcBorders>
            <w:hideMark/>
          </w:tcPr>
          <w:p w14:paraId="04910560"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hideMark/>
          </w:tcPr>
          <w:p w14:paraId="4A87EC25"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14:paraId="5B7B3117"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hideMark/>
          </w:tcPr>
          <w:p w14:paraId="20171D8B"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36</w:t>
            </w:r>
          </w:p>
        </w:tc>
        <w:tc>
          <w:tcPr>
            <w:tcW w:w="708" w:type="dxa"/>
            <w:tcBorders>
              <w:top w:val="single" w:sz="4" w:space="0" w:color="auto"/>
              <w:left w:val="single" w:sz="4" w:space="0" w:color="auto"/>
              <w:bottom w:val="single" w:sz="4" w:space="0" w:color="auto"/>
              <w:right w:val="single" w:sz="4" w:space="0" w:color="auto"/>
            </w:tcBorders>
            <w:hideMark/>
          </w:tcPr>
          <w:p w14:paraId="31D51D56"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hideMark/>
          </w:tcPr>
          <w:p w14:paraId="57D33CCA"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36</w:t>
            </w:r>
          </w:p>
        </w:tc>
        <w:tc>
          <w:tcPr>
            <w:tcW w:w="576" w:type="dxa"/>
            <w:tcBorders>
              <w:top w:val="single" w:sz="4" w:space="0" w:color="auto"/>
              <w:left w:val="single" w:sz="4" w:space="0" w:color="auto"/>
              <w:bottom w:val="single" w:sz="4" w:space="0" w:color="auto"/>
              <w:right w:val="single" w:sz="4" w:space="0" w:color="auto"/>
            </w:tcBorders>
            <w:hideMark/>
          </w:tcPr>
          <w:p w14:paraId="5DCFF556"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hideMark/>
          </w:tcPr>
          <w:p w14:paraId="0E03C9EC"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hideMark/>
          </w:tcPr>
          <w:p w14:paraId="426628DE" w14:textId="77777777" w:rsidR="00FE1B65" w:rsidRPr="00CB5C55" w:rsidRDefault="00FE1B65" w:rsidP="009D0ABA">
            <w:pPr>
              <w:pStyle w:val="Standard"/>
              <w:widowControl w:val="0"/>
              <w:spacing w:line="276" w:lineRule="auto"/>
              <w:jc w:val="center"/>
              <w:rPr>
                <w:rFonts w:ascii="Times New Roman" w:hAnsi="Times New Roman"/>
                <w:sz w:val="24"/>
                <w:szCs w:val="24"/>
              </w:rPr>
            </w:pPr>
            <w:r w:rsidRPr="00CB5C55">
              <w:rPr>
                <w:rFonts w:ascii="Times New Roman" w:hAnsi="Times New Roman"/>
                <w:sz w:val="24"/>
                <w:szCs w:val="24"/>
              </w:rPr>
              <w:t>272</w:t>
            </w:r>
          </w:p>
        </w:tc>
      </w:tr>
      <w:tr w:rsidR="00FE1B65" w:rsidRPr="00CB5C55" w14:paraId="23BEE4F5" w14:textId="77777777" w:rsidTr="009D0ABA">
        <w:tc>
          <w:tcPr>
            <w:tcW w:w="2908" w:type="dxa"/>
            <w:tcBorders>
              <w:top w:val="single" w:sz="4" w:space="0" w:color="auto"/>
              <w:left w:val="single" w:sz="4" w:space="0" w:color="auto"/>
              <w:bottom w:val="single" w:sz="4" w:space="0" w:color="auto"/>
              <w:right w:val="single" w:sz="4" w:space="0" w:color="auto"/>
            </w:tcBorders>
            <w:hideMark/>
          </w:tcPr>
          <w:p w14:paraId="3928DA0C" w14:textId="77777777" w:rsidR="00FE1B65" w:rsidRPr="00CB5C55" w:rsidRDefault="00FE1B65" w:rsidP="009D0ABA">
            <w:pPr>
              <w:suppressAutoHyphens/>
              <w:rPr>
                <w:sz w:val="24"/>
                <w:szCs w:val="24"/>
                <w:lang w:eastAsia="ar-SA"/>
              </w:rPr>
            </w:pPr>
            <w:r w:rsidRPr="00CB5C55">
              <w:rPr>
                <w:sz w:val="24"/>
                <w:szCs w:val="24"/>
              </w:rPr>
              <w:t>Максимальная учебная нагрузка</w:t>
            </w:r>
          </w:p>
        </w:tc>
        <w:tc>
          <w:tcPr>
            <w:tcW w:w="708" w:type="dxa"/>
            <w:tcBorders>
              <w:top w:val="single" w:sz="4" w:space="0" w:color="auto"/>
              <w:left w:val="single" w:sz="4" w:space="0" w:color="auto"/>
              <w:bottom w:val="single" w:sz="4" w:space="0" w:color="auto"/>
              <w:right w:val="single" w:sz="4" w:space="0" w:color="auto"/>
            </w:tcBorders>
            <w:hideMark/>
          </w:tcPr>
          <w:p w14:paraId="6F41DD24"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hideMark/>
          </w:tcPr>
          <w:p w14:paraId="4CCDA5AA"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hideMark/>
          </w:tcPr>
          <w:p w14:paraId="085940B4"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hideMark/>
          </w:tcPr>
          <w:p w14:paraId="6313F9FA"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54</w:t>
            </w:r>
          </w:p>
        </w:tc>
        <w:tc>
          <w:tcPr>
            <w:tcW w:w="708" w:type="dxa"/>
            <w:tcBorders>
              <w:top w:val="single" w:sz="4" w:space="0" w:color="auto"/>
              <w:left w:val="single" w:sz="4" w:space="0" w:color="auto"/>
              <w:bottom w:val="single" w:sz="4" w:space="0" w:color="auto"/>
              <w:right w:val="single" w:sz="4" w:space="0" w:color="auto"/>
            </w:tcBorders>
            <w:hideMark/>
          </w:tcPr>
          <w:p w14:paraId="1069DBB1"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hideMark/>
          </w:tcPr>
          <w:p w14:paraId="481DD00B"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54</w:t>
            </w:r>
          </w:p>
        </w:tc>
        <w:tc>
          <w:tcPr>
            <w:tcW w:w="576" w:type="dxa"/>
            <w:tcBorders>
              <w:top w:val="single" w:sz="4" w:space="0" w:color="auto"/>
              <w:left w:val="single" w:sz="4" w:space="0" w:color="auto"/>
              <w:bottom w:val="single" w:sz="4" w:space="0" w:color="auto"/>
              <w:right w:val="single" w:sz="4" w:space="0" w:color="auto"/>
            </w:tcBorders>
            <w:hideMark/>
          </w:tcPr>
          <w:p w14:paraId="3AC31F6C"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hideMark/>
          </w:tcPr>
          <w:p w14:paraId="6A993B83"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54</w:t>
            </w:r>
          </w:p>
        </w:tc>
        <w:tc>
          <w:tcPr>
            <w:tcW w:w="993" w:type="dxa"/>
            <w:tcBorders>
              <w:top w:val="single" w:sz="4" w:space="0" w:color="auto"/>
              <w:left w:val="single" w:sz="4" w:space="0" w:color="auto"/>
              <w:bottom w:val="single" w:sz="4" w:space="0" w:color="auto"/>
              <w:right w:val="single" w:sz="4" w:space="0" w:color="auto"/>
            </w:tcBorders>
            <w:hideMark/>
          </w:tcPr>
          <w:p w14:paraId="138D0329" w14:textId="77777777" w:rsidR="00FE1B65" w:rsidRPr="00CB5C55" w:rsidRDefault="00FE1B65" w:rsidP="009D0ABA">
            <w:pPr>
              <w:pStyle w:val="Standard"/>
              <w:widowControl w:val="0"/>
              <w:spacing w:line="276" w:lineRule="auto"/>
              <w:jc w:val="center"/>
              <w:rPr>
                <w:rFonts w:ascii="Times New Roman" w:hAnsi="Times New Roman"/>
                <w:sz w:val="24"/>
                <w:szCs w:val="24"/>
              </w:rPr>
            </w:pPr>
            <w:r>
              <w:rPr>
                <w:rFonts w:ascii="Times New Roman" w:hAnsi="Times New Roman"/>
                <w:sz w:val="24"/>
                <w:szCs w:val="24"/>
              </w:rPr>
              <w:t>408</w:t>
            </w:r>
          </w:p>
        </w:tc>
      </w:tr>
    </w:tbl>
    <w:p w14:paraId="6D625328" w14:textId="77777777" w:rsidR="00FE1B65" w:rsidRDefault="00FE1B65" w:rsidP="00FE1B65">
      <w:pPr>
        <w:jc w:val="both"/>
        <w:rPr>
          <w:sz w:val="24"/>
          <w:szCs w:val="24"/>
          <w:lang w:eastAsia="ar-SA"/>
        </w:rPr>
      </w:pPr>
    </w:p>
    <w:p w14:paraId="701D22A9" w14:textId="77777777" w:rsidR="00FE1B65" w:rsidRPr="00CB5C55" w:rsidRDefault="00FE1B65" w:rsidP="00925984">
      <w:pPr>
        <w:ind w:firstLine="709"/>
        <w:jc w:val="both"/>
        <w:rPr>
          <w:iCs/>
          <w:color w:val="FF0000"/>
          <w:sz w:val="24"/>
          <w:szCs w:val="24"/>
        </w:rPr>
      </w:pPr>
      <w:r w:rsidRPr="00CB5C55">
        <w:rPr>
          <w:sz w:val="24"/>
          <w:szCs w:val="24"/>
        </w:rPr>
        <w:t xml:space="preserve">Общая трудоемкость учебного </w:t>
      </w:r>
      <w:r>
        <w:rPr>
          <w:sz w:val="24"/>
          <w:szCs w:val="24"/>
        </w:rPr>
        <w:t>предмета «Основы м</w:t>
      </w:r>
      <w:r w:rsidRPr="00CB5C55">
        <w:rPr>
          <w:sz w:val="24"/>
          <w:szCs w:val="24"/>
        </w:rPr>
        <w:t>у</w:t>
      </w:r>
      <w:r>
        <w:rPr>
          <w:sz w:val="24"/>
          <w:szCs w:val="24"/>
        </w:rPr>
        <w:t>зыкального исполнительства  (гармоника</w:t>
      </w:r>
      <w:r w:rsidRPr="00CB5C55">
        <w:rPr>
          <w:sz w:val="24"/>
          <w:szCs w:val="24"/>
        </w:rPr>
        <w:t>)» при 4-летн</w:t>
      </w:r>
      <w:r>
        <w:rPr>
          <w:sz w:val="24"/>
          <w:szCs w:val="24"/>
        </w:rPr>
        <w:t>ем сроке обучения составляет 408 часа.  Из них: 136</w:t>
      </w:r>
      <w:r w:rsidRPr="00CB5C55">
        <w:rPr>
          <w:sz w:val="24"/>
          <w:szCs w:val="24"/>
        </w:rPr>
        <w:t xml:space="preserve"> часов – аудиторные занятия, 272 часов – самостоятельная работа</w:t>
      </w:r>
      <w:r w:rsidRPr="00CB5C55">
        <w:rPr>
          <w:iCs/>
          <w:color w:val="FF0000"/>
          <w:sz w:val="24"/>
          <w:szCs w:val="24"/>
        </w:rPr>
        <w:t>.</w:t>
      </w:r>
    </w:p>
    <w:p w14:paraId="28C7946C" w14:textId="77777777" w:rsidR="00FE1B65" w:rsidRPr="009D0ABA" w:rsidRDefault="00FE1B65" w:rsidP="00925984">
      <w:pPr>
        <w:ind w:firstLine="709"/>
        <w:rPr>
          <w:b/>
          <w:bCs/>
          <w:i/>
          <w:iCs/>
          <w:sz w:val="24"/>
          <w:szCs w:val="24"/>
        </w:rPr>
      </w:pPr>
      <w:r w:rsidRPr="009D0ABA">
        <w:rPr>
          <w:b/>
          <w:bCs/>
          <w:i/>
          <w:iCs/>
          <w:sz w:val="24"/>
          <w:szCs w:val="24"/>
        </w:rPr>
        <w:lastRenderedPageBreak/>
        <w:t>Форма проведения учебных занятий</w:t>
      </w:r>
    </w:p>
    <w:p w14:paraId="0B95C3C9" w14:textId="77777777" w:rsidR="00FE1B65" w:rsidRPr="00CB5C55" w:rsidRDefault="00FE1B65" w:rsidP="00925984">
      <w:pPr>
        <w:ind w:firstLine="709"/>
        <w:jc w:val="both"/>
        <w:rPr>
          <w:sz w:val="24"/>
          <w:szCs w:val="24"/>
        </w:rPr>
      </w:pPr>
      <w:r w:rsidRPr="00CB5C55">
        <w:rPr>
          <w:color w:val="000000"/>
          <w:sz w:val="24"/>
          <w:szCs w:val="24"/>
        </w:rPr>
        <w:t>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14:paraId="0B84B39D" w14:textId="77777777" w:rsidR="00FE1B65" w:rsidRPr="009D0ABA" w:rsidRDefault="00FE1B65" w:rsidP="00925984">
      <w:pPr>
        <w:ind w:firstLine="709"/>
        <w:rPr>
          <w:b/>
          <w:bCs/>
          <w:i/>
          <w:iCs/>
          <w:sz w:val="24"/>
          <w:szCs w:val="24"/>
        </w:rPr>
      </w:pPr>
      <w:r w:rsidRPr="009D0ABA">
        <w:rPr>
          <w:b/>
          <w:bCs/>
          <w:i/>
          <w:iCs/>
          <w:sz w:val="24"/>
          <w:szCs w:val="24"/>
        </w:rPr>
        <w:t>Цель учебного предмета</w:t>
      </w:r>
    </w:p>
    <w:p w14:paraId="7CEB4D59" w14:textId="55AD425C" w:rsidR="00FE1B65" w:rsidRPr="00CB5C55" w:rsidRDefault="00FE1B65" w:rsidP="00925984">
      <w:pPr>
        <w:ind w:firstLine="709"/>
        <w:jc w:val="both"/>
        <w:rPr>
          <w:sz w:val="24"/>
          <w:szCs w:val="24"/>
        </w:rPr>
      </w:pPr>
      <w:r w:rsidRPr="00CB5C55">
        <w:rPr>
          <w:sz w:val="24"/>
          <w:szCs w:val="24"/>
        </w:rPr>
        <w:t xml:space="preserve">Целью учебного предмета является обеспечение развития творческих способностей и индивидуальности учащегося, овладение знаниями </w:t>
      </w:r>
      <w:r>
        <w:rPr>
          <w:sz w:val="24"/>
          <w:szCs w:val="24"/>
        </w:rPr>
        <w:t xml:space="preserve">и представлениями о </w:t>
      </w:r>
      <w:r w:rsidRPr="00CB5C55">
        <w:rPr>
          <w:sz w:val="24"/>
          <w:szCs w:val="24"/>
        </w:rPr>
        <w:t>исполнительстве</w:t>
      </w:r>
      <w:r>
        <w:rPr>
          <w:sz w:val="24"/>
          <w:szCs w:val="24"/>
        </w:rPr>
        <w:t xml:space="preserve"> на баяне</w:t>
      </w:r>
      <w:r w:rsidRPr="00CB5C55">
        <w:rPr>
          <w:sz w:val="24"/>
          <w:szCs w:val="24"/>
        </w:rPr>
        <w:t>, формирование практических уме</w:t>
      </w:r>
      <w:r>
        <w:rPr>
          <w:sz w:val="24"/>
          <w:szCs w:val="24"/>
        </w:rPr>
        <w:t>ний и навыков игры на баяне</w:t>
      </w:r>
      <w:r w:rsidRPr="00CB5C55">
        <w:rPr>
          <w:sz w:val="24"/>
          <w:szCs w:val="24"/>
        </w:rPr>
        <w:t>, устойчивого интереса к самостоятельной деятельности в области музыкального искусства.</w:t>
      </w:r>
    </w:p>
    <w:p w14:paraId="6A033BD3" w14:textId="77777777" w:rsidR="00FE1B65" w:rsidRPr="009D0ABA" w:rsidRDefault="00FE1B65" w:rsidP="00925984">
      <w:pPr>
        <w:ind w:firstLine="709"/>
        <w:rPr>
          <w:b/>
          <w:bCs/>
          <w:i/>
          <w:iCs/>
          <w:sz w:val="24"/>
          <w:szCs w:val="24"/>
        </w:rPr>
      </w:pPr>
      <w:r w:rsidRPr="009D0ABA">
        <w:rPr>
          <w:b/>
          <w:bCs/>
          <w:i/>
          <w:iCs/>
          <w:sz w:val="24"/>
          <w:szCs w:val="24"/>
        </w:rPr>
        <w:t>Задачи учебного предмета</w:t>
      </w:r>
    </w:p>
    <w:p w14:paraId="191B0E75" w14:textId="77777777" w:rsidR="00FE1B65" w:rsidRPr="00CB5C55" w:rsidRDefault="00FE1B65" w:rsidP="00925984">
      <w:pPr>
        <w:ind w:firstLine="709"/>
        <w:jc w:val="both"/>
        <w:rPr>
          <w:sz w:val="24"/>
          <w:szCs w:val="24"/>
        </w:rPr>
      </w:pPr>
      <w:r w:rsidRPr="00CB5C55">
        <w:rPr>
          <w:sz w:val="24"/>
          <w:szCs w:val="24"/>
        </w:rPr>
        <w:t>Задачами предмета «</w:t>
      </w:r>
      <w:r>
        <w:rPr>
          <w:sz w:val="24"/>
          <w:szCs w:val="24"/>
        </w:rPr>
        <w:t>Основы музыкального исполнительства  (баян</w:t>
      </w:r>
      <w:r w:rsidRPr="00CB5C55">
        <w:rPr>
          <w:sz w:val="24"/>
          <w:szCs w:val="24"/>
        </w:rPr>
        <w:t>)» являются:</w:t>
      </w:r>
    </w:p>
    <w:p w14:paraId="3E065B32" w14:textId="77777777" w:rsidR="00FE1B65" w:rsidRPr="00200CD2" w:rsidRDefault="00200CD2" w:rsidP="00925984">
      <w:pPr>
        <w:tabs>
          <w:tab w:val="left" w:pos="284"/>
        </w:tabs>
        <w:ind w:firstLine="709"/>
        <w:jc w:val="both"/>
        <w:rPr>
          <w:b/>
          <w:bCs/>
          <w:iCs/>
          <w:sz w:val="24"/>
          <w:szCs w:val="24"/>
        </w:rPr>
      </w:pPr>
      <w:r>
        <w:rPr>
          <w:sz w:val="24"/>
          <w:szCs w:val="24"/>
        </w:rPr>
        <w:t xml:space="preserve">- </w:t>
      </w:r>
      <w:r w:rsidR="00FE1B65" w:rsidRPr="00200CD2">
        <w:rPr>
          <w:sz w:val="24"/>
          <w:szCs w:val="24"/>
        </w:rPr>
        <w:t>ознакомление детей с баяном, исполнительскими возможностями и разнообразием приемов игры;</w:t>
      </w:r>
    </w:p>
    <w:p w14:paraId="14E56BF4"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формирование навыков игры на музыкальном инструменте;</w:t>
      </w:r>
    </w:p>
    <w:p w14:paraId="406B1A80"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приобретение знаний в области музыкальной грамоты;</w:t>
      </w:r>
    </w:p>
    <w:p w14:paraId="67E47671"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приобретение  знаний в области истории музыкальной культуры;</w:t>
      </w:r>
    </w:p>
    <w:p w14:paraId="42A0B401"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формирование понятий о музыкальных стилях и жанрах;</w:t>
      </w:r>
    </w:p>
    <w:p w14:paraId="2A2653DF"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14:paraId="1B6C4CC2"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воспитание у детей трудолюбия, усидчивости, терпения, дисциплины;</w:t>
      </w:r>
    </w:p>
    <w:p w14:paraId="24C9718A" w14:textId="77777777" w:rsidR="00FE1B65" w:rsidRPr="00CB5C55" w:rsidRDefault="00200CD2" w:rsidP="00925984">
      <w:pPr>
        <w:tabs>
          <w:tab w:val="left" w:pos="284"/>
        </w:tabs>
        <w:autoSpaceDE/>
        <w:autoSpaceDN/>
        <w:adjustRightInd/>
        <w:spacing w:line="276" w:lineRule="auto"/>
        <w:ind w:firstLine="709"/>
        <w:jc w:val="both"/>
        <w:rPr>
          <w:sz w:val="24"/>
          <w:szCs w:val="24"/>
        </w:rPr>
      </w:pPr>
      <w:r>
        <w:rPr>
          <w:sz w:val="24"/>
          <w:szCs w:val="24"/>
        </w:rPr>
        <w:t xml:space="preserve">- </w:t>
      </w:r>
      <w:r w:rsidR="00FE1B65" w:rsidRPr="00CB5C55">
        <w:rPr>
          <w:sz w:val="24"/>
          <w:szCs w:val="24"/>
        </w:rPr>
        <w:t>воспитание стремления к практическому использованию знаний и умений, приобретенных на занятиях, в быту, в досуговой деятельности.</w:t>
      </w:r>
    </w:p>
    <w:p w14:paraId="5F158469" w14:textId="77777777" w:rsidR="00FE1B65" w:rsidRPr="00CB5C55" w:rsidRDefault="00FE1B65" w:rsidP="00925984">
      <w:pPr>
        <w:ind w:firstLine="709"/>
        <w:jc w:val="both"/>
        <w:rPr>
          <w:sz w:val="24"/>
          <w:szCs w:val="24"/>
        </w:rPr>
      </w:pPr>
      <w:r w:rsidRPr="00CB5C55">
        <w:rPr>
          <w:sz w:val="24"/>
          <w:szCs w:val="24"/>
        </w:rPr>
        <w:t>Обучение должно соединять в себе два главных и взаимосвязанных направления. Одно из них – формирование</w:t>
      </w:r>
      <w:r>
        <w:rPr>
          <w:sz w:val="24"/>
          <w:szCs w:val="24"/>
        </w:rPr>
        <w:t xml:space="preserve"> </w:t>
      </w:r>
      <w:r w:rsidRPr="00CB5C55">
        <w:rPr>
          <w:sz w:val="24"/>
          <w:szCs w:val="24"/>
        </w:rPr>
        <w:t xml:space="preserve">игровых навыков и приемов, становление исполнительского аппарата. Второе - развитие практических </w:t>
      </w:r>
      <w:r>
        <w:rPr>
          <w:sz w:val="24"/>
          <w:szCs w:val="24"/>
        </w:rPr>
        <w:t>форм музицирования на баяне</w:t>
      </w:r>
      <w:r w:rsidRPr="00CB5C55">
        <w:rPr>
          <w:sz w:val="24"/>
          <w:szCs w:val="24"/>
        </w:rPr>
        <w:t xml:space="preserve">, в том числе, аккомпанирования, подбора по слуху. </w:t>
      </w:r>
    </w:p>
    <w:p w14:paraId="5785A2B5" w14:textId="77777777" w:rsidR="00FE1B65" w:rsidRPr="009D0ABA" w:rsidRDefault="00FE1B65" w:rsidP="00925984">
      <w:pPr>
        <w:ind w:firstLine="709"/>
        <w:rPr>
          <w:b/>
          <w:bCs/>
          <w:i/>
          <w:iCs/>
          <w:sz w:val="24"/>
          <w:szCs w:val="24"/>
        </w:rPr>
      </w:pPr>
      <w:r w:rsidRPr="009D0ABA">
        <w:rPr>
          <w:b/>
          <w:bCs/>
          <w:i/>
          <w:iCs/>
          <w:sz w:val="24"/>
          <w:szCs w:val="24"/>
        </w:rPr>
        <w:t>Методы обучения</w:t>
      </w:r>
    </w:p>
    <w:p w14:paraId="3CBFEF8B" w14:textId="77777777" w:rsidR="00FE1B65" w:rsidRPr="00CB5C55" w:rsidRDefault="00FE1B65" w:rsidP="00925984">
      <w:pPr>
        <w:pStyle w:val="Body1"/>
        <w:widowControl w:val="0"/>
        <w:spacing w:line="276" w:lineRule="auto"/>
        <w:ind w:firstLine="709"/>
        <w:jc w:val="both"/>
        <w:rPr>
          <w:rFonts w:ascii="Times New Roman" w:hAnsi="Times New Roman" w:cs="Times New Roman"/>
          <w:lang w:val="ru-RU"/>
        </w:rPr>
      </w:pPr>
      <w:r w:rsidRPr="00CB5C55">
        <w:rPr>
          <w:rFonts w:ascii="Times New Roman" w:hAnsi="Times New Roman" w:cs="Times New Roman"/>
          <w:lang w:val="ru-RU"/>
        </w:rPr>
        <w:t>Для достижения поставленной цели и реализации задач предмета используются следующие методы обучения:</w:t>
      </w:r>
    </w:p>
    <w:p w14:paraId="2A556FA7" w14:textId="77777777" w:rsidR="00FE1B65" w:rsidRPr="00CB5C55" w:rsidRDefault="00FE1B65" w:rsidP="00925984">
      <w:pPr>
        <w:pStyle w:val="1"/>
        <w:widowControl w:val="0"/>
        <w:spacing w:line="276" w:lineRule="auto"/>
        <w:ind w:left="0" w:firstLine="709"/>
        <w:jc w:val="both"/>
        <w:rPr>
          <w:rFonts w:ascii="Times New Roman" w:hAnsi="Times New Roman" w:cs="Times New Roman"/>
          <w:color w:val="000000"/>
        </w:rPr>
      </w:pPr>
      <w:r w:rsidRPr="00CB5C55">
        <w:rPr>
          <w:rFonts w:ascii="Times New Roman" w:hAnsi="Times New Roman" w:cs="Times New Roman"/>
          <w:color w:val="000000"/>
        </w:rPr>
        <w:t>- словесный (объяснение, беседа, рассказ);</w:t>
      </w:r>
    </w:p>
    <w:p w14:paraId="2AA93070" w14:textId="77777777" w:rsidR="00FE1B65" w:rsidRPr="00CB5C55" w:rsidRDefault="00FE1B65" w:rsidP="00925984">
      <w:pPr>
        <w:pStyle w:val="1"/>
        <w:widowControl w:val="0"/>
        <w:spacing w:line="276" w:lineRule="auto"/>
        <w:ind w:left="0" w:firstLine="709"/>
        <w:jc w:val="both"/>
        <w:rPr>
          <w:rFonts w:ascii="Times New Roman" w:hAnsi="Times New Roman" w:cs="Times New Roman"/>
          <w:color w:val="000000"/>
        </w:rPr>
      </w:pPr>
      <w:r w:rsidRPr="00CB5C55">
        <w:rPr>
          <w:rFonts w:ascii="Times New Roman" w:hAnsi="Times New Roman" w:cs="Times New Roman"/>
          <w:color w:val="000000"/>
        </w:rPr>
        <w:t>- наглядный (показ, наблюдение, демонстрация приемов работы);</w:t>
      </w:r>
    </w:p>
    <w:p w14:paraId="37B3F934" w14:textId="77777777" w:rsidR="00FE1B65" w:rsidRPr="00CB5C55" w:rsidRDefault="00FE1B65" w:rsidP="00925984">
      <w:pPr>
        <w:pStyle w:val="1"/>
        <w:widowControl w:val="0"/>
        <w:spacing w:line="276" w:lineRule="auto"/>
        <w:ind w:left="0" w:firstLine="709"/>
        <w:jc w:val="both"/>
        <w:rPr>
          <w:rFonts w:ascii="Times New Roman" w:hAnsi="Times New Roman" w:cs="Times New Roman"/>
          <w:color w:val="000000"/>
        </w:rPr>
      </w:pPr>
      <w:r w:rsidRPr="00CB5C55">
        <w:rPr>
          <w:rFonts w:ascii="Times New Roman" w:hAnsi="Times New Roman" w:cs="Times New Roman"/>
          <w:color w:val="000000"/>
        </w:rPr>
        <w:t>- практический (освоение приемов игры на инструменте);</w:t>
      </w:r>
    </w:p>
    <w:p w14:paraId="0E6C026E" w14:textId="77777777" w:rsidR="00FE1B65" w:rsidRPr="00925984" w:rsidRDefault="00FE1B65" w:rsidP="00925984">
      <w:pPr>
        <w:pStyle w:val="1"/>
        <w:widowControl w:val="0"/>
        <w:spacing w:line="276" w:lineRule="auto"/>
        <w:ind w:left="0" w:firstLine="709"/>
        <w:jc w:val="both"/>
        <w:rPr>
          <w:rFonts w:ascii="Times New Roman" w:hAnsi="Times New Roman" w:cs="Times New Roman"/>
          <w:color w:val="000000"/>
        </w:rPr>
      </w:pPr>
      <w:r w:rsidRPr="00CB5C55">
        <w:rPr>
          <w:rFonts w:ascii="Times New Roman" w:hAnsi="Times New Roman" w:cs="Times New Roman"/>
          <w:color w:val="000000"/>
        </w:rPr>
        <w:t>- эмоциональный (подбор ассоциаций, образов, художественные впечатления).</w:t>
      </w:r>
    </w:p>
    <w:p w14:paraId="60A5F4D3" w14:textId="4C64E4E0" w:rsidR="002D0222" w:rsidRPr="00684182" w:rsidRDefault="002D0222" w:rsidP="00925984">
      <w:pPr>
        <w:ind w:firstLine="709"/>
        <w:jc w:val="both"/>
        <w:rPr>
          <w:sz w:val="24"/>
          <w:szCs w:val="24"/>
        </w:rPr>
      </w:pPr>
      <w:r w:rsidRPr="00684182">
        <w:rPr>
          <w:sz w:val="24"/>
          <w:szCs w:val="24"/>
        </w:rPr>
        <w:t>В п</w:t>
      </w:r>
      <w:r>
        <w:rPr>
          <w:sz w:val="24"/>
          <w:szCs w:val="24"/>
        </w:rPr>
        <w:t>ериоды особых режимных условий, в случае возникновения сложных эпидемиологических, чрезвычайных ситуации, в случае болезни, не позволяющей учащимся посещать учебные занятия, так же для повышения уровня образования программа предусматривает возможность перехода на дистанционное обучения.</w:t>
      </w:r>
    </w:p>
    <w:p w14:paraId="59AE2BB3" w14:textId="77777777" w:rsidR="002D0222" w:rsidRDefault="002D0222" w:rsidP="00925984">
      <w:pPr>
        <w:ind w:firstLine="709"/>
        <w:rPr>
          <w:sz w:val="24"/>
          <w:szCs w:val="24"/>
        </w:rPr>
      </w:pPr>
      <w:r w:rsidRPr="00684182">
        <w:rPr>
          <w:sz w:val="24"/>
          <w:szCs w:val="24"/>
        </w:rPr>
        <w:t>Видами использования дистанционного обучения являются:</w:t>
      </w:r>
    </w:p>
    <w:p w14:paraId="09CF6532" w14:textId="77777777" w:rsidR="002D0222" w:rsidRDefault="002D0222" w:rsidP="00925984">
      <w:pPr>
        <w:ind w:firstLine="709"/>
        <w:rPr>
          <w:sz w:val="24"/>
          <w:szCs w:val="24"/>
        </w:rPr>
      </w:pPr>
      <w:r>
        <w:rPr>
          <w:sz w:val="24"/>
          <w:szCs w:val="24"/>
        </w:rPr>
        <w:t xml:space="preserve">- </w:t>
      </w:r>
      <w:r w:rsidRPr="00684182">
        <w:rPr>
          <w:sz w:val="24"/>
          <w:szCs w:val="24"/>
        </w:rPr>
        <w:t>реализация образовательных программ или их частей с применением</w:t>
      </w:r>
      <w:r>
        <w:rPr>
          <w:sz w:val="24"/>
          <w:szCs w:val="24"/>
        </w:rPr>
        <w:t xml:space="preserve"> </w:t>
      </w:r>
      <w:r w:rsidRPr="00684182">
        <w:rPr>
          <w:sz w:val="24"/>
          <w:szCs w:val="24"/>
        </w:rPr>
        <w:t>исключительно электронного обучения, дистанционных образовательных</w:t>
      </w:r>
      <w:r>
        <w:rPr>
          <w:sz w:val="24"/>
          <w:szCs w:val="24"/>
        </w:rPr>
        <w:t xml:space="preserve"> </w:t>
      </w:r>
      <w:r w:rsidRPr="00684182">
        <w:rPr>
          <w:sz w:val="24"/>
          <w:szCs w:val="24"/>
        </w:rPr>
        <w:t>технологий;</w:t>
      </w:r>
      <w:r>
        <w:rPr>
          <w:sz w:val="24"/>
          <w:szCs w:val="24"/>
        </w:rPr>
        <w:t xml:space="preserve"> </w:t>
      </w:r>
    </w:p>
    <w:p w14:paraId="7469E99B" w14:textId="77777777" w:rsidR="002D0222" w:rsidRDefault="002D0222" w:rsidP="00925984">
      <w:pPr>
        <w:ind w:firstLine="709"/>
        <w:rPr>
          <w:sz w:val="24"/>
          <w:szCs w:val="24"/>
        </w:rPr>
      </w:pPr>
      <w:r>
        <w:rPr>
          <w:sz w:val="24"/>
          <w:szCs w:val="24"/>
        </w:rPr>
        <w:t xml:space="preserve">- </w:t>
      </w:r>
      <w:r w:rsidRPr="00684182">
        <w:rPr>
          <w:sz w:val="24"/>
          <w:szCs w:val="24"/>
        </w:rPr>
        <w:t>реализация образовательных программ или их частей с использованием</w:t>
      </w:r>
      <w:r>
        <w:rPr>
          <w:sz w:val="24"/>
          <w:szCs w:val="24"/>
        </w:rPr>
        <w:t xml:space="preserve"> </w:t>
      </w:r>
      <w:r w:rsidRPr="00684182">
        <w:rPr>
          <w:sz w:val="24"/>
          <w:szCs w:val="24"/>
        </w:rPr>
        <w:t>электронного обучения, дистанционных образовательных технологий как</w:t>
      </w:r>
      <w:r>
        <w:rPr>
          <w:sz w:val="24"/>
          <w:szCs w:val="24"/>
        </w:rPr>
        <w:t xml:space="preserve"> </w:t>
      </w:r>
      <w:r w:rsidRPr="00684182">
        <w:rPr>
          <w:sz w:val="24"/>
          <w:szCs w:val="24"/>
        </w:rPr>
        <w:t>вспомогательных средств обучения.</w:t>
      </w:r>
      <w:r w:rsidRPr="00684182">
        <w:rPr>
          <w:sz w:val="24"/>
          <w:szCs w:val="24"/>
        </w:rPr>
        <w:cr/>
      </w:r>
      <w:r w:rsidRPr="005B4602">
        <w:rPr>
          <w:sz w:val="24"/>
          <w:szCs w:val="24"/>
        </w:rPr>
        <w:t>Организация дистанционного обучения может осуществляться на базе</w:t>
      </w:r>
      <w:r>
        <w:rPr>
          <w:sz w:val="24"/>
          <w:szCs w:val="24"/>
        </w:rPr>
        <w:t xml:space="preserve"> </w:t>
      </w:r>
      <w:r w:rsidRPr="005B4602">
        <w:rPr>
          <w:sz w:val="24"/>
          <w:szCs w:val="24"/>
        </w:rPr>
        <w:t>электронных ресу</w:t>
      </w:r>
      <w:r>
        <w:rPr>
          <w:sz w:val="24"/>
          <w:szCs w:val="24"/>
        </w:rPr>
        <w:t xml:space="preserve">рсов – платформы Скайп, </w:t>
      </w:r>
      <w:r w:rsidRPr="007D6616">
        <w:rPr>
          <w:sz w:val="24"/>
          <w:szCs w:val="24"/>
        </w:rPr>
        <w:t xml:space="preserve">Skype, </w:t>
      </w:r>
      <w:proofErr w:type="spellStart"/>
      <w:r w:rsidRPr="007D6616">
        <w:rPr>
          <w:sz w:val="24"/>
          <w:szCs w:val="24"/>
        </w:rPr>
        <w:t>WhatsApp</w:t>
      </w:r>
      <w:proofErr w:type="spellEnd"/>
      <w:r w:rsidRPr="007D6616">
        <w:rPr>
          <w:sz w:val="24"/>
          <w:szCs w:val="24"/>
        </w:rPr>
        <w:t xml:space="preserve">, </w:t>
      </w:r>
      <w:proofErr w:type="spellStart"/>
      <w:r w:rsidRPr="007D6616">
        <w:rPr>
          <w:sz w:val="24"/>
          <w:szCs w:val="24"/>
        </w:rPr>
        <w:t>Viber</w:t>
      </w:r>
      <w:proofErr w:type="spellEnd"/>
      <w:r w:rsidRPr="007D6616">
        <w:rPr>
          <w:sz w:val="24"/>
          <w:szCs w:val="24"/>
        </w:rPr>
        <w:t>, Zoom.</w:t>
      </w:r>
    </w:p>
    <w:p w14:paraId="1E33D33A" w14:textId="77777777" w:rsidR="002D0222" w:rsidRPr="007D6616" w:rsidRDefault="002D0222" w:rsidP="00925984">
      <w:pPr>
        <w:ind w:firstLine="709"/>
        <w:rPr>
          <w:sz w:val="24"/>
          <w:szCs w:val="24"/>
        </w:rPr>
      </w:pPr>
      <w:r w:rsidRPr="007D6616">
        <w:rPr>
          <w:sz w:val="24"/>
          <w:szCs w:val="24"/>
        </w:rPr>
        <w:t>Виды уроков (занятий), применяемые при организации дистанционного</w:t>
      </w:r>
    </w:p>
    <w:p w14:paraId="453B0B8C" w14:textId="77777777" w:rsidR="002D0222" w:rsidRPr="007D6616" w:rsidRDefault="002D0222" w:rsidP="00925984">
      <w:pPr>
        <w:ind w:firstLine="709"/>
        <w:rPr>
          <w:sz w:val="24"/>
          <w:szCs w:val="24"/>
        </w:rPr>
      </w:pPr>
      <w:r w:rsidRPr="007D6616">
        <w:rPr>
          <w:sz w:val="24"/>
          <w:szCs w:val="24"/>
        </w:rPr>
        <w:t>обучения:</w:t>
      </w:r>
    </w:p>
    <w:p w14:paraId="0536CB89" w14:textId="77777777" w:rsidR="002D0222" w:rsidRPr="007D6616" w:rsidRDefault="002D0222" w:rsidP="00925984">
      <w:pPr>
        <w:ind w:firstLine="709"/>
        <w:jc w:val="both"/>
        <w:rPr>
          <w:sz w:val="24"/>
          <w:szCs w:val="24"/>
        </w:rPr>
      </w:pPr>
      <w:r w:rsidRPr="007D6616">
        <w:rPr>
          <w:sz w:val="24"/>
          <w:szCs w:val="24"/>
        </w:rPr>
        <w:t>1. Видеоурок – урок в записи.</w:t>
      </w:r>
    </w:p>
    <w:p w14:paraId="222AF9CC" w14:textId="77777777" w:rsidR="002D0222" w:rsidRPr="007D6616" w:rsidRDefault="002D0222" w:rsidP="00925984">
      <w:pPr>
        <w:ind w:firstLine="709"/>
        <w:jc w:val="both"/>
        <w:rPr>
          <w:sz w:val="24"/>
          <w:szCs w:val="24"/>
        </w:rPr>
      </w:pPr>
      <w:r w:rsidRPr="007D6616">
        <w:rPr>
          <w:sz w:val="24"/>
          <w:szCs w:val="24"/>
        </w:rPr>
        <w:t>2. Урок-конференция – урок в реальном времени с возможностью</w:t>
      </w:r>
      <w:r>
        <w:rPr>
          <w:sz w:val="24"/>
          <w:szCs w:val="24"/>
        </w:rPr>
        <w:t xml:space="preserve"> </w:t>
      </w:r>
      <w:r w:rsidRPr="007D6616">
        <w:rPr>
          <w:sz w:val="24"/>
          <w:szCs w:val="24"/>
        </w:rPr>
        <w:t>видео коммуникаций преподавателя и группы учащихся.</w:t>
      </w:r>
    </w:p>
    <w:p w14:paraId="65BDD555" w14:textId="77777777" w:rsidR="002D0222" w:rsidRPr="007D6616" w:rsidRDefault="002D0222" w:rsidP="00925984">
      <w:pPr>
        <w:ind w:firstLine="709"/>
        <w:jc w:val="both"/>
        <w:rPr>
          <w:sz w:val="24"/>
          <w:szCs w:val="24"/>
        </w:rPr>
      </w:pPr>
      <w:r w:rsidRPr="007D6616">
        <w:rPr>
          <w:sz w:val="24"/>
          <w:szCs w:val="24"/>
        </w:rPr>
        <w:t>3. Урок-вебинар – урок в реальном времени для группы учащихся;</w:t>
      </w:r>
      <w:r>
        <w:rPr>
          <w:sz w:val="24"/>
          <w:szCs w:val="24"/>
        </w:rPr>
        <w:t xml:space="preserve"> </w:t>
      </w:r>
      <w:r w:rsidRPr="007D6616">
        <w:rPr>
          <w:sz w:val="24"/>
          <w:szCs w:val="24"/>
        </w:rPr>
        <w:t xml:space="preserve">ведущим </w:t>
      </w:r>
      <w:r w:rsidRPr="007D6616">
        <w:rPr>
          <w:sz w:val="24"/>
          <w:szCs w:val="24"/>
        </w:rPr>
        <w:lastRenderedPageBreak/>
        <w:t>вебинара является преподаватель, коммуникации с учащимися</w:t>
      </w:r>
      <w:r>
        <w:rPr>
          <w:sz w:val="24"/>
          <w:szCs w:val="24"/>
        </w:rPr>
        <w:t xml:space="preserve"> </w:t>
      </w:r>
      <w:r w:rsidRPr="007D6616">
        <w:rPr>
          <w:sz w:val="24"/>
          <w:szCs w:val="24"/>
        </w:rPr>
        <w:t xml:space="preserve">могут осуществляться на различном уровне, в зависимости от заложенного в </w:t>
      </w:r>
      <w:r>
        <w:rPr>
          <w:sz w:val="24"/>
          <w:szCs w:val="24"/>
        </w:rPr>
        <w:t xml:space="preserve"> </w:t>
      </w:r>
      <w:r w:rsidRPr="007D6616">
        <w:rPr>
          <w:sz w:val="24"/>
          <w:szCs w:val="24"/>
        </w:rPr>
        <w:t>«вебинарной комнате» функционала: от коммуникации через чат – до</w:t>
      </w:r>
      <w:r>
        <w:rPr>
          <w:sz w:val="24"/>
          <w:szCs w:val="24"/>
        </w:rPr>
        <w:t xml:space="preserve"> </w:t>
      </w:r>
      <w:r w:rsidRPr="007D6616">
        <w:rPr>
          <w:sz w:val="24"/>
          <w:szCs w:val="24"/>
        </w:rPr>
        <w:t>возможностей конференции.</w:t>
      </w:r>
    </w:p>
    <w:p w14:paraId="3EAE0FFF" w14:textId="77777777" w:rsidR="002D0222" w:rsidRPr="007D6616" w:rsidRDefault="002D0222" w:rsidP="00925984">
      <w:pPr>
        <w:ind w:firstLine="709"/>
        <w:jc w:val="both"/>
        <w:rPr>
          <w:sz w:val="24"/>
          <w:szCs w:val="24"/>
        </w:rPr>
      </w:pPr>
      <w:r w:rsidRPr="007D6616">
        <w:rPr>
          <w:sz w:val="24"/>
          <w:szCs w:val="24"/>
        </w:rPr>
        <w:t>4. Организация и сопровождение самостоятельной работы</w:t>
      </w:r>
      <w:r>
        <w:rPr>
          <w:sz w:val="24"/>
          <w:szCs w:val="24"/>
        </w:rPr>
        <w:t xml:space="preserve"> </w:t>
      </w:r>
      <w:r w:rsidRPr="007D6616">
        <w:rPr>
          <w:sz w:val="24"/>
          <w:szCs w:val="24"/>
        </w:rPr>
        <w:t>учащихся – учебный процесс, связанный с обменом информацией между</w:t>
      </w:r>
      <w:r>
        <w:rPr>
          <w:sz w:val="24"/>
          <w:szCs w:val="24"/>
        </w:rPr>
        <w:t xml:space="preserve"> </w:t>
      </w:r>
      <w:r w:rsidRPr="007D6616">
        <w:rPr>
          <w:sz w:val="24"/>
          <w:szCs w:val="24"/>
        </w:rPr>
        <w:t>преподавателем и учащимся на основе учебных материалов, направленных</w:t>
      </w:r>
      <w:r>
        <w:rPr>
          <w:sz w:val="24"/>
          <w:szCs w:val="24"/>
        </w:rPr>
        <w:t xml:space="preserve"> </w:t>
      </w:r>
      <w:r w:rsidRPr="007D6616">
        <w:rPr>
          <w:sz w:val="24"/>
          <w:szCs w:val="24"/>
        </w:rPr>
        <w:t>преподавателем учащемуся по установленным каналам связи.</w:t>
      </w:r>
    </w:p>
    <w:p w14:paraId="36A8759D" w14:textId="77777777" w:rsidR="002D0222" w:rsidRPr="007D6616" w:rsidRDefault="002D0222" w:rsidP="00925984">
      <w:pPr>
        <w:ind w:firstLine="709"/>
        <w:jc w:val="both"/>
        <w:rPr>
          <w:sz w:val="24"/>
          <w:szCs w:val="24"/>
        </w:rPr>
      </w:pPr>
      <w:r w:rsidRPr="007D6616">
        <w:rPr>
          <w:sz w:val="24"/>
          <w:szCs w:val="24"/>
        </w:rPr>
        <w:t>5. Индивидуальное занятие – урок с учащимся в реальном времени.</w:t>
      </w:r>
      <w:r>
        <w:rPr>
          <w:sz w:val="24"/>
          <w:szCs w:val="24"/>
        </w:rPr>
        <w:t xml:space="preserve"> </w:t>
      </w:r>
      <w:r w:rsidRPr="007D6616">
        <w:rPr>
          <w:sz w:val="24"/>
          <w:szCs w:val="24"/>
        </w:rPr>
        <w:t>Индивидуальный урок в условиях дистанционного обучения – это видео</w:t>
      </w:r>
      <w:r>
        <w:rPr>
          <w:sz w:val="24"/>
          <w:szCs w:val="24"/>
        </w:rPr>
        <w:t xml:space="preserve"> </w:t>
      </w:r>
      <w:r w:rsidRPr="007D6616">
        <w:rPr>
          <w:sz w:val="24"/>
          <w:szCs w:val="24"/>
        </w:rPr>
        <w:t>общение преподавателя и учащегося.</w:t>
      </w:r>
    </w:p>
    <w:p w14:paraId="77B4E8EA" w14:textId="77777777" w:rsidR="002D0222" w:rsidRPr="007D6616" w:rsidRDefault="002D0222" w:rsidP="00925984">
      <w:pPr>
        <w:ind w:firstLine="709"/>
        <w:jc w:val="both"/>
        <w:rPr>
          <w:sz w:val="24"/>
          <w:szCs w:val="24"/>
        </w:rPr>
      </w:pPr>
      <w:r w:rsidRPr="007D6616">
        <w:rPr>
          <w:sz w:val="24"/>
          <w:szCs w:val="24"/>
        </w:rPr>
        <w:t>6. Консультации (собеседования). Проводятся в различных</w:t>
      </w:r>
      <w:r>
        <w:rPr>
          <w:sz w:val="24"/>
          <w:szCs w:val="24"/>
        </w:rPr>
        <w:t xml:space="preserve"> </w:t>
      </w:r>
      <w:r w:rsidRPr="007D6616">
        <w:rPr>
          <w:sz w:val="24"/>
          <w:szCs w:val="24"/>
        </w:rPr>
        <w:t>доступных форматах в установленный для учащихся промежуток времени и</w:t>
      </w:r>
      <w:r>
        <w:rPr>
          <w:sz w:val="24"/>
          <w:szCs w:val="24"/>
        </w:rPr>
        <w:t xml:space="preserve"> </w:t>
      </w:r>
      <w:r w:rsidRPr="007D6616">
        <w:rPr>
          <w:sz w:val="24"/>
          <w:szCs w:val="24"/>
        </w:rPr>
        <w:t>по установленному детской школой искусств расписанию.</w:t>
      </w:r>
    </w:p>
    <w:p w14:paraId="725853E3" w14:textId="77777777" w:rsidR="002D0222" w:rsidRDefault="002D0222" w:rsidP="00925984">
      <w:pPr>
        <w:ind w:firstLine="709"/>
        <w:jc w:val="both"/>
        <w:rPr>
          <w:sz w:val="24"/>
          <w:szCs w:val="24"/>
        </w:rPr>
      </w:pPr>
      <w:r w:rsidRPr="007D6616">
        <w:rPr>
          <w:sz w:val="24"/>
          <w:szCs w:val="24"/>
        </w:rPr>
        <w:t>7. Контроль и оценка. Применяется как форма текущего</w:t>
      </w:r>
      <w:r>
        <w:rPr>
          <w:sz w:val="24"/>
          <w:szCs w:val="24"/>
        </w:rPr>
        <w:t xml:space="preserve"> </w:t>
      </w:r>
      <w:r w:rsidRPr="007D6616">
        <w:rPr>
          <w:sz w:val="24"/>
          <w:szCs w:val="24"/>
        </w:rPr>
        <w:t>(промежуточного) контроля.</w:t>
      </w:r>
      <w:r>
        <w:rPr>
          <w:sz w:val="24"/>
          <w:szCs w:val="24"/>
        </w:rPr>
        <w:t xml:space="preserve"> </w:t>
      </w:r>
    </w:p>
    <w:p w14:paraId="41972779" w14:textId="77777777" w:rsidR="002D0222" w:rsidRPr="007D6616" w:rsidRDefault="002D0222" w:rsidP="00925984">
      <w:pPr>
        <w:ind w:firstLine="709"/>
        <w:jc w:val="both"/>
        <w:rPr>
          <w:sz w:val="24"/>
          <w:szCs w:val="24"/>
        </w:rPr>
      </w:pPr>
      <w:r w:rsidRPr="007D6616">
        <w:rPr>
          <w:sz w:val="24"/>
          <w:szCs w:val="24"/>
        </w:rPr>
        <w:t>При разработке поурочного планирования, самостоятельной работы</w:t>
      </w:r>
      <w:r>
        <w:rPr>
          <w:sz w:val="24"/>
          <w:szCs w:val="24"/>
        </w:rPr>
        <w:t xml:space="preserve"> </w:t>
      </w:r>
      <w:r w:rsidRPr="007D6616">
        <w:rPr>
          <w:sz w:val="24"/>
          <w:szCs w:val="24"/>
        </w:rPr>
        <w:t>обучающихся продолжительность непрерывной</w:t>
      </w:r>
      <w:r>
        <w:rPr>
          <w:sz w:val="24"/>
          <w:szCs w:val="24"/>
        </w:rPr>
        <w:t xml:space="preserve"> </w:t>
      </w:r>
      <w:r w:rsidRPr="007D6616">
        <w:rPr>
          <w:sz w:val="24"/>
          <w:szCs w:val="24"/>
        </w:rPr>
        <w:t>работы</w:t>
      </w:r>
      <w:r>
        <w:rPr>
          <w:sz w:val="24"/>
          <w:szCs w:val="24"/>
        </w:rPr>
        <w:t xml:space="preserve"> </w:t>
      </w:r>
      <w:r w:rsidRPr="007D6616">
        <w:rPr>
          <w:sz w:val="24"/>
          <w:szCs w:val="24"/>
        </w:rPr>
        <w:t xml:space="preserve"> с изображениями на индивидуальном мониторе компьютера,</w:t>
      </w:r>
      <w:r>
        <w:rPr>
          <w:sz w:val="24"/>
          <w:szCs w:val="24"/>
        </w:rPr>
        <w:t xml:space="preserve"> устанавливается для детей 1-4</w:t>
      </w:r>
      <w:r w:rsidRPr="007D6616">
        <w:rPr>
          <w:sz w:val="24"/>
          <w:szCs w:val="24"/>
        </w:rPr>
        <w:t xml:space="preserve"> класс</w:t>
      </w:r>
      <w:r>
        <w:rPr>
          <w:sz w:val="24"/>
          <w:szCs w:val="24"/>
        </w:rPr>
        <w:t>ов</w:t>
      </w:r>
      <w:r w:rsidRPr="007D6616">
        <w:rPr>
          <w:sz w:val="24"/>
          <w:szCs w:val="24"/>
        </w:rPr>
        <w:t xml:space="preserve"> - 15 минут,</w:t>
      </w:r>
      <w:r>
        <w:rPr>
          <w:sz w:val="24"/>
          <w:szCs w:val="24"/>
        </w:rPr>
        <w:t xml:space="preserve"> 5-7классов-  20</w:t>
      </w:r>
      <w:r w:rsidRPr="007D6616">
        <w:rPr>
          <w:sz w:val="24"/>
          <w:szCs w:val="24"/>
        </w:rPr>
        <w:t xml:space="preserve"> минут,</w:t>
      </w:r>
    </w:p>
    <w:p w14:paraId="5ED2181C" w14:textId="77777777" w:rsidR="002D0222" w:rsidRPr="007D6616" w:rsidRDefault="002D0222" w:rsidP="00925984">
      <w:pPr>
        <w:ind w:firstLine="709"/>
        <w:jc w:val="both"/>
        <w:rPr>
          <w:sz w:val="24"/>
          <w:szCs w:val="24"/>
        </w:rPr>
      </w:pPr>
      <w:r w:rsidRPr="007D6616">
        <w:rPr>
          <w:sz w:val="24"/>
          <w:szCs w:val="24"/>
        </w:rPr>
        <w:t>8-11 классы - 25 минут.</w:t>
      </w:r>
    </w:p>
    <w:p w14:paraId="6FC48C79" w14:textId="77777777" w:rsidR="00FE1B65" w:rsidRPr="009D0ABA" w:rsidRDefault="00FE1B65" w:rsidP="00925984">
      <w:pPr>
        <w:ind w:firstLine="709"/>
        <w:rPr>
          <w:b/>
          <w:bCs/>
          <w:i/>
          <w:iCs/>
          <w:sz w:val="24"/>
          <w:szCs w:val="24"/>
        </w:rPr>
      </w:pPr>
      <w:r w:rsidRPr="009D0ABA">
        <w:rPr>
          <w:b/>
          <w:bCs/>
          <w:i/>
          <w:iCs/>
          <w:sz w:val="24"/>
          <w:szCs w:val="24"/>
        </w:rPr>
        <w:t>Описание материально-технических условий реализации учебного предмета</w:t>
      </w:r>
    </w:p>
    <w:p w14:paraId="624DF5D7" w14:textId="571D2977" w:rsidR="00024811" w:rsidRPr="007747E8" w:rsidRDefault="00024811" w:rsidP="00925984">
      <w:pPr>
        <w:ind w:firstLine="709"/>
        <w:jc w:val="both"/>
        <w:rPr>
          <w:sz w:val="24"/>
          <w:szCs w:val="24"/>
        </w:rPr>
      </w:pPr>
      <w:r w:rsidRPr="007747E8">
        <w:rPr>
          <w:sz w:val="24"/>
          <w:szCs w:val="24"/>
        </w:rPr>
        <w:t>Занятия</w:t>
      </w:r>
      <w:r>
        <w:rPr>
          <w:sz w:val="24"/>
          <w:szCs w:val="24"/>
        </w:rPr>
        <w:t xml:space="preserve"> по учебному предмету</w:t>
      </w:r>
      <w:r w:rsidRPr="007747E8">
        <w:rPr>
          <w:sz w:val="24"/>
          <w:szCs w:val="24"/>
        </w:rPr>
        <w:t xml:space="preserve"> в соответствии с санитарными нормами проводятся в учебной аудитории площадью не менее 12 кв.м., которое соответствует противопожарным нормам, нормам охраны труда.</w:t>
      </w:r>
    </w:p>
    <w:p w14:paraId="63DD2AEB" w14:textId="77777777" w:rsidR="00024811" w:rsidRDefault="00024811" w:rsidP="00925984">
      <w:pPr>
        <w:ind w:firstLine="709"/>
        <w:jc w:val="both"/>
        <w:rPr>
          <w:sz w:val="24"/>
          <w:szCs w:val="24"/>
        </w:rPr>
      </w:pPr>
      <w:r w:rsidRPr="007747E8">
        <w:rPr>
          <w:sz w:val="24"/>
          <w:szCs w:val="24"/>
        </w:rPr>
        <w:t>Обор</w:t>
      </w:r>
      <w:r w:rsidR="00074E42">
        <w:rPr>
          <w:sz w:val="24"/>
          <w:szCs w:val="24"/>
        </w:rPr>
        <w:t>удование класса: 5 гармоней, 4</w:t>
      </w:r>
      <w:r w:rsidRPr="007747E8">
        <w:rPr>
          <w:sz w:val="24"/>
          <w:szCs w:val="24"/>
        </w:rPr>
        <w:t xml:space="preserve"> баяна, подставки для регулирования высоты сидения, метроном, 2 пюпитра для нот, методическая и нотная литература.</w:t>
      </w:r>
    </w:p>
    <w:p w14:paraId="36C47634" w14:textId="77777777" w:rsidR="00024811" w:rsidRPr="007747E8" w:rsidRDefault="00024811" w:rsidP="00024811">
      <w:pPr>
        <w:jc w:val="both"/>
        <w:rPr>
          <w:sz w:val="24"/>
          <w:szCs w:val="24"/>
        </w:rPr>
      </w:pPr>
      <w:r w:rsidRPr="007747E8">
        <w:rPr>
          <w:sz w:val="24"/>
          <w:szCs w:val="24"/>
        </w:rPr>
        <w:t>Технические средства обучения: синтезатор, компьютер.</w:t>
      </w:r>
    </w:p>
    <w:p w14:paraId="29F773E5" w14:textId="269B42E3" w:rsidR="00024811" w:rsidRPr="00CB5C55" w:rsidRDefault="00024811" w:rsidP="00024811">
      <w:pPr>
        <w:jc w:val="both"/>
        <w:rPr>
          <w:sz w:val="24"/>
          <w:szCs w:val="24"/>
        </w:rPr>
      </w:pPr>
      <w:r w:rsidRPr="00CB5C55">
        <w:rPr>
          <w:sz w:val="24"/>
          <w:szCs w:val="24"/>
        </w:rPr>
        <w:t>Каждый учащийся</w:t>
      </w:r>
      <w:r>
        <w:rPr>
          <w:sz w:val="24"/>
          <w:szCs w:val="24"/>
        </w:rPr>
        <w:t xml:space="preserve"> во время занятий</w:t>
      </w:r>
      <w:r w:rsidRPr="00CB5C55">
        <w:rPr>
          <w:sz w:val="24"/>
          <w:szCs w:val="24"/>
        </w:rPr>
        <w:t xml:space="preserve"> обеспечивается</w:t>
      </w:r>
      <w:r>
        <w:rPr>
          <w:sz w:val="24"/>
          <w:szCs w:val="24"/>
        </w:rPr>
        <w:t xml:space="preserve"> доступом к музыкальным инструментам,</w:t>
      </w:r>
      <w:r w:rsidRPr="00CB5C55">
        <w:rPr>
          <w:sz w:val="24"/>
          <w:szCs w:val="24"/>
        </w:rPr>
        <w:t xml:space="preserve"> к библиотечным фондам и фондам аудио и </w:t>
      </w:r>
      <w:r>
        <w:rPr>
          <w:sz w:val="24"/>
          <w:szCs w:val="24"/>
        </w:rPr>
        <w:t>видеозаписей</w:t>
      </w:r>
      <w:r w:rsidRPr="00CB5C55">
        <w:rPr>
          <w:sz w:val="24"/>
          <w:szCs w:val="24"/>
        </w:rPr>
        <w:t>. Во время самостоятельной рабо</w:t>
      </w:r>
      <w:r>
        <w:rPr>
          <w:sz w:val="24"/>
          <w:szCs w:val="24"/>
        </w:rPr>
        <w:t>ты учащиеся могут пользоваться и</w:t>
      </w:r>
      <w:r w:rsidRPr="00CB5C55">
        <w:rPr>
          <w:sz w:val="24"/>
          <w:szCs w:val="24"/>
        </w:rPr>
        <w:t>нтернетом для сбора дополнительного материала по изучению предложенных тем.</w:t>
      </w:r>
    </w:p>
    <w:p w14:paraId="1525EB37" w14:textId="77777777" w:rsidR="00024811" w:rsidRDefault="00024811" w:rsidP="00024811">
      <w:pPr>
        <w:jc w:val="both"/>
        <w:rPr>
          <w:sz w:val="24"/>
          <w:szCs w:val="24"/>
        </w:rPr>
      </w:pPr>
      <w:r w:rsidRPr="00CB5C55">
        <w:rPr>
          <w:sz w:val="24"/>
          <w:szCs w:val="24"/>
        </w:rPr>
        <w:t>Библиотечный фонд укомплектовывается печатными, электронными изданиями, учебно-методической и нотной литературой.</w:t>
      </w:r>
    </w:p>
    <w:p w14:paraId="7D3FD91A" w14:textId="77777777" w:rsidR="00200CD2" w:rsidRDefault="00200CD2" w:rsidP="00255B94">
      <w:pPr>
        <w:pStyle w:val="a8"/>
        <w:widowControl w:val="0"/>
        <w:spacing w:line="276" w:lineRule="auto"/>
        <w:ind w:left="360"/>
        <w:jc w:val="center"/>
        <w:rPr>
          <w:b/>
        </w:rPr>
      </w:pPr>
    </w:p>
    <w:p w14:paraId="1578B34F" w14:textId="77777777" w:rsidR="00FE1B65" w:rsidRPr="00CB5C55" w:rsidRDefault="00733150" w:rsidP="00733150">
      <w:pPr>
        <w:pStyle w:val="a8"/>
        <w:widowControl w:val="0"/>
        <w:spacing w:line="276" w:lineRule="auto"/>
        <w:rPr>
          <w:b/>
        </w:rPr>
      </w:pPr>
      <w:r>
        <w:rPr>
          <w:b/>
        </w:rPr>
        <w:t xml:space="preserve">                                                  </w:t>
      </w:r>
      <w:r w:rsidR="00255B94">
        <w:rPr>
          <w:b/>
          <w:lang w:val="en-US"/>
        </w:rPr>
        <w:t>II</w:t>
      </w:r>
      <w:r w:rsidR="00255B94">
        <w:rPr>
          <w:b/>
        </w:rPr>
        <w:t>.</w:t>
      </w:r>
      <w:r w:rsidR="00FE1B65" w:rsidRPr="00CB5C55">
        <w:rPr>
          <w:b/>
        </w:rPr>
        <w:t>Содержание учебного предмета</w:t>
      </w:r>
    </w:p>
    <w:p w14:paraId="528390B9" w14:textId="77777777" w:rsidR="00FE1B65" w:rsidRDefault="00FE1B65" w:rsidP="009D0ABA">
      <w:pPr>
        <w:pStyle w:val="a8"/>
        <w:rPr>
          <w:b/>
          <w:i/>
        </w:rPr>
      </w:pPr>
      <w:r w:rsidRPr="009D0ABA">
        <w:rPr>
          <w:b/>
          <w:i/>
        </w:rPr>
        <w:t>Учебно-тематический план</w:t>
      </w:r>
    </w:p>
    <w:p w14:paraId="1C53FDCC" w14:textId="77777777" w:rsidR="00423391" w:rsidRDefault="00423391" w:rsidP="00423391">
      <w:pPr>
        <w:pStyle w:val="Style2"/>
        <w:spacing w:line="276" w:lineRule="auto"/>
        <w:ind w:firstLine="0"/>
        <w:rPr>
          <w:rStyle w:val="FontStyle11"/>
          <w:sz w:val="24"/>
          <w:szCs w:val="24"/>
        </w:rPr>
      </w:pPr>
      <w:r>
        <w:rPr>
          <w:rStyle w:val="FontStyle11"/>
          <w:sz w:val="24"/>
          <w:szCs w:val="24"/>
        </w:rPr>
        <w:t>Т</w:t>
      </w:r>
      <w:r w:rsidR="00074E42">
        <w:rPr>
          <w:rStyle w:val="FontStyle11"/>
          <w:sz w:val="24"/>
          <w:szCs w:val="24"/>
        </w:rPr>
        <w:t>ематический план 3</w:t>
      </w:r>
      <w:r>
        <w:rPr>
          <w:rStyle w:val="FontStyle11"/>
          <w:sz w:val="24"/>
          <w:szCs w:val="24"/>
        </w:rPr>
        <w:t>-го г</w:t>
      </w:r>
      <w:r w:rsidRPr="006F2A5B">
        <w:rPr>
          <w:rStyle w:val="FontStyle11"/>
          <w:sz w:val="24"/>
          <w:szCs w:val="24"/>
        </w:rPr>
        <w:t xml:space="preserve">ода </w:t>
      </w:r>
      <w:r w:rsidRPr="006F2A5B">
        <w:rPr>
          <w:rStyle w:val="FontStyle13"/>
          <w:sz w:val="24"/>
          <w:szCs w:val="24"/>
        </w:rPr>
        <w:t>обучения</w:t>
      </w:r>
      <w:r w:rsidRPr="006F2A5B">
        <w:rPr>
          <w:rStyle w:val="FontStyle11"/>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559"/>
        <w:gridCol w:w="1559"/>
        <w:gridCol w:w="1524"/>
      </w:tblGrid>
      <w:tr w:rsidR="00423391" w:rsidRPr="006F2A5B" w14:paraId="06882496"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5D3C46DC" w14:textId="77777777" w:rsidR="00423391" w:rsidRPr="006F2A5B" w:rsidRDefault="00423391" w:rsidP="00FF7764">
            <w:pPr>
              <w:pStyle w:val="a8"/>
              <w:widowControl w:val="0"/>
              <w:spacing w:line="276" w:lineRule="auto"/>
              <w:jc w:val="center"/>
              <w:rPr>
                <w:b/>
              </w:rPr>
            </w:pPr>
            <w:r w:rsidRPr="006F2A5B">
              <w:rPr>
                <w:b/>
              </w:rPr>
              <w:t>Разделы</w:t>
            </w:r>
          </w:p>
        </w:tc>
        <w:tc>
          <w:tcPr>
            <w:tcW w:w="1559" w:type="dxa"/>
            <w:tcBorders>
              <w:top w:val="single" w:sz="4" w:space="0" w:color="000000"/>
              <w:left w:val="single" w:sz="4" w:space="0" w:color="000000"/>
              <w:bottom w:val="single" w:sz="4" w:space="0" w:color="000000"/>
              <w:right w:val="single" w:sz="4" w:space="0" w:color="000000"/>
            </w:tcBorders>
            <w:hideMark/>
          </w:tcPr>
          <w:p w14:paraId="6C775843" w14:textId="77777777" w:rsidR="00423391" w:rsidRPr="006F2A5B" w:rsidRDefault="00423391" w:rsidP="00FF7764">
            <w:pPr>
              <w:pStyle w:val="Style3"/>
              <w:spacing w:line="276" w:lineRule="auto"/>
              <w:jc w:val="center"/>
              <w:rPr>
                <w:rStyle w:val="FontStyle11"/>
                <w:b/>
                <w:sz w:val="24"/>
                <w:szCs w:val="24"/>
              </w:rPr>
            </w:pPr>
            <w:r w:rsidRPr="006F2A5B">
              <w:rPr>
                <w:rStyle w:val="FontStyle11"/>
                <w:b/>
                <w:sz w:val="24"/>
                <w:szCs w:val="24"/>
              </w:rPr>
              <w:t>Всего часов</w:t>
            </w:r>
          </w:p>
        </w:tc>
        <w:tc>
          <w:tcPr>
            <w:tcW w:w="1559" w:type="dxa"/>
            <w:tcBorders>
              <w:top w:val="single" w:sz="4" w:space="0" w:color="000000"/>
              <w:left w:val="single" w:sz="4" w:space="0" w:color="000000"/>
              <w:bottom w:val="single" w:sz="4" w:space="0" w:color="000000"/>
              <w:right w:val="single" w:sz="4" w:space="0" w:color="000000"/>
            </w:tcBorders>
            <w:hideMark/>
          </w:tcPr>
          <w:p w14:paraId="3981E339" w14:textId="77777777" w:rsidR="00423391" w:rsidRPr="006F2A5B" w:rsidRDefault="00423391" w:rsidP="00FF7764">
            <w:pPr>
              <w:pStyle w:val="Style3"/>
              <w:spacing w:line="276" w:lineRule="auto"/>
              <w:jc w:val="center"/>
              <w:rPr>
                <w:rStyle w:val="FontStyle11"/>
                <w:b/>
                <w:sz w:val="24"/>
                <w:szCs w:val="24"/>
              </w:rPr>
            </w:pPr>
            <w:r w:rsidRPr="006F2A5B">
              <w:rPr>
                <w:rStyle w:val="FontStyle11"/>
                <w:b/>
                <w:sz w:val="24"/>
                <w:szCs w:val="24"/>
              </w:rPr>
              <w:t>Теория</w:t>
            </w:r>
          </w:p>
        </w:tc>
        <w:tc>
          <w:tcPr>
            <w:tcW w:w="1524" w:type="dxa"/>
            <w:tcBorders>
              <w:top w:val="single" w:sz="4" w:space="0" w:color="000000"/>
              <w:left w:val="single" w:sz="4" w:space="0" w:color="000000"/>
              <w:bottom w:val="single" w:sz="4" w:space="0" w:color="000000"/>
              <w:right w:val="single" w:sz="4" w:space="0" w:color="000000"/>
            </w:tcBorders>
            <w:hideMark/>
          </w:tcPr>
          <w:p w14:paraId="46F6D64D" w14:textId="77777777" w:rsidR="00423391" w:rsidRPr="006F2A5B" w:rsidRDefault="00423391" w:rsidP="00FF7764">
            <w:pPr>
              <w:pStyle w:val="Style3"/>
              <w:spacing w:line="276" w:lineRule="auto"/>
              <w:jc w:val="center"/>
              <w:rPr>
                <w:rStyle w:val="FontStyle11"/>
                <w:b/>
                <w:sz w:val="24"/>
                <w:szCs w:val="24"/>
              </w:rPr>
            </w:pPr>
            <w:r w:rsidRPr="006F2A5B">
              <w:rPr>
                <w:rStyle w:val="FontStyle11"/>
                <w:b/>
                <w:sz w:val="24"/>
                <w:szCs w:val="24"/>
              </w:rPr>
              <w:t>Практика</w:t>
            </w:r>
          </w:p>
        </w:tc>
      </w:tr>
      <w:tr w:rsidR="00423391" w:rsidRPr="001B2BFA" w14:paraId="245FAE1C"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2FF05573"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Работа над развитием навыков чтения нотного текста</w:t>
            </w:r>
          </w:p>
        </w:tc>
        <w:tc>
          <w:tcPr>
            <w:tcW w:w="1559" w:type="dxa"/>
            <w:tcBorders>
              <w:top w:val="single" w:sz="4" w:space="0" w:color="000000"/>
              <w:left w:val="single" w:sz="4" w:space="0" w:color="000000"/>
              <w:bottom w:val="single" w:sz="4" w:space="0" w:color="000000"/>
              <w:right w:val="single" w:sz="4" w:space="0" w:color="000000"/>
            </w:tcBorders>
            <w:hideMark/>
          </w:tcPr>
          <w:p w14:paraId="320AF724"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10</w:t>
            </w:r>
          </w:p>
        </w:tc>
        <w:tc>
          <w:tcPr>
            <w:tcW w:w="1559" w:type="dxa"/>
            <w:tcBorders>
              <w:top w:val="single" w:sz="4" w:space="0" w:color="000000"/>
              <w:left w:val="single" w:sz="4" w:space="0" w:color="000000"/>
              <w:bottom w:val="single" w:sz="4" w:space="0" w:color="000000"/>
              <w:right w:val="single" w:sz="4" w:space="0" w:color="000000"/>
            </w:tcBorders>
            <w:hideMark/>
          </w:tcPr>
          <w:p w14:paraId="69B7FC2A"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bCs w:val="0"/>
                <w:sz w:val="24"/>
                <w:szCs w:val="24"/>
              </w:rPr>
              <w:t>2</w:t>
            </w:r>
          </w:p>
        </w:tc>
        <w:tc>
          <w:tcPr>
            <w:tcW w:w="1524" w:type="dxa"/>
            <w:tcBorders>
              <w:top w:val="single" w:sz="4" w:space="0" w:color="000000"/>
              <w:left w:val="single" w:sz="4" w:space="0" w:color="000000"/>
              <w:bottom w:val="single" w:sz="4" w:space="0" w:color="000000"/>
              <w:right w:val="single" w:sz="4" w:space="0" w:color="000000"/>
            </w:tcBorders>
            <w:hideMark/>
          </w:tcPr>
          <w:p w14:paraId="5251BA2A"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bCs w:val="0"/>
                <w:sz w:val="24"/>
                <w:szCs w:val="24"/>
              </w:rPr>
              <w:t>8</w:t>
            </w:r>
          </w:p>
        </w:tc>
      </w:tr>
      <w:tr w:rsidR="00423391" w:rsidRPr="001B2BFA" w14:paraId="307D7661"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05A71B47"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 xml:space="preserve">Работа над развитием координации                        </w:t>
            </w:r>
          </w:p>
        </w:tc>
        <w:tc>
          <w:tcPr>
            <w:tcW w:w="1559" w:type="dxa"/>
            <w:tcBorders>
              <w:top w:val="single" w:sz="4" w:space="0" w:color="000000"/>
              <w:left w:val="single" w:sz="4" w:space="0" w:color="000000"/>
              <w:bottom w:val="single" w:sz="4" w:space="0" w:color="000000"/>
              <w:right w:val="single" w:sz="4" w:space="0" w:color="000000"/>
            </w:tcBorders>
            <w:hideMark/>
          </w:tcPr>
          <w:p w14:paraId="76CE219F"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5CECBEC1"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w:t>
            </w:r>
          </w:p>
        </w:tc>
        <w:tc>
          <w:tcPr>
            <w:tcW w:w="1524" w:type="dxa"/>
            <w:tcBorders>
              <w:top w:val="single" w:sz="4" w:space="0" w:color="000000"/>
              <w:left w:val="single" w:sz="4" w:space="0" w:color="000000"/>
              <w:bottom w:val="single" w:sz="4" w:space="0" w:color="000000"/>
              <w:right w:val="single" w:sz="4" w:space="0" w:color="000000"/>
            </w:tcBorders>
            <w:hideMark/>
          </w:tcPr>
          <w:p w14:paraId="015EE4D5"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2</w:t>
            </w:r>
          </w:p>
        </w:tc>
      </w:tr>
      <w:tr w:rsidR="00423391" w:rsidRPr="001B2BFA" w14:paraId="5B974888"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58332727"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Работа над аппликатурой</w:t>
            </w:r>
          </w:p>
        </w:tc>
        <w:tc>
          <w:tcPr>
            <w:tcW w:w="1559" w:type="dxa"/>
            <w:tcBorders>
              <w:top w:val="single" w:sz="4" w:space="0" w:color="000000"/>
              <w:left w:val="single" w:sz="4" w:space="0" w:color="000000"/>
              <w:bottom w:val="single" w:sz="4" w:space="0" w:color="000000"/>
              <w:right w:val="single" w:sz="4" w:space="0" w:color="000000"/>
            </w:tcBorders>
            <w:hideMark/>
          </w:tcPr>
          <w:p w14:paraId="3D71E630"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bCs w:val="0"/>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14:paraId="55988784"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w:t>
            </w:r>
          </w:p>
        </w:tc>
        <w:tc>
          <w:tcPr>
            <w:tcW w:w="1524" w:type="dxa"/>
            <w:tcBorders>
              <w:top w:val="single" w:sz="4" w:space="0" w:color="000000"/>
              <w:left w:val="single" w:sz="4" w:space="0" w:color="000000"/>
              <w:bottom w:val="single" w:sz="4" w:space="0" w:color="000000"/>
              <w:right w:val="single" w:sz="4" w:space="0" w:color="000000"/>
            </w:tcBorders>
            <w:hideMark/>
          </w:tcPr>
          <w:p w14:paraId="5793C91D"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3</w:t>
            </w:r>
          </w:p>
        </w:tc>
      </w:tr>
      <w:tr w:rsidR="00423391" w:rsidRPr="001B2BFA" w14:paraId="7BBE9274"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55C671EE"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Работа над звуковым решением произведения</w:t>
            </w:r>
          </w:p>
        </w:tc>
        <w:tc>
          <w:tcPr>
            <w:tcW w:w="1559" w:type="dxa"/>
            <w:tcBorders>
              <w:top w:val="single" w:sz="4" w:space="0" w:color="000000"/>
              <w:left w:val="single" w:sz="4" w:space="0" w:color="000000"/>
              <w:bottom w:val="single" w:sz="4" w:space="0" w:color="000000"/>
              <w:right w:val="single" w:sz="4" w:space="0" w:color="000000"/>
            </w:tcBorders>
            <w:hideMark/>
          </w:tcPr>
          <w:p w14:paraId="390DA036"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5AC80EE8"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1</w:t>
            </w:r>
          </w:p>
        </w:tc>
        <w:tc>
          <w:tcPr>
            <w:tcW w:w="1524" w:type="dxa"/>
            <w:tcBorders>
              <w:top w:val="single" w:sz="4" w:space="0" w:color="000000"/>
              <w:left w:val="single" w:sz="4" w:space="0" w:color="000000"/>
              <w:bottom w:val="single" w:sz="4" w:space="0" w:color="000000"/>
              <w:right w:val="single" w:sz="4" w:space="0" w:color="000000"/>
            </w:tcBorders>
            <w:hideMark/>
          </w:tcPr>
          <w:p w14:paraId="47F0CB93"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3</w:t>
            </w:r>
          </w:p>
        </w:tc>
      </w:tr>
      <w:tr w:rsidR="00423391" w:rsidRPr="001B2BFA" w14:paraId="0FC06007"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590553FD"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Работа над игровыми приемами и упражнениями</w:t>
            </w:r>
          </w:p>
        </w:tc>
        <w:tc>
          <w:tcPr>
            <w:tcW w:w="1559" w:type="dxa"/>
            <w:tcBorders>
              <w:top w:val="single" w:sz="4" w:space="0" w:color="000000"/>
              <w:left w:val="single" w:sz="4" w:space="0" w:color="000000"/>
              <w:bottom w:val="single" w:sz="4" w:space="0" w:color="000000"/>
              <w:right w:val="single" w:sz="4" w:space="0" w:color="000000"/>
            </w:tcBorders>
            <w:hideMark/>
          </w:tcPr>
          <w:p w14:paraId="3C7407D2"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9</w:t>
            </w:r>
          </w:p>
        </w:tc>
        <w:tc>
          <w:tcPr>
            <w:tcW w:w="1559" w:type="dxa"/>
            <w:tcBorders>
              <w:top w:val="single" w:sz="4" w:space="0" w:color="000000"/>
              <w:left w:val="single" w:sz="4" w:space="0" w:color="000000"/>
              <w:bottom w:val="single" w:sz="4" w:space="0" w:color="000000"/>
              <w:right w:val="single" w:sz="4" w:space="0" w:color="000000"/>
            </w:tcBorders>
            <w:hideMark/>
          </w:tcPr>
          <w:p w14:paraId="4A5CE73E"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1</w:t>
            </w:r>
          </w:p>
        </w:tc>
        <w:tc>
          <w:tcPr>
            <w:tcW w:w="1524" w:type="dxa"/>
            <w:tcBorders>
              <w:top w:val="single" w:sz="4" w:space="0" w:color="000000"/>
              <w:left w:val="single" w:sz="4" w:space="0" w:color="000000"/>
              <w:bottom w:val="single" w:sz="4" w:space="0" w:color="000000"/>
              <w:right w:val="single" w:sz="4" w:space="0" w:color="000000"/>
            </w:tcBorders>
            <w:hideMark/>
          </w:tcPr>
          <w:p w14:paraId="69201B33"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8</w:t>
            </w:r>
          </w:p>
        </w:tc>
      </w:tr>
      <w:tr w:rsidR="00423391" w:rsidRPr="001B2BFA" w14:paraId="0A92909B"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6230A09E"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Работа над эмоционально-художественным развитием</w:t>
            </w:r>
          </w:p>
        </w:tc>
        <w:tc>
          <w:tcPr>
            <w:tcW w:w="1559" w:type="dxa"/>
            <w:tcBorders>
              <w:top w:val="single" w:sz="4" w:space="0" w:color="000000"/>
              <w:left w:val="single" w:sz="4" w:space="0" w:color="000000"/>
              <w:bottom w:val="single" w:sz="4" w:space="0" w:color="000000"/>
              <w:right w:val="single" w:sz="4" w:space="0" w:color="000000"/>
            </w:tcBorders>
            <w:hideMark/>
          </w:tcPr>
          <w:p w14:paraId="7E8EB073"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431430ED"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w:t>
            </w:r>
          </w:p>
        </w:tc>
        <w:tc>
          <w:tcPr>
            <w:tcW w:w="1524" w:type="dxa"/>
            <w:tcBorders>
              <w:top w:val="single" w:sz="4" w:space="0" w:color="000000"/>
              <w:left w:val="single" w:sz="4" w:space="0" w:color="000000"/>
              <w:bottom w:val="single" w:sz="4" w:space="0" w:color="000000"/>
              <w:right w:val="single" w:sz="4" w:space="0" w:color="000000"/>
            </w:tcBorders>
            <w:hideMark/>
          </w:tcPr>
          <w:p w14:paraId="78A5C564"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4</w:t>
            </w:r>
          </w:p>
        </w:tc>
      </w:tr>
      <w:tr w:rsidR="00423391" w:rsidRPr="001B2BFA" w14:paraId="19C99314"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33C246C7" w14:textId="77777777" w:rsidR="00423391" w:rsidRPr="001B2BFA" w:rsidRDefault="00423391" w:rsidP="00FF7764">
            <w:pPr>
              <w:pStyle w:val="Style3"/>
              <w:spacing w:line="276" w:lineRule="auto"/>
              <w:jc w:val="both"/>
              <w:rPr>
                <w:rStyle w:val="FontStyle11"/>
                <w:sz w:val="24"/>
                <w:szCs w:val="24"/>
              </w:rPr>
            </w:pPr>
            <w:r w:rsidRPr="001B2BFA">
              <w:rPr>
                <w:rStyle w:val="FontStyle11"/>
                <w:sz w:val="24"/>
                <w:szCs w:val="24"/>
              </w:rPr>
              <w:t xml:space="preserve"> Зачеты и выступления</w:t>
            </w:r>
          </w:p>
        </w:tc>
        <w:tc>
          <w:tcPr>
            <w:tcW w:w="1559" w:type="dxa"/>
            <w:tcBorders>
              <w:top w:val="single" w:sz="4" w:space="0" w:color="000000"/>
              <w:left w:val="single" w:sz="4" w:space="0" w:color="000000"/>
              <w:bottom w:val="single" w:sz="4" w:space="0" w:color="000000"/>
              <w:right w:val="single" w:sz="4" w:space="0" w:color="000000"/>
            </w:tcBorders>
            <w:hideMark/>
          </w:tcPr>
          <w:p w14:paraId="3F220A2C"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17ED1793"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w:t>
            </w:r>
          </w:p>
        </w:tc>
        <w:tc>
          <w:tcPr>
            <w:tcW w:w="1524" w:type="dxa"/>
            <w:tcBorders>
              <w:top w:val="single" w:sz="4" w:space="0" w:color="000000"/>
              <w:left w:val="single" w:sz="4" w:space="0" w:color="000000"/>
              <w:bottom w:val="single" w:sz="4" w:space="0" w:color="000000"/>
              <w:right w:val="single" w:sz="4" w:space="0" w:color="000000"/>
            </w:tcBorders>
            <w:hideMark/>
          </w:tcPr>
          <w:p w14:paraId="7DAE10DB" w14:textId="77777777" w:rsidR="00423391" w:rsidRPr="001B2BFA" w:rsidRDefault="00423391" w:rsidP="00FF7764">
            <w:pPr>
              <w:pStyle w:val="Style3"/>
              <w:spacing w:line="276" w:lineRule="auto"/>
              <w:jc w:val="center"/>
              <w:rPr>
                <w:rStyle w:val="FontStyle12"/>
                <w:rFonts w:ascii="Times New Roman" w:hAnsi="Times New Roman" w:cs="Times New Roman"/>
                <w:b w:val="0"/>
                <w:bCs w:val="0"/>
                <w:sz w:val="24"/>
                <w:szCs w:val="24"/>
              </w:rPr>
            </w:pPr>
            <w:r w:rsidRPr="001B2BFA">
              <w:rPr>
                <w:rStyle w:val="FontStyle12"/>
                <w:rFonts w:ascii="Times New Roman" w:hAnsi="Times New Roman" w:cs="Times New Roman"/>
                <w:b w:val="0"/>
                <w:sz w:val="24"/>
                <w:szCs w:val="24"/>
              </w:rPr>
              <w:t>2</w:t>
            </w:r>
          </w:p>
        </w:tc>
      </w:tr>
      <w:tr w:rsidR="00423391" w:rsidRPr="001B2BFA" w14:paraId="5DB19F3D" w14:textId="77777777" w:rsidTr="00FF7764">
        <w:tc>
          <w:tcPr>
            <w:tcW w:w="4928" w:type="dxa"/>
            <w:tcBorders>
              <w:top w:val="single" w:sz="4" w:space="0" w:color="000000"/>
              <w:left w:val="single" w:sz="4" w:space="0" w:color="000000"/>
              <w:bottom w:val="single" w:sz="4" w:space="0" w:color="000000"/>
              <w:right w:val="single" w:sz="4" w:space="0" w:color="000000"/>
            </w:tcBorders>
            <w:hideMark/>
          </w:tcPr>
          <w:p w14:paraId="651C20EF" w14:textId="77777777" w:rsidR="00423391" w:rsidRPr="001B2BFA" w:rsidRDefault="00423391" w:rsidP="00FF7764">
            <w:pPr>
              <w:pStyle w:val="Style3"/>
              <w:spacing w:line="276" w:lineRule="auto"/>
              <w:jc w:val="both"/>
              <w:rPr>
                <w:rStyle w:val="FontStyle11"/>
                <w:b/>
                <w:sz w:val="24"/>
                <w:szCs w:val="24"/>
              </w:rPr>
            </w:pPr>
            <w:r w:rsidRPr="001B2BFA">
              <w:rPr>
                <w:rStyle w:val="FontStyle11"/>
                <w:b/>
                <w:sz w:val="24"/>
                <w:szCs w:val="24"/>
              </w:rPr>
              <w:t xml:space="preserve">                    Итого:</w:t>
            </w:r>
          </w:p>
        </w:tc>
        <w:tc>
          <w:tcPr>
            <w:tcW w:w="1559" w:type="dxa"/>
            <w:tcBorders>
              <w:top w:val="single" w:sz="4" w:space="0" w:color="000000"/>
              <w:left w:val="single" w:sz="4" w:space="0" w:color="000000"/>
              <w:bottom w:val="single" w:sz="4" w:space="0" w:color="000000"/>
              <w:right w:val="single" w:sz="4" w:space="0" w:color="000000"/>
            </w:tcBorders>
            <w:hideMark/>
          </w:tcPr>
          <w:p w14:paraId="03285349" w14:textId="77777777" w:rsidR="00423391" w:rsidRPr="001B2BFA" w:rsidRDefault="00423391" w:rsidP="00FF7764">
            <w:pPr>
              <w:pStyle w:val="Style4"/>
              <w:spacing w:line="276" w:lineRule="auto"/>
              <w:jc w:val="center"/>
              <w:rPr>
                <w:rStyle w:val="FontStyle14"/>
                <w:b/>
                <w:sz w:val="24"/>
                <w:szCs w:val="24"/>
              </w:rPr>
            </w:pPr>
            <w:r w:rsidRPr="001B2BFA">
              <w:rPr>
                <w:rStyle w:val="FontStyle14"/>
                <w:b/>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14:paraId="3D0FBE8F" w14:textId="77777777" w:rsidR="00423391" w:rsidRPr="001B2BFA" w:rsidRDefault="00423391" w:rsidP="00FF7764">
            <w:pPr>
              <w:pStyle w:val="Style4"/>
              <w:spacing w:line="276" w:lineRule="auto"/>
              <w:jc w:val="center"/>
              <w:rPr>
                <w:rStyle w:val="FontStyle14"/>
                <w:b/>
                <w:sz w:val="24"/>
                <w:szCs w:val="24"/>
              </w:rPr>
            </w:pPr>
            <w:r w:rsidRPr="001B2BFA">
              <w:rPr>
                <w:rStyle w:val="FontStyle14"/>
                <w:b/>
                <w:sz w:val="24"/>
                <w:szCs w:val="24"/>
              </w:rPr>
              <w:t>4</w:t>
            </w:r>
          </w:p>
        </w:tc>
        <w:tc>
          <w:tcPr>
            <w:tcW w:w="1524" w:type="dxa"/>
            <w:tcBorders>
              <w:top w:val="single" w:sz="4" w:space="0" w:color="000000"/>
              <w:left w:val="single" w:sz="4" w:space="0" w:color="000000"/>
              <w:bottom w:val="single" w:sz="4" w:space="0" w:color="000000"/>
              <w:right w:val="single" w:sz="4" w:space="0" w:color="000000"/>
            </w:tcBorders>
            <w:hideMark/>
          </w:tcPr>
          <w:p w14:paraId="200E3FC8" w14:textId="77777777" w:rsidR="00423391" w:rsidRPr="001B2BFA" w:rsidRDefault="00423391" w:rsidP="00FF7764">
            <w:pPr>
              <w:pStyle w:val="Style4"/>
              <w:spacing w:line="276" w:lineRule="auto"/>
              <w:jc w:val="center"/>
              <w:rPr>
                <w:rStyle w:val="FontStyle14"/>
                <w:b/>
                <w:sz w:val="24"/>
                <w:szCs w:val="24"/>
              </w:rPr>
            </w:pPr>
            <w:r w:rsidRPr="001B2BFA">
              <w:rPr>
                <w:rStyle w:val="FontStyle14"/>
                <w:b/>
                <w:sz w:val="24"/>
                <w:szCs w:val="24"/>
              </w:rPr>
              <w:t>30</w:t>
            </w:r>
          </w:p>
        </w:tc>
      </w:tr>
    </w:tbl>
    <w:p w14:paraId="0236E139" w14:textId="77777777" w:rsidR="00423391" w:rsidRPr="00423391" w:rsidRDefault="00423391" w:rsidP="009D0ABA">
      <w:pPr>
        <w:pStyle w:val="a8"/>
      </w:pPr>
    </w:p>
    <w:p w14:paraId="0E6AF711" w14:textId="77777777" w:rsidR="00FE1B65" w:rsidRDefault="00FE1B65" w:rsidP="009D0ABA">
      <w:pPr>
        <w:rPr>
          <w:b/>
          <w:bCs/>
          <w:i/>
          <w:sz w:val="24"/>
          <w:szCs w:val="24"/>
        </w:rPr>
      </w:pPr>
      <w:r w:rsidRPr="009D0ABA">
        <w:rPr>
          <w:b/>
          <w:bCs/>
          <w:i/>
          <w:sz w:val="24"/>
          <w:szCs w:val="24"/>
        </w:rPr>
        <w:t>Годовые требования</w:t>
      </w:r>
    </w:p>
    <w:p w14:paraId="5C444744" w14:textId="77777777" w:rsidR="00E531AF" w:rsidRDefault="00E531AF" w:rsidP="00074E42">
      <w:pPr>
        <w:jc w:val="center"/>
        <w:rPr>
          <w:b/>
          <w:color w:val="1D1B11" w:themeColor="background2" w:themeShade="1A"/>
          <w:sz w:val="24"/>
          <w:szCs w:val="24"/>
        </w:rPr>
      </w:pPr>
    </w:p>
    <w:p w14:paraId="3894F2DD" w14:textId="4E16D05C" w:rsidR="00074E42" w:rsidRPr="00074E42" w:rsidRDefault="00074E42" w:rsidP="00074E42">
      <w:pPr>
        <w:jc w:val="center"/>
        <w:rPr>
          <w:color w:val="1D1B11" w:themeColor="background2" w:themeShade="1A"/>
          <w:sz w:val="24"/>
          <w:szCs w:val="24"/>
        </w:rPr>
      </w:pPr>
      <w:r>
        <w:rPr>
          <w:b/>
          <w:color w:val="1D1B11" w:themeColor="background2" w:themeShade="1A"/>
          <w:sz w:val="24"/>
          <w:szCs w:val="24"/>
        </w:rPr>
        <w:lastRenderedPageBreak/>
        <w:t>3 год обучения</w:t>
      </w:r>
    </w:p>
    <w:p w14:paraId="4535CECB" w14:textId="77777777" w:rsidR="00074E42" w:rsidRDefault="00074E42" w:rsidP="00074E42">
      <w:pPr>
        <w:jc w:val="both"/>
        <w:rPr>
          <w:color w:val="1D1B11" w:themeColor="background2" w:themeShade="1A"/>
          <w:sz w:val="24"/>
          <w:szCs w:val="24"/>
        </w:rPr>
      </w:pPr>
      <w:r>
        <w:rPr>
          <w:color w:val="1D1B11" w:themeColor="background2" w:themeShade="1A"/>
          <w:sz w:val="24"/>
          <w:szCs w:val="24"/>
        </w:rPr>
        <w:t>В течение учебного года ученик должен пройти 6–8 произведений:</w:t>
      </w:r>
    </w:p>
    <w:p w14:paraId="3C4B18AA" w14:textId="77777777" w:rsidR="00074E42" w:rsidRDefault="00074E42" w:rsidP="00074E42">
      <w:pPr>
        <w:jc w:val="both"/>
        <w:rPr>
          <w:color w:val="1D1B11" w:themeColor="background2" w:themeShade="1A"/>
          <w:sz w:val="24"/>
          <w:szCs w:val="24"/>
        </w:rPr>
      </w:pPr>
      <w:r>
        <w:rPr>
          <w:color w:val="1D1B11" w:themeColor="background2" w:themeShade="1A"/>
          <w:sz w:val="24"/>
          <w:szCs w:val="24"/>
        </w:rPr>
        <w:t>1 – полифоническая пьеса</w:t>
      </w:r>
    </w:p>
    <w:p w14:paraId="27FE0036" w14:textId="77777777" w:rsidR="00074E42" w:rsidRDefault="00074E42" w:rsidP="00074E42">
      <w:pPr>
        <w:jc w:val="both"/>
        <w:rPr>
          <w:color w:val="1D1B11" w:themeColor="background2" w:themeShade="1A"/>
          <w:sz w:val="24"/>
          <w:szCs w:val="24"/>
        </w:rPr>
      </w:pPr>
      <w:r>
        <w:rPr>
          <w:color w:val="1D1B11" w:themeColor="background2" w:themeShade="1A"/>
          <w:sz w:val="24"/>
          <w:szCs w:val="24"/>
        </w:rPr>
        <w:t>2-3 разнохарактерные пьесы</w:t>
      </w:r>
    </w:p>
    <w:p w14:paraId="565AD1E9" w14:textId="77777777" w:rsidR="00074E42" w:rsidRDefault="00074E42" w:rsidP="00074E42">
      <w:pPr>
        <w:jc w:val="both"/>
        <w:rPr>
          <w:color w:val="1D1B11" w:themeColor="background2" w:themeShade="1A"/>
          <w:sz w:val="24"/>
          <w:szCs w:val="24"/>
        </w:rPr>
      </w:pPr>
      <w:r>
        <w:rPr>
          <w:color w:val="1D1B11" w:themeColor="background2" w:themeShade="1A"/>
          <w:sz w:val="24"/>
          <w:szCs w:val="24"/>
        </w:rPr>
        <w:t>2 народные обработки</w:t>
      </w:r>
    </w:p>
    <w:p w14:paraId="7533BD9E" w14:textId="77777777" w:rsidR="00074E42" w:rsidRDefault="00074E42" w:rsidP="00074E42">
      <w:pPr>
        <w:jc w:val="both"/>
        <w:rPr>
          <w:color w:val="1D1B11" w:themeColor="background2" w:themeShade="1A"/>
          <w:sz w:val="24"/>
          <w:szCs w:val="24"/>
        </w:rPr>
      </w:pPr>
      <w:r>
        <w:rPr>
          <w:color w:val="1D1B11" w:themeColor="background2" w:themeShade="1A"/>
          <w:sz w:val="24"/>
          <w:szCs w:val="24"/>
        </w:rPr>
        <w:t>2 этюда</w:t>
      </w:r>
    </w:p>
    <w:p w14:paraId="5CFE5EC4" w14:textId="77777777" w:rsidR="00074E42" w:rsidRDefault="00074E42" w:rsidP="00074E42">
      <w:pPr>
        <w:jc w:val="both"/>
        <w:rPr>
          <w:color w:val="1D1B11" w:themeColor="background2" w:themeShade="1A"/>
          <w:sz w:val="24"/>
          <w:szCs w:val="24"/>
        </w:rPr>
      </w:pPr>
      <w:r>
        <w:rPr>
          <w:color w:val="1D1B11" w:themeColor="background2" w:themeShade="1A"/>
          <w:sz w:val="24"/>
          <w:szCs w:val="24"/>
        </w:rPr>
        <w:t>Освоение пьес дополнительного репертуара с учетом возможностей учащегося.</w:t>
      </w:r>
    </w:p>
    <w:p w14:paraId="25867586" w14:textId="57C439B8" w:rsidR="00074E42" w:rsidRDefault="00074E42" w:rsidP="00074E42">
      <w:pPr>
        <w:jc w:val="both"/>
        <w:rPr>
          <w:color w:val="1D1B11" w:themeColor="background2" w:themeShade="1A"/>
          <w:sz w:val="24"/>
          <w:szCs w:val="24"/>
        </w:rPr>
      </w:pPr>
      <w:r>
        <w:rPr>
          <w:color w:val="1D1B11" w:themeColor="background2" w:themeShade="1A"/>
          <w:sz w:val="24"/>
          <w:szCs w:val="24"/>
        </w:rPr>
        <w:t>Гаммы мажорные</w:t>
      </w:r>
      <w:r w:rsidR="009E173A">
        <w:rPr>
          <w:color w:val="1D1B11" w:themeColor="background2" w:themeShade="1A"/>
          <w:sz w:val="24"/>
          <w:szCs w:val="24"/>
        </w:rPr>
        <w:t xml:space="preserve">: </w:t>
      </w:r>
      <w:r>
        <w:rPr>
          <w:color w:val="1D1B11" w:themeColor="background2" w:themeShade="1A"/>
          <w:sz w:val="24"/>
          <w:szCs w:val="24"/>
        </w:rPr>
        <w:t xml:space="preserve">До, Фа, Соль в одну октаву- двумя руками. Арпеджио, аккорды двумя руками. </w:t>
      </w:r>
    </w:p>
    <w:p w14:paraId="325753DF" w14:textId="77777777" w:rsidR="00074E42" w:rsidRDefault="00074E42" w:rsidP="00074E42">
      <w:pPr>
        <w:suppressAutoHyphens/>
        <w:jc w:val="both"/>
        <w:rPr>
          <w:color w:val="1D1B11" w:themeColor="background2" w:themeShade="1A"/>
          <w:sz w:val="24"/>
          <w:szCs w:val="24"/>
        </w:rPr>
      </w:pPr>
      <w:r>
        <w:rPr>
          <w:color w:val="1D1B11" w:themeColor="background2" w:themeShade="1A"/>
          <w:sz w:val="24"/>
          <w:szCs w:val="24"/>
        </w:rPr>
        <w:t>- минорные Ля, (гармонический, мелодический) двумя руками в пределах октавы. Аккорды и арпеджио в этих гаммах.</w:t>
      </w:r>
    </w:p>
    <w:p w14:paraId="5B3962B5" w14:textId="77777777" w:rsidR="00074E42" w:rsidRDefault="00074E42" w:rsidP="00074E42">
      <w:pPr>
        <w:jc w:val="both"/>
        <w:rPr>
          <w:color w:val="1D1B11" w:themeColor="background2" w:themeShade="1A"/>
          <w:sz w:val="24"/>
          <w:szCs w:val="24"/>
        </w:rPr>
      </w:pPr>
      <w:r>
        <w:rPr>
          <w:color w:val="1D1B11" w:themeColor="background2" w:themeShade="1A"/>
          <w:sz w:val="24"/>
          <w:szCs w:val="24"/>
        </w:rPr>
        <w:t>Чтение с листа доступного материала двумя руками в тональностях с наименьшим количеством знаков.</w:t>
      </w:r>
    </w:p>
    <w:p w14:paraId="438CABA5" w14:textId="77777777" w:rsidR="00074E42" w:rsidRDefault="00074E42" w:rsidP="00074E42">
      <w:pPr>
        <w:jc w:val="both"/>
        <w:rPr>
          <w:color w:val="1D1B11" w:themeColor="background2" w:themeShade="1A"/>
          <w:sz w:val="24"/>
          <w:szCs w:val="24"/>
        </w:rPr>
      </w:pPr>
      <w:r>
        <w:rPr>
          <w:color w:val="1D1B11" w:themeColor="background2" w:themeShade="1A"/>
          <w:sz w:val="24"/>
          <w:szCs w:val="24"/>
        </w:rPr>
        <w:t>Подбор по слуху знакомых мелодий, подбор аккомпанемента в виде простейших оборотов.</w:t>
      </w:r>
    </w:p>
    <w:p w14:paraId="06A1B661" w14:textId="77777777" w:rsidR="00074E42" w:rsidRDefault="00074E42" w:rsidP="00074E42">
      <w:pPr>
        <w:ind w:firstLine="709"/>
        <w:jc w:val="both"/>
        <w:rPr>
          <w:color w:val="1D1B11" w:themeColor="background2" w:themeShade="1A"/>
          <w:sz w:val="24"/>
          <w:szCs w:val="24"/>
        </w:rPr>
      </w:pPr>
      <w:r>
        <w:rPr>
          <w:color w:val="1D1B11" w:themeColor="background2" w:themeShade="1A"/>
          <w:sz w:val="24"/>
          <w:szCs w:val="24"/>
        </w:rPr>
        <w:t>Этюды:</w:t>
      </w:r>
    </w:p>
    <w:p w14:paraId="04DE6E20" w14:textId="77777777" w:rsidR="00074E42" w:rsidRDefault="00074E42" w:rsidP="00074E42">
      <w:pPr>
        <w:jc w:val="both"/>
        <w:rPr>
          <w:color w:val="1D1B11" w:themeColor="background2" w:themeShade="1A"/>
          <w:sz w:val="24"/>
          <w:szCs w:val="24"/>
        </w:rPr>
      </w:pPr>
      <w:r>
        <w:rPr>
          <w:color w:val="1D1B11" w:themeColor="background2" w:themeShade="1A"/>
          <w:sz w:val="24"/>
          <w:szCs w:val="24"/>
        </w:rPr>
        <w:t>К. Черни. Этюд соль-мажор. (31).</w:t>
      </w:r>
    </w:p>
    <w:p w14:paraId="64336EA8" w14:textId="77777777" w:rsidR="00074E42" w:rsidRDefault="00074E42" w:rsidP="00074E42">
      <w:pPr>
        <w:jc w:val="both"/>
        <w:rPr>
          <w:color w:val="1D1B11" w:themeColor="background2" w:themeShade="1A"/>
          <w:sz w:val="24"/>
          <w:szCs w:val="24"/>
        </w:rPr>
      </w:pPr>
      <w:r>
        <w:rPr>
          <w:color w:val="1D1B11" w:themeColor="background2" w:themeShade="1A"/>
          <w:sz w:val="24"/>
          <w:szCs w:val="24"/>
        </w:rPr>
        <w:t>К. Черни. Этюд фа-мажор. (31).</w:t>
      </w:r>
    </w:p>
    <w:p w14:paraId="2429033E" w14:textId="77777777" w:rsidR="00074E42" w:rsidRDefault="00074E42" w:rsidP="00074E42">
      <w:pPr>
        <w:jc w:val="both"/>
        <w:rPr>
          <w:color w:val="1D1B11" w:themeColor="background2" w:themeShade="1A"/>
          <w:sz w:val="24"/>
          <w:szCs w:val="24"/>
        </w:rPr>
      </w:pPr>
      <w:r>
        <w:rPr>
          <w:color w:val="1D1B11" w:themeColor="background2" w:themeShade="1A"/>
          <w:sz w:val="24"/>
          <w:szCs w:val="24"/>
        </w:rPr>
        <w:t xml:space="preserve">К.Черни – Г. </w:t>
      </w:r>
      <w:proofErr w:type="spellStart"/>
      <w:r>
        <w:rPr>
          <w:color w:val="1D1B11" w:themeColor="background2" w:themeShade="1A"/>
          <w:sz w:val="24"/>
          <w:szCs w:val="24"/>
        </w:rPr>
        <w:t>Гермер</w:t>
      </w:r>
      <w:proofErr w:type="spellEnd"/>
      <w:r>
        <w:rPr>
          <w:color w:val="1D1B11" w:themeColor="background2" w:themeShade="1A"/>
          <w:sz w:val="24"/>
          <w:szCs w:val="24"/>
        </w:rPr>
        <w:t>. Этюд терциями до-мажор. (31).</w:t>
      </w:r>
    </w:p>
    <w:p w14:paraId="546E1DB1" w14:textId="77777777" w:rsidR="00074E42" w:rsidRDefault="00074E42" w:rsidP="00074E42">
      <w:pPr>
        <w:jc w:val="both"/>
        <w:rPr>
          <w:color w:val="1D1B11" w:themeColor="background2" w:themeShade="1A"/>
          <w:sz w:val="24"/>
          <w:szCs w:val="24"/>
        </w:rPr>
      </w:pPr>
      <w:r>
        <w:rPr>
          <w:color w:val="1D1B11" w:themeColor="background2" w:themeShade="1A"/>
          <w:sz w:val="24"/>
          <w:szCs w:val="24"/>
        </w:rPr>
        <w:t xml:space="preserve">Л. </w:t>
      </w:r>
      <w:proofErr w:type="spellStart"/>
      <w:r>
        <w:rPr>
          <w:color w:val="1D1B11" w:themeColor="background2" w:themeShade="1A"/>
          <w:sz w:val="24"/>
          <w:szCs w:val="24"/>
        </w:rPr>
        <w:t>Шитте</w:t>
      </w:r>
      <w:proofErr w:type="spellEnd"/>
      <w:r>
        <w:rPr>
          <w:color w:val="1D1B11" w:themeColor="background2" w:themeShade="1A"/>
          <w:sz w:val="24"/>
          <w:szCs w:val="24"/>
        </w:rPr>
        <w:t>. Этюд соль-мажор (16).</w:t>
      </w:r>
    </w:p>
    <w:p w14:paraId="1F75E3AC" w14:textId="77777777" w:rsidR="00074E42" w:rsidRDefault="00074E42" w:rsidP="00074E42">
      <w:pPr>
        <w:jc w:val="both"/>
        <w:rPr>
          <w:color w:val="1D1B11" w:themeColor="background2" w:themeShade="1A"/>
          <w:sz w:val="24"/>
          <w:szCs w:val="24"/>
        </w:rPr>
      </w:pPr>
      <w:r>
        <w:rPr>
          <w:color w:val="1D1B11" w:themeColor="background2" w:themeShade="1A"/>
          <w:sz w:val="24"/>
          <w:szCs w:val="24"/>
        </w:rPr>
        <w:t>К. Черни. Этюд до-мажор (16).</w:t>
      </w:r>
    </w:p>
    <w:p w14:paraId="08AC0532" w14:textId="77777777" w:rsidR="00074E42" w:rsidRDefault="00074E42" w:rsidP="00074E42">
      <w:pPr>
        <w:jc w:val="both"/>
        <w:rPr>
          <w:color w:val="1D1B11" w:themeColor="background2" w:themeShade="1A"/>
          <w:sz w:val="24"/>
          <w:szCs w:val="24"/>
        </w:rPr>
      </w:pPr>
      <w:r>
        <w:rPr>
          <w:color w:val="1D1B11" w:themeColor="background2" w:themeShade="1A"/>
          <w:sz w:val="24"/>
          <w:szCs w:val="24"/>
        </w:rPr>
        <w:t>Г. Беренс. Этюд до-мажор (16).</w:t>
      </w:r>
    </w:p>
    <w:p w14:paraId="4A4FFC1F" w14:textId="77777777" w:rsidR="00074E42" w:rsidRDefault="00074E42" w:rsidP="00074E42">
      <w:pPr>
        <w:jc w:val="both"/>
        <w:rPr>
          <w:color w:val="1D1B11" w:themeColor="background2" w:themeShade="1A"/>
          <w:sz w:val="24"/>
          <w:szCs w:val="24"/>
        </w:rPr>
      </w:pPr>
      <w:r>
        <w:rPr>
          <w:color w:val="1D1B11" w:themeColor="background2" w:themeShade="1A"/>
          <w:sz w:val="24"/>
          <w:szCs w:val="24"/>
        </w:rPr>
        <w:t>К. Черни. Этюд ре-мажор (16).</w:t>
      </w:r>
    </w:p>
    <w:p w14:paraId="79880A80" w14:textId="77777777" w:rsidR="00074E42" w:rsidRDefault="00074E42" w:rsidP="00074E42">
      <w:pPr>
        <w:jc w:val="both"/>
        <w:rPr>
          <w:color w:val="1D1B11" w:themeColor="background2" w:themeShade="1A"/>
          <w:sz w:val="24"/>
          <w:szCs w:val="24"/>
        </w:rPr>
      </w:pPr>
      <w:r>
        <w:rPr>
          <w:color w:val="1D1B11" w:themeColor="background2" w:themeShade="1A"/>
          <w:sz w:val="24"/>
          <w:szCs w:val="24"/>
        </w:rPr>
        <w:t>А. Гедике. Этюд ми-минор (16).</w:t>
      </w:r>
    </w:p>
    <w:p w14:paraId="7307B726" w14:textId="77777777" w:rsidR="00074E42" w:rsidRDefault="00074E42" w:rsidP="00074E42">
      <w:pPr>
        <w:jc w:val="both"/>
        <w:rPr>
          <w:color w:val="1D1B11" w:themeColor="background2" w:themeShade="1A"/>
          <w:sz w:val="24"/>
          <w:szCs w:val="24"/>
        </w:rPr>
      </w:pPr>
    </w:p>
    <w:p w14:paraId="0A0A2751" w14:textId="77777777" w:rsidR="00074E42" w:rsidRDefault="00074E42" w:rsidP="00074E42">
      <w:pPr>
        <w:pStyle w:val="a3"/>
        <w:jc w:val="both"/>
        <w:rPr>
          <w:rFonts w:ascii="Times New Roman" w:hAnsi="Times New Roman"/>
          <w:b/>
          <w:sz w:val="24"/>
          <w:szCs w:val="24"/>
        </w:rPr>
      </w:pPr>
      <w:r>
        <w:rPr>
          <w:rFonts w:ascii="Times New Roman" w:hAnsi="Times New Roman"/>
          <w:b/>
          <w:sz w:val="24"/>
          <w:szCs w:val="24"/>
        </w:rPr>
        <w:t>Репертуарный список</w:t>
      </w:r>
    </w:p>
    <w:p w14:paraId="4293014D"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Русская народная песня «Ой, полна, полна коробушка». (25).</w:t>
      </w:r>
    </w:p>
    <w:p w14:paraId="1CA5CDA0"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К. Вебер. Вальс из оперы «Волшебный стрелок».  (25)</w:t>
      </w:r>
    </w:p>
    <w:p w14:paraId="1FCE471F"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А. Варламов. Красный сарафан. (25).</w:t>
      </w:r>
    </w:p>
    <w:p w14:paraId="478B3B7D"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М. Глинка. Жаворонок. (25).</w:t>
      </w:r>
    </w:p>
    <w:p w14:paraId="43761256" w14:textId="77777777" w:rsidR="00074E42" w:rsidRPr="00925984" w:rsidRDefault="00074E42" w:rsidP="00074E42">
      <w:pPr>
        <w:pStyle w:val="a3"/>
        <w:jc w:val="both"/>
        <w:rPr>
          <w:rFonts w:ascii="Times New Roman" w:hAnsi="Times New Roman"/>
          <w:sz w:val="24"/>
          <w:szCs w:val="24"/>
        </w:rPr>
      </w:pPr>
      <w:r>
        <w:rPr>
          <w:rFonts w:ascii="Times New Roman" w:hAnsi="Times New Roman"/>
          <w:sz w:val="24"/>
          <w:szCs w:val="24"/>
        </w:rPr>
        <w:t>Русская народная песня «Пряха» (29)</w:t>
      </w:r>
    </w:p>
    <w:p w14:paraId="23AA449C"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А. Гурилев. Колокольчик (33)</w:t>
      </w:r>
    </w:p>
    <w:p w14:paraId="5616E691"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М. Глинка. Полька. (25).</w:t>
      </w:r>
    </w:p>
    <w:p w14:paraId="479836F8"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Грузинский народный танец «Лезгинка». (30).</w:t>
      </w:r>
    </w:p>
    <w:p w14:paraId="3581B052"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Североосетинский танец «Джигитовка» (30).</w:t>
      </w:r>
    </w:p>
    <w:p w14:paraId="4B5606AA"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Чешская народная песня «По ягоды» (27).</w:t>
      </w:r>
    </w:p>
    <w:p w14:paraId="3E4A8F89"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В. Моцарт. «Волынка». (31).</w:t>
      </w:r>
    </w:p>
    <w:p w14:paraId="4D714433"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Русская народная песня «Как пойду я на быструю речку». (31).</w:t>
      </w:r>
    </w:p>
    <w:p w14:paraId="0D5232AB"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Украинский народный танец «Казачок» (31).</w:t>
      </w:r>
    </w:p>
    <w:p w14:paraId="256E914E"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А. Алябьев. Соловей. (31).</w:t>
      </w:r>
    </w:p>
    <w:p w14:paraId="1DC9263E"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Белорусский народный танец «Крыжачок» (31).</w:t>
      </w:r>
    </w:p>
    <w:p w14:paraId="48CCE83F"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М. </w:t>
      </w:r>
      <w:proofErr w:type="spellStart"/>
      <w:r>
        <w:rPr>
          <w:rFonts w:ascii="Times New Roman" w:hAnsi="Times New Roman"/>
          <w:sz w:val="24"/>
          <w:szCs w:val="24"/>
        </w:rPr>
        <w:t>Клементи</w:t>
      </w:r>
      <w:proofErr w:type="spellEnd"/>
      <w:r>
        <w:rPr>
          <w:rFonts w:ascii="Times New Roman" w:hAnsi="Times New Roman"/>
          <w:sz w:val="24"/>
          <w:szCs w:val="24"/>
        </w:rPr>
        <w:t>. Рондо из сонатины до-мажор. (31).</w:t>
      </w:r>
    </w:p>
    <w:p w14:paraId="77F69CEA"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Русская народная песня «Калинка» (31).</w:t>
      </w:r>
    </w:p>
    <w:p w14:paraId="4AEEA9A7"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Эстонский народный танец «Вяндре» (30).</w:t>
      </w:r>
    </w:p>
    <w:p w14:paraId="40EF5431"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Закарпатский танец «Верховина» (30).</w:t>
      </w:r>
    </w:p>
    <w:p w14:paraId="387DC48D"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Украинская народная песня «Ой, ходила дивчина» (30).</w:t>
      </w:r>
    </w:p>
    <w:p w14:paraId="4BEA2C84"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Русская народная песня «Вдоль по улице метелица метёт» (30).</w:t>
      </w:r>
    </w:p>
    <w:p w14:paraId="71BA8EE1"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Р. Шуман. Мотылёк. (30).</w:t>
      </w:r>
    </w:p>
    <w:p w14:paraId="1D084028"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А. Жилинский. Маленькая танцовщица (30).</w:t>
      </w:r>
    </w:p>
    <w:p w14:paraId="60920018"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Украинская народная песня «Ехал казак за Дунай» (16).</w:t>
      </w:r>
    </w:p>
    <w:p w14:paraId="5C1A7015"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Венгерский народный танец «Чардаш» (16).</w:t>
      </w:r>
    </w:p>
    <w:p w14:paraId="7D4ACDE3"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Н. Чайкин. Вальс. (16).</w:t>
      </w:r>
    </w:p>
    <w:p w14:paraId="39C96BC3"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Дж. Верди. Марш из оперы «Аида» (16).</w:t>
      </w:r>
    </w:p>
    <w:p w14:paraId="7F37D9B3"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Русская народная песня «Пряха» (29).</w:t>
      </w:r>
    </w:p>
    <w:p w14:paraId="1CA79B45"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Ж. </w:t>
      </w:r>
      <w:proofErr w:type="spellStart"/>
      <w:r>
        <w:rPr>
          <w:rFonts w:ascii="Times New Roman" w:hAnsi="Times New Roman"/>
          <w:sz w:val="24"/>
          <w:szCs w:val="24"/>
        </w:rPr>
        <w:t>Куперен</w:t>
      </w:r>
      <w:proofErr w:type="spellEnd"/>
      <w:r>
        <w:rPr>
          <w:rFonts w:ascii="Times New Roman" w:hAnsi="Times New Roman"/>
          <w:sz w:val="24"/>
          <w:szCs w:val="24"/>
        </w:rPr>
        <w:t>. Всё вперёд  (33)</w:t>
      </w:r>
    </w:p>
    <w:p w14:paraId="64FC67A0"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lastRenderedPageBreak/>
        <w:t>Б. Самойленко. Кукушкины проказы. Сюита в 3-х частях. (32)</w:t>
      </w:r>
    </w:p>
    <w:p w14:paraId="422062DB"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Как под яблонькой. Обработка Б. Самойленко. (32)</w:t>
      </w:r>
    </w:p>
    <w:p w14:paraId="6F7D3D74"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Д. Кабалевский. Наш край. (27)</w:t>
      </w:r>
    </w:p>
    <w:p w14:paraId="32AB7970"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М. Блантер. Моя любимая.</w:t>
      </w:r>
    </w:p>
    <w:p w14:paraId="775E7F8C"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Воробьёв.Чăваш</w:t>
      </w:r>
      <w:proofErr w:type="spellEnd"/>
      <w:r>
        <w:rPr>
          <w:rFonts w:ascii="Times New Roman" w:hAnsi="Times New Roman"/>
          <w:sz w:val="24"/>
          <w:szCs w:val="24"/>
        </w:rPr>
        <w:t xml:space="preserve"> </w:t>
      </w:r>
      <w:proofErr w:type="spellStart"/>
      <w:r>
        <w:rPr>
          <w:rFonts w:ascii="Times New Roman" w:hAnsi="Times New Roman"/>
          <w:sz w:val="24"/>
          <w:szCs w:val="24"/>
        </w:rPr>
        <w:t>ташши</w:t>
      </w:r>
      <w:proofErr w:type="spellEnd"/>
      <w:r>
        <w:rPr>
          <w:rFonts w:ascii="Times New Roman" w:hAnsi="Times New Roman"/>
          <w:sz w:val="24"/>
          <w:szCs w:val="24"/>
        </w:rPr>
        <w:t xml:space="preserve"> (Чувашский танец). (6ч).</w:t>
      </w:r>
    </w:p>
    <w:p w14:paraId="7F501118"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Ф. Павлов. </w:t>
      </w:r>
      <w:proofErr w:type="spellStart"/>
      <w:r>
        <w:rPr>
          <w:rFonts w:ascii="Times New Roman" w:hAnsi="Times New Roman"/>
          <w:sz w:val="24"/>
          <w:szCs w:val="24"/>
        </w:rPr>
        <w:t>Линкка-линкка</w:t>
      </w:r>
      <w:proofErr w:type="spellEnd"/>
      <w:r>
        <w:rPr>
          <w:rFonts w:ascii="Times New Roman" w:hAnsi="Times New Roman"/>
          <w:sz w:val="24"/>
          <w:szCs w:val="24"/>
        </w:rPr>
        <w:t>. (Линка-линка). (6ч).</w:t>
      </w:r>
    </w:p>
    <w:p w14:paraId="3DACD402"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Н. </w:t>
      </w:r>
      <w:proofErr w:type="spellStart"/>
      <w:r>
        <w:rPr>
          <w:rFonts w:ascii="Times New Roman" w:hAnsi="Times New Roman"/>
          <w:sz w:val="24"/>
          <w:szCs w:val="24"/>
        </w:rPr>
        <w:t>Эриванов</w:t>
      </w:r>
      <w:proofErr w:type="spellEnd"/>
      <w:r>
        <w:rPr>
          <w:rFonts w:ascii="Times New Roman" w:hAnsi="Times New Roman"/>
          <w:sz w:val="24"/>
          <w:szCs w:val="24"/>
        </w:rPr>
        <w:t xml:space="preserve">. </w:t>
      </w:r>
      <w:proofErr w:type="spellStart"/>
      <w:r>
        <w:rPr>
          <w:rFonts w:ascii="Times New Roman" w:hAnsi="Times New Roman"/>
          <w:sz w:val="24"/>
          <w:szCs w:val="24"/>
        </w:rPr>
        <w:t>Сăрнай</w:t>
      </w:r>
      <w:proofErr w:type="spellEnd"/>
      <w:r>
        <w:rPr>
          <w:rFonts w:ascii="Times New Roman" w:hAnsi="Times New Roman"/>
          <w:sz w:val="24"/>
          <w:szCs w:val="24"/>
        </w:rPr>
        <w:t xml:space="preserve"> </w:t>
      </w:r>
      <w:proofErr w:type="spellStart"/>
      <w:r>
        <w:rPr>
          <w:rFonts w:ascii="Times New Roman" w:hAnsi="Times New Roman"/>
          <w:sz w:val="24"/>
          <w:szCs w:val="24"/>
        </w:rPr>
        <w:t>ташши</w:t>
      </w:r>
      <w:proofErr w:type="spellEnd"/>
      <w:r>
        <w:rPr>
          <w:rFonts w:ascii="Times New Roman" w:hAnsi="Times New Roman"/>
          <w:sz w:val="24"/>
          <w:szCs w:val="24"/>
        </w:rPr>
        <w:t xml:space="preserve"> (</w:t>
      </w:r>
      <w:proofErr w:type="spellStart"/>
      <w:r>
        <w:rPr>
          <w:rFonts w:ascii="Times New Roman" w:hAnsi="Times New Roman"/>
          <w:sz w:val="24"/>
          <w:szCs w:val="24"/>
        </w:rPr>
        <w:t>Сăрнай</w:t>
      </w:r>
      <w:proofErr w:type="spellEnd"/>
      <w:r>
        <w:rPr>
          <w:rFonts w:ascii="Times New Roman" w:hAnsi="Times New Roman"/>
          <w:sz w:val="24"/>
          <w:szCs w:val="24"/>
        </w:rPr>
        <w:t>) (6ч).</w:t>
      </w:r>
    </w:p>
    <w:p w14:paraId="2A4E282B"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В. Сизов. </w:t>
      </w:r>
      <w:proofErr w:type="spellStart"/>
      <w:r>
        <w:rPr>
          <w:rFonts w:ascii="Times New Roman" w:hAnsi="Times New Roman"/>
          <w:sz w:val="24"/>
          <w:szCs w:val="24"/>
        </w:rPr>
        <w:t>Шăпăр</w:t>
      </w:r>
      <w:proofErr w:type="spellEnd"/>
      <w:r>
        <w:rPr>
          <w:rFonts w:ascii="Times New Roman" w:hAnsi="Times New Roman"/>
          <w:sz w:val="24"/>
          <w:szCs w:val="24"/>
        </w:rPr>
        <w:t xml:space="preserve"> кĕвви (Мелодия для волынки) (7ч)</w:t>
      </w:r>
    </w:p>
    <w:p w14:paraId="1367D27D"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Чувашская мужская пляска. (5ч)</w:t>
      </w:r>
    </w:p>
    <w:p w14:paraId="1102C939"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Чувашская молодёжная пляска. (5ч)</w:t>
      </w:r>
    </w:p>
    <w:p w14:paraId="32EE51F2"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Чувашская народная песня «</w:t>
      </w:r>
      <w:proofErr w:type="spellStart"/>
      <w:r>
        <w:rPr>
          <w:rFonts w:ascii="Times New Roman" w:hAnsi="Times New Roman"/>
          <w:sz w:val="24"/>
          <w:szCs w:val="24"/>
        </w:rPr>
        <w:t>Çерем</w:t>
      </w:r>
      <w:proofErr w:type="spellEnd"/>
      <w:r>
        <w:rPr>
          <w:rFonts w:ascii="Times New Roman" w:hAnsi="Times New Roman"/>
          <w:sz w:val="24"/>
          <w:szCs w:val="24"/>
        </w:rPr>
        <w:t xml:space="preserve"> </w:t>
      </w:r>
      <w:proofErr w:type="spellStart"/>
      <w:r>
        <w:rPr>
          <w:rFonts w:ascii="Times New Roman" w:hAnsi="Times New Roman"/>
          <w:sz w:val="24"/>
          <w:szCs w:val="24"/>
        </w:rPr>
        <w:t>ватса</w:t>
      </w:r>
      <w:proofErr w:type="spellEnd"/>
      <w:r>
        <w:rPr>
          <w:rFonts w:ascii="Times New Roman" w:hAnsi="Times New Roman"/>
          <w:sz w:val="24"/>
          <w:szCs w:val="24"/>
        </w:rPr>
        <w:t xml:space="preserve"> вир </w:t>
      </w:r>
      <w:proofErr w:type="spellStart"/>
      <w:r>
        <w:rPr>
          <w:rFonts w:ascii="Times New Roman" w:hAnsi="Times New Roman"/>
          <w:sz w:val="24"/>
          <w:szCs w:val="24"/>
        </w:rPr>
        <w:t>акрăм</w:t>
      </w:r>
      <w:proofErr w:type="spellEnd"/>
      <w:r>
        <w:rPr>
          <w:rFonts w:ascii="Times New Roman" w:hAnsi="Times New Roman"/>
          <w:sz w:val="24"/>
          <w:szCs w:val="24"/>
        </w:rPr>
        <w:t>» (А мы просо сеяли) (3ч)</w:t>
      </w:r>
    </w:p>
    <w:p w14:paraId="7BCA7A44" w14:textId="77777777" w:rsidR="00074E42" w:rsidRDefault="00074E42" w:rsidP="00074E42">
      <w:pPr>
        <w:pStyle w:val="a3"/>
        <w:jc w:val="both"/>
        <w:rPr>
          <w:rFonts w:ascii="Times New Roman" w:hAnsi="Times New Roman"/>
          <w:sz w:val="24"/>
          <w:szCs w:val="24"/>
        </w:rPr>
      </w:pPr>
      <w:proofErr w:type="spellStart"/>
      <w:r>
        <w:rPr>
          <w:rFonts w:ascii="Times New Roman" w:hAnsi="Times New Roman"/>
          <w:sz w:val="24"/>
          <w:szCs w:val="24"/>
        </w:rPr>
        <w:t>Тÿттĕл</w:t>
      </w:r>
      <w:proofErr w:type="spellEnd"/>
      <w:r>
        <w:rPr>
          <w:rFonts w:ascii="Times New Roman" w:hAnsi="Times New Roman"/>
          <w:sz w:val="24"/>
          <w:szCs w:val="24"/>
        </w:rPr>
        <w:t>. (Дудочка) Обработка Ф. Павлова. (3ч)</w:t>
      </w:r>
    </w:p>
    <w:p w14:paraId="21C17C3D"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В. Алексеев. </w:t>
      </w:r>
      <w:proofErr w:type="spellStart"/>
      <w:r>
        <w:rPr>
          <w:rFonts w:ascii="Times New Roman" w:hAnsi="Times New Roman"/>
          <w:sz w:val="24"/>
          <w:szCs w:val="24"/>
        </w:rPr>
        <w:t>Вăрман</w:t>
      </w:r>
      <w:proofErr w:type="spellEnd"/>
      <w:r>
        <w:rPr>
          <w:rFonts w:ascii="Times New Roman" w:hAnsi="Times New Roman"/>
          <w:sz w:val="24"/>
          <w:szCs w:val="24"/>
        </w:rPr>
        <w:t xml:space="preserve"> </w:t>
      </w:r>
      <w:proofErr w:type="spellStart"/>
      <w:r>
        <w:rPr>
          <w:rFonts w:ascii="Times New Roman" w:hAnsi="Times New Roman"/>
          <w:sz w:val="24"/>
          <w:szCs w:val="24"/>
        </w:rPr>
        <w:t>хĕрринче</w:t>
      </w:r>
      <w:proofErr w:type="spellEnd"/>
      <w:r>
        <w:rPr>
          <w:rFonts w:ascii="Times New Roman" w:hAnsi="Times New Roman"/>
          <w:sz w:val="24"/>
          <w:szCs w:val="24"/>
        </w:rPr>
        <w:t xml:space="preserve"> (На опушке) (3ч)</w:t>
      </w:r>
    </w:p>
    <w:p w14:paraId="16C7FB9E"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Хирбю</w:t>
      </w:r>
      <w:proofErr w:type="spellEnd"/>
      <w:r>
        <w:rPr>
          <w:rFonts w:ascii="Times New Roman" w:hAnsi="Times New Roman"/>
          <w:sz w:val="24"/>
          <w:szCs w:val="24"/>
        </w:rPr>
        <w:t xml:space="preserve">. </w:t>
      </w:r>
      <w:proofErr w:type="spellStart"/>
      <w:r>
        <w:rPr>
          <w:rFonts w:ascii="Times New Roman" w:hAnsi="Times New Roman"/>
          <w:sz w:val="24"/>
          <w:szCs w:val="24"/>
        </w:rPr>
        <w:t>Куккук</w:t>
      </w:r>
      <w:proofErr w:type="spellEnd"/>
      <w:r>
        <w:rPr>
          <w:rFonts w:ascii="Times New Roman" w:hAnsi="Times New Roman"/>
          <w:sz w:val="24"/>
          <w:szCs w:val="24"/>
        </w:rPr>
        <w:t xml:space="preserve"> (Кукушка) (3ч)</w:t>
      </w:r>
    </w:p>
    <w:p w14:paraId="110C8C81"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А. Токарев. Полька.(3ч)</w:t>
      </w:r>
    </w:p>
    <w:p w14:paraId="2976FBDE"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Г. Лебедев. </w:t>
      </w:r>
      <w:proofErr w:type="spellStart"/>
      <w:r>
        <w:rPr>
          <w:rFonts w:ascii="Times New Roman" w:hAnsi="Times New Roman"/>
          <w:sz w:val="24"/>
          <w:szCs w:val="24"/>
        </w:rPr>
        <w:t>Шурă</w:t>
      </w:r>
      <w:proofErr w:type="spellEnd"/>
      <w:r>
        <w:rPr>
          <w:rFonts w:ascii="Times New Roman" w:hAnsi="Times New Roman"/>
          <w:sz w:val="24"/>
          <w:szCs w:val="24"/>
        </w:rPr>
        <w:t xml:space="preserve"> </w:t>
      </w:r>
      <w:proofErr w:type="spellStart"/>
      <w:r>
        <w:rPr>
          <w:rFonts w:ascii="Times New Roman" w:hAnsi="Times New Roman"/>
          <w:sz w:val="24"/>
          <w:szCs w:val="24"/>
        </w:rPr>
        <w:t>акăш</w:t>
      </w:r>
      <w:proofErr w:type="spellEnd"/>
      <w:r>
        <w:rPr>
          <w:rFonts w:ascii="Times New Roman" w:hAnsi="Times New Roman"/>
          <w:sz w:val="24"/>
          <w:szCs w:val="24"/>
        </w:rPr>
        <w:t xml:space="preserve"> (Белый лебедь) (3ч)</w:t>
      </w:r>
    </w:p>
    <w:p w14:paraId="54A946AB"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Ф. Павлов. </w:t>
      </w:r>
      <w:proofErr w:type="spellStart"/>
      <w:r>
        <w:rPr>
          <w:rFonts w:ascii="Times New Roman" w:hAnsi="Times New Roman"/>
          <w:sz w:val="24"/>
          <w:szCs w:val="24"/>
        </w:rPr>
        <w:t>Сăпка</w:t>
      </w:r>
      <w:proofErr w:type="spellEnd"/>
      <w:r>
        <w:rPr>
          <w:rFonts w:ascii="Times New Roman" w:hAnsi="Times New Roman"/>
          <w:sz w:val="24"/>
          <w:szCs w:val="24"/>
        </w:rPr>
        <w:t xml:space="preserve"> </w:t>
      </w:r>
      <w:proofErr w:type="spellStart"/>
      <w:r>
        <w:rPr>
          <w:rFonts w:ascii="Times New Roman" w:hAnsi="Times New Roman"/>
          <w:sz w:val="24"/>
          <w:szCs w:val="24"/>
        </w:rPr>
        <w:t>юрри</w:t>
      </w:r>
      <w:proofErr w:type="spellEnd"/>
      <w:r>
        <w:rPr>
          <w:rFonts w:ascii="Times New Roman" w:hAnsi="Times New Roman"/>
          <w:sz w:val="24"/>
          <w:szCs w:val="24"/>
        </w:rPr>
        <w:t xml:space="preserve"> (Колыбельная) (3ч)</w:t>
      </w:r>
    </w:p>
    <w:p w14:paraId="7D08F1D9"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А. Орлов-</w:t>
      </w:r>
      <w:proofErr w:type="spellStart"/>
      <w:r>
        <w:rPr>
          <w:rFonts w:ascii="Times New Roman" w:hAnsi="Times New Roman"/>
          <w:sz w:val="24"/>
          <w:szCs w:val="24"/>
        </w:rPr>
        <w:t>Шузьм</w:t>
      </w:r>
      <w:proofErr w:type="spellEnd"/>
      <w:r>
        <w:rPr>
          <w:rFonts w:ascii="Times New Roman" w:hAnsi="Times New Roman"/>
          <w:sz w:val="24"/>
          <w:szCs w:val="24"/>
        </w:rPr>
        <w:t xml:space="preserve">. </w:t>
      </w:r>
      <w:proofErr w:type="spellStart"/>
      <w:r>
        <w:rPr>
          <w:rFonts w:ascii="Times New Roman" w:hAnsi="Times New Roman"/>
          <w:sz w:val="24"/>
          <w:szCs w:val="24"/>
        </w:rPr>
        <w:t>Хĕл</w:t>
      </w:r>
      <w:proofErr w:type="spellEnd"/>
      <w:r>
        <w:rPr>
          <w:rFonts w:ascii="Times New Roman" w:hAnsi="Times New Roman"/>
          <w:sz w:val="24"/>
          <w:szCs w:val="24"/>
        </w:rPr>
        <w:t xml:space="preserve"> </w:t>
      </w:r>
      <w:proofErr w:type="spellStart"/>
      <w:r>
        <w:rPr>
          <w:rFonts w:ascii="Times New Roman" w:hAnsi="Times New Roman"/>
          <w:sz w:val="24"/>
          <w:szCs w:val="24"/>
        </w:rPr>
        <w:t>илемĕ</w:t>
      </w:r>
      <w:proofErr w:type="spellEnd"/>
      <w:r>
        <w:rPr>
          <w:rFonts w:ascii="Times New Roman" w:hAnsi="Times New Roman"/>
          <w:sz w:val="24"/>
          <w:szCs w:val="24"/>
        </w:rPr>
        <w:t xml:space="preserve"> (Зимняя краса) (3ч)</w:t>
      </w:r>
    </w:p>
    <w:p w14:paraId="5B3308F7"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Ю. Мясников. </w:t>
      </w:r>
      <w:proofErr w:type="spellStart"/>
      <w:r>
        <w:rPr>
          <w:rFonts w:ascii="Times New Roman" w:hAnsi="Times New Roman"/>
          <w:sz w:val="24"/>
          <w:szCs w:val="24"/>
        </w:rPr>
        <w:t>Хăна</w:t>
      </w:r>
      <w:proofErr w:type="spellEnd"/>
      <w:r>
        <w:rPr>
          <w:rFonts w:ascii="Times New Roman" w:hAnsi="Times New Roman"/>
          <w:sz w:val="24"/>
          <w:szCs w:val="24"/>
        </w:rPr>
        <w:t xml:space="preserve"> </w:t>
      </w:r>
      <w:proofErr w:type="spellStart"/>
      <w:r>
        <w:rPr>
          <w:rFonts w:ascii="Times New Roman" w:hAnsi="Times New Roman"/>
          <w:sz w:val="24"/>
          <w:szCs w:val="24"/>
        </w:rPr>
        <w:t>юрри</w:t>
      </w:r>
      <w:proofErr w:type="spellEnd"/>
      <w:r>
        <w:rPr>
          <w:rFonts w:ascii="Times New Roman" w:hAnsi="Times New Roman"/>
          <w:sz w:val="24"/>
          <w:szCs w:val="24"/>
        </w:rPr>
        <w:t xml:space="preserve"> (Гостевая) (1ч)</w:t>
      </w:r>
    </w:p>
    <w:p w14:paraId="4FEBE4BD"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Туй </w:t>
      </w:r>
      <w:proofErr w:type="spellStart"/>
      <w:r>
        <w:rPr>
          <w:rFonts w:ascii="Times New Roman" w:hAnsi="Times New Roman"/>
          <w:sz w:val="24"/>
          <w:szCs w:val="24"/>
        </w:rPr>
        <w:t>юрри</w:t>
      </w:r>
      <w:proofErr w:type="spellEnd"/>
      <w:r>
        <w:rPr>
          <w:rFonts w:ascii="Times New Roman" w:hAnsi="Times New Roman"/>
          <w:sz w:val="24"/>
          <w:szCs w:val="24"/>
        </w:rPr>
        <w:t>.(Свадебная). Обработка Ю. Мясникова.  (1ч)</w:t>
      </w:r>
    </w:p>
    <w:p w14:paraId="27B30DEA" w14:textId="77777777" w:rsidR="00074E42" w:rsidRDefault="00074E42" w:rsidP="00074E42">
      <w:pPr>
        <w:pStyle w:val="a3"/>
        <w:jc w:val="both"/>
        <w:rPr>
          <w:rFonts w:ascii="Times New Roman" w:hAnsi="Times New Roman"/>
          <w:sz w:val="24"/>
          <w:szCs w:val="24"/>
        </w:rPr>
      </w:pPr>
      <w:proofErr w:type="spellStart"/>
      <w:r>
        <w:rPr>
          <w:rFonts w:ascii="Times New Roman" w:hAnsi="Times New Roman"/>
          <w:sz w:val="24"/>
          <w:szCs w:val="24"/>
        </w:rPr>
        <w:t>Пиç</w:t>
      </w:r>
      <w:proofErr w:type="spellEnd"/>
      <w:r>
        <w:rPr>
          <w:rFonts w:ascii="Times New Roman" w:hAnsi="Times New Roman"/>
          <w:sz w:val="24"/>
          <w:szCs w:val="24"/>
        </w:rPr>
        <w:t xml:space="preserve">, </w:t>
      </w:r>
      <w:proofErr w:type="spellStart"/>
      <w:r>
        <w:rPr>
          <w:rFonts w:ascii="Times New Roman" w:hAnsi="Times New Roman"/>
          <w:sz w:val="24"/>
          <w:szCs w:val="24"/>
        </w:rPr>
        <w:t>пиç</w:t>
      </w:r>
      <w:proofErr w:type="spellEnd"/>
      <w:r>
        <w:rPr>
          <w:rFonts w:ascii="Times New Roman" w:hAnsi="Times New Roman"/>
          <w:sz w:val="24"/>
          <w:szCs w:val="24"/>
        </w:rPr>
        <w:t xml:space="preserve">, </w:t>
      </w:r>
      <w:proofErr w:type="spellStart"/>
      <w:r>
        <w:rPr>
          <w:rFonts w:ascii="Times New Roman" w:hAnsi="Times New Roman"/>
          <w:sz w:val="24"/>
          <w:szCs w:val="24"/>
        </w:rPr>
        <w:t>палан</w:t>
      </w:r>
      <w:proofErr w:type="spellEnd"/>
      <w:r>
        <w:rPr>
          <w:rFonts w:ascii="Times New Roman" w:hAnsi="Times New Roman"/>
          <w:sz w:val="24"/>
          <w:szCs w:val="24"/>
        </w:rPr>
        <w:t>. (Калинушка) Обработка Ю. Мясникова (1ч)</w:t>
      </w:r>
    </w:p>
    <w:p w14:paraId="1B298906" w14:textId="77777777" w:rsidR="00074E42" w:rsidRDefault="00074E42" w:rsidP="00074E42">
      <w:pPr>
        <w:pStyle w:val="a3"/>
        <w:jc w:val="both"/>
        <w:rPr>
          <w:rFonts w:ascii="Times New Roman" w:hAnsi="Times New Roman"/>
          <w:sz w:val="24"/>
          <w:szCs w:val="24"/>
        </w:rPr>
      </w:pPr>
      <w:r>
        <w:rPr>
          <w:rFonts w:ascii="Times New Roman" w:hAnsi="Times New Roman"/>
          <w:sz w:val="24"/>
          <w:szCs w:val="24"/>
        </w:rPr>
        <w:t xml:space="preserve">Ю. Мясников. </w:t>
      </w:r>
      <w:proofErr w:type="spellStart"/>
      <w:r>
        <w:rPr>
          <w:rFonts w:ascii="Times New Roman" w:hAnsi="Times New Roman"/>
          <w:sz w:val="24"/>
          <w:szCs w:val="24"/>
        </w:rPr>
        <w:t>Уяв</w:t>
      </w:r>
      <w:proofErr w:type="spellEnd"/>
      <w:r>
        <w:rPr>
          <w:rFonts w:ascii="Times New Roman" w:hAnsi="Times New Roman"/>
          <w:sz w:val="24"/>
          <w:szCs w:val="24"/>
        </w:rPr>
        <w:t xml:space="preserve"> </w:t>
      </w:r>
      <w:proofErr w:type="spellStart"/>
      <w:r>
        <w:rPr>
          <w:rFonts w:ascii="Times New Roman" w:hAnsi="Times New Roman"/>
          <w:sz w:val="24"/>
          <w:szCs w:val="24"/>
        </w:rPr>
        <w:t>ташши</w:t>
      </w:r>
      <w:proofErr w:type="spellEnd"/>
      <w:r>
        <w:rPr>
          <w:rFonts w:ascii="Times New Roman" w:hAnsi="Times New Roman"/>
          <w:sz w:val="24"/>
          <w:szCs w:val="24"/>
        </w:rPr>
        <w:t>. (Праздничная плясовая) (1ч)</w:t>
      </w:r>
    </w:p>
    <w:p w14:paraId="237A7BCE" w14:textId="77777777" w:rsidR="00074E42" w:rsidRDefault="00074E42" w:rsidP="00074E42">
      <w:pPr>
        <w:pStyle w:val="a3"/>
        <w:jc w:val="both"/>
        <w:rPr>
          <w:rFonts w:ascii="Times New Roman" w:hAnsi="Times New Roman"/>
          <w:sz w:val="24"/>
          <w:szCs w:val="24"/>
        </w:rPr>
      </w:pPr>
    </w:p>
    <w:p w14:paraId="2CEC5266" w14:textId="77777777" w:rsidR="00FE1B65" w:rsidRPr="00591AF4" w:rsidRDefault="00FF7764" w:rsidP="00FF7764">
      <w:pPr>
        <w:rPr>
          <w:b/>
          <w:bCs/>
          <w:sz w:val="24"/>
          <w:szCs w:val="24"/>
        </w:rPr>
      </w:pPr>
      <w:r>
        <w:rPr>
          <w:sz w:val="24"/>
          <w:szCs w:val="24"/>
        </w:rPr>
        <w:t xml:space="preserve">                                  </w:t>
      </w:r>
      <w:r w:rsidR="00255B94">
        <w:rPr>
          <w:b/>
          <w:bCs/>
          <w:sz w:val="24"/>
          <w:szCs w:val="24"/>
          <w:lang w:val="en-US"/>
        </w:rPr>
        <w:t>III</w:t>
      </w:r>
      <w:r w:rsidR="00255B94">
        <w:rPr>
          <w:b/>
          <w:bCs/>
          <w:sz w:val="24"/>
          <w:szCs w:val="24"/>
        </w:rPr>
        <w:t xml:space="preserve">. </w:t>
      </w:r>
      <w:r w:rsidR="00FE1B65" w:rsidRPr="00591AF4">
        <w:rPr>
          <w:b/>
          <w:bCs/>
          <w:sz w:val="24"/>
          <w:szCs w:val="24"/>
        </w:rPr>
        <w:t>Требования к уровню подготовки учащегося</w:t>
      </w:r>
    </w:p>
    <w:p w14:paraId="0121CE41" w14:textId="77777777" w:rsidR="00FE1B65" w:rsidRPr="00953E98" w:rsidRDefault="00FE1B65" w:rsidP="00FE1B65">
      <w:pPr>
        <w:shd w:val="clear" w:color="auto" w:fill="FFFFFF"/>
        <w:spacing w:line="240" w:lineRule="atLeast"/>
        <w:jc w:val="both"/>
        <w:rPr>
          <w:sz w:val="24"/>
          <w:szCs w:val="24"/>
        </w:rPr>
      </w:pPr>
      <w:r w:rsidRPr="00953E98">
        <w:rPr>
          <w:sz w:val="24"/>
          <w:szCs w:val="24"/>
        </w:rPr>
        <w:t>Уровень подготовки обучающихся является результатом освоения программы учебного предмета «Дополнительный инструмент» и включает следующие знания, умения, навыки:</w:t>
      </w:r>
    </w:p>
    <w:p w14:paraId="08F233C3" w14:textId="77777777" w:rsidR="00FE1B65" w:rsidRPr="00953E98" w:rsidRDefault="00FE1B65" w:rsidP="00FE1B65">
      <w:pPr>
        <w:shd w:val="clear" w:color="auto" w:fill="FFFFFF"/>
        <w:tabs>
          <w:tab w:val="left" w:pos="1133"/>
        </w:tabs>
        <w:spacing w:line="240" w:lineRule="atLeast"/>
        <w:jc w:val="both"/>
        <w:rPr>
          <w:sz w:val="24"/>
          <w:szCs w:val="24"/>
        </w:rPr>
      </w:pPr>
      <w:r w:rsidRPr="00953E98">
        <w:rPr>
          <w:sz w:val="24"/>
          <w:szCs w:val="24"/>
        </w:rPr>
        <w:t>- знание инструментальных и художественных особенностей и возможностей музыкального инструмента;</w:t>
      </w:r>
    </w:p>
    <w:p w14:paraId="4EB87065" w14:textId="77777777" w:rsidR="00FE1B65" w:rsidRPr="00953E98" w:rsidRDefault="00FE1B65" w:rsidP="00FE1B65">
      <w:pPr>
        <w:shd w:val="clear" w:color="auto" w:fill="FFFFFF"/>
        <w:tabs>
          <w:tab w:val="left" w:pos="1133"/>
        </w:tabs>
        <w:spacing w:line="240" w:lineRule="atLeast"/>
        <w:jc w:val="both"/>
        <w:rPr>
          <w:sz w:val="24"/>
          <w:szCs w:val="24"/>
        </w:rPr>
      </w:pPr>
      <w:r w:rsidRPr="00953E98">
        <w:rPr>
          <w:sz w:val="24"/>
          <w:szCs w:val="24"/>
        </w:rPr>
        <w:t>- владение основными видами исполнительской техники, использование  технических приемов, позволяющих создавать художественный образ, соответствующий авторскому замыслу;</w:t>
      </w:r>
    </w:p>
    <w:p w14:paraId="14BCACA5" w14:textId="77777777" w:rsidR="00FE1B65" w:rsidRPr="00953E98" w:rsidRDefault="00FE1B65" w:rsidP="00FE1B65">
      <w:pPr>
        <w:shd w:val="clear" w:color="auto" w:fill="FFFFFF"/>
        <w:tabs>
          <w:tab w:val="left" w:pos="1133"/>
        </w:tabs>
        <w:spacing w:line="240" w:lineRule="atLeast"/>
        <w:jc w:val="both"/>
        <w:rPr>
          <w:sz w:val="24"/>
          <w:szCs w:val="24"/>
        </w:rPr>
      </w:pPr>
      <w:r w:rsidRPr="00953E98">
        <w:rPr>
          <w:spacing w:val="-1"/>
          <w:sz w:val="24"/>
          <w:szCs w:val="24"/>
        </w:rPr>
        <w:t>- знания музыкальной терминологии;</w:t>
      </w:r>
    </w:p>
    <w:p w14:paraId="2537FEEC" w14:textId="5583E9CE" w:rsidR="00FE1B65" w:rsidRPr="00953E98" w:rsidRDefault="00FE1B65" w:rsidP="00FE1B65">
      <w:pPr>
        <w:shd w:val="clear" w:color="auto" w:fill="FFFFFF"/>
        <w:tabs>
          <w:tab w:val="left" w:pos="1133"/>
        </w:tabs>
        <w:spacing w:line="240" w:lineRule="atLeast"/>
        <w:jc w:val="both"/>
        <w:rPr>
          <w:sz w:val="24"/>
          <w:szCs w:val="24"/>
        </w:rPr>
      </w:pPr>
      <w:r w:rsidRPr="00953E98">
        <w:rPr>
          <w:spacing w:val="-2"/>
          <w:sz w:val="24"/>
          <w:szCs w:val="24"/>
        </w:rPr>
        <w:t xml:space="preserve">- умения технически грамотно исполнять произведения разной степени </w:t>
      </w:r>
      <w:r w:rsidRPr="00953E98">
        <w:rPr>
          <w:sz w:val="24"/>
          <w:szCs w:val="24"/>
        </w:rPr>
        <w:t>трудности</w:t>
      </w:r>
      <w:r w:rsidR="009E173A">
        <w:rPr>
          <w:sz w:val="24"/>
          <w:szCs w:val="24"/>
        </w:rPr>
        <w:t xml:space="preserve">; </w:t>
      </w:r>
    </w:p>
    <w:p w14:paraId="703B7A6C" w14:textId="40AD6CA9" w:rsidR="00FE1B65" w:rsidRPr="00953E98" w:rsidRDefault="00FE1B65" w:rsidP="00FE1B65">
      <w:pPr>
        <w:shd w:val="clear" w:color="auto" w:fill="FFFFFF"/>
        <w:tabs>
          <w:tab w:val="left" w:pos="1138"/>
        </w:tabs>
        <w:spacing w:line="240" w:lineRule="atLeast"/>
        <w:jc w:val="both"/>
        <w:rPr>
          <w:sz w:val="24"/>
          <w:szCs w:val="24"/>
        </w:rPr>
      </w:pPr>
      <w:r w:rsidRPr="00953E98">
        <w:rPr>
          <w:sz w:val="24"/>
          <w:szCs w:val="24"/>
        </w:rPr>
        <w:t>- умения самостоятельного разбора и разучивания несложного музыкального произведения;</w:t>
      </w:r>
    </w:p>
    <w:p w14:paraId="34D48782" w14:textId="77777777" w:rsidR="00FE1B65" w:rsidRPr="00953E98" w:rsidRDefault="00FE1B65" w:rsidP="00FE1B65">
      <w:pPr>
        <w:shd w:val="clear" w:color="auto" w:fill="FFFFFF"/>
        <w:tabs>
          <w:tab w:val="left" w:pos="1138"/>
        </w:tabs>
        <w:spacing w:line="240" w:lineRule="atLeast"/>
        <w:jc w:val="both"/>
        <w:rPr>
          <w:sz w:val="24"/>
          <w:szCs w:val="24"/>
        </w:rPr>
      </w:pPr>
      <w:r w:rsidRPr="00953E98">
        <w:rPr>
          <w:sz w:val="24"/>
          <w:szCs w:val="24"/>
        </w:rPr>
        <w:t>- умения использовать теоретические знания при игре на инструменте;</w:t>
      </w:r>
    </w:p>
    <w:p w14:paraId="585F4CE2" w14:textId="77777777" w:rsidR="00FE1B65" w:rsidRPr="00953E98" w:rsidRDefault="00FE1B65" w:rsidP="00FE1B65">
      <w:pPr>
        <w:shd w:val="clear" w:color="auto" w:fill="FFFFFF"/>
        <w:tabs>
          <w:tab w:val="left" w:pos="1138"/>
        </w:tabs>
        <w:spacing w:line="240" w:lineRule="atLeast"/>
        <w:jc w:val="both"/>
        <w:rPr>
          <w:sz w:val="24"/>
          <w:szCs w:val="24"/>
        </w:rPr>
      </w:pPr>
      <w:r w:rsidRPr="00953E98">
        <w:rPr>
          <w:sz w:val="24"/>
          <w:szCs w:val="24"/>
        </w:rPr>
        <w:t>- навыки публичных выступлений на концертах, академических вечерах, открытых уроках и т.п.;</w:t>
      </w:r>
    </w:p>
    <w:p w14:paraId="5B155EF4" w14:textId="77777777" w:rsidR="00FE1B65" w:rsidRPr="00953E98" w:rsidRDefault="00FE1B65" w:rsidP="00FE1B65">
      <w:pPr>
        <w:shd w:val="clear" w:color="auto" w:fill="FFFFFF"/>
        <w:tabs>
          <w:tab w:val="left" w:pos="1138"/>
        </w:tabs>
        <w:spacing w:line="240" w:lineRule="atLeast"/>
        <w:jc w:val="both"/>
        <w:rPr>
          <w:sz w:val="24"/>
          <w:szCs w:val="24"/>
        </w:rPr>
      </w:pPr>
      <w:r w:rsidRPr="00953E98">
        <w:rPr>
          <w:sz w:val="24"/>
          <w:szCs w:val="24"/>
        </w:rPr>
        <w:t>- навыки чтения с листа легкого музыкального текста;</w:t>
      </w:r>
    </w:p>
    <w:p w14:paraId="5DE8A336" w14:textId="77777777" w:rsidR="00FE1B65" w:rsidRDefault="00FE1B65" w:rsidP="00FE1B65">
      <w:pPr>
        <w:shd w:val="clear" w:color="auto" w:fill="FFFFFF"/>
        <w:tabs>
          <w:tab w:val="left" w:pos="1138"/>
        </w:tabs>
        <w:spacing w:line="240" w:lineRule="atLeast"/>
        <w:jc w:val="both"/>
        <w:rPr>
          <w:sz w:val="28"/>
          <w:szCs w:val="28"/>
        </w:rPr>
      </w:pPr>
      <w:r w:rsidRPr="00953E98">
        <w:rPr>
          <w:sz w:val="24"/>
          <w:szCs w:val="24"/>
        </w:rPr>
        <w:t>- навыки  игры в  инструментальном ансамбле</w:t>
      </w:r>
      <w:r>
        <w:rPr>
          <w:sz w:val="28"/>
          <w:szCs w:val="28"/>
        </w:rPr>
        <w:t>;</w:t>
      </w:r>
    </w:p>
    <w:p w14:paraId="40CA3006" w14:textId="77777777" w:rsidR="00FE1B65" w:rsidRPr="00CB5C55" w:rsidRDefault="00FE1B65" w:rsidP="00FE1B65">
      <w:pPr>
        <w:ind w:left="360"/>
        <w:jc w:val="center"/>
        <w:rPr>
          <w:sz w:val="24"/>
          <w:szCs w:val="24"/>
        </w:rPr>
      </w:pPr>
    </w:p>
    <w:p w14:paraId="27A1351E" w14:textId="77777777" w:rsidR="00FE1B65" w:rsidRPr="00255B94" w:rsidRDefault="00255B94" w:rsidP="00255B94">
      <w:pPr>
        <w:rPr>
          <w:sz w:val="24"/>
          <w:szCs w:val="24"/>
        </w:rPr>
      </w:pPr>
      <w:r>
        <w:rPr>
          <w:sz w:val="24"/>
          <w:szCs w:val="24"/>
        </w:rPr>
        <w:t xml:space="preserve">                                   </w:t>
      </w:r>
      <w:r w:rsidR="00FE1B65" w:rsidRPr="00255B94">
        <w:rPr>
          <w:b/>
          <w:sz w:val="24"/>
          <w:szCs w:val="24"/>
          <w:lang w:val="en-US"/>
        </w:rPr>
        <w:t>IV</w:t>
      </w:r>
      <w:r w:rsidR="00FE1B65" w:rsidRPr="00255B94">
        <w:rPr>
          <w:b/>
          <w:sz w:val="24"/>
          <w:szCs w:val="24"/>
        </w:rPr>
        <w:t>. Формы и методы контроля. Критерии оценок</w:t>
      </w:r>
    </w:p>
    <w:p w14:paraId="6E7F78B1" w14:textId="77777777" w:rsidR="00FE1B65" w:rsidRPr="00244C42" w:rsidRDefault="00FE1B65" w:rsidP="00FE1B65">
      <w:pPr>
        <w:jc w:val="both"/>
        <w:rPr>
          <w:sz w:val="24"/>
          <w:szCs w:val="24"/>
        </w:rPr>
      </w:pPr>
      <w:r>
        <w:rPr>
          <w:sz w:val="24"/>
          <w:szCs w:val="24"/>
        </w:rPr>
        <w:t xml:space="preserve">      </w:t>
      </w:r>
      <w:r w:rsidRPr="00244C42">
        <w:rPr>
          <w:sz w:val="24"/>
          <w:szCs w:val="24"/>
        </w:rPr>
        <w:t>Программа предусматривает текущи</w:t>
      </w:r>
      <w:r>
        <w:rPr>
          <w:sz w:val="24"/>
          <w:szCs w:val="24"/>
        </w:rPr>
        <w:t>й контроль и промежуточную  аттестацию</w:t>
      </w:r>
      <w:r w:rsidRPr="00244C42">
        <w:rPr>
          <w:sz w:val="24"/>
          <w:szCs w:val="24"/>
        </w:rPr>
        <w:t xml:space="preserve">. </w:t>
      </w:r>
    </w:p>
    <w:p w14:paraId="2B46125E" w14:textId="582E6DA7" w:rsidR="00FE1B65" w:rsidRPr="00244C42" w:rsidRDefault="00FE1B65" w:rsidP="00FE1B65">
      <w:pPr>
        <w:jc w:val="both"/>
        <w:rPr>
          <w:sz w:val="24"/>
          <w:szCs w:val="24"/>
        </w:rPr>
      </w:pPr>
      <w:r w:rsidRPr="00244C42">
        <w:rPr>
          <w:sz w:val="24"/>
          <w:szCs w:val="24"/>
        </w:rPr>
        <w:t xml:space="preserve">Текущий контроль проводится каждую четверть: </w:t>
      </w:r>
      <w:r w:rsidRPr="00244C42">
        <w:rPr>
          <w:sz w:val="24"/>
          <w:szCs w:val="24"/>
          <w:lang w:val="en-US"/>
        </w:rPr>
        <w:t>I</w:t>
      </w:r>
      <w:r w:rsidRPr="00244C42">
        <w:rPr>
          <w:sz w:val="24"/>
          <w:szCs w:val="24"/>
        </w:rPr>
        <w:t xml:space="preserve">, </w:t>
      </w:r>
      <w:r w:rsidRPr="00244C42">
        <w:rPr>
          <w:sz w:val="24"/>
          <w:szCs w:val="24"/>
          <w:lang w:val="en-US"/>
        </w:rPr>
        <w:t>III</w:t>
      </w:r>
      <w:r w:rsidRPr="00244C42">
        <w:rPr>
          <w:sz w:val="24"/>
          <w:szCs w:val="24"/>
        </w:rPr>
        <w:t xml:space="preserve"> четверти – технический зачет, </w:t>
      </w:r>
      <w:r w:rsidRPr="00244C42">
        <w:rPr>
          <w:sz w:val="24"/>
          <w:szCs w:val="24"/>
          <w:lang w:val="en-US"/>
        </w:rPr>
        <w:t>II</w:t>
      </w:r>
      <w:r w:rsidRPr="00244C42">
        <w:rPr>
          <w:sz w:val="24"/>
          <w:szCs w:val="24"/>
        </w:rPr>
        <w:t xml:space="preserve">;  </w:t>
      </w:r>
      <w:r w:rsidRPr="00244C42">
        <w:rPr>
          <w:sz w:val="24"/>
          <w:szCs w:val="24"/>
          <w:lang w:val="en-US"/>
        </w:rPr>
        <w:t>IV</w:t>
      </w:r>
      <w:r w:rsidRPr="00244C42">
        <w:rPr>
          <w:sz w:val="24"/>
          <w:szCs w:val="24"/>
        </w:rPr>
        <w:t xml:space="preserve"> четверти –  зачеты по изученному репертуару.. Промежуточная аттестация проводится е</w:t>
      </w:r>
      <w:r>
        <w:rPr>
          <w:sz w:val="24"/>
          <w:szCs w:val="24"/>
        </w:rPr>
        <w:t>жегодно в конце учебного года</w:t>
      </w:r>
      <w:r w:rsidRPr="00244C42">
        <w:rPr>
          <w:sz w:val="24"/>
          <w:szCs w:val="24"/>
        </w:rPr>
        <w:t xml:space="preserve">. </w:t>
      </w:r>
    </w:p>
    <w:p w14:paraId="3A3B6190" w14:textId="77777777" w:rsidR="00FE1B65" w:rsidRPr="00244C42" w:rsidRDefault="00FE1B65" w:rsidP="00FE1B65">
      <w:pPr>
        <w:jc w:val="both"/>
        <w:rPr>
          <w:sz w:val="24"/>
          <w:szCs w:val="24"/>
        </w:rPr>
      </w:pPr>
      <w:r w:rsidRPr="00244C42">
        <w:rPr>
          <w:sz w:val="24"/>
          <w:szCs w:val="24"/>
        </w:rPr>
        <w:t xml:space="preserve">Формами текущего и промежуточного контроля являются:  участие в тематических вечерах, классных концертах, мероприятиях культурно-просветительской, творческой деятельности школы. </w:t>
      </w:r>
    </w:p>
    <w:p w14:paraId="131A9ABF" w14:textId="77777777" w:rsidR="00FE1B65" w:rsidRPr="00173EAA" w:rsidRDefault="00FE1B65" w:rsidP="00FE1B65">
      <w:pPr>
        <w:pStyle w:val="Body1"/>
        <w:widowControl w:val="0"/>
        <w:rPr>
          <w:rFonts w:ascii="Times New Roman" w:hAnsi="Times New Roman" w:cs="Times New Roman"/>
          <w:b/>
          <w:bCs/>
          <w:i/>
          <w:iCs/>
          <w:lang w:val="ru-RU"/>
        </w:rPr>
      </w:pPr>
      <w:r w:rsidRPr="00173EAA">
        <w:rPr>
          <w:rFonts w:ascii="Times New Roman" w:hAnsi="Times New Roman" w:cs="Times New Roman"/>
          <w:b/>
          <w:bCs/>
          <w:i/>
          <w:iCs/>
          <w:lang w:val="ru-RU"/>
        </w:rPr>
        <w:t>Критерии оценок</w:t>
      </w:r>
    </w:p>
    <w:p w14:paraId="7EAF4529" w14:textId="77777777" w:rsidR="00FE1B65" w:rsidRPr="00244C42" w:rsidRDefault="00FE1B65" w:rsidP="00FE1B65">
      <w:pPr>
        <w:jc w:val="both"/>
        <w:rPr>
          <w:sz w:val="24"/>
          <w:szCs w:val="24"/>
        </w:rPr>
      </w:pPr>
      <w:r>
        <w:rPr>
          <w:sz w:val="24"/>
          <w:szCs w:val="24"/>
        </w:rPr>
        <w:t xml:space="preserve">      </w:t>
      </w:r>
      <w:r w:rsidRPr="00244C42">
        <w:rPr>
          <w:sz w:val="24"/>
          <w:szCs w:val="24"/>
        </w:rPr>
        <w:t>При оценивании учащегося, осваивающего общеразвивающую программу, следует учитывать:</w:t>
      </w:r>
    </w:p>
    <w:p w14:paraId="24FD2371" w14:textId="77777777" w:rsidR="00FE1B65" w:rsidRPr="00200CD2" w:rsidRDefault="00200CD2" w:rsidP="00200CD2">
      <w:pPr>
        <w:jc w:val="both"/>
        <w:rPr>
          <w:sz w:val="24"/>
          <w:szCs w:val="24"/>
        </w:rPr>
      </w:pPr>
      <w:r>
        <w:rPr>
          <w:sz w:val="24"/>
          <w:szCs w:val="24"/>
        </w:rPr>
        <w:t xml:space="preserve">- </w:t>
      </w:r>
      <w:r w:rsidR="00FE1B65" w:rsidRPr="00200CD2">
        <w:rPr>
          <w:sz w:val="24"/>
          <w:szCs w:val="24"/>
        </w:rPr>
        <w:t>формирование устойчивого интереса к музыкальному искусству, к занятиям музыкой;</w:t>
      </w:r>
    </w:p>
    <w:p w14:paraId="1E456F1C" w14:textId="77777777" w:rsidR="00FE1B65" w:rsidRPr="00244C42" w:rsidRDefault="00200CD2" w:rsidP="00200CD2">
      <w:pPr>
        <w:pStyle w:val="aa"/>
        <w:widowControl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1B65" w:rsidRPr="00244C42">
        <w:rPr>
          <w:rFonts w:ascii="Times New Roman" w:hAnsi="Times New Roman" w:cs="Times New Roman"/>
          <w:sz w:val="24"/>
          <w:szCs w:val="24"/>
        </w:rPr>
        <w:t xml:space="preserve">наличие исполнительской культуры, развитие музыкального мышления; </w:t>
      </w:r>
    </w:p>
    <w:p w14:paraId="68C43C77" w14:textId="77777777" w:rsidR="00FE1B65" w:rsidRPr="00244C42" w:rsidRDefault="00200CD2" w:rsidP="00200CD2">
      <w:pPr>
        <w:pStyle w:val="aa"/>
        <w:widowControl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1B65" w:rsidRPr="00244C42">
        <w:rPr>
          <w:rFonts w:ascii="Times New Roman" w:hAnsi="Times New Roman" w:cs="Times New Roman"/>
          <w:sz w:val="24"/>
          <w:szCs w:val="24"/>
        </w:rPr>
        <w:t>овладение практическими умениями и навыками в различных видах музыкально-</w:t>
      </w:r>
      <w:r w:rsidR="00FE1B65" w:rsidRPr="00244C42">
        <w:rPr>
          <w:rFonts w:ascii="Times New Roman" w:hAnsi="Times New Roman" w:cs="Times New Roman"/>
          <w:sz w:val="24"/>
          <w:szCs w:val="24"/>
        </w:rPr>
        <w:lastRenderedPageBreak/>
        <w:t>исполнительской деятельности: сольном, ансамблевом исполнительстве, подборе аккомпанемента; степень продвижения учащегося, успешность личностных достижений, содержания контрольных мероприятий.</w:t>
      </w:r>
    </w:p>
    <w:p w14:paraId="4B50A361" w14:textId="77777777" w:rsidR="00FE1B65" w:rsidRPr="00244C42" w:rsidRDefault="00FE1B65" w:rsidP="00FE1B65">
      <w:pPr>
        <w:pStyle w:val="3"/>
        <w:shd w:val="clear" w:color="auto" w:fill="auto"/>
        <w:spacing w:before="0" w:line="240" w:lineRule="auto"/>
        <w:ind w:firstLine="0"/>
        <w:jc w:val="both"/>
        <w:rPr>
          <w:sz w:val="24"/>
          <w:szCs w:val="24"/>
        </w:rPr>
      </w:pPr>
      <w:r>
        <w:rPr>
          <w:sz w:val="24"/>
          <w:szCs w:val="24"/>
        </w:rPr>
        <w:t xml:space="preserve">       </w:t>
      </w:r>
      <w:r w:rsidRPr="00244C42">
        <w:rPr>
          <w:sz w:val="24"/>
          <w:szCs w:val="24"/>
        </w:rPr>
        <w:t xml:space="preserve"> 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14:paraId="6F98ADA2" w14:textId="77777777" w:rsidR="00FE1B65" w:rsidRPr="00244C42" w:rsidRDefault="00FE1B65" w:rsidP="00FE1B65">
      <w:pPr>
        <w:pStyle w:val="3"/>
        <w:shd w:val="clear" w:color="auto" w:fill="auto"/>
        <w:spacing w:before="0" w:line="240" w:lineRule="auto"/>
        <w:ind w:firstLine="0"/>
        <w:jc w:val="both"/>
        <w:rPr>
          <w:sz w:val="24"/>
          <w:szCs w:val="24"/>
        </w:rPr>
      </w:pPr>
      <w:r>
        <w:rPr>
          <w:sz w:val="24"/>
          <w:szCs w:val="24"/>
        </w:rPr>
        <w:t xml:space="preserve">        </w:t>
      </w:r>
      <w:r w:rsidRPr="00244C42">
        <w:rPr>
          <w:sz w:val="24"/>
          <w:szCs w:val="24"/>
        </w:rPr>
        <w:t>По итогам исполнения программы на зачете, академическом прослушивании или контрольном уроке выставляется оценка по пятибалльной шкале:</w:t>
      </w:r>
    </w:p>
    <w:p w14:paraId="4F4A012F" w14:textId="77777777" w:rsidR="00FE1B65" w:rsidRPr="00244C42" w:rsidRDefault="00FE1B65" w:rsidP="00FE1B65">
      <w:pPr>
        <w:pStyle w:val="3"/>
        <w:shd w:val="clear" w:color="auto" w:fill="auto"/>
        <w:spacing w:before="0" w:line="240" w:lineRule="auto"/>
        <w:ind w:firstLine="567"/>
        <w:jc w:val="both"/>
        <w:rPr>
          <w:rStyle w:val="10"/>
          <w:sz w:val="24"/>
          <w:szCs w:val="24"/>
        </w:rPr>
      </w:pPr>
      <w:r w:rsidRPr="00244C42">
        <w:rPr>
          <w:rStyle w:val="10"/>
          <w:b/>
          <w:sz w:val="24"/>
          <w:szCs w:val="24"/>
        </w:rPr>
        <w:t>5 («отлично»)</w:t>
      </w:r>
      <w:r w:rsidRPr="00244C42">
        <w:rPr>
          <w:rStyle w:val="10"/>
          <w:sz w:val="24"/>
          <w:szCs w:val="24"/>
        </w:rPr>
        <w:t xml:space="preserve"> - технически качественное и художественно осмысленное исполнение, отвечающее всем требованиям на данном этапе обучения;</w:t>
      </w:r>
    </w:p>
    <w:p w14:paraId="651C401D" w14:textId="77777777" w:rsidR="00FE1B65" w:rsidRPr="00244C42" w:rsidRDefault="00FE1B65" w:rsidP="00FE1B65">
      <w:pPr>
        <w:pStyle w:val="3"/>
        <w:numPr>
          <w:ilvl w:val="0"/>
          <w:numId w:val="6"/>
        </w:numPr>
        <w:shd w:val="clear" w:color="auto" w:fill="auto"/>
        <w:spacing w:before="0" w:line="240" w:lineRule="auto"/>
        <w:ind w:left="0" w:firstLine="567"/>
        <w:jc w:val="both"/>
        <w:rPr>
          <w:rStyle w:val="10"/>
          <w:sz w:val="24"/>
          <w:szCs w:val="24"/>
        </w:rPr>
      </w:pPr>
      <w:r w:rsidRPr="00244C42">
        <w:rPr>
          <w:rStyle w:val="10"/>
          <w:b/>
          <w:sz w:val="24"/>
          <w:szCs w:val="24"/>
        </w:rPr>
        <w:t xml:space="preserve"> («хорошо»)</w:t>
      </w:r>
      <w:r w:rsidRPr="00244C42">
        <w:rPr>
          <w:rStyle w:val="10"/>
          <w:sz w:val="24"/>
          <w:szCs w:val="24"/>
        </w:rPr>
        <w:t xml:space="preserve"> - оценка отражает грамотное исполнение с</w:t>
      </w:r>
      <w:r w:rsidRPr="00244C42">
        <w:rPr>
          <w:sz w:val="24"/>
          <w:szCs w:val="24"/>
        </w:rPr>
        <w:t xml:space="preserve"> </w:t>
      </w:r>
      <w:r w:rsidRPr="00244C42">
        <w:rPr>
          <w:rStyle w:val="10"/>
          <w:sz w:val="24"/>
          <w:szCs w:val="24"/>
        </w:rPr>
        <w:t>небольшими недочетами (как в техническом плане, так и в художественном смысле);</w:t>
      </w:r>
    </w:p>
    <w:p w14:paraId="07D482CA" w14:textId="77777777" w:rsidR="00FE1B65" w:rsidRPr="00244C42" w:rsidRDefault="00FE1B65" w:rsidP="00FE1B65">
      <w:pPr>
        <w:pStyle w:val="3"/>
        <w:shd w:val="clear" w:color="auto" w:fill="auto"/>
        <w:spacing w:before="0" w:line="240" w:lineRule="auto"/>
        <w:ind w:firstLine="567"/>
        <w:jc w:val="both"/>
        <w:rPr>
          <w:rStyle w:val="10"/>
          <w:sz w:val="24"/>
          <w:szCs w:val="24"/>
        </w:rPr>
      </w:pPr>
      <w:r w:rsidRPr="00244C42">
        <w:rPr>
          <w:rStyle w:val="10"/>
          <w:b/>
          <w:sz w:val="24"/>
          <w:szCs w:val="24"/>
        </w:rPr>
        <w:t xml:space="preserve">3 («удовлетворительно») </w:t>
      </w:r>
      <w:r w:rsidRPr="00244C42">
        <w:rPr>
          <w:rStyle w:val="10"/>
          <w:sz w:val="24"/>
          <w:szCs w:val="24"/>
        </w:rPr>
        <w:t xml:space="preserve">- исполнение с большим количеством недочетов, а </w:t>
      </w:r>
    </w:p>
    <w:p w14:paraId="7EAA2239" w14:textId="77777777" w:rsidR="00FE1B65" w:rsidRPr="00244C42" w:rsidRDefault="00FE1B65" w:rsidP="00FE1B65">
      <w:pPr>
        <w:pStyle w:val="3"/>
        <w:shd w:val="clear" w:color="auto" w:fill="auto"/>
        <w:spacing w:before="0" w:line="240" w:lineRule="auto"/>
        <w:ind w:firstLine="0"/>
        <w:jc w:val="both"/>
        <w:rPr>
          <w:rStyle w:val="10"/>
          <w:sz w:val="24"/>
          <w:szCs w:val="24"/>
        </w:rPr>
      </w:pPr>
      <w:r w:rsidRPr="00244C42">
        <w:rPr>
          <w:rStyle w:val="10"/>
          <w:sz w:val="24"/>
          <w:szCs w:val="24"/>
        </w:rPr>
        <w:t>именно: недоученный текст, слабая техническая подготовка, малохудожественная игра, отсутствие свободы игрового аппарата и т.д.</w:t>
      </w:r>
    </w:p>
    <w:p w14:paraId="5FEFD04D" w14:textId="77777777" w:rsidR="00FE1B65" w:rsidRPr="00244C42" w:rsidRDefault="00FE1B65" w:rsidP="00FE1B65">
      <w:pPr>
        <w:pStyle w:val="3"/>
        <w:shd w:val="clear" w:color="auto" w:fill="auto"/>
        <w:spacing w:before="0" w:line="240" w:lineRule="auto"/>
        <w:ind w:firstLine="567"/>
        <w:jc w:val="both"/>
        <w:rPr>
          <w:rStyle w:val="10"/>
          <w:sz w:val="24"/>
          <w:szCs w:val="24"/>
        </w:rPr>
      </w:pPr>
      <w:r w:rsidRPr="00244C42">
        <w:rPr>
          <w:rStyle w:val="10"/>
          <w:b/>
          <w:sz w:val="24"/>
          <w:szCs w:val="24"/>
        </w:rPr>
        <w:t xml:space="preserve">2 («неудовлетворительно») - </w:t>
      </w:r>
      <w:r w:rsidRPr="00244C42">
        <w:rPr>
          <w:rStyle w:val="10"/>
          <w:sz w:val="24"/>
          <w:szCs w:val="24"/>
        </w:rPr>
        <w:t>комплекс серьезных недостатков, невыученный текст, отсутствие домашней работы, а также плохая посещаемость аудиторных занятий;</w:t>
      </w:r>
    </w:p>
    <w:p w14:paraId="0E1713E2" w14:textId="77777777" w:rsidR="00FE1B65" w:rsidRPr="00244C42" w:rsidRDefault="00FE1B65" w:rsidP="00FE1B65">
      <w:pPr>
        <w:pStyle w:val="3"/>
        <w:shd w:val="clear" w:color="auto" w:fill="auto"/>
        <w:spacing w:before="0" w:line="240" w:lineRule="auto"/>
        <w:ind w:firstLine="567"/>
        <w:jc w:val="both"/>
        <w:rPr>
          <w:rStyle w:val="10"/>
          <w:b/>
          <w:sz w:val="24"/>
          <w:szCs w:val="24"/>
        </w:rPr>
      </w:pPr>
      <w:r w:rsidRPr="00244C42">
        <w:rPr>
          <w:rStyle w:val="10"/>
          <w:b/>
          <w:sz w:val="24"/>
          <w:szCs w:val="24"/>
        </w:rPr>
        <w:t>«зачет» (без отметки)</w:t>
      </w:r>
      <w:r w:rsidRPr="00244C42">
        <w:rPr>
          <w:rStyle w:val="10"/>
          <w:sz w:val="24"/>
          <w:szCs w:val="24"/>
        </w:rPr>
        <w:t xml:space="preserve"> - отражает достаточный уровень подготовки и исполнения на данном этапе обучения.</w:t>
      </w:r>
    </w:p>
    <w:p w14:paraId="26628CE2" w14:textId="77777777" w:rsidR="00200CD2" w:rsidRDefault="00200CD2" w:rsidP="00255B94">
      <w:pPr>
        <w:rPr>
          <w:b/>
          <w:i/>
          <w:sz w:val="24"/>
          <w:szCs w:val="24"/>
        </w:rPr>
      </w:pPr>
    </w:p>
    <w:p w14:paraId="2DC39464" w14:textId="77777777" w:rsidR="00FE1B65" w:rsidRDefault="00FE1B65" w:rsidP="00255B94">
      <w:pPr>
        <w:rPr>
          <w:b/>
          <w:i/>
          <w:sz w:val="24"/>
          <w:szCs w:val="24"/>
        </w:rPr>
      </w:pPr>
      <w:r w:rsidRPr="00255B94">
        <w:rPr>
          <w:b/>
          <w:i/>
          <w:sz w:val="24"/>
          <w:szCs w:val="24"/>
        </w:rPr>
        <w:t xml:space="preserve">График </w:t>
      </w:r>
      <w:r w:rsidR="00255B94">
        <w:rPr>
          <w:b/>
          <w:i/>
          <w:sz w:val="24"/>
          <w:szCs w:val="24"/>
        </w:rPr>
        <w:t>т</w:t>
      </w:r>
      <w:r w:rsidRPr="00255B94">
        <w:rPr>
          <w:b/>
          <w:i/>
          <w:sz w:val="24"/>
          <w:szCs w:val="24"/>
        </w:rPr>
        <w:t xml:space="preserve">екущего контроля и  промежуточной аттестации </w:t>
      </w:r>
    </w:p>
    <w:p w14:paraId="43209572" w14:textId="77777777" w:rsidR="00255B94" w:rsidRPr="00255B94" w:rsidRDefault="00255B94" w:rsidP="00255B94">
      <w:pPr>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3245"/>
        <w:gridCol w:w="283"/>
        <w:gridCol w:w="1258"/>
        <w:gridCol w:w="2393"/>
      </w:tblGrid>
      <w:tr w:rsidR="00FE1B65" w:rsidRPr="00CB5C55" w14:paraId="56D1CBB5" w14:textId="77777777" w:rsidTr="009D0ABA">
        <w:tc>
          <w:tcPr>
            <w:tcW w:w="2392" w:type="dxa"/>
            <w:tcBorders>
              <w:top w:val="single" w:sz="4" w:space="0" w:color="auto"/>
              <w:left w:val="single" w:sz="4" w:space="0" w:color="auto"/>
              <w:bottom w:val="single" w:sz="4" w:space="0" w:color="auto"/>
              <w:right w:val="single" w:sz="4" w:space="0" w:color="auto"/>
            </w:tcBorders>
            <w:hideMark/>
          </w:tcPr>
          <w:p w14:paraId="54121D71" w14:textId="77777777" w:rsidR="00FE1B65" w:rsidRPr="00CB5C55" w:rsidRDefault="00FE1B65" w:rsidP="009D0ABA">
            <w:pPr>
              <w:suppressAutoHyphens/>
              <w:jc w:val="center"/>
              <w:rPr>
                <w:rFonts w:ascii="Calibri" w:hAnsi="Calibri" w:cs="Calibri"/>
                <w:sz w:val="24"/>
                <w:szCs w:val="24"/>
                <w:lang w:eastAsia="en-US"/>
              </w:rPr>
            </w:pPr>
            <w:r w:rsidRPr="00CB5C55">
              <w:rPr>
                <w:sz w:val="24"/>
                <w:szCs w:val="24"/>
              </w:rPr>
              <w:t>Дата</w:t>
            </w:r>
          </w:p>
        </w:tc>
        <w:tc>
          <w:tcPr>
            <w:tcW w:w="3245" w:type="dxa"/>
            <w:tcBorders>
              <w:top w:val="single" w:sz="4" w:space="0" w:color="auto"/>
              <w:left w:val="single" w:sz="4" w:space="0" w:color="auto"/>
              <w:bottom w:val="single" w:sz="4" w:space="0" w:color="auto"/>
              <w:right w:val="single" w:sz="4" w:space="0" w:color="auto"/>
            </w:tcBorders>
            <w:hideMark/>
          </w:tcPr>
          <w:p w14:paraId="56004886" w14:textId="77777777" w:rsidR="00FE1B65" w:rsidRPr="00CB5C55" w:rsidRDefault="00FE1B65" w:rsidP="009D0ABA">
            <w:pPr>
              <w:suppressAutoHyphens/>
              <w:jc w:val="center"/>
              <w:rPr>
                <w:rFonts w:ascii="Calibri" w:hAnsi="Calibri" w:cs="Calibri"/>
                <w:sz w:val="24"/>
                <w:szCs w:val="24"/>
                <w:lang w:eastAsia="en-US"/>
              </w:rPr>
            </w:pPr>
            <w:r w:rsidRPr="00CB5C55">
              <w:rPr>
                <w:sz w:val="24"/>
                <w:szCs w:val="24"/>
              </w:rPr>
              <w:t>Предмет</w:t>
            </w:r>
          </w:p>
        </w:tc>
        <w:tc>
          <w:tcPr>
            <w:tcW w:w="1541" w:type="dxa"/>
            <w:gridSpan w:val="2"/>
            <w:tcBorders>
              <w:top w:val="single" w:sz="4" w:space="0" w:color="auto"/>
              <w:left w:val="single" w:sz="4" w:space="0" w:color="auto"/>
              <w:bottom w:val="single" w:sz="4" w:space="0" w:color="auto"/>
              <w:right w:val="single" w:sz="4" w:space="0" w:color="auto"/>
            </w:tcBorders>
            <w:hideMark/>
          </w:tcPr>
          <w:p w14:paraId="63EB19AA" w14:textId="77777777" w:rsidR="00FE1B65" w:rsidRPr="00CB5C55" w:rsidRDefault="00FE1B65" w:rsidP="009D0ABA">
            <w:pPr>
              <w:suppressAutoHyphens/>
              <w:jc w:val="center"/>
              <w:rPr>
                <w:rFonts w:ascii="Calibri" w:hAnsi="Calibri" w:cs="Calibri"/>
                <w:sz w:val="24"/>
                <w:szCs w:val="24"/>
                <w:lang w:eastAsia="en-US"/>
              </w:rPr>
            </w:pPr>
            <w:r w:rsidRPr="00CB5C55">
              <w:rPr>
                <w:sz w:val="24"/>
                <w:szCs w:val="24"/>
              </w:rPr>
              <w:t>Класс</w:t>
            </w:r>
          </w:p>
        </w:tc>
        <w:tc>
          <w:tcPr>
            <w:tcW w:w="2393" w:type="dxa"/>
            <w:tcBorders>
              <w:top w:val="single" w:sz="4" w:space="0" w:color="auto"/>
              <w:left w:val="single" w:sz="4" w:space="0" w:color="auto"/>
              <w:bottom w:val="single" w:sz="4" w:space="0" w:color="auto"/>
              <w:right w:val="single" w:sz="4" w:space="0" w:color="auto"/>
            </w:tcBorders>
            <w:hideMark/>
          </w:tcPr>
          <w:p w14:paraId="4D44788E" w14:textId="77777777" w:rsidR="00FE1B65" w:rsidRPr="00CB5C55" w:rsidRDefault="00FE1B65" w:rsidP="009D0ABA">
            <w:pPr>
              <w:suppressAutoHyphens/>
              <w:jc w:val="center"/>
              <w:rPr>
                <w:rFonts w:ascii="Calibri" w:hAnsi="Calibri" w:cs="Calibri"/>
                <w:sz w:val="24"/>
                <w:szCs w:val="24"/>
                <w:lang w:eastAsia="en-US"/>
              </w:rPr>
            </w:pPr>
            <w:r w:rsidRPr="00CB5C55">
              <w:rPr>
                <w:sz w:val="24"/>
                <w:szCs w:val="24"/>
              </w:rPr>
              <w:t>Форма проведения</w:t>
            </w:r>
          </w:p>
        </w:tc>
      </w:tr>
      <w:tr w:rsidR="00FE1B65" w:rsidRPr="00CB5C55" w14:paraId="6AD489C6" w14:textId="77777777" w:rsidTr="009D0ABA">
        <w:tc>
          <w:tcPr>
            <w:tcW w:w="9571" w:type="dxa"/>
            <w:gridSpan w:val="5"/>
            <w:tcBorders>
              <w:top w:val="single" w:sz="4" w:space="0" w:color="auto"/>
              <w:left w:val="single" w:sz="4" w:space="0" w:color="auto"/>
              <w:bottom w:val="single" w:sz="4" w:space="0" w:color="auto"/>
              <w:right w:val="single" w:sz="4" w:space="0" w:color="auto"/>
            </w:tcBorders>
            <w:hideMark/>
          </w:tcPr>
          <w:p w14:paraId="4980BCB7" w14:textId="77777777" w:rsidR="00FE1B65" w:rsidRPr="00CB5C55" w:rsidRDefault="00FE1B65" w:rsidP="009D0ABA">
            <w:pPr>
              <w:suppressAutoHyphens/>
              <w:jc w:val="center"/>
              <w:rPr>
                <w:rFonts w:ascii="Calibri" w:hAnsi="Calibri" w:cs="Calibri"/>
                <w:sz w:val="24"/>
                <w:szCs w:val="24"/>
                <w:lang w:eastAsia="en-US"/>
              </w:rPr>
            </w:pPr>
            <w:r w:rsidRPr="00CB5C55">
              <w:rPr>
                <w:sz w:val="24"/>
                <w:szCs w:val="24"/>
                <w:lang w:val="en-US"/>
              </w:rPr>
              <w:t xml:space="preserve">I </w:t>
            </w:r>
            <w:r w:rsidRPr="00CB5C55">
              <w:rPr>
                <w:sz w:val="24"/>
                <w:szCs w:val="24"/>
              </w:rPr>
              <w:t>полугодие</w:t>
            </w:r>
          </w:p>
        </w:tc>
      </w:tr>
      <w:tr w:rsidR="00FE1B65" w:rsidRPr="00CB5C55" w14:paraId="77BA260C" w14:textId="77777777" w:rsidTr="009D0ABA">
        <w:tc>
          <w:tcPr>
            <w:tcW w:w="2392" w:type="dxa"/>
            <w:tcBorders>
              <w:top w:val="single" w:sz="4" w:space="0" w:color="auto"/>
              <w:left w:val="single" w:sz="4" w:space="0" w:color="auto"/>
              <w:bottom w:val="single" w:sz="4" w:space="0" w:color="auto"/>
              <w:right w:val="single" w:sz="4" w:space="0" w:color="auto"/>
            </w:tcBorders>
            <w:hideMark/>
          </w:tcPr>
          <w:p w14:paraId="76B67433" w14:textId="77777777" w:rsidR="00FE1B65" w:rsidRPr="00CB5C55" w:rsidRDefault="00FE1B65" w:rsidP="009D0ABA">
            <w:pPr>
              <w:jc w:val="center"/>
              <w:rPr>
                <w:rFonts w:ascii="Calibri" w:hAnsi="Calibri" w:cs="Calibri"/>
                <w:sz w:val="24"/>
                <w:szCs w:val="24"/>
                <w:lang w:eastAsia="en-US"/>
              </w:rPr>
            </w:pPr>
            <w:r w:rsidRPr="00CB5C55">
              <w:rPr>
                <w:sz w:val="24"/>
                <w:szCs w:val="24"/>
              </w:rPr>
              <w:t>Декабрь</w:t>
            </w:r>
          </w:p>
          <w:p w14:paraId="5094D1B8" w14:textId="77777777" w:rsidR="00FE1B65" w:rsidRPr="00CB5C55" w:rsidRDefault="00074E42" w:rsidP="009D0ABA">
            <w:pPr>
              <w:suppressAutoHyphens/>
              <w:jc w:val="center"/>
              <w:rPr>
                <w:rFonts w:ascii="Calibri" w:hAnsi="Calibri" w:cs="Calibri"/>
                <w:sz w:val="24"/>
                <w:szCs w:val="24"/>
                <w:lang w:eastAsia="en-US"/>
              </w:rPr>
            </w:pPr>
            <w:r>
              <w:rPr>
                <w:sz w:val="24"/>
                <w:szCs w:val="24"/>
              </w:rPr>
              <w:t>(20-25</w:t>
            </w:r>
            <w:r w:rsidR="00FE1B65" w:rsidRPr="00CB5C55">
              <w:rPr>
                <w:sz w:val="24"/>
                <w:szCs w:val="24"/>
              </w:rPr>
              <w:t>)</w:t>
            </w:r>
          </w:p>
        </w:tc>
        <w:tc>
          <w:tcPr>
            <w:tcW w:w="3528" w:type="dxa"/>
            <w:gridSpan w:val="2"/>
            <w:tcBorders>
              <w:top w:val="single" w:sz="4" w:space="0" w:color="auto"/>
              <w:left w:val="single" w:sz="4" w:space="0" w:color="auto"/>
              <w:bottom w:val="single" w:sz="4" w:space="0" w:color="auto"/>
              <w:right w:val="single" w:sz="4" w:space="0" w:color="auto"/>
            </w:tcBorders>
            <w:hideMark/>
          </w:tcPr>
          <w:p w14:paraId="783E7028" w14:textId="77777777" w:rsidR="00FE1B65" w:rsidRDefault="00FE1B65" w:rsidP="009D0ABA">
            <w:pPr>
              <w:suppressAutoHyphens/>
              <w:rPr>
                <w:sz w:val="24"/>
                <w:szCs w:val="24"/>
              </w:rPr>
            </w:pPr>
            <w:r>
              <w:rPr>
                <w:sz w:val="24"/>
                <w:szCs w:val="24"/>
              </w:rPr>
              <w:t>Дополнительный</w:t>
            </w:r>
            <w:r w:rsidRPr="00CB5C55">
              <w:rPr>
                <w:sz w:val="24"/>
                <w:szCs w:val="24"/>
              </w:rPr>
              <w:t xml:space="preserve"> инструмент</w:t>
            </w:r>
          </w:p>
          <w:p w14:paraId="0E61B974" w14:textId="77777777" w:rsidR="00FE1B65" w:rsidRPr="00CB5C55" w:rsidRDefault="00FE1B65" w:rsidP="009D0ABA">
            <w:pPr>
              <w:suppressAutoHyphens/>
              <w:rPr>
                <w:rFonts w:ascii="Calibri" w:hAnsi="Calibri" w:cs="Calibri"/>
                <w:sz w:val="24"/>
                <w:szCs w:val="24"/>
                <w:lang w:eastAsia="en-US"/>
              </w:rPr>
            </w:pPr>
            <w:r>
              <w:rPr>
                <w:sz w:val="24"/>
                <w:szCs w:val="24"/>
              </w:rPr>
              <w:t>(баян)</w:t>
            </w:r>
          </w:p>
        </w:tc>
        <w:tc>
          <w:tcPr>
            <w:tcW w:w="1258" w:type="dxa"/>
            <w:tcBorders>
              <w:top w:val="single" w:sz="4" w:space="0" w:color="auto"/>
              <w:left w:val="single" w:sz="4" w:space="0" w:color="auto"/>
              <w:bottom w:val="single" w:sz="4" w:space="0" w:color="auto"/>
              <w:right w:val="single" w:sz="4" w:space="0" w:color="auto"/>
            </w:tcBorders>
            <w:hideMark/>
          </w:tcPr>
          <w:p w14:paraId="561441A0" w14:textId="77777777" w:rsidR="00FE1B65" w:rsidRPr="00CB5C55" w:rsidRDefault="003E3158" w:rsidP="009D0ABA">
            <w:pPr>
              <w:suppressAutoHyphens/>
              <w:jc w:val="center"/>
              <w:rPr>
                <w:rFonts w:ascii="Calibri" w:hAnsi="Calibri" w:cs="Calibri"/>
                <w:sz w:val="24"/>
                <w:szCs w:val="24"/>
                <w:lang w:eastAsia="en-US"/>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62267096" w14:textId="77777777" w:rsidR="00FE1B65" w:rsidRPr="00CB5C55" w:rsidRDefault="00FE1B65" w:rsidP="009D0ABA">
            <w:pPr>
              <w:suppressAutoHyphens/>
              <w:rPr>
                <w:rFonts w:ascii="Calibri" w:hAnsi="Calibri" w:cs="Calibri"/>
                <w:sz w:val="24"/>
                <w:szCs w:val="24"/>
                <w:lang w:eastAsia="en-US"/>
              </w:rPr>
            </w:pPr>
            <w:r>
              <w:rPr>
                <w:sz w:val="24"/>
                <w:szCs w:val="24"/>
              </w:rPr>
              <w:t>Технический зачёт и з</w:t>
            </w:r>
            <w:r w:rsidRPr="00CB5C55">
              <w:rPr>
                <w:sz w:val="24"/>
                <w:szCs w:val="24"/>
              </w:rPr>
              <w:t>ачёт</w:t>
            </w:r>
            <w:r>
              <w:rPr>
                <w:sz w:val="24"/>
                <w:szCs w:val="24"/>
              </w:rPr>
              <w:t xml:space="preserve"> по репертуару</w:t>
            </w:r>
          </w:p>
        </w:tc>
      </w:tr>
      <w:tr w:rsidR="00FE1B65" w:rsidRPr="00CB5C55" w14:paraId="6845D769" w14:textId="77777777" w:rsidTr="009D0ABA">
        <w:tc>
          <w:tcPr>
            <w:tcW w:w="9571" w:type="dxa"/>
            <w:gridSpan w:val="5"/>
            <w:tcBorders>
              <w:top w:val="single" w:sz="4" w:space="0" w:color="auto"/>
              <w:left w:val="single" w:sz="4" w:space="0" w:color="auto"/>
              <w:bottom w:val="single" w:sz="4" w:space="0" w:color="auto"/>
              <w:right w:val="single" w:sz="4" w:space="0" w:color="auto"/>
            </w:tcBorders>
            <w:hideMark/>
          </w:tcPr>
          <w:p w14:paraId="3B52885B" w14:textId="77777777" w:rsidR="00FE1B65" w:rsidRPr="00CB5C55" w:rsidRDefault="00FE1B65" w:rsidP="009D0ABA">
            <w:pPr>
              <w:suppressAutoHyphens/>
              <w:jc w:val="center"/>
              <w:rPr>
                <w:rFonts w:ascii="Calibri" w:hAnsi="Calibri" w:cs="Calibri"/>
                <w:sz w:val="24"/>
                <w:szCs w:val="24"/>
                <w:lang w:eastAsia="en-US"/>
              </w:rPr>
            </w:pPr>
            <w:r w:rsidRPr="00CB5C55">
              <w:rPr>
                <w:sz w:val="24"/>
                <w:szCs w:val="24"/>
                <w:lang w:val="en-US"/>
              </w:rPr>
              <w:t xml:space="preserve">II </w:t>
            </w:r>
            <w:r w:rsidRPr="00CB5C55">
              <w:rPr>
                <w:sz w:val="24"/>
                <w:szCs w:val="24"/>
              </w:rPr>
              <w:t>полугодие</w:t>
            </w:r>
          </w:p>
        </w:tc>
      </w:tr>
      <w:tr w:rsidR="00FE1B65" w:rsidRPr="00CB5C55" w14:paraId="47C63577" w14:textId="77777777" w:rsidTr="009D0ABA">
        <w:tc>
          <w:tcPr>
            <w:tcW w:w="2392" w:type="dxa"/>
            <w:tcBorders>
              <w:top w:val="single" w:sz="4" w:space="0" w:color="auto"/>
              <w:left w:val="single" w:sz="4" w:space="0" w:color="auto"/>
              <w:bottom w:val="single" w:sz="4" w:space="0" w:color="auto"/>
              <w:right w:val="single" w:sz="4" w:space="0" w:color="auto"/>
            </w:tcBorders>
            <w:hideMark/>
          </w:tcPr>
          <w:p w14:paraId="5A65B481" w14:textId="77777777" w:rsidR="00FE1B65" w:rsidRPr="00CB5C55" w:rsidRDefault="00FE1B65" w:rsidP="009D0ABA">
            <w:pPr>
              <w:jc w:val="center"/>
              <w:rPr>
                <w:rFonts w:ascii="Calibri" w:hAnsi="Calibri" w:cs="Calibri"/>
                <w:sz w:val="24"/>
                <w:szCs w:val="24"/>
                <w:lang w:eastAsia="en-US"/>
              </w:rPr>
            </w:pPr>
            <w:r w:rsidRPr="00CB5C55">
              <w:rPr>
                <w:sz w:val="24"/>
                <w:szCs w:val="24"/>
              </w:rPr>
              <w:t xml:space="preserve">Май </w:t>
            </w:r>
          </w:p>
          <w:p w14:paraId="0ACA9F25" w14:textId="77777777" w:rsidR="00FE1B65" w:rsidRPr="00CB5C55" w:rsidRDefault="00074E42" w:rsidP="009D0ABA">
            <w:pPr>
              <w:suppressAutoHyphens/>
              <w:jc w:val="center"/>
              <w:rPr>
                <w:rFonts w:ascii="Calibri" w:hAnsi="Calibri" w:cs="Calibri"/>
                <w:sz w:val="24"/>
                <w:szCs w:val="24"/>
                <w:lang w:eastAsia="en-US"/>
              </w:rPr>
            </w:pPr>
            <w:r>
              <w:rPr>
                <w:sz w:val="24"/>
                <w:szCs w:val="24"/>
              </w:rPr>
              <w:t>(23-28</w:t>
            </w:r>
            <w:r w:rsidR="00FE1B65" w:rsidRPr="00CB5C55">
              <w:rPr>
                <w:sz w:val="24"/>
                <w:szCs w:val="24"/>
              </w:rPr>
              <w:t>)</w:t>
            </w:r>
          </w:p>
        </w:tc>
        <w:tc>
          <w:tcPr>
            <w:tcW w:w="3528" w:type="dxa"/>
            <w:gridSpan w:val="2"/>
            <w:tcBorders>
              <w:top w:val="single" w:sz="4" w:space="0" w:color="auto"/>
              <w:left w:val="single" w:sz="4" w:space="0" w:color="auto"/>
              <w:bottom w:val="single" w:sz="4" w:space="0" w:color="auto"/>
              <w:right w:val="single" w:sz="4" w:space="0" w:color="auto"/>
            </w:tcBorders>
            <w:hideMark/>
          </w:tcPr>
          <w:p w14:paraId="1A47FF99" w14:textId="77777777" w:rsidR="00FE1B65" w:rsidRDefault="00FE1B65" w:rsidP="009D0ABA">
            <w:pPr>
              <w:suppressAutoHyphens/>
              <w:rPr>
                <w:sz w:val="24"/>
                <w:szCs w:val="24"/>
              </w:rPr>
            </w:pPr>
            <w:r>
              <w:rPr>
                <w:sz w:val="24"/>
                <w:szCs w:val="24"/>
              </w:rPr>
              <w:t>Дополнительный</w:t>
            </w:r>
            <w:r w:rsidRPr="00CB5C55">
              <w:rPr>
                <w:sz w:val="24"/>
                <w:szCs w:val="24"/>
              </w:rPr>
              <w:t xml:space="preserve"> инструмент</w:t>
            </w:r>
          </w:p>
          <w:p w14:paraId="57254A0D" w14:textId="77777777" w:rsidR="00FE1B65" w:rsidRPr="00CB5C55" w:rsidRDefault="00FE1B65" w:rsidP="009D0ABA">
            <w:pPr>
              <w:suppressAutoHyphens/>
              <w:rPr>
                <w:rFonts w:ascii="Calibri" w:hAnsi="Calibri" w:cs="Calibri"/>
                <w:sz w:val="24"/>
                <w:szCs w:val="24"/>
                <w:lang w:eastAsia="en-US"/>
              </w:rPr>
            </w:pPr>
            <w:r>
              <w:rPr>
                <w:sz w:val="24"/>
                <w:szCs w:val="24"/>
              </w:rPr>
              <w:t>(баян)</w:t>
            </w:r>
          </w:p>
        </w:tc>
        <w:tc>
          <w:tcPr>
            <w:tcW w:w="1258" w:type="dxa"/>
            <w:tcBorders>
              <w:top w:val="single" w:sz="4" w:space="0" w:color="auto"/>
              <w:left w:val="single" w:sz="4" w:space="0" w:color="auto"/>
              <w:bottom w:val="single" w:sz="4" w:space="0" w:color="auto"/>
              <w:right w:val="single" w:sz="4" w:space="0" w:color="auto"/>
            </w:tcBorders>
            <w:hideMark/>
          </w:tcPr>
          <w:p w14:paraId="4C96BAC6" w14:textId="77777777" w:rsidR="00FE1B65" w:rsidRPr="00CB5C55" w:rsidRDefault="003E3158" w:rsidP="009D0ABA">
            <w:pPr>
              <w:suppressAutoHyphens/>
              <w:jc w:val="center"/>
              <w:rPr>
                <w:rFonts w:ascii="Calibri" w:hAnsi="Calibri" w:cs="Calibri"/>
                <w:sz w:val="24"/>
                <w:szCs w:val="24"/>
                <w:lang w:eastAsia="en-US"/>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4D8826E7" w14:textId="77777777" w:rsidR="00FE1B65" w:rsidRDefault="00FE1B65" w:rsidP="009D0ABA">
            <w:pPr>
              <w:suppressAutoHyphens/>
              <w:rPr>
                <w:sz w:val="24"/>
                <w:szCs w:val="24"/>
              </w:rPr>
            </w:pPr>
            <w:r>
              <w:rPr>
                <w:sz w:val="24"/>
                <w:szCs w:val="24"/>
              </w:rPr>
              <w:t>Технический зачёт и з</w:t>
            </w:r>
            <w:r w:rsidRPr="00CB5C55">
              <w:rPr>
                <w:sz w:val="24"/>
                <w:szCs w:val="24"/>
              </w:rPr>
              <w:t>ачёт</w:t>
            </w:r>
            <w:r>
              <w:rPr>
                <w:sz w:val="24"/>
                <w:szCs w:val="24"/>
              </w:rPr>
              <w:t xml:space="preserve"> по репертуару.</w:t>
            </w:r>
          </w:p>
          <w:p w14:paraId="7B49581C" w14:textId="77777777" w:rsidR="00FE1B65" w:rsidRPr="00CB5C55" w:rsidRDefault="00FE1B65" w:rsidP="009D0ABA">
            <w:pPr>
              <w:suppressAutoHyphens/>
              <w:rPr>
                <w:rFonts w:ascii="Calibri" w:hAnsi="Calibri" w:cs="Calibri"/>
                <w:sz w:val="24"/>
                <w:szCs w:val="24"/>
                <w:lang w:eastAsia="en-US"/>
              </w:rPr>
            </w:pPr>
            <w:r>
              <w:rPr>
                <w:sz w:val="24"/>
                <w:szCs w:val="24"/>
              </w:rPr>
              <w:t>Промежуточная аттестация</w:t>
            </w:r>
          </w:p>
        </w:tc>
      </w:tr>
    </w:tbl>
    <w:p w14:paraId="19FDE37C" w14:textId="77777777" w:rsidR="00200CD2" w:rsidRDefault="00200CD2" w:rsidP="00200CD2">
      <w:pPr>
        <w:shd w:val="clear" w:color="auto" w:fill="FFFFFF"/>
        <w:spacing w:line="240" w:lineRule="atLeast"/>
        <w:ind w:right="1"/>
        <w:jc w:val="both"/>
        <w:rPr>
          <w:rFonts w:eastAsia="Calibri"/>
          <w:b/>
          <w:bCs/>
          <w:iCs/>
          <w:color w:val="000000"/>
          <w:sz w:val="24"/>
          <w:szCs w:val="24"/>
        </w:rPr>
      </w:pPr>
      <w:r>
        <w:rPr>
          <w:rFonts w:eastAsia="Calibri"/>
          <w:b/>
          <w:bCs/>
          <w:iCs/>
          <w:color w:val="000000"/>
          <w:sz w:val="24"/>
          <w:szCs w:val="24"/>
        </w:rPr>
        <w:t xml:space="preserve">  </w:t>
      </w:r>
    </w:p>
    <w:p w14:paraId="3C0CC9F0" w14:textId="77777777" w:rsidR="00255B94" w:rsidRPr="00200CD2" w:rsidRDefault="00FE1B65" w:rsidP="00200CD2">
      <w:pPr>
        <w:shd w:val="clear" w:color="auto" w:fill="FFFFFF"/>
        <w:spacing w:line="240" w:lineRule="atLeast"/>
        <w:ind w:right="1"/>
        <w:jc w:val="center"/>
        <w:rPr>
          <w:sz w:val="24"/>
          <w:szCs w:val="24"/>
        </w:rPr>
      </w:pPr>
      <w:r w:rsidRPr="000E2B59">
        <w:rPr>
          <w:b/>
          <w:bCs/>
          <w:sz w:val="24"/>
          <w:szCs w:val="24"/>
          <w:lang w:val="en-US"/>
        </w:rPr>
        <w:t>V</w:t>
      </w:r>
      <w:r w:rsidRPr="000E2B59">
        <w:rPr>
          <w:b/>
          <w:bCs/>
          <w:sz w:val="24"/>
          <w:szCs w:val="24"/>
        </w:rPr>
        <w:t>. Методичес</w:t>
      </w:r>
      <w:r w:rsidR="00255B94">
        <w:rPr>
          <w:b/>
          <w:bCs/>
          <w:sz w:val="24"/>
          <w:szCs w:val="24"/>
        </w:rPr>
        <w:t>кое обеспечение учебного процесса.</w:t>
      </w:r>
    </w:p>
    <w:p w14:paraId="51ABD760" w14:textId="77777777" w:rsidR="00FE1B65" w:rsidRPr="00255B94" w:rsidRDefault="00FE1B65" w:rsidP="00255B94">
      <w:pPr>
        <w:shd w:val="clear" w:color="auto" w:fill="FFFFFF"/>
        <w:spacing w:line="240" w:lineRule="atLeast"/>
        <w:ind w:right="1"/>
        <w:rPr>
          <w:b/>
          <w:bCs/>
          <w:sz w:val="24"/>
          <w:szCs w:val="24"/>
        </w:rPr>
      </w:pPr>
      <w:r w:rsidRPr="000E2B59">
        <w:rPr>
          <w:b/>
          <w:i/>
          <w:iCs/>
          <w:sz w:val="24"/>
          <w:szCs w:val="24"/>
        </w:rPr>
        <w:t xml:space="preserve"> Методические рекомендации преподавателям</w:t>
      </w:r>
    </w:p>
    <w:p w14:paraId="487259E3" w14:textId="77777777" w:rsidR="00FE1B65" w:rsidRPr="000E2B59" w:rsidRDefault="00FE1B65" w:rsidP="00255B94">
      <w:pPr>
        <w:shd w:val="clear" w:color="auto" w:fill="FFFFFF"/>
        <w:spacing w:line="240" w:lineRule="atLeast"/>
        <w:ind w:right="1" w:firstLine="567"/>
        <w:jc w:val="both"/>
        <w:rPr>
          <w:sz w:val="24"/>
          <w:szCs w:val="24"/>
        </w:rPr>
      </w:pPr>
      <w:r w:rsidRPr="000E2B59">
        <w:rPr>
          <w:spacing w:val="-1"/>
          <w:sz w:val="24"/>
          <w:szCs w:val="24"/>
        </w:rPr>
        <w:t xml:space="preserve">В зависимости от желания педагога и способностей учащегося репертуар </w:t>
      </w:r>
      <w:r w:rsidRPr="000E2B59">
        <w:rPr>
          <w:sz w:val="24"/>
          <w:szCs w:val="24"/>
        </w:rPr>
        <w:t>может изменяться и дополняться.</w:t>
      </w:r>
      <w:r w:rsidR="00255B94">
        <w:rPr>
          <w:sz w:val="24"/>
          <w:szCs w:val="24"/>
        </w:rPr>
        <w:t xml:space="preserve"> </w:t>
      </w:r>
      <w:r w:rsidRPr="000E2B59">
        <w:rPr>
          <w:spacing w:val="-1"/>
          <w:sz w:val="24"/>
          <w:szCs w:val="24"/>
        </w:rPr>
        <w:t xml:space="preserve">Большинство разучиваемых произведений предназначено для публичных </w:t>
      </w:r>
      <w:r w:rsidRPr="000E2B59">
        <w:rPr>
          <w:sz w:val="24"/>
          <w:szCs w:val="24"/>
        </w:rPr>
        <w:t>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w:t>
      </w:r>
    </w:p>
    <w:p w14:paraId="65EF3566"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 xml:space="preserve">В работе с учащимися используется основная форма учебной и </w:t>
      </w:r>
      <w:r w:rsidRPr="000E2B59">
        <w:rPr>
          <w:spacing w:val="-1"/>
          <w:sz w:val="24"/>
          <w:szCs w:val="24"/>
        </w:rPr>
        <w:t xml:space="preserve">воспитательной работы - индивидуальный урок с преподавателем. Он включает совместную работу педагога и ученика над музыкальным материалом, проверку </w:t>
      </w:r>
      <w:r w:rsidRPr="000E2B59">
        <w:rPr>
          <w:sz w:val="24"/>
          <w:szCs w:val="24"/>
        </w:rPr>
        <w:t>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w:t>
      </w:r>
    </w:p>
    <w:p w14:paraId="24E08563"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w:t>
      </w:r>
    </w:p>
    <w:p w14:paraId="546A000E" w14:textId="77777777" w:rsidR="00FE1B65" w:rsidRPr="000E2B59" w:rsidRDefault="00FE1B65" w:rsidP="00FE1B65">
      <w:pPr>
        <w:shd w:val="clear" w:color="auto" w:fill="FFFFFF"/>
        <w:spacing w:line="240" w:lineRule="atLeast"/>
        <w:ind w:right="1" w:firstLine="567"/>
        <w:jc w:val="both"/>
        <w:rPr>
          <w:sz w:val="24"/>
          <w:szCs w:val="24"/>
        </w:rPr>
      </w:pPr>
      <w:r w:rsidRPr="000E2B59">
        <w:rPr>
          <w:spacing w:val="-1"/>
          <w:sz w:val="24"/>
          <w:szCs w:val="24"/>
        </w:rPr>
        <w:t>Работа с учащимся включает:</w:t>
      </w:r>
    </w:p>
    <w:p w14:paraId="0190F1CE" w14:textId="77777777" w:rsidR="00FE1B65" w:rsidRPr="000E2B59" w:rsidRDefault="00FE1B65" w:rsidP="00255B94">
      <w:pPr>
        <w:shd w:val="clear" w:color="auto" w:fill="FFFFFF"/>
        <w:spacing w:line="240" w:lineRule="atLeast"/>
        <w:ind w:right="1"/>
        <w:jc w:val="both"/>
        <w:rPr>
          <w:sz w:val="24"/>
          <w:szCs w:val="24"/>
        </w:rPr>
      </w:pPr>
      <w:r w:rsidRPr="000E2B59">
        <w:rPr>
          <w:sz w:val="24"/>
          <w:szCs w:val="24"/>
        </w:rPr>
        <w:t>- решение технических учебных задач - координация рук, пальцев, наработка аппликатурных и позиционных навыков, освоение приемов ведения меха;</w:t>
      </w:r>
    </w:p>
    <w:p w14:paraId="309921B6" w14:textId="77777777" w:rsidR="00FE1B65" w:rsidRPr="000E2B59" w:rsidRDefault="00FE1B65" w:rsidP="00255B94">
      <w:pPr>
        <w:shd w:val="clear" w:color="auto" w:fill="FFFFFF"/>
        <w:tabs>
          <w:tab w:val="left" w:pos="994"/>
        </w:tabs>
        <w:spacing w:line="240" w:lineRule="atLeast"/>
        <w:ind w:right="1"/>
        <w:jc w:val="both"/>
        <w:rPr>
          <w:sz w:val="24"/>
          <w:szCs w:val="24"/>
        </w:rPr>
      </w:pPr>
      <w:r w:rsidRPr="000E2B59">
        <w:rPr>
          <w:sz w:val="24"/>
          <w:szCs w:val="24"/>
        </w:rPr>
        <w:t>- работа над приемами звукоизвлечения;</w:t>
      </w:r>
    </w:p>
    <w:p w14:paraId="7DAF0D98" w14:textId="77777777" w:rsidR="00FE1B65" w:rsidRPr="000E2B59" w:rsidRDefault="00FE1B65" w:rsidP="00255B94">
      <w:pPr>
        <w:shd w:val="clear" w:color="auto" w:fill="FFFFFF"/>
        <w:tabs>
          <w:tab w:val="left" w:pos="994"/>
        </w:tabs>
        <w:spacing w:line="240" w:lineRule="atLeast"/>
        <w:ind w:right="1"/>
        <w:jc w:val="both"/>
        <w:rPr>
          <w:sz w:val="24"/>
          <w:szCs w:val="24"/>
        </w:rPr>
      </w:pPr>
      <w:r w:rsidRPr="000E2B59">
        <w:rPr>
          <w:sz w:val="24"/>
          <w:szCs w:val="24"/>
        </w:rPr>
        <w:t>- тренировка художественно-исполнительских навыков: работа над фразировкой, динамикой, нюансировкой;</w:t>
      </w:r>
    </w:p>
    <w:p w14:paraId="3FA97AB0" w14:textId="77777777" w:rsidR="00FE1B65" w:rsidRPr="000E2B59" w:rsidRDefault="00FE1B65" w:rsidP="00255B94">
      <w:pPr>
        <w:shd w:val="clear" w:color="auto" w:fill="FFFFFF"/>
        <w:tabs>
          <w:tab w:val="left" w:pos="994"/>
        </w:tabs>
        <w:spacing w:line="240" w:lineRule="atLeast"/>
        <w:ind w:right="1"/>
        <w:jc w:val="both"/>
        <w:rPr>
          <w:sz w:val="24"/>
          <w:szCs w:val="24"/>
        </w:rPr>
      </w:pPr>
      <w:r w:rsidRPr="000E2B59">
        <w:rPr>
          <w:sz w:val="24"/>
          <w:szCs w:val="24"/>
        </w:rPr>
        <w:lastRenderedPageBreak/>
        <w:t>- формирование теоретических знаний: знакомство с тональностью, гармонией, интервалами и др.;</w:t>
      </w:r>
    </w:p>
    <w:p w14:paraId="63D49AE9" w14:textId="77777777" w:rsidR="00FE1B65" w:rsidRPr="000E2B59" w:rsidRDefault="00FE1B65" w:rsidP="00255B94">
      <w:pPr>
        <w:shd w:val="clear" w:color="auto" w:fill="FFFFFF"/>
        <w:tabs>
          <w:tab w:val="left" w:pos="994"/>
        </w:tabs>
        <w:spacing w:line="240" w:lineRule="atLeast"/>
        <w:ind w:right="1"/>
        <w:jc w:val="both"/>
        <w:rPr>
          <w:sz w:val="24"/>
          <w:szCs w:val="24"/>
        </w:rPr>
      </w:pPr>
      <w:r w:rsidRPr="000E2B59">
        <w:rPr>
          <w:sz w:val="24"/>
          <w:szCs w:val="24"/>
        </w:rPr>
        <w:t>- разъяснение учащемуся принципов оптимально продуктивной самостоятельной работы над музыкальным произведением.</w:t>
      </w:r>
    </w:p>
    <w:p w14:paraId="6E47C8D7"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14:paraId="52F0C508"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 xml:space="preserve">Важнейшим фактором, способствующим правильной организации учебного процесса, повышению эффективности воспитательной работы и </w:t>
      </w:r>
      <w:r w:rsidRPr="000E2B59">
        <w:rPr>
          <w:spacing w:val="-1"/>
          <w:sz w:val="24"/>
          <w:szCs w:val="24"/>
        </w:rPr>
        <w:t xml:space="preserve">успешному развитию музыкально-исполнительских данных учащегося является </w:t>
      </w:r>
      <w:r w:rsidRPr="000E2B59">
        <w:rPr>
          <w:sz w:val="24"/>
          <w:szCs w:val="24"/>
        </w:rPr>
        <w:t>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чувашской и зарубежной классической и современной музыки .</w:t>
      </w:r>
    </w:p>
    <w:p w14:paraId="79C3B784"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 xml:space="preserve">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w:t>
      </w:r>
      <w:r w:rsidRPr="000E2B59">
        <w:rPr>
          <w:spacing w:val="-1"/>
          <w:sz w:val="24"/>
          <w:szCs w:val="24"/>
        </w:rPr>
        <w:t>возможности ученика.</w:t>
      </w:r>
    </w:p>
    <w:p w14:paraId="64644D92" w14:textId="77777777" w:rsidR="00FE1B65" w:rsidRPr="000E2B59" w:rsidRDefault="00FE1B65" w:rsidP="00FE1B65">
      <w:pPr>
        <w:shd w:val="clear" w:color="auto" w:fill="FFFFFF"/>
        <w:spacing w:line="240" w:lineRule="atLeast"/>
        <w:ind w:right="1" w:firstLine="567"/>
        <w:jc w:val="both"/>
        <w:rPr>
          <w:sz w:val="24"/>
          <w:szCs w:val="24"/>
        </w:rPr>
      </w:pPr>
      <w:r w:rsidRPr="000E2B59">
        <w:rPr>
          <w:spacing w:val="-1"/>
          <w:sz w:val="24"/>
          <w:szCs w:val="24"/>
        </w:rPr>
        <w:t xml:space="preserve">Важно сочетать изучение небольшого количества относительно сложных </w:t>
      </w:r>
      <w:r w:rsidRPr="000E2B59">
        <w:rPr>
          <w:sz w:val="24"/>
          <w:szCs w:val="24"/>
        </w:rPr>
        <w:t xml:space="preserve">произведений, включающих в себя новые, более трудные технические приемы и исполнительские задачи, с прохождением большого числа довольно легких </w:t>
      </w:r>
      <w:r w:rsidRPr="000E2B59">
        <w:rPr>
          <w:spacing w:val="-1"/>
          <w:sz w:val="24"/>
          <w:szCs w:val="24"/>
        </w:rPr>
        <w:t xml:space="preserve">произведений, доступных для быстрого разучивания, закрепляющих усвоенные </w:t>
      </w:r>
      <w:r w:rsidRPr="000E2B59">
        <w:rPr>
          <w:sz w:val="24"/>
          <w:szCs w:val="24"/>
        </w:rPr>
        <w:t>навыки и доставляющие удовольствие в процессе музицирования.</w:t>
      </w:r>
    </w:p>
    <w:p w14:paraId="7700B560"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w:t>
      </w:r>
    </w:p>
    <w:p w14:paraId="713B0DD2" w14:textId="6FF4E088" w:rsidR="00FE1B65" w:rsidRPr="000E2B59" w:rsidRDefault="00FE1B65" w:rsidP="00FE1B65">
      <w:pPr>
        <w:shd w:val="clear" w:color="auto" w:fill="FFFFFF"/>
        <w:spacing w:line="240" w:lineRule="atLeast"/>
        <w:ind w:right="1" w:firstLine="567"/>
        <w:jc w:val="both"/>
        <w:rPr>
          <w:sz w:val="24"/>
          <w:szCs w:val="24"/>
        </w:rPr>
      </w:pPr>
      <w:r w:rsidRPr="000E2B59">
        <w:rPr>
          <w:spacing w:val="-2"/>
          <w:sz w:val="24"/>
          <w:szCs w:val="24"/>
        </w:rPr>
        <w:t xml:space="preserve">В работе над этюдами необходимо приучать учащегося к рациональному, </w:t>
      </w:r>
      <w:r w:rsidRPr="000E2B59">
        <w:rPr>
          <w:spacing w:val="-1"/>
          <w:sz w:val="24"/>
          <w:szCs w:val="24"/>
        </w:rPr>
        <w:t xml:space="preserve">осмысленному и точному использованию аппликатуры, создающей удобство на </w:t>
      </w:r>
      <w:r w:rsidRPr="000E2B59">
        <w:rPr>
          <w:sz w:val="24"/>
          <w:szCs w:val="24"/>
        </w:rPr>
        <w:t xml:space="preserve">клавиатуре, чему должно способствовать планомерное и систематическое </w:t>
      </w:r>
      <w:r w:rsidRPr="000E2B59">
        <w:rPr>
          <w:spacing w:val="-1"/>
          <w:sz w:val="24"/>
          <w:szCs w:val="24"/>
        </w:rPr>
        <w:t>изучение гамм, арпеджио и аккордов</w:t>
      </w:r>
      <w:r w:rsidRPr="000E2B59">
        <w:rPr>
          <w:sz w:val="24"/>
          <w:szCs w:val="24"/>
        </w:rPr>
        <w:t>.</w:t>
      </w:r>
    </w:p>
    <w:p w14:paraId="018E2B80" w14:textId="77777777" w:rsidR="00FE1B65" w:rsidRPr="000E2B59" w:rsidRDefault="00FE1B65" w:rsidP="00FE1B65">
      <w:pPr>
        <w:shd w:val="clear" w:color="auto" w:fill="FFFFFF"/>
        <w:spacing w:line="240" w:lineRule="atLeast"/>
        <w:ind w:right="1" w:firstLine="567"/>
        <w:jc w:val="both"/>
        <w:rPr>
          <w:sz w:val="24"/>
          <w:szCs w:val="24"/>
        </w:rPr>
      </w:pPr>
      <w:r w:rsidRPr="000E2B59">
        <w:rPr>
          <w:sz w:val="24"/>
          <w:szCs w:val="24"/>
        </w:rPr>
        <w:t>Важную роль в освоении игры на баяне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w:t>
      </w:r>
    </w:p>
    <w:p w14:paraId="46278ADE" w14:textId="2056A5BD" w:rsidR="00FE1B65" w:rsidRPr="00255B94" w:rsidRDefault="00FE1B65" w:rsidP="00255B94">
      <w:pPr>
        <w:shd w:val="clear" w:color="auto" w:fill="FFFFFF"/>
        <w:spacing w:line="240" w:lineRule="atLeast"/>
        <w:ind w:right="1" w:firstLine="567"/>
        <w:jc w:val="both"/>
        <w:rPr>
          <w:spacing w:val="-1"/>
          <w:sz w:val="24"/>
          <w:szCs w:val="24"/>
        </w:rPr>
      </w:pPr>
      <w:r w:rsidRPr="000E2B59">
        <w:rPr>
          <w:sz w:val="24"/>
          <w:szCs w:val="24"/>
        </w:rPr>
        <w:t xml:space="preserve">Большая часть программы разучивается на аудиторных занятиях под </w:t>
      </w:r>
      <w:r w:rsidRPr="000E2B59">
        <w:rPr>
          <w:spacing w:val="-1"/>
          <w:sz w:val="24"/>
          <w:szCs w:val="24"/>
        </w:rPr>
        <w:t>контролем педагога.</w:t>
      </w:r>
      <w:r w:rsidR="009E173A">
        <w:rPr>
          <w:spacing w:val="-1"/>
          <w:sz w:val="24"/>
          <w:szCs w:val="24"/>
        </w:rPr>
        <w:t xml:space="preserve"> </w:t>
      </w:r>
      <w:r w:rsidRPr="000E2B59">
        <w:rPr>
          <w:sz w:val="24"/>
          <w:szCs w:val="24"/>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w:t>
      </w:r>
    </w:p>
    <w:p w14:paraId="7607376B" w14:textId="77777777" w:rsidR="00FE1B65" w:rsidRPr="0005783A" w:rsidRDefault="00FE1B65" w:rsidP="00255B94">
      <w:pPr>
        <w:shd w:val="clear" w:color="auto" w:fill="FFFFFF"/>
        <w:spacing w:line="240" w:lineRule="atLeast"/>
        <w:rPr>
          <w:b/>
          <w:i/>
          <w:iCs/>
          <w:sz w:val="24"/>
          <w:szCs w:val="24"/>
        </w:rPr>
      </w:pPr>
      <w:r w:rsidRPr="0005783A">
        <w:rPr>
          <w:b/>
          <w:i/>
          <w:iCs/>
          <w:sz w:val="24"/>
          <w:szCs w:val="24"/>
        </w:rPr>
        <w:t xml:space="preserve"> Методические рекомендации по организации самостоятельной работы учащихся</w:t>
      </w:r>
    </w:p>
    <w:p w14:paraId="0DE60833" w14:textId="77777777" w:rsidR="00FE1B65" w:rsidRPr="0005783A" w:rsidRDefault="00FE1B65" w:rsidP="00FE1B65">
      <w:pPr>
        <w:shd w:val="clear" w:color="auto" w:fill="FFFFFF"/>
        <w:spacing w:line="240" w:lineRule="atLeast"/>
        <w:ind w:firstLine="567"/>
        <w:jc w:val="both"/>
        <w:rPr>
          <w:sz w:val="24"/>
          <w:szCs w:val="24"/>
        </w:rPr>
      </w:pPr>
      <w:r w:rsidRPr="0005783A">
        <w:rPr>
          <w:sz w:val="24"/>
          <w:szCs w:val="24"/>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по предмету "Дополнительный инструмент" (баян)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w:t>
      </w:r>
    </w:p>
    <w:p w14:paraId="4CD5379C" w14:textId="77777777" w:rsidR="00FE1B65" w:rsidRPr="0005783A" w:rsidRDefault="00FE1B65" w:rsidP="00FE1B65">
      <w:pPr>
        <w:shd w:val="clear" w:color="auto" w:fill="FFFFFF"/>
        <w:spacing w:line="240" w:lineRule="atLeast"/>
        <w:ind w:firstLine="567"/>
        <w:jc w:val="both"/>
        <w:rPr>
          <w:sz w:val="24"/>
          <w:szCs w:val="24"/>
        </w:rPr>
      </w:pPr>
      <w:r w:rsidRPr="0005783A">
        <w:rPr>
          <w:spacing w:val="-1"/>
          <w:sz w:val="24"/>
          <w:szCs w:val="24"/>
        </w:rPr>
        <w:t xml:space="preserve">Роль педагога в организации самостоятельной работы учащегося велика. </w:t>
      </w:r>
      <w:r w:rsidRPr="0005783A">
        <w:rPr>
          <w:sz w:val="24"/>
          <w:szCs w:val="24"/>
        </w:rPr>
        <w:t xml:space="preserve">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w:t>
      </w:r>
      <w:r w:rsidRPr="0005783A">
        <w:rPr>
          <w:sz w:val="24"/>
          <w:szCs w:val="24"/>
        </w:rPr>
        <w:lastRenderedPageBreak/>
        <w:t>выделить наиболее проблемные места  данных произведений, посоветовать способы их отработки.</w:t>
      </w:r>
    </w:p>
    <w:p w14:paraId="2AC34685" w14:textId="77777777" w:rsidR="00FE1B65" w:rsidRPr="0005783A" w:rsidRDefault="00FE1B65" w:rsidP="00FE1B65">
      <w:pPr>
        <w:shd w:val="clear" w:color="auto" w:fill="FFFFFF"/>
        <w:spacing w:line="240" w:lineRule="atLeast"/>
        <w:ind w:firstLine="567"/>
        <w:jc w:val="both"/>
        <w:rPr>
          <w:sz w:val="24"/>
          <w:szCs w:val="24"/>
        </w:rPr>
      </w:pPr>
      <w:r w:rsidRPr="0005783A">
        <w:rPr>
          <w:sz w:val="24"/>
          <w:szCs w:val="24"/>
        </w:rPr>
        <w:t xml:space="preserve">Самостоятельные домашние занятия учащегося предполагают продолжение работы над освоением произведения, которая была начата в </w:t>
      </w:r>
      <w:r w:rsidRPr="0005783A">
        <w:rPr>
          <w:spacing w:val="-1"/>
          <w:sz w:val="24"/>
          <w:szCs w:val="24"/>
        </w:rPr>
        <w:t xml:space="preserve">классе под руководством педагога. Выполнение домашнего задания – это работа </w:t>
      </w:r>
      <w:r w:rsidRPr="0005783A">
        <w:rPr>
          <w:sz w:val="24"/>
          <w:szCs w:val="24"/>
        </w:rPr>
        <w:t xml:space="preserve">над деталями исполнения (звуком, техническими трудностями,  динамикой, нюансировкой, артикуляцией), а также запоминание и исполнение произведений наизусть. </w:t>
      </w:r>
    </w:p>
    <w:p w14:paraId="207536E8" w14:textId="08318CD8" w:rsidR="00FE1B65" w:rsidRPr="0005783A" w:rsidRDefault="00FE1B65" w:rsidP="00FE1B65">
      <w:pPr>
        <w:shd w:val="clear" w:color="auto" w:fill="FFFFFF"/>
        <w:spacing w:line="240" w:lineRule="atLeast"/>
        <w:ind w:firstLine="567"/>
        <w:jc w:val="both"/>
        <w:rPr>
          <w:sz w:val="24"/>
          <w:szCs w:val="24"/>
        </w:rPr>
      </w:pPr>
      <w:r w:rsidRPr="0005783A">
        <w:rPr>
          <w:sz w:val="24"/>
          <w:szCs w:val="24"/>
        </w:rPr>
        <w:t xml:space="preserve">Так, для начинающих можно предложить следующие виды домашней </w:t>
      </w:r>
      <w:r w:rsidRPr="0005783A">
        <w:rPr>
          <w:spacing w:val="-1"/>
          <w:sz w:val="24"/>
          <w:szCs w:val="24"/>
        </w:rPr>
        <w:t xml:space="preserve">работы: пение мелодий разучиваемых пьес с названием нот, игра отдельно каждой рукой, чтение с листа легкого музыкального текста, игра </w:t>
      </w:r>
      <w:r w:rsidRPr="0005783A">
        <w:rPr>
          <w:sz w:val="24"/>
          <w:szCs w:val="24"/>
        </w:rPr>
        <w:t>гамм, аккордов, арпеджио, упражнений на постановку рук, показанных педагогом и т. п.</w:t>
      </w:r>
    </w:p>
    <w:p w14:paraId="4BC82CE9" w14:textId="77777777" w:rsidR="00FE1B65" w:rsidRPr="0005783A" w:rsidRDefault="00FE1B65" w:rsidP="00FE1B65">
      <w:pPr>
        <w:shd w:val="clear" w:color="auto" w:fill="FFFFFF"/>
        <w:spacing w:line="240" w:lineRule="atLeast"/>
        <w:ind w:firstLine="567"/>
        <w:jc w:val="both"/>
        <w:rPr>
          <w:sz w:val="24"/>
          <w:szCs w:val="24"/>
        </w:rPr>
      </w:pPr>
      <w:r w:rsidRPr="0005783A">
        <w:rPr>
          <w:sz w:val="24"/>
          <w:szCs w:val="24"/>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14:paraId="596FBD2F" w14:textId="77777777" w:rsidR="00FE1B65" w:rsidRPr="0005783A" w:rsidRDefault="00FE1B65" w:rsidP="00FE1B65">
      <w:pPr>
        <w:shd w:val="clear" w:color="auto" w:fill="FFFFFF"/>
        <w:spacing w:line="240" w:lineRule="atLeast"/>
        <w:ind w:firstLine="567"/>
        <w:jc w:val="both"/>
        <w:rPr>
          <w:sz w:val="24"/>
          <w:szCs w:val="24"/>
        </w:rPr>
      </w:pPr>
      <w:r w:rsidRPr="0005783A">
        <w:rPr>
          <w:spacing w:val="-1"/>
          <w:sz w:val="24"/>
          <w:szCs w:val="24"/>
        </w:rPr>
        <w:t xml:space="preserve">Работа над произведениями полифонического склада заключается в игре </w:t>
      </w:r>
      <w:r w:rsidRPr="0005783A">
        <w:rPr>
          <w:sz w:val="24"/>
          <w:szCs w:val="24"/>
        </w:rPr>
        <w:t>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14:paraId="2EB9AC69" w14:textId="77777777" w:rsidR="00FE1B65" w:rsidRPr="0005783A" w:rsidRDefault="00FE1B65" w:rsidP="00FE1B65">
      <w:pPr>
        <w:shd w:val="clear" w:color="auto" w:fill="FFFFFF"/>
        <w:spacing w:line="240" w:lineRule="atLeast"/>
        <w:ind w:firstLine="567"/>
        <w:jc w:val="both"/>
        <w:rPr>
          <w:sz w:val="24"/>
          <w:szCs w:val="24"/>
        </w:rPr>
      </w:pPr>
      <w:r w:rsidRPr="0005783A">
        <w:rPr>
          <w:sz w:val="24"/>
          <w:szCs w:val="24"/>
        </w:rPr>
        <w:t>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и других указаний автора, редактора или педагога.</w:t>
      </w:r>
    </w:p>
    <w:p w14:paraId="2418070C" w14:textId="4616C21C" w:rsidR="00FE1B65" w:rsidRPr="0005783A" w:rsidRDefault="00FE1B65" w:rsidP="00FE1B65">
      <w:pPr>
        <w:shd w:val="clear" w:color="auto" w:fill="FFFFFF"/>
        <w:spacing w:line="240" w:lineRule="atLeast"/>
        <w:ind w:firstLine="567"/>
        <w:jc w:val="both"/>
        <w:rPr>
          <w:sz w:val="24"/>
          <w:szCs w:val="24"/>
        </w:rPr>
      </w:pPr>
      <w:r w:rsidRPr="0005783A">
        <w:rPr>
          <w:sz w:val="24"/>
          <w:szCs w:val="24"/>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Полезно повторение учеником ранее пройденного репертуара.</w:t>
      </w:r>
      <w:r w:rsidR="009E173A">
        <w:rPr>
          <w:sz w:val="24"/>
          <w:szCs w:val="24"/>
        </w:rPr>
        <w:t xml:space="preserve"> </w:t>
      </w:r>
      <w:r w:rsidRPr="0005783A">
        <w:rPr>
          <w:sz w:val="24"/>
          <w:szCs w:val="24"/>
        </w:rPr>
        <w:t>Проверка</w:t>
      </w:r>
      <w:r w:rsidR="009E173A">
        <w:rPr>
          <w:sz w:val="24"/>
          <w:szCs w:val="24"/>
        </w:rPr>
        <w:t xml:space="preserve"> </w:t>
      </w:r>
      <w:r w:rsidRPr="0005783A">
        <w:rPr>
          <w:sz w:val="24"/>
          <w:szCs w:val="24"/>
        </w:rPr>
        <w:t>результатов самостоятельной работы учащегося должна проводиться педагогом регулярно.</w:t>
      </w:r>
    </w:p>
    <w:p w14:paraId="48D3151A" w14:textId="77777777" w:rsidR="00FE1B65" w:rsidRPr="000E2B59" w:rsidRDefault="00FE1B65" w:rsidP="00FE1B65">
      <w:pPr>
        <w:rPr>
          <w:rFonts w:cs="Calibri"/>
          <w:b/>
          <w:sz w:val="24"/>
          <w:szCs w:val="24"/>
        </w:rPr>
      </w:pPr>
      <w:r>
        <w:rPr>
          <w:b/>
          <w:sz w:val="24"/>
          <w:szCs w:val="24"/>
        </w:rPr>
        <w:t xml:space="preserve">   </w:t>
      </w:r>
      <w:r w:rsidRPr="00CB5C55">
        <w:rPr>
          <w:sz w:val="24"/>
          <w:szCs w:val="24"/>
        </w:rPr>
        <w:t>Четырехлетний срок реализации программы учебного предмета п</w:t>
      </w:r>
      <w:r>
        <w:rPr>
          <w:sz w:val="24"/>
          <w:szCs w:val="24"/>
        </w:rPr>
        <w:t>озволяет</w:t>
      </w:r>
      <w:r w:rsidRPr="00CB5C55">
        <w:rPr>
          <w:sz w:val="24"/>
          <w:szCs w:val="24"/>
        </w:rPr>
        <w:t>, продолжить самостоятельные занятия, музицировать для себя и друзей, участвовать в различных самодеятельных ансамблях. Каждая из этих целей требует особого отношения к занятиям и индивидуального подхода к ученикам.</w:t>
      </w:r>
    </w:p>
    <w:p w14:paraId="64DD53B2" w14:textId="77777777" w:rsidR="00FE1B65" w:rsidRPr="00CB5C55" w:rsidRDefault="00FE1B65" w:rsidP="00FE1B65">
      <w:pPr>
        <w:pStyle w:val="Body1"/>
        <w:widowControl w:val="0"/>
        <w:spacing w:line="276" w:lineRule="auto"/>
        <w:jc w:val="both"/>
        <w:rPr>
          <w:rFonts w:ascii="Times New Roman" w:hAnsi="Times New Roman" w:cs="Times New Roman"/>
          <w:lang w:val="ru-RU"/>
        </w:rPr>
      </w:pPr>
      <w:r w:rsidRPr="00CB5C55">
        <w:rPr>
          <w:rFonts w:ascii="Times New Roman" w:hAnsi="Times New Roman" w:cs="Times New Roman"/>
          <w:lang w:val="ru-RU"/>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концертов и музыкальных фильмов. </w:t>
      </w:r>
    </w:p>
    <w:p w14:paraId="19E0B7EC" w14:textId="77777777" w:rsidR="00FE1B65" w:rsidRPr="00CB5C55" w:rsidRDefault="00FE1B65" w:rsidP="00FE1B65">
      <w:pPr>
        <w:jc w:val="both"/>
        <w:rPr>
          <w:sz w:val="24"/>
          <w:szCs w:val="24"/>
        </w:rPr>
      </w:pPr>
      <w:r w:rsidRPr="00CB5C55">
        <w:rPr>
          <w:sz w:val="24"/>
          <w:szCs w:val="24"/>
        </w:rPr>
        <w:t xml:space="preserve">Большое значение имеет репертуар ученика. Необходимо выбирать высокохудожественные произведения, разнообразные по форме и содержанию. Необходимо познакомить </w:t>
      </w:r>
      <w:r>
        <w:rPr>
          <w:sz w:val="24"/>
          <w:szCs w:val="24"/>
        </w:rPr>
        <w:t>учащегося  с историей баяна</w:t>
      </w:r>
      <w:r w:rsidRPr="00CB5C55">
        <w:rPr>
          <w:sz w:val="24"/>
          <w:szCs w:val="24"/>
        </w:rPr>
        <w:t>, р</w:t>
      </w:r>
      <w:r>
        <w:rPr>
          <w:sz w:val="24"/>
          <w:szCs w:val="24"/>
        </w:rPr>
        <w:t>ассказать о выдающихся баянистах</w:t>
      </w:r>
      <w:r w:rsidRPr="00CB5C55">
        <w:rPr>
          <w:sz w:val="24"/>
          <w:szCs w:val="24"/>
        </w:rPr>
        <w:t xml:space="preserve"> и композиторах. </w:t>
      </w:r>
    </w:p>
    <w:p w14:paraId="5CFC8D8F" w14:textId="77777777" w:rsidR="00FE1B65" w:rsidRPr="00CB5C55" w:rsidRDefault="00FE1B65" w:rsidP="00FE1B65">
      <w:pPr>
        <w:jc w:val="both"/>
        <w:rPr>
          <w:sz w:val="24"/>
          <w:szCs w:val="24"/>
        </w:rPr>
      </w:pPr>
      <w:r w:rsidRPr="00CB5C55">
        <w:rPr>
          <w:sz w:val="24"/>
          <w:szCs w:val="24"/>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Все это определяет содержание индивидуального учебного плана учащегося.</w:t>
      </w:r>
    </w:p>
    <w:p w14:paraId="5FCF82F6" w14:textId="77777777" w:rsidR="00FE1B65" w:rsidRPr="00CB5C55" w:rsidRDefault="00FE1B65" w:rsidP="00FE1B65">
      <w:pPr>
        <w:jc w:val="both"/>
        <w:rPr>
          <w:sz w:val="24"/>
          <w:szCs w:val="24"/>
        </w:rPr>
      </w:pPr>
      <w:r w:rsidRPr="00CB5C55">
        <w:rPr>
          <w:sz w:val="24"/>
          <w:szCs w:val="24"/>
        </w:rPr>
        <w:t xml:space="preserve">На заключительном этапе ученики имеют опыт исполнения произведений классической и народной музыки, эстрадных  песен, опыт игры в ансамбле.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при подборе на слух. </w:t>
      </w:r>
    </w:p>
    <w:p w14:paraId="36DFF34E" w14:textId="77777777" w:rsidR="00FE1B65" w:rsidRPr="00CB5C55" w:rsidRDefault="00FE1B65" w:rsidP="00FE1B65">
      <w:pPr>
        <w:jc w:val="both"/>
        <w:rPr>
          <w:sz w:val="24"/>
          <w:szCs w:val="24"/>
        </w:rPr>
      </w:pPr>
      <w:r w:rsidRPr="00CB5C55">
        <w:rPr>
          <w:sz w:val="24"/>
          <w:szCs w:val="24"/>
        </w:rPr>
        <w:t xml:space="preserve">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14:paraId="4885CC4E" w14:textId="77777777" w:rsidR="00200CD2" w:rsidRDefault="00FE1B65" w:rsidP="00200CD2">
      <w:pPr>
        <w:jc w:val="both"/>
        <w:rPr>
          <w:sz w:val="24"/>
          <w:szCs w:val="24"/>
        </w:rPr>
      </w:pPr>
      <w:r w:rsidRPr="00CB5C55">
        <w:rPr>
          <w:sz w:val="24"/>
          <w:szCs w:val="24"/>
        </w:rPr>
        <w:lastRenderedPageBreak/>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w:t>
      </w:r>
      <w:r w:rsidR="00200CD2">
        <w:rPr>
          <w:sz w:val="24"/>
          <w:szCs w:val="24"/>
        </w:rPr>
        <w:t>.</w:t>
      </w:r>
    </w:p>
    <w:p w14:paraId="4FFBA56D" w14:textId="77777777" w:rsidR="00FE1B65" w:rsidRPr="00200CD2" w:rsidRDefault="00FE1B65" w:rsidP="00200CD2">
      <w:pPr>
        <w:jc w:val="both"/>
        <w:rPr>
          <w:sz w:val="24"/>
          <w:szCs w:val="24"/>
        </w:rPr>
      </w:pPr>
      <w:r>
        <w:rPr>
          <w:b/>
          <w:i/>
          <w:sz w:val="24"/>
          <w:szCs w:val="24"/>
        </w:rPr>
        <w:t>Краткие методические указания.</w:t>
      </w:r>
    </w:p>
    <w:p w14:paraId="04061F51" w14:textId="77777777" w:rsidR="00FE1B65" w:rsidRDefault="00FE1B65" w:rsidP="00255B94">
      <w:pPr>
        <w:rPr>
          <w:b/>
          <w:i/>
          <w:sz w:val="24"/>
          <w:szCs w:val="24"/>
        </w:rPr>
      </w:pPr>
      <w:r>
        <w:rPr>
          <w:b/>
          <w:i/>
          <w:sz w:val="24"/>
          <w:szCs w:val="24"/>
        </w:rPr>
        <w:t>Учебная работа, посадка учащегося положение инструмента</w:t>
      </w:r>
      <w:r w:rsidR="00255B94">
        <w:rPr>
          <w:b/>
          <w:i/>
          <w:sz w:val="24"/>
          <w:szCs w:val="24"/>
        </w:rPr>
        <w:t xml:space="preserve"> </w:t>
      </w:r>
      <w:r>
        <w:rPr>
          <w:b/>
          <w:i/>
          <w:sz w:val="24"/>
          <w:szCs w:val="24"/>
        </w:rPr>
        <w:t>во время игры.</w:t>
      </w:r>
    </w:p>
    <w:p w14:paraId="79EC1C4C" w14:textId="77777777" w:rsidR="00FE1B65" w:rsidRDefault="00FE1B65" w:rsidP="00FE1B65">
      <w:pPr>
        <w:jc w:val="both"/>
        <w:rPr>
          <w:b/>
          <w:sz w:val="24"/>
          <w:szCs w:val="24"/>
        </w:rPr>
      </w:pPr>
      <w:r>
        <w:rPr>
          <w:b/>
          <w:sz w:val="24"/>
          <w:szCs w:val="24"/>
        </w:rPr>
        <w:t xml:space="preserve">    </w:t>
      </w:r>
      <w:r>
        <w:rPr>
          <w:sz w:val="24"/>
          <w:szCs w:val="24"/>
        </w:rPr>
        <w:t xml:space="preserve"> Прежде чем приступить к обучению игре на баяне, надо показать ученику, как правильно сидеть на стуле и как правильно держать инструмент. Основные положения правильной посадки учащегося и постановки инструмента:</w:t>
      </w:r>
    </w:p>
    <w:p w14:paraId="72068073" w14:textId="77777777" w:rsidR="00FE1B65" w:rsidRDefault="00FE1B65" w:rsidP="00FE1B65">
      <w:pPr>
        <w:jc w:val="both"/>
        <w:rPr>
          <w:sz w:val="24"/>
          <w:szCs w:val="24"/>
        </w:rPr>
      </w:pPr>
      <w:r>
        <w:rPr>
          <w:sz w:val="24"/>
          <w:szCs w:val="24"/>
        </w:rPr>
        <w:t>1. Ученик должен сидеть на стуле неглубоко, на половине сидения, твердо опираясь ступнями ног о пол. Посадка должна быть максимально устойчива, корпус его слегка наклонен вперед. Высота колен должна быть на уровне сидения, левая нога слегка выдвинута вперед. Не следует приподнимать пятку правой или левой ноги и помогать ногами движению меха. Ученикам маленького роста необходимо подбирать стул соответствующей высоты или ставить под ноги подставку- скамейку.</w:t>
      </w:r>
    </w:p>
    <w:p w14:paraId="7E7AAAE4" w14:textId="77777777" w:rsidR="00FE1B65" w:rsidRDefault="00FE1B65" w:rsidP="00FE1B65">
      <w:pPr>
        <w:jc w:val="both"/>
        <w:rPr>
          <w:sz w:val="24"/>
          <w:szCs w:val="24"/>
        </w:rPr>
      </w:pPr>
      <w:r>
        <w:rPr>
          <w:sz w:val="24"/>
          <w:szCs w:val="24"/>
        </w:rPr>
        <w:t>2. Инструмент устанавливается таким образом, чтобы мех находился на левой ноге, а нижняя часть корпуса правой стороны инструмента и грифа упиралась в правую ногу. Правый ремень надевается на середину предплечья.  Между корпусом инструмента и грудью учащегося остается небольшое свободное пространство. Левый ремень при растяжении меха служит опорой для левой руки. Правильно отрегулированные ремни имеют большое значение для устойчивости инструмента и свободы движения рук. От правильной естественной посадки и постановки инструмента зависит успешное развитие исполнительской техники учащегося, а также – предупреждение профессиональных заболеваний.</w:t>
      </w:r>
    </w:p>
    <w:p w14:paraId="42FAFB6B" w14:textId="77777777" w:rsidR="00FE1B65" w:rsidRDefault="00FE1B65" w:rsidP="00255B94">
      <w:pPr>
        <w:rPr>
          <w:b/>
          <w:i/>
          <w:sz w:val="24"/>
          <w:szCs w:val="24"/>
        </w:rPr>
      </w:pPr>
      <w:r>
        <w:rPr>
          <w:b/>
          <w:i/>
          <w:sz w:val="24"/>
          <w:szCs w:val="24"/>
        </w:rPr>
        <w:t>Постановка рук.</w:t>
      </w:r>
    </w:p>
    <w:p w14:paraId="318C04D3" w14:textId="77777777" w:rsidR="00FE1B65" w:rsidRDefault="00FE1B65" w:rsidP="00FE1B65">
      <w:pPr>
        <w:jc w:val="both"/>
        <w:rPr>
          <w:sz w:val="24"/>
          <w:szCs w:val="24"/>
        </w:rPr>
      </w:pPr>
      <w:r>
        <w:rPr>
          <w:sz w:val="24"/>
          <w:szCs w:val="24"/>
        </w:rPr>
        <w:t xml:space="preserve">      В процессе работы над учебным материалом педагог должен выработать у ученика правильную постановку рук. </w:t>
      </w:r>
    </w:p>
    <w:p w14:paraId="63A1DB08" w14:textId="77777777" w:rsidR="00FE1B65" w:rsidRDefault="00FE1B65" w:rsidP="00FE1B65">
      <w:pPr>
        <w:jc w:val="both"/>
        <w:rPr>
          <w:sz w:val="24"/>
          <w:szCs w:val="24"/>
        </w:rPr>
      </w:pPr>
      <w:r>
        <w:rPr>
          <w:sz w:val="24"/>
          <w:szCs w:val="24"/>
        </w:rPr>
        <w:t>Правая рука во время игры на баяне должна быть свободна от напряжения. Локоть не должен быть прижат к туловищу или высоко поднят вверх. Кисть свободно охватывает гриф инструмента. Пальцы находятся близко над клавиатурой в собранном состоянии и полусогнутом положении. Во время игры не следует с усилием прижимать ладонь или большой палец к грифу, а также допускать изгиб кисти за гриф.</w:t>
      </w:r>
    </w:p>
    <w:p w14:paraId="535CAD94" w14:textId="77777777" w:rsidR="00FE1B65" w:rsidRDefault="00FE1B65" w:rsidP="00FE1B65">
      <w:pPr>
        <w:jc w:val="both"/>
        <w:rPr>
          <w:sz w:val="24"/>
          <w:szCs w:val="24"/>
        </w:rPr>
      </w:pPr>
      <w:r>
        <w:rPr>
          <w:sz w:val="24"/>
          <w:szCs w:val="24"/>
        </w:rPr>
        <w:t xml:space="preserve">     Левая рука устанавливается таким образом, чтобы регулировать движение меха. Ладонь не должна упираться в решетку. Упором при игре является основание большого пальца и ремень. При движении кисти большой палец  свободно скользит по краю корпуса инструмента. Пальцы во время игры, находясь в полусогнутом состоянии, высоко не поднимаются и резко не отрываются от клавиш. Правильное положение рук является важным условием нормального развития техники учащегося. Несоблюдение указанных положений может вызвать чрезмерное напряжение рук (зажим  мышц кисти и пальцев).</w:t>
      </w:r>
    </w:p>
    <w:p w14:paraId="257BE148" w14:textId="77777777" w:rsidR="00FE1B65" w:rsidRDefault="00FE1B65" w:rsidP="00FE1B65">
      <w:pPr>
        <w:jc w:val="both"/>
        <w:rPr>
          <w:sz w:val="24"/>
          <w:szCs w:val="24"/>
        </w:rPr>
      </w:pPr>
      <w:r>
        <w:rPr>
          <w:sz w:val="24"/>
          <w:szCs w:val="24"/>
        </w:rPr>
        <w:t xml:space="preserve">Начинать обучение игре на баяне  надо с подбора по слуху и показа преподавателем расположения кнопок и движения звуков на клавиатуре.  Работа  над посадкой, постановкой инструмента и рук, над освобождением игрового аппарата от зажатости должна вестись систематично. Преподаватель должен работать над  развитием у ученика музыкальных способностей и  музыкально-образных представлений, их взаимосвязи с моторикой, над воспитанием навыков самостоятельности и творческой инициативы; учить умению  </w:t>
      </w:r>
      <w:proofErr w:type="spellStart"/>
      <w:r>
        <w:rPr>
          <w:sz w:val="24"/>
          <w:szCs w:val="24"/>
        </w:rPr>
        <w:t>предслышания</w:t>
      </w:r>
      <w:proofErr w:type="spellEnd"/>
      <w:r>
        <w:rPr>
          <w:sz w:val="24"/>
          <w:szCs w:val="24"/>
        </w:rPr>
        <w:t xml:space="preserve">, играть при активном внимании и слуховом контроле, самостоятельно анализировать результаты своей игры и ставить новые задачи.  В ходе  совместной работы с преподавателем ученик должен научиться уметь рационально подбирать аппликатуру, средства выразительности  в зависимости от характера музыкального произведения, самостоятельно работать над произведением от разбора до раскрытия его художественного содержания. Преподаватель обязан работать над развитием у учащихся исполнительской техники, учить правильно и результативно заниматься; прививать навыки ансамблевой игры, вести работу по  накоплению репертуара, систематически заниматься чтением нот с листа. Основой обучения и воспитания является репертуар. При его подборе  необходимо руководствоваться принципом доступности, постепенности и последовательности. Он должен быть </w:t>
      </w:r>
      <w:r>
        <w:rPr>
          <w:sz w:val="24"/>
          <w:szCs w:val="24"/>
        </w:rPr>
        <w:lastRenderedPageBreak/>
        <w:t>высокохудожественным по содержанию, разнообразным по стилю, фактуре и характеру.            Знакомить учащихся с историей развития баяна, талантливыми баянистами, ролью баяна в жизни простых людей и в народном творчестве. При отсутствии нот песни, танца, заинтересовавших ученика, педагог сам записывает ее мелодию и обрабатывает с учетом возможностей учащегося.</w:t>
      </w:r>
    </w:p>
    <w:p w14:paraId="1C7E4AD2" w14:textId="77777777" w:rsidR="00FE1B65" w:rsidRDefault="00FE1B65" w:rsidP="00255B94">
      <w:pPr>
        <w:rPr>
          <w:b/>
          <w:i/>
          <w:sz w:val="24"/>
          <w:szCs w:val="24"/>
        </w:rPr>
      </w:pPr>
      <w:r>
        <w:rPr>
          <w:b/>
          <w:i/>
          <w:sz w:val="24"/>
          <w:szCs w:val="24"/>
        </w:rPr>
        <w:t>Игра на слух. Начальные игровые навыки.</w:t>
      </w:r>
    </w:p>
    <w:p w14:paraId="34090E97" w14:textId="77777777" w:rsidR="00FE1B65" w:rsidRDefault="00FE1B65" w:rsidP="00FE1B65">
      <w:pPr>
        <w:jc w:val="both"/>
        <w:rPr>
          <w:sz w:val="24"/>
          <w:szCs w:val="24"/>
        </w:rPr>
      </w:pPr>
      <w:r>
        <w:rPr>
          <w:sz w:val="24"/>
          <w:szCs w:val="24"/>
        </w:rPr>
        <w:t xml:space="preserve"> Работа над подбором мелодий по слуху – один из важнейших разделов в обучении учащихся. Умение играть по слуху, варьировать и импровизировать необходимо каждому музыканту – и любителю и профессионалу. Привитие начальных навыков игры путем подбора по слуху и показа с рук следует начинать уже с первых уроков. Этот метод не требует предварительного изучения  учеником определенного объема музыкальной грамоты, освобождает внимание ученика от комплекса действий, связанных с игрой по нотам. Внимание сосредотачивается  только на нахождение звуков на клавиатуре, звучащих в его памяти, во внутреннем слухе и на организации действий, связанных с звукоизвлечением.  Подбор по слуху нужно начинать с нахождения учеником отдельных звуков и подбора хорошо знакомых простых мелодий с </w:t>
      </w:r>
      <w:proofErr w:type="spellStart"/>
      <w:r>
        <w:rPr>
          <w:sz w:val="24"/>
          <w:szCs w:val="24"/>
        </w:rPr>
        <w:t>поступенным</w:t>
      </w:r>
      <w:proofErr w:type="spellEnd"/>
      <w:r>
        <w:rPr>
          <w:sz w:val="24"/>
          <w:szCs w:val="24"/>
        </w:rPr>
        <w:t xml:space="preserve"> движением( не более кварты («Как под горкой», «Василек» и др. В процессе этой работы закладываются основы правильной посадки, постановки инструмента и рук. Занятия подбором по слуху, варьированием и импровизацией в наибольшей степени способствуют развитию музыкальных способностей, и, в первую очередь – слуха, музыкальной памяти, активизации внимания, мышления, самостоятельности, инициативы. Подбором по слуху и импровизацией необходимо заниматься систематически и целенаправленно на протяжении всего срока обучения.</w:t>
      </w:r>
    </w:p>
    <w:p w14:paraId="5A818873" w14:textId="77777777" w:rsidR="00FE1B65" w:rsidRDefault="00FE1B65" w:rsidP="00255B94">
      <w:pPr>
        <w:rPr>
          <w:b/>
          <w:i/>
          <w:sz w:val="24"/>
          <w:szCs w:val="24"/>
        </w:rPr>
      </w:pPr>
      <w:r>
        <w:rPr>
          <w:b/>
          <w:i/>
          <w:sz w:val="24"/>
          <w:szCs w:val="24"/>
        </w:rPr>
        <w:t>Работа над звуком и техникой владения мехом.</w:t>
      </w:r>
    </w:p>
    <w:p w14:paraId="365C9C90" w14:textId="77777777" w:rsidR="00FE1B65" w:rsidRDefault="00FE1B65" w:rsidP="00FE1B65">
      <w:pPr>
        <w:jc w:val="both"/>
        <w:rPr>
          <w:sz w:val="24"/>
          <w:szCs w:val="24"/>
        </w:rPr>
      </w:pPr>
      <w:r>
        <w:rPr>
          <w:sz w:val="24"/>
          <w:szCs w:val="24"/>
        </w:rPr>
        <w:t xml:space="preserve">        Звук – важнейшее средство музыкальной выразительности. Работа над ним должна вестись системно, планомерно, целенаправленно, с учетом возрастных особенностей  ребенка. На начальном этапе обучения не следует добиваться от ученика чрезмерной выразительности звучания, так как это связано с перегрузкой его внимания, эмоциональных и физических сил. </w:t>
      </w:r>
    </w:p>
    <w:p w14:paraId="19EF12A9" w14:textId="77777777" w:rsidR="00FE1B65" w:rsidRDefault="00FE1B65" w:rsidP="00FE1B65">
      <w:pPr>
        <w:jc w:val="both"/>
        <w:rPr>
          <w:sz w:val="24"/>
          <w:szCs w:val="24"/>
        </w:rPr>
      </w:pPr>
      <w:r>
        <w:rPr>
          <w:sz w:val="24"/>
          <w:szCs w:val="24"/>
        </w:rPr>
        <w:t xml:space="preserve">Процесс звукоизвлечения на баяне складывается из одновременных действий – нажатия клавиш и движения меха. При обретении таких навыков от ученика требуется умение сосредоточить внимание на координации этих действий при активном слуховом  контроле  за качеством звучания. Главное условие успешного решения как самых простых, так и  сложнейших звуковых задач заключается в развитии способности слышать музыкальную ткань.  Привитие навыков работы с мехом следует начинать с ровного и плавного ведения меха при игре целых и половинных длительностей нот на разжим и сжим. Научить смене меха, увязывая это с </w:t>
      </w:r>
      <w:proofErr w:type="spellStart"/>
      <w:r>
        <w:rPr>
          <w:sz w:val="24"/>
          <w:szCs w:val="24"/>
        </w:rPr>
        <w:t>фразировочной</w:t>
      </w:r>
      <w:proofErr w:type="spellEnd"/>
      <w:r>
        <w:rPr>
          <w:sz w:val="24"/>
          <w:szCs w:val="24"/>
        </w:rPr>
        <w:t xml:space="preserve">  артикуляцией. Вырабатывать чувство достаточности меха при фразировке на разжим и сжим. На первых же уроках, когда ученик играет упражнения, следует научить его слушать до конца затухающий звук и ощущать его. В старших классах учить ведению меховыми приемами – тремоло, вибрато, рикошет и др.</w:t>
      </w:r>
    </w:p>
    <w:p w14:paraId="03ABA8C7" w14:textId="77777777" w:rsidR="00FE1B65" w:rsidRDefault="00FE1B65" w:rsidP="00255B94">
      <w:pPr>
        <w:rPr>
          <w:i/>
          <w:sz w:val="24"/>
          <w:szCs w:val="24"/>
        </w:rPr>
      </w:pPr>
      <w:r>
        <w:rPr>
          <w:b/>
          <w:i/>
          <w:sz w:val="24"/>
          <w:szCs w:val="24"/>
        </w:rPr>
        <w:t>Работа над развитием техники.</w:t>
      </w:r>
    </w:p>
    <w:p w14:paraId="6B76836D" w14:textId="2681F554" w:rsidR="00FE1B65" w:rsidRDefault="00FE1B65" w:rsidP="00FE1B65">
      <w:pPr>
        <w:jc w:val="both"/>
        <w:rPr>
          <w:sz w:val="24"/>
          <w:szCs w:val="24"/>
        </w:rPr>
      </w:pPr>
      <w:r>
        <w:rPr>
          <w:sz w:val="24"/>
          <w:szCs w:val="24"/>
        </w:rPr>
        <w:t xml:space="preserve">       Техника в широком понимании этого слова – все то, что связано с исполнительским процессом. Работа над нею требует системы, настойчивости, терпения, постановки и достижения конкретных целей. Особое внимание следует уделять развитию основных ее видов: беглости, аккордовых и   двойных нот (терции, сексты, октавы и др.) Для развития техники большое значение имеет свобода рук, умение освободить их от зажатости в моменты артикуляционных снятий. Материал для развития техники: гаммы, упражнения, арпеджио, обращения аккордов, этюды, пьесы.                                                                                                                    При работе над  техникой владения мехом необходимо иметь в виду следующее:                                                                                                               1. Распределение движения меха определяется строением музыкального произведения. Смена движения меха должна совпадать с началом мотива, фразы или предложения. Всякое неосмысленное движение меха при исполнении приводит к неизбежному искажению характера музыкального произведения.                                                                                                           2. Как правило, нельзя менять мех на одном и том же звуке. Педагог должен с первых уроков не допускать у ученика смены меха на одном звуке.              3. Необходимо </w:t>
      </w:r>
      <w:r>
        <w:rPr>
          <w:sz w:val="24"/>
          <w:szCs w:val="24"/>
        </w:rPr>
        <w:lastRenderedPageBreak/>
        <w:t xml:space="preserve">вырабатывать у ученика плавное, соразмерное движение меха и ровность звучания.                                                                                               4. Учащийся должен овладеть приемами движениями меха, связанными с исполнением основных динамических оттенков – форте, пиано, крещендо и диминуэндо, а также более мелкими движениями, применяющимися при исполнении  акцентов, сфорцандо, </w:t>
      </w:r>
      <w:proofErr w:type="spellStart"/>
      <w:r>
        <w:rPr>
          <w:sz w:val="24"/>
          <w:szCs w:val="24"/>
        </w:rPr>
        <w:t>субитофорте</w:t>
      </w:r>
      <w:proofErr w:type="spellEnd"/>
      <w:r>
        <w:rPr>
          <w:sz w:val="24"/>
          <w:szCs w:val="24"/>
        </w:rPr>
        <w:t xml:space="preserve">,  </w:t>
      </w:r>
      <w:proofErr w:type="spellStart"/>
      <w:r>
        <w:rPr>
          <w:sz w:val="24"/>
          <w:szCs w:val="24"/>
        </w:rPr>
        <w:t>субитопиано</w:t>
      </w:r>
      <w:proofErr w:type="spellEnd"/>
      <w:r>
        <w:rPr>
          <w:sz w:val="24"/>
          <w:szCs w:val="24"/>
        </w:rPr>
        <w:t xml:space="preserve">. Необходимо уметь выполнять и постепенное усиление и ослабление звучности, яркие звуковые контрасты.                                                                                                5. Во время игры учащийся не должен доводить мех до крайнего предела как при разжиме, так и при сжиме. Это гарантирует от возможного недостатка воздуха в связи со случайным изменением темпа и характера динамики. Совершенная техника владения мехом является важнейшим средством достижения содержательного и выразительного исполнения музыкальных произведений. </w:t>
      </w:r>
    </w:p>
    <w:p w14:paraId="3C9CE216" w14:textId="77777777" w:rsidR="00FE1B65" w:rsidRDefault="00FE1B65" w:rsidP="00255B94">
      <w:pPr>
        <w:rPr>
          <w:b/>
          <w:i/>
          <w:sz w:val="24"/>
          <w:szCs w:val="24"/>
        </w:rPr>
      </w:pPr>
      <w:r>
        <w:rPr>
          <w:b/>
          <w:i/>
          <w:sz w:val="24"/>
          <w:szCs w:val="24"/>
        </w:rPr>
        <w:t>Работа над произведением.</w:t>
      </w:r>
    </w:p>
    <w:p w14:paraId="699A38A3" w14:textId="77777777" w:rsidR="00FE1B65" w:rsidRDefault="00FE1B65" w:rsidP="00FE1B65">
      <w:pPr>
        <w:jc w:val="both"/>
        <w:rPr>
          <w:sz w:val="24"/>
          <w:szCs w:val="24"/>
        </w:rPr>
      </w:pPr>
      <w:r>
        <w:rPr>
          <w:sz w:val="24"/>
          <w:szCs w:val="24"/>
        </w:rPr>
        <w:t xml:space="preserve">       Основой обучения и воспитания учащихся является работа над произведением. Каждую пьесу надо изучать настолько детально и глубоко, насколько это доступно ученику. Иногда при работе над пьесой можно ограничиться эскизным изучением. Работа над произведением делится на несколько этапов:</w:t>
      </w:r>
    </w:p>
    <w:p w14:paraId="5C7BAC77" w14:textId="77777777" w:rsidR="00FE1B65" w:rsidRDefault="00FE1B65" w:rsidP="00FE1B65">
      <w:pPr>
        <w:jc w:val="both"/>
        <w:rPr>
          <w:sz w:val="24"/>
          <w:szCs w:val="24"/>
        </w:rPr>
      </w:pPr>
      <w:r>
        <w:rPr>
          <w:sz w:val="24"/>
          <w:szCs w:val="24"/>
        </w:rPr>
        <w:t xml:space="preserve">    1. Предварительное  ознакомление ученика с произведением, автором, стилем, формой, жанром и др.2. Детальный разбор и работа над нотным текстом, его особенностями: фактурными, ритмическими, техническими и т.д.  3. Наиболее трудный этап – совмещение технической отработки и средств выразительности для создания цельного музыкально-художественного  образа произведения. На этом этапе важно научить ученика умению чередовать работу сосредоточенного и рассредоточенного внимания. Постепенно, начиная с 3 класса, давать задания ученикам самим разбирать произведения с тем, чтобы к окончанию школы они накопили опыт самостоятельной работы.                                                                                    При работе с песенным материалом ученику необходимо знать слова хотя бы одного куплета. Это помогает понять логическую взаимосвязь поэтического текста и мелодии, способствующую более глубокому раскрытию художественного содержания произведения. Наиболее удавшиеся пьесы включать в список накопления репертуара, продолжать работу над качеством их исполнения.</w:t>
      </w:r>
    </w:p>
    <w:p w14:paraId="0F94369D" w14:textId="77777777" w:rsidR="00FE1B65" w:rsidRDefault="00FE1B65" w:rsidP="00255B94">
      <w:pPr>
        <w:rPr>
          <w:b/>
          <w:i/>
          <w:sz w:val="24"/>
          <w:szCs w:val="24"/>
        </w:rPr>
      </w:pPr>
      <w:r>
        <w:rPr>
          <w:b/>
          <w:i/>
          <w:sz w:val="24"/>
          <w:szCs w:val="24"/>
        </w:rPr>
        <w:t>Чтение нот с листа.</w:t>
      </w:r>
    </w:p>
    <w:p w14:paraId="43FFCF4B" w14:textId="178DE9C5" w:rsidR="00FE1B65" w:rsidRDefault="00FE1B65" w:rsidP="00FE1B65">
      <w:pPr>
        <w:jc w:val="both"/>
        <w:rPr>
          <w:sz w:val="24"/>
          <w:szCs w:val="24"/>
        </w:rPr>
      </w:pPr>
      <w:r>
        <w:rPr>
          <w:sz w:val="24"/>
          <w:szCs w:val="24"/>
        </w:rPr>
        <w:t xml:space="preserve">    Умение ученика самостоятельно и грамотно разбираться в нотном тексте значительно активизирует процесс работы и создает необходимые условия для расширения  его музыкального кругозора. Работа должна вестись по двум тесно связанным, но несколько различным направлениям: развитию навыков тщательного разбора (анализа) текста и развитию навыка беглого чтения с листа.  Разбирая в классе новое музыкальное произведение,</w:t>
      </w:r>
      <w:r w:rsidR="009E173A">
        <w:rPr>
          <w:sz w:val="24"/>
          <w:szCs w:val="24"/>
        </w:rPr>
        <w:t xml:space="preserve"> </w:t>
      </w:r>
      <w:r>
        <w:rPr>
          <w:sz w:val="24"/>
          <w:szCs w:val="24"/>
        </w:rPr>
        <w:t>педагог должен обращать внимание ученика на ладовую, метроритмическую основу произведения, штрихи и т.д. Необходимо приучать ученика разбирать произведение не каждой рукой отдельно, а двумя руками вместе, в темпе, обеспечивающем тщательный и внимательный разбор. Важно, чтобы учащийся в процессе разбора не менял взятого темпа, а также научился просматривать текст на несколько тактов вперед. Очень большое значение для развития навыков чтения нот с листа имеет игра в ансамбле. Развитие навыков чтения нот с листа тесно связано с развитием  и воспитанием внутреннего слуха. Ученика следует приучать предварительно просматривать музыкальный текст, воспитывая у него способность самостоятельно воспринимать мелодию и умение напевать ее вслух. Умение легко ориентироваться в новом тексте и бегло читать с листа во многом зависит от количества и разнообразия изучаемых произведений. Поэтому не стоит задерживаться на каком-либо произведении, необходимо знакомить ученика с возможно большим количеством пьес.</w:t>
      </w:r>
    </w:p>
    <w:p w14:paraId="47C05B2B" w14:textId="77777777" w:rsidR="00FE1B65" w:rsidRDefault="00FE1B65" w:rsidP="00255B94">
      <w:pPr>
        <w:rPr>
          <w:i/>
          <w:sz w:val="24"/>
          <w:szCs w:val="24"/>
        </w:rPr>
      </w:pPr>
      <w:r>
        <w:rPr>
          <w:b/>
          <w:i/>
          <w:sz w:val="24"/>
          <w:szCs w:val="24"/>
        </w:rPr>
        <w:t>Сценические навыки.</w:t>
      </w:r>
    </w:p>
    <w:p w14:paraId="3976622E" w14:textId="41C320BC" w:rsidR="00FE1B65" w:rsidRDefault="00FE1B65" w:rsidP="00FE1B65">
      <w:pPr>
        <w:jc w:val="both"/>
        <w:rPr>
          <w:sz w:val="24"/>
          <w:szCs w:val="24"/>
          <w:u w:val="single"/>
        </w:rPr>
      </w:pPr>
      <w:r>
        <w:rPr>
          <w:sz w:val="24"/>
          <w:szCs w:val="24"/>
        </w:rPr>
        <w:t xml:space="preserve">      Подготовке к концертным выступлениям следует уделять особое внимание. Это воспитывает у них чувство долга, ответственности, желание доставить удовольствие слушателям. Задача педагога – организовывать систематическое участие детей на концертах. Концертный репертуар должен быть продуманным, тщательно отработанным и отрепетированным. Недостаточно подготовленный репертуар,</w:t>
      </w:r>
      <w:r w:rsidR="009E173A">
        <w:rPr>
          <w:sz w:val="24"/>
          <w:szCs w:val="24"/>
        </w:rPr>
        <w:t xml:space="preserve"> </w:t>
      </w:r>
      <w:r>
        <w:rPr>
          <w:sz w:val="24"/>
          <w:szCs w:val="24"/>
        </w:rPr>
        <w:t xml:space="preserve">при исполнении на сцене, может привести к срыву, что чревато нанесением ребенку психической травмы. При </w:t>
      </w:r>
      <w:r>
        <w:rPr>
          <w:sz w:val="24"/>
          <w:szCs w:val="24"/>
        </w:rPr>
        <w:lastRenderedPageBreak/>
        <w:t>подборе репертуара желательно  больше уделять внимания наиболее популярным народным песенно-танцевальным образцам. Необходимо учить детей сценической культуре поведения. После концертных выступлений важно делать видеопросмотр и разбор исполнения вместе с учащимися</w:t>
      </w:r>
      <w:r>
        <w:rPr>
          <w:sz w:val="24"/>
          <w:szCs w:val="24"/>
          <w:u w:val="single"/>
        </w:rPr>
        <w:t>.</w:t>
      </w:r>
    </w:p>
    <w:p w14:paraId="0DA14539" w14:textId="77777777" w:rsidR="00FE1B65" w:rsidRPr="00255B94" w:rsidRDefault="00FE1B65" w:rsidP="00255B94">
      <w:pPr>
        <w:jc w:val="both"/>
        <w:rPr>
          <w:b/>
          <w:sz w:val="24"/>
          <w:szCs w:val="24"/>
        </w:rPr>
      </w:pPr>
      <w:r>
        <w:rPr>
          <w:b/>
          <w:sz w:val="24"/>
          <w:szCs w:val="24"/>
        </w:rPr>
        <w:t xml:space="preserve"> </w:t>
      </w:r>
      <w:r>
        <w:rPr>
          <w:b/>
          <w:i/>
          <w:sz w:val="24"/>
          <w:szCs w:val="24"/>
        </w:rPr>
        <w:t>Игра в ансамбле.</w:t>
      </w:r>
    </w:p>
    <w:p w14:paraId="7EE94C42" w14:textId="77777777" w:rsidR="00FE1B65" w:rsidRDefault="00FE1B65" w:rsidP="00FE1B65">
      <w:pPr>
        <w:jc w:val="both"/>
        <w:rPr>
          <w:sz w:val="24"/>
          <w:szCs w:val="24"/>
        </w:rPr>
      </w:pPr>
      <w:r>
        <w:rPr>
          <w:sz w:val="24"/>
          <w:szCs w:val="24"/>
        </w:rPr>
        <w:t>Совместное исполнение в ансамбле способствует  развитию музыкального слуха, внимания, чувства коллективизма и ответственности, помогает  снятию зажатости и большого волнения при выступлении. Игра в ансамбле баянистов - одна из основных действенных форм  работы педагога над совершенствованием  знаний, умений и навыков игры на этом инструменте.                                   Важнейшие педагогические принципы постепенности и последовательности в изучении музыкального материала требуют от преподавателя применения различных подходов к учащимся, исходящих от оценки уровня подготовки, интеллектуальных, музыкальных и эмоциональных данных.               Правильная организация учебного процесса, успешное и всестороннее развитие музыкально- исполнительских данных учащихся зависят непосредственно от того, насколько тщательно спланирована работа в целом, глубоко продуман выбор репертуара для каждого обучающегося игре на  музыкальном инструменте  гармонь.</w:t>
      </w:r>
    </w:p>
    <w:p w14:paraId="571F74CA" w14:textId="77777777" w:rsidR="00FE1B65" w:rsidRDefault="00FE1B65" w:rsidP="00FE1B65">
      <w:pPr>
        <w:jc w:val="both"/>
        <w:rPr>
          <w:sz w:val="24"/>
          <w:szCs w:val="24"/>
        </w:rPr>
      </w:pPr>
    </w:p>
    <w:p w14:paraId="6CD04A1D" w14:textId="77777777" w:rsidR="00FE1B65" w:rsidRDefault="00733150" w:rsidP="00733150">
      <w:pPr>
        <w:suppressAutoHyphens/>
        <w:rPr>
          <w:b/>
          <w:sz w:val="24"/>
          <w:szCs w:val="24"/>
        </w:rPr>
      </w:pPr>
      <w:r>
        <w:rPr>
          <w:b/>
          <w:sz w:val="24"/>
          <w:szCs w:val="24"/>
        </w:rPr>
        <w:t xml:space="preserve">                       </w:t>
      </w:r>
      <w:r w:rsidR="00FE1B65">
        <w:rPr>
          <w:b/>
          <w:sz w:val="24"/>
          <w:szCs w:val="24"/>
          <w:lang w:val="en-US"/>
        </w:rPr>
        <w:t>VI</w:t>
      </w:r>
      <w:r w:rsidR="00FE1B65" w:rsidRPr="00ED4B00">
        <w:rPr>
          <w:b/>
          <w:sz w:val="24"/>
          <w:szCs w:val="24"/>
        </w:rPr>
        <w:t>.</w:t>
      </w:r>
      <w:r w:rsidR="00FE1B65">
        <w:rPr>
          <w:b/>
          <w:sz w:val="24"/>
          <w:szCs w:val="24"/>
        </w:rPr>
        <w:t xml:space="preserve"> М</w:t>
      </w:r>
      <w:r w:rsidR="00FE1B65" w:rsidRPr="008161A6">
        <w:rPr>
          <w:b/>
          <w:sz w:val="24"/>
          <w:szCs w:val="24"/>
        </w:rPr>
        <w:t>етодическая и нотная</w:t>
      </w:r>
      <w:r w:rsidR="00FE1B65">
        <w:rPr>
          <w:b/>
          <w:sz w:val="24"/>
          <w:szCs w:val="24"/>
        </w:rPr>
        <w:t xml:space="preserve"> учебная</w:t>
      </w:r>
      <w:r w:rsidR="00FE1B65" w:rsidRPr="008161A6">
        <w:rPr>
          <w:b/>
          <w:sz w:val="24"/>
          <w:szCs w:val="24"/>
        </w:rPr>
        <w:t xml:space="preserve"> литература</w:t>
      </w:r>
    </w:p>
    <w:p w14:paraId="0DB8277C" w14:textId="77777777" w:rsidR="00FE1B65" w:rsidRPr="00A108E1" w:rsidRDefault="00FE1B65" w:rsidP="00FE1B65">
      <w:pPr>
        <w:pStyle w:val="a3"/>
        <w:rPr>
          <w:rFonts w:ascii="Times New Roman" w:hAnsi="Times New Roman"/>
          <w:b/>
          <w:i/>
          <w:sz w:val="24"/>
          <w:szCs w:val="24"/>
        </w:rPr>
      </w:pPr>
      <w:r w:rsidRPr="00A108E1">
        <w:rPr>
          <w:rFonts w:ascii="Times New Roman" w:hAnsi="Times New Roman"/>
          <w:b/>
          <w:i/>
          <w:sz w:val="24"/>
          <w:szCs w:val="24"/>
        </w:rPr>
        <w:t xml:space="preserve">        Произведения русских и зарубежных композиторов, народная музыка.</w:t>
      </w:r>
    </w:p>
    <w:p w14:paraId="6CCF77B7" w14:textId="778BE007" w:rsidR="00FE1B65" w:rsidRDefault="00FE1B65" w:rsidP="00FE1B65">
      <w:pPr>
        <w:pStyle w:val="a3"/>
        <w:rPr>
          <w:rFonts w:ascii="Times New Roman" w:hAnsi="Times New Roman"/>
          <w:sz w:val="24"/>
          <w:szCs w:val="24"/>
        </w:rPr>
      </w:pPr>
      <w:r>
        <w:rPr>
          <w:rFonts w:ascii="Times New Roman" w:hAnsi="Times New Roman"/>
          <w:sz w:val="24"/>
          <w:szCs w:val="24"/>
        </w:rPr>
        <w:t xml:space="preserve">    </w:t>
      </w:r>
      <w:r w:rsidRPr="00AC553F">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А.Судариков</w:t>
      </w:r>
      <w:proofErr w:type="spellEnd"/>
      <w:r>
        <w:rPr>
          <w:rFonts w:ascii="Times New Roman" w:hAnsi="Times New Roman"/>
          <w:sz w:val="24"/>
          <w:szCs w:val="24"/>
        </w:rPr>
        <w:t>.</w:t>
      </w:r>
      <w:r w:rsidR="009E173A">
        <w:rPr>
          <w:rFonts w:ascii="Times New Roman" w:hAnsi="Times New Roman"/>
          <w:sz w:val="24"/>
          <w:szCs w:val="24"/>
        </w:rPr>
        <w:t xml:space="preserve"> </w:t>
      </w:r>
      <w:r>
        <w:rPr>
          <w:rFonts w:ascii="Times New Roman" w:hAnsi="Times New Roman"/>
          <w:sz w:val="24"/>
          <w:szCs w:val="24"/>
        </w:rPr>
        <w:t>Основы</w:t>
      </w:r>
      <w:r w:rsidR="009E173A">
        <w:rPr>
          <w:rFonts w:ascii="Times New Roman" w:hAnsi="Times New Roman"/>
          <w:sz w:val="24"/>
          <w:szCs w:val="24"/>
        </w:rPr>
        <w:t xml:space="preserve"> </w:t>
      </w:r>
      <w:r>
        <w:rPr>
          <w:rFonts w:ascii="Times New Roman" w:hAnsi="Times New Roman"/>
          <w:sz w:val="24"/>
          <w:szCs w:val="24"/>
        </w:rPr>
        <w:t xml:space="preserve">начального обучения игре на баяне. </w:t>
      </w:r>
    </w:p>
    <w:p w14:paraId="6E30A61B" w14:textId="77777777" w:rsidR="00FE1B65" w:rsidRDefault="00FE1B65" w:rsidP="00FE1B65">
      <w:pPr>
        <w:pStyle w:val="a3"/>
        <w:rPr>
          <w:rFonts w:ascii="Times New Roman" w:hAnsi="Times New Roman"/>
          <w:sz w:val="24"/>
          <w:szCs w:val="24"/>
        </w:rPr>
      </w:pPr>
      <w:r>
        <w:rPr>
          <w:rFonts w:ascii="Times New Roman" w:hAnsi="Times New Roman"/>
          <w:sz w:val="24"/>
          <w:szCs w:val="24"/>
        </w:rPr>
        <w:t xml:space="preserve">          Москва, «Советский композитор», 1982.</w:t>
      </w:r>
    </w:p>
    <w:p w14:paraId="5B61591C" w14:textId="2047032D" w:rsidR="00FE1B65" w:rsidRDefault="00FE1B65" w:rsidP="00FE1B65">
      <w:pPr>
        <w:pStyle w:val="a3"/>
        <w:rPr>
          <w:rFonts w:ascii="Times New Roman" w:hAnsi="Times New Roman"/>
          <w:sz w:val="24"/>
          <w:szCs w:val="24"/>
        </w:rPr>
      </w:pPr>
      <w:r>
        <w:rPr>
          <w:rFonts w:ascii="Times New Roman" w:hAnsi="Times New Roman"/>
          <w:sz w:val="24"/>
          <w:szCs w:val="24"/>
        </w:rPr>
        <w:t xml:space="preserve">     2.А.Судариков.</w:t>
      </w:r>
      <w:r w:rsidR="009E173A">
        <w:rPr>
          <w:rFonts w:ascii="Times New Roman" w:hAnsi="Times New Roman"/>
          <w:sz w:val="24"/>
          <w:szCs w:val="24"/>
        </w:rPr>
        <w:t xml:space="preserve"> </w:t>
      </w:r>
      <w:r>
        <w:rPr>
          <w:rFonts w:ascii="Times New Roman" w:hAnsi="Times New Roman"/>
          <w:sz w:val="24"/>
          <w:szCs w:val="24"/>
        </w:rPr>
        <w:t xml:space="preserve">Исполнительская техника баяниста. </w:t>
      </w:r>
    </w:p>
    <w:p w14:paraId="40A47864" w14:textId="77777777" w:rsidR="00FE1B65" w:rsidRDefault="00FE1B65" w:rsidP="00FE1B65">
      <w:pPr>
        <w:pStyle w:val="a3"/>
        <w:ind w:left="780"/>
        <w:rPr>
          <w:rFonts w:ascii="Times New Roman" w:hAnsi="Times New Roman"/>
          <w:sz w:val="24"/>
          <w:szCs w:val="24"/>
        </w:rPr>
      </w:pPr>
      <w:r>
        <w:rPr>
          <w:rFonts w:ascii="Times New Roman" w:hAnsi="Times New Roman"/>
          <w:sz w:val="24"/>
          <w:szCs w:val="24"/>
        </w:rPr>
        <w:t xml:space="preserve"> Москва, «Советский композитор», 1986.</w:t>
      </w:r>
    </w:p>
    <w:p w14:paraId="00AB596B" w14:textId="77777777" w:rsidR="00FE1B65" w:rsidRDefault="00FE1B65" w:rsidP="00FE1B65">
      <w:pPr>
        <w:pStyle w:val="a3"/>
        <w:rPr>
          <w:rFonts w:ascii="Times New Roman" w:hAnsi="Times New Roman"/>
          <w:sz w:val="24"/>
          <w:szCs w:val="24"/>
        </w:rPr>
      </w:pPr>
      <w:r>
        <w:rPr>
          <w:rFonts w:ascii="Times New Roman" w:hAnsi="Times New Roman"/>
          <w:sz w:val="24"/>
          <w:szCs w:val="24"/>
        </w:rPr>
        <w:t xml:space="preserve">    3.З. Александрова, Т. Григорьева. Образцы танцевальных мелодий для баяна</w:t>
      </w:r>
    </w:p>
    <w:p w14:paraId="4891FD1E" w14:textId="77777777" w:rsidR="00FE1B65" w:rsidRDefault="00FE1B65" w:rsidP="00FE1B65">
      <w:pPr>
        <w:pStyle w:val="a3"/>
        <w:ind w:left="780"/>
        <w:rPr>
          <w:rFonts w:ascii="Times New Roman" w:hAnsi="Times New Roman"/>
          <w:sz w:val="24"/>
          <w:szCs w:val="24"/>
        </w:rPr>
      </w:pPr>
      <w:r>
        <w:rPr>
          <w:rFonts w:ascii="Times New Roman" w:hAnsi="Times New Roman"/>
          <w:sz w:val="24"/>
          <w:szCs w:val="24"/>
        </w:rPr>
        <w:t xml:space="preserve"> и аккордеона. Чебоксары, «Новое Время»,  2008.</w:t>
      </w:r>
    </w:p>
    <w:p w14:paraId="23A837ED" w14:textId="77777777" w:rsidR="00FE1B65" w:rsidRDefault="00FE1B65" w:rsidP="00FE1B65">
      <w:pPr>
        <w:pStyle w:val="a3"/>
        <w:rPr>
          <w:rFonts w:ascii="Times New Roman" w:hAnsi="Times New Roman"/>
          <w:sz w:val="24"/>
          <w:szCs w:val="24"/>
        </w:rPr>
      </w:pPr>
      <w:r>
        <w:rPr>
          <w:rFonts w:ascii="Times New Roman" w:hAnsi="Times New Roman"/>
          <w:sz w:val="24"/>
          <w:szCs w:val="24"/>
        </w:rPr>
        <w:t xml:space="preserve">    4.   В. </w:t>
      </w:r>
      <w:proofErr w:type="spellStart"/>
      <w:r>
        <w:rPr>
          <w:rFonts w:ascii="Times New Roman" w:hAnsi="Times New Roman"/>
          <w:sz w:val="24"/>
          <w:szCs w:val="24"/>
        </w:rPr>
        <w:t>Накапкин</w:t>
      </w:r>
      <w:proofErr w:type="spellEnd"/>
      <w:r>
        <w:rPr>
          <w:rFonts w:ascii="Times New Roman" w:hAnsi="Times New Roman"/>
          <w:sz w:val="24"/>
          <w:szCs w:val="24"/>
        </w:rPr>
        <w:t xml:space="preserve">. Школа игры на готово-выборном баяне.  </w:t>
      </w:r>
    </w:p>
    <w:p w14:paraId="07763DBE" w14:textId="77777777" w:rsidR="00FE1B65" w:rsidRDefault="00FE1B65" w:rsidP="00FE1B65">
      <w:pPr>
        <w:pStyle w:val="a3"/>
        <w:ind w:left="780"/>
        <w:rPr>
          <w:rFonts w:ascii="Times New Roman" w:hAnsi="Times New Roman"/>
          <w:sz w:val="24"/>
          <w:szCs w:val="24"/>
        </w:rPr>
      </w:pPr>
      <w:r>
        <w:rPr>
          <w:rFonts w:ascii="Times New Roman" w:hAnsi="Times New Roman"/>
          <w:sz w:val="24"/>
          <w:szCs w:val="24"/>
        </w:rPr>
        <w:t>Москва, «Советский композитор», 1985.</w:t>
      </w:r>
    </w:p>
    <w:p w14:paraId="5E2B4FCE" w14:textId="77777777" w:rsidR="00FE1B65" w:rsidRDefault="00FE1B65" w:rsidP="00FE1B65">
      <w:pPr>
        <w:pStyle w:val="a3"/>
        <w:rPr>
          <w:rFonts w:ascii="Times New Roman" w:hAnsi="Times New Roman"/>
          <w:sz w:val="24"/>
          <w:szCs w:val="24"/>
        </w:rPr>
      </w:pPr>
      <w:r>
        <w:rPr>
          <w:rFonts w:ascii="Times New Roman" w:hAnsi="Times New Roman"/>
          <w:sz w:val="24"/>
          <w:szCs w:val="24"/>
        </w:rPr>
        <w:t xml:space="preserve">    5. Д. Самойлов. Пятнадцать уроков игры на баяне. Москва, «Кифара», 1998.</w:t>
      </w:r>
    </w:p>
    <w:p w14:paraId="3EA16B0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 </w:t>
      </w:r>
      <w:proofErr w:type="spellStart"/>
      <w:r>
        <w:rPr>
          <w:rFonts w:ascii="Times New Roman" w:hAnsi="Times New Roman"/>
          <w:sz w:val="24"/>
          <w:szCs w:val="24"/>
        </w:rPr>
        <w:t>А.Басурманов</w:t>
      </w:r>
      <w:proofErr w:type="spellEnd"/>
      <w:r>
        <w:rPr>
          <w:rFonts w:ascii="Times New Roman" w:hAnsi="Times New Roman"/>
          <w:sz w:val="24"/>
          <w:szCs w:val="24"/>
        </w:rPr>
        <w:t xml:space="preserve">. Трёхгодичный курс обучения  игре на баяне. </w:t>
      </w:r>
    </w:p>
    <w:p w14:paraId="5192BEA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1971.</w:t>
      </w:r>
    </w:p>
    <w:p w14:paraId="05AA17B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 Г. Шахов. Аппликатура как средство развития профессионального мастерства   </w:t>
      </w:r>
    </w:p>
    <w:p w14:paraId="695BAC2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баяниста и аккордеониста. Москва, «Музыка», 1991.</w:t>
      </w:r>
    </w:p>
    <w:p w14:paraId="7CE83F9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 Баян в музыкальной школе. Выпуск 19. Москва, «Советский композитор», 1975.</w:t>
      </w:r>
    </w:p>
    <w:p w14:paraId="74DD5601"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9. Баян в музыкальной школе. Выпуск 34. Москва, «Советский композитор», 1979</w:t>
      </w:r>
    </w:p>
    <w:p w14:paraId="6A395AD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10.</w:t>
      </w:r>
      <w:r w:rsidRPr="00054FF9">
        <w:rPr>
          <w:rFonts w:ascii="Times New Roman" w:hAnsi="Times New Roman"/>
          <w:sz w:val="24"/>
          <w:szCs w:val="24"/>
        </w:rPr>
        <w:t xml:space="preserve"> </w:t>
      </w:r>
      <w:r>
        <w:rPr>
          <w:rFonts w:ascii="Times New Roman" w:hAnsi="Times New Roman"/>
          <w:sz w:val="24"/>
          <w:szCs w:val="24"/>
        </w:rPr>
        <w:t>Баян в музыкальной школе. Выпуск 50. Москва, «Советский композитор», 1983.</w:t>
      </w:r>
    </w:p>
    <w:p w14:paraId="355E313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11. Баян в музыкальной школе. Выпуск 51. Москва, «Советский композитор», 1984.</w:t>
      </w:r>
    </w:p>
    <w:p w14:paraId="7993A9C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12.</w:t>
      </w:r>
      <w:r w:rsidRPr="00054FF9">
        <w:rPr>
          <w:rFonts w:ascii="Times New Roman" w:hAnsi="Times New Roman"/>
          <w:sz w:val="24"/>
          <w:szCs w:val="24"/>
        </w:rPr>
        <w:t xml:space="preserve"> </w:t>
      </w:r>
      <w:r>
        <w:rPr>
          <w:rFonts w:ascii="Times New Roman" w:hAnsi="Times New Roman"/>
          <w:sz w:val="24"/>
          <w:szCs w:val="24"/>
        </w:rPr>
        <w:t>Баян в музыкальной школе. Выпуск 54. Москва, «Советский композитор», 1986.</w:t>
      </w:r>
    </w:p>
    <w:p w14:paraId="30E629F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13.  Баян в музыкальной школе. Выпуск 68. Москва, «Композитор», 1994.</w:t>
      </w:r>
    </w:p>
    <w:p w14:paraId="08E4B26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14. Л. Колесов. Эстрада в музыкальной школе. </w:t>
      </w:r>
    </w:p>
    <w:p w14:paraId="489C48A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«Всероссийское музыкальное общество»,  1998.</w:t>
      </w:r>
    </w:p>
    <w:p w14:paraId="2E9BC32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15. Баян, 1 класс. Учебный репертуар детских музыкальных школ.</w:t>
      </w:r>
    </w:p>
    <w:p w14:paraId="28996CA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Киев, «</w:t>
      </w:r>
      <w:proofErr w:type="spellStart"/>
      <w:r>
        <w:rPr>
          <w:rFonts w:ascii="Times New Roman" w:hAnsi="Times New Roman"/>
          <w:sz w:val="24"/>
          <w:szCs w:val="24"/>
        </w:rPr>
        <w:t>Музична</w:t>
      </w:r>
      <w:proofErr w:type="spellEnd"/>
      <w:r>
        <w:rPr>
          <w:rFonts w:ascii="Times New Roman" w:hAnsi="Times New Roman"/>
          <w:sz w:val="24"/>
          <w:szCs w:val="24"/>
        </w:rPr>
        <w:t xml:space="preserve"> Украина», 1987.</w:t>
      </w:r>
    </w:p>
    <w:p w14:paraId="20EA2E31"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16. Баян, 2 класс. Учебный репертуар детских музыкальных школ. </w:t>
      </w:r>
    </w:p>
    <w:p w14:paraId="52FADA6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Киев, «</w:t>
      </w:r>
      <w:proofErr w:type="spellStart"/>
      <w:r>
        <w:rPr>
          <w:rFonts w:ascii="Times New Roman" w:hAnsi="Times New Roman"/>
          <w:sz w:val="24"/>
          <w:szCs w:val="24"/>
        </w:rPr>
        <w:t>Музична</w:t>
      </w:r>
      <w:proofErr w:type="spellEnd"/>
      <w:r>
        <w:rPr>
          <w:rFonts w:ascii="Times New Roman" w:hAnsi="Times New Roman"/>
          <w:sz w:val="24"/>
          <w:szCs w:val="24"/>
        </w:rPr>
        <w:t xml:space="preserve"> Украина», 1985.</w:t>
      </w:r>
    </w:p>
    <w:p w14:paraId="7C98872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17.</w:t>
      </w:r>
      <w:r w:rsidRPr="005050B9">
        <w:rPr>
          <w:rFonts w:ascii="Times New Roman" w:hAnsi="Times New Roman"/>
          <w:sz w:val="24"/>
          <w:szCs w:val="24"/>
        </w:rPr>
        <w:t xml:space="preserve"> </w:t>
      </w:r>
      <w:r>
        <w:rPr>
          <w:rFonts w:ascii="Times New Roman" w:hAnsi="Times New Roman"/>
          <w:sz w:val="24"/>
          <w:szCs w:val="24"/>
        </w:rPr>
        <w:t>Баян, 4 класс. Учебный репертуар детских музыкальных школ.</w:t>
      </w:r>
    </w:p>
    <w:p w14:paraId="028549F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Киев, «</w:t>
      </w:r>
      <w:proofErr w:type="spellStart"/>
      <w:r>
        <w:rPr>
          <w:rFonts w:ascii="Times New Roman" w:hAnsi="Times New Roman"/>
          <w:sz w:val="24"/>
          <w:szCs w:val="24"/>
        </w:rPr>
        <w:t>Музична</w:t>
      </w:r>
      <w:proofErr w:type="spellEnd"/>
      <w:r>
        <w:rPr>
          <w:rFonts w:ascii="Times New Roman" w:hAnsi="Times New Roman"/>
          <w:sz w:val="24"/>
          <w:szCs w:val="24"/>
        </w:rPr>
        <w:t xml:space="preserve"> Украина», 1971.</w:t>
      </w:r>
    </w:p>
    <w:p w14:paraId="4E746DE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18. Хрестоматия баяниста. 2-й класс детской музыкальной школы.</w:t>
      </w:r>
    </w:p>
    <w:p w14:paraId="63A97F4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w:t>
      </w:r>
      <w:proofErr w:type="spellStart"/>
      <w:r>
        <w:rPr>
          <w:rFonts w:ascii="Times New Roman" w:hAnsi="Times New Roman"/>
          <w:sz w:val="24"/>
          <w:szCs w:val="24"/>
        </w:rPr>
        <w:t>Торглобус</w:t>
      </w:r>
      <w:proofErr w:type="spellEnd"/>
      <w:r>
        <w:rPr>
          <w:rFonts w:ascii="Times New Roman" w:hAnsi="Times New Roman"/>
          <w:sz w:val="24"/>
          <w:szCs w:val="24"/>
        </w:rPr>
        <w:t>», 2001.</w:t>
      </w:r>
    </w:p>
    <w:p w14:paraId="7884AC6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19.</w:t>
      </w:r>
      <w:r w:rsidRPr="005050B9">
        <w:rPr>
          <w:rFonts w:ascii="Times New Roman" w:hAnsi="Times New Roman"/>
          <w:sz w:val="24"/>
          <w:szCs w:val="24"/>
        </w:rPr>
        <w:t xml:space="preserve"> </w:t>
      </w:r>
      <w:r>
        <w:rPr>
          <w:rFonts w:ascii="Times New Roman" w:hAnsi="Times New Roman"/>
          <w:sz w:val="24"/>
          <w:szCs w:val="24"/>
        </w:rPr>
        <w:t xml:space="preserve">Хрестоматия баяниста. 3-й класс детской музыкальной школы. </w:t>
      </w:r>
    </w:p>
    <w:p w14:paraId="14D6843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w:t>
      </w:r>
      <w:proofErr w:type="spellStart"/>
      <w:r>
        <w:rPr>
          <w:rFonts w:ascii="Times New Roman" w:hAnsi="Times New Roman"/>
          <w:sz w:val="24"/>
          <w:szCs w:val="24"/>
        </w:rPr>
        <w:t>Торглобус</w:t>
      </w:r>
      <w:proofErr w:type="spellEnd"/>
      <w:r>
        <w:rPr>
          <w:rFonts w:ascii="Times New Roman" w:hAnsi="Times New Roman"/>
          <w:sz w:val="24"/>
          <w:szCs w:val="24"/>
        </w:rPr>
        <w:t>», , 2001.</w:t>
      </w:r>
    </w:p>
    <w:p w14:paraId="049B36F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20. Хрестоматия баяниста. 4-й класс детской музыкальной школы.</w:t>
      </w:r>
    </w:p>
    <w:p w14:paraId="5198FE7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«Интро-</w:t>
      </w:r>
      <w:proofErr w:type="spellStart"/>
      <w:r>
        <w:rPr>
          <w:rFonts w:ascii="Times New Roman" w:hAnsi="Times New Roman"/>
          <w:sz w:val="24"/>
          <w:szCs w:val="24"/>
        </w:rPr>
        <w:t>вэйв</w:t>
      </w:r>
      <w:proofErr w:type="spellEnd"/>
      <w:r>
        <w:rPr>
          <w:rFonts w:ascii="Times New Roman" w:hAnsi="Times New Roman"/>
          <w:sz w:val="24"/>
          <w:szCs w:val="24"/>
        </w:rPr>
        <w:t xml:space="preserve">», 2004. </w:t>
      </w:r>
    </w:p>
    <w:p w14:paraId="75671FC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21. </w:t>
      </w:r>
      <w:r w:rsidRPr="005050B9">
        <w:rPr>
          <w:rFonts w:ascii="Times New Roman" w:hAnsi="Times New Roman"/>
          <w:sz w:val="24"/>
          <w:szCs w:val="24"/>
        </w:rPr>
        <w:t xml:space="preserve"> </w:t>
      </w:r>
      <w:r>
        <w:rPr>
          <w:rFonts w:ascii="Times New Roman" w:hAnsi="Times New Roman"/>
          <w:sz w:val="24"/>
          <w:szCs w:val="24"/>
        </w:rPr>
        <w:t>Хрестоматия баяниста. 5-й класс детской музыкальной школы.</w:t>
      </w:r>
    </w:p>
    <w:p w14:paraId="103AFB8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«Интро-</w:t>
      </w:r>
      <w:proofErr w:type="spellStart"/>
      <w:r>
        <w:rPr>
          <w:rFonts w:ascii="Times New Roman" w:hAnsi="Times New Roman"/>
          <w:sz w:val="24"/>
          <w:szCs w:val="24"/>
        </w:rPr>
        <w:t>вэйв</w:t>
      </w:r>
      <w:proofErr w:type="spellEnd"/>
      <w:r>
        <w:rPr>
          <w:rFonts w:ascii="Times New Roman" w:hAnsi="Times New Roman"/>
          <w:sz w:val="24"/>
          <w:szCs w:val="24"/>
        </w:rPr>
        <w:t>», 2004.</w:t>
      </w:r>
    </w:p>
    <w:p w14:paraId="41CF07A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lastRenderedPageBreak/>
        <w:t xml:space="preserve">    22. Хрестоматия баяниста. Старшие классы ДМШ. </w:t>
      </w:r>
      <w:proofErr w:type="spellStart"/>
      <w:r>
        <w:rPr>
          <w:rFonts w:ascii="Times New Roman" w:hAnsi="Times New Roman"/>
          <w:sz w:val="24"/>
          <w:szCs w:val="24"/>
        </w:rPr>
        <w:t>Пьесы.Часть</w:t>
      </w:r>
      <w:proofErr w:type="spellEnd"/>
      <w:r>
        <w:rPr>
          <w:rFonts w:ascii="Times New Roman" w:hAnsi="Times New Roman"/>
          <w:sz w:val="24"/>
          <w:szCs w:val="24"/>
        </w:rPr>
        <w:t xml:space="preserve"> 1.</w:t>
      </w:r>
    </w:p>
    <w:p w14:paraId="3E66A88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2001.</w:t>
      </w:r>
    </w:p>
    <w:p w14:paraId="035C28B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23. Хрестоматия баяниста. 5 класс ДМШ. Пьесы. Москва, «Музыка», 1997.</w:t>
      </w:r>
    </w:p>
    <w:p w14:paraId="0193075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24. Хрестоматия баяниста. Для детских музыкальных школ. Классы 1, 2.</w:t>
      </w:r>
    </w:p>
    <w:p w14:paraId="008D6F0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1972. </w:t>
      </w:r>
    </w:p>
    <w:p w14:paraId="4CE9DC0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25. Хрестоматия баяниста. Детская  музыкальная  школа. 1-2 классы.</w:t>
      </w:r>
    </w:p>
    <w:p w14:paraId="42ABC90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1985.</w:t>
      </w:r>
    </w:p>
    <w:p w14:paraId="534B1AA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26. Хрестоматия баяниста. Выпуск 11.</w:t>
      </w:r>
      <w:r w:rsidRPr="005D0008">
        <w:rPr>
          <w:rFonts w:ascii="Times New Roman" w:hAnsi="Times New Roman"/>
          <w:sz w:val="24"/>
          <w:szCs w:val="24"/>
        </w:rPr>
        <w:t xml:space="preserve"> </w:t>
      </w:r>
      <w:r>
        <w:rPr>
          <w:rFonts w:ascii="Times New Roman" w:hAnsi="Times New Roman"/>
          <w:sz w:val="24"/>
          <w:szCs w:val="24"/>
        </w:rPr>
        <w:t xml:space="preserve">Москва, «Музыка», 1965. </w:t>
      </w:r>
    </w:p>
    <w:p w14:paraId="03498894"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27. Хрестоматия для баяна. 1-5 классы музыкальной школы. Выпуск 4. </w:t>
      </w:r>
    </w:p>
    <w:p w14:paraId="3709536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«Государственное музыкальное издательство», 1961.   </w:t>
      </w:r>
    </w:p>
    <w:p w14:paraId="7BD28F9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28. Хрестоматия для баяна. 1-5 классы музыкальной школы. Выпуск 2.</w:t>
      </w:r>
    </w:p>
    <w:p w14:paraId="57DC2CB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«Государственное музыкальное издательство», 1961.</w:t>
      </w:r>
    </w:p>
    <w:p w14:paraId="34AB2DA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29. Хрестоматия для баяна. 1-5 классы музыкальной школы. Выпуск 5. </w:t>
      </w:r>
    </w:p>
    <w:p w14:paraId="260472E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«Государственное музыкальное издательство», 1961. </w:t>
      </w:r>
    </w:p>
    <w:p w14:paraId="13BA04E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30. Хрестоматия для баяна и аккордеона. Часть </w:t>
      </w:r>
      <w:r>
        <w:rPr>
          <w:rFonts w:ascii="Times New Roman" w:hAnsi="Times New Roman"/>
          <w:sz w:val="24"/>
          <w:szCs w:val="24"/>
          <w:lang w:val="en-US"/>
        </w:rPr>
        <w:t>III</w:t>
      </w:r>
      <w:r>
        <w:rPr>
          <w:rFonts w:ascii="Times New Roman" w:hAnsi="Times New Roman"/>
          <w:sz w:val="24"/>
          <w:szCs w:val="24"/>
        </w:rPr>
        <w:t>.</w:t>
      </w:r>
    </w:p>
    <w:p w14:paraId="625BEA9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1973.</w:t>
      </w:r>
    </w:p>
    <w:p w14:paraId="7B436B4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31. Педагогический репертуар баяниста. Для детских музыкальных школ.</w:t>
      </w:r>
    </w:p>
    <w:p w14:paraId="6478A85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1-2 классы. Выпуск 2. Москва, «Музыка», 1972.</w:t>
      </w:r>
    </w:p>
    <w:p w14:paraId="03DEE82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32.</w:t>
      </w:r>
      <w:r w:rsidRPr="005F3892">
        <w:rPr>
          <w:rFonts w:ascii="Times New Roman" w:hAnsi="Times New Roman"/>
          <w:sz w:val="24"/>
          <w:szCs w:val="24"/>
        </w:rPr>
        <w:t xml:space="preserve"> </w:t>
      </w:r>
      <w:r>
        <w:rPr>
          <w:rFonts w:ascii="Times New Roman" w:hAnsi="Times New Roman"/>
          <w:sz w:val="24"/>
          <w:szCs w:val="24"/>
        </w:rPr>
        <w:t>Педагогический репертуар баяниста-аккордеониста. 2-7 классы ДМШ.</w:t>
      </w:r>
    </w:p>
    <w:p w14:paraId="197CCBC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Саратов, «Детская книга», 2000.</w:t>
      </w:r>
    </w:p>
    <w:p w14:paraId="63A26031"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33. Начинающему баянисту. Выпуск </w:t>
      </w:r>
      <w:r>
        <w:rPr>
          <w:rFonts w:ascii="Times New Roman" w:hAnsi="Times New Roman"/>
          <w:sz w:val="24"/>
          <w:szCs w:val="24"/>
          <w:lang w:val="en-US"/>
        </w:rPr>
        <w:t>I</w:t>
      </w:r>
      <w:r>
        <w:rPr>
          <w:rFonts w:ascii="Times New Roman" w:hAnsi="Times New Roman"/>
          <w:sz w:val="24"/>
          <w:szCs w:val="24"/>
        </w:rPr>
        <w:t>. Москва, «Музыка», 1969.</w:t>
      </w:r>
    </w:p>
    <w:p w14:paraId="67511BE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34.Баян. Народные песни. 3-5</w:t>
      </w:r>
      <w:r w:rsidRPr="005F3892">
        <w:rPr>
          <w:rFonts w:ascii="Times New Roman" w:hAnsi="Times New Roman"/>
          <w:sz w:val="24"/>
          <w:szCs w:val="24"/>
        </w:rPr>
        <w:t xml:space="preserve"> </w:t>
      </w:r>
      <w:r>
        <w:rPr>
          <w:rFonts w:ascii="Times New Roman" w:hAnsi="Times New Roman"/>
          <w:sz w:val="24"/>
          <w:szCs w:val="24"/>
        </w:rPr>
        <w:t xml:space="preserve">классы детской музыкальной школы. </w:t>
      </w:r>
    </w:p>
    <w:p w14:paraId="2DA8608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«Кифара», 1999. </w:t>
      </w:r>
    </w:p>
    <w:p w14:paraId="2F8C25A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35. Баян. Полифонические пьесы. 1-3</w:t>
      </w:r>
      <w:r w:rsidRPr="005F3892">
        <w:rPr>
          <w:rFonts w:ascii="Times New Roman" w:hAnsi="Times New Roman"/>
          <w:sz w:val="24"/>
          <w:szCs w:val="24"/>
        </w:rPr>
        <w:t xml:space="preserve"> </w:t>
      </w:r>
      <w:r>
        <w:rPr>
          <w:rFonts w:ascii="Times New Roman" w:hAnsi="Times New Roman"/>
          <w:sz w:val="24"/>
          <w:szCs w:val="24"/>
        </w:rPr>
        <w:t>классы детской музыкальной школы.</w:t>
      </w:r>
    </w:p>
    <w:p w14:paraId="2E8D9F9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«Кифара», 1997.</w:t>
      </w:r>
    </w:p>
    <w:p w14:paraId="0A2FF32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36. Баянисту-любителю. Выпуск 2. Москва, «Советский композитор», 1977.   </w:t>
      </w:r>
    </w:p>
    <w:p w14:paraId="6C8F880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37. Баянисту-любителю. Выпуск 9. Москва, «Советский композитор», 1985.</w:t>
      </w:r>
    </w:p>
    <w:p w14:paraId="5961D66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38. Баянисту-любителю. Выпуск 11. Москва, «Советский композитор, 1987.</w:t>
      </w:r>
    </w:p>
    <w:p w14:paraId="196BC67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39. Мой друг баян. Выпуск 5.</w:t>
      </w:r>
      <w:r w:rsidRPr="00947A3A">
        <w:rPr>
          <w:rFonts w:ascii="Times New Roman" w:hAnsi="Times New Roman"/>
          <w:sz w:val="24"/>
          <w:szCs w:val="24"/>
        </w:rPr>
        <w:t xml:space="preserve"> </w:t>
      </w:r>
      <w:r>
        <w:rPr>
          <w:rFonts w:ascii="Times New Roman" w:hAnsi="Times New Roman"/>
          <w:sz w:val="24"/>
          <w:szCs w:val="24"/>
        </w:rPr>
        <w:t>Москва, «Советский композитор», 1979.</w:t>
      </w:r>
    </w:p>
    <w:p w14:paraId="56A9F69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40. Мой друг баян. Выпуск 5.</w:t>
      </w:r>
      <w:r w:rsidRPr="00947A3A">
        <w:rPr>
          <w:rFonts w:ascii="Times New Roman" w:hAnsi="Times New Roman"/>
          <w:sz w:val="24"/>
          <w:szCs w:val="24"/>
        </w:rPr>
        <w:t xml:space="preserve"> </w:t>
      </w:r>
      <w:r>
        <w:rPr>
          <w:rFonts w:ascii="Times New Roman" w:hAnsi="Times New Roman"/>
          <w:sz w:val="24"/>
          <w:szCs w:val="24"/>
        </w:rPr>
        <w:t>Москва, «Советский композитор», 1987.</w:t>
      </w:r>
    </w:p>
    <w:p w14:paraId="516692A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41. Мой друг баян. Выпуск 5.</w:t>
      </w:r>
      <w:r w:rsidRPr="00947A3A">
        <w:rPr>
          <w:rFonts w:ascii="Times New Roman" w:hAnsi="Times New Roman"/>
          <w:sz w:val="24"/>
          <w:szCs w:val="24"/>
        </w:rPr>
        <w:t xml:space="preserve"> </w:t>
      </w:r>
      <w:r>
        <w:rPr>
          <w:rFonts w:ascii="Times New Roman" w:hAnsi="Times New Roman"/>
          <w:sz w:val="24"/>
          <w:szCs w:val="24"/>
        </w:rPr>
        <w:t>Москва, «Советский композитор», 1991.</w:t>
      </w:r>
    </w:p>
    <w:p w14:paraId="6715755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42. Народные песни и танцы в обработке для баяна. Выпуск 6.</w:t>
      </w:r>
      <w:r w:rsidRPr="00AC0588">
        <w:rPr>
          <w:rFonts w:ascii="Times New Roman" w:hAnsi="Times New Roman"/>
          <w:sz w:val="24"/>
          <w:szCs w:val="24"/>
        </w:rPr>
        <w:t xml:space="preserve"> </w:t>
      </w:r>
    </w:p>
    <w:p w14:paraId="3D43BF4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1977.</w:t>
      </w:r>
    </w:p>
    <w:p w14:paraId="6B0D1E57" w14:textId="77777777" w:rsidR="00FE1B65" w:rsidRDefault="00FE1B65" w:rsidP="00FE1B65">
      <w:pPr>
        <w:pStyle w:val="a3"/>
        <w:ind w:left="284" w:hanging="284"/>
        <w:jc w:val="both"/>
        <w:rPr>
          <w:rFonts w:ascii="Times New Roman" w:hAnsi="Times New Roman"/>
          <w:sz w:val="24"/>
          <w:szCs w:val="24"/>
        </w:rPr>
      </w:pPr>
      <w:r>
        <w:rPr>
          <w:rFonts w:ascii="Times New Roman" w:hAnsi="Times New Roman"/>
          <w:sz w:val="24"/>
          <w:szCs w:val="24"/>
        </w:rPr>
        <w:t xml:space="preserve">    43.  Народные песни и танцы в обработке для баяна. Выпуск 10.</w:t>
      </w:r>
    </w:p>
    <w:p w14:paraId="7151E7DD" w14:textId="77777777" w:rsidR="00FE1B65" w:rsidRDefault="00FE1B65" w:rsidP="00FE1B65">
      <w:pPr>
        <w:pStyle w:val="a3"/>
        <w:ind w:left="284" w:hanging="284"/>
        <w:jc w:val="both"/>
        <w:rPr>
          <w:rFonts w:ascii="Times New Roman" w:hAnsi="Times New Roman"/>
          <w:sz w:val="24"/>
          <w:szCs w:val="24"/>
        </w:rPr>
      </w:pPr>
      <w:r>
        <w:rPr>
          <w:rFonts w:ascii="Times New Roman" w:hAnsi="Times New Roman"/>
          <w:sz w:val="24"/>
          <w:szCs w:val="24"/>
        </w:rPr>
        <w:t xml:space="preserve">         </w:t>
      </w:r>
      <w:r w:rsidRPr="00AC0588">
        <w:rPr>
          <w:rFonts w:ascii="Times New Roman" w:hAnsi="Times New Roman"/>
          <w:sz w:val="24"/>
          <w:szCs w:val="24"/>
        </w:rPr>
        <w:t xml:space="preserve"> </w:t>
      </w:r>
      <w:r>
        <w:rPr>
          <w:rFonts w:ascii="Times New Roman" w:hAnsi="Times New Roman"/>
          <w:sz w:val="24"/>
          <w:szCs w:val="24"/>
        </w:rPr>
        <w:t>Москва, «Советский    композитор», 1979.</w:t>
      </w:r>
    </w:p>
    <w:p w14:paraId="6E38F7A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44.  Народные песни и танцы в обработке для баяна. Выпуск 21.   </w:t>
      </w:r>
    </w:p>
    <w:p w14:paraId="1A81B0F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1986.</w:t>
      </w:r>
    </w:p>
    <w:p w14:paraId="7C6DB6F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45. Альбом начинающего баяниста. Выпуск 4.</w:t>
      </w:r>
    </w:p>
    <w:p w14:paraId="1811CC8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w:t>
      </w:r>
      <w:r w:rsidRPr="00AC0588">
        <w:rPr>
          <w:rFonts w:ascii="Times New Roman" w:hAnsi="Times New Roman"/>
          <w:sz w:val="24"/>
          <w:szCs w:val="24"/>
        </w:rPr>
        <w:t xml:space="preserve"> </w:t>
      </w:r>
      <w:r>
        <w:rPr>
          <w:rFonts w:ascii="Times New Roman" w:hAnsi="Times New Roman"/>
          <w:sz w:val="24"/>
          <w:szCs w:val="24"/>
        </w:rPr>
        <w:t xml:space="preserve">Москва, «Советский    композитор», 1971. </w:t>
      </w:r>
    </w:p>
    <w:p w14:paraId="7DE0D90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46.  Альбом начинающего баяниста. Выпуск 10.</w:t>
      </w:r>
      <w:r w:rsidRPr="00AC0588">
        <w:rPr>
          <w:rFonts w:ascii="Times New Roman" w:hAnsi="Times New Roman"/>
          <w:sz w:val="24"/>
          <w:szCs w:val="24"/>
        </w:rPr>
        <w:t xml:space="preserve"> </w:t>
      </w:r>
    </w:p>
    <w:p w14:paraId="35F27D91"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1974.</w:t>
      </w:r>
    </w:p>
    <w:p w14:paraId="32C7FB1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47. Альбом начинающего баяниста. Выпуск 19.</w:t>
      </w:r>
      <w:r w:rsidRPr="00AC0588">
        <w:rPr>
          <w:rFonts w:ascii="Times New Roman" w:hAnsi="Times New Roman"/>
          <w:sz w:val="24"/>
          <w:szCs w:val="24"/>
        </w:rPr>
        <w:t xml:space="preserve"> </w:t>
      </w:r>
    </w:p>
    <w:p w14:paraId="3CF986C4"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1979.</w:t>
      </w:r>
    </w:p>
    <w:p w14:paraId="4BB3D10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48. Альбом начинающего баяниста. Выпуск 35.</w:t>
      </w:r>
    </w:p>
    <w:p w14:paraId="4C6648B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w:t>
      </w:r>
      <w:r w:rsidRPr="00AC0588">
        <w:rPr>
          <w:rFonts w:ascii="Times New Roman" w:hAnsi="Times New Roman"/>
          <w:sz w:val="24"/>
          <w:szCs w:val="24"/>
        </w:rPr>
        <w:t xml:space="preserve"> </w:t>
      </w:r>
      <w:r>
        <w:rPr>
          <w:rFonts w:ascii="Times New Roman" w:hAnsi="Times New Roman"/>
          <w:sz w:val="24"/>
          <w:szCs w:val="24"/>
        </w:rPr>
        <w:t>Москва, «Советский    композитор», 1987.</w:t>
      </w:r>
    </w:p>
    <w:p w14:paraId="0AFF77A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49. Репертуар начинающего баяниста. Москва, «Музыка», 1979.</w:t>
      </w:r>
    </w:p>
    <w:p w14:paraId="059E3B3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50.</w:t>
      </w:r>
      <w:r w:rsidRPr="00E8126B">
        <w:rPr>
          <w:rFonts w:ascii="Times New Roman" w:hAnsi="Times New Roman"/>
          <w:sz w:val="24"/>
          <w:szCs w:val="24"/>
        </w:rPr>
        <w:t xml:space="preserve"> </w:t>
      </w:r>
      <w:r>
        <w:rPr>
          <w:rFonts w:ascii="Times New Roman" w:hAnsi="Times New Roman"/>
          <w:sz w:val="24"/>
          <w:szCs w:val="24"/>
        </w:rPr>
        <w:t>Нотный альбом баяниста. Выпуск 1. Москва, «Советский    композитор», 1979</w:t>
      </w:r>
    </w:p>
    <w:p w14:paraId="2252053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51. Нотный альбом баяниста. Выпуск 9. Москва, «Советский    композитор», 1987.</w:t>
      </w:r>
    </w:p>
    <w:p w14:paraId="3F9E17B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52. Нотный альбом баяниста. Выпуск 10. Москва, «Советский    композитор», 1988.</w:t>
      </w:r>
    </w:p>
    <w:p w14:paraId="2EFFDAE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53. Альбом для детей. Произведения для баяна. Выпуск 2. Москва, «Музыка», 1987.</w:t>
      </w:r>
    </w:p>
    <w:p w14:paraId="287DEEE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54. Первые шаги баяниста. Выпуск 26. Москва, «Музыка». 1965. </w:t>
      </w:r>
    </w:p>
    <w:p w14:paraId="024371C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55. Первые шаги баяниста. Выпуск 27. Москва, «Музыка». 1965.</w:t>
      </w:r>
    </w:p>
    <w:p w14:paraId="7070D94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56. Первые шаги баяниста. Выпуск 31. Москва, «Музыка». 1965.</w:t>
      </w:r>
    </w:p>
    <w:p w14:paraId="344C478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57. Первые шаги баяниста. Выпуски  36-40. Москва, «Музыка». 1968.</w:t>
      </w:r>
    </w:p>
    <w:p w14:paraId="6D618CA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58. Первые шаги баяниста. Выпуск 56. Москва, «Советский композитор», 1968.</w:t>
      </w:r>
    </w:p>
    <w:p w14:paraId="525E488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lastRenderedPageBreak/>
        <w:t xml:space="preserve">    59.</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70. Москва, «Советский композитор», 1970.</w:t>
      </w:r>
    </w:p>
    <w:p w14:paraId="06120731"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60.</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86. Москва, «Советский композитор», 1971.</w:t>
      </w:r>
    </w:p>
    <w:p w14:paraId="7CAA9E9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61.</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87. Москва, «Советский композитор», 1971.</w:t>
      </w:r>
    </w:p>
    <w:p w14:paraId="3893051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62.</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89. Москва, «Советский композитор», 1972.</w:t>
      </w:r>
    </w:p>
    <w:p w14:paraId="7B37DF8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63.</w:t>
      </w:r>
      <w:r w:rsidRPr="00EC5845">
        <w:rPr>
          <w:rFonts w:ascii="Times New Roman" w:hAnsi="Times New Roman"/>
          <w:sz w:val="24"/>
          <w:szCs w:val="24"/>
        </w:rPr>
        <w:t xml:space="preserve"> </w:t>
      </w:r>
      <w:r>
        <w:rPr>
          <w:rFonts w:ascii="Times New Roman" w:hAnsi="Times New Roman"/>
          <w:sz w:val="24"/>
          <w:szCs w:val="24"/>
        </w:rPr>
        <w:t xml:space="preserve">Первые шаги баяниста. Выпуск 92. Москва, «Советский композитор», 1972. </w:t>
      </w:r>
    </w:p>
    <w:p w14:paraId="2988495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64.</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93. Москва, «Советский композитор», 1972.</w:t>
      </w:r>
    </w:p>
    <w:p w14:paraId="6C735B8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65.</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95. Москва, «Советский композитор», 1972.</w:t>
      </w:r>
    </w:p>
    <w:p w14:paraId="208A8B8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66.</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96. Москва, «Советский композитор», 1972.</w:t>
      </w:r>
    </w:p>
    <w:p w14:paraId="7E188DD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67.</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97. Москва, «Советский композитор», 1972.</w:t>
      </w:r>
    </w:p>
    <w:p w14:paraId="0F06675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68.</w:t>
      </w:r>
      <w:r w:rsidRPr="00EC5845">
        <w:rPr>
          <w:rFonts w:ascii="Times New Roman" w:hAnsi="Times New Roman"/>
          <w:sz w:val="24"/>
          <w:szCs w:val="24"/>
        </w:rPr>
        <w:t xml:space="preserve"> </w:t>
      </w:r>
      <w:r>
        <w:rPr>
          <w:rFonts w:ascii="Times New Roman" w:hAnsi="Times New Roman"/>
          <w:sz w:val="24"/>
          <w:szCs w:val="24"/>
        </w:rPr>
        <w:t>Первые шаги баяниста. Выпуск 98. Москва, «Советский композитор», 1972.</w:t>
      </w:r>
    </w:p>
    <w:p w14:paraId="03B766B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69.</w:t>
      </w:r>
      <w:r w:rsidRPr="00EC5845">
        <w:rPr>
          <w:rFonts w:ascii="Times New Roman" w:hAnsi="Times New Roman"/>
          <w:sz w:val="24"/>
          <w:szCs w:val="24"/>
        </w:rPr>
        <w:t xml:space="preserve"> </w:t>
      </w:r>
      <w:r>
        <w:rPr>
          <w:rFonts w:ascii="Times New Roman" w:hAnsi="Times New Roman"/>
          <w:sz w:val="24"/>
          <w:szCs w:val="24"/>
        </w:rPr>
        <w:t xml:space="preserve">Антология литературы для баяна. Часть </w:t>
      </w:r>
      <w:r>
        <w:rPr>
          <w:rFonts w:ascii="Times New Roman" w:hAnsi="Times New Roman"/>
          <w:sz w:val="24"/>
          <w:szCs w:val="24"/>
          <w:lang w:val="en-US"/>
        </w:rPr>
        <w:t>II</w:t>
      </w:r>
      <w:r>
        <w:rPr>
          <w:rFonts w:ascii="Times New Roman" w:hAnsi="Times New Roman"/>
          <w:sz w:val="24"/>
          <w:szCs w:val="24"/>
        </w:rPr>
        <w:t>. Москва, «Музыка», 1985.</w:t>
      </w:r>
    </w:p>
    <w:p w14:paraId="2DEC933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70. А. Онегин. Концертные обработки для баяна. Москва, «Советский       </w:t>
      </w:r>
    </w:p>
    <w:p w14:paraId="67D752F4"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композитор»,  1970.</w:t>
      </w:r>
    </w:p>
    <w:p w14:paraId="4A96558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71. Народные песни и танцы для баяна. Выпуск 4. Москва, «Советский</w:t>
      </w:r>
    </w:p>
    <w:p w14:paraId="045BCB54"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Композитор»,  1962.</w:t>
      </w:r>
    </w:p>
    <w:p w14:paraId="5093FA3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72. Альбом для детей. Выпуск 3. Москва, «Музыка», 1988.</w:t>
      </w:r>
    </w:p>
    <w:p w14:paraId="57F3836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73. Танцуйте с нами. Совремённые танцы для баяна. Киев, «</w:t>
      </w:r>
      <w:proofErr w:type="spellStart"/>
      <w:r>
        <w:rPr>
          <w:rFonts w:ascii="Times New Roman" w:hAnsi="Times New Roman"/>
          <w:sz w:val="24"/>
          <w:szCs w:val="24"/>
        </w:rPr>
        <w:t>Музична</w:t>
      </w:r>
      <w:proofErr w:type="spellEnd"/>
      <w:r>
        <w:rPr>
          <w:rFonts w:ascii="Times New Roman" w:hAnsi="Times New Roman"/>
          <w:sz w:val="24"/>
          <w:szCs w:val="24"/>
        </w:rPr>
        <w:t xml:space="preserve"> Украина», 1975.</w:t>
      </w:r>
    </w:p>
    <w:p w14:paraId="3405A5D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74. И. Болдырев. Пьесы для баяна. Москва, «Советский</w:t>
      </w:r>
    </w:p>
    <w:p w14:paraId="57B8209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Композитор»,  1971.</w:t>
      </w:r>
    </w:p>
    <w:p w14:paraId="4DC81C5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75. П. </w:t>
      </w:r>
      <w:proofErr w:type="spellStart"/>
      <w:r>
        <w:rPr>
          <w:rFonts w:ascii="Times New Roman" w:hAnsi="Times New Roman"/>
          <w:sz w:val="24"/>
          <w:szCs w:val="24"/>
        </w:rPr>
        <w:t>Лондонов</w:t>
      </w:r>
      <w:proofErr w:type="spellEnd"/>
      <w:r>
        <w:rPr>
          <w:rFonts w:ascii="Times New Roman" w:hAnsi="Times New Roman"/>
          <w:sz w:val="24"/>
          <w:szCs w:val="24"/>
        </w:rPr>
        <w:t>. Пьесы, обработки и этюды для готово-выборного баяна.</w:t>
      </w:r>
    </w:p>
    <w:p w14:paraId="10F5539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w:t>
      </w:r>
      <w:r w:rsidRPr="005A3CA8">
        <w:rPr>
          <w:rFonts w:ascii="Times New Roman" w:hAnsi="Times New Roman"/>
          <w:sz w:val="24"/>
          <w:szCs w:val="24"/>
        </w:rPr>
        <w:t xml:space="preserve"> </w:t>
      </w:r>
      <w:r>
        <w:rPr>
          <w:rFonts w:ascii="Times New Roman" w:hAnsi="Times New Roman"/>
          <w:sz w:val="24"/>
          <w:szCs w:val="24"/>
        </w:rPr>
        <w:t>Москва,  «Музыка», 1971</w:t>
      </w:r>
    </w:p>
    <w:p w14:paraId="2E946AA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76.Народная музыка Украины в обработке для аккордеона или баяна.  </w:t>
      </w:r>
    </w:p>
    <w:p w14:paraId="0ECB3A6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1969.</w:t>
      </w:r>
    </w:p>
    <w:p w14:paraId="258BE5F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77. Лёгкие пьесы для чтения с листа для баяна.</w:t>
      </w:r>
      <w:r w:rsidRPr="007446FA">
        <w:rPr>
          <w:rFonts w:ascii="Times New Roman" w:hAnsi="Times New Roman"/>
          <w:sz w:val="24"/>
          <w:szCs w:val="24"/>
        </w:rPr>
        <w:t xml:space="preserve"> </w:t>
      </w:r>
      <w:r>
        <w:rPr>
          <w:rFonts w:ascii="Times New Roman" w:hAnsi="Times New Roman"/>
          <w:sz w:val="24"/>
          <w:szCs w:val="24"/>
        </w:rPr>
        <w:t>Москва, «Советский</w:t>
      </w:r>
    </w:p>
    <w:p w14:paraId="03032F0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Композитор»,  1979.</w:t>
      </w:r>
    </w:p>
    <w:p w14:paraId="2C3096C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78. Н. Чайкин. Детский альбом для баяна.</w:t>
      </w:r>
      <w:r w:rsidRPr="0041203F">
        <w:rPr>
          <w:rFonts w:ascii="Times New Roman" w:hAnsi="Times New Roman"/>
          <w:sz w:val="24"/>
          <w:szCs w:val="24"/>
        </w:rPr>
        <w:t xml:space="preserve"> </w:t>
      </w:r>
      <w:r>
        <w:rPr>
          <w:rFonts w:ascii="Times New Roman" w:hAnsi="Times New Roman"/>
          <w:sz w:val="24"/>
          <w:szCs w:val="24"/>
        </w:rPr>
        <w:t>Москва, «Музыка», 1969.</w:t>
      </w:r>
    </w:p>
    <w:p w14:paraId="5F16468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79. Танцы и пляски народов СССР для баяна и аккордеона. Москва, «Советский</w:t>
      </w:r>
    </w:p>
    <w:p w14:paraId="749DD81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Композитор»,  1979.</w:t>
      </w:r>
    </w:p>
    <w:p w14:paraId="66785CD2"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80.   Музыкальная </w:t>
      </w:r>
      <w:proofErr w:type="spellStart"/>
      <w:r>
        <w:rPr>
          <w:rFonts w:ascii="Times New Roman" w:hAnsi="Times New Roman"/>
          <w:sz w:val="24"/>
          <w:szCs w:val="24"/>
        </w:rPr>
        <w:t>акварель.Пьесы</w:t>
      </w:r>
      <w:proofErr w:type="spellEnd"/>
      <w:r>
        <w:rPr>
          <w:rFonts w:ascii="Times New Roman" w:hAnsi="Times New Roman"/>
          <w:sz w:val="24"/>
          <w:szCs w:val="24"/>
        </w:rPr>
        <w:t xml:space="preserve"> для баяна. Выпуск 8. Москва, «Советский</w:t>
      </w:r>
    </w:p>
    <w:p w14:paraId="328DDC6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Композитор»,  1989.</w:t>
      </w:r>
    </w:p>
    <w:p w14:paraId="074D156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81. Популярные старинные вальсы в обработке для баяна И. </w:t>
      </w:r>
      <w:proofErr w:type="spellStart"/>
      <w:r>
        <w:rPr>
          <w:rFonts w:ascii="Times New Roman" w:hAnsi="Times New Roman"/>
          <w:sz w:val="24"/>
          <w:szCs w:val="24"/>
        </w:rPr>
        <w:t>Паницкого</w:t>
      </w:r>
      <w:proofErr w:type="spellEnd"/>
      <w:r>
        <w:rPr>
          <w:rFonts w:ascii="Times New Roman" w:hAnsi="Times New Roman"/>
          <w:sz w:val="24"/>
          <w:szCs w:val="24"/>
        </w:rPr>
        <w:t>.</w:t>
      </w:r>
    </w:p>
    <w:p w14:paraId="333B4D9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1985.</w:t>
      </w:r>
    </w:p>
    <w:p w14:paraId="051D4C2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82. О. Агафонов. Танцевальная музыка для баяна или аккордеона. </w:t>
      </w:r>
    </w:p>
    <w:p w14:paraId="4FFFAFB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w:t>
      </w:r>
    </w:p>
    <w:p w14:paraId="1F04CBC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83. Готово-выборный баян в музыкальной школе. Выпуск 22.</w:t>
      </w:r>
      <w:r w:rsidRPr="00730457">
        <w:rPr>
          <w:rFonts w:ascii="Times New Roman" w:hAnsi="Times New Roman"/>
          <w:sz w:val="24"/>
          <w:szCs w:val="24"/>
        </w:rPr>
        <w:t xml:space="preserve"> </w:t>
      </w:r>
    </w:p>
    <w:p w14:paraId="1609A7D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«Советский Композитор»,  1982.</w:t>
      </w:r>
    </w:p>
    <w:p w14:paraId="0B79DA0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84. В. Корнев. Русские приплясы. Танцы для баяна или аккордеона. </w:t>
      </w:r>
    </w:p>
    <w:p w14:paraId="5CAED58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1990.</w:t>
      </w:r>
    </w:p>
    <w:p w14:paraId="3A4172D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85. П. Чайковский. Избранные произведения  в переложении для баяна.</w:t>
      </w:r>
      <w:r w:rsidRPr="009368A5">
        <w:rPr>
          <w:rFonts w:ascii="Times New Roman" w:hAnsi="Times New Roman"/>
          <w:sz w:val="24"/>
          <w:szCs w:val="24"/>
        </w:rPr>
        <w:t xml:space="preserve"> </w:t>
      </w:r>
    </w:p>
    <w:p w14:paraId="7BE00FD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1972.</w:t>
      </w:r>
    </w:p>
    <w:p w14:paraId="5DCD054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86. Старинные русские вальсы в переложении для баяна или аккордеона.</w:t>
      </w:r>
    </w:p>
    <w:p w14:paraId="1D510C0E"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w:t>
      </w:r>
      <w:r w:rsidRPr="009368A5">
        <w:rPr>
          <w:rFonts w:ascii="Times New Roman" w:hAnsi="Times New Roman"/>
          <w:sz w:val="24"/>
          <w:szCs w:val="24"/>
        </w:rPr>
        <w:t xml:space="preserve"> </w:t>
      </w:r>
      <w:r>
        <w:rPr>
          <w:rFonts w:ascii="Times New Roman" w:hAnsi="Times New Roman"/>
          <w:sz w:val="24"/>
          <w:szCs w:val="24"/>
        </w:rPr>
        <w:t>Москва, «Музыка», 1984.</w:t>
      </w:r>
    </w:p>
    <w:p w14:paraId="49482796"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87. Мелодии народов мира для аккордеона или баяна. Выпуск 1. </w:t>
      </w:r>
    </w:p>
    <w:p w14:paraId="70238FAA"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1984</w:t>
      </w:r>
    </w:p>
    <w:p w14:paraId="1F4B555C"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88. А. Суханов. Альбом для детей и юношества. Баян или аккордеон.</w:t>
      </w:r>
    </w:p>
    <w:p w14:paraId="281673C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w:t>
      </w:r>
      <w:r w:rsidRPr="00CC14D2">
        <w:rPr>
          <w:rFonts w:ascii="Times New Roman" w:hAnsi="Times New Roman"/>
          <w:sz w:val="24"/>
          <w:szCs w:val="24"/>
        </w:rPr>
        <w:t xml:space="preserve"> </w:t>
      </w:r>
      <w:r>
        <w:rPr>
          <w:rFonts w:ascii="Times New Roman" w:hAnsi="Times New Roman"/>
          <w:sz w:val="24"/>
          <w:szCs w:val="24"/>
        </w:rPr>
        <w:t>Москва, «Музыка», 1987.</w:t>
      </w:r>
      <w:r w:rsidRPr="00CC14D2">
        <w:rPr>
          <w:rFonts w:ascii="Times New Roman" w:hAnsi="Times New Roman"/>
          <w:sz w:val="24"/>
          <w:szCs w:val="24"/>
        </w:rPr>
        <w:t xml:space="preserve"> </w:t>
      </w:r>
    </w:p>
    <w:p w14:paraId="00646C7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89. За праздничным столом. Популярная музыка для аккордеона </w:t>
      </w:r>
      <w:proofErr w:type="spellStart"/>
      <w:r>
        <w:rPr>
          <w:rFonts w:ascii="Times New Roman" w:hAnsi="Times New Roman"/>
          <w:sz w:val="24"/>
          <w:szCs w:val="24"/>
        </w:rPr>
        <w:t>иили</w:t>
      </w:r>
      <w:proofErr w:type="spellEnd"/>
      <w:r>
        <w:rPr>
          <w:rFonts w:ascii="Times New Roman" w:hAnsi="Times New Roman"/>
          <w:sz w:val="24"/>
          <w:szCs w:val="24"/>
        </w:rPr>
        <w:t xml:space="preserve"> баяна.</w:t>
      </w:r>
    </w:p>
    <w:p w14:paraId="27A1DC89"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1987.</w:t>
      </w:r>
    </w:p>
    <w:p w14:paraId="07963C4E" w14:textId="77777777" w:rsidR="00FE1B65" w:rsidRPr="00255B94" w:rsidRDefault="00FE1B65" w:rsidP="00FE1B6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Произведения чувашских композиторов, чувашская народная музыка.</w:t>
      </w:r>
    </w:p>
    <w:p w14:paraId="2994379B" w14:textId="77777777" w:rsidR="00FE1B65" w:rsidRDefault="00FE1B65" w:rsidP="00FE1B65">
      <w:pPr>
        <w:pStyle w:val="a3"/>
        <w:numPr>
          <w:ilvl w:val="0"/>
          <w:numId w:val="5"/>
        </w:numPr>
        <w:jc w:val="both"/>
        <w:rPr>
          <w:rFonts w:ascii="Times New Roman" w:hAnsi="Times New Roman"/>
          <w:sz w:val="24"/>
          <w:szCs w:val="24"/>
        </w:rPr>
      </w:pPr>
      <w:r>
        <w:rPr>
          <w:rFonts w:ascii="Times New Roman" w:hAnsi="Times New Roman"/>
          <w:sz w:val="24"/>
          <w:szCs w:val="24"/>
        </w:rPr>
        <w:t xml:space="preserve">Юрий Мясников. Хрестоматия баяниста. </w:t>
      </w:r>
      <w:proofErr w:type="spellStart"/>
      <w:r>
        <w:rPr>
          <w:rFonts w:ascii="Times New Roman" w:hAnsi="Times New Roman"/>
          <w:sz w:val="24"/>
          <w:szCs w:val="24"/>
        </w:rPr>
        <w:t>Юрă-ташă</w:t>
      </w:r>
      <w:proofErr w:type="spellEnd"/>
      <w:r>
        <w:rPr>
          <w:rFonts w:ascii="Times New Roman" w:hAnsi="Times New Roman"/>
          <w:sz w:val="24"/>
          <w:szCs w:val="24"/>
        </w:rPr>
        <w:t xml:space="preserve"> </w:t>
      </w:r>
      <w:proofErr w:type="spellStart"/>
      <w:r>
        <w:rPr>
          <w:rFonts w:ascii="Times New Roman" w:hAnsi="Times New Roman"/>
          <w:sz w:val="24"/>
          <w:szCs w:val="24"/>
        </w:rPr>
        <w:t>кĕввисем</w:t>
      </w:r>
      <w:proofErr w:type="spellEnd"/>
      <w:r>
        <w:rPr>
          <w:rFonts w:ascii="Times New Roman" w:hAnsi="Times New Roman"/>
          <w:sz w:val="24"/>
          <w:szCs w:val="24"/>
        </w:rPr>
        <w:t>.</w:t>
      </w:r>
    </w:p>
    <w:p w14:paraId="362602C9" w14:textId="77777777" w:rsidR="00FE1B65" w:rsidRDefault="00FE1B65" w:rsidP="00FE1B65">
      <w:pPr>
        <w:pStyle w:val="a3"/>
        <w:ind w:left="600"/>
        <w:jc w:val="both"/>
        <w:rPr>
          <w:rFonts w:ascii="Times New Roman" w:hAnsi="Times New Roman"/>
          <w:sz w:val="24"/>
          <w:szCs w:val="24"/>
        </w:rPr>
      </w:pPr>
      <w:r>
        <w:rPr>
          <w:rFonts w:ascii="Times New Roman" w:hAnsi="Times New Roman"/>
          <w:sz w:val="24"/>
          <w:szCs w:val="24"/>
        </w:rPr>
        <w:t>Чебоксары, «Чувашское книжное издательство», 1990.</w:t>
      </w:r>
    </w:p>
    <w:p w14:paraId="6B45ABD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2.Валентин Алексеев. Пьесы для ансамблей баянов.</w:t>
      </w:r>
      <w:r w:rsidRPr="009A7086">
        <w:rPr>
          <w:rFonts w:ascii="Times New Roman" w:hAnsi="Times New Roman"/>
          <w:sz w:val="24"/>
          <w:szCs w:val="24"/>
        </w:rPr>
        <w:t xml:space="preserve"> </w:t>
      </w:r>
    </w:p>
    <w:p w14:paraId="6ADD3FC0" w14:textId="77777777" w:rsidR="00FE1B65" w:rsidRDefault="00FE1B65" w:rsidP="00FE1B65">
      <w:pPr>
        <w:pStyle w:val="a3"/>
        <w:ind w:left="600"/>
        <w:jc w:val="both"/>
        <w:rPr>
          <w:rFonts w:ascii="Times New Roman" w:hAnsi="Times New Roman"/>
          <w:sz w:val="24"/>
          <w:szCs w:val="24"/>
        </w:rPr>
      </w:pPr>
      <w:r>
        <w:rPr>
          <w:rFonts w:ascii="Times New Roman" w:hAnsi="Times New Roman"/>
          <w:sz w:val="24"/>
          <w:szCs w:val="24"/>
        </w:rPr>
        <w:t>Чебоксары, «Чувашское книжное издательство», 1989.</w:t>
      </w:r>
    </w:p>
    <w:p w14:paraId="44E385E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3.Хрестоматия баяниста. </w:t>
      </w:r>
      <w:proofErr w:type="spellStart"/>
      <w:r>
        <w:rPr>
          <w:rFonts w:ascii="Times New Roman" w:hAnsi="Times New Roman"/>
          <w:sz w:val="24"/>
          <w:szCs w:val="24"/>
        </w:rPr>
        <w:t>Юрă-ташă</w:t>
      </w:r>
      <w:proofErr w:type="spellEnd"/>
      <w:r>
        <w:rPr>
          <w:rFonts w:ascii="Times New Roman" w:hAnsi="Times New Roman"/>
          <w:sz w:val="24"/>
          <w:szCs w:val="24"/>
        </w:rPr>
        <w:t xml:space="preserve"> </w:t>
      </w:r>
      <w:proofErr w:type="spellStart"/>
      <w:r>
        <w:rPr>
          <w:rFonts w:ascii="Times New Roman" w:hAnsi="Times New Roman"/>
          <w:sz w:val="24"/>
          <w:szCs w:val="24"/>
        </w:rPr>
        <w:t>кĕввисем</w:t>
      </w:r>
      <w:proofErr w:type="spellEnd"/>
      <w:r>
        <w:rPr>
          <w:rFonts w:ascii="Times New Roman" w:hAnsi="Times New Roman"/>
          <w:sz w:val="24"/>
          <w:szCs w:val="24"/>
        </w:rPr>
        <w:t>.</w:t>
      </w:r>
    </w:p>
    <w:p w14:paraId="679426E9" w14:textId="77777777" w:rsidR="00FE1B65" w:rsidRDefault="00FE1B65" w:rsidP="00FE1B65">
      <w:pPr>
        <w:pStyle w:val="a3"/>
        <w:ind w:left="600"/>
        <w:jc w:val="both"/>
        <w:rPr>
          <w:rFonts w:ascii="Times New Roman" w:hAnsi="Times New Roman"/>
          <w:sz w:val="24"/>
          <w:szCs w:val="24"/>
        </w:rPr>
      </w:pPr>
      <w:r w:rsidRPr="009A7086">
        <w:rPr>
          <w:rFonts w:ascii="Times New Roman" w:hAnsi="Times New Roman"/>
          <w:sz w:val="24"/>
          <w:szCs w:val="24"/>
        </w:rPr>
        <w:t xml:space="preserve"> </w:t>
      </w:r>
      <w:r>
        <w:rPr>
          <w:rFonts w:ascii="Times New Roman" w:hAnsi="Times New Roman"/>
          <w:sz w:val="24"/>
          <w:szCs w:val="24"/>
        </w:rPr>
        <w:t>Чебоксары, «Чувашское книжное издательство», 1990.</w:t>
      </w:r>
    </w:p>
    <w:p w14:paraId="39A5A37E"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lastRenderedPageBreak/>
        <w:t>4.Полифоническая тетрадь баяниста. Чувашские народные песни, каноны и</w:t>
      </w:r>
    </w:p>
    <w:p w14:paraId="227DF35D"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   фуги композиторов ЧР.</w:t>
      </w:r>
      <w:r>
        <w:rPr>
          <w:rFonts w:ascii="Times New Roman" w:hAnsi="Times New Roman"/>
          <w:b/>
          <w:i/>
          <w:sz w:val="24"/>
          <w:szCs w:val="24"/>
        </w:rPr>
        <w:t xml:space="preserve"> </w:t>
      </w:r>
      <w:r>
        <w:rPr>
          <w:rFonts w:ascii="Times New Roman" w:hAnsi="Times New Roman"/>
          <w:sz w:val="24"/>
          <w:szCs w:val="24"/>
        </w:rPr>
        <w:t>Чебоксары, «Чувашское книжное издательство», 1996.</w:t>
      </w:r>
    </w:p>
    <w:p w14:paraId="54EE016A"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 5. Чувашские танцы.</w:t>
      </w:r>
      <w:r w:rsidRPr="007F3549">
        <w:rPr>
          <w:rFonts w:ascii="Times New Roman" w:hAnsi="Times New Roman"/>
          <w:sz w:val="24"/>
          <w:szCs w:val="24"/>
        </w:rPr>
        <w:t xml:space="preserve"> </w:t>
      </w:r>
      <w:r>
        <w:rPr>
          <w:rFonts w:ascii="Times New Roman" w:hAnsi="Times New Roman"/>
          <w:sz w:val="24"/>
          <w:szCs w:val="24"/>
        </w:rPr>
        <w:t>Чебоксары, «Чувашское книжное издательство», 1964.</w:t>
      </w:r>
    </w:p>
    <w:p w14:paraId="49B9160D"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6.Ташă </w:t>
      </w:r>
      <w:proofErr w:type="spellStart"/>
      <w:r>
        <w:rPr>
          <w:rFonts w:ascii="Times New Roman" w:hAnsi="Times New Roman"/>
          <w:sz w:val="24"/>
          <w:szCs w:val="24"/>
        </w:rPr>
        <w:t>кĕввисем</w:t>
      </w:r>
      <w:proofErr w:type="spellEnd"/>
      <w:r>
        <w:rPr>
          <w:rFonts w:ascii="Times New Roman" w:hAnsi="Times New Roman"/>
          <w:sz w:val="24"/>
          <w:szCs w:val="24"/>
        </w:rPr>
        <w:t xml:space="preserve">. Художество </w:t>
      </w:r>
      <w:proofErr w:type="spellStart"/>
      <w:r>
        <w:rPr>
          <w:rFonts w:ascii="Times New Roman" w:hAnsi="Times New Roman"/>
          <w:sz w:val="24"/>
          <w:szCs w:val="24"/>
        </w:rPr>
        <w:t>пултарулăх</w:t>
      </w:r>
      <w:proofErr w:type="spellEnd"/>
      <w:r>
        <w:rPr>
          <w:rFonts w:ascii="Times New Roman" w:hAnsi="Times New Roman"/>
          <w:sz w:val="24"/>
          <w:szCs w:val="24"/>
        </w:rPr>
        <w:t xml:space="preserve"> </w:t>
      </w:r>
      <w:proofErr w:type="spellStart"/>
      <w:r>
        <w:rPr>
          <w:rFonts w:ascii="Times New Roman" w:hAnsi="Times New Roman"/>
          <w:sz w:val="24"/>
          <w:szCs w:val="24"/>
        </w:rPr>
        <w:t>коллективĕсене</w:t>
      </w:r>
      <w:proofErr w:type="spellEnd"/>
      <w:r>
        <w:rPr>
          <w:rFonts w:ascii="Times New Roman" w:hAnsi="Times New Roman"/>
          <w:sz w:val="24"/>
          <w:szCs w:val="24"/>
        </w:rPr>
        <w:t xml:space="preserve"> </w:t>
      </w:r>
      <w:proofErr w:type="spellStart"/>
      <w:r>
        <w:rPr>
          <w:rFonts w:ascii="Times New Roman" w:hAnsi="Times New Roman"/>
          <w:sz w:val="24"/>
          <w:szCs w:val="24"/>
        </w:rPr>
        <w:t>пулăшма</w:t>
      </w:r>
      <w:proofErr w:type="spellEnd"/>
      <w:r>
        <w:rPr>
          <w:rFonts w:ascii="Times New Roman" w:hAnsi="Times New Roman"/>
          <w:sz w:val="24"/>
          <w:szCs w:val="24"/>
        </w:rPr>
        <w:t>.</w:t>
      </w:r>
    </w:p>
    <w:p w14:paraId="5C8FC2B1"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    Шупашкар-1986.</w:t>
      </w:r>
    </w:p>
    <w:p w14:paraId="122CF591"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7.</w:t>
      </w:r>
      <w:r w:rsidRPr="007F3549">
        <w:rPr>
          <w:rFonts w:ascii="Times New Roman" w:hAnsi="Times New Roman"/>
          <w:sz w:val="24"/>
          <w:szCs w:val="24"/>
        </w:rPr>
        <w:t xml:space="preserve"> </w:t>
      </w:r>
      <w:r>
        <w:rPr>
          <w:rFonts w:ascii="Times New Roman" w:hAnsi="Times New Roman"/>
          <w:sz w:val="24"/>
          <w:szCs w:val="24"/>
        </w:rPr>
        <w:t xml:space="preserve">Чăваш </w:t>
      </w:r>
      <w:proofErr w:type="spellStart"/>
      <w:r>
        <w:rPr>
          <w:rFonts w:ascii="Times New Roman" w:hAnsi="Times New Roman"/>
          <w:sz w:val="24"/>
          <w:szCs w:val="24"/>
        </w:rPr>
        <w:t>композиторĕсен</w:t>
      </w:r>
      <w:proofErr w:type="spellEnd"/>
      <w:r>
        <w:rPr>
          <w:rFonts w:ascii="Times New Roman" w:hAnsi="Times New Roman"/>
          <w:sz w:val="24"/>
          <w:szCs w:val="24"/>
        </w:rPr>
        <w:t xml:space="preserve"> </w:t>
      </w:r>
      <w:proofErr w:type="spellStart"/>
      <w:r>
        <w:rPr>
          <w:rFonts w:ascii="Times New Roman" w:hAnsi="Times New Roman"/>
          <w:sz w:val="24"/>
          <w:szCs w:val="24"/>
        </w:rPr>
        <w:t>юррисемпе</w:t>
      </w:r>
      <w:proofErr w:type="spellEnd"/>
      <w:r>
        <w:rPr>
          <w:rFonts w:ascii="Times New Roman" w:hAnsi="Times New Roman"/>
          <w:sz w:val="24"/>
          <w:szCs w:val="24"/>
        </w:rPr>
        <w:t xml:space="preserve"> </w:t>
      </w:r>
      <w:proofErr w:type="spellStart"/>
      <w:r>
        <w:rPr>
          <w:rFonts w:ascii="Times New Roman" w:hAnsi="Times New Roman"/>
          <w:sz w:val="24"/>
          <w:szCs w:val="24"/>
        </w:rPr>
        <w:t>ташă</w:t>
      </w:r>
      <w:proofErr w:type="spellEnd"/>
      <w:r>
        <w:rPr>
          <w:rFonts w:ascii="Times New Roman" w:hAnsi="Times New Roman"/>
          <w:sz w:val="24"/>
          <w:szCs w:val="24"/>
        </w:rPr>
        <w:t xml:space="preserve"> </w:t>
      </w:r>
      <w:proofErr w:type="spellStart"/>
      <w:r>
        <w:rPr>
          <w:rFonts w:ascii="Times New Roman" w:hAnsi="Times New Roman"/>
          <w:sz w:val="24"/>
          <w:szCs w:val="24"/>
        </w:rPr>
        <w:t>кĕввисем</w:t>
      </w:r>
      <w:proofErr w:type="spellEnd"/>
      <w:r>
        <w:rPr>
          <w:rFonts w:ascii="Times New Roman" w:hAnsi="Times New Roman"/>
          <w:sz w:val="24"/>
          <w:szCs w:val="24"/>
        </w:rPr>
        <w:t>. Художество</w:t>
      </w:r>
    </w:p>
    <w:p w14:paraId="61D5796A"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пултарулăх</w:t>
      </w:r>
      <w:proofErr w:type="spellEnd"/>
      <w:r>
        <w:rPr>
          <w:rFonts w:ascii="Times New Roman" w:hAnsi="Times New Roman"/>
          <w:sz w:val="24"/>
          <w:szCs w:val="24"/>
        </w:rPr>
        <w:t xml:space="preserve">     </w:t>
      </w:r>
      <w:proofErr w:type="spellStart"/>
      <w:r>
        <w:rPr>
          <w:rFonts w:ascii="Times New Roman" w:hAnsi="Times New Roman"/>
          <w:sz w:val="24"/>
          <w:szCs w:val="24"/>
        </w:rPr>
        <w:t>коллективĕсене</w:t>
      </w:r>
      <w:proofErr w:type="spellEnd"/>
      <w:r>
        <w:rPr>
          <w:rFonts w:ascii="Times New Roman" w:hAnsi="Times New Roman"/>
          <w:sz w:val="24"/>
          <w:szCs w:val="24"/>
        </w:rPr>
        <w:t xml:space="preserve"> </w:t>
      </w:r>
      <w:proofErr w:type="spellStart"/>
      <w:r>
        <w:rPr>
          <w:rFonts w:ascii="Times New Roman" w:hAnsi="Times New Roman"/>
          <w:sz w:val="24"/>
          <w:szCs w:val="24"/>
        </w:rPr>
        <w:t>пулăшма</w:t>
      </w:r>
      <w:proofErr w:type="spellEnd"/>
      <w:r>
        <w:rPr>
          <w:rFonts w:ascii="Times New Roman" w:hAnsi="Times New Roman"/>
          <w:sz w:val="24"/>
          <w:szCs w:val="24"/>
        </w:rPr>
        <w:t>. Шупашкар-1986.</w:t>
      </w:r>
    </w:p>
    <w:p w14:paraId="559FCB1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8. Концертные пьесы для баяна.</w:t>
      </w:r>
    </w:p>
    <w:p w14:paraId="6E404883"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    Чебоксары, «Чувашское книжное издательство», 1969.</w:t>
      </w:r>
    </w:p>
    <w:p w14:paraId="332ACB24" w14:textId="77777777" w:rsidR="00FE1B65" w:rsidRDefault="00FE1B65" w:rsidP="00255B94">
      <w:pPr>
        <w:pStyle w:val="a3"/>
        <w:jc w:val="both"/>
        <w:rPr>
          <w:rFonts w:ascii="Times New Roman" w:hAnsi="Times New Roman"/>
          <w:b/>
          <w:i/>
          <w:sz w:val="24"/>
          <w:szCs w:val="24"/>
        </w:rPr>
      </w:pPr>
      <w:r w:rsidRPr="005C5D90">
        <w:rPr>
          <w:rFonts w:ascii="Times New Roman" w:hAnsi="Times New Roman"/>
          <w:b/>
          <w:i/>
          <w:sz w:val="24"/>
          <w:szCs w:val="24"/>
        </w:rPr>
        <w:t xml:space="preserve"> </w:t>
      </w:r>
      <w:r>
        <w:rPr>
          <w:rFonts w:ascii="Times New Roman" w:hAnsi="Times New Roman"/>
          <w:b/>
          <w:i/>
          <w:sz w:val="24"/>
          <w:szCs w:val="24"/>
        </w:rPr>
        <w:t>Пьесы для ансамблей баянов.</w:t>
      </w:r>
    </w:p>
    <w:p w14:paraId="0BC0002B" w14:textId="77777777" w:rsidR="00FE1B65" w:rsidRDefault="00FE1B65" w:rsidP="00FE1B65">
      <w:pPr>
        <w:pStyle w:val="a3"/>
        <w:ind w:left="284" w:hanging="284"/>
        <w:jc w:val="both"/>
        <w:rPr>
          <w:rFonts w:ascii="Times New Roman" w:hAnsi="Times New Roman"/>
          <w:sz w:val="24"/>
          <w:szCs w:val="24"/>
        </w:rPr>
      </w:pPr>
      <w:r>
        <w:rPr>
          <w:rFonts w:ascii="Times New Roman" w:hAnsi="Times New Roman"/>
          <w:sz w:val="24"/>
          <w:szCs w:val="24"/>
        </w:rPr>
        <w:t>1.Ансамбли баянов в музыкальной школе. Выпуск 3.</w:t>
      </w:r>
      <w:r w:rsidRPr="00296B5E">
        <w:rPr>
          <w:rFonts w:ascii="Times New Roman" w:hAnsi="Times New Roman"/>
          <w:sz w:val="24"/>
          <w:szCs w:val="24"/>
        </w:rPr>
        <w:t xml:space="preserve"> </w:t>
      </w:r>
    </w:p>
    <w:p w14:paraId="5FD32E29" w14:textId="77777777" w:rsidR="00FE1B65" w:rsidRDefault="00FE1B65" w:rsidP="00FE1B65">
      <w:pPr>
        <w:pStyle w:val="a3"/>
        <w:ind w:left="284" w:hanging="284"/>
        <w:jc w:val="both"/>
        <w:rPr>
          <w:rFonts w:ascii="Times New Roman" w:hAnsi="Times New Roman"/>
          <w:sz w:val="24"/>
          <w:szCs w:val="24"/>
        </w:rPr>
      </w:pPr>
      <w:r>
        <w:rPr>
          <w:rFonts w:ascii="Times New Roman" w:hAnsi="Times New Roman"/>
          <w:sz w:val="24"/>
          <w:szCs w:val="24"/>
        </w:rPr>
        <w:t xml:space="preserve">   Москва, «Советский    композитор», 1985.</w:t>
      </w:r>
    </w:p>
    <w:p w14:paraId="439ED21B" w14:textId="77777777" w:rsidR="00FE1B65" w:rsidRDefault="00FE1B65" w:rsidP="00FE1B65">
      <w:pPr>
        <w:pStyle w:val="a3"/>
        <w:ind w:left="284" w:hanging="284"/>
        <w:jc w:val="both"/>
        <w:rPr>
          <w:rFonts w:ascii="Times New Roman" w:hAnsi="Times New Roman"/>
          <w:sz w:val="24"/>
          <w:szCs w:val="24"/>
        </w:rPr>
      </w:pPr>
      <w:r>
        <w:rPr>
          <w:rFonts w:ascii="Times New Roman" w:hAnsi="Times New Roman"/>
          <w:sz w:val="24"/>
          <w:szCs w:val="24"/>
        </w:rPr>
        <w:t>2.Баян в музыкальной школе. Ансамбли для 2 класса. Выпуск 46.</w:t>
      </w:r>
      <w:r w:rsidRPr="00296B5E">
        <w:rPr>
          <w:rFonts w:ascii="Times New Roman" w:hAnsi="Times New Roman"/>
          <w:sz w:val="24"/>
          <w:szCs w:val="24"/>
        </w:rPr>
        <w:t xml:space="preserve"> </w:t>
      </w:r>
    </w:p>
    <w:p w14:paraId="3EEF2F46" w14:textId="77777777" w:rsidR="00FE1B65" w:rsidRDefault="00FE1B65" w:rsidP="00FE1B65">
      <w:pPr>
        <w:pStyle w:val="a3"/>
        <w:ind w:left="284" w:hanging="284"/>
        <w:jc w:val="both"/>
        <w:rPr>
          <w:rFonts w:ascii="Times New Roman" w:hAnsi="Times New Roman"/>
          <w:sz w:val="24"/>
          <w:szCs w:val="24"/>
        </w:rPr>
      </w:pPr>
      <w:r>
        <w:rPr>
          <w:rFonts w:ascii="Times New Roman" w:hAnsi="Times New Roman"/>
          <w:sz w:val="24"/>
          <w:szCs w:val="24"/>
        </w:rPr>
        <w:t xml:space="preserve">  Москва, «Советский    композитор», 1982</w:t>
      </w:r>
    </w:p>
    <w:p w14:paraId="78F5659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3.Баян. Ансамбли. 1-3 классы детской музыкальной школы.</w:t>
      </w:r>
    </w:p>
    <w:p w14:paraId="794872C1"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«Кифара», 1997.</w:t>
      </w:r>
    </w:p>
    <w:p w14:paraId="6B6748D4"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4.Валентин Алексеев. Пьесы для ансамблей баянов.  </w:t>
      </w:r>
    </w:p>
    <w:p w14:paraId="7461CA73" w14:textId="77777777" w:rsidR="00FE1B65" w:rsidRDefault="00FE1B65" w:rsidP="00FE1B65">
      <w:pPr>
        <w:pStyle w:val="a3"/>
        <w:ind w:left="240"/>
        <w:jc w:val="both"/>
        <w:rPr>
          <w:rFonts w:ascii="Times New Roman" w:hAnsi="Times New Roman"/>
          <w:sz w:val="24"/>
          <w:szCs w:val="24"/>
        </w:rPr>
      </w:pPr>
      <w:r>
        <w:rPr>
          <w:rFonts w:ascii="Times New Roman" w:hAnsi="Times New Roman"/>
          <w:sz w:val="24"/>
          <w:szCs w:val="24"/>
        </w:rPr>
        <w:t xml:space="preserve">  Чебоксары, «Чувашское книжное издательство», 1989.</w:t>
      </w:r>
    </w:p>
    <w:p w14:paraId="66A08B1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5.Народные мелодии для баяна (аккордеона). Ансамбли для 2-х баянов.</w:t>
      </w:r>
    </w:p>
    <w:p w14:paraId="3805188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Санкт-Петербург, «Композитор», 1998.</w:t>
      </w:r>
    </w:p>
    <w:p w14:paraId="368A895F"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6. Белорусские народные песни и танцы. Обработки для баяна и дуэта баянов.</w:t>
      </w:r>
    </w:p>
    <w:p w14:paraId="7BC4E04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Ленинград, «Музыка», 1984.</w:t>
      </w:r>
    </w:p>
    <w:p w14:paraId="4ADD94D5"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7.Хрестоматия баяниста. Детская музыкальная школа, 1-2 классы. </w:t>
      </w:r>
    </w:p>
    <w:p w14:paraId="31A38553"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«Музыка», 1985.</w:t>
      </w:r>
    </w:p>
    <w:p w14:paraId="693E81B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8. Хрестоматия баяниста. 3-й класс детской музыкальной школы.(31)</w:t>
      </w:r>
    </w:p>
    <w:p w14:paraId="1E041F8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9. Баян, 4 класс. Учебный репертуар детских музыкальных школ.</w:t>
      </w:r>
    </w:p>
    <w:p w14:paraId="1F3A5F2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Киев, «</w:t>
      </w:r>
      <w:proofErr w:type="spellStart"/>
      <w:r>
        <w:rPr>
          <w:rFonts w:ascii="Times New Roman" w:hAnsi="Times New Roman"/>
          <w:sz w:val="24"/>
          <w:szCs w:val="24"/>
        </w:rPr>
        <w:t>Музична</w:t>
      </w:r>
      <w:proofErr w:type="spellEnd"/>
      <w:r>
        <w:rPr>
          <w:rFonts w:ascii="Times New Roman" w:hAnsi="Times New Roman"/>
          <w:sz w:val="24"/>
          <w:szCs w:val="24"/>
        </w:rPr>
        <w:t xml:space="preserve"> Украина», 1971.</w:t>
      </w:r>
    </w:p>
    <w:p w14:paraId="1D611E3B"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10.Педагогический репертуар баяниста-аккордеониста. 2-7 классы ДМШ.</w:t>
      </w:r>
    </w:p>
    <w:p w14:paraId="31D186B7"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Саратов, «Детская книга», 2000.</w:t>
      </w:r>
    </w:p>
    <w:p w14:paraId="4E29E6AF" w14:textId="77777777" w:rsidR="00FE1B65" w:rsidRDefault="00FE1B65" w:rsidP="00FE1B65">
      <w:pPr>
        <w:pStyle w:val="a3"/>
        <w:jc w:val="both"/>
        <w:rPr>
          <w:rFonts w:ascii="Times New Roman" w:hAnsi="Times New Roman"/>
          <w:sz w:val="24"/>
          <w:szCs w:val="24"/>
        </w:rPr>
      </w:pPr>
      <w:r w:rsidRPr="003C624B">
        <w:rPr>
          <w:rFonts w:ascii="Times New Roman" w:hAnsi="Times New Roman"/>
          <w:sz w:val="24"/>
          <w:szCs w:val="24"/>
        </w:rPr>
        <w:t xml:space="preserve"> </w:t>
      </w:r>
      <w:r>
        <w:rPr>
          <w:rFonts w:ascii="Times New Roman" w:hAnsi="Times New Roman"/>
          <w:sz w:val="24"/>
          <w:szCs w:val="24"/>
        </w:rPr>
        <w:t>11. Хрестоматия баяниста. 4-й класс детской музыкальной школы.</w:t>
      </w:r>
    </w:p>
    <w:p w14:paraId="38839700"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«Интро-</w:t>
      </w:r>
      <w:proofErr w:type="spellStart"/>
      <w:r>
        <w:rPr>
          <w:rFonts w:ascii="Times New Roman" w:hAnsi="Times New Roman"/>
          <w:sz w:val="24"/>
          <w:szCs w:val="24"/>
        </w:rPr>
        <w:t>вэйв</w:t>
      </w:r>
      <w:proofErr w:type="spellEnd"/>
      <w:r>
        <w:rPr>
          <w:rFonts w:ascii="Times New Roman" w:hAnsi="Times New Roman"/>
          <w:sz w:val="24"/>
          <w:szCs w:val="24"/>
        </w:rPr>
        <w:t xml:space="preserve">», 2004. </w:t>
      </w:r>
    </w:p>
    <w:p w14:paraId="2B44A328"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12.</w:t>
      </w:r>
      <w:r w:rsidRPr="005050B9">
        <w:rPr>
          <w:rFonts w:ascii="Times New Roman" w:hAnsi="Times New Roman"/>
          <w:sz w:val="24"/>
          <w:szCs w:val="24"/>
        </w:rPr>
        <w:t xml:space="preserve"> </w:t>
      </w:r>
      <w:r>
        <w:rPr>
          <w:rFonts w:ascii="Times New Roman" w:hAnsi="Times New Roman"/>
          <w:sz w:val="24"/>
          <w:szCs w:val="24"/>
        </w:rPr>
        <w:t>Хрестоматия баяниста. 5-й класс детской музыкальной школы.</w:t>
      </w:r>
    </w:p>
    <w:p w14:paraId="03340C4D" w14:textId="77777777" w:rsidR="00FE1B65" w:rsidRDefault="00FE1B65" w:rsidP="00FE1B65">
      <w:pPr>
        <w:pStyle w:val="a3"/>
        <w:jc w:val="both"/>
        <w:rPr>
          <w:rFonts w:ascii="Times New Roman" w:hAnsi="Times New Roman"/>
          <w:sz w:val="24"/>
          <w:szCs w:val="24"/>
        </w:rPr>
      </w:pPr>
      <w:r>
        <w:rPr>
          <w:rFonts w:ascii="Times New Roman" w:hAnsi="Times New Roman"/>
          <w:sz w:val="24"/>
          <w:szCs w:val="24"/>
        </w:rPr>
        <w:t xml:space="preserve">           Москва, «Интро-</w:t>
      </w:r>
      <w:proofErr w:type="spellStart"/>
      <w:r>
        <w:rPr>
          <w:rFonts w:ascii="Times New Roman" w:hAnsi="Times New Roman"/>
          <w:sz w:val="24"/>
          <w:szCs w:val="24"/>
        </w:rPr>
        <w:t>вэйв</w:t>
      </w:r>
      <w:proofErr w:type="spellEnd"/>
      <w:r>
        <w:rPr>
          <w:rFonts w:ascii="Times New Roman" w:hAnsi="Times New Roman"/>
          <w:sz w:val="24"/>
          <w:szCs w:val="24"/>
        </w:rPr>
        <w:t>», 2004.</w:t>
      </w:r>
    </w:p>
    <w:sectPr w:rsidR="00FE1B65" w:rsidSect="00074E42">
      <w:pgSz w:w="11909" w:h="16834"/>
      <w:pgMar w:top="284" w:right="851" w:bottom="142"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8EF7" w14:textId="77777777" w:rsidR="00B64AA4" w:rsidRDefault="00B64AA4" w:rsidP="00200CD2">
      <w:r>
        <w:separator/>
      </w:r>
    </w:p>
  </w:endnote>
  <w:endnote w:type="continuationSeparator" w:id="0">
    <w:p w14:paraId="5B1523B9" w14:textId="77777777" w:rsidR="00B64AA4" w:rsidRDefault="00B64AA4" w:rsidP="0020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3649"/>
    </w:sdtPr>
    <w:sdtContent>
      <w:p w14:paraId="1E28F10D" w14:textId="77777777" w:rsidR="00FF7764" w:rsidRDefault="002D28C1">
        <w:pPr>
          <w:pStyle w:val="a6"/>
          <w:jc w:val="right"/>
        </w:pPr>
        <w:r>
          <w:fldChar w:fldCharType="begin"/>
        </w:r>
        <w:r>
          <w:instrText xml:space="preserve"> PAGE   \* MERGEFORMAT </w:instrText>
        </w:r>
        <w:r>
          <w:fldChar w:fldCharType="separate"/>
        </w:r>
        <w:r w:rsidR="002D0222">
          <w:rPr>
            <w:noProof/>
          </w:rPr>
          <w:t>17</w:t>
        </w:r>
        <w:r>
          <w:rPr>
            <w:noProof/>
          </w:rPr>
          <w:fldChar w:fldCharType="end"/>
        </w:r>
      </w:p>
    </w:sdtContent>
  </w:sdt>
  <w:p w14:paraId="23B4512C" w14:textId="77777777" w:rsidR="00FF7764" w:rsidRDefault="00FF77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E9DCF" w14:textId="77777777" w:rsidR="00B64AA4" w:rsidRDefault="00B64AA4" w:rsidP="00200CD2">
      <w:r>
        <w:separator/>
      </w:r>
    </w:p>
  </w:footnote>
  <w:footnote w:type="continuationSeparator" w:id="0">
    <w:p w14:paraId="5AFBC7F9" w14:textId="77777777" w:rsidR="00B64AA4" w:rsidRDefault="00B64AA4" w:rsidP="0020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AFCBD0E"/>
    <w:lvl w:ilvl="0">
      <w:numFmt w:val="bullet"/>
      <w:lvlText w:val="*"/>
      <w:lvlJc w:val="left"/>
    </w:lvl>
  </w:abstractNum>
  <w:abstractNum w:abstractNumId="1" w15:restartNumberingAfterBreak="0">
    <w:nsid w:val="28417173"/>
    <w:multiLevelType w:val="hybridMultilevel"/>
    <w:tmpl w:val="99C24526"/>
    <w:lvl w:ilvl="0" w:tplc="462C6FF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2B7C19"/>
    <w:multiLevelType w:val="hybridMultilevel"/>
    <w:tmpl w:val="549AF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01345F"/>
    <w:multiLevelType w:val="hybridMultilevel"/>
    <w:tmpl w:val="DC368638"/>
    <w:lvl w:ilvl="0" w:tplc="95A08F0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109C1"/>
    <w:multiLevelType w:val="hybridMultilevel"/>
    <w:tmpl w:val="8844FBB0"/>
    <w:lvl w:ilvl="0" w:tplc="71380A0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9694158"/>
    <w:multiLevelType w:val="hybridMultilevel"/>
    <w:tmpl w:val="7870F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7851006F"/>
    <w:multiLevelType w:val="hybridMultilevel"/>
    <w:tmpl w:val="853A8A5A"/>
    <w:lvl w:ilvl="0" w:tplc="DBE47DF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16cid:durableId="136474784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16cid:durableId="536814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10784">
    <w:abstractNumId w:val="5"/>
  </w:num>
  <w:num w:numId="4" w16cid:durableId="1905724698">
    <w:abstractNumId w:val="2"/>
  </w:num>
  <w:num w:numId="5" w16cid:durableId="1201674040">
    <w:abstractNumId w:val="6"/>
  </w:num>
  <w:num w:numId="6" w16cid:durableId="503977989">
    <w:abstractNumId w:val="3"/>
  </w:num>
  <w:num w:numId="7" w16cid:durableId="84667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65"/>
    <w:rsid w:val="00024811"/>
    <w:rsid w:val="00062456"/>
    <w:rsid w:val="00074E42"/>
    <w:rsid w:val="00075464"/>
    <w:rsid w:val="00086363"/>
    <w:rsid w:val="00200CD2"/>
    <w:rsid w:val="002046B6"/>
    <w:rsid w:val="002179BC"/>
    <w:rsid w:val="002304A6"/>
    <w:rsid w:val="00255B94"/>
    <w:rsid w:val="002D0222"/>
    <w:rsid w:val="002D28C1"/>
    <w:rsid w:val="00320518"/>
    <w:rsid w:val="003D0B1F"/>
    <w:rsid w:val="003E3158"/>
    <w:rsid w:val="00423391"/>
    <w:rsid w:val="00534B01"/>
    <w:rsid w:val="00557C94"/>
    <w:rsid w:val="005A6072"/>
    <w:rsid w:val="005F1545"/>
    <w:rsid w:val="00651919"/>
    <w:rsid w:val="00692F0D"/>
    <w:rsid w:val="00733150"/>
    <w:rsid w:val="00794357"/>
    <w:rsid w:val="008D4460"/>
    <w:rsid w:val="00925984"/>
    <w:rsid w:val="00996F55"/>
    <w:rsid w:val="009D0ABA"/>
    <w:rsid w:val="009D347B"/>
    <w:rsid w:val="009E173A"/>
    <w:rsid w:val="00AB6FBD"/>
    <w:rsid w:val="00AC1F4E"/>
    <w:rsid w:val="00AD112B"/>
    <w:rsid w:val="00B64AA4"/>
    <w:rsid w:val="00C11F4C"/>
    <w:rsid w:val="00C5354B"/>
    <w:rsid w:val="00CD26E4"/>
    <w:rsid w:val="00D32C0D"/>
    <w:rsid w:val="00D845E4"/>
    <w:rsid w:val="00E531AF"/>
    <w:rsid w:val="00E7469B"/>
    <w:rsid w:val="00FE1B65"/>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23EE"/>
  <w15:docId w15:val="{297ECF43-9A9D-4D50-9320-CC395A2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B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semiHidden/>
    <w:unhideWhenUsed/>
    <w:qFormat/>
    <w:rsid w:val="00FE1B65"/>
    <w:pPr>
      <w:keepNext/>
      <w:widowControl/>
      <w:autoSpaceDE/>
      <w:autoSpaceDN/>
      <w:adjustRightInd/>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E1B65"/>
    <w:rPr>
      <w:rFonts w:ascii="Times New Roman" w:eastAsia="Times New Roman" w:hAnsi="Times New Roman" w:cs="Times New Roman"/>
      <w:sz w:val="24"/>
      <w:szCs w:val="24"/>
      <w:lang w:eastAsia="ru-RU"/>
    </w:rPr>
  </w:style>
  <w:style w:type="paragraph" w:customStyle="1" w:styleId="Default">
    <w:name w:val="Default"/>
    <w:rsid w:val="00FE1B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99"/>
    <w:qFormat/>
    <w:rsid w:val="00FE1B65"/>
    <w:pPr>
      <w:spacing w:after="0" w:line="240" w:lineRule="auto"/>
    </w:pPr>
    <w:rPr>
      <w:rFonts w:ascii="Calibri" w:eastAsia="Times New Roman" w:hAnsi="Calibri" w:cs="Times New Roman"/>
      <w:lang w:eastAsia="ru-RU"/>
    </w:rPr>
  </w:style>
  <w:style w:type="paragraph" w:customStyle="1" w:styleId="Body1">
    <w:name w:val="Body 1"/>
    <w:uiPriority w:val="99"/>
    <w:rsid w:val="00FE1B65"/>
    <w:pPr>
      <w:spacing w:after="0" w:line="240" w:lineRule="auto"/>
    </w:pPr>
    <w:rPr>
      <w:rFonts w:ascii="Helvetica" w:eastAsia="Calibri" w:hAnsi="Helvetica" w:cs="Helvetica"/>
      <w:color w:val="000000"/>
      <w:sz w:val="24"/>
      <w:szCs w:val="24"/>
      <w:lang w:val="en-US" w:eastAsia="ru-RU"/>
    </w:rPr>
  </w:style>
  <w:style w:type="paragraph" w:styleId="a4">
    <w:name w:val="header"/>
    <w:basedOn w:val="a"/>
    <w:link w:val="a5"/>
    <w:uiPriority w:val="99"/>
    <w:unhideWhenUsed/>
    <w:rsid w:val="00FE1B65"/>
    <w:pPr>
      <w:widowControl/>
      <w:tabs>
        <w:tab w:val="center" w:pos="4677"/>
        <w:tab w:val="right" w:pos="9355"/>
      </w:tabs>
      <w:suppressAutoHyphens/>
      <w:autoSpaceDE/>
      <w:autoSpaceDN/>
      <w:adjustRightInd/>
    </w:pPr>
    <w:rPr>
      <w:rFonts w:ascii="Calibri" w:eastAsia="Calibri" w:hAnsi="Calibri" w:cs="Calibri"/>
      <w:sz w:val="22"/>
      <w:szCs w:val="22"/>
      <w:lang w:eastAsia="ar-SA"/>
    </w:rPr>
  </w:style>
  <w:style w:type="character" w:customStyle="1" w:styleId="a5">
    <w:name w:val="Верхний колонтитул Знак"/>
    <w:basedOn w:val="a0"/>
    <w:link w:val="a4"/>
    <w:uiPriority w:val="99"/>
    <w:rsid w:val="00FE1B65"/>
    <w:rPr>
      <w:rFonts w:ascii="Calibri" w:eastAsia="Calibri" w:hAnsi="Calibri" w:cs="Calibri"/>
      <w:lang w:eastAsia="ar-SA"/>
    </w:rPr>
  </w:style>
  <w:style w:type="paragraph" w:styleId="a6">
    <w:name w:val="footer"/>
    <w:basedOn w:val="a"/>
    <w:link w:val="a7"/>
    <w:uiPriority w:val="99"/>
    <w:unhideWhenUsed/>
    <w:rsid w:val="00FE1B65"/>
    <w:pPr>
      <w:widowControl/>
      <w:tabs>
        <w:tab w:val="center" w:pos="4677"/>
        <w:tab w:val="right" w:pos="9355"/>
      </w:tabs>
      <w:suppressAutoHyphens/>
      <w:autoSpaceDE/>
      <w:autoSpaceDN/>
      <w:adjustRightInd/>
    </w:pPr>
    <w:rPr>
      <w:rFonts w:ascii="Calibri" w:eastAsia="Calibri" w:hAnsi="Calibri" w:cs="Calibri"/>
      <w:sz w:val="22"/>
      <w:szCs w:val="22"/>
      <w:lang w:eastAsia="ar-SA"/>
    </w:rPr>
  </w:style>
  <w:style w:type="character" w:customStyle="1" w:styleId="a7">
    <w:name w:val="Нижний колонтитул Знак"/>
    <w:basedOn w:val="a0"/>
    <w:link w:val="a6"/>
    <w:uiPriority w:val="99"/>
    <w:rsid w:val="00FE1B65"/>
    <w:rPr>
      <w:rFonts w:ascii="Calibri" w:eastAsia="Calibri" w:hAnsi="Calibri" w:cs="Calibri"/>
      <w:lang w:eastAsia="ar-SA"/>
    </w:rPr>
  </w:style>
  <w:style w:type="paragraph" w:styleId="a8">
    <w:name w:val="Body Text"/>
    <w:basedOn w:val="a"/>
    <w:link w:val="a9"/>
    <w:uiPriority w:val="99"/>
    <w:unhideWhenUsed/>
    <w:rsid w:val="00FE1B65"/>
    <w:pPr>
      <w:widowControl/>
      <w:autoSpaceDE/>
      <w:autoSpaceDN/>
      <w:adjustRightInd/>
    </w:pPr>
    <w:rPr>
      <w:sz w:val="24"/>
      <w:szCs w:val="24"/>
    </w:rPr>
  </w:style>
  <w:style w:type="character" w:customStyle="1" w:styleId="a9">
    <w:name w:val="Основной текст Знак"/>
    <w:basedOn w:val="a0"/>
    <w:link w:val="a8"/>
    <w:uiPriority w:val="99"/>
    <w:rsid w:val="00FE1B65"/>
    <w:rPr>
      <w:rFonts w:ascii="Times New Roman" w:eastAsia="Times New Roman" w:hAnsi="Times New Roman" w:cs="Times New Roman"/>
      <w:sz w:val="24"/>
      <w:szCs w:val="24"/>
      <w:lang w:eastAsia="ru-RU"/>
    </w:rPr>
  </w:style>
  <w:style w:type="paragraph" w:styleId="aa">
    <w:name w:val="List Paragraph"/>
    <w:basedOn w:val="a"/>
    <w:uiPriority w:val="34"/>
    <w:qFormat/>
    <w:rsid w:val="00FE1B65"/>
    <w:pPr>
      <w:widowControl/>
      <w:autoSpaceDE/>
      <w:autoSpaceDN/>
      <w:adjustRightInd/>
      <w:spacing w:after="200" w:line="240" w:lineRule="atLeast"/>
      <w:ind w:left="720"/>
    </w:pPr>
    <w:rPr>
      <w:rFonts w:ascii="Calibri" w:eastAsia="Calibri" w:hAnsi="Calibri" w:cs="Calibri"/>
      <w:sz w:val="22"/>
      <w:szCs w:val="22"/>
      <w:lang w:eastAsia="en-US"/>
    </w:rPr>
  </w:style>
  <w:style w:type="paragraph" w:customStyle="1" w:styleId="Standard">
    <w:name w:val="Standard"/>
    <w:uiPriority w:val="99"/>
    <w:rsid w:val="00FE1B65"/>
    <w:pPr>
      <w:suppressAutoHyphens/>
      <w:autoSpaceDN w:val="0"/>
      <w:spacing w:after="0" w:line="240" w:lineRule="auto"/>
    </w:pPr>
    <w:rPr>
      <w:rFonts w:ascii="Calibri" w:eastAsia="Calibri" w:hAnsi="Calibri" w:cs="Times New Roman"/>
      <w:kern w:val="3"/>
      <w:sz w:val="28"/>
      <w:szCs w:val="28"/>
      <w:lang w:eastAsia="zh-CN"/>
    </w:rPr>
  </w:style>
  <w:style w:type="paragraph" w:customStyle="1" w:styleId="1">
    <w:name w:val="Абзац списка1"/>
    <w:basedOn w:val="a"/>
    <w:uiPriority w:val="99"/>
    <w:rsid w:val="00FE1B65"/>
    <w:pPr>
      <w:widowControl/>
      <w:suppressAutoHyphens/>
      <w:autoSpaceDE/>
      <w:autoSpaceDN/>
      <w:adjustRightInd/>
      <w:ind w:left="720"/>
    </w:pPr>
    <w:rPr>
      <w:rFonts w:ascii="Arial" w:eastAsia="SimSun" w:hAnsi="Arial" w:cs="Arial"/>
      <w:kern w:val="2"/>
      <w:sz w:val="24"/>
      <w:szCs w:val="24"/>
      <w:lang w:eastAsia="hi-IN" w:bidi="hi-IN"/>
    </w:rPr>
  </w:style>
  <w:style w:type="paragraph" w:customStyle="1" w:styleId="Style1">
    <w:name w:val="Style1"/>
    <w:basedOn w:val="a"/>
    <w:uiPriority w:val="99"/>
    <w:rsid w:val="00FE1B65"/>
    <w:pPr>
      <w:spacing w:line="210" w:lineRule="exact"/>
      <w:jc w:val="both"/>
    </w:pPr>
    <w:rPr>
      <w:rFonts w:ascii="Arial" w:eastAsia="Calibri" w:hAnsi="Arial" w:cs="Arial"/>
      <w:sz w:val="24"/>
      <w:szCs w:val="24"/>
    </w:rPr>
  </w:style>
  <w:style w:type="paragraph" w:customStyle="1" w:styleId="Style2">
    <w:name w:val="Style2"/>
    <w:basedOn w:val="a"/>
    <w:uiPriority w:val="99"/>
    <w:rsid w:val="00FE1B65"/>
    <w:pPr>
      <w:spacing w:line="206" w:lineRule="exact"/>
      <w:ind w:firstLine="151"/>
      <w:jc w:val="both"/>
    </w:pPr>
    <w:rPr>
      <w:rFonts w:ascii="Arial" w:eastAsia="Calibri" w:hAnsi="Arial" w:cs="Arial"/>
      <w:sz w:val="24"/>
      <w:szCs w:val="24"/>
    </w:rPr>
  </w:style>
  <w:style w:type="paragraph" w:customStyle="1" w:styleId="Style3">
    <w:name w:val="Style3"/>
    <w:basedOn w:val="a"/>
    <w:uiPriority w:val="99"/>
    <w:rsid w:val="00FE1B65"/>
    <w:rPr>
      <w:rFonts w:ascii="Arial" w:eastAsia="Calibri" w:hAnsi="Arial" w:cs="Arial"/>
      <w:sz w:val="24"/>
      <w:szCs w:val="24"/>
    </w:rPr>
  </w:style>
  <w:style w:type="paragraph" w:customStyle="1" w:styleId="Style4">
    <w:name w:val="Style4"/>
    <w:basedOn w:val="a"/>
    <w:uiPriority w:val="99"/>
    <w:rsid w:val="00FE1B65"/>
    <w:rPr>
      <w:rFonts w:ascii="Arial" w:eastAsia="Calibri" w:hAnsi="Arial" w:cs="Arial"/>
      <w:sz w:val="24"/>
      <w:szCs w:val="24"/>
    </w:rPr>
  </w:style>
  <w:style w:type="paragraph" w:customStyle="1" w:styleId="Style5">
    <w:name w:val="Style5"/>
    <w:basedOn w:val="a"/>
    <w:uiPriority w:val="99"/>
    <w:rsid w:val="00FE1B65"/>
    <w:rPr>
      <w:rFonts w:ascii="Arial" w:eastAsia="Calibri" w:hAnsi="Arial" w:cs="Arial"/>
      <w:sz w:val="24"/>
      <w:szCs w:val="24"/>
    </w:rPr>
  </w:style>
  <w:style w:type="paragraph" w:customStyle="1" w:styleId="Style6">
    <w:name w:val="Style6"/>
    <w:basedOn w:val="a"/>
    <w:uiPriority w:val="99"/>
    <w:rsid w:val="00FE1B65"/>
    <w:pPr>
      <w:spacing w:line="207" w:lineRule="exact"/>
      <w:ind w:firstLine="151"/>
    </w:pPr>
    <w:rPr>
      <w:rFonts w:ascii="Arial" w:eastAsia="Calibri" w:hAnsi="Arial" w:cs="Arial"/>
      <w:sz w:val="24"/>
      <w:szCs w:val="24"/>
    </w:rPr>
  </w:style>
  <w:style w:type="paragraph" w:customStyle="1" w:styleId="Style7">
    <w:name w:val="Style7"/>
    <w:basedOn w:val="a"/>
    <w:uiPriority w:val="99"/>
    <w:rsid w:val="00FE1B65"/>
    <w:pPr>
      <w:spacing w:line="242" w:lineRule="exact"/>
      <w:jc w:val="both"/>
    </w:pPr>
    <w:rPr>
      <w:rFonts w:ascii="Arial" w:eastAsia="Calibri" w:hAnsi="Arial" w:cs="Arial"/>
      <w:sz w:val="24"/>
      <w:szCs w:val="24"/>
    </w:rPr>
  </w:style>
  <w:style w:type="paragraph" w:customStyle="1" w:styleId="Style8">
    <w:name w:val="Style8"/>
    <w:basedOn w:val="a"/>
    <w:uiPriority w:val="99"/>
    <w:rsid w:val="00FE1B65"/>
    <w:pPr>
      <w:spacing w:line="244" w:lineRule="exact"/>
      <w:ind w:firstLine="112"/>
      <w:jc w:val="both"/>
    </w:pPr>
    <w:rPr>
      <w:rFonts w:ascii="Arial" w:eastAsia="Calibri" w:hAnsi="Arial" w:cs="Arial"/>
      <w:sz w:val="24"/>
      <w:szCs w:val="24"/>
    </w:rPr>
  </w:style>
  <w:style w:type="paragraph" w:customStyle="1" w:styleId="Style12">
    <w:name w:val="Style12"/>
    <w:basedOn w:val="a"/>
    <w:uiPriority w:val="99"/>
    <w:rsid w:val="00FE1B65"/>
    <w:pPr>
      <w:spacing w:line="216" w:lineRule="exact"/>
      <w:ind w:firstLine="576"/>
    </w:pPr>
    <w:rPr>
      <w:rFonts w:ascii="Arial" w:eastAsia="Calibri" w:hAnsi="Arial" w:cs="Arial"/>
      <w:sz w:val="24"/>
      <w:szCs w:val="24"/>
    </w:rPr>
  </w:style>
  <w:style w:type="paragraph" w:customStyle="1" w:styleId="Style19">
    <w:name w:val="Style19"/>
    <w:basedOn w:val="a"/>
    <w:uiPriority w:val="99"/>
    <w:rsid w:val="00FE1B65"/>
    <w:pPr>
      <w:spacing w:line="222" w:lineRule="exact"/>
      <w:jc w:val="both"/>
    </w:pPr>
    <w:rPr>
      <w:rFonts w:ascii="Arial" w:eastAsia="Calibri" w:hAnsi="Arial" w:cs="Arial"/>
      <w:sz w:val="24"/>
      <w:szCs w:val="24"/>
    </w:rPr>
  </w:style>
  <w:style w:type="paragraph" w:customStyle="1" w:styleId="Style21">
    <w:name w:val="Style21"/>
    <w:basedOn w:val="a"/>
    <w:uiPriority w:val="99"/>
    <w:rsid w:val="00FE1B65"/>
    <w:pPr>
      <w:spacing w:line="223" w:lineRule="exact"/>
      <w:ind w:hanging="77"/>
    </w:pPr>
    <w:rPr>
      <w:rFonts w:ascii="Arial" w:eastAsia="Calibri" w:hAnsi="Arial" w:cs="Arial"/>
      <w:sz w:val="24"/>
      <w:szCs w:val="24"/>
    </w:rPr>
  </w:style>
  <w:style w:type="paragraph" w:customStyle="1" w:styleId="Style35">
    <w:name w:val="Style35"/>
    <w:basedOn w:val="a"/>
    <w:uiPriority w:val="99"/>
    <w:rsid w:val="00FE1B65"/>
    <w:pPr>
      <w:spacing w:line="331" w:lineRule="exact"/>
      <w:jc w:val="both"/>
    </w:pPr>
    <w:rPr>
      <w:rFonts w:ascii="Calibri" w:eastAsia="Calibri" w:hAnsi="Calibri"/>
      <w:sz w:val="24"/>
      <w:szCs w:val="24"/>
    </w:rPr>
  </w:style>
  <w:style w:type="paragraph" w:customStyle="1" w:styleId="Style36">
    <w:name w:val="Style36"/>
    <w:basedOn w:val="a"/>
    <w:rsid w:val="00FE1B65"/>
    <w:rPr>
      <w:sz w:val="24"/>
      <w:szCs w:val="24"/>
    </w:rPr>
  </w:style>
  <w:style w:type="character" w:customStyle="1" w:styleId="ab">
    <w:name w:val="Основной текст_"/>
    <w:link w:val="12"/>
    <w:locked/>
    <w:rsid w:val="00FE1B65"/>
    <w:rPr>
      <w:sz w:val="26"/>
      <w:szCs w:val="26"/>
      <w:shd w:val="clear" w:color="auto" w:fill="FFFFFF"/>
    </w:rPr>
  </w:style>
  <w:style w:type="paragraph" w:customStyle="1" w:styleId="12">
    <w:name w:val="Основной текст12"/>
    <w:basedOn w:val="a"/>
    <w:link w:val="ab"/>
    <w:rsid w:val="00FE1B65"/>
    <w:pPr>
      <w:widowControl/>
      <w:shd w:val="clear" w:color="auto" w:fill="FFFFFF"/>
      <w:autoSpaceDE/>
      <w:autoSpaceDN/>
      <w:adjustRightInd/>
      <w:spacing w:before="6600" w:line="0" w:lineRule="atLeast"/>
      <w:ind w:hanging="380"/>
      <w:jc w:val="center"/>
    </w:pPr>
    <w:rPr>
      <w:rFonts w:asciiTheme="minorHAnsi" w:eastAsiaTheme="minorHAnsi" w:hAnsiTheme="minorHAnsi" w:cstheme="minorBidi"/>
      <w:sz w:val="26"/>
      <w:szCs w:val="26"/>
      <w:lang w:eastAsia="en-US"/>
    </w:rPr>
  </w:style>
  <w:style w:type="character" w:customStyle="1" w:styleId="FontStyle82">
    <w:name w:val="Font Style82"/>
    <w:uiPriority w:val="99"/>
    <w:rsid w:val="00FE1B65"/>
    <w:rPr>
      <w:rFonts w:ascii="Times New Roman" w:hAnsi="Times New Roman" w:cs="Times New Roman" w:hint="default"/>
      <w:sz w:val="24"/>
      <w:szCs w:val="24"/>
    </w:rPr>
  </w:style>
  <w:style w:type="character" w:customStyle="1" w:styleId="FontStyle80">
    <w:name w:val="Font Style80"/>
    <w:uiPriority w:val="99"/>
    <w:rsid w:val="00FE1B65"/>
    <w:rPr>
      <w:rFonts w:ascii="Times New Roman" w:hAnsi="Times New Roman" w:cs="Times New Roman" w:hint="default"/>
      <w:b/>
      <w:bCs/>
      <w:spacing w:val="10"/>
      <w:sz w:val="40"/>
      <w:szCs w:val="40"/>
    </w:rPr>
  </w:style>
  <w:style w:type="character" w:customStyle="1" w:styleId="FontStyle84">
    <w:name w:val="Font Style84"/>
    <w:uiPriority w:val="99"/>
    <w:rsid w:val="00FE1B65"/>
    <w:rPr>
      <w:rFonts w:ascii="Times New Roman" w:hAnsi="Times New Roman" w:cs="Times New Roman" w:hint="default"/>
      <w:b/>
      <w:bCs/>
      <w:sz w:val="24"/>
      <w:szCs w:val="24"/>
    </w:rPr>
  </w:style>
  <w:style w:type="character" w:customStyle="1" w:styleId="FontStyle85">
    <w:name w:val="Font Style85"/>
    <w:uiPriority w:val="99"/>
    <w:rsid w:val="00FE1B65"/>
    <w:rPr>
      <w:rFonts w:ascii="Calibri" w:hAnsi="Calibri" w:cs="Calibri" w:hint="default"/>
      <w:b/>
      <w:bCs/>
      <w:sz w:val="26"/>
      <w:szCs w:val="26"/>
    </w:rPr>
  </w:style>
  <w:style w:type="character" w:customStyle="1" w:styleId="FontStyle87">
    <w:name w:val="Font Style87"/>
    <w:uiPriority w:val="99"/>
    <w:rsid w:val="00FE1B65"/>
    <w:rPr>
      <w:rFonts w:ascii="Calibri" w:hAnsi="Calibri" w:cs="Calibri" w:hint="default"/>
      <w:sz w:val="26"/>
      <w:szCs w:val="26"/>
    </w:rPr>
  </w:style>
  <w:style w:type="character" w:customStyle="1" w:styleId="FontStyle88">
    <w:name w:val="Font Style88"/>
    <w:uiPriority w:val="99"/>
    <w:rsid w:val="00FE1B65"/>
    <w:rPr>
      <w:rFonts w:ascii="Calibri" w:hAnsi="Calibri" w:cs="Calibri" w:hint="default"/>
      <w:sz w:val="26"/>
      <w:szCs w:val="26"/>
    </w:rPr>
  </w:style>
  <w:style w:type="character" w:customStyle="1" w:styleId="FontStyle11">
    <w:name w:val="Font Style11"/>
    <w:uiPriority w:val="99"/>
    <w:rsid w:val="00FE1B65"/>
    <w:rPr>
      <w:rFonts w:ascii="Times New Roman" w:hAnsi="Times New Roman" w:cs="Times New Roman" w:hint="default"/>
      <w:sz w:val="22"/>
      <w:szCs w:val="22"/>
    </w:rPr>
  </w:style>
  <w:style w:type="character" w:customStyle="1" w:styleId="FontStyle12">
    <w:name w:val="Font Style12"/>
    <w:uiPriority w:val="99"/>
    <w:rsid w:val="00FE1B65"/>
    <w:rPr>
      <w:rFonts w:ascii="MS Reference Sans Serif" w:hAnsi="MS Reference Sans Serif" w:cs="MS Reference Sans Serif" w:hint="default"/>
      <w:b/>
      <w:bCs/>
      <w:sz w:val="30"/>
      <w:szCs w:val="30"/>
    </w:rPr>
  </w:style>
  <w:style w:type="character" w:customStyle="1" w:styleId="FontStyle13">
    <w:name w:val="Font Style13"/>
    <w:uiPriority w:val="99"/>
    <w:rsid w:val="00FE1B65"/>
    <w:rPr>
      <w:rFonts w:ascii="Times New Roman" w:hAnsi="Times New Roman" w:cs="Times New Roman" w:hint="default"/>
      <w:sz w:val="26"/>
      <w:szCs w:val="26"/>
    </w:rPr>
  </w:style>
  <w:style w:type="character" w:customStyle="1" w:styleId="FontStyle14">
    <w:name w:val="Font Style14"/>
    <w:uiPriority w:val="99"/>
    <w:rsid w:val="00FE1B65"/>
    <w:rPr>
      <w:rFonts w:ascii="Times New Roman" w:hAnsi="Times New Roman" w:cs="Times New Roman" w:hint="default"/>
      <w:sz w:val="22"/>
      <w:szCs w:val="22"/>
    </w:rPr>
  </w:style>
  <w:style w:type="table" w:styleId="ac">
    <w:name w:val="Table Grid"/>
    <w:basedOn w:val="a1"/>
    <w:rsid w:val="00FE1B6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basedOn w:val="a0"/>
    <w:uiPriority w:val="99"/>
    <w:qFormat/>
    <w:rsid w:val="00FE1B65"/>
    <w:rPr>
      <w:i/>
      <w:iCs/>
    </w:rPr>
  </w:style>
  <w:style w:type="paragraph" w:styleId="ae">
    <w:name w:val="Balloon Text"/>
    <w:basedOn w:val="a"/>
    <w:link w:val="af"/>
    <w:uiPriority w:val="99"/>
    <w:unhideWhenUsed/>
    <w:rsid w:val="00FE1B65"/>
    <w:pPr>
      <w:widowControl/>
      <w:autoSpaceDE/>
      <w:autoSpaceDN/>
      <w:adjustRightInd/>
    </w:pPr>
    <w:rPr>
      <w:rFonts w:ascii="Tahoma" w:hAnsi="Tahoma" w:cs="Tahoma"/>
      <w:sz w:val="16"/>
      <w:szCs w:val="16"/>
    </w:rPr>
  </w:style>
  <w:style w:type="character" w:customStyle="1" w:styleId="af">
    <w:name w:val="Текст выноски Знак"/>
    <w:basedOn w:val="a0"/>
    <w:link w:val="ae"/>
    <w:uiPriority w:val="99"/>
    <w:rsid w:val="00FE1B65"/>
    <w:rPr>
      <w:rFonts w:ascii="Tahoma" w:eastAsia="Times New Roman" w:hAnsi="Tahoma" w:cs="Tahoma"/>
      <w:sz w:val="16"/>
      <w:szCs w:val="16"/>
      <w:lang w:eastAsia="ru-RU"/>
    </w:rPr>
  </w:style>
  <w:style w:type="paragraph" w:customStyle="1" w:styleId="3">
    <w:name w:val="Основной текст3"/>
    <w:basedOn w:val="a"/>
    <w:rsid w:val="00FE1B65"/>
    <w:pPr>
      <w:shd w:val="clear" w:color="auto" w:fill="FFFFFF"/>
      <w:autoSpaceDE/>
      <w:autoSpaceDN/>
      <w:adjustRightInd/>
      <w:spacing w:before="6180" w:line="0" w:lineRule="atLeast"/>
      <w:ind w:hanging="2860"/>
      <w:jc w:val="center"/>
    </w:pPr>
    <w:rPr>
      <w:sz w:val="27"/>
      <w:szCs w:val="27"/>
      <w:lang w:eastAsia="en-US"/>
    </w:rPr>
  </w:style>
  <w:style w:type="character" w:customStyle="1" w:styleId="10">
    <w:name w:val="Основной текст1"/>
    <w:basedOn w:val="a0"/>
    <w:rsid w:val="00FE1B6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7603</Words>
  <Characters>43341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PC1</cp:lastModifiedBy>
  <cp:revision>9</cp:revision>
  <dcterms:created xsi:type="dcterms:W3CDTF">2020-09-02T10:26:00Z</dcterms:created>
  <dcterms:modified xsi:type="dcterms:W3CDTF">2024-09-16T07:19:00Z</dcterms:modified>
</cp:coreProperties>
</file>