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16" w:rsidRDefault="009B6016"/>
    <w:tbl>
      <w:tblPr>
        <w:tblW w:w="954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68"/>
        <w:gridCol w:w="561"/>
        <w:gridCol w:w="1031"/>
        <w:gridCol w:w="1080"/>
      </w:tblGrid>
      <w:tr w:rsidR="009B6016">
        <w:trPr>
          <w:cantSplit/>
          <w:trHeight w:val="256"/>
        </w:trPr>
        <w:tc>
          <w:tcPr>
            <w:tcW w:w="6868" w:type="dxa"/>
            <w:vAlign w:val="bottom"/>
          </w:tcPr>
          <w:p w:rsidR="009B6016" w:rsidRDefault="009B601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Align w:val="bottom"/>
          </w:tcPr>
          <w:p w:rsidR="009B6016" w:rsidRDefault="009B601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16" w:rsidRDefault="00E76F2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9B6016">
        <w:trPr>
          <w:cantSplit/>
          <w:trHeight w:val="256"/>
        </w:trPr>
        <w:tc>
          <w:tcPr>
            <w:tcW w:w="6868" w:type="dxa"/>
            <w:vAlign w:val="bottom"/>
          </w:tcPr>
          <w:p w:rsidR="009B6016" w:rsidRDefault="009B6016">
            <w:pPr>
              <w:pStyle w:val="a5"/>
              <w:rPr>
                <w:sz w:val="20"/>
                <w:szCs w:val="20"/>
              </w:rPr>
            </w:pPr>
          </w:p>
          <w:p w:rsidR="009B6016" w:rsidRDefault="009B6016">
            <w:pPr>
              <w:pStyle w:val="a5"/>
              <w:rPr>
                <w:sz w:val="20"/>
                <w:szCs w:val="20"/>
              </w:rPr>
            </w:pPr>
          </w:p>
          <w:p w:rsidR="009B6016" w:rsidRDefault="009B601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Align w:val="bottom"/>
          </w:tcPr>
          <w:p w:rsidR="009B6016" w:rsidRDefault="00E76F2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16" w:rsidRDefault="00E76F2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0315001</w:t>
            </w:r>
          </w:p>
        </w:tc>
      </w:tr>
      <w:tr w:rsidR="009B6016">
        <w:trPr>
          <w:cantSplit/>
          <w:trHeight w:val="634"/>
        </w:trPr>
        <w:tc>
          <w:tcPr>
            <w:tcW w:w="7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016" w:rsidRDefault="00E76F29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 общеобразовательное учреждение</w:t>
            </w:r>
          </w:p>
          <w:p w:rsidR="009B6016" w:rsidRDefault="00E76F29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«Урмаевская </w:t>
            </w:r>
            <w:r>
              <w:rPr>
                <w:b/>
                <w:sz w:val="20"/>
                <w:szCs w:val="20"/>
              </w:rPr>
              <w:t>средняя общеобразовательная школа»</w:t>
            </w:r>
          </w:p>
          <w:p w:rsidR="009B6016" w:rsidRDefault="00E76F29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Комсомольского муниципального округа Чувашской Республики</w:t>
            </w:r>
          </w:p>
          <w:p w:rsidR="009B6016" w:rsidRDefault="009B601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bottom"/>
          </w:tcPr>
          <w:p w:rsidR="009B6016" w:rsidRDefault="00E76F2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16" w:rsidRDefault="00E76F2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20576883</w:t>
            </w:r>
          </w:p>
        </w:tc>
      </w:tr>
    </w:tbl>
    <w:p w:rsidR="009B6016" w:rsidRDefault="009B6016">
      <w:pPr>
        <w:jc w:val="center"/>
        <w:rPr>
          <w:rStyle w:val="HTML"/>
          <w:rFonts w:ascii="Times New Roman" w:eastAsia="Calibri" w:hAnsi="Times New Roman" w:cs="Times New Roman"/>
          <w:b/>
          <w:sz w:val="18"/>
          <w:szCs w:val="18"/>
        </w:rPr>
      </w:pPr>
    </w:p>
    <w:p w:rsidR="009B6016" w:rsidRDefault="00E76F29">
      <w:pPr>
        <w:jc w:val="center"/>
        <w:rPr>
          <w:rStyle w:val="HTML"/>
          <w:rFonts w:ascii="Times New Roman" w:eastAsia="Calibri" w:hAnsi="Times New Roman" w:cs="Times New Roman"/>
          <w:b/>
          <w:sz w:val="22"/>
          <w:szCs w:val="22"/>
        </w:rPr>
      </w:pPr>
      <w:r>
        <w:rPr>
          <w:rStyle w:val="HTML"/>
          <w:rFonts w:ascii="Times New Roman" w:eastAsia="Calibri" w:hAnsi="Times New Roman" w:cs="Times New Roman"/>
          <w:b/>
          <w:sz w:val="22"/>
          <w:szCs w:val="22"/>
        </w:rPr>
        <w:t>ПРИКАЗ</w:t>
      </w:r>
    </w:p>
    <w:p w:rsidR="009B6016" w:rsidRDefault="009B6016">
      <w:pPr>
        <w:jc w:val="center"/>
        <w:rPr>
          <w:rStyle w:val="HTML"/>
          <w:rFonts w:ascii="Times New Roman" w:eastAsia="Calibri" w:hAnsi="Times New Roman" w:cs="Times New Roman"/>
          <w:b/>
          <w:sz w:val="22"/>
          <w:szCs w:val="22"/>
        </w:rPr>
      </w:pPr>
    </w:p>
    <w:p w:rsidR="009B6016" w:rsidRDefault="009B6016">
      <w:pPr>
        <w:jc w:val="both"/>
        <w:rPr>
          <w:rStyle w:val="HTML"/>
          <w:rFonts w:ascii="Times New Roman" w:eastAsia="Calibri" w:hAnsi="Times New Roman" w:cs="Times New Roman"/>
          <w:b/>
          <w:sz w:val="22"/>
          <w:szCs w:val="22"/>
        </w:rPr>
      </w:pPr>
    </w:p>
    <w:tbl>
      <w:tblPr>
        <w:tblpPr w:leftFromText="180" w:rightFromText="180" w:bottomFromText="200" w:vertAnchor="text" w:horzAnchor="page" w:tblpX="6253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355"/>
      </w:tblGrid>
      <w:tr w:rsidR="009B6016">
        <w:trPr>
          <w:trHeight w:val="34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6" w:rsidRDefault="00E76F29">
            <w:r>
              <w:t xml:space="preserve">Номер документа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6" w:rsidRDefault="00E76F29">
            <w:r>
              <w:t>Дата составления</w:t>
            </w:r>
          </w:p>
        </w:tc>
      </w:tr>
      <w:tr w:rsidR="009B6016">
        <w:trPr>
          <w:trHeight w:val="34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6" w:rsidRDefault="00E76F29">
            <w:pPr>
              <w:rPr>
                <w:b/>
                <w:lang w:val="en-US"/>
              </w:rPr>
            </w:pPr>
            <w:r>
              <w:rPr>
                <w:b/>
              </w:rPr>
              <w:t>№ 85-В</w:t>
            </w:r>
            <w:r>
              <w:rPr>
                <w:rFonts w:cs="Calibri"/>
                <w:b/>
              </w:rPr>
              <w:t>§</w:t>
            </w:r>
            <w:r>
              <w:rPr>
                <w:rFonts w:cs="Calibri"/>
                <w:b/>
                <w:lang w:val="en-US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6" w:rsidRDefault="00E76F29">
            <w:r>
              <w:t>25.10.2022 г.</w:t>
            </w:r>
          </w:p>
        </w:tc>
      </w:tr>
    </w:tbl>
    <w:p w:rsidR="009B6016" w:rsidRDefault="009B6016">
      <w:pPr>
        <w:suppressAutoHyphens/>
        <w:rPr>
          <w:b/>
          <w:lang w:eastAsia="ar-SA"/>
        </w:rPr>
      </w:pPr>
    </w:p>
    <w:p w:rsidR="009B6016" w:rsidRDefault="00E76F29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        </w:t>
      </w:r>
    </w:p>
    <w:p w:rsidR="009B6016" w:rsidRDefault="009B6016">
      <w:pPr>
        <w:jc w:val="center"/>
        <w:rPr>
          <w:rStyle w:val="HTML"/>
          <w:rFonts w:ascii="Times New Roman" w:eastAsia="Calibri" w:hAnsi="Times New Roman" w:cs="Times New Roman"/>
          <w:b/>
          <w:sz w:val="22"/>
          <w:szCs w:val="22"/>
        </w:rPr>
      </w:pPr>
    </w:p>
    <w:p w:rsidR="009B6016" w:rsidRDefault="00E76F29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О создании комиссии</w:t>
      </w:r>
    </w:p>
    <w:p w:rsidR="009B6016" w:rsidRDefault="009B6016">
      <w:pPr>
        <w:shd w:val="clear" w:color="auto" w:fill="FFFFFF"/>
        <w:jc w:val="both"/>
        <w:rPr>
          <w:color w:val="1A1A1A"/>
        </w:rPr>
      </w:pPr>
    </w:p>
    <w:p w:rsidR="009B6016" w:rsidRDefault="00E76F29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В соответствии с Положением о комиссии по </w:t>
      </w:r>
      <w:r>
        <w:rPr>
          <w:color w:val="1A1A1A"/>
        </w:rPr>
        <w:t>организации индивидуального отбора обучающихся при приеме либо переводе в МБОУ «Урмаевская СОШ» для получения среднего общего образования с профильным обучением</w:t>
      </w:r>
    </w:p>
    <w:p w:rsidR="009B6016" w:rsidRDefault="009B6016">
      <w:pPr>
        <w:shd w:val="clear" w:color="auto" w:fill="FFFFFF"/>
        <w:jc w:val="both"/>
        <w:rPr>
          <w:color w:val="1A1A1A"/>
        </w:rPr>
      </w:pPr>
    </w:p>
    <w:p w:rsidR="009B6016" w:rsidRDefault="00E76F29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ПРИКАЗЫВАЮ:</w:t>
      </w:r>
    </w:p>
    <w:p w:rsidR="009B6016" w:rsidRDefault="009B6016">
      <w:pPr>
        <w:shd w:val="clear" w:color="auto" w:fill="FFFFFF"/>
        <w:jc w:val="both"/>
        <w:rPr>
          <w:color w:val="1A1A1A"/>
        </w:rPr>
      </w:pPr>
    </w:p>
    <w:p w:rsidR="009B6016" w:rsidRDefault="00E76F29">
      <w:pPr>
        <w:pStyle w:val="a6"/>
        <w:numPr>
          <w:ilvl w:val="0"/>
          <w:numId w:val="1"/>
        </w:numPr>
        <w:jc w:val="both"/>
      </w:pPr>
      <w:r>
        <w:t>Создать комиссию по организации индивидуального отбора обучающихся при приеме либ</w:t>
      </w:r>
      <w:r>
        <w:t>о переводе в МБОУ «Урмаевская СОШ» для получения среднего общего образования с профильным обучением (далее-Комиссия) в следующем составе:</w:t>
      </w:r>
    </w:p>
    <w:p w:rsidR="009B6016" w:rsidRDefault="00E76F29">
      <w:pPr>
        <w:pStyle w:val="a6"/>
        <w:numPr>
          <w:ilvl w:val="0"/>
          <w:numId w:val="2"/>
        </w:numPr>
        <w:jc w:val="both"/>
      </w:pPr>
      <w:r>
        <w:t>Камалдинов Ф.Х. – директор школы, председатель комиссии;</w:t>
      </w:r>
    </w:p>
    <w:p w:rsidR="009B6016" w:rsidRDefault="00E76F29">
      <w:pPr>
        <w:pStyle w:val="a6"/>
        <w:numPr>
          <w:ilvl w:val="0"/>
          <w:numId w:val="2"/>
        </w:numPr>
        <w:jc w:val="both"/>
      </w:pPr>
      <w:r>
        <w:t xml:space="preserve">Ибниаминова М.Х. – заместитель директора по УВР, зам. </w:t>
      </w:r>
      <w:r>
        <w:t>председателя;</w:t>
      </w:r>
    </w:p>
    <w:p w:rsidR="009B6016" w:rsidRDefault="00E76F29">
      <w:pPr>
        <w:pStyle w:val="a6"/>
        <w:numPr>
          <w:ilvl w:val="0"/>
          <w:numId w:val="2"/>
        </w:numPr>
        <w:jc w:val="both"/>
      </w:pPr>
      <w:r>
        <w:t>Гельметдинова Л.К. – учитель математики, секретарь комиссии;</w:t>
      </w:r>
    </w:p>
    <w:p w:rsidR="009B6016" w:rsidRDefault="00E76F29">
      <w:pPr>
        <w:pStyle w:val="a6"/>
        <w:numPr>
          <w:ilvl w:val="0"/>
          <w:numId w:val="2"/>
        </w:numPr>
        <w:jc w:val="both"/>
      </w:pPr>
      <w:r>
        <w:t>Самкина А.Р. – учитель биологии, член комиссии;</w:t>
      </w:r>
    </w:p>
    <w:p w:rsidR="009B6016" w:rsidRDefault="00E76F29">
      <w:pPr>
        <w:pStyle w:val="a6"/>
        <w:numPr>
          <w:ilvl w:val="0"/>
          <w:numId w:val="2"/>
        </w:numPr>
        <w:jc w:val="both"/>
      </w:pPr>
      <w:r>
        <w:t>Фаткуллина А.З. – учитель английского языка, член комиссии.</w:t>
      </w:r>
    </w:p>
    <w:p w:rsidR="009B6016" w:rsidRDefault="00E76F29">
      <w:pPr>
        <w:pStyle w:val="a6"/>
        <w:numPr>
          <w:ilvl w:val="0"/>
          <w:numId w:val="1"/>
        </w:numPr>
        <w:jc w:val="both"/>
      </w:pPr>
      <w:r>
        <w:t>Прием документов и индивидуальный отбор обучающихся осуществлять в соотве</w:t>
      </w:r>
      <w:r>
        <w:t>тствии с Положением о комиссии по организации индивидуального отбора обучающихся при приеме либо переводе в МБОУ «Урмаевская СОШ» для получения среднего общего образования с профильным обучением.</w:t>
      </w:r>
    </w:p>
    <w:p w:rsidR="009B6016" w:rsidRDefault="00E76F29">
      <w:pPr>
        <w:pStyle w:val="a6"/>
        <w:numPr>
          <w:ilvl w:val="0"/>
          <w:numId w:val="1"/>
        </w:numPr>
        <w:jc w:val="both"/>
      </w:pPr>
      <w:r>
        <w:t>В срок до 25 августа 2022 года на основании решения комиссии</w:t>
      </w:r>
      <w:r>
        <w:t xml:space="preserve"> провести зачисление обучающихся и разместить данную информацию на сайте школы.</w:t>
      </w:r>
    </w:p>
    <w:p w:rsidR="009B6016" w:rsidRDefault="00E76F29">
      <w:pPr>
        <w:pStyle w:val="a6"/>
        <w:numPr>
          <w:ilvl w:val="0"/>
          <w:numId w:val="1"/>
        </w:numPr>
        <w:jc w:val="both"/>
      </w:pPr>
      <w:r>
        <w:t>Довести до сведения обучающихся и их родителей (законных представителей)  информацию об итогах индивидуального отбора и зачисления через официальный сайт школы и (или) информац</w:t>
      </w:r>
      <w:r>
        <w:t>ионный стенд не позднее 7 календарных дней после дня зачисления.</w:t>
      </w:r>
    </w:p>
    <w:p w:rsidR="009B6016" w:rsidRDefault="00E76F29">
      <w:pPr>
        <w:pStyle w:val="a6"/>
        <w:numPr>
          <w:ilvl w:val="0"/>
          <w:numId w:val="1"/>
        </w:numPr>
        <w:jc w:val="both"/>
      </w:pPr>
      <w:r>
        <w:t>Контроль за исполнением приказа возложить на заместителя директора по УВР Ибниаминову М.Х.</w:t>
      </w:r>
    </w:p>
    <w:p w:rsidR="009B6016" w:rsidRDefault="009B6016">
      <w:pPr>
        <w:pStyle w:val="a6"/>
        <w:ind w:left="420"/>
        <w:jc w:val="both"/>
      </w:pPr>
    </w:p>
    <w:p w:rsidR="009B6016" w:rsidRDefault="009B6016">
      <w:pPr>
        <w:jc w:val="both"/>
      </w:pPr>
    </w:p>
    <w:p w:rsidR="009B6016" w:rsidRDefault="00E76F29">
      <w:pPr>
        <w:pStyle w:val="a6"/>
        <w:ind w:left="420"/>
        <w:jc w:val="both"/>
      </w:pPr>
      <w:r>
        <w:t xml:space="preserve">                 Директор школы:                              Ф.Х.Камалдинов</w:t>
      </w:r>
    </w:p>
    <w:p w:rsidR="009B6016" w:rsidRDefault="00E76F29">
      <w:r>
        <w:t>С приказом ознакомлен</w:t>
      </w:r>
      <w:r>
        <w:t>ы:</w:t>
      </w:r>
    </w:p>
    <w:p w:rsidR="009B6016" w:rsidRDefault="00E76F29">
      <w:r>
        <w:t>«_____» _________202</w:t>
      </w:r>
      <w:r>
        <w:t>2</w:t>
      </w:r>
      <w:r>
        <w:t>года                            ________________ Ибниаминова М.Х.</w:t>
      </w:r>
    </w:p>
    <w:p w:rsidR="009B6016" w:rsidRDefault="00E76F29">
      <w:r>
        <w:t xml:space="preserve">                                                                            ________________ Гельметдинова Л.К.</w:t>
      </w:r>
    </w:p>
    <w:p w:rsidR="009B6016" w:rsidRDefault="00E76F29">
      <w:r>
        <w:t xml:space="preserve">                                                      </w:t>
      </w:r>
      <w:r>
        <w:t xml:space="preserve">                      ________________ Самкина А.Р.</w:t>
      </w:r>
    </w:p>
    <w:p w:rsidR="009B6016" w:rsidRDefault="00E76F29">
      <w:r>
        <w:t xml:space="preserve">                                                                            ________________ Фаткуллина А.З.</w:t>
      </w:r>
    </w:p>
    <w:p w:rsidR="009B6016" w:rsidRDefault="009B6016"/>
    <w:p w:rsidR="009B6016" w:rsidRDefault="009B6016">
      <w:bookmarkStart w:id="0" w:name="_GoBack"/>
      <w:bookmarkEnd w:id="0"/>
    </w:p>
    <w:sectPr w:rsidR="009B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F29" w:rsidRDefault="00E76F29">
      <w:r>
        <w:separator/>
      </w:r>
    </w:p>
  </w:endnote>
  <w:endnote w:type="continuationSeparator" w:id="0">
    <w:p w:rsidR="00E76F29" w:rsidRDefault="00E7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F29" w:rsidRDefault="00E76F29">
      <w:r>
        <w:separator/>
      </w:r>
    </w:p>
  </w:footnote>
  <w:footnote w:type="continuationSeparator" w:id="0">
    <w:p w:rsidR="00E76F29" w:rsidRDefault="00E76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12246"/>
    <w:multiLevelType w:val="multilevel"/>
    <w:tmpl w:val="7001224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B373AEB"/>
    <w:multiLevelType w:val="multilevel"/>
    <w:tmpl w:val="7B373AEB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07"/>
    <w:rsid w:val="00043603"/>
    <w:rsid w:val="000513CC"/>
    <w:rsid w:val="002A6086"/>
    <w:rsid w:val="002B0A1D"/>
    <w:rsid w:val="002B4A82"/>
    <w:rsid w:val="003507B6"/>
    <w:rsid w:val="0035094E"/>
    <w:rsid w:val="003B4E06"/>
    <w:rsid w:val="00556B8C"/>
    <w:rsid w:val="00582FCD"/>
    <w:rsid w:val="006772D0"/>
    <w:rsid w:val="00682B82"/>
    <w:rsid w:val="007E22AD"/>
    <w:rsid w:val="0081387B"/>
    <w:rsid w:val="008C21A5"/>
    <w:rsid w:val="009B6016"/>
    <w:rsid w:val="00C7657D"/>
    <w:rsid w:val="00CF4BBA"/>
    <w:rsid w:val="00D15807"/>
    <w:rsid w:val="00DA00E6"/>
    <w:rsid w:val="00E10207"/>
    <w:rsid w:val="00E76F29"/>
    <w:rsid w:val="701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8367F-47A1-44CE-8B73-955DEADF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autoRedefine/>
    <w:unhideWhenUsed/>
    <w:qFormat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autoRedefine/>
    <w:qFormat/>
    <w:pPr>
      <w:ind w:left="708"/>
      <w:jc w:val="both"/>
    </w:pPr>
  </w:style>
  <w:style w:type="character" w:customStyle="1" w:styleId="20">
    <w:name w:val="Основной текст с отступом 2 Знак"/>
    <w:basedOn w:val="a0"/>
    <w:link w:val="2"/>
    <w:autoRedefine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ученики</cp:lastModifiedBy>
  <cp:revision>2</cp:revision>
  <cp:lastPrinted>2023-06-21T07:59:00Z</cp:lastPrinted>
  <dcterms:created xsi:type="dcterms:W3CDTF">2024-09-12T09:04:00Z</dcterms:created>
  <dcterms:modified xsi:type="dcterms:W3CDTF">2024-09-12T09:04:00Z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BE6E9EB101554110BB0B456B1E4D169A_12</vt:lpwstr>
  </property>
</Properties>
</file>