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 w:rsidR="00B25A18">
        <w:rPr>
          <w:rStyle w:val="markedcontent"/>
          <w:rFonts w:asciiTheme="majorBidi" w:hAnsiTheme="majorBidi" w:cstheme="majorBidi"/>
          <w:sz w:val="28"/>
          <w:szCs w:val="28"/>
        </w:rPr>
        <w:t xml:space="preserve"> СОО 24-25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274EB3">
        <w:tc>
          <w:tcPr>
            <w:tcW w:w="6000" w:type="dxa"/>
            <w:vMerge w:val="restart"/>
            <w:shd w:val="clear" w:color="auto" w:fill="D9D9D9"/>
          </w:tcPr>
          <w:p w:rsidR="00274EB3" w:rsidRDefault="00B25A18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274EB3" w:rsidRDefault="00B25A18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274EB3" w:rsidRDefault="00B25A1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74EB3">
        <w:tc>
          <w:tcPr>
            <w:tcW w:w="3638" w:type="dxa"/>
            <w:vMerge/>
          </w:tcPr>
          <w:p w:rsidR="00274EB3" w:rsidRDefault="00274EB3"/>
        </w:tc>
        <w:tc>
          <w:tcPr>
            <w:tcW w:w="3638" w:type="dxa"/>
            <w:vMerge/>
          </w:tcPr>
          <w:p w:rsidR="00274EB3" w:rsidRDefault="00274EB3"/>
        </w:tc>
        <w:tc>
          <w:tcPr>
            <w:tcW w:w="0" w:type="dxa"/>
            <w:shd w:val="clear" w:color="auto" w:fill="D9D9D9"/>
          </w:tcPr>
          <w:p w:rsidR="00274EB3" w:rsidRDefault="00B25A18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274EB3" w:rsidRDefault="00B25A18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274EB3">
        <w:tc>
          <w:tcPr>
            <w:tcW w:w="14552" w:type="dxa"/>
            <w:gridSpan w:val="4"/>
            <w:shd w:val="clear" w:color="auto" w:fill="FFFFB3"/>
          </w:tcPr>
          <w:p w:rsidR="00274EB3" w:rsidRDefault="00B25A1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74EB3">
        <w:tc>
          <w:tcPr>
            <w:tcW w:w="3638" w:type="dxa"/>
            <w:vMerge w:val="restart"/>
          </w:tcPr>
          <w:p w:rsidR="00274EB3" w:rsidRDefault="00B25A18">
            <w:r>
              <w:t>Русский язык и литература</w:t>
            </w:r>
          </w:p>
        </w:tc>
        <w:tc>
          <w:tcPr>
            <w:tcW w:w="3638" w:type="dxa"/>
          </w:tcPr>
          <w:p w:rsidR="00274EB3" w:rsidRDefault="00B25A18">
            <w:r>
              <w:t>Русский язык</w:t>
            </w:r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2</w:t>
            </w:r>
          </w:p>
        </w:tc>
      </w:tr>
      <w:tr w:rsidR="00274EB3">
        <w:tc>
          <w:tcPr>
            <w:tcW w:w="3638" w:type="dxa"/>
            <w:vMerge/>
          </w:tcPr>
          <w:p w:rsidR="00274EB3" w:rsidRDefault="00274EB3"/>
        </w:tc>
        <w:tc>
          <w:tcPr>
            <w:tcW w:w="3638" w:type="dxa"/>
          </w:tcPr>
          <w:p w:rsidR="00274EB3" w:rsidRDefault="00B25A18">
            <w:r>
              <w:t>Литература (У)</w:t>
            </w:r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5</w:t>
            </w:r>
          </w:p>
        </w:tc>
      </w:tr>
      <w:tr w:rsidR="00274EB3">
        <w:tc>
          <w:tcPr>
            <w:tcW w:w="3638" w:type="dxa"/>
          </w:tcPr>
          <w:p w:rsidR="00274EB3" w:rsidRDefault="00B25A18">
            <w:r>
              <w:t>Иностранные языки</w:t>
            </w:r>
          </w:p>
        </w:tc>
        <w:tc>
          <w:tcPr>
            <w:tcW w:w="3638" w:type="dxa"/>
          </w:tcPr>
          <w:p w:rsidR="00274EB3" w:rsidRDefault="00B25A18">
            <w:r>
              <w:t>Иностранный язык (английский)</w:t>
            </w:r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3</w:t>
            </w:r>
          </w:p>
        </w:tc>
      </w:tr>
      <w:tr w:rsidR="00274EB3">
        <w:tc>
          <w:tcPr>
            <w:tcW w:w="3638" w:type="dxa"/>
            <w:vMerge w:val="restart"/>
          </w:tcPr>
          <w:p w:rsidR="00274EB3" w:rsidRDefault="00B25A18">
            <w:r>
              <w:t>Математика и информатика</w:t>
            </w:r>
          </w:p>
        </w:tc>
        <w:tc>
          <w:tcPr>
            <w:tcW w:w="3638" w:type="dxa"/>
          </w:tcPr>
          <w:p w:rsidR="00274EB3" w:rsidRDefault="00B25A18">
            <w:r>
              <w:t>Алгебра (У)</w:t>
            </w:r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4</w:t>
            </w:r>
          </w:p>
        </w:tc>
      </w:tr>
      <w:tr w:rsidR="00274EB3">
        <w:tc>
          <w:tcPr>
            <w:tcW w:w="3638" w:type="dxa"/>
            <w:vMerge/>
          </w:tcPr>
          <w:p w:rsidR="00274EB3" w:rsidRDefault="00274EB3"/>
        </w:tc>
        <w:tc>
          <w:tcPr>
            <w:tcW w:w="3638" w:type="dxa"/>
          </w:tcPr>
          <w:p w:rsidR="00274EB3" w:rsidRDefault="00B25A18">
            <w:r>
              <w:t>Геометрия</w:t>
            </w:r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2</w:t>
            </w:r>
          </w:p>
        </w:tc>
      </w:tr>
      <w:tr w:rsidR="00274EB3">
        <w:tc>
          <w:tcPr>
            <w:tcW w:w="3638" w:type="dxa"/>
            <w:vMerge/>
          </w:tcPr>
          <w:p w:rsidR="00274EB3" w:rsidRDefault="00274EB3"/>
        </w:tc>
        <w:tc>
          <w:tcPr>
            <w:tcW w:w="3638" w:type="dxa"/>
          </w:tcPr>
          <w:p w:rsidR="00274EB3" w:rsidRDefault="00B25A18">
            <w:r>
              <w:t>Вероятность и статистика</w:t>
            </w:r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1</w:t>
            </w:r>
          </w:p>
        </w:tc>
      </w:tr>
      <w:tr w:rsidR="00274EB3">
        <w:tc>
          <w:tcPr>
            <w:tcW w:w="3638" w:type="dxa"/>
            <w:vMerge/>
          </w:tcPr>
          <w:p w:rsidR="00274EB3" w:rsidRDefault="00274EB3"/>
        </w:tc>
        <w:tc>
          <w:tcPr>
            <w:tcW w:w="3638" w:type="dxa"/>
          </w:tcPr>
          <w:p w:rsidR="00274EB3" w:rsidRDefault="00B25A18">
            <w:r>
              <w:t>Информатика</w:t>
            </w:r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1</w:t>
            </w:r>
          </w:p>
        </w:tc>
      </w:tr>
      <w:tr w:rsidR="00274EB3">
        <w:tc>
          <w:tcPr>
            <w:tcW w:w="3638" w:type="dxa"/>
            <w:vMerge w:val="restart"/>
          </w:tcPr>
          <w:p w:rsidR="00274EB3" w:rsidRDefault="00B25A18">
            <w:r>
              <w:t>Общественно-научные предметы</w:t>
            </w:r>
          </w:p>
        </w:tc>
        <w:tc>
          <w:tcPr>
            <w:tcW w:w="3638" w:type="dxa"/>
          </w:tcPr>
          <w:p w:rsidR="00274EB3" w:rsidRDefault="00B25A18">
            <w:r>
              <w:t>История</w:t>
            </w:r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2</w:t>
            </w:r>
          </w:p>
        </w:tc>
      </w:tr>
      <w:tr w:rsidR="00274EB3">
        <w:tc>
          <w:tcPr>
            <w:tcW w:w="3638" w:type="dxa"/>
            <w:vMerge/>
          </w:tcPr>
          <w:p w:rsidR="00274EB3" w:rsidRDefault="00274EB3"/>
        </w:tc>
        <w:tc>
          <w:tcPr>
            <w:tcW w:w="3638" w:type="dxa"/>
          </w:tcPr>
          <w:p w:rsidR="00274EB3" w:rsidRDefault="00B25A18">
            <w:r>
              <w:t>Обществознание</w:t>
            </w:r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2</w:t>
            </w:r>
          </w:p>
        </w:tc>
      </w:tr>
      <w:tr w:rsidR="00274EB3">
        <w:tc>
          <w:tcPr>
            <w:tcW w:w="3638" w:type="dxa"/>
            <w:vMerge/>
          </w:tcPr>
          <w:p w:rsidR="00274EB3" w:rsidRDefault="00274EB3"/>
        </w:tc>
        <w:tc>
          <w:tcPr>
            <w:tcW w:w="3638" w:type="dxa"/>
          </w:tcPr>
          <w:p w:rsidR="00274EB3" w:rsidRDefault="00B25A18">
            <w:r>
              <w:t>География</w:t>
            </w:r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1</w:t>
            </w:r>
          </w:p>
        </w:tc>
      </w:tr>
      <w:tr w:rsidR="00274EB3">
        <w:tc>
          <w:tcPr>
            <w:tcW w:w="3638" w:type="dxa"/>
            <w:vMerge w:val="restart"/>
          </w:tcPr>
          <w:p w:rsidR="00274EB3" w:rsidRDefault="00B25A18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274EB3" w:rsidRDefault="00B25A18">
            <w:r>
              <w:t>Физика</w:t>
            </w:r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2</w:t>
            </w:r>
          </w:p>
        </w:tc>
      </w:tr>
      <w:tr w:rsidR="00274EB3">
        <w:tc>
          <w:tcPr>
            <w:tcW w:w="3638" w:type="dxa"/>
            <w:vMerge/>
          </w:tcPr>
          <w:p w:rsidR="00274EB3" w:rsidRDefault="00274EB3"/>
        </w:tc>
        <w:tc>
          <w:tcPr>
            <w:tcW w:w="3638" w:type="dxa"/>
          </w:tcPr>
          <w:p w:rsidR="00274EB3" w:rsidRDefault="00B25A18">
            <w:r>
              <w:t>Химия</w:t>
            </w:r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1</w:t>
            </w:r>
          </w:p>
        </w:tc>
      </w:tr>
      <w:tr w:rsidR="00274EB3">
        <w:tc>
          <w:tcPr>
            <w:tcW w:w="3638" w:type="dxa"/>
            <w:vMerge/>
          </w:tcPr>
          <w:p w:rsidR="00274EB3" w:rsidRDefault="00274EB3"/>
        </w:tc>
        <w:tc>
          <w:tcPr>
            <w:tcW w:w="3638" w:type="dxa"/>
          </w:tcPr>
          <w:p w:rsidR="00274EB3" w:rsidRDefault="00B25A18">
            <w:r>
              <w:t>Биология</w:t>
            </w:r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1</w:t>
            </w:r>
          </w:p>
        </w:tc>
      </w:tr>
      <w:tr w:rsidR="00274EB3">
        <w:tc>
          <w:tcPr>
            <w:tcW w:w="3638" w:type="dxa"/>
          </w:tcPr>
          <w:p w:rsidR="00274EB3" w:rsidRDefault="00B25A18">
            <w:r>
              <w:t>Физическая культура</w:t>
            </w:r>
          </w:p>
        </w:tc>
        <w:tc>
          <w:tcPr>
            <w:tcW w:w="3638" w:type="dxa"/>
          </w:tcPr>
          <w:p w:rsidR="00274EB3" w:rsidRDefault="00B25A18">
            <w:r>
              <w:t>Физическая культура</w:t>
            </w:r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2</w:t>
            </w:r>
          </w:p>
        </w:tc>
      </w:tr>
      <w:tr w:rsidR="00274EB3">
        <w:tc>
          <w:tcPr>
            <w:tcW w:w="3638" w:type="dxa"/>
          </w:tcPr>
          <w:p w:rsidR="00274EB3" w:rsidRDefault="00B25A18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274EB3" w:rsidRDefault="00B25A18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1</w:t>
            </w:r>
          </w:p>
        </w:tc>
      </w:tr>
      <w:tr w:rsidR="00274EB3">
        <w:tc>
          <w:tcPr>
            <w:tcW w:w="3638" w:type="dxa"/>
          </w:tcPr>
          <w:p w:rsidR="00274EB3" w:rsidRDefault="00B25A18">
            <w:r>
              <w:t>-----</w:t>
            </w:r>
          </w:p>
        </w:tc>
        <w:tc>
          <w:tcPr>
            <w:tcW w:w="3638" w:type="dxa"/>
          </w:tcPr>
          <w:p w:rsidR="00274EB3" w:rsidRDefault="00B25A18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0</w:t>
            </w:r>
          </w:p>
        </w:tc>
      </w:tr>
      <w:tr w:rsidR="00274EB3">
        <w:tc>
          <w:tcPr>
            <w:tcW w:w="7276" w:type="dxa"/>
            <w:gridSpan w:val="2"/>
            <w:shd w:val="clear" w:color="auto" w:fill="00FF00"/>
          </w:tcPr>
          <w:p w:rsidR="00274EB3" w:rsidRDefault="00B25A18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274EB3" w:rsidRDefault="00B25A18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274EB3" w:rsidRDefault="00B25A18">
            <w:pPr>
              <w:jc w:val="center"/>
            </w:pPr>
            <w:r>
              <w:t>30</w:t>
            </w:r>
          </w:p>
        </w:tc>
      </w:tr>
      <w:tr w:rsidR="00274EB3">
        <w:tc>
          <w:tcPr>
            <w:tcW w:w="14552" w:type="dxa"/>
            <w:gridSpan w:val="4"/>
            <w:shd w:val="clear" w:color="auto" w:fill="FFFFB3"/>
          </w:tcPr>
          <w:p w:rsidR="00274EB3" w:rsidRDefault="00B25A18">
            <w:pPr>
              <w:jc w:val="center"/>
            </w:pPr>
            <w:r>
              <w:rPr>
                <w:b/>
              </w:rPr>
              <w:t xml:space="preserve">Часть, формируемая участниками образовательных </w:t>
            </w:r>
            <w:r>
              <w:rPr>
                <w:b/>
              </w:rPr>
              <w:t>отношений</w:t>
            </w:r>
          </w:p>
        </w:tc>
      </w:tr>
      <w:tr w:rsidR="00274EB3">
        <w:tc>
          <w:tcPr>
            <w:tcW w:w="7276" w:type="dxa"/>
            <w:gridSpan w:val="2"/>
            <w:shd w:val="clear" w:color="auto" w:fill="D9D9D9"/>
          </w:tcPr>
          <w:p w:rsidR="00274EB3" w:rsidRDefault="00B25A18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274EB3" w:rsidRDefault="00274EB3"/>
        </w:tc>
        <w:tc>
          <w:tcPr>
            <w:tcW w:w="3638" w:type="dxa"/>
            <w:shd w:val="clear" w:color="auto" w:fill="D9D9D9"/>
          </w:tcPr>
          <w:p w:rsidR="00274EB3" w:rsidRDefault="00274EB3"/>
        </w:tc>
      </w:tr>
      <w:tr w:rsidR="00274EB3">
        <w:tc>
          <w:tcPr>
            <w:tcW w:w="7276" w:type="dxa"/>
            <w:gridSpan w:val="2"/>
          </w:tcPr>
          <w:p w:rsidR="00274EB3" w:rsidRDefault="00B25A18">
            <w:r>
              <w:t>Родная литература (чувашская)</w:t>
            </w:r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1</w:t>
            </w:r>
          </w:p>
        </w:tc>
      </w:tr>
      <w:tr w:rsidR="00274EB3">
        <w:tc>
          <w:tcPr>
            <w:tcW w:w="7276" w:type="dxa"/>
            <w:gridSpan w:val="2"/>
          </w:tcPr>
          <w:p w:rsidR="00274EB3" w:rsidRDefault="00B25A18">
            <w:r>
              <w:t>Финансовая грамотность</w:t>
            </w:r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1</w:t>
            </w:r>
          </w:p>
        </w:tc>
      </w:tr>
      <w:tr w:rsidR="00274EB3">
        <w:tc>
          <w:tcPr>
            <w:tcW w:w="7276" w:type="dxa"/>
            <w:gridSpan w:val="2"/>
          </w:tcPr>
          <w:p w:rsidR="00274EB3" w:rsidRDefault="00B25A18">
            <w:r>
              <w:t>Методы решения математических задач</w:t>
            </w:r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1</w:t>
            </w:r>
          </w:p>
        </w:tc>
      </w:tr>
      <w:tr w:rsidR="00274EB3">
        <w:tc>
          <w:tcPr>
            <w:tcW w:w="7276" w:type="dxa"/>
            <w:gridSpan w:val="2"/>
          </w:tcPr>
          <w:p w:rsidR="00274EB3" w:rsidRDefault="00B25A18">
            <w:r>
              <w:t>За страницами учебника химии</w:t>
            </w:r>
            <w:bookmarkStart w:id="0" w:name="_GoBack"/>
            <w:bookmarkEnd w:id="0"/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274EB3" w:rsidRDefault="00B25A18">
            <w:pPr>
              <w:jc w:val="center"/>
            </w:pPr>
            <w:r>
              <w:t>1</w:t>
            </w:r>
          </w:p>
        </w:tc>
      </w:tr>
      <w:tr w:rsidR="00274EB3">
        <w:tc>
          <w:tcPr>
            <w:tcW w:w="7276" w:type="dxa"/>
            <w:gridSpan w:val="2"/>
            <w:shd w:val="clear" w:color="auto" w:fill="00FF00"/>
          </w:tcPr>
          <w:p w:rsidR="00274EB3" w:rsidRDefault="00B25A18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274EB3" w:rsidRDefault="00B25A18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274EB3" w:rsidRDefault="00B25A18">
            <w:pPr>
              <w:jc w:val="center"/>
            </w:pPr>
            <w:r>
              <w:t>4</w:t>
            </w:r>
          </w:p>
        </w:tc>
      </w:tr>
      <w:tr w:rsidR="00274EB3">
        <w:tc>
          <w:tcPr>
            <w:tcW w:w="7276" w:type="dxa"/>
            <w:gridSpan w:val="2"/>
            <w:shd w:val="clear" w:color="auto" w:fill="00FF00"/>
          </w:tcPr>
          <w:p w:rsidR="00274EB3" w:rsidRDefault="00B25A18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274EB3" w:rsidRDefault="00B25A18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274EB3" w:rsidRDefault="00B25A18">
            <w:pPr>
              <w:jc w:val="center"/>
            </w:pPr>
            <w:r>
              <w:t>34</w:t>
            </w:r>
          </w:p>
        </w:tc>
      </w:tr>
      <w:tr w:rsidR="00274EB3">
        <w:tc>
          <w:tcPr>
            <w:tcW w:w="7276" w:type="dxa"/>
            <w:gridSpan w:val="2"/>
            <w:shd w:val="clear" w:color="auto" w:fill="FCE3FC"/>
          </w:tcPr>
          <w:p w:rsidR="00274EB3" w:rsidRDefault="00B25A18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274EB3" w:rsidRDefault="00B25A18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274EB3" w:rsidRDefault="00B25A18">
            <w:pPr>
              <w:jc w:val="center"/>
            </w:pPr>
            <w:r>
              <w:t>34</w:t>
            </w:r>
          </w:p>
        </w:tc>
      </w:tr>
      <w:tr w:rsidR="00274EB3">
        <w:tc>
          <w:tcPr>
            <w:tcW w:w="7276" w:type="dxa"/>
            <w:gridSpan w:val="2"/>
            <w:shd w:val="clear" w:color="auto" w:fill="FCE3FC"/>
          </w:tcPr>
          <w:p w:rsidR="00274EB3" w:rsidRDefault="00B25A18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274EB3" w:rsidRDefault="00B25A18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274EB3" w:rsidRDefault="00B25A18">
            <w:pPr>
              <w:jc w:val="center"/>
            </w:pPr>
            <w:r>
              <w:t>1156</w:t>
            </w:r>
          </w:p>
        </w:tc>
      </w:tr>
    </w:tbl>
    <w:p w:rsidR="00000000" w:rsidRDefault="00B25A18"/>
    <w:sectPr w:rsidR="0000000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74EB3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25A18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2023-04-17T10:37:00Z</dcterms:created>
  <dcterms:modified xsi:type="dcterms:W3CDTF">2024-08-30T11:37:00Z</dcterms:modified>
</cp:coreProperties>
</file>